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520447" w:rsidRDefault="008F225F" w:rsidP="008F225F">
      <w:pPr>
        <w:keepNext/>
        <w:ind w:firstLine="709"/>
        <w:jc w:val="right"/>
        <w:rPr>
          <w:rFonts w:ascii="Times New Roman" w:eastAsia="Times New Roman" w:hAnsi="Times New Roman" w:cs="Times New Roman"/>
          <w:b/>
          <w:sz w:val="24"/>
          <w:szCs w:val="24"/>
        </w:rPr>
      </w:pPr>
      <w:bookmarkStart w:id="0" w:name="_Toc84499257"/>
      <w:r w:rsidRPr="00520447">
        <w:rPr>
          <w:rFonts w:ascii="Times New Roman" w:eastAsia="Times New Roman" w:hAnsi="Times New Roman" w:cs="Times New Roman"/>
          <w:b/>
          <w:sz w:val="24"/>
          <w:szCs w:val="24"/>
        </w:rPr>
        <w:t xml:space="preserve">ПРИЛОЖЕНИЕ </w:t>
      </w:r>
      <w:r w:rsidR="002D0503" w:rsidRPr="00520447">
        <w:rPr>
          <w:rFonts w:ascii="Times New Roman" w:eastAsia="Times New Roman" w:hAnsi="Times New Roman" w:cs="Times New Roman"/>
          <w:b/>
          <w:sz w:val="24"/>
          <w:szCs w:val="24"/>
        </w:rPr>
        <w:t>1</w:t>
      </w:r>
    </w:p>
    <w:p w14:paraId="38BDFED2" w14:textId="475D45EB" w:rsidR="008F578C" w:rsidRPr="00520447"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520447">
        <w:rPr>
          <w:rFonts w:ascii="Times New Roman" w:eastAsia="Times New Roman" w:hAnsi="Times New Roman" w:cs="Times New Roman"/>
          <w:b/>
          <w:bCs/>
          <w:kern w:val="32"/>
          <w:sz w:val="24"/>
          <w:szCs w:val="24"/>
          <w:lang w:eastAsia="x-none"/>
        </w:rPr>
        <w:t xml:space="preserve">к </w:t>
      </w:r>
      <w:r w:rsidR="00D37EAF" w:rsidRPr="00520447">
        <w:rPr>
          <w:rFonts w:ascii="Times New Roman" w:eastAsia="Times New Roman" w:hAnsi="Times New Roman" w:cs="Times New Roman"/>
          <w:b/>
          <w:bCs/>
          <w:kern w:val="32"/>
          <w:sz w:val="24"/>
          <w:szCs w:val="24"/>
          <w:lang w:eastAsia="x-none"/>
        </w:rPr>
        <w:t>ПОП-П</w:t>
      </w:r>
      <w:r w:rsidRPr="00520447">
        <w:rPr>
          <w:rFonts w:ascii="Times New Roman" w:eastAsia="Times New Roman" w:hAnsi="Times New Roman" w:cs="Times New Roman"/>
          <w:b/>
          <w:bCs/>
          <w:kern w:val="32"/>
          <w:sz w:val="24"/>
          <w:szCs w:val="24"/>
          <w:lang w:eastAsia="x-none"/>
        </w:rPr>
        <w:t xml:space="preserve"> по профессии </w:t>
      </w:r>
      <w:r w:rsidR="008018C7" w:rsidRPr="00520447">
        <w:rPr>
          <w:rFonts w:ascii="Times New Roman" w:eastAsia="Times New Roman" w:hAnsi="Times New Roman" w:cs="Times New Roman"/>
          <w:b/>
          <w:bCs/>
          <w:kern w:val="32"/>
          <w:sz w:val="24"/>
          <w:szCs w:val="24"/>
          <w:lang w:eastAsia="x-none"/>
        </w:rPr>
        <w:br/>
      </w:r>
      <w:r w:rsidR="00F600A1" w:rsidRPr="00520447">
        <w:rPr>
          <w:rFonts w:ascii="Times New Roman" w:eastAsia="Times New Roman" w:hAnsi="Times New Roman" w:cs="Times New Roman"/>
          <w:b/>
          <w:bCs/>
          <w:kern w:val="32"/>
          <w:sz w:val="24"/>
          <w:szCs w:val="24"/>
          <w:lang w:eastAsia="x-none"/>
        </w:rPr>
        <w:t>54.01.02 Ювелир</w:t>
      </w:r>
      <w:bookmarkEnd w:id="1"/>
    </w:p>
    <w:p w14:paraId="43FA2AF0" w14:textId="77777777" w:rsidR="008F578C" w:rsidRPr="00520447" w:rsidRDefault="008F578C" w:rsidP="004D41E5">
      <w:pPr>
        <w:rPr>
          <w:rFonts w:ascii="Times New Roman" w:hAnsi="Times New Roman" w:cs="Times New Roman"/>
        </w:rPr>
      </w:pPr>
    </w:p>
    <w:p w14:paraId="3BD51D45" w14:textId="7BB7AE3A" w:rsidR="00CD2973" w:rsidRPr="00520447"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520447">
        <w:rPr>
          <w:rFonts w:ascii="Times New Roman" w:eastAsia="Times New Roman" w:hAnsi="Times New Roman" w:cs="Times New Roman"/>
          <w:b/>
          <w:bCs/>
          <w:kern w:val="32"/>
          <w:sz w:val="24"/>
          <w:szCs w:val="24"/>
          <w:lang w:eastAsia="x-none"/>
        </w:rPr>
        <w:t xml:space="preserve">ПРИМЕРНЫЕ </w:t>
      </w:r>
      <w:r w:rsidR="008F578C" w:rsidRPr="00520447">
        <w:rPr>
          <w:rFonts w:ascii="Times New Roman" w:eastAsia="Times New Roman" w:hAnsi="Times New Roman" w:cs="Times New Roman"/>
          <w:b/>
          <w:bCs/>
          <w:kern w:val="32"/>
          <w:sz w:val="24"/>
          <w:szCs w:val="24"/>
          <w:lang w:eastAsia="x-none"/>
        </w:rPr>
        <w:t xml:space="preserve">РАБОЧИЕ </w:t>
      </w:r>
      <w:r w:rsidR="008F578C" w:rsidRPr="00520447">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520447" w:rsidRDefault="00F53FDC" w:rsidP="00F53FDC">
      <w:pPr>
        <w:jc w:val="center"/>
        <w:rPr>
          <w:rFonts w:ascii="Times New Roman" w:hAnsi="Times New Roman" w:cs="Times New Roman"/>
          <w:sz w:val="24"/>
          <w:szCs w:val="24"/>
          <w:lang w:eastAsia="x-none"/>
        </w:rPr>
      </w:pPr>
    </w:p>
    <w:p w14:paraId="00291C3C" w14:textId="41FF4779" w:rsidR="00C7536E" w:rsidRPr="00520447" w:rsidRDefault="00F53FDC" w:rsidP="00F53FDC">
      <w:pPr>
        <w:jc w:val="center"/>
        <w:rPr>
          <w:rFonts w:ascii="Times New Roman" w:hAnsi="Times New Roman" w:cs="Times New Roman"/>
          <w:sz w:val="24"/>
          <w:szCs w:val="24"/>
          <w:lang w:val="x-none" w:eastAsia="x-none"/>
        </w:rPr>
      </w:pPr>
      <w:r w:rsidRPr="00520447">
        <w:rPr>
          <w:rFonts w:ascii="Times New Roman" w:hAnsi="Times New Roman" w:cs="Times New Roman"/>
          <w:sz w:val="24"/>
          <w:szCs w:val="24"/>
          <w:lang w:eastAsia="x-none"/>
        </w:rPr>
        <w:t>ОГЛАВЛЕНИЕ</w:t>
      </w:r>
    </w:p>
    <w:p w14:paraId="2FB5079F" w14:textId="1C1DE8BD" w:rsidR="00F53FDC" w:rsidRPr="00520447" w:rsidRDefault="00896BB3">
      <w:pPr>
        <w:pStyle w:val="14"/>
        <w:rPr>
          <w:rFonts w:eastAsiaTheme="minorEastAsia"/>
          <w:b w:val="0"/>
          <w:bCs w:val="0"/>
          <w:lang w:eastAsia="ru-RU"/>
        </w:rPr>
      </w:pPr>
      <w:r w:rsidRPr="00520447">
        <w:rPr>
          <w:rFonts w:eastAsia="Times New Roman"/>
          <w:sz w:val="24"/>
          <w:szCs w:val="24"/>
          <w:lang w:eastAsia="ru-RU"/>
        </w:rPr>
        <w:fldChar w:fldCharType="begin"/>
      </w:r>
      <w:r w:rsidRPr="00520447">
        <w:rPr>
          <w:rFonts w:eastAsia="Times New Roman"/>
          <w:sz w:val="24"/>
          <w:szCs w:val="24"/>
          <w:lang w:eastAsia="ru-RU"/>
        </w:rPr>
        <w:instrText xml:space="preserve"> TOC \o "3-3" \h \z \t "Заголовок 1;1;Заголовок 2;2;Заголовок1;1;Заголовок;1" </w:instrText>
      </w:r>
      <w:r w:rsidRPr="00520447">
        <w:rPr>
          <w:rFonts w:eastAsia="Times New Roman"/>
          <w:sz w:val="24"/>
          <w:szCs w:val="24"/>
          <w:lang w:eastAsia="ru-RU"/>
        </w:rPr>
        <w:fldChar w:fldCharType="separate"/>
      </w:r>
      <w:hyperlink w:anchor="_Toc156819736" w:history="1">
        <w:r w:rsidR="00F53FDC" w:rsidRPr="00520447">
          <w:rPr>
            <w:rStyle w:val="af0"/>
          </w:rPr>
          <w:t xml:space="preserve">«ПМ.01 </w:t>
        </w:r>
        <w:r w:rsidR="005C5B72" w:rsidRPr="00520447">
          <w:rPr>
            <w:rStyle w:val="af0"/>
          </w:rPr>
          <w:t>ИЗГОТОВЛЕНИЕ ЮВЕЛИРНЫХ И ХУДОЖЕСТВЕННЫХ ИЗДЕЛИЙ ИЗ ЦВЕТНЫХ И ДАГОЦЕННЫХ МЕТАЛЛОВ</w:t>
        </w:r>
        <w:r w:rsidR="00F53FDC" w:rsidRPr="00520447">
          <w:rPr>
            <w:webHidden/>
          </w:rPr>
          <w:tab/>
        </w:r>
        <w:r w:rsidR="00F53FDC" w:rsidRPr="00520447">
          <w:rPr>
            <w:webHidden/>
          </w:rPr>
          <w:fldChar w:fldCharType="begin"/>
        </w:r>
        <w:r w:rsidR="00F53FDC" w:rsidRPr="00520447">
          <w:rPr>
            <w:webHidden/>
          </w:rPr>
          <w:instrText xml:space="preserve"> PAGEREF _Toc156819736 \h </w:instrText>
        </w:r>
        <w:r w:rsidR="00F53FDC" w:rsidRPr="00520447">
          <w:rPr>
            <w:webHidden/>
          </w:rPr>
        </w:r>
        <w:r w:rsidR="00F53FDC" w:rsidRPr="00520447">
          <w:rPr>
            <w:webHidden/>
          </w:rPr>
          <w:fldChar w:fldCharType="separate"/>
        </w:r>
        <w:r w:rsidR="00520447">
          <w:rPr>
            <w:webHidden/>
          </w:rPr>
          <w:t>2</w:t>
        </w:r>
        <w:r w:rsidR="00F53FDC" w:rsidRPr="00520447">
          <w:rPr>
            <w:webHidden/>
          </w:rPr>
          <w:fldChar w:fldCharType="end"/>
        </w:r>
      </w:hyperlink>
    </w:p>
    <w:p w14:paraId="3ABD7CC9" w14:textId="78D2CB4B" w:rsidR="00F53FDC" w:rsidRPr="00520447" w:rsidRDefault="009B6F45">
      <w:pPr>
        <w:pStyle w:val="14"/>
        <w:rPr>
          <w:rFonts w:eastAsiaTheme="minorEastAsia"/>
          <w:b w:val="0"/>
          <w:bCs w:val="0"/>
          <w:lang w:eastAsia="ru-RU"/>
        </w:rPr>
      </w:pPr>
      <w:hyperlink w:anchor="_Toc156819738" w:history="1">
        <w:r w:rsidR="00F53FDC" w:rsidRPr="00520447">
          <w:rPr>
            <w:rStyle w:val="af0"/>
          </w:rPr>
          <w:t>«ПМ.02</w:t>
        </w:r>
        <w:r w:rsidR="005C5B72" w:rsidRPr="00520447">
          <w:rPr>
            <w:rStyle w:val="af0"/>
          </w:rPr>
          <w:t xml:space="preserve"> ИЗГОТОВЛЕНИЕ ЮВЕЛИРНЫХ И ХУЖОЖЕСТВЕННЫХ ИЗДЕЛИЙ СО СТАВКАМИ</w:t>
        </w:r>
        <w:r w:rsidR="00F53FDC" w:rsidRPr="00520447">
          <w:rPr>
            <w:rStyle w:val="af0"/>
          </w:rPr>
          <w:t>»</w:t>
        </w:r>
        <w:r w:rsidR="00F53FDC" w:rsidRPr="00520447">
          <w:rPr>
            <w:webHidden/>
          </w:rPr>
          <w:tab/>
        </w:r>
        <w:r w:rsidR="00F53FDC" w:rsidRPr="00520447">
          <w:rPr>
            <w:webHidden/>
          </w:rPr>
          <w:fldChar w:fldCharType="begin"/>
        </w:r>
        <w:r w:rsidR="00F53FDC" w:rsidRPr="00520447">
          <w:rPr>
            <w:webHidden/>
          </w:rPr>
          <w:instrText xml:space="preserve"> PAGEREF _Toc156819738 \h </w:instrText>
        </w:r>
        <w:r w:rsidR="00F53FDC" w:rsidRPr="00520447">
          <w:rPr>
            <w:webHidden/>
          </w:rPr>
        </w:r>
        <w:r w:rsidR="00F53FDC" w:rsidRPr="00520447">
          <w:rPr>
            <w:webHidden/>
          </w:rPr>
          <w:fldChar w:fldCharType="separate"/>
        </w:r>
        <w:r w:rsidR="00520447">
          <w:rPr>
            <w:webHidden/>
          </w:rPr>
          <w:t>20</w:t>
        </w:r>
        <w:r w:rsidR="00F53FDC" w:rsidRPr="00520447">
          <w:rPr>
            <w:webHidden/>
          </w:rPr>
          <w:fldChar w:fldCharType="end"/>
        </w:r>
      </w:hyperlink>
    </w:p>
    <w:p w14:paraId="613725BD" w14:textId="49CE0ACD" w:rsidR="00F53FDC" w:rsidRPr="00520447" w:rsidRDefault="009B6F45">
      <w:pPr>
        <w:pStyle w:val="14"/>
        <w:rPr>
          <w:rFonts w:eastAsiaTheme="minorEastAsia"/>
          <w:b w:val="0"/>
          <w:bCs w:val="0"/>
          <w:lang w:eastAsia="ru-RU"/>
        </w:rPr>
      </w:pPr>
      <w:hyperlink w:anchor="_Toc156819740" w:history="1">
        <w:r w:rsidR="00F53FDC" w:rsidRPr="00520447">
          <w:rPr>
            <w:rStyle w:val="af0"/>
          </w:rPr>
          <w:t xml:space="preserve">«ПМ.03 </w:t>
        </w:r>
        <w:r w:rsidR="005C5B72" w:rsidRPr="00520447">
          <w:rPr>
            <w:rStyle w:val="af0"/>
          </w:rPr>
          <w:t xml:space="preserve">РЕМОНТ ЮВЕЛИРНЫХ И ХУДОЖЕСТВЕННЫХ ИЗДЕЛИЙ </w:t>
        </w:r>
        <w:r w:rsidR="00F53FDC" w:rsidRPr="00520447">
          <w:rPr>
            <w:webHidden/>
          </w:rPr>
          <w:tab/>
        </w:r>
        <w:r w:rsidR="00F53FDC" w:rsidRPr="00520447">
          <w:rPr>
            <w:webHidden/>
          </w:rPr>
          <w:fldChar w:fldCharType="begin"/>
        </w:r>
        <w:r w:rsidR="00F53FDC" w:rsidRPr="00520447">
          <w:rPr>
            <w:webHidden/>
          </w:rPr>
          <w:instrText xml:space="preserve"> PAGEREF _Toc156819740 \h </w:instrText>
        </w:r>
        <w:r w:rsidR="00F53FDC" w:rsidRPr="00520447">
          <w:rPr>
            <w:webHidden/>
          </w:rPr>
        </w:r>
        <w:r w:rsidR="00F53FDC" w:rsidRPr="00520447">
          <w:rPr>
            <w:webHidden/>
          </w:rPr>
          <w:fldChar w:fldCharType="separate"/>
        </w:r>
        <w:r w:rsidR="00520447">
          <w:rPr>
            <w:webHidden/>
          </w:rPr>
          <w:t>39</w:t>
        </w:r>
        <w:r w:rsidR="00F53FDC" w:rsidRPr="00520447">
          <w:rPr>
            <w:webHidden/>
          </w:rPr>
          <w:fldChar w:fldCharType="end"/>
        </w:r>
      </w:hyperlink>
    </w:p>
    <w:p w14:paraId="15516DDC" w14:textId="3F927720" w:rsidR="00CD2973" w:rsidRPr="00520447"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520447">
        <w:rPr>
          <w:rFonts w:ascii="Times New Roman" w:eastAsia="Times New Roman" w:hAnsi="Times New Roman" w:cs="Times New Roman"/>
          <w:b/>
          <w:bCs/>
          <w:noProof/>
          <w:sz w:val="24"/>
          <w:szCs w:val="24"/>
          <w:lang w:eastAsia="ru-RU"/>
        </w:rPr>
        <w:fldChar w:fldCharType="end"/>
      </w:r>
    </w:p>
    <w:p w14:paraId="27B3CCC9" w14:textId="7E68D7D1" w:rsidR="006E7FF4" w:rsidRPr="00520447" w:rsidRDefault="006E7FF4" w:rsidP="00CD2973">
      <w:pPr>
        <w:jc w:val="center"/>
        <w:rPr>
          <w:rFonts w:ascii="Times New Roman" w:hAnsi="Times New Roman" w:cs="Times New Roman"/>
          <w:b/>
          <w:i/>
          <w:sz w:val="24"/>
          <w:szCs w:val="24"/>
        </w:rPr>
      </w:pPr>
    </w:p>
    <w:p w14:paraId="4753B10B" w14:textId="70BBD3CD" w:rsidR="00D32F37" w:rsidRPr="00520447" w:rsidRDefault="00D32F37" w:rsidP="00CD2973">
      <w:pPr>
        <w:jc w:val="center"/>
        <w:rPr>
          <w:rFonts w:ascii="Times New Roman" w:hAnsi="Times New Roman" w:cs="Times New Roman"/>
          <w:b/>
          <w:i/>
          <w:sz w:val="24"/>
          <w:szCs w:val="24"/>
        </w:rPr>
      </w:pPr>
    </w:p>
    <w:p w14:paraId="70B95362" w14:textId="10C0D6CF" w:rsidR="00D32F37" w:rsidRPr="00520447" w:rsidRDefault="00D32F37" w:rsidP="00CD2973">
      <w:pPr>
        <w:jc w:val="center"/>
        <w:rPr>
          <w:rFonts w:ascii="Times New Roman" w:hAnsi="Times New Roman" w:cs="Times New Roman"/>
          <w:b/>
          <w:i/>
          <w:sz w:val="24"/>
          <w:szCs w:val="24"/>
        </w:rPr>
      </w:pPr>
    </w:p>
    <w:p w14:paraId="50FD6E95" w14:textId="25882A7D" w:rsidR="00D32F37" w:rsidRPr="00520447" w:rsidRDefault="00D32F37" w:rsidP="00CD2973">
      <w:pPr>
        <w:jc w:val="center"/>
        <w:rPr>
          <w:rFonts w:ascii="Times New Roman" w:hAnsi="Times New Roman" w:cs="Times New Roman"/>
          <w:b/>
          <w:i/>
          <w:sz w:val="24"/>
          <w:szCs w:val="24"/>
        </w:rPr>
      </w:pPr>
    </w:p>
    <w:p w14:paraId="73D2C783" w14:textId="783CDF14" w:rsidR="00D32F37" w:rsidRPr="00520447" w:rsidRDefault="00D32F37" w:rsidP="00CD2973">
      <w:pPr>
        <w:jc w:val="center"/>
        <w:rPr>
          <w:rFonts w:ascii="Times New Roman" w:hAnsi="Times New Roman" w:cs="Times New Roman"/>
          <w:b/>
          <w:i/>
          <w:sz w:val="24"/>
          <w:szCs w:val="24"/>
        </w:rPr>
      </w:pPr>
    </w:p>
    <w:p w14:paraId="5246F115" w14:textId="069BA559" w:rsidR="00D32F37" w:rsidRPr="00520447" w:rsidRDefault="00D32F37" w:rsidP="00CD2973">
      <w:pPr>
        <w:jc w:val="center"/>
        <w:rPr>
          <w:rFonts w:ascii="Times New Roman" w:hAnsi="Times New Roman" w:cs="Times New Roman"/>
          <w:b/>
          <w:i/>
          <w:sz w:val="24"/>
          <w:szCs w:val="24"/>
        </w:rPr>
      </w:pPr>
    </w:p>
    <w:p w14:paraId="1C22FE55" w14:textId="0583C2CC" w:rsidR="00D32F37" w:rsidRPr="00520447" w:rsidRDefault="00D32F37" w:rsidP="00CD2973">
      <w:pPr>
        <w:jc w:val="center"/>
        <w:rPr>
          <w:rFonts w:ascii="Times New Roman" w:hAnsi="Times New Roman" w:cs="Times New Roman"/>
          <w:b/>
          <w:i/>
          <w:sz w:val="24"/>
          <w:szCs w:val="24"/>
        </w:rPr>
      </w:pPr>
    </w:p>
    <w:p w14:paraId="2AD4BD44" w14:textId="3E6D932C" w:rsidR="00D32F37" w:rsidRPr="00520447" w:rsidRDefault="00D32F37" w:rsidP="00CD2973">
      <w:pPr>
        <w:jc w:val="center"/>
        <w:rPr>
          <w:rFonts w:ascii="Times New Roman" w:hAnsi="Times New Roman" w:cs="Times New Roman"/>
          <w:b/>
          <w:i/>
          <w:sz w:val="24"/>
          <w:szCs w:val="24"/>
        </w:rPr>
      </w:pPr>
    </w:p>
    <w:p w14:paraId="0CB3E50A" w14:textId="6C66733E" w:rsidR="00D32F37" w:rsidRPr="00520447" w:rsidRDefault="00D32F37" w:rsidP="00CD2973">
      <w:pPr>
        <w:jc w:val="center"/>
        <w:rPr>
          <w:rFonts w:ascii="Times New Roman" w:hAnsi="Times New Roman" w:cs="Times New Roman"/>
          <w:b/>
          <w:i/>
          <w:sz w:val="24"/>
          <w:szCs w:val="24"/>
        </w:rPr>
      </w:pPr>
    </w:p>
    <w:p w14:paraId="315FFDB9" w14:textId="4A9560C6" w:rsidR="00D32F37" w:rsidRPr="00520447" w:rsidRDefault="00D32F37" w:rsidP="00CD2973">
      <w:pPr>
        <w:jc w:val="center"/>
        <w:rPr>
          <w:rFonts w:ascii="Times New Roman" w:hAnsi="Times New Roman" w:cs="Times New Roman"/>
          <w:b/>
          <w:i/>
          <w:sz w:val="24"/>
          <w:szCs w:val="24"/>
        </w:rPr>
      </w:pPr>
    </w:p>
    <w:p w14:paraId="5FAE591B" w14:textId="3E9D3E18" w:rsidR="00D32F37" w:rsidRPr="00520447" w:rsidRDefault="00D32F37" w:rsidP="00CD2973">
      <w:pPr>
        <w:jc w:val="center"/>
        <w:rPr>
          <w:rFonts w:ascii="Times New Roman" w:hAnsi="Times New Roman" w:cs="Times New Roman"/>
          <w:b/>
          <w:i/>
          <w:sz w:val="24"/>
          <w:szCs w:val="24"/>
        </w:rPr>
      </w:pPr>
    </w:p>
    <w:p w14:paraId="3163FE07" w14:textId="77777777" w:rsidR="00D32F37" w:rsidRPr="00520447" w:rsidRDefault="00D32F37" w:rsidP="00CD2973">
      <w:pPr>
        <w:jc w:val="center"/>
        <w:rPr>
          <w:rFonts w:ascii="Times New Roman" w:hAnsi="Times New Roman" w:cs="Times New Roman"/>
          <w:b/>
          <w:i/>
          <w:sz w:val="24"/>
          <w:szCs w:val="24"/>
        </w:rPr>
      </w:pPr>
    </w:p>
    <w:p w14:paraId="7A3EF97E" w14:textId="293CC49B" w:rsidR="008018C7" w:rsidRPr="00520447" w:rsidRDefault="008018C7" w:rsidP="00CD2973">
      <w:pPr>
        <w:jc w:val="center"/>
        <w:rPr>
          <w:rFonts w:ascii="Times New Roman" w:hAnsi="Times New Roman" w:cs="Times New Roman"/>
          <w:b/>
          <w:i/>
          <w:sz w:val="24"/>
          <w:szCs w:val="24"/>
        </w:rPr>
      </w:pPr>
    </w:p>
    <w:p w14:paraId="1B4F399D" w14:textId="49620491" w:rsidR="00502F97" w:rsidRPr="00520447" w:rsidRDefault="00502F97" w:rsidP="00CD2973">
      <w:pPr>
        <w:jc w:val="center"/>
        <w:rPr>
          <w:rFonts w:ascii="Times New Roman" w:hAnsi="Times New Roman" w:cs="Times New Roman"/>
          <w:b/>
          <w:i/>
          <w:sz w:val="24"/>
          <w:szCs w:val="24"/>
        </w:rPr>
      </w:pPr>
    </w:p>
    <w:p w14:paraId="505601EC" w14:textId="0E948D02" w:rsidR="00502F97" w:rsidRPr="00520447" w:rsidRDefault="00502F97" w:rsidP="00CD2973">
      <w:pPr>
        <w:jc w:val="center"/>
        <w:rPr>
          <w:rFonts w:ascii="Times New Roman" w:hAnsi="Times New Roman" w:cs="Times New Roman"/>
          <w:b/>
          <w:i/>
          <w:sz w:val="24"/>
          <w:szCs w:val="24"/>
        </w:rPr>
      </w:pPr>
    </w:p>
    <w:p w14:paraId="73F24A22" w14:textId="3112F456" w:rsidR="00502F97" w:rsidRPr="00520447" w:rsidRDefault="00502F97" w:rsidP="00CD2973">
      <w:pPr>
        <w:jc w:val="center"/>
        <w:rPr>
          <w:rFonts w:ascii="Times New Roman" w:hAnsi="Times New Roman" w:cs="Times New Roman"/>
          <w:b/>
          <w:i/>
          <w:sz w:val="24"/>
          <w:szCs w:val="24"/>
        </w:rPr>
      </w:pPr>
    </w:p>
    <w:p w14:paraId="3F3455FE" w14:textId="55D3C771" w:rsidR="00502F97" w:rsidRPr="00520447" w:rsidRDefault="00502F97" w:rsidP="00CD2973">
      <w:pPr>
        <w:jc w:val="center"/>
        <w:rPr>
          <w:rFonts w:ascii="Times New Roman" w:hAnsi="Times New Roman" w:cs="Times New Roman"/>
          <w:b/>
          <w:i/>
          <w:sz w:val="24"/>
          <w:szCs w:val="24"/>
        </w:rPr>
      </w:pPr>
    </w:p>
    <w:p w14:paraId="38970F8B" w14:textId="163C2B01" w:rsidR="00502F97" w:rsidRPr="00520447" w:rsidRDefault="00502F97" w:rsidP="00CD2973">
      <w:pPr>
        <w:jc w:val="center"/>
        <w:rPr>
          <w:rFonts w:ascii="Times New Roman" w:hAnsi="Times New Roman" w:cs="Times New Roman"/>
          <w:b/>
          <w:i/>
          <w:sz w:val="24"/>
          <w:szCs w:val="24"/>
        </w:rPr>
      </w:pPr>
    </w:p>
    <w:p w14:paraId="1D4A813C" w14:textId="4E4C934B" w:rsidR="00502F97" w:rsidRPr="00520447" w:rsidRDefault="00502F97" w:rsidP="00CD2973">
      <w:pPr>
        <w:jc w:val="center"/>
        <w:rPr>
          <w:rFonts w:ascii="Times New Roman" w:hAnsi="Times New Roman" w:cs="Times New Roman"/>
          <w:b/>
          <w:i/>
          <w:sz w:val="24"/>
          <w:szCs w:val="24"/>
        </w:rPr>
      </w:pPr>
    </w:p>
    <w:p w14:paraId="6ABB7C6F" w14:textId="35A1A683" w:rsidR="00502F97" w:rsidRPr="00520447" w:rsidRDefault="00502F97" w:rsidP="00CD2973">
      <w:pPr>
        <w:jc w:val="center"/>
        <w:rPr>
          <w:rFonts w:ascii="Times New Roman" w:hAnsi="Times New Roman" w:cs="Times New Roman"/>
          <w:b/>
          <w:i/>
          <w:sz w:val="24"/>
          <w:szCs w:val="24"/>
        </w:rPr>
      </w:pPr>
    </w:p>
    <w:p w14:paraId="157DB08E" w14:textId="11EAFD92" w:rsidR="00502F97" w:rsidRPr="00520447" w:rsidRDefault="00502F97" w:rsidP="00CD2973">
      <w:pPr>
        <w:jc w:val="center"/>
        <w:rPr>
          <w:rFonts w:ascii="Times New Roman" w:hAnsi="Times New Roman" w:cs="Times New Roman"/>
          <w:b/>
          <w:i/>
          <w:sz w:val="24"/>
          <w:szCs w:val="24"/>
        </w:rPr>
      </w:pPr>
    </w:p>
    <w:p w14:paraId="7F0E968A" w14:textId="6DB2176D" w:rsidR="00502F97" w:rsidRPr="00520447" w:rsidRDefault="00502F97" w:rsidP="00CD2973">
      <w:pPr>
        <w:jc w:val="center"/>
        <w:rPr>
          <w:rFonts w:ascii="Times New Roman" w:hAnsi="Times New Roman" w:cs="Times New Roman"/>
          <w:b/>
          <w:i/>
          <w:sz w:val="24"/>
          <w:szCs w:val="24"/>
        </w:rPr>
      </w:pPr>
    </w:p>
    <w:p w14:paraId="6439B4FE" w14:textId="77777777" w:rsidR="00502F97" w:rsidRPr="00520447" w:rsidRDefault="00502F97" w:rsidP="00CD2973">
      <w:pPr>
        <w:jc w:val="center"/>
        <w:rPr>
          <w:rFonts w:ascii="Times New Roman" w:hAnsi="Times New Roman" w:cs="Times New Roman"/>
          <w:b/>
          <w:i/>
          <w:sz w:val="24"/>
          <w:szCs w:val="24"/>
        </w:rPr>
      </w:pPr>
    </w:p>
    <w:p w14:paraId="713A0927" w14:textId="5A7E0338" w:rsidR="008018C7" w:rsidRPr="00520447" w:rsidRDefault="008018C7" w:rsidP="00CD2973">
      <w:pPr>
        <w:jc w:val="center"/>
        <w:rPr>
          <w:rFonts w:ascii="Times New Roman" w:hAnsi="Times New Roman" w:cs="Times New Roman"/>
          <w:b/>
          <w:i/>
          <w:sz w:val="24"/>
          <w:szCs w:val="24"/>
        </w:rPr>
      </w:pPr>
    </w:p>
    <w:p w14:paraId="2F4E6478" w14:textId="6D71235C" w:rsidR="008018C7" w:rsidRPr="00520447" w:rsidRDefault="008018C7" w:rsidP="00CD2973">
      <w:pPr>
        <w:jc w:val="center"/>
        <w:rPr>
          <w:rFonts w:ascii="Times New Roman" w:hAnsi="Times New Roman" w:cs="Times New Roman"/>
          <w:b/>
          <w:i/>
          <w:sz w:val="24"/>
          <w:szCs w:val="24"/>
        </w:rPr>
      </w:pPr>
    </w:p>
    <w:p w14:paraId="28668379" w14:textId="2BBC2841" w:rsidR="008018C7" w:rsidRPr="00520447" w:rsidRDefault="008018C7" w:rsidP="00CD2973">
      <w:pPr>
        <w:jc w:val="center"/>
        <w:rPr>
          <w:rFonts w:ascii="Times New Roman" w:hAnsi="Times New Roman" w:cs="Times New Roman"/>
          <w:b/>
          <w:i/>
          <w:sz w:val="24"/>
          <w:szCs w:val="24"/>
        </w:rPr>
      </w:pPr>
    </w:p>
    <w:p w14:paraId="6C610560" w14:textId="611823D1" w:rsidR="00502F97" w:rsidRPr="00520447" w:rsidRDefault="00502F97" w:rsidP="00CD2973">
      <w:pPr>
        <w:jc w:val="center"/>
        <w:rPr>
          <w:rFonts w:ascii="Times New Roman" w:hAnsi="Times New Roman" w:cs="Times New Roman"/>
          <w:b/>
          <w:i/>
          <w:sz w:val="24"/>
          <w:szCs w:val="24"/>
        </w:rPr>
      </w:pPr>
    </w:p>
    <w:p w14:paraId="7622F126" w14:textId="358A320C" w:rsidR="00502F97" w:rsidRPr="00520447" w:rsidRDefault="00502F97" w:rsidP="00CD2973">
      <w:pPr>
        <w:jc w:val="center"/>
        <w:rPr>
          <w:rFonts w:ascii="Times New Roman" w:hAnsi="Times New Roman" w:cs="Times New Roman"/>
          <w:b/>
          <w:i/>
          <w:sz w:val="24"/>
          <w:szCs w:val="24"/>
        </w:rPr>
      </w:pPr>
    </w:p>
    <w:p w14:paraId="46F260A5" w14:textId="5B7285C3" w:rsidR="008018C7" w:rsidRPr="00520447" w:rsidRDefault="008018C7" w:rsidP="00CD2973">
      <w:pPr>
        <w:jc w:val="center"/>
        <w:rPr>
          <w:rFonts w:ascii="Times New Roman" w:hAnsi="Times New Roman" w:cs="Times New Roman"/>
          <w:b/>
          <w:i/>
          <w:sz w:val="24"/>
          <w:szCs w:val="24"/>
        </w:rPr>
      </w:pPr>
    </w:p>
    <w:p w14:paraId="5382724A" w14:textId="182D9215" w:rsidR="008018C7" w:rsidRDefault="008018C7" w:rsidP="00CD2973">
      <w:pPr>
        <w:jc w:val="center"/>
        <w:rPr>
          <w:rFonts w:ascii="Times New Roman" w:hAnsi="Times New Roman" w:cs="Times New Roman"/>
          <w:b/>
          <w:i/>
          <w:sz w:val="24"/>
          <w:szCs w:val="24"/>
        </w:rPr>
      </w:pPr>
    </w:p>
    <w:p w14:paraId="2749EAF9" w14:textId="59C826E6" w:rsidR="009B6F45" w:rsidRDefault="009B6F45" w:rsidP="00CD2973">
      <w:pPr>
        <w:jc w:val="center"/>
        <w:rPr>
          <w:rFonts w:ascii="Times New Roman" w:hAnsi="Times New Roman" w:cs="Times New Roman"/>
          <w:b/>
          <w:i/>
          <w:sz w:val="24"/>
          <w:szCs w:val="24"/>
        </w:rPr>
      </w:pPr>
    </w:p>
    <w:p w14:paraId="6E893A97" w14:textId="2199A86C" w:rsidR="009B6F45" w:rsidRDefault="009B6F45" w:rsidP="00CD2973">
      <w:pPr>
        <w:jc w:val="center"/>
        <w:rPr>
          <w:rFonts w:ascii="Times New Roman" w:hAnsi="Times New Roman" w:cs="Times New Roman"/>
          <w:b/>
          <w:i/>
          <w:sz w:val="24"/>
          <w:szCs w:val="24"/>
        </w:rPr>
      </w:pPr>
    </w:p>
    <w:p w14:paraId="1EDEEA90" w14:textId="68D95A0C" w:rsidR="009B6F45" w:rsidRDefault="009B6F45" w:rsidP="00CD2973">
      <w:pPr>
        <w:jc w:val="center"/>
        <w:rPr>
          <w:rFonts w:ascii="Times New Roman" w:hAnsi="Times New Roman" w:cs="Times New Roman"/>
          <w:b/>
          <w:i/>
          <w:sz w:val="24"/>
          <w:szCs w:val="24"/>
        </w:rPr>
      </w:pPr>
    </w:p>
    <w:p w14:paraId="393F78B2" w14:textId="77777777" w:rsidR="009B6F45" w:rsidRPr="00520447" w:rsidRDefault="009B6F45" w:rsidP="00CD2973">
      <w:pPr>
        <w:jc w:val="center"/>
        <w:rPr>
          <w:rFonts w:ascii="Times New Roman" w:hAnsi="Times New Roman" w:cs="Times New Roman"/>
          <w:b/>
          <w:i/>
          <w:sz w:val="24"/>
          <w:szCs w:val="24"/>
        </w:rPr>
      </w:pPr>
    </w:p>
    <w:p w14:paraId="6FF0472B" w14:textId="6020A2FE" w:rsidR="00CD2973" w:rsidRPr="00520447" w:rsidRDefault="008018C7" w:rsidP="00F53FDC">
      <w:pPr>
        <w:jc w:val="center"/>
        <w:rPr>
          <w:rFonts w:ascii="Times New Roman" w:hAnsi="Times New Roman" w:cs="Times New Roman"/>
          <w:b/>
          <w:bCs/>
          <w:sz w:val="24"/>
          <w:szCs w:val="24"/>
        </w:rPr>
      </w:pPr>
      <w:r w:rsidRPr="00520447">
        <w:rPr>
          <w:rFonts w:ascii="Times New Roman" w:hAnsi="Times New Roman" w:cs="Times New Roman"/>
          <w:b/>
          <w:bCs/>
          <w:sz w:val="24"/>
          <w:szCs w:val="24"/>
        </w:rPr>
        <w:t>202</w:t>
      </w:r>
      <w:r w:rsidR="00F600A1" w:rsidRPr="00520447">
        <w:rPr>
          <w:rFonts w:ascii="Times New Roman" w:hAnsi="Times New Roman" w:cs="Times New Roman"/>
          <w:b/>
          <w:bCs/>
          <w:sz w:val="24"/>
          <w:szCs w:val="24"/>
        </w:rPr>
        <w:t>4</w:t>
      </w:r>
      <w:r w:rsidRPr="00520447">
        <w:rPr>
          <w:rFonts w:ascii="Times New Roman" w:hAnsi="Times New Roman" w:cs="Times New Roman"/>
          <w:b/>
          <w:bCs/>
          <w:sz w:val="24"/>
          <w:szCs w:val="24"/>
        </w:rPr>
        <w:t xml:space="preserve"> г.</w:t>
      </w:r>
    </w:p>
    <w:p w14:paraId="76A94161" w14:textId="77777777" w:rsidR="006E7FF4" w:rsidRPr="00520447" w:rsidRDefault="006E7FF4">
      <w:pPr>
        <w:rPr>
          <w:rFonts w:ascii="Times New Roman" w:hAnsi="Times New Roman" w:cs="Times New Roman"/>
          <w:b/>
          <w:color w:val="000000"/>
          <w:sz w:val="24"/>
          <w:szCs w:val="24"/>
        </w:rPr>
      </w:pPr>
      <w:r w:rsidRPr="00520447">
        <w:rPr>
          <w:rFonts w:ascii="Times New Roman" w:hAnsi="Times New Roman" w:cs="Times New Roman"/>
          <w:b/>
          <w:color w:val="000000"/>
          <w:sz w:val="24"/>
          <w:szCs w:val="24"/>
        </w:rPr>
        <w:br w:type="page"/>
      </w:r>
    </w:p>
    <w:p w14:paraId="46DB3426" w14:textId="76D2B019" w:rsidR="00502F97" w:rsidRPr="00520447" w:rsidRDefault="00502F97" w:rsidP="00502F97">
      <w:pPr>
        <w:jc w:val="right"/>
        <w:rPr>
          <w:rFonts w:ascii="Times New Roman" w:hAnsi="Times New Roman" w:cs="Times New Roman"/>
          <w:b/>
          <w:bCs/>
          <w:sz w:val="24"/>
          <w:szCs w:val="24"/>
        </w:rPr>
      </w:pPr>
      <w:r w:rsidRPr="00520447">
        <w:rPr>
          <w:rFonts w:ascii="Times New Roman" w:hAnsi="Times New Roman" w:cs="Times New Roman"/>
          <w:b/>
          <w:bCs/>
          <w:sz w:val="24"/>
          <w:szCs w:val="24"/>
        </w:rPr>
        <w:lastRenderedPageBreak/>
        <w:t>Приложение 1.1</w:t>
      </w:r>
    </w:p>
    <w:p w14:paraId="2FE3515F" w14:textId="77777777" w:rsidR="00F600A1" w:rsidRPr="00520447" w:rsidRDefault="00F600A1" w:rsidP="00F600A1">
      <w:pPr>
        <w:keepNext/>
        <w:jc w:val="right"/>
        <w:outlineLvl w:val="0"/>
        <w:rPr>
          <w:rFonts w:ascii="Times New Roman" w:eastAsia="Times New Roman" w:hAnsi="Times New Roman" w:cs="Times New Roman"/>
          <w:b/>
          <w:bCs/>
          <w:kern w:val="32"/>
          <w:sz w:val="24"/>
          <w:szCs w:val="24"/>
          <w:lang w:eastAsia="x-none"/>
        </w:rPr>
      </w:pPr>
      <w:r w:rsidRPr="00520447">
        <w:rPr>
          <w:rFonts w:ascii="Times New Roman" w:eastAsia="Times New Roman" w:hAnsi="Times New Roman" w:cs="Times New Roman"/>
          <w:b/>
          <w:bCs/>
          <w:kern w:val="32"/>
          <w:sz w:val="24"/>
          <w:szCs w:val="24"/>
          <w:lang w:eastAsia="x-none"/>
        </w:rPr>
        <w:t xml:space="preserve">к ПОП-П по профессии </w:t>
      </w:r>
      <w:r w:rsidRPr="00520447">
        <w:rPr>
          <w:rFonts w:ascii="Times New Roman" w:eastAsia="Times New Roman" w:hAnsi="Times New Roman" w:cs="Times New Roman"/>
          <w:b/>
          <w:bCs/>
          <w:kern w:val="32"/>
          <w:sz w:val="24"/>
          <w:szCs w:val="24"/>
          <w:lang w:eastAsia="x-none"/>
        </w:rPr>
        <w:br/>
        <w:t>54.01.02 Ювелир</w:t>
      </w:r>
    </w:p>
    <w:p w14:paraId="3EB56FA5" w14:textId="77777777" w:rsidR="00F600A1" w:rsidRPr="00520447" w:rsidRDefault="00F600A1" w:rsidP="00F600A1">
      <w:pPr>
        <w:rPr>
          <w:rFonts w:ascii="Times New Roman" w:hAnsi="Times New Roman" w:cs="Times New Roman"/>
        </w:rPr>
      </w:pPr>
    </w:p>
    <w:p w14:paraId="12B2A2FA" w14:textId="6A2319A6" w:rsidR="00502F97" w:rsidRPr="00520447" w:rsidRDefault="00502F97" w:rsidP="00502F97">
      <w:pPr>
        <w:jc w:val="right"/>
        <w:rPr>
          <w:rFonts w:ascii="Times New Roman" w:hAnsi="Times New Roman" w:cs="Times New Roman"/>
          <w:b/>
          <w:bCs/>
          <w:color w:val="0070C0"/>
          <w:sz w:val="24"/>
          <w:szCs w:val="24"/>
        </w:rPr>
      </w:pPr>
    </w:p>
    <w:p w14:paraId="5F9BE46C" w14:textId="7A96EB62" w:rsidR="00502F97" w:rsidRPr="00520447" w:rsidRDefault="00502F97" w:rsidP="00502F97">
      <w:pPr>
        <w:jc w:val="right"/>
        <w:rPr>
          <w:rFonts w:ascii="Times New Roman" w:hAnsi="Times New Roman" w:cs="Times New Roman"/>
          <w:b/>
          <w:bCs/>
          <w:color w:val="0070C0"/>
          <w:sz w:val="24"/>
          <w:szCs w:val="24"/>
        </w:rPr>
      </w:pPr>
    </w:p>
    <w:p w14:paraId="0AD0FAE0" w14:textId="0E3528FD" w:rsidR="00502F97" w:rsidRPr="00520447" w:rsidRDefault="00502F97" w:rsidP="00502F97">
      <w:pPr>
        <w:jc w:val="right"/>
        <w:rPr>
          <w:rFonts w:ascii="Times New Roman" w:hAnsi="Times New Roman" w:cs="Times New Roman"/>
          <w:b/>
          <w:bCs/>
          <w:color w:val="0070C0"/>
          <w:sz w:val="24"/>
          <w:szCs w:val="24"/>
        </w:rPr>
      </w:pPr>
    </w:p>
    <w:p w14:paraId="28721B92" w14:textId="5F3D05CE" w:rsidR="00502F97" w:rsidRPr="00520447" w:rsidRDefault="00502F97" w:rsidP="00502F97">
      <w:pPr>
        <w:jc w:val="right"/>
        <w:rPr>
          <w:rFonts w:ascii="Times New Roman" w:hAnsi="Times New Roman" w:cs="Times New Roman"/>
          <w:b/>
          <w:bCs/>
          <w:color w:val="0070C0"/>
          <w:sz w:val="24"/>
          <w:szCs w:val="24"/>
        </w:rPr>
      </w:pPr>
    </w:p>
    <w:p w14:paraId="431486D4" w14:textId="49662C46" w:rsidR="00502F97" w:rsidRPr="00520447" w:rsidRDefault="00502F97" w:rsidP="00502F97">
      <w:pPr>
        <w:jc w:val="right"/>
        <w:rPr>
          <w:rFonts w:ascii="Times New Roman" w:hAnsi="Times New Roman" w:cs="Times New Roman"/>
          <w:b/>
          <w:bCs/>
          <w:color w:val="0070C0"/>
          <w:sz w:val="24"/>
          <w:szCs w:val="24"/>
        </w:rPr>
      </w:pPr>
    </w:p>
    <w:p w14:paraId="6FBD57E9" w14:textId="77777777" w:rsidR="00502F97" w:rsidRPr="00520447" w:rsidRDefault="00502F97" w:rsidP="00502F97">
      <w:pPr>
        <w:jc w:val="right"/>
        <w:rPr>
          <w:rFonts w:ascii="Times New Roman" w:hAnsi="Times New Roman" w:cs="Times New Roman"/>
          <w:b/>
          <w:bCs/>
          <w:color w:val="0070C0"/>
          <w:sz w:val="24"/>
          <w:szCs w:val="24"/>
        </w:rPr>
      </w:pPr>
    </w:p>
    <w:p w14:paraId="42E2CEED" w14:textId="122943F9" w:rsidR="00502F97" w:rsidRPr="00520447" w:rsidRDefault="00502F97" w:rsidP="00502F97">
      <w:pPr>
        <w:jc w:val="right"/>
        <w:rPr>
          <w:rFonts w:ascii="Times New Roman" w:hAnsi="Times New Roman" w:cs="Times New Roman"/>
          <w:b/>
          <w:bCs/>
          <w:color w:val="0070C0"/>
          <w:sz w:val="24"/>
          <w:szCs w:val="24"/>
        </w:rPr>
      </w:pPr>
    </w:p>
    <w:p w14:paraId="5421742F" w14:textId="227308EA" w:rsidR="00502F97" w:rsidRPr="00520447" w:rsidRDefault="00502F97" w:rsidP="00502F97">
      <w:pPr>
        <w:jc w:val="right"/>
        <w:rPr>
          <w:rFonts w:ascii="Times New Roman" w:hAnsi="Times New Roman" w:cs="Times New Roman"/>
          <w:b/>
          <w:bCs/>
          <w:color w:val="0070C0"/>
          <w:sz w:val="24"/>
          <w:szCs w:val="24"/>
        </w:rPr>
      </w:pPr>
    </w:p>
    <w:p w14:paraId="3229CAAE" w14:textId="08514E9B" w:rsidR="00502F97" w:rsidRPr="00520447" w:rsidRDefault="00502F97" w:rsidP="00502F97">
      <w:pPr>
        <w:jc w:val="right"/>
        <w:rPr>
          <w:rFonts w:ascii="Times New Roman" w:hAnsi="Times New Roman" w:cs="Times New Roman"/>
          <w:b/>
          <w:bCs/>
          <w:color w:val="0070C0"/>
          <w:sz w:val="24"/>
          <w:szCs w:val="24"/>
        </w:rPr>
      </w:pPr>
    </w:p>
    <w:p w14:paraId="3241382C" w14:textId="0B14BBBE" w:rsidR="00502F97" w:rsidRPr="00520447" w:rsidRDefault="00502F97" w:rsidP="00502F97">
      <w:pPr>
        <w:jc w:val="right"/>
        <w:rPr>
          <w:rFonts w:ascii="Times New Roman" w:hAnsi="Times New Roman" w:cs="Times New Roman"/>
          <w:b/>
          <w:bCs/>
          <w:color w:val="0070C0"/>
          <w:sz w:val="24"/>
          <w:szCs w:val="24"/>
        </w:rPr>
      </w:pPr>
    </w:p>
    <w:p w14:paraId="35730DA3" w14:textId="77777777" w:rsidR="00502F97" w:rsidRPr="00520447" w:rsidRDefault="00502F97" w:rsidP="00502F97">
      <w:pPr>
        <w:jc w:val="right"/>
        <w:rPr>
          <w:rFonts w:ascii="Times New Roman" w:hAnsi="Times New Roman" w:cs="Times New Roman"/>
          <w:b/>
          <w:bCs/>
          <w:color w:val="0070C0"/>
          <w:sz w:val="24"/>
          <w:szCs w:val="24"/>
        </w:rPr>
      </w:pPr>
    </w:p>
    <w:p w14:paraId="1E0024D1" w14:textId="1AE463F3" w:rsidR="008F578C" w:rsidRPr="00520447" w:rsidRDefault="00D32F37" w:rsidP="00F600A1">
      <w:pPr>
        <w:spacing w:before="240"/>
        <w:jc w:val="center"/>
        <w:rPr>
          <w:rFonts w:ascii="Times New Roman" w:hAnsi="Times New Roman" w:cs="Times New Roman"/>
          <w:b/>
          <w:bCs/>
          <w:sz w:val="24"/>
          <w:szCs w:val="24"/>
        </w:rPr>
      </w:pPr>
      <w:r w:rsidRPr="00520447">
        <w:rPr>
          <w:rFonts w:ascii="Times New Roman" w:hAnsi="Times New Roman" w:cs="Times New Roman"/>
          <w:b/>
          <w:bCs/>
          <w:sz w:val="24"/>
          <w:szCs w:val="24"/>
        </w:rPr>
        <w:t>Примерная рабочая программа профессионального модуля</w:t>
      </w:r>
    </w:p>
    <w:p w14:paraId="62499A62" w14:textId="50DF5ECE" w:rsidR="00CD2973" w:rsidRPr="00520447" w:rsidRDefault="00F600A1" w:rsidP="00F600A1">
      <w:pPr>
        <w:autoSpaceDE w:val="0"/>
        <w:autoSpaceDN w:val="0"/>
        <w:adjustRightInd w:val="0"/>
        <w:spacing w:before="240"/>
        <w:jc w:val="center"/>
        <w:rPr>
          <w:rFonts w:ascii="Times New Roman" w:hAnsi="Times New Roman" w:cs="Times New Roman"/>
        </w:rPr>
      </w:pPr>
      <w:bookmarkStart w:id="3" w:name="_Toc150695621"/>
      <w:bookmarkStart w:id="4" w:name="_Toc150695786"/>
      <w:bookmarkStart w:id="5" w:name="_Toc156819736"/>
      <w:r w:rsidRPr="00520447">
        <w:rPr>
          <w:rFonts w:ascii="Times New Roman" w:hAnsi="Times New Roman" w:cs="Times New Roman"/>
          <w:b/>
          <w:bCs/>
          <w:sz w:val="24"/>
          <w:szCs w:val="24"/>
        </w:rPr>
        <w:t xml:space="preserve">«ПМ.01 ИЗГОТОВЛЕНИЕ ЮВЕЛИРНЫХ И ХУДОЖЕСТВЕННЫХ ИЗДЕЛИЙ </w:t>
      </w:r>
      <w:r w:rsidRPr="00520447">
        <w:rPr>
          <w:rFonts w:ascii="Times New Roman" w:hAnsi="Times New Roman" w:cs="Times New Roman"/>
          <w:b/>
          <w:bCs/>
          <w:sz w:val="24"/>
          <w:szCs w:val="24"/>
        </w:rPr>
        <w:br/>
        <w:t>ИЗ ЦВЕТНЫХ И ДРАГОЦЕННЫХ МЕТАЛЛОВ</w:t>
      </w:r>
      <w:r w:rsidR="008F578C" w:rsidRPr="00520447">
        <w:rPr>
          <w:rFonts w:ascii="Times New Roman" w:hAnsi="Times New Roman" w:cs="Times New Roman"/>
        </w:rPr>
        <w:t>»</w:t>
      </w:r>
      <w:bookmarkEnd w:id="3"/>
      <w:bookmarkEnd w:id="4"/>
      <w:bookmarkEnd w:id="5"/>
    </w:p>
    <w:p w14:paraId="41E9DB3F" w14:textId="600FBBAA" w:rsidR="00502F97" w:rsidRPr="00520447" w:rsidRDefault="00502F97" w:rsidP="00F53FDC">
      <w:pPr>
        <w:spacing w:line="360" w:lineRule="auto"/>
        <w:jc w:val="center"/>
        <w:rPr>
          <w:rFonts w:ascii="Times New Roman" w:hAnsi="Times New Roman" w:cs="Times New Roman"/>
          <w:sz w:val="24"/>
          <w:szCs w:val="24"/>
        </w:rPr>
      </w:pPr>
    </w:p>
    <w:p w14:paraId="569F4FC8" w14:textId="2B3DF486" w:rsidR="00502F97" w:rsidRPr="00520447" w:rsidRDefault="00502F97" w:rsidP="00F53FDC">
      <w:pPr>
        <w:spacing w:line="360" w:lineRule="auto"/>
        <w:jc w:val="center"/>
        <w:rPr>
          <w:rFonts w:ascii="Times New Roman" w:hAnsi="Times New Roman" w:cs="Times New Roman"/>
          <w:sz w:val="24"/>
          <w:szCs w:val="24"/>
        </w:rPr>
      </w:pPr>
    </w:p>
    <w:p w14:paraId="02DA7D2B" w14:textId="13BD8956" w:rsidR="00502F97" w:rsidRPr="00520447" w:rsidRDefault="00502F97" w:rsidP="00F53FDC">
      <w:pPr>
        <w:spacing w:line="360" w:lineRule="auto"/>
        <w:jc w:val="center"/>
        <w:rPr>
          <w:rFonts w:ascii="Times New Roman" w:hAnsi="Times New Roman" w:cs="Times New Roman"/>
          <w:sz w:val="24"/>
          <w:szCs w:val="24"/>
        </w:rPr>
      </w:pPr>
    </w:p>
    <w:p w14:paraId="694A6A67" w14:textId="61169B7C" w:rsidR="00502F97" w:rsidRPr="00520447" w:rsidRDefault="00502F97" w:rsidP="00F53FDC">
      <w:pPr>
        <w:spacing w:line="360" w:lineRule="auto"/>
        <w:jc w:val="center"/>
        <w:rPr>
          <w:rFonts w:ascii="Times New Roman" w:hAnsi="Times New Roman" w:cs="Times New Roman"/>
          <w:sz w:val="24"/>
          <w:szCs w:val="24"/>
        </w:rPr>
      </w:pPr>
    </w:p>
    <w:p w14:paraId="3B57E081" w14:textId="4DE287B8" w:rsidR="00502F97" w:rsidRPr="00520447" w:rsidRDefault="00502F97" w:rsidP="00F53FDC">
      <w:pPr>
        <w:spacing w:line="360" w:lineRule="auto"/>
        <w:jc w:val="center"/>
        <w:rPr>
          <w:rFonts w:ascii="Times New Roman" w:hAnsi="Times New Roman" w:cs="Times New Roman"/>
          <w:sz w:val="24"/>
          <w:szCs w:val="24"/>
        </w:rPr>
      </w:pPr>
    </w:p>
    <w:p w14:paraId="067D8446" w14:textId="18483086" w:rsidR="00502F97" w:rsidRPr="00520447" w:rsidRDefault="00502F97" w:rsidP="00F53FDC">
      <w:pPr>
        <w:spacing w:line="360" w:lineRule="auto"/>
        <w:jc w:val="center"/>
        <w:rPr>
          <w:rFonts w:ascii="Times New Roman" w:hAnsi="Times New Roman" w:cs="Times New Roman"/>
          <w:sz w:val="24"/>
          <w:szCs w:val="24"/>
        </w:rPr>
      </w:pPr>
    </w:p>
    <w:p w14:paraId="247A35E9" w14:textId="7F72EC14" w:rsidR="00502F97" w:rsidRPr="00520447" w:rsidRDefault="00502F97" w:rsidP="00F53FDC">
      <w:pPr>
        <w:spacing w:line="360" w:lineRule="auto"/>
        <w:jc w:val="center"/>
        <w:rPr>
          <w:rFonts w:ascii="Times New Roman" w:hAnsi="Times New Roman" w:cs="Times New Roman"/>
          <w:sz w:val="24"/>
          <w:szCs w:val="24"/>
        </w:rPr>
      </w:pPr>
    </w:p>
    <w:p w14:paraId="76D7C38F" w14:textId="4E762E5F" w:rsidR="00502F97" w:rsidRPr="00520447" w:rsidRDefault="00502F97" w:rsidP="00F53FDC">
      <w:pPr>
        <w:spacing w:line="360" w:lineRule="auto"/>
        <w:jc w:val="center"/>
        <w:rPr>
          <w:rFonts w:ascii="Times New Roman" w:hAnsi="Times New Roman" w:cs="Times New Roman"/>
          <w:sz w:val="24"/>
          <w:szCs w:val="24"/>
        </w:rPr>
      </w:pPr>
    </w:p>
    <w:p w14:paraId="26DDE23B" w14:textId="77777777" w:rsidR="00502F97" w:rsidRPr="00520447" w:rsidRDefault="00502F97" w:rsidP="00F53FDC">
      <w:pPr>
        <w:spacing w:line="360" w:lineRule="auto"/>
        <w:jc w:val="center"/>
        <w:rPr>
          <w:rFonts w:ascii="Times New Roman" w:hAnsi="Times New Roman" w:cs="Times New Roman"/>
          <w:sz w:val="24"/>
          <w:szCs w:val="24"/>
        </w:rPr>
      </w:pPr>
    </w:p>
    <w:p w14:paraId="0E85E081" w14:textId="367F7151" w:rsidR="00502F97" w:rsidRPr="00520447" w:rsidRDefault="00502F97" w:rsidP="00F53FDC">
      <w:pPr>
        <w:spacing w:line="360" w:lineRule="auto"/>
        <w:jc w:val="center"/>
        <w:rPr>
          <w:rFonts w:ascii="Times New Roman" w:hAnsi="Times New Roman" w:cs="Times New Roman"/>
          <w:sz w:val="24"/>
          <w:szCs w:val="24"/>
        </w:rPr>
      </w:pPr>
    </w:p>
    <w:p w14:paraId="522AF655" w14:textId="4C229FCD" w:rsidR="00502F97" w:rsidRPr="00520447" w:rsidRDefault="00502F97" w:rsidP="00F53FDC">
      <w:pPr>
        <w:spacing w:line="360" w:lineRule="auto"/>
        <w:jc w:val="center"/>
        <w:rPr>
          <w:rFonts w:ascii="Times New Roman" w:hAnsi="Times New Roman" w:cs="Times New Roman"/>
          <w:sz w:val="24"/>
          <w:szCs w:val="24"/>
        </w:rPr>
      </w:pPr>
    </w:p>
    <w:p w14:paraId="67595370" w14:textId="66669932" w:rsidR="00502F97" w:rsidRPr="00520447" w:rsidRDefault="00502F97" w:rsidP="00F53FDC">
      <w:pPr>
        <w:spacing w:line="360" w:lineRule="auto"/>
        <w:jc w:val="center"/>
        <w:rPr>
          <w:rFonts w:ascii="Times New Roman" w:hAnsi="Times New Roman" w:cs="Times New Roman"/>
          <w:sz w:val="24"/>
          <w:szCs w:val="24"/>
        </w:rPr>
      </w:pPr>
    </w:p>
    <w:p w14:paraId="04D9B996" w14:textId="2FB16F68" w:rsidR="00F600A1" w:rsidRPr="00520447" w:rsidRDefault="00F600A1" w:rsidP="00F53FDC">
      <w:pPr>
        <w:spacing w:line="360" w:lineRule="auto"/>
        <w:jc w:val="center"/>
        <w:rPr>
          <w:rFonts w:ascii="Times New Roman" w:hAnsi="Times New Roman" w:cs="Times New Roman"/>
          <w:sz w:val="24"/>
          <w:szCs w:val="24"/>
        </w:rPr>
      </w:pPr>
    </w:p>
    <w:p w14:paraId="450BC04C" w14:textId="6EDD0371" w:rsidR="00F600A1" w:rsidRPr="00520447" w:rsidRDefault="00F600A1" w:rsidP="00F53FDC">
      <w:pPr>
        <w:spacing w:line="360" w:lineRule="auto"/>
        <w:jc w:val="center"/>
        <w:rPr>
          <w:rFonts w:ascii="Times New Roman" w:hAnsi="Times New Roman" w:cs="Times New Roman"/>
          <w:sz w:val="24"/>
          <w:szCs w:val="24"/>
        </w:rPr>
      </w:pPr>
    </w:p>
    <w:p w14:paraId="2FD9EC1B" w14:textId="56438A92" w:rsidR="00F600A1" w:rsidRPr="00520447" w:rsidRDefault="00F600A1" w:rsidP="00F53FDC">
      <w:pPr>
        <w:spacing w:line="360" w:lineRule="auto"/>
        <w:jc w:val="center"/>
        <w:rPr>
          <w:rFonts w:ascii="Times New Roman" w:hAnsi="Times New Roman" w:cs="Times New Roman"/>
          <w:sz w:val="24"/>
          <w:szCs w:val="24"/>
        </w:rPr>
      </w:pPr>
    </w:p>
    <w:p w14:paraId="7827D6CE" w14:textId="2B689FE3" w:rsidR="00F600A1" w:rsidRPr="00520447" w:rsidRDefault="00F600A1" w:rsidP="00F53FDC">
      <w:pPr>
        <w:spacing w:line="360" w:lineRule="auto"/>
        <w:jc w:val="center"/>
        <w:rPr>
          <w:rFonts w:ascii="Times New Roman" w:hAnsi="Times New Roman" w:cs="Times New Roman"/>
          <w:sz w:val="24"/>
          <w:szCs w:val="24"/>
        </w:rPr>
      </w:pPr>
    </w:p>
    <w:p w14:paraId="1A6A1C57" w14:textId="5306216D" w:rsidR="00502F97" w:rsidRDefault="00502F97" w:rsidP="00F53FDC">
      <w:pPr>
        <w:spacing w:line="360" w:lineRule="auto"/>
        <w:jc w:val="center"/>
        <w:rPr>
          <w:rFonts w:ascii="Times New Roman" w:hAnsi="Times New Roman" w:cs="Times New Roman"/>
          <w:sz w:val="24"/>
          <w:szCs w:val="24"/>
        </w:rPr>
      </w:pPr>
    </w:p>
    <w:p w14:paraId="2D3D277E" w14:textId="1E20DEE6" w:rsidR="009B6F45" w:rsidRDefault="009B6F45" w:rsidP="00F53FDC">
      <w:pPr>
        <w:spacing w:line="360" w:lineRule="auto"/>
        <w:jc w:val="center"/>
        <w:rPr>
          <w:rFonts w:ascii="Times New Roman" w:hAnsi="Times New Roman" w:cs="Times New Roman"/>
          <w:sz w:val="24"/>
          <w:szCs w:val="24"/>
        </w:rPr>
      </w:pPr>
    </w:p>
    <w:p w14:paraId="3CAF1FEF" w14:textId="77777777" w:rsidR="009B6F45" w:rsidRPr="00520447" w:rsidRDefault="009B6F45" w:rsidP="00F53FDC">
      <w:pPr>
        <w:spacing w:line="360" w:lineRule="auto"/>
        <w:jc w:val="center"/>
        <w:rPr>
          <w:rFonts w:ascii="Times New Roman" w:hAnsi="Times New Roman" w:cs="Times New Roman"/>
          <w:sz w:val="24"/>
          <w:szCs w:val="24"/>
        </w:rPr>
      </w:pPr>
    </w:p>
    <w:p w14:paraId="3CC06E64" w14:textId="77777777" w:rsidR="00F600A1" w:rsidRPr="00520447" w:rsidRDefault="00F600A1" w:rsidP="00F53FDC">
      <w:pPr>
        <w:spacing w:line="360" w:lineRule="auto"/>
        <w:jc w:val="center"/>
        <w:rPr>
          <w:rFonts w:ascii="Times New Roman" w:hAnsi="Times New Roman" w:cs="Times New Roman"/>
          <w:sz w:val="24"/>
          <w:szCs w:val="24"/>
        </w:rPr>
      </w:pPr>
    </w:p>
    <w:p w14:paraId="4DF11363" w14:textId="044F4700" w:rsidR="00F53FDC" w:rsidRPr="00520447" w:rsidRDefault="00F53FDC" w:rsidP="00F53FDC">
      <w:pPr>
        <w:jc w:val="center"/>
        <w:rPr>
          <w:rFonts w:ascii="Times New Roman" w:hAnsi="Times New Roman" w:cs="Times New Roman"/>
          <w:b/>
          <w:bCs/>
          <w:sz w:val="24"/>
          <w:szCs w:val="24"/>
        </w:rPr>
      </w:pPr>
      <w:r w:rsidRPr="00520447">
        <w:rPr>
          <w:rFonts w:ascii="Times New Roman" w:hAnsi="Times New Roman" w:cs="Times New Roman"/>
          <w:b/>
          <w:bCs/>
          <w:sz w:val="24"/>
          <w:szCs w:val="24"/>
        </w:rPr>
        <w:t>202</w:t>
      </w:r>
      <w:r w:rsidR="00F600A1" w:rsidRPr="00520447">
        <w:rPr>
          <w:rFonts w:ascii="Times New Roman" w:hAnsi="Times New Roman" w:cs="Times New Roman"/>
          <w:b/>
          <w:bCs/>
          <w:sz w:val="24"/>
          <w:szCs w:val="24"/>
        </w:rPr>
        <w:t>4</w:t>
      </w:r>
      <w:r w:rsidRPr="00520447">
        <w:rPr>
          <w:rFonts w:ascii="Times New Roman" w:hAnsi="Times New Roman" w:cs="Times New Roman"/>
          <w:b/>
          <w:bCs/>
          <w:sz w:val="24"/>
          <w:szCs w:val="24"/>
        </w:rPr>
        <w:t xml:space="preserve"> г.</w:t>
      </w:r>
    </w:p>
    <w:p w14:paraId="70F752F4" w14:textId="41B9B345" w:rsidR="00B766E1" w:rsidRPr="00520447" w:rsidRDefault="00B766E1">
      <w:pPr>
        <w:rPr>
          <w:rFonts w:ascii="Times New Roman" w:eastAsia="Times New Roman" w:hAnsi="Times New Roman" w:cs="Times New Roman"/>
          <w:b/>
          <w:bCs/>
          <w:kern w:val="36"/>
          <w:sz w:val="24"/>
          <w:szCs w:val="24"/>
          <w:lang w:eastAsia="ru-RU"/>
        </w:rPr>
      </w:pPr>
      <w:r w:rsidRPr="00520447">
        <w:rPr>
          <w:rFonts w:ascii="Times New Roman" w:hAnsi="Times New Roman" w:cs="Times New Roman"/>
        </w:rPr>
        <w:br w:type="page"/>
      </w:r>
    </w:p>
    <w:p w14:paraId="0C1F2986" w14:textId="40C3C0F4" w:rsidR="00502F97" w:rsidRPr="00520447" w:rsidRDefault="00B766E1" w:rsidP="00B766E1">
      <w:pPr>
        <w:jc w:val="center"/>
        <w:rPr>
          <w:rFonts w:ascii="Times New Roman" w:hAnsi="Times New Roman" w:cs="Times New Roman"/>
          <w:b/>
          <w:bCs/>
          <w:sz w:val="24"/>
          <w:szCs w:val="24"/>
        </w:rPr>
      </w:pPr>
      <w:r w:rsidRPr="00520447">
        <w:rPr>
          <w:rFonts w:ascii="Times New Roman" w:hAnsi="Times New Roman" w:cs="Times New Roman"/>
          <w:b/>
          <w:bCs/>
          <w:sz w:val="24"/>
          <w:szCs w:val="24"/>
        </w:rPr>
        <w:lastRenderedPageBreak/>
        <w:t>СОДЕРЖАНИЕ ПРОГРАММЫ</w:t>
      </w:r>
    </w:p>
    <w:p w14:paraId="516C1997" w14:textId="77777777" w:rsidR="00ED1572" w:rsidRPr="00520447" w:rsidRDefault="00B766E1" w:rsidP="00ED1572">
      <w:pPr>
        <w:rPr>
          <w:rFonts w:ascii="Times New Roman" w:hAnsi="Times New Roman" w:cs="Times New Roman"/>
        </w:rPr>
      </w:pPr>
      <w:r w:rsidRPr="00520447">
        <w:rPr>
          <w:rFonts w:ascii="Times New Roman" w:hAnsi="Times New Roman" w:cs="Times New Roman"/>
          <w:b/>
          <w:bCs/>
          <w:noProof/>
        </w:rPr>
        <w:fldChar w:fldCharType="begin"/>
      </w:r>
      <w:r w:rsidRPr="00520447">
        <w:rPr>
          <w:rFonts w:ascii="Times New Roman" w:hAnsi="Times New Roman" w:cs="Times New Roman"/>
        </w:rPr>
        <w:instrText xml:space="preserve"> TOC \h \z \t "Раздел 1;1;Раздел 1.1;2" </w:instrText>
      </w:r>
      <w:r w:rsidRPr="00520447">
        <w:rPr>
          <w:rFonts w:ascii="Times New Roman" w:hAnsi="Times New Roman" w:cs="Times New Roman"/>
          <w:b/>
          <w:bCs/>
          <w:noProof/>
        </w:rPr>
        <w:fldChar w:fldCharType="separate"/>
      </w:r>
    </w:p>
    <w:p w14:paraId="3B1EA92C" w14:textId="77777777" w:rsidR="00ED1572" w:rsidRPr="00520447" w:rsidRDefault="00ED1572" w:rsidP="00ED1572">
      <w:pPr>
        <w:jc w:val="center"/>
        <w:rPr>
          <w:rFonts w:ascii="Times New Roman" w:hAnsi="Times New Roman" w:cs="Times New Roman"/>
        </w:rPr>
      </w:pPr>
    </w:p>
    <w:p w14:paraId="224CC55E" w14:textId="77777777" w:rsidR="00ED1572" w:rsidRPr="00520447" w:rsidRDefault="00ED1572" w:rsidP="00ED1572">
      <w:pPr>
        <w:pStyle w:val="a4"/>
        <w:numPr>
          <w:ilvl w:val="0"/>
          <w:numId w:val="44"/>
        </w:numPr>
        <w:spacing w:line="360" w:lineRule="auto"/>
        <w:ind w:left="426" w:hanging="426"/>
        <w:jc w:val="both"/>
        <w:rPr>
          <w:rFonts w:ascii="Times New Roman" w:hAnsi="Times New Roman" w:cs="Times New Roman"/>
          <w:b/>
          <w:bCs/>
          <w:sz w:val="24"/>
          <w:szCs w:val="24"/>
        </w:rPr>
      </w:pPr>
      <w:r w:rsidRPr="00520447">
        <w:rPr>
          <w:rFonts w:ascii="Times New Roman" w:hAnsi="Times New Roman" w:cs="Times New Roman"/>
          <w:b/>
          <w:bCs/>
          <w:sz w:val="24"/>
          <w:szCs w:val="24"/>
        </w:rPr>
        <w:t>Общая характеристика ……………………………………………………………….……</w:t>
      </w:r>
    </w:p>
    <w:p w14:paraId="763C6C74" w14:textId="77777777" w:rsidR="00ED1572" w:rsidRPr="00520447" w:rsidRDefault="00ED1572" w:rsidP="00ED1572">
      <w:pPr>
        <w:spacing w:line="360" w:lineRule="auto"/>
        <w:ind w:firstLine="426"/>
        <w:rPr>
          <w:rFonts w:ascii="Times New Roman" w:hAnsi="Times New Roman" w:cs="Times New Roman"/>
          <w:sz w:val="24"/>
          <w:szCs w:val="24"/>
        </w:rPr>
      </w:pPr>
      <w:r w:rsidRPr="00520447">
        <w:rPr>
          <w:rFonts w:ascii="Times New Roman" w:hAnsi="Times New Roman" w:cs="Times New Roman"/>
          <w:sz w:val="24"/>
          <w:szCs w:val="24"/>
        </w:rPr>
        <w:t>1.1. Цель и место профессионального модуля в структуре образовательной программы………………………………………………………………………………………....</w:t>
      </w:r>
    </w:p>
    <w:p w14:paraId="07199F05" w14:textId="77777777" w:rsidR="00ED1572" w:rsidRPr="00520447" w:rsidRDefault="00ED1572" w:rsidP="00ED1572">
      <w:pPr>
        <w:pStyle w:val="114"/>
        <w:spacing w:after="0" w:line="360" w:lineRule="auto"/>
        <w:ind w:firstLine="426"/>
        <w:rPr>
          <w:rFonts w:ascii="Times New Roman" w:hAnsi="Times New Roman"/>
          <w:b w:val="0"/>
          <w:bCs w:val="0"/>
        </w:rPr>
      </w:pPr>
      <w:r w:rsidRPr="00520447">
        <w:rPr>
          <w:rFonts w:ascii="Times New Roman" w:hAnsi="Times New Roman"/>
          <w:b w:val="0"/>
          <w:bCs w:val="0"/>
        </w:rPr>
        <w:t>1.2. Планируемые результаты освоения профессионального модуля …………….……..</w:t>
      </w:r>
    </w:p>
    <w:p w14:paraId="7CF64679" w14:textId="77777777" w:rsidR="00ED1572" w:rsidRPr="00520447" w:rsidRDefault="00ED1572" w:rsidP="00ED1572">
      <w:pPr>
        <w:pStyle w:val="1f"/>
        <w:spacing w:after="0" w:line="360" w:lineRule="auto"/>
        <w:jc w:val="left"/>
        <w:rPr>
          <w:rFonts w:ascii="Times New Roman" w:hAnsi="Times New Roman"/>
          <w:lang w:val="ru-RU"/>
        </w:rPr>
      </w:pPr>
      <w:r w:rsidRPr="00520447">
        <w:rPr>
          <w:rFonts w:ascii="Times New Roman" w:hAnsi="Times New Roman"/>
        </w:rPr>
        <w:t xml:space="preserve"> </w:t>
      </w:r>
      <w:r w:rsidRPr="00520447">
        <w:rPr>
          <w:rFonts w:ascii="Times New Roman" w:hAnsi="Times New Roman"/>
          <w:caps w:val="0"/>
        </w:rPr>
        <w:t>2. Структура и содержание профессионального модуля</w:t>
      </w:r>
      <w:r w:rsidRPr="00520447">
        <w:rPr>
          <w:rFonts w:ascii="Times New Roman" w:hAnsi="Times New Roman"/>
          <w:caps w:val="0"/>
          <w:lang w:val="ru-RU"/>
        </w:rPr>
        <w:t xml:space="preserve"> ………………………………….</w:t>
      </w:r>
    </w:p>
    <w:p w14:paraId="0EFA90FD" w14:textId="77777777" w:rsidR="00ED1572" w:rsidRPr="00520447" w:rsidRDefault="00ED1572" w:rsidP="00ED1572">
      <w:pPr>
        <w:pStyle w:val="114"/>
        <w:spacing w:after="0" w:line="360" w:lineRule="auto"/>
        <w:ind w:firstLine="426"/>
        <w:rPr>
          <w:rFonts w:ascii="Times New Roman" w:hAnsi="Times New Roman"/>
          <w:b w:val="0"/>
          <w:bCs w:val="0"/>
        </w:rPr>
      </w:pPr>
      <w:r w:rsidRPr="00520447">
        <w:rPr>
          <w:rFonts w:ascii="Times New Roman" w:hAnsi="Times New Roman"/>
          <w:b w:val="0"/>
          <w:bCs w:val="0"/>
        </w:rPr>
        <w:t>2.1. Трудоемкость освоения модуля …………………………………………………….….</w:t>
      </w:r>
    </w:p>
    <w:p w14:paraId="3D98E54B" w14:textId="77777777" w:rsidR="00ED1572" w:rsidRPr="00520447" w:rsidRDefault="00ED1572" w:rsidP="00ED1572">
      <w:pPr>
        <w:pStyle w:val="114"/>
        <w:spacing w:after="0" w:line="360" w:lineRule="auto"/>
        <w:ind w:firstLine="426"/>
        <w:rPr>
          <w:rFonts w:ascii="Times New Roman" w:hAnsi="Times New Roman"/>
          <w:b w:val="0"/>
          <w:bCs w:val="0"/>
        </w:rPr>
      </w:pPr>
      <w:r w:rsidRPr="00520447">
        <w:rPr>
          <w:rFonts w:ascii="Times New Roman" w:hAnsi="Times New Roman"/>
          <w:b w:val="0"/>
          <w:bCs w:val="0"/>
        </w:rPr>
        <w:t>2.2. Структура профессионального модуля ……………………………………….……….</w:t>
      </w:r>
    </w:p>
    <w:p w14:paraId="2DA14E9B" w14:textId="77777777" w:rsidR="00ED1572" w:rsidRPr="00520447" w:rsidRDefault="00ED1572" w:rsidP="00ED1572">
      <w:pPr>
        <w:pStyle w:val="114"/>
        <w:spacing w:after="0" w:line="360" w:lineRule="auto"/>
        <w:ind w:firstLine="426"/>
        <w:rPr>
          <w:rFonts w:ascii="Times New Roman" w:hAnsi="Times New Roman"/>
          <w:b w:val="0"/>
          <w:bCs w:val="0"/>
        </w:rPr>
      </w:pPr>
      <w:r w:rsidRPr="00520447">
        <w:rPr>
          <w:rFonts w:ascii="Times New Roman" w:hAnsi="Times New Roman"/>
          <w:b w:val="0"/>
          <w:bCs w:val="0"/>
        </w:rPr>
        <w:t>2.3. Примерное содержание профессионального модуля ……………………….………..</w:t>
      </w:r>
    </w:p>
    <w:p w14:paraId="20515A6A" w14:textId="77777777" w:rsidR="00ED1572" w:rsidRPr="00520447" w:rsidRDefault="00ED1572" w:rsidP="00ED1572">
      <w:pPr>
        <w:pStyle w:val="1f"/>
        <w:spacing w:after="0" w:line="360" w:lineRule="auto"/>
        <w:jc w:val="left"/>
        <w:rPr>
          <w:rFonts w:ascii="Times New Roman" w:hAnsi="Times New Roman"/>
          <w:lang w:val="ru-RU"/>
        </w:rPr>
      </w:pPr>
      <w:r w:rsidRPr="00520447">
        <w:rPr>
          <w:rFonts w:ascii="Times New Roman" w:hAnsi="Times New Roman"/>
        </w:rPr>
        <w:t xml:space="preserve">3. </w:t>
      </w:r>
      <w:r w:rsidRPr="00520447">
        <w:rPr>
          <w:rFonts w:ascii="Times New Roman" w:hAnsi="Times New Roman"/>
          <w:caps w:val="0"/>
        </w:rPr>
        <w:t>Условия реализации профессионального модуля</w:t>
      </w:r>
      <w:r w:rsidRPr="00520447">
        <w:rPr>
          <w:rFonts w:ascii="Times New Roman" w:hAnsi="Times New Roman"/>
          <w:caps w:val="0"/>
          <w:lang w:val="ru-RU"/>
        </w:rPr>
        <w:t xml:space="preserve"> ……………………………………….</w:t>
      </w:r>
    </w:p>
    <w:p w14:paraId="6C0660A2" w14:textId="77777777" w:rsidR="00ED1572" w:rsidRPr="00520447" w:rsidRDefault="00ED1572" w:rsidP="00ED1572">
      <w:pPr>
        <w:pStyle w:val="114"/>
        <w:spacing w:after="0" w:line="360" w:lineRule="auto"/>
        <w:ind w:firstLine="426"/>
        <w:rPr>
          <w:rFonts w:ascii="Times New Roman" w:hAnsi="Times New Roman"/>
          <w:b w:val="0"/>
          <w:bCs w:val="0"/>
        </w:rPr>
      </w:pPr>
      <w:r w:rsidRPr="00520447">
        <w:rPr>
          <w:rFonts w:ascii="Times New Roman" w:hAnsi="Times New Roman"/>
          <w:b w:val="0"/>
          <w:bCs w:val="0"/>
        </w:rPr>
        <w:t>3.1. Материально-техническое обеспечение …………………..…………………….…….</w:t>
      </w:r>
    </w:p>
    <w:p w14:paraId="4BB615AC" w14:textId="77777777" w:rsidR="00ED1572" w:rsidRPr="00520447" w:rsidRDefault="00ED1572" w:rsidP="00ED1572">
      <w:pPr>
        <w:pStyle w:val="114"/>
        <w:spacing w:after="0" w:line="360" w:lineRule="auto"/>
        <w:ind w:firstLine="426"/>
        <w:rPr>
          <w:rFonts w:ascii="Times New Roman" w:eastAsia="Times New Roman" w:hAnsi="Times New Roman"/>
          <w:b w:val="0"/>
          <w:bCs w:val="0"/>
        </w:rPr>
      </w:pPr>
      <w:r w:rsidRPr="00520447">
        <w:rPr>
          <w:rFonts w:ascii="Times New Roman" w:hAnsi="Times New Roman"/>
          <w:b w:val="0"/>
          <w:bCs w:val="0"/>
        </w:rPr>
        <w:t>3.2. Учебно-методическое обеспечение ……………………………………………………</w:t>
      </w:r>
    </w:p>
    <w:p w14:paraId="63A865DF" w14:textId="236A33D7" w:rsidR="00B766E1" w:rsidRPr="00520447" w:rsidRDefault="00ED1572" w:rsidP="00ED1572">
      <w:pPr>
        <w:pStyle w:val="14"/>
        <w:rPr>
          <w:rFonts w:eastAsiaTheme="minorEastAsia"/>
          <w:b w:val="0"/>
          <w:bCs w:val="0"/>
          <w:lang w:eastAsia="ru-RU"/>
        </w:rPr>
      </w:pPr>
      <w:r w:rsidRPr="00520447">
        <w:rPr>
          <w:sz w:val="24"/>
          <w:szCs w:val="24"/>
        </w:rPr>
        <w:t>4. Контроль и оценка результатов освоения профессионального модуля …………..….</w:t>
      </w:r>
    </w:p>
    <w:p w14:paraId="6DFBEBFA" w14:textId="4E5904B0" w:rsidR="00B766E1" w:rsidRPr="00520447" w:rsidRDefault="00B766E1" w:rsidP="00B766E1">
      <w:pPr>
        <w:rPr>
          <w:rFonts w:ascii="Times New Roman" w:hAnsi="Times New Roman" w:cs="Times New Roman"/>
        </w:rPr>
      </w:pPr>
      <w:r w:rsidRPr="00520447">
        <w:rPr>
          <w:rFonts w:ascii="Times New Roman" w:hAnsi="Times New Roman" w:cs="Times New Roman"/>
        </w:rPr>
        <w:fldChar w:fldCharType="end"/>
      </w:r>
    </w:p>
    <w:p w14:paraId="6993E632" w14:textId="77777777" w:rsidR="00B766E1" w:rsidRPr="00520447" w:rsidRDefault="00B766E1" w:rsidP="006E7FF4">
      <w:pPr>
        <w:pStyle w:val="1"/>
      </w:pPr>
    </w:p>
    <w:p w14:paraId="08DCC1CB" w14:textId="77777777" w:rsidR="00502F97" w:rsidRPr="00520447" w:rsidRDefault="00502F97" w:rsidP="00A3570A">
      <w:pPr>
        <w:pStyle w:val="1f"/>
        <w:jc w:val="left"/>
        <w:rPr>
          <w:rFonts w:ascii="Times New Roman" w:hAnsi="Times New Roman"/>
        </w:rPr>
        <w:sectPr w:rsidR="00502F97" w:rsidRPr="0052044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520447" w:rsidRDefault="006E7FF4" w:rsidP="00E52263">
      <w:pPr>
        <w:pStyle w:val="1f"/>
        <w:rPr>
          <w:rFonts w:ascii="Times New Roman" w:hAnsi="Times New Roman"/>
        </w:rPr>
      </w:pPr>
      <w:bookmarkStart w:id="9" w:name="_Toc156820309"/>
      <w:r w:rsidRPr="00520447">
        <w:rPr>
          <w:rFonts w:ascii="Times New Roman" w:hAnsi="Times New Roman"/>
        </w:rPr>
        <w:lastRenderedPageBreak/>
        <w:t>1. Общая характеристика</w:t>
      </w:r>
      <w:bookmarkEnd w:id="6"/>
      <w:bookmarkEnd w:id="7"/>
      <w:bookmarkEnd w:id="8"/>
      <w:bookmarkEnd w:id="9"/>
      <w:r w:rsidR="00E52263" w:rsidRPr="00520447">
        <w:rPr>
          <w:rFonts w:ascii="Times New Roman" w:hAnsi="Times New Roman"/>
        </w:rPr>
        <w:t xml:space="preserve"> ПРИМЕРНОЙ</w:t>
      </w:r>
      <w:r w:rsidR="00E52263" w:rsidRPr="00520447">
        <w:rPr>
          <w:rFonts w:ascii="Times New Roman" w:hAnsi="Times New Roman"/>
          <w:lang w:val="ru-RU"/>
        </w:rPr>
        <w:t xml:space="preserve"> </w:t>
      </w:r>
      <w:r w:rsidR="00E52263" w:rsidRPr="00520447">
        <w:rPr>
          <w:rFonts w:ascii="Times New Roman" w:hAnsi="Times New Roman"/>
        </w:rPr>
        <w:t>РАБОЧЕЙ ПРОГРАММЫ</w:t>
      </w:r>
      <w:r w:rsidR="00E52263" w:rsidRPr="00520447">
        <w:rPr>
          <w:rFonts w:ascii="Times New Roman" w:hAnsi="Times New Roman"/>
          <w:lang w:val="ru-RU"/>
        </w:rPr>
        <w:t xml:space="preserve"> </w:t>
      </w:r>
      <w:r w:rsidR="00E52263" w:rsidRPr="00520447">
        <w:rPr>
          <w:rFonts w:ascii="Times New Roman" w:hAnsi="Times New Roman"/>
        </w:rPr>
        <w:t>ПРОФЕССИОНАЛЬНОГО МОДУЛЯ</w:t>
      </w:r>
    </w:p>
    <w:p w14:paraId="70E6FC07" w14:textId="77777777" w:rsidR="00F600A1" w:rsidRPr="00520447" w:rsidRDefault="00F600A1" w:rsidP="00F600A1">
      <w:pPr>
        <w:autoSpaceDE w:val="0"/>
        <w:autoSpaceDN w:val="0"/>
        <w:adjustRightInd w:val="0"/>
        <w:spacing w:before="240"/>
        <w:jc w:val="center"/>
        <w:rPr>
          <w:rFonts w:ascii="Times New Roman" w:hAnsi="Times New Roman" w:cs="Times New Roman"/>
        </w:rPr>
      </w:pPr>
      <w:r w:rsidRPr="00520447">
        <w:rPr>
          <w:rFonts w:ascii="Times New Roman" w:hAnsi="Times New Roman" w:cs="Times New Roman"/>
          <w:b/>
          <w:bCs/>
          <w:sz w:val="24"/>
          <w:szCs w:val="24"/>
        </w:rPr>
        <w:t xml:space="preserve">«ПМ.01 ИЗГОТОВЛЕНИЕ ЮВЕЛИРНЫХ И ХУДОЖЕСТВЕННЫХ ИЗДЕЛИЙ </w:t>
      </w:r>
      <w:r w:rsidRPr="00520447">
        <w:rPr>
          <w:rFonts w:ascii="Times New Roman" w:hAnsi="Times New Roman" w:cs="Times New Roman"/>
          <w:b/>
          <w:bCs/>
          <w:sz w:val="24"/>
          <w:szCs w:val="24"/>
        </w:rPr>
        <w:br/>
        <w:t>ИЗ ЦВЕТНЫХ И ДРАГОЦЕННЫХ МЕТАЛЛОВ</w:t>
      </w:r>
      <w:r w:rsidRPr="00520447">
        <w:rPr>
          <w:rFonts w:ascii="Times New Roman" w:hAnsi="Times New Roman" w:cs="Times New Roman"/>
        </w:rPr>
        <w:t>»</w:t>
      </w:r>
    </w:p>
    <w:p w14:paraId="19B931A0" w14:textId="794F26AC" w:rsidR="006E7FF4" w:rsidRPr="00520447" w:rsidRDefault="006E7FF4" w:rsidP="0020413C">
      <w:pPr>
        <w:pStyle w:val="1f"/>
        <w:rPr>
          <w:rFonts w:ascii="Times New Roman" w:hAnsi="Times New Roman"/>
          <w:lang w:val="ru-RU"/>
        </w:rPr>
      </w:pPr>
    </w:p>
    <w:p w14:paraId="46AC078F" w14:textId="476B70BD" w:rsidR="00C63897" w:rsidRPr="00520447" w:rsidRDefault="007863C1" w:rsidP="007863C1">
      <w:pPr>
        <w:pStyle w:val="114"/>
        <w:rPr>
          <w:rFonts w:ascii="Times New Roman" w:hAnsi="Times New Roman"/>
        </w:rPr>
      </w:pPr>
      <w:bookmarkStart w:id="10" w:name="_Toc150695623"/>
      <w:bookmarkStart w:id="11" w:name="_Toc156820310"/>
      <w:r w:rsidRPr="00520447">
        <w:rPr>
          <w:rFonts w:ascii="Times New Roman" w:hAnsi="Times New Roman"/>
        </w:rPr>
        <w:t xml:space="preserve">1.1. </w:t>
      </w:r>
      <w:bookmarkEnd w:id="10"/>
      <w:bookmarkEnd w:id="11"/>
      <w:r w:rsidR="00E52263" w:rsidRPr="00520447">
        <w:rPr>
          <w:rFonts w:ascii="Times New Roman" w:hAnsi="Times New Roman"/>
        </w:rPr>
        <w:t>Цель и место профессионального модуля в структуре образовательной программы</w:t>
      </w:r>
    </w:p>
    <w:p w14:paraId="1EFA392A" w14:textId="03A3BD43" w:rsidR="00C63897" w:rsidRPr="0052044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520447">
        <w:rPr>
          <w:rFonts w:ascii="Times New Roman" w:eastAsia="Times New Roman" w:hAnsi="Times New Roman" w:cs="Times New Roman"/>
          <w:sz w:val="24"/>
          <w:szCs w:val="24"/>
          <w:lang w:eastAsia="ru-RU"/>
        </w:rPr>
        <w:t xml:space="preserve">Цель модуля: освоение вида деятельности </w:t>
      </w:r>
      <w:r w:rsidR="007D5605" w:rsidRPr="007D5605">
        <w:rPr>
          <w:rFonts w:ascii="Times New Roman" w:hAnsi="Times New Roman" w:cs="Times New Roman"/>
          <w:sz w:val="24"/>
          <w:szCs w:val="24"/>
        </w:rPr>
        <w:t>«И</w:t>
      </w:r>
      <w:r w:rsidR="005B61C8" w:rsidRPr="007D5605">
        <w:rPr>
          <w:rFonts w:ascii="Times New Roman" w:hAnsi="Times New Roman" w:cs="Times New Roman"/>
          <w:sz w:val="24"/>
          <w:szCs w:val="24"/>
        </w:rPr>
        <w:t>зготовление ювелирных и художественных изделий из цветных и драгоценных металлов</w:t>
      </w:r>
      <w:r w:rsidR="00896BB3" w:rsidRPr="007D5605">
        <w:rPr>
          <w:rFonts w:ascii="Times New Roman" w:eastAsia="Times New Roman" w:hAnsi="Times New Roman" w:cs="Times New Roman"/>
          <w:sz w:val="24"/>
          <w:szCs w:val="24"/>
          <w:lang w:eastAsia="ru-RU"/>
        </w:rPr>
        <w:t>».</w:t>
      </w:r>
      <w:r w:rsidRPr="00520447">
        <w:rPr>
          <w:rFonts w:ascii="Times New Roman" w:eastAsia="Times New Roman" w:hAnsi="Times New Roman" w:cs="Times New Roman"/>
          <w:sz w:val="24"/>
          <w:szCs w:val="24"/>
          <w:lang w:eastAsia="ru-RU"/>
        </w:rPr>
        <w:t xml:space="preserve"> </w:t>
      </w:r>
    </w:p>
    <w:p w14:paraId="6DF4969D" w14:textId="00CDACDC" w:rsidR="004F5C5E" w:rsidRPr="00520447" w:rsidRDefault="004F5C5E" w:rsidP="00A3570A">
      <w:pPr>
        <w:suppressAutoHyphens/>
        <w:spacing w:line="276" w:lineRule="auto"/>
        <w:ind w:firstLine="709"/>
        <w:jc w:val="both"/>
        <w:rPr>
          <w:rFonts w:ascii="Times New Roman" w:hAnsi="Times New Roman" w:cs="Times New Roman"/>
          <w:sz w:val="24"/>
          <w:szCs w:val="24"/>
        </w:rPr>
      </w:pPr>
      <w:r w:rsidRPr="00520447">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520447"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520447" w:rsidRDefault="00EA6E1D" w:rsidP="00EA6E1D">
      <w:pPr>
        <w:pStyle w:val="114"/>
        <w:rPr>
          <w:rFonts w:ascii="Times New Roman" w:hAnsi="Times New Roman"/>
        </w:rPr>
      </w:pPr>
      <w:bookmarkStart w:id="12" w:name="_Toc156820311"/>
      <w:r w:rsidRPr="00520447">
        <w:rPr>
          <w:rFonts w:ascii="Times New Roman" w:hAnsi="Times New Roman"/>
        </w:rPr>
        <w:t>1.2. Планируемые результаты освоения профессионального модуля</w:t>
      </w:r>
      <w:bookmarkEnd w:id="12"/>
    </w:p>
    <w:p w14:paraId="006FC725" w14:textId="314D4CB7" w:rsidR="00C63897" w:rsidRPr="00520447" w:rsidRDefault="00EA6E1D" w:rsidP="0020413C">
      <w:pPr>
        <w:ind w:firstLine="709"/>
        <w:jc w:val="both"/>
        <w:rPr>
          <w:rFonts w:ascii="Times New Roman" w:eastAsia="Times New Roman" w:hAnsi="Times New Roman" w:cs="Times New Roman"/>
          <w:sz w:val="24"/>
          <w:szCs w:val="24"/>
          <w:lang w:eastAsia="ru-RU"/>
        </w:rPr>
      </w:pPr>
      <w:r w:rsidRPr="00520447">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520447">
        <w:rPr>
          <w:rFonts w:ascii="Times New Roman" w:eastAsia="Times New Roman" w:hAnsi="Times New Roman" w:cs="Times New Roman"/>
          <w:sz w:val="24"/>
          <w:szCs w:val="24"/>
          <w:lang w:eastAsia="ru-RU"/>
        </w:rPr>
        <w:t xml:space="preserve">матрице компетенций выпускника (п. </w:t>
      </w:r>
      <w:r w:rsidR="00F53FDC" w:rsidRPr="00520447">
        <w:rPr>
          <w:rFonts w:ascii="Times New Roman" w:eastAsia="Times New Roman" w:hAnsi="Times New Roman" w:cs="Times New Roman"/>
          <w:sz w:val="24"/>
          <w:szCs w:val="24"/>
          <w:lang w:eastAsia="ru-RU"/>
        </w:rPr>
        <w:t>4.3</w:t>
      </w:r>
      <w:r w:rsidR="0020413C" w:rsidRPr="00520447">
        <w:rPr>
          <w:rFonts w:ascii="Times New Roman" w:eastAsia="Times New Roman" w:hAnsi="Times New Roman" w:cs="Times New Roman"/>
          <w:sz w:val="24"/>
          <w:szCs w:val="24"/>
          <w:lang w:eastAsia="ru-RU"/>
        </w:rPr>
        <w:t xml:space="preserve"> </w:t>
      </w:r>
      <w:r w:rsidR="00D37EAF" w:rsidRPr="00520447">
        <w:rPr>
          <w:rFonts w:ascii="Times New Roman" w:eastAsia="Times New Roman" w:hAnsi="Times New Roman" w:cs="Times New Roman"/>
          <w:sz w:val="24"/>
          <w:szCs w:val="24"/>
          <w:lang w:eastAsia="ru-RU"/>
        </w:rPr>
        <w:t>ПОП-П</w:t>
      </w:r>
      <w:r w:rsidR="0020413C" w:rsidRPr="00520447">
        <w:rPr>
          <w:rFonts w:ascii="Times New Roman" w:eastAsia="Times New Roman" w:hAnsi="Times New Roman" w:cs="Times New Roman"/>
          <w:sz w:val="24"/>
          <w:szCs w:val="24"/>
          <w:lang w:eastAsia="ru-RU"/>
        </w:rPr>
        <w:t>)</w:t>
      </w:r>
      <w:r w:rsidRPr="00520447">
        <w:rPr>
          <w:rFonts w:ascii="Times New Roman" w:eastAsia="Times New Roman" w:hAnsi="Times New Roman" w:cs="Times New Roman"/>
          <w:sz w:val="24"/>
          <w:szCs w:val="24"/>
          <w:lang w:eastAsia="ru-RU"/>
        </w:rPr>
        <w:t>.</w:t>
      </w:r>
    </w:p>
    <w:p w14:paraId="2C55BA32" w14:textId="215F57F3" w:rsidR="0020413C" w:rsidRPr="00520447" w:rsidRDefault="0020413C" w:rsidP="003A61FF">
      <w:pPr>
        <w:spacing w:after="120"/>
        <w:ind w:firstLine="709"/>
        <w:rPr>
          <w:rFonts w:ascii="Times New Roman" w:hAnsi="Times New Roman" w:cs="Times New Roman"/>
          <w:bCs/>
          <w:sz w:val="24"/>
          <w:szCs w:val="24"/>
        </w:rPr>
      </w:pPr>
      <w:r w:rsidRPr="00520447">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520447" w14:paraId="79A6D897" w14:textId="77777777" w:rsidTr="007D5605">
        <w:tc>
          <w:tcPr>
            <w:tcW w:w="1129" w:type="dxa"/>
            <w:tcBorders>
              <w:top w:val="single" w:sz="4" w:space="0" w:color="auto"/>
              <w:left w:val="single" w:sz="4" w:space="0" w:color="auto"/>
              <w:right w:val="single" w:sz="4" w:space="0" w:color="auto"/>
            </w:tcBorders>
            <w:vAlign w:val="center"/>
          </w:tcPr>
          <w:p w14:paraId="2ADE0C2B" w14:textId="77777777" w:rsidR="00E52263" w:rsidRPr="007D5605" w:rsidRDefault="00E52263" w:rsidP="007D5605">
            <w:pPr>
              <w:spacing w:line="276" w:lineRule="auto"/>
              <w:contextualSpacing/>
              <w:jc w:val="center"/>
              <w:rPr>
                <w:rStyle w:val="afb"/>
                <w:b/>
                <w:i w:val="0"/>
                <w:sz w:val="24"/>
                <w:szCs w:val="24"/>
              </w:rPr>
            </w:pPr>
            <w:r w:rsidRPr="007D5605">
              <w:rPr>
                <w:rStyle w:val="afb"/>
                <w:b/>
                <w:i w:val="0"/>
                <w:sz w:val="24"/>
                <w:szCs w:val="24"/>
              </w:rPr>
              <w:t>Код ОК, ПК</w:t>
            </w:r>
          </w:p>
        </w:tc>
        <w:tc>
          <w:tcPr>
            <w:tcW w:w="2833" w:type="dxa"/>
            <w:tcBorders>
              <w:top w:val="single" w:sz="4" w:space="0" w:color="auto"/>
              <w:left w:val="single" w:sz="4" w:space="0" w:color="auto"/>
              <w:right w:val="single" w:sz="4" w:space="0" w:color="auto"/>
            </w:tcBorders>
            <w:vAlign w:val="center"/>
          </w:tcPr>
          <w:p w14:paraId="2385A464" w14:textId="77777777" w:rsidR="00E52263" w:rsidRPr="00520447" w:rsidRDefault="00E52263" w:rsidP="007D5605">
            <w:pPr>
              <w:spacing w:line="276" w:lineRule="auto"/>
              <w:contextualSpacing/>
              <w:jc w:val="center"/>
              <w:rPr>
                <w:rFonts w:ascii="Times New Roman" w:hAnsi="Times New Roman" w:cs="Times New Roman"/>
                <w:b/>
                <w:sz w:val="24"/>
                <w:szCs w:val="24"/>
              </w:rPr>
            </w:pPr>
            <w:r w:rsidRPr="0052044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14:paraId="590050D7" w14:textId="77777777" w:rsidR="00E52263" w:rsidRPr="00520447" w:rsidRDefault="00E52263" w:rsidP="007D5605">
            <w:pPr>
              <w:spacing w:line="276" w:lineRule="auto"/>
              <w:contextualSpacing/>
              <w:jc w:val="center"/>
              <w:rPr>
                <w:rFonts w:ascii="Times New Roman" w:hAnsi="Times New Roman" w:cs="Times New Roman"/>
                <w:b/>
                <w:i/>
                <w:sz w:val="24"/>
                <w:szCs w:val="24"/>
              </w:rPr>
            </w:pPr>
            <w:r w:rsidRPr="0052044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vAlign w:val="center"/>
          </w:tcPr>
          <w:p w14:paraId="7C2A3100" w14:textId="77777777" w:rsidR="00E52263" w:rsidRPr="00520447" w:rsidRDefault="00E52263" w:rsidP="007D5605">
            <w:pPr>
              <w:spacing w:line="276" w:lineRule="auto"/>
              <w:contextualSpacing/>
              <w:jc w:val="center"/>
              <w:rPr>
                <w:rFonts w:ascii="Times New Roman" w:hAnsi="Times New Roman" w:cs="Times New Roman"/>
                <w:b/>
                <w:i/>
                <w:sz w:val="24"/>
                <w:szCs w:val="24"/>
              </w:rPr>
            </w:pPr>
            <w:r w:rsidRPr="00520447">
              <w:rPr>
                <w:rFonts w:ascii="Times New Roman" w:hAnsi="Times New Roman" w:cs="Times New Roman"/>
                <w:b/>
                <w:sz w:val="24"/>
                <w:szCs w:val="24"/>
              </w:rPr>
              <w:t>Владеть навыками</w:t>
            </w:r>
          </w:p>
        </w:tc>
      </w:tr>
      <w:tr w:rsidR="00AD3F12" w:rsidRPr="00520447" w14:paraId="2F76FF93" w14:textId="77777777" w:rsidTr="007D5605">
        <w:tc>
          <w:tcPr>
            <w:tcW w:w="1129" w:type="dxa"/>
            <w:tcBorders>
              <w:top w:val="single" w:sz="4" w:space="0" w:color="auto"/>
              <w:left w:val="single" w:sz="4" w:space="0" w:color="auto"/>
              <w:right w:val="single" w:sz="4" w:space="0" w:color="auto"/>
            </w:tcBorders>
          </w:tcPr>
          <w:p w14:paraId="0F6AADCF" w14:textId="33C1E8F4"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ОК 01</w:t>
            </w:r>
          </w:p>
          <w:p w14:paraId="3112AE49" w14:textId="79075D9B"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ОК 02</w:t>
            </w:r>
          </w:p>
          <w:p w14:paraId="2A9EF2CE" w14:textId="08306D99"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ОК 03</w:t>
            </w:r>
          </w:p>
          <w:p w14:paraId="44E9424D" w14:textId="667B74B3"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ОК 04</w:t>
            </w:r>
          </w:p>
          <w:p w14:paraId="2938DF2E" w14:textId="1BE52B81"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ОК 05</w:t>
            </w:r>
          </w:p>
          <w:p w14:paraId="41C2B5CD" w14:textId="4EA3ED8D"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ОК 06</w:t>
            </w:r>
          </w:p>
          <w:p w14:paraId="01DD1EB5" w14:textId="4F542BE1"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ОК 07</w:t>
            </w:r>
          </w:p>
          <w:p w14:paraId="6B244448" w14:textId="2FAA46B1"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ОК 08</w:t>
            </w:r>
          </w:p>
          <w:p w14:paraId="3266BF3B" w14:textId="3AED0B06"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ОК 09</w:t>
            </w:r>
          </w:p>
          <w:p w14:paraId="32CCC6D0" w14:textId="53DBBC73"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ПК 1.1.</w:t>
            </w:r>
          </w:p>
          <w:p w14:paraId="2FD963B7" w14:textId="2C359B22"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ПК 1.2.</w:t>
            </w:r>
          </w:p>
          <w:p w14:paraId="1F8D2C23" w14:textId="5693B66B"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ПК 1.3.</w:t>
            </w:r>
          </w:p>
          <w:p w14:paraId="7BCA12EA" w14:textId="583E18E5"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ПК 1.4.</w:t>
            </w:r>
          </w:p>
          <w:p w14:paraId="614DE8E0" w14:textId="0929F511" w:rsidR="00AD3F12" w:rsidRPr="00520447" w:rsidRDefault="00AD3F12" w:rsidP="007D5605">
            <w:pPr>
              <w:spacing w:line="276" w:lineRule="auto"/>
              <w:contextualSpacing/>
              <w:rPr>
                <w:rFonts w:ascii="Times New Roman" w:hAnsi="Times New Roman" w:cs="Times New Roman"/>
                <w:bCs/>
                <w:sz w:val="24"/>
                <w:szCs w:val="24"/>
              </w:rPr>
            </w:pPr>
            <w:r w:rsidRPr="00520447">
              <w:rPr>
                <w:rFonts w:ascii="Times New Roman" w:hAnsi="Times New Roman" w:cs="Times New Roman"/>
                <w:bCs/>
                <w:sz w:val="24"/>
                <w:szCs w:val="24"/>
              </w:rPr>
              <w:t>ПК 1.5.</w:t>
            </w:r>
          </w:p>
          <w:p w14:paraId="10D001FC" w14:textId="224D6D66" w:rsidR="00AD3F12" w:rsidRPr="00520447" w:rsidRDefault="00AD3F12" w:rsidP="007D5605">
            <w:pPr>
              <w:spacing w:line="276" w:lineRule="auto"/>
              <w:contextualSpacing/>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35FB50A3"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организовывать рабочее место;</w:t>
            </w:r>
          </w:p>
          <w:p w14:paraId="05513EA2"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опиливать и шабровать ювелирные изделия посудной группы из цветных и драгоценных металлов;</w:t>
            </w:r>
          </w:p>
          <w:p w14:paraId="18DC6FEC"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монтировать ювелирные изделия посудной группы из цветных и драгоценных металлов;</w:t>
            </w:r>
          </w:p>
          <w:p w14:paraId="5BBE6482"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монтировать кольца, броши, серьги из цветных и драгоценных металлов с количеством деталей от трех до пяти;</w:t>
            </w:r>
          </w:p>
          <w:p w14:paraId="3222BCC6"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изготавливать тугоплавкие и легкоплавкие припои для изделий из сплавов цветных и драгоценных металлов;</w:t>
            </w:r>
          </w:p>
          <w:p w14:paraId="79B0C0D5"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 xml:space="preserve">выполнять кернение и сверление отверстий с применением различного </w:t>
            </w:r>
            <w:r w:rsidRPr="00520447">
              <w:rPr>
                <w:rFonts w:ascii="Times New Roman" w:hAnsi="Times New Roman" w:cs="Times New Roman"/>
                <w:sz w:val="24"/>
                <w:szCs w:val="24"/>
              </w:rPr>
              <w:lastRenderedPageBreak/>
              <w:t>оборудования и инструмента;</w:t>
            </w:r>
          </w:p>
          <w:p w14:paraId="0CE2A178"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выполнять опиловку, пайку рантов, шарниров к замковым устройствам;</w:t>
            </w:r>
          </w:p>
          <w:p w14:paraId="6D593642"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выполнять отделочные операции;</w:t>
            </w:r>
          </w:p>
          <w:p w14:paraId="12836EA0"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гравировать, оксидировать, чернить, эмалировать, чеканить и производить гальванизацию изделий ювелирного производства;</w:t>
            </w:r>
          </w:p>
          <w:p w14:paraId="5737B249"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изготавливать художественные изделия методом литья;</w:t>
            </w:r>
          </w:p>
          <w:p w14:paraId="0EBF8346"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выполнять работы с применением технологий разных видов ручного гравирования;</w:t>
            </w:r>
          </w:p>
          <w:p w14:paraId="641BC55B"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подготавливать необходимый инструмент и приспособления для художественной обработки металлов;</w:t>
            </w:r>
          </w:p>
          <w:p w14:paraId="16E8CE08" w14:textId="186F255A" w:rsidR="00AD3F12" w:rsidRPr="00520447" w:rsidRDefault="00AD3F12" w:rsidP="007D5605">
            <w:pPr>
              <w:spacing w:before="120" w:line="276" w:lineRule="auto"/>
              <w:contextualSpacing/>
              <w:rPr>
                <w:rFonts w:ascii="Times New Roman" w:hAnsi="Times New Roman" w:cs="Times New Roman"/>
                <w:bCs/>
                <w:sz w:val="24"/>
                <w:szCs w:val="24"/>
              </w:rPr>
            </w:pPr>
            <w:r w:rsidRPr="00520447">
              <w:rPr>
                <w:rFonts w:ascii="Times New Roman" w:hAnsi="Times New Roman" w:cs="Times New Roman"/>
                <w:sz w:val="24"/>
                <w:szCs w:val="24"/>
              </w:rPr>
              <w:t>контролировать качество выполнения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4F29A4" w14:textId="77777777" w:rsidR="00AD3F12" w:rsidRPr="00520447" w:rsidRDefault="00AD3F12" w:rsidP="007D5605">
            <w:pPr>
              <w:spacing w:before="120" w:line="276" w:lineRule="auto"/>
              <w:ind w:right="-108"/>
              <w:contextualSpacing/>
              <w:rPr>
                <w:rFonts w:ascii="Times New Roman" w:hAnsi="Times New Roman" w:cs="Times New Roman"/>
                <w:sz w:val="24"/>
                <w:szCs w:val="24"/>
              </w:rPr>
            </w:pPr>
            <w:r w:rsidRPr="00520447">
              <w:rPr>
                <w:rFonts w:ascii="Times New Roman" w:hAnsi="Times New Roman" w:cs="Times New Roman"/>
                <w:sz w:val="24"/>
                <w:szCs w:val="24"/>
              </w:rPr>
              <w:lastRenderedPageBreak/>
              <w:t>способы пайки тугоплавкими и легкоплавкими припоями;</w:t>
            </w:r>
          </w:p>
          <w:p w14:paraId="21FD4229"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свойства припоев и их условные обозначения в ГОСТ;</w:t>
            </w:r>
          </w:p>
          <w:p w14:paraId="0BDFE09C"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 xml:space="preserve">геометрию заточки, правки и термообработки режущего инструмента; </w:t>
            </w:r>
          </w:p>
          <w:p w14:paraId="26B87F9D"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приемы и способы обработки, обеспечивающих минимальные потери сплавов драгоценных металлов;</w:t>
            </w:r>
          </w:p>
          <w:p w14:paraId="0F0473B1"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 xml:space="preserve">способы протяжки проволоки разного сечения; </w:t>
            </w:r>
          </w:p>
          <w:p w14:paraId="38D715FB"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способы применения кернения и сверления отверстий;</w:t>
            </w:r>
          </w:p>
          <w:p w14:paraId="2E731F5E"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виды термической обработки цветных и драгоценных металлов;</w:t>
            </w:r>
          </w:p>
          <w:p w14:paraId="1187232E"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lastRenderedPageBreak/>
              <w:t>методы плавки лома цветных и драгоценных металлов;</w:t>
            </w:r>
          </w:p>
          <w:p w14:paraId="085D60E0"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способы травления;</w:t>
            </w:r>
          </w:p>
          <w:p w14:paraId="015A1798"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 xml:space="preserve">технологии изготовления цепочек; </w:t>
            </w:r>
          </w:p>
          <w:p w14:paraId="7847C7C1"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устройства муфельных печей;</w:t>
            </w:r>
          </w:p>
          <w:p w14:paraId="74C73764"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устройства цепевязальных автоматов, методов наладки и подналадки их в процессе работы;</w:t>
            </w:r>
          </w:p>
          <w:p w14:paraId="19A4DB83"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способы замены и установки быстроизнашивающихся деталей и узлов подачи;</w:t>
            </w:r>
          </w:p>
          <w:p w14:paraId="6485DE85"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способы формовки звеньев цепочек;</w:t>
            </w:r>
          </w:p>
          <w:p w14:paraId="7EB67B6A"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методы контроля качества вязки полотна цепочки и стыка звена;</w:t>
            </w:r>
          </w:p>
          <w:p w14:paraId="39A98F50"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назначение и правила пользования применяемыми контрольно-измерительными инструментами и приборами;</w:t>
            </w:r>
          </w:p>
          <w:p w14:paraId="38EBC901"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виды используемого материала и основные свойства быстроизнашивающихся деталей;</w:t>
            </w:r>
          </w:p>
          <w:p w14:paraId="488AF624"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инструкции по учету, хранению, переработке и сдаче драгоценных металлов;</w:t>
            </w:r>
          </w:p>
          <w:p w14:paraId="1611A78F"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монтировочные операции ювелирного производства при работе с цветными и драгоценными (благородными) металлами;</w:t>
            </w:r>
          </w:p>
          <w:p w14:paraId="3E55E2AE" w14:textId="77777777" w:rsidR="00AD3F12" w:rsidRPr="00520447" w:rsidRDefault="00AD3F12" w:rsidP="007D5605">
            <w:pPr>
              <w:spacing w:before="120" w:line="276" w:lineRule="auto"/>
              <w:ind w:right="-108"/>
              <w:contextualSpacing/>
              <w:rPr>
                <w:rFonts w:ascii="Times New Roman" w:hAnsi="Times New Roman" w:cs="Times New Roman"/>
                <w:sz w:val="24"/>
                <w:szCs w:val="24"/>
              </w:rPr>
            </w:pPr>
            <w:r w:rsidRPr="00520447">
              <w:rPr>
                <w:rFonts w:ascii="Times New Roman" w:hAnsi="Times New Roman" w:cs="Times New Roman"/>
                <w:sz w:val="24"/>
                <w:szCs w:val="24"/>
              </w:rPr>
              <w:lastRenderedPageBreak/>
              <w:t>особенности технологии изготовления припоев и флюсов;</w:t>
            </w:r>
          </w:p>
          <w:p w14:paraId="7FE5FCDB"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технологии шлифования и полирования ювелирных изделий;</w:t>
            </w:r>
          </w:p>
          <w:p w14:paraId="352260FC"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технологии электрохимического полирования, гальванического золочения и серебрения;</w:t>
            </w:r>
          </w:p>
          <w:p w14:paraId="02EF6E1B"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состав оксидирующих растворов;</w:t>
            </w:r>
          </w:p>
          <w:p w14:paraId="365FAB05"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технологии изготовления черни и способы ее наложения и обжига;</w:t>
            </w:r>
          </w:p>
          <w:p w14:paraId="0F30B4EA"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виды, способы приготовления и наложения эмалей;</w:t>
            </w:r>
          </w:p>
          <w:p w14:paraId="5A99342C"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технологии различных видов чеканки и гравировки;</w:t>
            </w:r>
          </w:p>
          <w:p w14:paraId="42735A8B"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технологии изготовления филигранного припоя;</w:t>
            </w:r>
          </w:p>
          <w:p w14:paraId="5E65692D"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техники ажурной, фоновой и объемной филиграни;</w:t>
            </w:r>
          </w:p>
          <w:p w14:paraId="7380C5A7"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технологии литья;</w:t>
            </w:r>
          </w:p>
          <w:p w14:paraId="2E2B7D7F"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понятия о скульптурной форме;</w:t>
            </w:r>
          </w:p>
          <w:p w14:paraId="557A4548"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средства передачи реального объема предметов в скульптуре;</w:t>
            </w:r>
          </w:p>
          <w:p w14:paraId="4EC0B452"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технологии ссучивания и пайки скани;</w:t>
            </w:r>
          </w:p>
          <w:p w14:paraId="51D28D79"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изготовление из скани деталей простых форм для заполнения рисунка по готовому образцу;</w:t>
            </w:r>
          </w:p>
          <w:p w14:paraId="158A3313"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технологии ссучивания проволоки для изготовления филигранных элементов и изделий в технике скань;</w:t>
            </w:r>
          </w:p>
          <w:p w14:paraId="71D62AC1"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lastRenderedPageBreak/>
              <w:t>виды пайки готовых деталей по рисунку с бумаги или модели на изделия с ажурной сканью;</w:t>
            </w:r>
          </w:p>
          <w:p w14:paraId="40331990" w14:textId="77777777" w:rsidR="00AD3F12" w:rsidRPr="00520447" w:rsidRDefault="00AD3F12" w:rsidP="007D5605">
            <w:pPr>
              <w:spacing w:before="120" w:line="276" w:lineRule="auto"/>
              <w:contextualSpacing/>
              <w:rPr>
                <w:rFonts w:ascii="Times New Roman" w:hAnsi="Times New Roman" w:cs="Times New Roman"/>
                <w:sz w:val="24"/>
                <w:szCs w:val="24"/>
              </w:rPr>
            </w:pPr>
            <w:r w:rsidRPr="00520447">
              <w:rPr>
                <w:rFonts w:ascii="Times New Roman" w:hAnsi="Times New Roman" w:cs="Times New Roman"/>
                <w:sz w:val="24"/>
                <w:szCs w:val="24"/>
              </w:rPr>
              <w:t>виды пайки изделий в технике фоновой филиграни;</w:t>
            </w:r>
          </w:p>
          <w:p w14:paraId="7C34C632" w14:textId="03686F13" w:rsidR="00AD3F12" w:rsidRPr="00520447" w:rsidRDefault="00AD3F12" w:rsidP="007D5605">
            <w:pPr>
              <w:spacing w:before="120" w:line="276" w:lineRule="auto"/>
              <w:contextualSpacing/>
              <w:rPr>
                <w:rFonts w:ascii="Times New Roman" w:hAnsi="Times New Roman" w:cs="Times New Roman"/>
                <w:bCs/>
                <w:i/>
                <w:sz w:val="24"/>
                <w:szCs w:val="24"/>
              </w:rPr>
            </w:pPr>
            <w:r w:rsidRPr="00520447">
              <w:rPr>
                <w:rFonts w:ascii="Times New Roman" w:hAnsi="Times New Roman" w:cs="Times New Roman"/>
                <w:sz w:val="24"/>
                <w:szCs w:val="24"/>
              </w:rPr>
              <w:t>правила техники безопасности при работе с применением художественных видов обработки металлов</w:t>
            </w:r>
          </w:p>
        </w:tc>
        <w:tc>
          <w:tcPr>
            <w:tcW w:w="2833" w:type="dxa"/>
            <w:tcBorders>
              <w:top w:val="single" w:sz="4" w:space="0" w:color="auto"/>
              <w:left w:val="single" w:sz="4" w:space="0" w:color="auto"/>
              <w:bottom w:val="single" w:sz="4" w:space="0" w:color="auto"/>
              <w:right w:val="single" w:sz="4" w:space="0" w:color="auto"/>
            </w:tcBorders>
          </w:tcPr>
          <w:p w14:paraId="0FA45C56" w14:textId="32026E57" w:rsidR="00AD3F12" w:rsidRPr="00520447" w:rsidRDefault="00AD3F12" w:rsidP="007D5605">
            <w:pPr>
              <w:spacing w:line="276" w:lineRule="auto"/>
              <w:contextualSpacing/>
              <w:rPr>
                <w:rFonts w:ascii="Times New Roman" w:hAnsi="Times New Roman" w:cs="Times New Roman"/>
                <w:bCs/>
                <w:i/>
                <w:sz w:val="24"/>
                <w:szCs w:val="24"/>
              </w:rPr>
            </w:pPr>
            <w:r w:rsidRPr="00520447">
              <w:rPr>
                <w:rFonts w:ascii="Times New Roman" w:hAnsi="Times New Roman" w:cs="Times New Roman"/>
                <w:sz w:val="24"/>
                <w:szCs w:val="24"/>
              </w:rPr>
              <w:lastRenderedPageBreak/>
              <w:t>гравирования, эмалирования, шлифования и изготовления ювелирных и художественных изделий средней сложности из сплавов цветных и драгоценных металлов</w:t>
            </w:r>
          </w:p>
        </w:tc>
      </w:tr>
    </w:tbl>
    <w:p w14:paraId="16926D2E" w14:textId="5436C2BB" w:rsidR="0020413C" w:rsidRPr="00520447"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520447"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520447" w:rsidRDefault="000156CF" w:rsidP="000156CF">
      <w:pPr>
        <w:pStyle w:val="1f"/>
        <w:rPr>
          <w:rFonts w:ascii="Times New Roman" w:hAnsi="Times New Roman"/>
        </w:rPr>
      </w:pPr>
      <w:bookmarkStart w:id="13" w:name="_Toc152334663"/>
      <w:bookmarkStart w:id="14" w:name="_Toc156820312"/>
      <w:r w:rsidRPr="00520447">
        <w:rPr>
          <w:rFonts w:ascii="Times New Roman" w:hAnsi="Times New Roman"/>
        </w:rPr>
        <w:t>2. Структура и содержание профессионального модуля</w:t>
      </w:r>
      <w:bookmarkEnd w:id="13"/>
      <w:bookmarkEnd w:id="14"/>
    </w:p>
    <w:p w14:paraId="757157CD" w14:textId="77777777" w:rsidR="000156CF" w:rsidRPr="00520447" w:rsidRDefault="000156CF" w:rsidP="000156CF">
      <w:pPr>
        <w:pStyle w:val="114"/>
        <w:rPr>
          <w:rFonts w:ascii="Times New Roman" w:hAnsi="Times New Roman"/>
        </w:rPr>
      </w:pPr>
      <w:bookmarkStart w:id="15" w:name="_Toc152334664"/>
      <w:bookmarkStart w:id="16" w:name="_Toc156820313"/>
      <w:r w:rsidRPr="00520447">
        <w:rPr>
          <w:rFonts w:ascii="Times New Roman" w:hAnsi="Times New Roman"/>
        </w:rPr>
        <w:t>2.1. Трудоемкость освоения модуля</w:t>
      </w:r>
      <w:bookmarkEnd w:id="15"/>
      <w:bookmarkEnd w:id="16"/>
      <w:r w:rsidRPr="00520447">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520447" w14:paraId="2AAF9ABC" w14:textId="77777777" w:rsidTr="0014732F">
        <w:trPr>
          <w:trHeight w:val="23"/>
        </w:trPr>
        <w:tc>
          <w:tcPr>
            <w:tcW w:w="2460" w:type="pct"/>
            <w:vAlign w:val="center"/>
          </w:tcPr>
          <w:p w14:paraId="5B206047" w14:textId="77777777" w:rsidR="00E52263" w:rsidRPr="00520447" w:rsidRDefault="00E52263" w:rsidP="0014732F">
            <w:pPr>
              <w:jc w:val="center"/>
              <w:rPr>
                <w:rFonts w:ascii="Times New Roman" w:hAnsi="Times New Roman" w:cs="Times New Roman"/>
                <w:b/>
                <w:sz w:val="24"/>
              </w:rPr>
            </w:pPr>
            <w:bookmarkStart w:id="17" w:name="_Hlk152333186"/>
            <w:r w:rsidRPr="00520447">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520447" w:rsidRDefault="00E52263" w:rsidP="0014732F">
            <w:pPr>
              <w:jc w:val="center"/>
              <w:rPr>
                <w:rFonts w:ascii="Times New Roman" w:hAnsi="Times New Roman" w:cs="Times New Roman"/>
                <w:b/>
                <w:iCs/>
                <w:sz w:val="24"/>
              </w:rPr>
            </w:pPr>
            <w:r w:rsidRPr="00520447">
              <w:rPr>
                <w:rFonts w:ascii="Times New Roman" w:hAnsi="Times New Roman" w:cs="Times New Roman"/>
                <w:b/>
                <w:iCs/>
                <w:sz w:val="24"/>
              </w:rPr>
              <w:t>Объем в часах</w:t>
            </w:r>
          </w:p>
        </w:tc>
        <w:tc>
          <w:tcPr>
            <w:tcW w:w="1345" w:type="pct"/>
          </w:tcPr>
          <w:p w14:paraId="049D8979" w14:textId="77777777" w:rsidR="00E52263" w:rsidRPr="00520447" w:rsidRDefault="00E52263" w:rsidP="0014732F">
            <w:pPr>
              <w:jc w:val="center"/>
              <w:rPr>
                <w:rFonts w:ascii="Times New Roman" w:hAnsi="Times New Roman" w:cs="Times New Roman"/>
                <w:b/>
                <w:iCs/>
                <w:sz w:val="24"/>
              </w:rPr>
            </w:pPr>
            <w:r w:rsidRPr="00520447">
              <w:rPr>
                <w:rFonts w:ascii="Times New Roman" w:hAnsi="Times New Roman" w:cs="Times New Roman"/>
                <w:b/>
                <w:sz w:val="24"/>
              </w:rPr>
              <w:t>В т.ч. в форме практ. подготовки</w:t>
            </w:r>
          </w:p>
        </w:tc>
      </w:tr>
      <w:tr w:rsidR="00E52263" w:rsidRPr="00520447" w14:paraId="28B769CC" w14:textId="77777777" w:rsidTr="0014732F">
        <w:trPr>
          <w:trHeight w:val="23"/>
        </w:trPr>
        <w:tc>
          <w:tcPr>
            <w:tcW w:w="2460" w:type="pct"/>
            <w:vAlign w:val="center"/>
          </w:tcPr>
          <w:p w14:paraId="2DCFE57B" w14:textId="77777777" w:rsidR="00E52263" w:rsidRPr="00520447" w:rsidRDefault="00E52263" w:rsidP="0014732F">
            <w:pPr>
              <w:jc w:val="both"/>
              <w:rPr>
                <w:rFonts w:ascii="Times New Roman" w:hAnsi="Times New Roman" w:cs="Times New Roman"/>
                <w:bCs/>
                <w:sz w:val="24"/>
                <w:szCs w:val="24"/>
              </w:rPr>
            </w:pPr>
            <w:r w:rsidRPr="00520447">
              <w:rPr>
                <w:rFonts w:ascii="Times New Roman" w:hAnsi="Times New Roman" w:cs="Times New Roman"/>
                <w:bCs/>
                <w:sz w:val="24"/>
                <w:szCs w:val="24"/>
              </w:rPr>
              <w:t>Учебные занятия</w:t>
            </w:r>
          </w:p>
        </w:tc>
        <w:tc>
          <w:tcPr>
            <w:tcW w:w="1195" w:type="pct"/>
            <w:vAlign w:val="center"/>
          </w:tcPr>
          <w:p w14:paraId="1BA36897" w14:textId="30627F51" w:rsidR="00E52263" w:rsidRPr="00520447" w:rsidRDefault="00076E3A" w:rsidP="0014732F">
            <w:pPr>
              <w:jc w:val="center"/>
              <w:rPr>
                <w:rFonts w:ascii="Times New Roman" w:hAnsi="Times New Roman" w:cs="Times New Roman"/>
                <w:bCs/>
                <w:sz w:val="24"/>
                <w:szCs w:val="24"/>
              </w:rPr>
            </w:pPr>
            <w:r w:rsidRPr="00520447">
              <w:rPr>
                <w:rFonts w:ascii="Times New Roman" w:hAnsi="Times New Roman" w:cs="Times New Roman"/>
                <w:bCs/>
                <w:sz w:val="24"/>
                <w:szCs w:val="24"/>
              </w:rPr>
              <w:t>220</w:t>
            </w:r>
          </w:p>
        </w:tc>
        <w:tc>
          <w:tcPr>
            <w:tcW w:w="1345" w:type="pct"/>
            <w:vAlign w:val="center"/>
          </w:tcPr>
          <w:p w14:paraId="66F03894" w14:textId="43638F7C" w:rsidR="00E52263" w:rsidRPr="00520447" w:rsidRDefault="00076E3A" w:rsidP="0014732F">
            <w:pPr>
              <w:jc w:val="center"/>
              <w:rPr>
                <w:rFonts w:ascii="Times New Roman" w:hAnsi="Times New Roman" w:cs="Times New Roman"/>
                <w:bCs/>
                <w:sz w:val="24"/>
                <w:szCs w:val="24"/>
              </w:rPr>
            </w:pPr>
            <w:r w:rsidRPr="00520447">
              <w:rPr>
                <w:rFonts w:ascii="Times New Roman" w:hAnsi="Times New Roman" w:cs="Times New Roman"/>
                <w:bCs/>
                <w:sz w:val="24"/>
                <w:szCs w:val="24"/>
              </w:rPr>
              <w:t>188</w:t>
            </w:r>
          </w:p>
        </w:tc>
      </w:tr>
      <w:tr w:rsidR="00E52263" w:rsidRPr="00520447" w14:paraId="11D29532" w14:textId="77777777" w:rsidTr="0014732F">
        <w:trPr>
          <w:trHeight w:val="23"/>
        </w:trPr>
        <w:tc>
          <w:tcPr>
            <w:tcW w:w="2460" w:type="pct"/>
            <w:vAlign w:val="center"/>
          </w:tcPr>
          <w:p w14:paraId="0602D6C8" w14:textId="77777777" w:rsidR="00E52263" w:rsidRPr="00520447" w:rsidRDefault="00E52263" w:rsidP="0014732F">
            <w:pPr>
              <w:jc w:val="both"/>
              <w:rPr>
                <w:rFonts w:ascii="Times New Roman" w:hAnsi="Times New Roman" w:cs="Times New Roman"/>
                <w:bCs/>
                <w:sz w:val="24"/>
                <w:szCs w:val="24"/>
              </w:rPr>
            </w:pPr>
            <w:r w:rsidRPr="00520447">
              <w:rPr>
                <w:rFonts w:ascii="Times New Roman" w:hAnsi="Times New Roman" w:cs="Times New Roman"/>
                <w:bCs/>
                <w:sz w:val="24"/>
                <w:szCs w:val="24"/>
              </w:rPr>
              <w:t>Самостоятельная работа</w:t>
            </w:r>
          </w:p>
        </w:tc>
        <w:tc>
          <w:tcPr>
            <w:tcW w:w="1195" w:type="pct"/>
            <w:vAlign w:val="center"/>
          </w:tcPr>
          <w:p w14:paraId="35F6638A" w14:textId="3417AB84" w:rsidR="00E52263" w:rsidRPr="00520447" w:rsidRDefault="00E52263" w:rsidP="0014732F">
            <w:pPr>
              <w:jc w:val="center"/>
              <w:rPr>
                <w:rFonts w:ascii="Times New Roman" w:hAnsi="Times New Roman" w:cs="Times New Roman"/>
                <w:bCs/>
                <w:sz w:val="24"/>
                <w:szCs w:val="24"/>
              </w:rPr>
            </w:pPr>
          </w:p>
        </w:tc>
        <w:tc>
          <w:tcPr>
            <w:tcW w:w="1345" w:type="pct"/>
            <w:vAlign w:val="center"/>
          </w:tcPr>
          <w:p w14:paraId="48557767" w14:textId="57174DFC" w:rsidR="00E52263" w:rsidRPr="00520447" w:rsidRDefault="00E52263" w:rsidP="0014732F">
            <w:pPr>
              <w:jc w:val="center"/>
              <w:rPr>
                <w:rFonts w:ascii="Times New Roman" w:hAnsi="Times New Roman" w:cs="Times New Roman"/>
                <w:bCs/>
                <w:sz w:val="24"/>
                <w:szCs w:val="24"/>
              </w:rPr>
            </w:pPr>
          </w:p>
        </w:tc>
      </w:tr>
      <w:tr w:rsidR="00E52263" w:rsidRPr="00520447" w14:paraId="13A6F7FA" w14:textId="77777777" w:rsidTr="0014732F">
        <w:trPr>
          <w:trHeight w:val="23"/>
        </w:trPr>
        <w:tc>
          <w:tcPr>
            <w:tcW w:w="2460" w:type="pct"/>
            <w:vAlign w:val="center"/>
          </w:tcPr>
          <w:p w14:paraId="56B24C6B" w14:textId="77777777" w:rsidR="00E52263" w:rsidRPr="00520447" w:rsidRDefault="00E52263" w:rsidP="0014732F">
            <w:pPr>
              <w:jc w:val="both"/>
              <w:rPr>
                <w:rFonts w:ascii="Times New Roman" w:hAnsi="Times New Roman" w:cs="Times New Roman"/>
                <w:bCs/>
                <w:sz w:val="24"/>
                <w:szCs w:val="24"/>
              </w:rPr>
            </w:pPr>
            <w:r w:rsidRPr="00520447">
              <w:rPr>
                <w:rFonts w:ascii="Times New Roman" w:hAnsi="Times New Roman" w:cs="Times New Roman"/>
                <w:bCs/>
                <w:sz w:val="24"/>
                <w:szCs w:val="24"/>
              </w:rPr>
              <w:t>Практика, в т.ч.:</w:t>
            </w:r>
          </w:p>
        </w:tc>
        <w:tc>
          <w:tcPr>
            <w:tcW w:w="1195" w:type="pct"/>
            <w:vAlign w:val="center"/>
          </w:tcPr>
          <w:p w14:paraId="112A99FD" w14:textId="1ECDA801" w:rsidR="00E52263" w:rsidRPr="00520447" w:rsidRDefault="00076E3A" w:rsidP="0014732F">
            <w:pPr>
              <w:jc w:val="center"/>
              <w:rPr>
                <w:rFonts w:ascii="Times New Roman" w:hAnsi="Times New Roman" w:cs="Times New Roman"/>
                <w:bCs/>
                <w:sz w:val="24"/>
                <w:szCs w:val="24"/>
              </w:rPr>
            </w:pPr>
            <w:r w:rsidRPr="00520447">
              <w:rPr>
                <w:rFonts w:ascii="Times New Roman" w:hAnsi="Times New Roman" w:cs="Times New Roman"/>
                <w:bCs/>
                <w:sz w:val="24"/>
                <w:szCs w:val="24"/>
              </w:rPr>
              <w:t>468</w:t>
            </w:r>
          </w:p>
        </w:tc>
        <w:tc>
          <w:tcPr>
            <w:tcW w:w="1345" w:type="pct"/>
            <w:vAlign w:val="center"/>
          </w:tcPr>
          <w:p w14:paraId="2A622EB7" w14:textId="08F6266E" w:rsidR="00E52263" w:rsidRPr="00520447" w:rsidRDefault="00076E3A" w:rsidP="0014732F">
            <w:pPr>
              <w:jc w:val="center"/>
              <w:rPr>
                <w:rFonts w:ascii="Times New Roman" w:hAnsi="Times New Roman" w:cs="Times New Roman"/>
                <w:bCs/>
                <w:sz w:val="24"/>
                <w:szCs w:val="24"/>
              </w:rPr>
            </w:pPr>
            <w:r w:rsidRPr="00520447">
              <w:rPr>
                <w:rFonts w:ascii="Times New Roman" w:hAnsi="Times New Roman" w:cs="Times New Roman"/>
                <w:bCs/>
                <w:sz w:val="24"/>
                <w:szCs w:val="24"/>
              </w:rPr>
              <w:t>468</w:t>
            </w:r>
          </w:p>
        </w:tc>
      </w:tr>
      <w:tr w:rsidR="00E52263" w:rsidRPr="00520447" w14:paraId="3DFC8064" w14:textId="77777777" w:rsidTr="0014732F">
        <w:trPr>
          <w:trHeight w:val="23"/>
        </w:trPr>
        <w:tc>
          <w:tcPr>
            <w:tcW w:w="2460" w:type="pct"/>
            <w:vAlign w:val="center"/>
          </w:tcPr>
          <w:p w14:paraId="0783EEF7" w14:textId="77777777" w:rsidR="00E52263" w:rsidRPr="00520447" w:rsidRDefault="00E52263" w:rsidP="0014732F">
            <w:pPr>
              <w:jc w:val="both"/>
              <w:rPr>
                <w:rFonts w:ascii="Times New Roman" w:hAnsi="Times New Roman" w:cs="Times New Roman"/>
                <w:bCs/>
                <w:sz w:val="24"/>
                <w:szCs w:val="24"/>
              </w:rPr>
            </w:pPr>
            <w:r w:rsidRPr="00520447">
              <w:rPr>
                <w:rFonts w:ascii="Times New Roman" w:hAnsi="Times New Roman" w:cs="Times New Roman"/>
                <w:bCs/>
                <w:sz w:val="24"/>
                <w:szCs w:val="24"/>
              </w:rPr>
              <w:t>учебная</w:t>
            </w:r>
          </w:p>
        </w:tc>
        <w:tc>
          <w:tcPr>
            <w:tcW w:w="1195" w:type="pct"/>
            <w:vAlign w:val="center"/>
          </w:tcPr>
          <w:p w14:paraId="6B733599" w14:textId="36394C70" w:rsidR="00E52263" w:rsidRPr="00520447" w:rsidRDefault="00076E3A" w:rsidP="0014732F">
            <w:pPr>
              <w:jc w:val="center"/>
              <w:rPr>
                <w:rFonts w:ascii="Times New Roman" w:hAnsi="Times New Roman" w:cs="Times New Roman"/>
                <w:bCs/>
                <w:i/>
                <w:iCs/>
                <w:sz w:val="24"/>
                <w:szCs w:val="24"/>
              </w:rPr>
            </w:pPr>
            <w:r w:rsidRPr="00520447">
              <w:rPr>
                <w:rFonts w:ascii="Times New Roman" w:hAnsi="Times New Roman" w:cs="Times New Roman"/>
                <w:bCs/>
                <w:i/>
                <w:iCs/>
                <w:sz w:val="24"/>
                <w:szCs w:val="24"/>
              </w:rPr>
              <w:t>252</w:t>
            </w:r>
          </w:p>
        </w:tc>
        <w:tc>
          <w:tcPr>
            <w:tcW w:w="1345" w:type="pct"/>
            <w:vAlign w:val="center"/>
          </w:tcPr>
          <w:p w14:paraId="3DDC0D71" w14:textId="67AA8FEF" w:rsidR="00E52263" w:rsidRPr="00520447" w:rsidRDefault="00076E3A" w:rsidP="0014732F">
            <w:pPr>
              <w:jc w:val="center"/>
              <w:rPr>
                <w:rFonts w:ascii="Times New Roman" w:hAnsi="Times New Roman" w:cs="Times New Roman"/>
                <w:bCs/>
                <w:i/>
                <w:iCs/>
                <w:sz w:val="24"/>
                <w:szCs w:val="24"/>
              </w:rPr>
            </w:pPr>
            <w:r w:rsidRPr="00520447">
              <w:rPr>
                <w:rFonts w:ascii="Times New Roman" w:hAnsi="Times New Roman" w:cs="Times New Roman"/>
                <w:bCs/>
                <w:i/>
                <w:iCs/>
                <w:sz w:val="24"/>
                <w:szCs w:val="24"/>
              </w:rPr>
              <w:t>252</w:t>
            </w:r>
          </w:p>
        </w:tc>
      </w:tr>
      <w:tr w:rsidR="00E52263" w:rsidRPr="00520447" w14:paraId="5DAC4275" w14:textId="77777777" w:rsidTr="0014732F">
        <w:trPr>
          <w:trHeight w:val="23"/>
        </w:trPr>
        <w:tc>
          <w:tcPr>
            <w:tcW w:w="2460" w:type="pct"/>
            <w:vAlign w:val="center"/>
          </w:tcPr>
          <w:p w14:paraId="1AD65C17" w14:textId="77777777" w:rsidR="00E52263" w:rsidRPr="00520447" w:rsidRDefault="00E52263" w:rsidP="0014732F">
            <w:pPr>
              <w:jc w:val="both"/>
              <w:rPr>
                <w:rFonts w:ascii="Times New Roman" w:hAnsi="Times New Roman" w:cs="Times New Roman"/>
                <w:bCs/>
                <w:sz w:val="24"/>
                <w:szCs w:val="24"/>
              </w:rPr>
            </w:pPr>
            <w:r w:rsidRPr="00520447">
              <w:rPr>
                <w:rFonts w:ascii="Times New Roman" w:hAnsi="Times New Roman" w:cs="Times New Roman"/>
                <w:bCs/>
                <w:sz w:val="24"/>
                <w:szCs w:val="24"/>
              </w:rPr>
              <w:t>производственная</w:t>
            </w:r>
          </w:p>
        </w:tc>
        <w:tc>
          <w:tcPr>
            <w:tcW w:w="1195" w:type="pct"/>
            <w:vAlign w:val="center"/>
          </w:tcPr>
          <w:p w14:paraId="2C979714" w14:textId="65F3F07E" w:rsidR="00E52263" w:rsidRPr="00520447" w:rsidRDefault="00076E3A" w:rsidP="0014732F">
            <w:pPr>
              <w:jc w:val="center"/>
              <w:rPr>
                <w:rFonts w:ascii="Times New Roman" w:hAnsi="Times New Roman" w:cs="Times New Roman"/>
                <w:bCs/>
                <w:i/>
                <w:iCs/>
                <w:sz w:val="24"/>
                <w:szCs w:val="24"/>
              </w:rPr>
            </w:pPr>
            <w:r w:rsidRPr="00520447">
              <w:rPr>
                <w:rFonts w:ascii="Times New Roman" w:hAnsi="Times New Roman" w:cs="Times New Roman"/>
                <w:bCs/>
                <w:i/>
                <w:iCs/>
                <w:sz w:val="24"/>
                <w:szCs w:val="24"/>
              </w:rPr>
              <w:t>216</w:t>
            </w:r>
          </w:p>
        </w:tc>
        <w:tc>
          <w:tcPr>
            <w:tcW w:w="1345" w:type="pct"/>
            <w:vAlign w:val="center"/>
          </w:tcPr>
          <w:p w14:paraId="4E8BA0FF" w14:textId="7EDAAABC" w:rsidR="00E52263" w:rsidRPr="00520447" w:rsidRDefault="00076E3A" w:rsidP="0014732F">
            <w:pPr>
              <w:jc w:val="center"/>
              <w:rPr>
                <w:rFonts w:ascii="Times New Roman" w:hAnsi="Times New Roman" w:cs="Times New Roman"/>
                <w:bCs/>
                <w:i/>
                <w:iCs/>
                <w:sz w:val="24"/>
                <w:szCs w:val="24"/>
              </w:rPr>
            </w:pPr>
            <w:r w:rsidRPr="00520447">
              <w:rPr>
                <w:rFonts w:ascii="Times New Roman" w:hAnsi="Times New Roman" w:cs="Times New Roman"/>
                <w:bCs/>
                <w:i/>
                <w:iCs/>
                <w:sz w:val="24"/>
                <w:szCs w:val="24"/>
              </w:rPr>
              <w:t>216</w:t>
            </w:r>
          </w:p>
        </w:tc>
      </w:tr>
      <w:tr w:rsidR="00E52263" w:rsidRPr="00520447" w14:paraId="5472E0DC" w14:textId="77777777" w:rsidTr="0014732F">
        <w:trPr>
          <w:trHeight w:val="23"/>
        </w:trPr>
        <w:tc>
          <w:tcPr>
            <w:tcW w:w="2460" w:type="pct"/>
            <w:vAlign w:val="center"/>
          </w:tcPr>
          <w:p w14:paraId="347E6AF4" w14:textId="77777777" w:rsidR="00E52263" w:rsidRPr="00520447" w:rsidRDefault="00E52263" w:rsidP="0014732F">
            <w:pPr>
              <w:jc w:val="both"/>
              <w:rPr>
                <w:rFonts w:ascii="Times New Roman" w:hAnsi="Times New Roman" w:cs="Times New Roman"/>
                <w:bCs/>
                <w:sz w:val="24"/>
                <w:szCs w:val="24"/>
              </w:rPr>
            </w:pPr>
            <w:r w:rsidRPr="00520447">
              <w:rPr>
                <w:rFonts w:ascii="Times New Roman" w:hAnsi="Times New Roman" w:cs="Times New Roman"/>
                <w:bCs/>
                <w:sz w:val="24"/>
                <w:szCs w:val="24"/>
              </w:rPr>
              <w:t xml:space="preserve">Промежуточная аттестация </w:t>
            </w:r>
          </w:p>
        </w:tc>
        <w:tc>
          <w:tcPr>
            <w:tcW w:w="1195" w:type="pct"/>
            <w:vAlign w:val="center"/>
          </w:tcPr>
          <w:p w14:paraId="70D9F46B" w14:textId="3A1F3979" w:rsidR="00E52263" w:rsidRPr="00520447" w:rsidRDefault="00076E3A" w:rsidP="0014732F">
            <w:pPr>
              <w:jc w:val="center"/>
              <w:rPr>
                <w:rFonts w:ascii="Times New Roman" w:hAnsi="Times New Roman" w:cs="Times New Roman"/>
                <w:bCs/>
                <w:sz w:val="24"/>
                <w:szCs w:val="24"/>
              </w:rPr>
            </w:pPr>
            <w:r w:rsidRPr="00520447">
              <w:rPr>
                <w:rFonts w:ascii="Times New Roman" w:hAnsi="Times New Roman" w:cs="Times New Roman"/>
                <w:bCs/>
                <w:sz w:val="24"/>
                <w:szCs w:val="24"/>
              </w:rPr>
              <w:t>36</w:t>
            </w:r>
          </w:p>
        </w:tc>
        <w:tc>
          <w:tcPr>
            <w:tcW w:w="1345" w:type="pct"/>
            <w:vAlign w:val="center"/>
          </w:tcPr>
          <w:p w14:paraId="7482AEA5" w14:textId="267F0524" w:rsidR="00E52263" w:rsidRPr="00520447" w:rsidRDefault="00E52263" w:rsidP="0014732F">
            <w:pPr>
              <w:jc w:val="center"/>
              <w:rPr>
                <w:rFonts w:ascii="Times New Roman" w:hAnsi="Times New Roman" w:cs="Times New Roman"/>
                <w:bCs/>
                <w:sz w:val="24"/>
                <w:szCs w:val="24"/>
              </w:rPr>
            </w:pPr>
          </w:p>
        </w:tc>
      </w:tr>
      <w:tr w:rsidR="00E52263" w:rsidRPr="00520447" w14:paraId="1B09F0D6" w14:textId="77777777" w:rsidTr="0014732F">
        <w:trPr>
          <w:trHeight w:val="23"/>
        </w:trPr>
        <w:tc>
          <w:tcPr>
            <w:tcW w:w="2460" w:type="pct"/>
            <w:vAlign w:val="center"/>
          </w:tcPr>
          <w:p w14:paraId="56292792" w14:textId="77777777" w:rsidR="00E52263" w:rsidRPr="00520447" w:rsidRDefault="00E52263" w:rsidP="0014732F">
            <w:pPr>
              <w:jc w:val="both"/>
              <w:rPr>
                <w:rFonts w:ascii="Times New Roman" w:hAnsi="Times New Roman" w:cs="Times New Roman"/>
                <w:bCs/>
                <w:sz w:val="24"/>
                <w:szCs w:val="24"/>
              </w:rPr>
            </w:pPr>
            <w:r w:rsidRPr="00520447">
              <w:rPr>
                <w:rFonts w:ascii="Times New Roman" w:hAnsi="Times New Roman" w:cs="Times New Roman"/>
                <w:bCs/>
                <w:sz w:val="24"/>
                <w:szCs w:val="24"/>
              </w:rPr>
              <w:t>Всего</w:t>
            </w:r>
          </w:p>
        </w:tc>
        <w:tc>
          <w:tcPr>
            <w:tcW w:w="1195" w:type="pct"/>
            <w:vAlign w:val="center"/>
          </w:tcPr>
          <w:p w14:paraId="03DFE91B" w14:textId="28A97095" w:rsidR="00E52263" w:rsidRPr="00520447" w:rsidRDefault="00076E3A" w:rsidP="0014732F">
            <w:pPr>
              <w:jc w:val="center"/>
              <w:rPr>
                <w:rFonts w:ascii="Times New Roman" w:hAnsi="Times New Roman" w:cs="Times New Roman"/>
                <w:b/>
                <w:sz w:val="24"/>
                <w:szCs w:val="24"/>
              </w:rPr>
            </w:pPr>
            <w:r w:rsidRPr="00520447">
              <w:rPr>
                <w:rFonts w:ascii="Times New Roman" w:hAnsi="Times New Roman" w:cs="Times New Roman"/>
                <w:b/>
                <w:sz w:val="24"/>
                <w:szCs w:val="24"/>
              </w:rPr>
              <w:t>724</w:t>
            </w:r>
          </w:p>
        </w:tc>
        <w:tc>
          <w:tcPr>
            <w:tcW w:w="1345" w:type="pct"/>
            <w:vAlign w:val="center"/>
          </w:tcPr>
          <w:p w14:paraId="3FFE54D9" w14:textId="461AB83C" w:rsidR="00E52263" w:rsidRPr="00520447" w:rsidRDefault="00076E3A" w:rsidP="0014732F">
            <w:pPr>
              <w:jc w:val="center"/>
              <w:rPr>
                <w:rFonts w:ascii="Times New Roman" w:hAnsi="Times New Roman" w:cs="Times New Roman"/>
                <w:b/>
                <w:sz w:val="24"/>
                <w:szCs w:val="24"/>
              </w:rPr>
            </w:pPr>
            <w:r w:rsidRPr="00520447">
              <w:rPr>
                <w:rFonts w:ascii="Times New Roman" w:hAnsi="Times New Roman" w:cs="Times New Roman"/>
                <w:b/>
                <w:sz w:val="24"/>
                <w:szCs w:val="24"/>
              </w:rPr>
              <w:t>656</w:t>
            </w:r>
          </w:p>
        </w:tc>
      </w:tr>
      <w:bookmarkEnd w:id="17"/>
    </w:tbl>
    <w:p w14:paraId="45C3D17D" w14:textId="69903F48" w:rsidR="00782EFC" w:rsidRPr="00520447" w:rsidRDefault="00782EFC" w:rsidP="00C63897">
      <w:pPr>
        <w:rPr>
          <w:rFonts w:ascii="Times New Roman" w:hAnsi="Times New Roman" w:cs="Times New Roman"/>
          <w:i/>
          <w:sz w:val="24"/>
          <w:szCs w:val="24"/>
        </w:rPr>
      </w:pPr>
    </w:p>
    <w:p w14:paraId="5DD891DC" w14:textId="6B4583FB" w:rsidR="00E52263" w:rsidRPr="00520447" w:rsidRDefault="00E52263" w:rsidP="00C63897">
      <w:pPr>
        <w:rPr>
          <w:rFonts w:ascii="Times New Roman" w:hAnsi="Times New Roman" w:cs="Times New Roman"/>
          <w:i/>
          <w:sz w:val="24"/>
          <w:szCs w:val="24"/>
        </w:rPr>
      </w:pPr>
    </w:p>
    <w:p w14:paraId="18C85FF8" w14:textId="29FA0E43" w:rsidR="00C63897" w:rsidRPr="00520447" w:rsidRDefault="00C63897" w:rsidP="007863C1">
      <w:pPr>
        <w:pStyle w:val="114"/>
        <w:rPr>
          <w:rFonts w:ascii="Times New Roman" w:hAnsi="Times New Roman"/>
        </w:rPr>
      </w:pPr>
      <w:bookmarkStart w:id="18" w:name="_Toc150695625"/>
      <w:bookmarkStart w:id="19" w:name="_Toc156820314"/>
      <w:r w:rsidRPr="00520447">
        <w:rPr>
          <w:rFonts w:ascii="Times New Roman" w:hAnsi="Times New Roman"/>
        </w:rPr>
        <w:t>2.</w:t>
      </w:r>
      <w:r w:rsidR="000156CF" w:rsidRPr="00520447">
        <w:rPr>
          <w:rFonts w:ascii="Times New Roman" w:hAnsi="Times New Roman"/>
        </w:rPr>
        <w:t>2</w:t>
      </w:r>
      <w:r w:rsidRPr="00520447">
        <w:rPr>
          <w:rFonts w:ascii="Times New Roman" w:hAnsi="Times New Roman"/>
        </w:rPr>
        <w:t>. Структура профессионального модуля</w:t>
      </w:r>
      <w:bookmarkEnd w:id="18"/>
      <w:bookmarkEnd w:id="19"/>
      <w:r w:rsidRPr="00520447">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551"/>
        <w:gridCol w:w="849"/>
        <w:gridCol w:w="711"/>
        <w:gridCol w:w="709"/>
        <w:gridCol w:w="566"/>
        <w:gridCol w:w="566"/>
        <w:gridCol w:w="566"/>
        <w:gridCol w:w="566"/>
        <w:gridCol w:w="703"/>
      </w:tblGrid>
      <w:tr w:rsidR="006D5356" w:rsidRPr="00520447" w14:paraId="6F87E685" w14:textId="77777777" w:rsidTr="006D5356">
        <w:trPr>
          <w:cantSplit/>
          <w:trHeight w:val="3271"/>
        </w:trPr>
        <w:tc>
          <w:tcPr>
            <w:tcW w:w="437" w:type="pct"/>
            <w:tcBorders>
              <w:bottom w:val="single" w:sz="4" w:space="0" w:color="auto"/>
            </w:tcBorders>
          </w:tcPr>
          <w:p w14:paraId="64CDAFAF" w14:textId="77777777" w:rsidR="00E52263" w:rsidRPr="00520447" w:rsidRDefault="00E52263" w:rsidP="0014732F">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Код ОК, ПК</w:t>
            </w:r>
          </w:p>
        </w:tc>
        <w:tc>
          <w:tcPr>
            <w:tcW w:w="1844" w:type="pct"/>
            <w:tcBorders>
              <w:bottom w:val="single" w:sz="4" w:space="0" w:color="auto"/>
            </w:tcBorders>
            <w:vAlign w:val="center"/>
          </w:tcPr>
          <w:p w14:paraId="41D9AA4F" w14:textId="77777777" w:rsidR="00E52263" w:rsidRPr="00520447" w:rsidRDefault="00E52263" w:rsidP="0014732F">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6677B74" w14:textId="77777777" w:rsidR="00E52263" w:rsidRPr="00520447" w:rsidRDefault="00E52263" w:rsidP="0014732F">
            <w:pPr>
              <w:jc w:val="center"/>
              <w:rPr>
                <w:rFonts w:ascii="Times New Roman" w:eastAsia="Times New Roman" w:hAnsi="Times New Roman" w:cs="Times New Roman"/>
                <w:lang w:eastAsia="ru-RU"/>
              </w:rPr>
            </w:pPr>
            <w:r w:rsidRPr="00520447">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5AF7FA6A" w14:textId="77777777" w:rsidR="00E52263" w:rsidRPr="00520447" w:rsidRDefault="00E52263" w:rsidP="0014732F">
            <w:pPr>
              <w:jc w:val="center"/>
              <w:rPr>
                <w:rFonts w:ascii="Times New Roman" w:eastAsia="Times New Roman" w:hAnsi="Times New Roman" w:cs="Times New Roman"/>
                <w:lang w:eastAsia="ru-RU"/>
              </w:rPr>
            </w:pPr>
            <w:r w:rsidRPr="00520447">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520447" w:rsidRDefault="00E52263" w:rsidP="0014732F">
            <w:pPr>
              <w:suppressAutoHyphens/>
              <w:ind w:left="113" w:right="113"/>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520447" w:rsidRDefault="00E52263" w:rsidP="0014732F">
            <w:pPr>
              <w:suppressAutoHyphens/>
              <w:jc w:val="center"/>
              <w:rPr>
                <w:rFonts w:ascii="Times New Roman" w:eastAsia="Times New Roman" w:hAnsi="Times New Roman" w:cs="Times New Roman"/>
                <w:lang w:eastAsia="ru-RU"/>
              </w:rPr>
            </w:pPr>
            <w:r w:rsidRPr="00520447">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520447" w:rsidRDefault="00E52263" w:rsidP="0014732F">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Курсовая работа (проект)</w:t>
            </w:r>
          </w:p>
        </w:tc>
        <w:tc>
          <w:tcPr>
            <w:tcW w:w="294" w:type="pct"/>
            <w:textDirection w:val="btLr"/>
            <w:vAlign w:val="center"/>
          </w:tcPr>
          <w:p w14:paraId="5E96507F" w14:textId="77777777" w:rsidR="00E52263" w:rsidRPr="00520447" w:rsidRDefault="00E52263" w:rsidP="0014732F">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Самостоятельная работа</w:t>
            </w:r>
            <w:r w:rsidRPr="00520447">
              <w:rPr>
                <w:rFonts w:ascii="Times New Roman" w:eastAsia="Times New Roman" w:hAnsi="Times New Roman" w:cs="Times New Roman"/>
                <w:i/>
                <w:vertAlign w:val="superscript"/>
                <w:lang w:eastAsia="ru-RU"/>
              </w:rPr>
              <w:footnoteReference w:id="1"/>
            </w:r>
          </w:p>
        </w:tc>
        <w:tc>
          <w:tcPr>
            <w:tcW w:w="294" w:type="pct"/>
            <w:shd w:val="clear" w:color="auto" w:fill="D9D9D9" w:themeFill="background1" w:themeFillShade="D9"/>
            <w:textDirection w:val="btLr"/>
            <w:vAlign w:val="center"/>
          </w:tcPr>
          <w:p w14:paraId="479B13FE" w14:textId="77777777" w:rsidR="00E52263" w:rsidRPr="00520447" w:rsidRDefault="00E52263" w:rsidP="0014732F">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235ADAC8" w14:textId="77777777" w:rsidR="00E52263" w:rsidRPr="00520447" w:rsidRDefault="00E52263" w:rsidP="0014732F">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Производственная практика</w:t>
            </w:r>
          </w:p>
        </w:tc>
      </w:tr>
      <w:tr w:rsidR="006D5356" w:rsidRPr="00520447" w14:paraId="1E0380C1" w14:textId="77777777" w:rsidTr="006D5356">
        <w:trPr>
          <w:cantSplit/>
          <w:trHeight w:val="73"/>
        </w:trPr>
        <w:tc>
          <w:tcPr>
            <w:tcW w:w="437" w:type="pct"/>
            <w:tcBorders>
              <w:bottom w:val="single" w:sz="4" w:space="0" w:color="auto"/>
            </w:tcBorders>
            <w:vAlign w:val="center"/>
          </w:tcPr>
          <w:p w14:paraId="4BA3818A" w14:textId="77777777" w:rsidR="00E52263" w:rsidRPr="00520447" w:rsidRDefault="00E52263" w:rsidP="0014732F">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1</w:t>
            </w:r>
          </w:p>
        </w:tc>
        <w:tc>
          <w:tcPr>
            <w:tcW w:w="1844" w:type="pct"/>
            <w:tcBorders>
              <w:bottom w:val="single" w:sz="4" w:space="0" w:color="auto"/>
            </w:tcBorders>
            <w:vAlign w:val="center"/>
          </w:tcPr>
          <w:p w14:paraId="5AAD6379" w14:textId="77777777" w:rsidR="00E52263" w:rsidRPr="00520447" w:rsidRDefault="00E52263" w:rsidP="0014732F">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8CDF8B7" w14:textId="77777777" w:rsidR="00E52263" w:rsidRPr="00520447" w:rsidRDefault="00E52263" w:rsidP="0014732F">
            <w:pPr>
              <w:jc w:val="center"/>
              <w:rPr>
                <w:rFonts w:ascii="Times New Roman" w:eastAsia="Times New Roman" w:hAnsi="Times New Roman" w:cs="Times New Roman"/>
                <w:iCs/>
                <w:sz w:val="16"/>
                <w:szCs w:val="16"/>
                <w:lang w:eastAsia="ru-RU"/>
              </w:rPr>
            </w:pPr>
            <w:r w:rsidRPr="00520447">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20CB6391" w14:textId="77777777" w:rsidR="00E52263" w:rsidRPr="00520447" w:rsidRDefault="00E52263" w:rsidP="0014732F">
            <w:pPr>
              <w:jc w:val="center"/>
              <w:rPr>
                <w:rFonts w:ascii="Times New Roman" w:eastAsia="Times New Roman" w:hAnsi="Times New Roman" w:cs="Times New Roman"/>
                <w:iCs/>
                <w:sz w:val="16"/>
                <w:szCs w:val="16"/>
                <w:lang w:eastAsia="ru-RU"/>
              </w:rPr>
            </w:pPr>
            <w:r w:rsidRPr="00520447">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520447" w:rsidRDefault="00E52263" w:rsidP="0014732F">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520447" w:rsidRDefault="00E52263" w:rsidP="0014732F">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color w:val="000000"/>
                <w:sz w:val="16"/>
                <w:szCs w:val="16"/>
                <w:lang w:eastAsia="ru-RU"/>
              </w:rPr>
              <w:t>6</w:t>
            </w:r>
          </w:p>
        </w:tc>
        <w:tc>
          <w:tcPr>
            <w:tcW w:w="294" w:type="pct"/>
            <w:vAlign w:val="center"/>
          </w:tcPr>
          <w:p w14:paraId="584A1165" w14:textId="77777777" w:rsidR="00E52263" w:rsidRPr="00520447" w:rsidRDefault="00E52263" w:rsidP="0014732F">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7</w:t>
            </w:r>
          </w:p>
        </w:tc>
        <w:tc>
          <w:tcPr>
            <w:tcW w:w="294" w:type="pct"/>
            <w:vAlign w:val="center"/>
          </w:tcPr>
          <w:p w14:paraId="2C8A3179" w14:textId="77777777" w:rsidR="00E52263" w:rsidRPr="00520447" w:rsidRDefault="00E52263" w:rsidP="0014732F">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20447" w:rsidRDefault="00E52263" w:rsidP="0014732F">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520447" w:rsidRDefault="00E52263" w:rsidP="0014732F">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10</w:t>
            </w:r>
          </w:p>
        </w:tc>
      </w:tr>
      <w:tr w:rsidR="006D5356" w:rsidRPr="00520447" w14:paraId="69946EFA" w14:textId="77777777" w:rsidTr="006D5356">
        <w:tc>
          <w:tcPr>
            <w:tcW w:w="437" w:type="pct"/>
          </w:tcPr>
          <w:p w14:paraId="076F1BD9" w14:textId="77777777" w:rsidR="00E52263" w:rsidRPr="00520447" w:rsidRDefault="00E52263" w:rsidP="0014732F">
            <w:pPr>
              <w:rPr>
                <w:rFonts w:ascii="Times New Roman" w:eastAsia="Times New Roman" w:hAnsi="Times New Roman" w:cs="Times New Roman"/>
                <w:bCs/>
                <w:lang w:eastAsia="ru-RU"/>
              </w:rPr>
            </w:pPr>
          </w:p>
        </w:tc>
        <w:tc>
          <w:tcPr>
            <w:tcW w:w="1844" w:type="pct"/>
          </w:tcPr>
          <w:p w14:paraId="4C8BFBFE" w14:textId="2C9CFDD2" w:rsidR="00E52263" w:rsidRPr="00520447" w:rsidRDefault="00E52263" w:rsidP="0014732F">
            <w:pPr>
              <w:rPr>
                <w:rFonts w:ascii="Times New Roman" w:eastAsia="Times New Roman" w:hAnsi="Times New Roman" w:cs="Times New Roman"/>
                <w:lang w:eastAsia="ru-RU"/>
              </w:rPr>
            </w:pPr>
            <w:r w:rsidRPr="00520447">
              <w:rPr>
                <w:rFonts w:ascii="Times New Roman" w:eastAsia="Times New Roman" w:hAnsi="Times New Roman" w:cs="Times New Roman"/>
                <w:bCs/>
                <w:lang w:eastAsia="ru-RU"/>
              </w:rPr>
              <w:t xml:space="preserve"> </w:t>
            </w:r>
            <w:r w:rsidR="006D5356" w:rsidRPr="00520447">
              <w:rPr>
                <w:rFonts w:ascii="Times New Roman" w:eastAsia="Times New Roman" w:hAnsi="Times New Roman" w:cs="Times New Roman"/>
                <w:bCs/>
                <w:lang w:eastAsia="ru-RU"/>
              </w:rPr>
              <w:t xml:space="preserve">Раздел №  1 </w:t>
            </w:r>
            <w:r w:rsidR="006D5356" w:rsidRPr="00520447">
              <w:rPr>
                <w:rFonts w:ascii="Times New Roman" w:hAnsi="Times New Roman" w:cs="Times New Roman"/>
              </w:rPr>
              <w:t>Изготовление ювелирных и художественных изделий из цветных и драгоценных металлов</w:t>
            </w:r>
          </w:p>
        </w:tc>
        <w:tc>
          <w:tcPr>
            <w:tcW w:w="441" w:type="pct"/>
          </w:tcPr>
          <w:p w14:paraId="314F26E7" w14:textId="65029FAF" w:rsidR="00E52263" w:rsidRPr="00520447" w:rsidRDefault="006D5356" w:rsidP="0014732F">
            <w:pPr>
              <w:jc w:val="center"/>
              <w:rPr>
                <w:rFonts w:ascii="Times New Roman" w:eastAsia="Times New Roman" w:hAnsi="Times New Roman" w:cs="Times New Roman"/>
                <w:b/>
                <w:bCs/>
                <w:sz w:val="20"/>
                <w:szCs w:val="20"/>
                <w:lang w:eastAsia="ru-RU"/>
              </w:rPr>
            </w:pPr>
            <w:r w:rsidRPr="00520447">
              <w:rPr>
                <w:rFonts w:ascii="Times New Roman" w:eastAsia="Times New Roman" w:hAnsi="Times New Roman" w:cs="Times New Roman"/>
                <w:b/>
                <w:bCs/>
                <w:sz w:val="20"/>
                <w:szCs w:val="20"/>
                <w:lang w:eastAsia="ru-RU"/>
              </w:rPr>
              <w:t>208</w:t>
            </w:r>
          </w:p>
        </w:tc>
        <w:tc>
          <w:tcPr>
            <w:tcW w:w="369" w:type="pct"/>
          </w:tcPr>
          <w:p w14:paraId="44942769" w14:textId="0AD1FE1E" w:rsidR="00E52263" w:rsidRPr="00520447" w:rsidRDefault="006D5356" w:rsidP="0014732F">
            <w:pPr>
              <w:jc w:val="center"/>
              <w:rPr>
                <w:rFonts w:ascii="Times New Roman" w:eastAsia="Times New Roman" w:hAnsi="Times New Roman" w:cs="Times New Roman"/>
                <w:b/>
                <w:sz w:val="20"/>
                <w:szCs w:val="20"/>
                <w:lang w:eastAsia="ru-RU"/>
              </w:rPr>
            </w:pPr>
            <w:r w:rsidRPr="00520447">
              <w:rPr>
                <w:rFonts w:ascii="Times New Roman" w:eastAsia="Times New Roman" w:hAnsi="Times New Roman" w:cs="Times New Roman"/>
                <w:b/>
                <w:sz w:val="20"/>
                <w:szCs w:val="20"/>
                <w:lang w:eastAsia="ru-RU"/>
              </w:rPr>
              <w:t>152</w:t>
            </w:r>
          </w:p>
        </w:tc>
        <w:tc>
          <w:tcPr>
            <w:tcW w:w="368" w:type="pct"/>
            <w:shd w:val="clear" w:color="auto" w:fill="D9D9D9" w:themeFill="background1" w:themeFillShade="D9"/>
          </w:tcPr>
          <w:p w14:paraId="02B8C988" w14:textId="7B313396" w:rsidR="00E52263" w:rsidRPr="00520447" w:rsidRDefault="00BC0E3A" w:rsidP="0014732F">
            <w:pPr>
              <w:jc w:val="center"/>
              <w:rPr>
                <w:rFonts w:ascii="Times New Roman" w:eastAsia="Times New Roman" w:hAnsi="Times New Roman" w:cs="Times New Roman"/>
                <w:b/>
                <w:bCs/>
                <w:sz w:val="20"/>
                <w:szCs w:val="20"/>
                <w:lang w:eastAsia="ru-RU"/>
              </w:rPr>
            </w:pPr>
            <w:r w:rsidRPr="00520447">
              <w:rPr>
                <w:rFonts w:ascii="Times New Roman" w:eastAsia="Times New Roman" w:hAnsi="Times New Roman" w:cs="Times New Roman"/>
                <w:b/>
                <w:bCs/>
                <w:sz w:val="20"/>
                <w:szCs w:val="20"/>
                <w:lang w:eastAsia="ru-RU"/>
              </w:rPr>
              <w:t>208</w:t>
            </w:r>
          </w:p>
        </w:tc>
        <w:tc>
          <w:tcPr>
            <w:tcW w:w="294" w:type="pct"/>
          </w:tcPr>
          <w:p w14:paraId="44C91265" w14:textId="77777777" w:rsidR="00E52263" w:rsidRPr="00520447" w:rsidRDefault="00BC0E3A" w:rsidP="0014732F">
            <w:pPr>
              <w:jc w:val="center"/>
              <w:rPr>
                <w:rFonts w:ascii="Times New Roman" w:eastAsia="Times New Roman" w:hAnsi="Times New Roman" w:cs="Times New Roman"/>
                <w:sz w:val="20"/>
                <w:szCs w:val="20"/>
                <w:lang w:eastAsia="ru-RU"/>
              </w:rPr>
            </w:pPr>
            <w:r w:rsidRPr="00520447">
              <w:rPr>
                <w:rFonts w:ascii="Times New Roman" w:eastAsia="Times New Roman" w:hAnsi="Times New Roman" w:cs="Times New Roman"/>
                <w:sz w:val="20"/>
                <w:szCs w:val="20"/>
                <w:lang w:eastAsia="ru-RU"/>
              </w:rPr>
              <w:t>208</w:t>
            </w:r>
          </w:p>
          <w:p w14:paraId="0618067B" w14:textId="1BF2984A" w:rsidR="00BC0E3A" w:rsidRPr="00520447" w:rsidRDefault="00BC0E3A" w:rsidP="0014732F">
            <w:pPr>
              <w:jc w:val="center"/>
              <w:rPr>
                <w:rFonts w:ascii="Times New Roman" w:eastAsia="Times New Roman" w:hAnsi="Times New Roman" w:cs="Times New Roman"/>
                <w:sz w:val="20"/>
                <w:szCs w:val="20"/>
                <w:lang w:eastAsia="ru-RU"/>
              </w:rPr>
            </w:pPr>
          </w:p>
        </w:tc>
        <w:tc>
          <w:tcPr>
            <w:tcW w:w="294" w:type="pct"/>
          </w:tcPr>
          <w:p w14:paraId="62BD4645" w14:textId="5A35FD6E" w:rsidR="00E52263" w:rsidRPr="00520447" w:rsidRDefault="00E52263" w:rsidP="0014732F">
            <w:pPr>
              <w:jc w:val="center"/>
              <w:rPr>
                <w:rFonts w:ascii="Times New Roman" w:eastAsia="Times New Roman" w:hAnsi="Times New Roman" w:cs="Times New Roman"/>
                <w:b/>
                <w:bCs/>
                <w:sz w:val="20"/>
                <w:szCs w:val="20"/>
                <w:lang w:eastAsia="ru-RU"/>
              </w:rPr>
            </w:pPr>
          </w:p>
        </w:tc>
        <w:tc>
          <w:tcPr>
            <w:tcW w:w="294" w:type="pct"/>
          </w:tcPr>
          <w:p w14:paraId="123DAEA2" w14:textId="47992BE6" w:rsidR="00E52263" w:rsidRPr="00520447" w:rsidRDefault="00E52263" w:rsidP="0014732F">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636144C8" w14:textId="77777777" w:rsidR="00E52263" w:rsidRPr="00520447" w:rsidRDefault="00E52263" w:rsidP="0014732F">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259894E2" w14:textId="77777777" w:rsidR="00E52263" w:rsidRPr="00520447" w:rsidRDefault="00E52263" w:rsidP="0014732F">
            <w:pPr>
              <w:jc w:val="center"/>
              <w:rPr>
                <w:rFonts w:ascii="Times New Roman" w:eastAsia="Times New Roman" w:hAnsi="Times New Roman" w:cs="Times New Roman"/>
                <w:b/>
                <w:bCs/>
                <w:sz w:val="20"/>
                <w:szCs w:val="20"/>
                <w:lang w:eastAsia="ru-RU"/>
              </w:rPr>
            </w:pPr>
          </w:p>
        </w:tc>
      </w:tr>
      <w:tr w:rsidR="006D5356" w:rsidRPr="00520447" w14:paraId="7964359A" w14:textId="77777777" w:rsidTr="006D5356">
        <w:trPr>
          <w:trHeight w:val="314"/>
        </w:trPr>
        <w:tc>
          <w:tcPr>
            <w:tcW w:w="437" w:type="pct"/>
          </w:tcPr>
          <w:p w14:paraId="7E725498" w14:textId="77777777" w:rsidR="00E52263" w:rsidRPr="00520447" w:rsidRDefault="00E52263" w:rsidP="0014732F">
            <w:pPr>
              <w:rPr>
                <w:rFonts w:ascii="Times New Roman" w:eastAsia="Times New Roman" w:hAnsi="Times New Roman" w:cs="Times New Roman"/>
                <w:bCs/>
                <w:lang w:eastAsia="ru-RU"/>
              </w:rPr>
            </w:pPr>
          </w:p>
        </w:tc>
        <w:tc>
          <w:tcPr>
            <w:tcW w:w="1844" w:type="pct"/>
          </w:tcPr>
          <w:p w14:paraId="03243B04" w14:textId="442771A4" w:rsidR="00E52263" w:rsidRPr="00520447" w:rsidRDefault="00E52263" w:rsidP="0014732F">
            <w:pPr>
              <w:rPr>
                <w:rFonts w:ascii="Times New Roman" w:eastAsia="Times New Roman" w:hAnsi="Times New Roman" w:cs="Times New Roman"/>
                <w:lang w:eastAsia="ru-RU"/>
              </w:rPr>
            </w:pPr>
            <w:r w:rsidRPr="00520447">
              <w:rPr>
                <w:rFonts w:ascii="Times New Roman" w:eastAsia="Times New Roman" w:hAnsi="Times New Roman" w:cs="Times New Roman"/>
                <w:bCs/>
                <w:lang w:eastAsia="ru-RU"/>
              </w:rPr>
              <w:t xml:space="preserve">Раздел </w:t>
            </w:r>
            <w:r w:rsidR="006D5356" w:rsidRPr="00520447">
              <w:rPr>
                <w:rFonts w:ascii="Times New Roman" w:eastAsia="Times New Roman" w:hAnsi="Times New Roman" w:cs="Times New Roman"/>
                <w:bCs/>
                <w:lang w:eastAsia="ru-RU"/>
              </w:rPr>
              <w:t>№ 2</w:t>
            </w:r>
            <w:r w:rsidRPr="00520447">
              <w:rPr>
                <w:rFonts w:ascii="Times New Roman" w:eastAsia="Times New Roman" w:hAnsi="Times New Roman" w:cs="Times New Roman"/>
                <w:bCs/>
                <w:lang w:eastAsia="ru-RU"/>
              </w:rPr>
              <w:t xml:space="preserve">. </w:t>
            </w:r>
            <w:r w:rsidR="006D5356" w:rsidRPr="00520447">
              <w:rPr>
                <w:rFonts w:ascii="Times New Roman" w:hAnsi="Times New Roman" w:cs="Times New Roman"/>
              </w:rPr>
              <w:t>Художественное проектирование ювелирных изделий</w:t>
            </w:r>
          </w:p>
        </w:tc>
        <w:tc>
          <w:tcPr>
            <w:tcW w:w="441" w:type="pct"/>
          </w:tcPr>
          <w:p w14:paraId="1FF8BC3B" w14:textId="09BF0EEF" w:rsidR="00E52263" w:rsidRPr="00520447" w:rsidRDefault="006D5356" w:rsidP="0014732F">
            <w:pPr>
              <w:jc w:val="center"/>
              <w:rPr>
                <w:rFonts w:ascii="Times New Roman" w:eastAsia="Times New Roman" w:hAnsi="Times New Roman" w:cs="Times New Roman"/>
                <w:b/>
                <w:bCs/>
                <w:sz w:val="20"/>
                <w:szCs w:val="20"/>
                <w:lang w:eastAsia="ru-RU"/>
              </w:rPr>
            </w:pPr>
            <w:r w:rsidRPr="00520447">
              <w:rPr>
                <w:rFonts w:ascii="Times New Roman" w:eastAsia="Times New Roman" w:hAnsi="Times New Roman" w:cs="Times New Roman"/>
                <w:b/>
                <w:bCs/>
                <w:sz w:val="20"/>
                <w:szCs w:val="20"/>
                <w:lang w:eastAsia="ru-RU"/>
              </w:rPr>
              <w:t>48</w:t>
            </w:r>
          </w:p>
        </w:tc>
        <w:tc>
          <w:tcPr>
            <w:tcW w:w="369" w:type="pct"/>
          </w:tcPr>
          <w:p w14:paraId="2459EA9F" w14:textId="57E453E8" w:rsidR="00E52263" w:rsidRPr="00520447" w:rsidRDefault="006D5356" w:rsidP="0014732F">
            <w:pPr>
              <w:jc w:val="center"/>
              <w:rPr>
                <w:rFonts w:ascii="Times New Roman" w:eastAsia="Times New Roman" w:hAnsi="Times New Roman" w:cs="Times New Roman"/>
                <w:b/>
                <w:sz w:val="20"/>
                <w:szCs w:val="20"/>
                <w:lang w:eastAsia="ru-RU"/>
              </w:rPr>
            </w:pPr>
            <w:r w:rsidRPr="00520447">
              <w:rPr>
                <w:rFonts w:ascii="Times New Roman" w:eastAsia="Times New Roman" w:hAnsi="Times New Roman" w:cs="Times New Roman"/>
                <w:b/>
                <w:sz w:val="20"/>
                <w:szCs w:val="20"/>
                <w:lang w:eastAsia="ru-RU"/>
              </w:rPr>
              <w:t>36</w:t>
            </w:r>
          </w:p>
        </w:tc>
        <w:tc>
          <w:tcPr>
            <w:tcW w:w="368" w:type="pct"/>
            <w:shd w:val="clear" w:color="auto" w:fill="D9D9D9" w:themeFill="background1" w:themeFillShade="D9"/>
          </w:tcPr>
          <w:p w14:paraId="288A8F4F" w14:textId="546BFB9D" w:rsidR="00E52263" w:rsidRPr="00520447" w:rsidRDefault="00BC0E3A" w:rsidP="0014732F">
            <w:pPr>
              <w:jc w:val="center"/>
              <w:rPr>
                <w:rFonts w:ascii="Times New Roman" w:eastAsia="Times New Roman" w:hAnsi="Times New Roman" w:cs="Times New Roman"/>
                <w:b/>
                <w:bCs/>
                <w:sz w:val="20"/>
                <w:szCs w:val="20"/>
                <w:lang w:eastAsia="ru-RU"/>
              </w:rPr>
            </w:pPr>
            <w:r w:rsidRPr="00520447">
              <w:rPr>
                <w:rFonts w:ascii="Times New Roman" w:eastAsia="Times New Roman" w:hAnsi="Times New Roman" w:cs="Times New Roman"/>
                <w:b/>
                <w:bCs/>
                <w:sz w:val="20"/>
                <w:szCs w:val="20"/>
                <w:lang w:eastAsia="ru-RU"/>
              </w:rPr>
              <w:t>48</w:t>
            </w:r>
          </w:p>
        </w:tc>
        <w:tc>
          <w:tcPr>
            <w:tcW w:w="294" w:type="pct"/>
          </w:tcPr>
          <w:p w14:paraId="66A8905B" w14:textId="0A97B981" w:rsidR="00E52263" w:rsidRPr="00520447" w:rsidRDefault="006D5356" w:rsidP="0014732F">
            <w:pPr>
              <w:jc w:val="center"/>
              <w:rPr>
                <w:rFonts w:ascii="Times New Roman" w:eastAsia="Times New Roman" w:hAnsi="Times New Roman" w:cs="Times New Roman"/>
                <w:b/>
                <w:bCs/>
                <w:sz w:val="20"/>
                <w:szCs w:val="20"/>
                <w:lang w:eastAsia="ru-RU"/>
              </w:rPr>
            </w:pPr>
            <w:r w:rsidRPr="00520447">
              <w:rPr>
                <w:rFonts w:ascii="Times New Roman" w:eastAsia="Times New Roman" w:hAnsi="Times New Roman" w:cs="Times New Roman"/>
                <w:b/>
                <w:bCs/>
                <w:sz w:val="20"/>
                <w:szCs w:val="20"/>
                <w:lang w:eastAsia="ru-RU"/>
              </w:rPr>
              <w:t>48</w:t>
            </w:r>
          </w:p>
        </w:tc>
        <w:tc>
          <w:tcPr>
            <w:tcW w:w="294" w:type="pct"/>
          </w:tcPr>
          <w:p w14:paraId="6BB6D7E9" w14:textId="5A2758DA" w:rsidR="00E52263" w:rsidRPr="00520447" w:rsidRDefault="00E52263" w:rsidP="0014732F">
            <w:pPr>
              <w:jc w:val="center"/>
              <w:rPr>
                <w:rFonts w:ascii="Times New Roman" w:eastAsia="Times New Roman" w:hAnsi="Times New Roman" w:cs="Times New Roman"/>
                <w:b/>
                <w:bCs/>
                <w:sz w:val="20"/>
                <w:szCs w:val="20"/>
                <w:lang w:eastAsia="ru-RU"/>
              </w:rPr>
            </w:pPr>
          </w:p>
        </w:tc>
        <w:tc>
          <w:tcPr>
            <w:tcW w:w="294" w:type="pct"/>
          </w:tcPr>
          <w:p w14:paraId="6085F237" w14:textId="44DFD626" w:rsidR="00E52263" w:rsidRPr="00520447" w:rsidRDefault="00E52263" w:rsidP="0014732F">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0DAA0977" w14:textId="77777777" w:rsidR="00E52263" w:rsidRPr="00520447" w:rsidRDefault="00E52263" w:rsidP="0014732F">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4F39D9C5" w14:textId="77777777" w:rsidR="00E52263" w:rsidRPr="00520447" w:rsidRDefault="00E52263" w:rsidP="0014732F">
            <w:pPr>
              <w:jc w:val="center"/>
              <w:rPr>
                <w:rFonts w:ascii="Times New Roman" w:eastAsia="Times New Roman" w:hAnsi="Times New Roman" w:cs="Times New Roman"/>
                <w:b/>
                <w:bCs/>
                <w:sz w:val="20"/>
                <w:szCs w:val="20"/>
                <w:lang w:eastAsia="ru-RU"/>
              </w:rPr>
            </w:pPr>
          </w:p>
        </w:tc>
      </w:tr>
      <w:tr w:rsidR="006D5356" w:rsidRPr="00520447" w14:paraId="7D7DCCE8" w14:textId="77777777" w:rsidTr="006D5356">
        <w:trPr>
          <w:trHeight w:val="314"/>
        </w:trPr>
        <w:tc>
          <w:tcPr>
            <w:tcW w:w="437" w:type="pct"/>
          </w:tcPr>
          <w:p w14:paraId="14694963" w14:textId="77777777" w:rsidR="00E52263" w:rsidRPr="00520447" w:rsidRDefault="00E52263" w:rsidP="0014732F">
            <w:pPr>
              <w:rPr>
                <w:rFonts w:ascii="Times New Roman" w:eastAsia="Times New Roman" w:hAnsi="Times New Roman" w:cs="Times New Roman"/>
                <w:bCs/>
                <w:lang w:eastAsia="ru-RU"/>
              </w:rPr>
            </w:pPr>
          </w:p>
        </w:tc>
        <w:tc>
          <w:tcPr>
            <w:tcW w:w="1844" w:type="pct"/>
          </w:tcPr>
          <w:p w14:paraId="263118EF" w14:textId="77777777" w:rsidR="00E52263" w:rsidRPr="00520447" w:rsidRDefault="00E52263" w:rsidP="0014732F">
            <w:pPr>
              <w:rPr>
                <w:rFonts w:ascii="Times New Roman" w:eastAsia="Times New Roman" w:hAnsi="Times New Roman" w:cs="Times New Roman"/>
                <w:bCs/>
                <w:lang w:eastAsia="ru-RU"/>
              </w:rPr>
            </w:pPr>
            <w:r w:rsidRPr="00520447">
              <w:rPr>
                <w:rFonts w:ascii="Times New Roman" w:eastAsia="Times New Roman" w:hAnsi="Times New Roman" w:cs="Times New Roman"/>
                <w:bCs/>
                <w:lang w:eastAsia="ru-RU"/>
              </w:rPr>
              <w:t>Учебная практика</w:t>
            </w:r>
          </w:p>
        </w:tc>
        <w:tc>
          <w:tcPr>
            <w:tcW w:w="441" w:type="pct"/>
          </w:tcPr>
          <w:p w14:paraId="4496449E" w14:textId="42ED2570" w:rsidR="00E52263" w:rsidRPr="00520447" w:rsidRDefault="006D5356" w:rsidP="0014732F">
            <w:pPr>
              <w:jc w:val="center"/>
              <w:rPr>
                <w:rFonts w:ascii="Times New Roman" w:eastAsia="Times New Roman" w:hAnsi="Times New Roman" w:cs="Times New Roman"/>
                <w:b/>
                <w:bCs/>
                <w:sz w:val="20"/>
                <w:szCs w:val="20"/>
                <w:lang w:eastAsia="ru-RU"/>
              </w:rPr>
            </w:pPr>
            <w:r w:rsidRPr="00520447">
              <w:rPr>
                <w:rFonts w:ascii="Times New Roman" w:eastAsia="Times New Roman" w:hAnsi="Times New Roman" w:cs="Times New Roman"/>
                <w:b/>
                <w:bCs/>
                <w:sz w:val="20"/>
                <w:szCs w:val="20"/>
                <w:lang w:eastAsia="ru-RU"/>
              </w:rPr>
              <w:t>252</w:t>
            </w:r>
          </w:p>
        </w:tc>
        <w:tc>
          <w:tcPr>
            <w:tcW w:w="369" w:type="pct"/>
          </w:tcPr>
          <w:p w14:paraId="53D3394A" w14:textId="0EE0EB1C" w:rsidR="00E52263" w:rsidRPr="00520447" w:rsidRDefault="006D5356" w:rsidP="0014732F">
            <w:pPr>
              <w:jc w:val="center"/>
              <w:rPr>
                <w:rFonts w:ascii="Times New Roman" w:eastAsia="Times New Roman" w:hAnsi="Times New Roman" w:cs="Times New Roman"/>
                <w:b/>
                <w:sz w:val="20"/>
                <w:szCs w:val="20"/>
                <w:lang w:eastAsia="ru-RU"/>
              </w:rPr>
            </w:pPr>
            <w:r w:rsidRPr="00520447">
              <w:rPr>
                <w:rFonts w:ascii="Times New Roman" w:eastAsia="Times New Roman" w:hAnsi="Times New Roman" w:cs="Times New Roman"/>
                <w:b/>
                <w:sz w:val="20"/>
                <w:szCs w:val="20"/>
                <w:lang w:eastAsia="ru-RU"/>
              </w:rPr>
              <w:t>252</w:t>
            </w:r>
          </w:p>
        </w:tc>
        <w:tc>
          <w:tcPr>
            <w:tcW w:w="368" w:type="pct"/>
            <w:shd w:val="clear" w:color="auto" w:fill="D9D9D9" w:themeFill="background1" w:themeFillShade="D9"/>
          </w:tcPr>
          <w:p w14:paraId="6949A831" w14:textId="77777777" w:rsidR="00E52263" w:rsidRPr="00520447" w:rsidRDefault="00E52263" w:rsidP="0014732F">
            <w:pPr>
              <w:jc w:val="center"/>
              <w:rPr>
                <w:rFonts w:ascii="Times New Roman" w:eastAsia="Times New Roman" w:hAnsi="Times New Roman" w:cs="Times New Roman"/>
                <w:b/>
                <w:bCs/>
                <w:sz w:val="20"/>
                <w:szCs w:val="20"/>
                <w:lang w:eastAsia="ru-RU"/>
              </w:rPr>
            </w:pPr>
          </w:p>
        </w:tc>
        <w:tc>
          <w:tcPr>
            <w:tcW w:w="882" w:type="pct"/>
            <w:gridSpan w:val="3"/>
            <w:shd w:val="clear" w:color="auto" w:fill="auto"/>
          </w:tcPr>
          <w:p w14:paraId="49C6579C" w14:textId="0E3559FB" w:rsidR="00E52263" w:rsidRPr="00520447" w:rsidRDefault="00E52263" w:rsidP="0014732F">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591BE685" w14:textId="44D47FE7" w:rsidR="00E52263" w:rsidRPr="00520447" w:rsidRDefault="006D5356" w:rsidP="0014732F">
            <w:pPr>
              <w:jc w:val="center"/>
              <w:rPr>
                <w:rFonts w:ascii="Times New Roman" w:eastAsia="Times New Roman" w:hAnsi="Times New Roman" w:cs="Times New Roman"/>
                <w:b/>
                <w:bCs/>
                <w:sz w:val="20"/>
                <w:szCs w:val="20"/>
                <w:lang w:eastAsia="ru-RU"/>
              </w:rPr>
            </w:pPr>
            <w:r w:rsidRPr="00520447">
              <w:rPr>
                <w:rFonts w:ascii="Times New Roman" w:eastAsia="Times New Roman" w:hAnsi="Times New Roman" w:cs="Times New Roman"/>
                <w:b/>
                <w:bCs/>
                <w:sz w:val="20"/>
                <w:szCs w:val="20"/>
                <w:lang w:eastAsia="ru-RU"/>
              </w:rPr>
              <w:t>252</w:t>
            </w:r>
          </w:p>
        </w:tc>
        <w:tc>
          <w:tcPr>
            <w:tcW w:w="365" w:type="pct"/>
            <w:shd w:val="clear" w:color="auto" w:fill="D9D9D9" w:themeFill="background1" w:themeFillShade="D9"/>
          </w:tcPr>
          <w:p w14:paraId="1E6756E8" w14:textId="77777777" w:rsidR="00E52263" w:rsidRPr="00520447" w:rsidRDefault="00E52263" w:rsidP="0014732F">
            <w:pPr>
              <w:jc w:val="center"/>
              <w:rPr>
                <w:rFonts w:ascii="Times New Roman" w:eastAsia="Times New Roman" w:hAnsi="Times New Roman" w:cs="Times New Roman"/>
                <w:b/>
                <w:bCs/>
                <w:sz w:val="20"/>
                <w:szCs w:val="20"/>
                <w:lang w:eastAsia="ru-RU"/>
              </w:rPr>
            </w:pPr>
          </w:p>
        </w:tc>
      </w:tr>
      <w:tr w:rsidR="006D5356" w:rsidRPr="00520447" w14:paraId="7E9EC039" w14:textId="77777777" w:rsidTr="006D5356">
        <w:trPr>
          <w:trHeight w:val="314"/>
        </w:trPr>
        <w:tc>
          <w:tcPr>
            <w:tcW w:w="437" w:type="pct"/>
          </w:tcPr>
          <w:p w14:paraId="5E2ADD2F" w14:textId="77777777" w:rsidR="00E52263" w:rsidRPr="00520447" w:rsidRDefault="00E52263" w:rsidP="0014732F">
            <w:pPr>
              <w:rPr>
                <w:rFonts w:ascii="Times New Roman" w:eastAsia="Times New Roman" w:hAnsi="Times New Roman" w:cs="Times New Roman"/>
                <w:lang w:eastAsia="ru-RU"/>
              </w:rPr>
            </w:pPr>
          </w:p>
        </w:tc>
        <w:tc>
          <w:tcPr>
            <w:tcW w:w="1844" w:type="pct"/>
          </w:tcPr>
          <w:p w14:paraId="2D744C7C" w14:textId="77777777" w:rsidR="00E52263" w:rsidRPr="00520447" w:rsidRDefault="00E52263" w:rsidP="0014732F">
            <w:pPr>
              <w:rPr>
                <w:rFonts w:ascii="Times New Roman" w:eastAsia="Times New Roman" w:hAnsi="Times New Roman" w:cs="Times New Roman"/>
                <w:b/>
                <w:bCs/>
                <w:u w:val="single"/>
                <w:lang w:eastAsia="ru-RU"/>
              </w:rPr>
            </w:pPr>
            <w:r w:rsidRPr="00520447">
              <w:rPr>
                <w:rFonts w:ascii="Times New Roman" w:eastAsia="Times New Roman" w:hAnsi="Times New Roman" w:cs="Times New Roman"/>
                <w:lang w:eastAsia="ru-RU"/>
              </w:rPr>
              <w:t>Производственная практика</w:t>
            </w:r>
          </w:p>
        </w:tc>
        <w:tc>
          <w:tcPr>
            <w:tcW w:w="441" w:type="pct"/>
          </w:tcPr>
          <w:p w14:paraId="61A706EA" w14:textId="7E7DBB57" w:rsidR="00E52263" w:rsidRPr="00520447" w:rsidRDefault="006D5356" w:rsidP="0014732F">
            <w:pPr>
              <w:jc w:val="center"/>
              <w:rPr>
                <w:rFonts w:ascii="Times New Roman" w:eastAsia="Times New Roman" w:hAnsi="Times New Roman" w:cs="Times New Roman"/>
                <w:b/>
                <w:bCs/>
                <w:sz w:val="20"/>
                <w:szCs w:val="20"/>
                <w:lang w:eastAsia="ru-RU"/>
              </w:rPr>
            </w:pPr>
            <w:r w:rsidRPr="00520447">
              <w:rPr>
                <w:rFonts w:ascii="Times New Roman" w:eastAsia="Times New Roman" w:hAnsi="Times New Roman" w:cs="Times New Roman"/>
                <w:b/>
                <w:bCs/>
                <w:sz w:val="20"/>
                <w:szCs w:val="20"/>
                <w:lang w:eastAsia="ru-RU"/>
              </w:rPr>
              <w:t>216</w:t>
            </w:r>
          </w:p>
        </w:tc>
        <w:tc>
          <w:tcPr>
            <w:tcW w:w="369" w:type="pct"/>
          </w:tcPr>
          <w:p w14:paraId="5FC11EFD" w14:textId="6B45AFF8" w:rsidR="00E52263" w:rsidRPr="00520447" w:rsidRDefault="006D5356" w:rsidP="0014732F">
            <w:pPr>
              <w:jc w:val="center"/>
              <w:rPr>
                <w:rFonts w:ascii="Times New Roman" w:eastAsia="Times New Roman" w:hAnsi="Times New Roman" w:cs="Times New Roman"/>
                <w:b/>
                <w:sz w:val="20"/>
                <w:szCs w:val="20"/>
                <w:lang w:eastAsia="ru-RU"/>
              </w:rPr>
            </w:pPr>
            <w:r w:rsidRPr="00520447">
              <w:rPr>
                <w:rFonts w:ascii="Times New Roman" w:eastAsia="Times New Roman" w:hAnsi="Times New Roman" w:cs="Times New Roman"/>
                <w:b/>
                <w:sz w:val="20"/>
                <w:szCs w:val="20"/>
                <w:lang w:eastAsia="ru-RU"/>
              </w:rPr>
              <w:t>216</w:t>
            </w:r>
          </w:p>
        </w:tc>
        <w:tc>
          <w:tcPr>
            <w:tcW w:w="368" w:type="pct"/>
            <w:shd w:val="clear" w:color="auto" w:fill="D9D9D9" w:themeFill="background1" w:themeFillShade="D9"/>
          </w:tcPr>
          <w:p w14:paraId="0ECEC3E7" w14:textId="77777777" w:rsidR="00E52263" w:rsidRPr="00520447" w:rsidRDefault="00E52263" w:rsidP="0014732F">
            <w:pPr>
              <w:jc w:val="center"/>
              <w:rPr>
                <w:rFonts w:ascii="Times New Roman" w:eastAsia="Times New Roman" w:hAnsi="Times New Roman" w:cs="Times New Roman"/>
                <w:b/>
                <w:bCs/>
                <w:sz w:val="20"/>
                <w:szCs w:val="20"/>
                <w:lang w:eastAsia="ru-RU"/>
              </w:rPr>
            </w:pPr>
          </w:p>
        </w:tc>
        <w:tc>
          <w:tcPr>
            <w:tcW w:w="882" w:type="pct"/>
            <w:gridSpan w:val="3"/>
            <w:shd w:val="clear" w:color="auto" w:fill="auto"/>
          </w:tcPr>
          <w:p w14:paraId="2D3E2F4A" w14:textId="2FC9A5A9" w:rsidR="00E52263" w:rsidRPr="00520447" w:rsidRDefault="00E52263" w:rsidP="0014732F">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45A8F077" w14:textId="77777777" w:rsidR="00E52263" w:rsidRPr="00520447" w:rsidRDefault="00E52263" w:rsidP="0014732F">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7D1DE31D" w14:textId="69EA85BF" w:rsidR="00E52263" w:rsidRPr="00520447" w:rsidRDefault="006D5356" w:rsidP="0014732F">
            <w:pPr>
              <w:jc w:val="center"/>
              <w:rPr>
                <w:rFonts w:ascii="Times New Roman" w:eastAsia="Times New Roman" w:hAnsi="Times New Roman" w:cs="Times New Roman"/>
                <w:b/>
                <w:bCs/>
                <w:sz w:val="20"/>
                <w:szCs w:val="20"/>
                <w:lang w:eastAsia="ru-RU"/>
              </w:rPr>
            </w:pPr>
            <w:r w:rsidRPr="00520447">
              <w:rPr>
                <w:rFonts w:ascii="Times New Roman" w:eastAsia="Times New Roman" w:hAnsi="Times New Roman" w:cs="Times New Roman"/>
                <w:b/>
                <w:bCs/>
                <w:sz w:val="20"/>
                <w:szCs w:val="20"/>
                <w:lang w:eastAsia="ru-RU"/>
              </w:rPr>
              <w:t>216</w:t>
            </w:r>
          </w:p>
        </w:tc>
      </w:tr>
      <w:tr w:rsidR="006D5356" w:rsidRPr="00520447" w14:paraId="6936528C" w14:textId="77777777" w:rsidTr="006D5356">
        <w:tc>
          <w:tcPr>
            <w:tcW w:w="437" w:type="pct"/>
          </w:tcPr>
          <w:p w14:paraId="2B41521B" w14:textId="77777777" w:rsidR="00E52263" w:rsidRPr="00520447" w:rsidRDefault="00E52263" w:rsidP="0014732F">
            <w:pPr>
              <w:suppressAutoHyphens/>
              <w:rPr>
                <w:rFonts w:ascii="Times New Roman" w:eastAsia="Times New Roman" w:hAnsi="Times New Roman" w:cs="Times New Roman"/>
                <w:lang w:eastAsia="ru-RU"/>
              </w:rPr>
            </w:pPr>
          </w:p>
        </w:tc>
        <w:tc>
          <w:tcPr>
            <w:tcW w:w="1844" w:type="pct"/>
          </w:tcPr>
          <w:p w14:paraId="03F791FB" w14:textId="77777777" w:rsidR="00E52263" w:rsidRPr="00520447" w:rsidRDefault="00E52263" w:rsidP="0014732F">
            <w:pPr>
              <w:suppressAutoHyphens/>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Промежуточная аттестация</w:t>
            </w:r>
          </w:p>
        </w:tc>
        <w:tc>
          <w:tcPr>
            <w:tcW w:w="441" w:type="pct"/>
          </w:tcPr>
          <w:p w14:paraId="4BA7F830" w14:textId="6D1E134B" w:rsidR="00E52263" w:rsidRPr="00520447" w:rsidRDefault="00BC0E3A" w:rsidP="0014732F">
            <w:pPr>
              <w:suppressAutoHyphens/>
              <w:jc w:val="center"/>
              <w:rPr>
                <w:rFonts w:ascii="Times New Roman" w:eastAsia="Times New Roman" w:hAnsi="Times New Roman" w:cs="Times New Roman"/>
                <w:b/>
                <w:bCs/>
                <w:sz w:val="20"/>
                <w:szCs w:val="20"/>
                <w:lang w:eastAsia="ru-RU"/>
              </w:rPr>
            </w:pPr>
            <w:r w:rsidRPr="00520447">
              <w:rPr>
                <w:rFonts w:ascii="Times New Roman" w:eastAsia="Times New Roman" w:hAnsi="Times New Roman" w:cs="Times New Roman"/>
                <w:b/>
                <w:bCs/>
                <w:sz w:val="20"/>
                <w:szCs w:val="20"/>
                <w:lang w:eastAsia="ru-RU"/>
              </w:rPr>
              <w:t>36</w:t>
            </w:r>
          </w:p>
        </w:tc>
        <w:tc>
          <w:tcPr>
            <w:tcW w:w="369" w:type="pct"/>
            <w:shd w:val="clear" w:color="auto" w:fill="auto"/>
          </w:tcPr>
          <w:p w14:paraId="05E93783" w14:textId="77777777" w:rsidR="00E52263" w:rsidRPr="00520447" w:rsidRDefault="00E52263" w:rsidP="0014732F">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5F03498C" w14:textId="77777777" w:rsidR="00E52263" w:rsidRPr="00520447" w:rsidRDefault="00E52263" w:rsidP="0014732F">
            <w:pPr>
              <w:jc w:val="center"/>
              <w:rPr>
                <w:rFonts w:ascii="Times New Roman" w:eastAsia="Times New Roman" w:hAnsi="Times New Roman" w:cs="Times New Roman"/>
                <w:i/>
                <w:sz w:val="20"/>
                <w:szCs w:val="20"/>
                <w:lang w:eastAsia="ru-RU"/>
              </w:rPr>
            </w:pPr>
          </w:p>
        </w:tc>
        <w:tc>
          <w:tcPr>
            <w:tcW w:w="882" w:type="pct"/>
            <w:gridSpan w:val="3"/>
            <w:shd w:val="clear" w:color="auto" w:fill="auto"/>
          </w:tcPr>
          <w:p w14:paraId="1C29591A" w14:textId="77777777" w:rsidR="00E52263" w:rsidRPr="00520447" w:rsidRDefault="00E52263" w:rsidP="0014732F">
            <w:pPr>
              <w:jc w:val="center"/>
              <w:rPr>
                <w:rFonts w:ascii="Times New Roman" w:eastAsia="Times New Roman" w:hAnsi="Times New Roman" w:cs="Times New Roman"/>
                <w:i/>
                <w:sz w:val="20"/>
                <w:szCs w:val="20"/>
                <w:lang w:eastAsia="ru-RU"/>
              </w:rPr>
            </w:pPr>
          </w:p>
        </w:tc>
        <w:tc>
          <w:tcPr>
            <w:tcW w:w="294" w:type="pct"/>
            <w:shd w:val="clear" w:color="auto" w:fill="D9D9D9" w:themeFill="background1" w:themeFillShade="D9"/>
          </w:tcPr>
          <w:p w14:paraId="794BFABB" w14:textId="77777777" w:rsidR="00E52263" w:rsidRPr="00520447" w:rsidRDefault="00E52263" w:rsidP="0014732F">
            <w:pPr>
              <w:jc w:val="center"/>
              <w:rPr>
                <w:rFonts w:ascii="Times New Roman" w:eastAsia="Times New Roman" w:hAnsi="Times New Roman" w:cs="Times New Roman"/>
                <w:i/>
                <w:sz w:val="20"/>
                <w:szCs w:val="20"/>
                <w:lang w:eastAsia="ru-RU"/>
              </w:rPr>
            </w:pPr>
          </w:p>
        </w:tc>
        <w:tc>
          <w:tcPr>
            <w:tcW w:w="365" w:type="pct"/>
            <w:shd w:val="clear" w:color="auto" w:fill="D9D9D9" w:themeFill="background1" w:themeFillShade="D9"/>
          </w:tcPr>
          <w:p w14:paraId="72DED24A" w14:textId="77777777" w:rsidR="00E52263" w:rsidRPr="00520447" w:rsidRDefault="00E52263" w:rsidP="0014732F">
            <w:pPr>
              <w:jc w:val="center"/>
              <w:rPr>
                <w:rFonts w:ascii="Times New Roman" w:eastAsia="Times New Roman" w:hAnsi="Times New Roman" w:cs="Times New Roman"/>
                <w:i/>
                <w:sz w:val="20"/>
                <w:szCs w:val="20"/>
                <w:lang w:eastAsia="ru-RU"/>
              </w:rPr>
            </w:pPr>
          </w:p>
        </w:tc>
      </w:tr>
      <w:tr w:rsidR="006D5356" w:rsidRPr="00520447" w14:paraId="409E2AC5" w14:textId="77777777" w:rsidTr="006D5356">
        <w:trPr>
          <w:trHeight w:val="217"/>
        </w:trPr>
        <w:tc>
          <w:tcPr>
            <w:tcW w:w="437" w:type="pct"/>
          </w:tcPr>
          <w:p w14:paraId="6409B3D4" w14:textId="77777777" w:rsidR="00E52263" w:rsidRPr="00520447" w:rsidRDefault="00E52263" w:rsidP="0014732F">
            <w:pPr>
              <w:rPr>
                <w:rFonts w:ascii="Times New Roman" w:eastAsia="Times New Roman" w:hAnsi="Times New Roman" w:cs="Times New Roman"/>
                <w:b/>
                <w:i/>
                <w:lang w:eastAsia="ru-RU"/>
              </w:rPr>
            </w:pPr>
          </w:p>
        </w:tc>
        <w:tc>
          <w:tcPr>
            <w:tcW w:w="1844" w:type="pct"/>
          </w:tcPr>
          <w:p w14:paraId="6344A63A" w14:textId="77777777" w:rsidR="00E52263" w:rsidRPr="00520447" w:rsidRDefault="00E52263" w:rsidP="0014732F">
            <w:pPr>
              <w:rPr>
                <w:rFonts w:ascii="Times New Roman" w:eastAsia="Times New Roman" w:hAnsi="Times New Roman" w:cs="Times New Roman"/>
                <w:b/>
                <w:i/>
                <w:lang w:eastAsia="ru-RU"/>
              </w:rPr>
            </w:pPr>
            <w:r w:rsidRPr="00520447">
              <w:rPr>
                <w:rFonts w:ascii="Times New Roman" w:eastAsia="Times New Roman" w:hAnsi="Times New Roman" w:cs="Times New Roman"/>
                <w:b/>
                <w:i/>
                <w:lang w:eastAsia="ru-RU"/>
              </w:rPr>
              <w:t xml:space="preserve">Всего: </w:t>
            </w:r>
          </w:p>
        </w:tc>
        <w:tc>
          <w:tcPr>
            <w:tcW w:w="441" w:type="pct"/>
          </w:tcPr>
          <w:p w14:paraId="5BA9F395" w14:textId="568BAAA5" w:rsidR="00E52263" w:rsidRPr="00520447" w:rsidRDefault="006D5356" w:rsidP="0014732F">
            <w:pPr>
              <w:jc w:val="center"/>
              <w:rPr>
                <w:rFonts w:ascii="Times New Roman" w:eastAsia="Times New Roman" w:hAnsi="Times New Roman" w:cs="Times New Roman"/>
                <w:b/>
                <w:sz w:val="20"/>
                <w:szCs w:val="20"/>
                <w:lang w:eastAsia="ru-RU"/>
              </w:rPr>
            </w:pPr>
            <w:r w:rsidRPr="00520447">
              <w:rPr>
                <w:rFonts w:ascii="Times New Roman" w:eastAsia="Times New Roman" w:hAnsi="Times New Roman" w:cs="Times New Roman"/>
                <w:b/>
                <w:sz w:val="20"/>
                <w:szCs w:val="20"/>
                <w:lang w:eastAsia="ru-RU"/>
              </w:rPr>
              <w:t>724</w:t>
            </w:r>
          </w:p>
        </w:tc>
        <w:tc>
          <w:tcPr>
            <w:tcW w:w="369" w:type="pct"/>
          </w:tcPr>
          <w:p w14:paraId="21F28647" w14:textId="7D83E29A" w:rsidR="00E52263" w:rsidRPr="00520447" w:rsidRDefault="006D5356" w:rsidP="0014732F">
            <w:pPr>
              <w:jc w:val="center"/>
              <w:rPr>
                <w:rFonts w:ascii="Times New Roman" w:eastAsia="Times New Roman" w:hAnsi="Times New Roman" w:cs="Times New Roman"/>
                <w:b/>
                <w:sz w:val="20"/>
                <w:szCs w:val="20"/>
                <w:lang w:eastAsia="ru-RU"/>
              </w:rPr>
            </w:pPr>
            <w:r w:rsidRPr="00520447">
              <w:rPr>
                <w:rFonts w:ascii="Times New Roman" w:eastAsia="Times New Roman" w:hAnsi="Times New Roman" w:cs="Times New Roman"/>
                <w:b/>
                <w:sz w:val="20"/>
                <w:szCs w:val="20"/>
                <w:lang w:eastAsia="ru-RU"/>
              </w:rPr>
              <w:t>656</w:t>
            </w:r>
          </w:p>
        </w:tc>
        <w:tc>
          <w:tcPr>
            <w:tcW w:w="368" w:type="pct"/>
            <w:shd w:val="clear" w:color="auto" w:fill="D9D9D9" w:themeFill="background1" w:themeFillShade="D9"/>
          </w:tcPr>
          <w:p w14:paraId="701621E4" w14:textId="14165E61" w:rsidR="00E52263" w:rsidRPr="00520447" w:rsidRDefault="00BC0E3A" w:rsidP="0014732F">
            <w:pPr>
              <w:jc w:val="center"/>
              <w:rPr>
                <w:rFonts w:ascii="Times New Roman" w:eastAsia="Times New Roman" w:hAnsi="Times New Roman" w:cs="Times New Roman"/>
                <w:b/>
                <w:i/>
                <w:sz w:val="20"/>
                <w:szCs w:val="20"/>
                <w:lang w:eastAsia="ru-RU"/>
              </w:rPr>
            </w:pPr>
            <w:r w:rsidRPr="00520447">
              <w:rPr>
                <w:rFonts w:ascii="Times New Roman" w:eastAsia="Times New Roman" w:hAnsi="Times New Roman" w:cs="Times New Roman"/>
                <w:b/>
                <w:i/>
                <w:sz w:val="20"/>
                <w:szCs w:val="20"/>
                <w:lang w:eastAsia="ru-RU"/>
              </w:rPr>
              <w:t>256</w:t>
            </w:r>
          </w:p>
        </w:tc>
        <w:tc>
          <w:tcPr>
            <w:tcW w:w="294" w:type="pct"/>
          </w:tcPr>
          <w:p w14:paraId="1C1F0857" w14:textId="3B9132DD" w:rsidR="00E52263" w:rsidRPr="00520447" w:rsidRDefault="00BC0E3A" w:rsidP="0014732F">
            <w:pPr>
              <w:jc w:val="center"/>
              <w:rPr>
                <w:rFonts w:ascii="Times New Roman" w:eastAsia="Times New Roman" w:hAnsi="Times New Roman" w:cs="Times New Roman"/>
                <w:b/>
                <w:i/>
                <w:sz w:val="20"/>
                <w:szCs w:val="20"/>
                <w:lang w:eastAsia="ru-RU"/>
              </w:rPr>
            </w:pPr>
            <w:r w:rsidRPr="00520447">
              <w:rPr>
                <w:rFonts w:ascii="Times New Roman" w:eastAsia="Times New Roman" w:hAnsi="Times New Roman" w:cs="Times New Roman"/>
                <w:b/>
                <w:i/>
                <w:sz w:val="20"/>
                <w:szCs w:val="20"/>
                <w:lang w:eastAsia="ru-RU"/>
              </w:rPr>
              <w:t>256</w:t>
            </w:r>
          </w:p>
        </w:tc>
        <w:tc>
          <w:tcPr>
            <w:tcW w:w="294" w:type="pct"/>
          </w:tcPr>
          <w:p w14:paraId="6D8FA348" w14:textId="19138673" w:rsidR="00E52263" w:rsidRPr="00520447" w:rsidRDefault="00E52263" w:rsidP="0014732F">
            <w:pPr>
              <w:jc w:val="center"/>
              <w:rPr>
                <w:rFonts w:ascii="Times New Roman" w:eastAsia="Times New Roman" w:hAnsi="Times New Roman" w:cs="Times New Roman"/>
                <w:b/>
                <w:i/>
                <w:sz w:val="20"/>
                <w:szCs w:val="20"/>
                <w:lang w:eastAsia="ru-RU"/>
              </w:rPr>
            </w:pPr>
          </w:p>
        </w:tc>
        <w:tc>
          <w:tcPr>
            <w:tcW w:w="294" w:type="pct"/>
          </w:tcPr>
          <w:p w14:paraId="3A77EB68" w14:textId="75FA2969" w:rsidR="00E52263" w:rsidRPr="00520447" w:rsidRDefault="00E52263" w:rsidP="0014732F">
            <w:pPr>
              <w:jc w:val="center"/>
              <w:rPr>
                <w:rFonts w:ascii="Times New Roman" w:eastAsia="Times New Roman" w:hAnsi="Times New Roman" w:cs="Times New Roman"/>
                <w:b/>
                <w:i/>
                <w:sz w:val="20"/>
                <w:szCs w:val="20"/>
                <w:lang w:eastAsia="ru-RU"/>
              </w:rPr>
            </w:pPr>
          </w:p>
        </w:tc>
        <w:tc>
          <w:tcPr>
            <w:tcW w:w="294" w:type="pct"/>
            <w:shd w:val="clear" w:color="auto" w:fill="D9D9D9" w:themeFill="background1" w:themeFillShade="D9"/>
          </w:tcPr>
          <w:p w14:paraId="258EBE23" w14:textId="5A4FC618" w:rsidR="00E52263" w:rsidRPr="00520447" w:rsidRDefault="006D5356" w:rsidP="0014732F">
            <w:pPr>
              <w:jc w:val="center"/>
              <w:rPr>
                <w:rFonts w:ascii="Times New Roman" w:eastAsia="Times New Roman" w:hAnsi="Times New Roman" w:cs="Times New Roman"/>
                <w:b/>
                <w:sz w:val="20"/>
                <w:szCs w:val="20"/>
                <w:lang w:eastAsia="ru-RU"/>
              </w:rPr>
            </w:pPr>
            <w:r w:rsidRPr="00520447">
              <w:rPr>
                <w:rFonts w:ascii="Times New Roman" w:eastAsia="Times New Roman" w:hAnsi="Times New Roman" w:cs="Times New Roman"/>
                <w:b/>
                <w:sz w:val="20"/>
                <w:szCs w:val="20"/>
                <w:lang w:eastAsia="ru-RU"/>
              </w:rPr>
              <w:t>252</w:t>
            </w:r>
          </w:p>
        </w:tc>
        <w:tc>
          <w:tcPr>
            <w:tcW w:w="365" w:type="pct"/>
            <w:shd w:val="clear" w:color="auto" w:fill="D9D9D9" w:themeFill="background1" w:themeFillShade="D9"/>
          </w:tcPr>
          <w:p w14:paraId="702117E2" w14:textId="78EC3CE1" w:rsidR="00E52263" w:rsidRPr="00520447" w:rsidRDefault="006D5356" w:rsidP="0014732F">
            <w:pPr>
              <w:jc w:val="center"/>
              <w:rPr>
                <w:rFonts w:ascii="Times New Roman" w:eastAsia="Times New Roman" w:hAnsi="Times New Roman" w:cs="Times New Roman"/>
                <w:b/>
                <w:sz w:val="20"/>
                <w:szCs w:val="20"/>
                <w:lang w:eastAsia="ru-RU"/>
              </w:rPr>
            </w:pPr>
            <w:r w:rsidRPr="00520447">
              <w:rPr>
                <w:rFonts w:ascii="Times New Roman" w:eastAsia="Times New Roman" w:hAnsi="Times New Roman" w:cs="Times New Roman"/>
                <w:b/>
                <w:sz w:val="20"/>
                <w:szCs w:val="20"/>
                <w:lang w:eastAsia="ru-RU"/>
              </w:rPr>
              <w:t>216</w:t>
            </w:r>
          </w:p>
        </w:tc>
      </w:tr>
    </w:tbl>
    <w:p w14:paraId="09A25031" w14:textId="79B17E50" w:rsidR="00C63897" w:rsidRPr="0052044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520447" w:rsidRDefault="00C63897" w:rsidP="007863C1">
      <w:pPr>
        <w:pStyle w:val="114"/>
        <w:rPr>
          <w:rFonts w:ascii="Times New Roman" w:hAnsi="Times New Roman"/>
        </w:rPr>
      </w:pPr>
      <w:bookmarkStart w:id="20" w:name="_Toc150695626"/>
      <w:bookmarkStart w:id="21" w:name="_Toc156820315"/>
      <w:r w:rsidRPr="00520447">
        <w:rPr>
          <w:rFonts w:ascii="Times New Roman" w:hAnsi="Times New Roman"/>
        </w:rPr>
        <w:t>2.</w:t>
      </w:r>
      <w:r w:rsidR="00782EFC" w:rsidRPr="00520447">
        <w:rPr>
          <w:rFonts w:ascii="Times New Roman" w:hAnsi="Times New Roman"/>
        </w:rPr>
        <w:t>3</w:t>
      </w:r>
      <w:r w:rsidRPr="00520447">
        <w:rPr>
          <w:rFonts w:ascii="Times New Roman" w:hAnsi="Times New Roman"/>
        </w:rPr>
        <w:t>. </w:t>
      </w:r>
      <w:r w:rsidR="007863C1" w:rsidRPr="00520447">
        <w:rPr>
          <w:rFonts w:ascii="Times New Roman" w:hAnsi="Times New Roman"/>
        </w:rPr>
        <w:t>Примерн</w:t>
      </w:r>
      <w:r w:rsidR="00782EFC" w:rsidRPr="00520447">
        <w:rPr>
          <w:rFonts w:ascii="Times New Roman" w:hAnsi="Times New Roman"/>
        </w:rPr>
        <w:t>о</w:t>
      </w:r>
      <w:r w:rsidR="007863C1" w:rsidRPr="00520447">
        <w:rPr>
          <w:rFonts w:ascii="Times New Roman" w:hAnsi="Times New Roman"/>
        </w:rPr>
        <w:t xml:space="preserve">е </w:t>
      </w:r>
      <w:r w:rsidRPr="00520447">
        <w:rPr>
          <w:rFonts w:ascii="Times New Roman" w:hAnsi="Times New Roman"/>
        </w:rPr>
        <w:t xml:space="preserve">содержание </w:t>
      </w:r>
      <w:bookmarkEnd w:id="20"/>
      <w:r w:rsidR="00782EFC" w:rsidRPr="00520447">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520447" w14:paraId="6238F18D" w14:textId="77777777" w:rsidTr="007850DC">
        <w:trPr>
          <w:trHeight w:val="903"/>
        </w:trPr>
        <w:tc>
          <w:tcPr>
            <w:tcW w:w="2972" w:type="dxa"/>
            <w:vAlign w:val="center"/>
          </w:tcPr>
          <w:p w14:paraId="4C0C40E0" w14:textId="034498C9" w:rsidR="00E52263" w:rsidRPr="00520447" w:rsidRDefault="00E52263" w:rsidP="0014732F">
            <w:pPr>
              <w:spacing w:line="276" w:lineRule="auto"/>
              <w:jc w:val="center"/>
              <w:rPr>
                <w:rFonts w:ascii="Times New Roman" w:eastAsia="Times New Roman" w:hAnsi="Times New Roman" w:cs="Times New Roman"/>
                <w:b/>
                <w:lang w:eastAsia="ru-RU"/>
              </w:rPr>
            </w:pPr>
            <w:bookmarkStart w:id="22" w:name="_Toc152334670"/>
            <w:r w:rsidRPr="00520447">
              <w:rPr>
                <w:rFonts w:ascii="Times New Roman" w:eastAsia="Times New Roman" w:hAnsi="Times New Roman" w:cs="Times New Roman"/>
                <w:b/>
                <w:bCs/>
                <w:lang w:eastAsia="ru-RU"/>
              </w:rPr>
              <w:t xml:space="preserve">Наименование разделов </w:t>
            </w:r>
            <w:r w:rsidR="00AF190F" w:rsidRPr="00520447">
              <w:rPr>
                <w:rFonts w:ascii="Times New Roman" w:eastAsia="Times New Roman" w:hAnsi="Times New Roman" w:cs="Times New Roman"/>
                <w:b/>
                <w:bCs/>
                <w:lang w:eastAsia="ru-RU"/>
              </w:rPr>
              <w:br/>
            </w:r>
            <w:r w:rsidRPr="00520447">
              <w:rPr>
                <w:rFonts w:ascii="Times New Roman" w:eastAsia="Times New Roman" w:hAnsi="Times New Roman" w:cs="Times New Roman"/>
                <w:b/>
                <w:bCs/>
                <w:lang w:eastAsia="ru-RU"/>
              </w:rPr>
              <w:t>и тем</w:t>
            </w:r>
          </w:p>
        </w:tc>
        <w:tc>
          <w:tcPr>
            <w:tcW w:w="6662" w:type="dxa"/>
            <w:vAlign w:val="center"/>
          </w:tcPr>
          <w:p w14:paraId="0D21BC14" w14:textId="77777777" w:rsidR="00E52263" w:rsidRPr="00520447" w:rsidRDefault="00E52263" w:rsidP="0014732F">
            <w:pPr>
              <w:suppressAutoHyphens/>
              <w:jc w:val="center"/>
              <w:rPr>
                <w:rFonts w:ascii="Times New Roman" w:eastAsia="Times New Roman" w:hAnsi="Times New Roman" w:cs="Times New Roman"/>
                <w:b/>
                <w:lang w:eastAsia="ru-RU"/>
              </w:rPr>
            </w:pPr>
            <w:r w:rsidRPr="0052044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520447">
              <w:rPr>
                <w:rFonts w:ascii="Times New Roman" w:eastAsia="Times New Roman" w:hAnsi="Times New Roman" w:cs="Times New Roman"/>
                <w:i/>
                <w:iCs/>
                <w:lang w:eastAsia="ru-RU"/>
              </w:rPr>
              <w:t>курсовой проект (работа)</w:t>
            </w:r>
          </w:p>
        </w:tc>
      </w:tr>
      <w:tr w:rsidR="00E52263" w:rsidRPr="00520447" w14:paraId="7E00094B" w14:textId="77777777" w:rsidTr="007850DC">
        <w:tc>
          <w:tcPr>
            <w:tcW w:w="9634" w:type="dxa"/>
            <w:gridSpan w:val="2"/>
          </w:tcPr>
          <w:p w14:paraId="3D97A775" w14:textId="2B4D39B4" w:rsidR="00E52263" w:rsidRPr="00520447" w:rsidRDefault="00E52263" w:rsidP="0014732F">
            <w:pPr>
              <w:rPr>
                <w:rFonts w:ascii="Times New Roman" w:eastAsia="Times New Roman" w:hAnsi="Times New Roman" w:cs="Times New Roman"/>
                <w:i/>
                <w:lang w:eastAsia="ru-RU"/>
              </w:rPr>
            </w:pPr>
            <w:bookmarkStart w:id="23" w:name="_Hlk156226944"/>
            <w:r w:rsidRPr="00520447">
              <w:rPr>
                <w:rFonts w:ascii="Times New Roman" w:eastAsia="Times New Roman" w:hAnsi="Times New Roman" w:cs="Times New Roman"/>
                <w:b/>
                <w:bCs/>
                <w:lang w:eastAsia="ru-RU"/>
              </w:rPr>
              <w:t xml:space="preserve">Раздел </w:t>
            </w:r>
            <w:r w:rsidRPr="00520447">
              <w:rPr>
                <w:rFonts w:ascii="Times New Roman" w:eastAsia="Times New Roman" w:hAnsi="Times New Roman" w:cs="Times New Roman"/>
                <w:b/>
                <w:bCs/>
                <w:lang w:val="en-US" w:eastAsia="ru-RU"/>
              </w:rPr>
              <w:t>N</w:t>
            </w:r>
            <w:r w:rsidR="001A1F33" w:rsidRPr="00520447">
              <w:rPr>
                <w:rFonts w:ascii="Times New Roman" w:eastAsia="Times New Roman" w:hAnsi="Times New Roman" w:cs="Times New Roman"/>
                <w:b/>
                <w:bCs/>
                <w:lang w:eastAsia="ru-RU"/>
              </w:rPr>
              <w:t>1</w:t>
            </w:r>
            <w:r w:rsidRPr="00520447">
              <w:rPr>
                <w:rFonts w:ascii="Times New Roman" w:eastAsia="Times New Roman" w:hAnsi="Times New Roman" w:cs="Times New Roman"/>
                <w:b/>
                <w:bCs/>
                <w:lang w:eastAsia="ru-RU"/>
              </w:rPr>
              <w:t xml:space="preserve">. </w:t>
            </w:r>
            <w:r w:rsidR="001A1F33" w:rsidRPr="00520447">
              <w:rPr>
                <w:rFonts w:ascii="Times New Roman" w:hAnsi="Times New Roman" w:cs="Times New Roman"/>
                <w:b/>
              </w:rPr>
              <w:t>Изготовление ювелирных и художественных изделий из цветных и драгоценных металлов</w:t>
            </w:r>
          </w:p>
        </w:tc>
      </w:tr>
      <w:tr w:rsidR="00E52263" w:rsidRPr="00520447" w14:paraId="3786A8DF" w14:textId="77777777" w:rsidTr="007850DC">
        <w:trPr>
          <w:trHeight w:val="20"/>
        </w:trPr>
        <w:tc>
          <w:tcPr>
            <w:tcW w:w="9634" w:type="dxa"/>
            <w:gridSpan w:val="2"/>
          </w:tcPr>
          <w:p w14:paraId="6271819F" w14:textId="1AA995DE" w:rsidR="00E52263" w:rsidRPr="00520447" w:rsidRDefault="001A1F33" w:rsidP="0014732F">
            <w:pPr>
              <w:rPr>
                <w:rFonts w:ascii="Times New Roman" w:eastAsia="Times New Roman" w:hAnsi="Times New Roman" w:cs="Times New Roman"/>
                <w:i/>
                <w:lang w:eastAsia="ru-RU"/>
              </w:rPr>
            </w:pPr>
            <w:r w:rsidRPr="00520447">
              <w:rPr>
                <w:rFonts w:ascii="Times New Roman" w:hAnsi="Times New Roman" w:cs="Times New Roman"/>
                <w:b/>
                <w:bCs/>
              </w:rPr>
              <w:t>МДК 01.01 Технология изготовления ювелирных и художественных изделий</w:t>
            </w:r>
          </w:p>
        </w:tc>
      </w:tr>
      <w:bookmarkEnd w:id="23"/>
      <w:tr w:rsidR="00AF190F" w:rsidRPr="00520447" w14:paraId="3172D287" w14:textId="77777777" w:rsidTr="007850DC">
        <w:tc>
          <w:tcPr>
            <w:tcW w:w="2972" w:type="dxa"/>
            <w:vMerge w:val="restart"/>
          </w:tcPr>
          <w:p w14:paraId="4409535F" w14:textId="76EB06A7" w:rsidR="00AF190F" w:rsidRPr="00520447" w:rsidRDefault="00AF190F" w:rsidP="0014732F">
            <w:pPr>
              <w:rPr>
                <w:rFonts w:ascii="Times New Roman" w:eastAsia="Times New Roman" w:hAnsi="Times New Roman" w:cs="Times New Roman"/>
                <w:b/>
                <w:bCs/>
                <w:lang w:eastAsia="ru-RU"/>
              </w:rPr>
            </w:pPr>
            <w:r w:rsidRPr="00520447">
              <w:rPr>
                <w:rFonts w:ascii="Times New Roman" w:hAnsi="Times New Roman" w:cs="Times New Roman"/>
                <w:b/>
                <w:bCs/>
              </w:rPr>
              <w:t xml:space="preserve">Тема 1.1. </w:t>
            </w:r>
            <w:r w:rsidRPr="00520447">
              <w:rPr>
                <w:rFonts w:ascii="Times New Roman" w:hAnsi="Times New Roman" w:cs="Times New Roman"/>
                <w:b/>
              </w:rPr>
              <w:t>Подготовка материалов к ювелирной обработке</w:t>
            </w:r>
          </w:p>
        </w:tc>
        <w:tc>
          <w:tcPr>
            <w:tcW w:w="6662" w:type="dxa"/>
          </w:tcPr>
          <w:p w14:paraId="34D02D9E" w14:textId="77777777" w:rsidR="00AF190F" w:rsidRPr="00520447" w:rsidRDefault="00AF190F" w:rsidP="007850DC">
            <w:pPr>
              <w:jc w:val="both"/>
              <w:rPr>
                <w:rFonts w:ascii="Times New Roman" w:eastAsia="Times New Roman" w:hAnsi="Times New Roman" w:cs="Times New Roman"/>
                <w:b/>
                <w:lang w:eastAsia="ru-RU"/>
              </w:rPr>
            </w:pPr>
            <w:r w:rsidRPr="00520447">
              <w:rPr>
                <w:rFonts w:ascii="Times New Roman" w:eastAsia="Times New Roman" w:hAnsi="Times New Roman" w:cs="Times New Roman"/>
                <w:b/>
                <w:bCs/>
                <w:lang w:eastAsia="ru-RU"/>
              </w:rPr>
              <w:t xml:space="preserve">Содержание </w:t>
            </w:r>
          </w:p>
        </w:tc>
      </w:tr>
      <w:tr w:rsidR="00AF190F" w:rsidRPr="00520447" w14:paraId="5F54EFAF" w14:textId="77777777" w:rsidTr="007850DC">
        <w:trPr>
          <w:trHeight w:val="396"/>
        </w:trPr>
        <w:tc>
          <w:tcPr>
            <w:tcW w:w="2972" w:type="dxa"/>
            <w:vMerge/>
          </w:tcPr>
          <w:p w14:paraId="1D034D80" w14:textId="77777777" w:rsidR="00AF190F" w:rsidRPr="00520447" w:rsidRDefault="00AF190F" w:rsidP="0014732F">
            <w:pPr>
              <w:rPr>
                <w:rFonts w:ascii="Times New Roman" w:eastAsia="Times New Roman" w:hAnsi="Times New Roman" w:cs="Times New Roman"/>
                <w:b/>
                <w:bCs/>
                <w:lang w:eastAsia="ru-RU"/>
              </w:rPr>
            </w:pPr>
          </w:p>
        </w:tc>
        <w:tc>
          <w:tcPr>
            <w:tcW w:w="6662" w:type="dxa"/>
          </w:tcPr>
          <w:p w14:paraId="100A0487" w14:textId="39BE798B" w:rsidR="00AF190F" w:rsidRPr="00520447" w:rsidRDefault="00AF190F" w:rsidP="007850DC">
            <w:pPr>
              <w:jc w:val="both"/>
              <w:rPr>
                <w:rFonts w:ascii="Times New Roman" w:hAnsi="Times New Roman" w:cs="Times New Roman"/>
              </w:rPr>
            </w:pPr>
            <w:r w:rsidRPr="00520447">
              <w:rPr>
                <w:rFonts w:ascii="Times New Roman" w:hAnsi="Times New Roman" w:cs="Times New Roman"/>
              </w:rPr>
              <w:t>1. Место и роль профессионального модуля в освоении основной профессиональной образовательной программы.</w:t>
            </w:r>
          </w:p>
          <w:p w14:paraId="22C0F3C7" w14:textId="48EE1370" w:rsidR="00AF190F" w:rsidRPr="00520447" w:rsidRDefault="00AF190F" w:rsidP="007850DC">
            <w:pPr>
              <w:suppressAutoHyphens/>
              <w:jc w:val="both"/>
              <w:rPr>
                <w:rFonts w:ascii="Times New Roman" w:eastAsia="Times New Roman" w:hAnsi="Times New Roman" w:cs="Times New Roman"/>
                <w:lang w:eastAsia="ru-RU"/>
              </w:rPr>
            </w:pPr>
          </w:p>
        </w:tc>
      </w:tr>
      <w:tr w:rsidR="00AF190F" w:rsidRPr="00520447" w14:paraId="761821EF" w14:textId="77777777" w:rsidTr="007850DC">
        <w:trPr>
          <w:trHeight w:val="20"/>
        </w:trPr>
        <w:tc>
          <w:tcPr>
            <w:tcW w:w="2972" w:type="dxa"/>
            <w:vMerge/>
          </w:tcPr>
          <w:p w14:paraId="587BF6F9" w14:textId="77777777" w:rsidR="00AF190F" w:rsidRPr="00520447" w:rsidRDefault="00AF190F" w:rsidP="0014732F">
            <w:pPr>
              <w:rPr>
                <w:rFonts w:ascii="Times New Roman" w:eastAsia="Times New Roman" w:hAnsi="Times New Roman" w:cs="Times New Roman"/>
                <w:b/>
                <w:bCs/>
                <w:lang w:eastAsia="ru-RU"/>
              </w:rPr>
            </w:pPr>
          </w:p>
        </w:tc>
        <w:tc>
          <w:tcPr>
            <w:tcW w:w="6662" w:type="dxa"/>
          </w:tcPr>
          <w:p w14:paraId="26BE859A" w14:textId="5F32289B" w:rsidR="00AF190F" w:rsidRPr="00520447" w:rsidRDefault="00AF190F" w:rsidP="007850DC">
            <w:pPr>
              <w:suppressAutoHyphens/>
              <w:jc w:val="both"/>
              <w:rPr>
                <w:rFonts w:ascii="Times New Roman" w:eastAsia="Times New Roman" w:hAnsi="Times New Roman" w:cs="Times New Roman"/>
                <w:b/>
                <w:lang w:eastAsia="ru-RU"/>
              </w:rPr>
            </w:pPr>
            <w:r w:rsidRPr="00520447">
              <w:rPr>
                <w:rFonts w:ascii="Times New Roman" w:hAnsi="Times New Roman" w:cs="Times New Roman"/>
              </w:rPr>
              <w:t xml:space="preserve">2. Ювелирное производство, его назначение, сведения из истории ювелирного </w:t>
            </w:r>
            <w:r w:rsidRPr="00520447">
              <w:rPr>
                <w:rFonts w:ascii="Times New Roman" w:hAnsi="Times New Roman" w:cs="Times New Roman"/>
                <w:iCs/>
              </w:rPr>
              <w:t xml:space="preserve">Охрана труда и организация рабочего места. Организация хранения драгоценных металлов и их сплавов. </w:t>
            </w:r>
            <w:r w:rsidRPr="00520447">
              <w:rPr>
                <w:rFonts w:ascii="Times New Roman" w:hAnsi="Times New Roman" w:cs="Times New Roman"/>
              </w:rPr>
              <w:t>Порядок сдачи и отчетности за драгоценные металлы. Инструкции по учету, хранению, переработке и сдаче драгоценных металлов.</w:t>
            </w:r>
          </w:p>
        </w:tc>
      </w:tr>
      <w:tr w:rsidR="00AF190F" w:rsidRPr="00520447" w14:paraId="4B9CBF55" w14:textId="77777777" w:rsidTr="007850DC">
        <w:trPr>
          <w:trHeight w:val="204"/>
        </w:trPr>
        <w:tc>
          <w:tcPr>
            <w:tcW w:w="2972" w:type="dxa"/>
            <w:vMerge/>
          </w:tcPr>
          <w:p w14:paraId="16DAC87C" w14:textId="77777777" w:rsidR="00AF190F" w:rsidRPr="00520447" w:rsidRDefault="00AF190F" w:rsidP="001A1F33">
            <w:pPr>
              <w:rPr>
                <w:rFonts w:ascii="Times New Roman" w:eastAsia="Times New Roman" w:hAnsi="Times New Roman" w:cs="Times New Roman"/>
                <w:b/>
                <w:bCs/>
                <w:lang w:eastAsia="ru-RU"/>
              </w:rPr>
            </w:pPr>
          </w:p>
        </w:tc>
        <w:tc>
          <w:tcPr>
            <w:tcW w:w="6662" w:type="dxa"/>
          </w:tcPr>
          <w:p w14:paraId="6249FDDC" w14:textId="78F8F127" w:rsidR="00AF190F" w:rsidRPr="00520447" w:rsidRDefault="00AF190F" w:rsidP="007850DC">
            <w:pPr>
              <w:suppressAutoHyphens/>
              <w:jc w:val="both"/>
              <w:rPr>
                <w:rFonts w:ascii="Times New Roman" w:eastAsia="Times New Roman" w:hAnsi="Times New Roman" w:cs="Times New Roman"/>
                <w:iCs/>
                <w:lang w:eastAsia="ru-RU"/>
              </w:rPr>
            </w:pPr>
            <w:r w:rsidRPr="00520447">
              <w:rPr>
                <w:rFonts w:ascii="Times New Roman" w:hAnsi="Times New Roman" w:cs="Times New Roman"/>
              </w:rPr>
              <w:t>3. Основные сведения о ювелирных изделиях. Характеристики различных видов ювелирных изделий. Технические требования, предъявляемые к различным видам ювелирных изделий.</w:t>
            </w:r>
          </w:p>
        </w:tc>
      </w:tr>
      <w:tr w:rsidR="00AF190F" w:rsidRPr="00520447" w14:paraId="1E0D55C8" w14:textId="77777777" w:rsidTr="007850DC">
        <w:trPr>
          <w:trHeight w:val="73"/>
        </w:trPr>
        <w:tc>
          <w:tcPr>
            <w:tcW w:w="2972" w:type="dxa"/>
            <w:vMerge/>
          </w:tcPr>
          <w:p w14:paraId="5764F49F" w14:textId="77777777" w:rsidR="00AF190F" w:rsidRPr="00520447" w:rsidRDefault="00AF190F" w:rsidP="001A1F33">
            <w:pPr>
              <w:rPr>
                <w:rFonts w:ascii="Times New Roman" w:eastAsia="Times New Roman" w:hAnsi="Times New Roman" w:cs="Times New Roman"/>
                <w:b/>
                <w:bCs/>
                <w:lang w:eastAsia="ru-RU"/>
              </w:rPr>
            </w:pPr>
          </w:p>
        </w:tc>
        <w:tc>
          <w:tcPr>
            <w:tcW w:w="6662" w:type="dxa"/>
          </w:tcPr>
          <w:p w14:paraId="5709624F" w14:textId="5ED84981" w:rsidR="00AF190F" w:rsidRPr="00520447" w:rsidRDefault="00AF190F" w:rsidP="007850DC">
            <w:pPr>
              <w:suppressAutoHyphens/>
              <w:jc w:val="both"/>
              <w:rPr>
                <w:rFonts w:ascii="Times New Roman" w:eastAsia="Times New Roman" w:hAnsi="Times New Roman" w:cs="Times New Roman"/>
                <w:lang w:eastAsia="ru-RU"/>
              </w:rPr>
            </w:pPr>
            <w:r w:rsidRPr="00520447">
              <w:rPr>
                <w:rFonts w:ascii="Times New Roman" w:eastAsia="Calibri" w:hAnsi="Times New Roman" w:cs="Times New Roman"/>
                <w:bCs/>
              </w:rPr>
              <w:t>4. Классификация операций ювелирного производства.</w:t>
            </w:r>
          </w:p>
        </w:tc>
      </w:tr>
      <w:tr w:rsidR="00AF190F" w:rsidRPr="00520447" w14:paraId="6AA9EC36" w14:textId="77777777" w:rsidTr="007850DC">
        <w:trPr>
          <w:trHeight w:val="361"/>
        </w:trPr>
        <w:tc>
          <w:tcPr>
            <w:tcW w:w="2972" w:type="dxa"/>
            <w:vMerge/>
          </w:tcPr>
          <w:p w14:paraId="00A08E69" w14:textId="77777777" w:rsidR="00AF190F" w:rsidRPr="00520447" w:rsidRDefault="00AF190F" w:rsidP="001A1F33">
            <w:pPr>
              <w:rPr>
                <w:rFonts w:ascii="Times New Roman" w:eastAsia="Times New Roman" w:hAnsi="Times New Roman" w:cs="Times New Roman"/>
                <w:b/>
                <w:bCs/>
                <w:lang w:eastAsia="ru-RU"/>
              </w:rPr>
            </w:pPr>
          </w:p>
        </w:tc>
        <w:tc>
          <w:tcPr>
            <w:tcW w:w="6662" w:type="dxa"/>
          </w:tcPr>
          <w:p w14:paraId="25207EB7" w14:textId="757A80F3" w:rsidR="00AF190F" w:rsidRPr="00520447" w:rsidRDefault="00AF190F" w:rsidP="007850DC">
            <w:pPr>
              <w:jc w:val="both"/>
              <w:rPr>
                <w:rFonts w:ascii="Times New Roman" w:eastAsia="Times New Roman" w:hAnsi="Times New Roman" w:cs="Times New Roman"/>
                <w:i/>
                <w:lang w:eastAsia="ru-RU"/>
              </w:rPr>
            </w:pPr>
            <w:r w:rsidRPr="00520447">
              <w:rPr>
                <w:rFonts w:ascii="Times New Roman" w:hAnsi="Times New Roman" w:cs="Times New Roman"/>
              </w:rPr>
              <w:t>5. Заготовительные операции. Виды заготовительных операций. Плавка металлов и отливка слитков. Сущность и назначение отжига</w:t>
            </w:r>
            <w:r w:rsidRPr="00520447">
              <w:rPr>
                <w:rFonts w:ascii="Times New Roman" w:hAnsi="Times New Roman" w:cs="Times New Roman"/>
                <w:bCs/>
              </w:rPr>
              <w:t>. Устройство муфельных печей. Правила термической обработки ювелирных изделий из цветных и драгоценных металлов.</w:t>
            </w:r>
            <w:r w:rsidRPr="00520447">
              <w:rPr>
                <w:rFonts w:ascii="Times New Roman" w:hAnsi="Times New Roman" w:cs="Times New Roman"/>
              </w:rPr>
              <w:t xml:space="preserve"> Прокатка, вальцовка</w:t>
            </w:r>
            <w:r w:rsidRPr="00520447">
              <w:rPr>
                <w:rFonts w:ascii="Times New Roman" w:hAnsi="Times New Roman" w:cs="Times New Roman"/>
                <w:bCs/>
              </w:rPr>
              <w:t>, волочение, штамповка, ковка.</w:t>
            </w:r>
            <w:r w:rsidRPr="00520447">
              <w:rPr>
                <w:rFonts w:ascii="Times New Roman" w:hAnsi="Times New Roman" w:cs="Times New Roman"/>
              </w:rPr>
              <w:t xml:space="preserve"> Контрольно-измерительный инструмент. Назначение и правила пользования применяемыми контрольно-измерительными инструментами и приборами.</w:t>
            </w:r>
          </w:p>
        </w:tc>
      </w:tr>
      <w:tr w:rsidR="00AF190F" w:rsidRPr="00520447" w14:paraId="31145E4E" w14:textId="77777777" w:rsidTr="007850DC">
        <w:trPr>
          <w:trHeight w:val="361"/>
        </w:trPr>
        <w:tc>
          <w:tcPr>
            <w:tcW w:w="2972" w:type="dxa"/>
            <w:vMerge/>
          </w:tcPr>
          <w:p w14:paraId="5011EB29" w14:textId="77777777" w:rsidR="00AF190F" w:rsidRPr="00520447" w:rsidRDefault="00AF190F" w:rsidP="001A1F33">
            <w:pPr>
              <w:rPr>
                <w:rFonts w:ascii="Times New Roman" w:eastAsia="Times New Roman" w:hAnsi="Times New Roman" w:cs="Times New Roman"/>
                <w:b/>
                <w:bCs/>
                <w:lang w:eastAsia="ru-RU"/>
              </w:rPr>
            </w:pPr>
          </w:p>
        </w:tc>
        <w:tc>
          <w:tcPr>
            <w:tcW w:w="6662" w:type="dxa"/>
          </w:tcPr>
          <w:p w14:paraId="5A7762C1" w14:textId="1B7968C9"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В том числе практических и лабораторных занятий</w:t>
            </w:r>
          </w:p>
        </w:tc>
      </w:tr>
      <w:tr w:rsidR="00AF190F" w:rsidRPr="00520447" w14:paraId="7416D6FA" w14:textId="77777777" w:rsidTr="007850DC">
        <w:trPr>
          <w:trHeight w:val="361"/>
        </w:trPr>
        <w:tc>
          <w:tcPr>
            <w:tcW w:w="2972" w:type="dxa"/>
            <w:vMerge/>
          </w:tcPr>
          <w:p w14:paraId="7572A828" w14:textId="77777777" w:rsidR="00AF190F" w:rsidRPr="00520447" w:rsidRDefault="00AF190F" w:rsidP="001A1F33">
            <w:pPr>
              <w:rPr>
                <w:rFonts w:ascii="Times New Roman" w:eastAsia="Times New Roman" w:hAnsi="Times New Roman" w:cs="Times New Roman"/>
                <w:b/>
                <w:bCs/>
                <w:lang w:eastAsia="ru-RU"/>
              </w:rPr>
            </w:pPr>
          </w:p>
        </w:tc>
        <w:tc>
          <w:tcPr>
            <w:tcW w:w="6662" w:type="dxa"/>
          </w:tcPr>
          <w:p w14:paraId="4AA9EDDB" w14:textId="362B371E"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i/>
              </w:rPr>
              <w:t xml:space="preserve">Лабораторное занятие 1. </w:t>
            </w:r>
            <w:r w:rsidRPr="00520447">
              <w:rPr>
                <w:rFonts w:ascii="Times New Roman" w:hAnsi="Times New Roman" w:cs="Times New Roman"/>
              </w:rPr>
              <w:t>Организация рабочего места</w:t>
            </w:r>
          </w:p>
        </w:tc>
      </w:tr>
      <w:tr w:rsidR="00AF190F" w:rsidRPr="00520447" w14:paraId="3E14339F" w14:textId="77777777" w:rsidTr="007850DC">
        <w:trPr>
          <w:trHeight w:val="361"/>
        </w:trPr>
        <w:tc>
          <w:tcPr>
            <w:tcW w:w="2972" w:type="dxa"/>
            <w:vMerge/>
          </w:tcPr>
          <w:p w14:paraId="2B422EA8" w14:textId="77777777" w:rsidR="00AF190F" w:rsidRPr="00520447" w:rsidRDefault="00AF190F" w:rsidP="001A1F33">
            <w:pPr>
              <w:rPr>
                <w:rFonts w:ascii="Times New Roman" w:eastAsia="Times New Roman" w:hAnsi="Times New Roman" w:cs="Times New Roman"/>
                <w:b/>
                <w:bCs/>
                <w:lang w:eastAsia="ru-RU"/>
              </w:rPr>
            </w:pPr>
          </w:p>
        </w:tc>
        <w:tc>
          <w:tcPr>
            <w:tcW w:w="6662" w:type="dxa"/>
          </w:tcPr>
          <w:p w14:paraId="2504A3FF" w14:textId="32EE4521"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i/>
              </w:rPr>
              <w:t xml:space="preserve">Лабораторное занятие 2. </w:t>
            </w:r>
            <w:r w:rsidRPr="00520447">
              <w:rPr>
                <w:rFonts w:ascii="Times New Roman" w:hAnsi="Times New Roman" w:cs="Times New Roman"/>
              </w:rPr>
              <w:t>Освоение приемов выполнения заготовительных операций</w:t>
            </w:r>
            <w:r w:rsidRPr="00520447">
              <w:rPr>
                <w:rFonts w:ascii="Times New Roman" w:eastAsia="Calibri" w:hAnsi="Times New Roman" w:cs="Times New Roman"/>
                <w:bCs/>
              </w:rPr>
              <w:t>. Отжиг заготовок, прокат заготовок, протяжка проволоки.</w:t>
            </w:r>
          </w:p>
        </w:tc>
      </w:tr>
      <w:tr w:rsidR="00AF190F" w:rsidRPr="00520447" w14:paraId="1BF8EB41" w14:textId="77777777" w:rsidTr="007850DC">
        <w:trPr>
          <w:trHeight w:val="361"/>
        </w:trPr>
        <w:tc>
          <w:tcPr>
            <w:tcW w:w="2972" w:type="dxa"/>
            <w:vMerge/>
          </w:tcPr>
          <w:p w14:paraId="280D2744" w14:textId="77777777" w:rsidR="00AF190F" w:rsidRPr="00520447" w:rsidRDefault="00AF190F" w:rsidP="001A1F33">
            <w:pPr>
              <w:rPr>
                <w:rFonts w:ascii="Times New Roman" w:eastAsia="Times New Roman" w:hAnsi="Times New Roman" w:cs="Times New Roman"/>
                <w:b/>
                <w:bCs/>
                <w:lang w:eastAsia="ru-RU"/>
              </w:rPr>
            </w:pPr>
          </w:p>
        </w:tc>
        <w:tc>
          <w:tcPr>
            <w:tcW w:w="6662" w:type="dxa"/>
            <w:vAlign w:val="bottom"/>
          </w:tcPr>
          <w:p w14:paraId="44E18D4E" w14:textId="77777777"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В том числе самостоятельная работа обучающихся</w:t>
            </w:r>
          </w:p>
          <w:p w14:paraId="1BA820A4" w14:textId="1BF6D130"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A1F33" w:rsidRPr="00520447" w14:paraId="7F77DA61" w14:textId="77777777" w:rsidTr="007850DC">
        <w:trPr>
          <w:trHeight w:val="361"/>
        </w:trPr>
        <w:tc>
          <w:tcPr>
            <w:tcW w:w="2972" w:type="dxa"/>
            <w:vMerge w:val="restart"/>
          </w:tcPr>
          <w:p w14:paraId="13D7BEE1" w14:textId="279F03E0" w:rsidR="001A1F33" w:rsidRPr="00520447" w:rsidRDefault="001A1F33" w:rsidP="001A1F33">
            <w:pPr>
              <w:rPr>
                <w:rFonts w:ascii="Times New Roman" w:eastAsia="Times New Roman" w:hAnsi="Times New Roman" w:cs="Times New Roman"/>
                <w:b/>
                <w:bCs/>
                <w:lang w:eastAsia="ru-RU"/>
              </w:rPr>
            </w:pPr>
            <w:r w:rsidRPr="00520447">
              <w:rPr>
                <w:rFonts w:ascii="Times New Roman" w:hAnsi="Times New Roman" w:cs="Times New Roman"/>
                <w:b/>
                <w:bCs/>
              </w:rPr>
              <w:t xml:space="preserve">Тема 1.2. </w:t>
            </w:r>
            <w:r w:rsidRPr="00520447">
              <w:rPr>
                <w:rFonts w:ascii="Times New Roman" w:eastAsia="Calibri" w:hAnsi="Times New Roman" w:cs="Times New Roman"/>
                <w:b/>
                <w:bCs/>
              </w:rPr>
              <w:t>Изготовление ювелирных изделий из цветных и драгоценных металлов</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1A1F33" w:rsidRPr="00520447" w:rsidRDefault="001A1F33" w:rsidP="001A1F33">
            <w:pP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 xml:space="preserve">Содержание </w:t>
            </w:r>
          </w:p>
        </w:tc>
      </w:tr>
      <w:tr w:rsidR="001A1F33" w:rsidRPr="00520447" w14:paraId="77848E1F" w14:textId="77777777" w:rsidTr="007850DC">
        <w:trPr>
          <w:trHeight w:val="361"/>
        </w:trPr>
        <w:tc>
          <w:tcPr>
            <w:tcW w:w="2972" w:type="dxa"/>
            <w:vMerge/>
          </w:tcPr>
          <w:p w14:paraId="3401A916" w14:textId="77777777" w:rsidR="001A1F33" w:rsidRPr="00520447" w:rsidRDefault="001A1F33" w:rsidP="001A1F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C06F8F" w14:textId="5D96F848" w:rsidR="001A1F33" w:rsidRPr="00520447" w:rsidRDefault="001A1F33" w:rsidP="009252EA">
            <w:pPr>
              <w:pStyle w:val="a4"/>
              <w:numPr>
                <w:ilvl w:val="0"/>
                <w:numId w:val="2"/>
              </w:numPr>
              <w:tabs>
                <w:tab w:val="left" w:pos="322"/>
              </w:tabs>
              <w:ind w:left="57" w:hanging="57"/>
              <w:jc w:val="both"/>
              <w:rPr>
                <w:rFonts w:ascii="Times New Roman" w:eastAsia="Times New Roman" w:hAnsi="Times New Roman" w:cs="Times New Roman"/>
                <w:lang w:eastAsia="ru-RU"/>
              </w:rPr>
            </w:pPr>
            <w:r w:rsidRPr="00520447">
              <w:rPr>
                <w:rFonts w:ascii="Times New Roman" w:hAnsi="Times New Roman" w:cs="Times New Roman"/>
              </w:rPr>
              <w:t>Монтировочные операции ювелирного производства при работе с цветными и драгоценными (благородными) металлами. Основные детали ювелирных изделий. Выпиливание лобзиком, опиливание. Сверление отверстий с применением различных приспособлений. Геометрия заточки, правки и термообработки режущего инструмента.</w:t>
            </w:r>
          </w:p>
        </w:tc>
      </w:tr>
      <w:tr w:rsidR="001A1F33" w:rsidRPr="00520447" w14:paraId="75CB14A6" w14:textId="77777777" w:rsidTr="007850DC">
        <w:trPr>
          <w:trHeight w:val="361"/>
        </w:trPr>
        <w:tc>
          <w:tcPr>
            <w:tcW w:w="2972" w:type="dxa"/>
            <w:vMerge/>
          </w:tcPr>
          <w:p w14:paraId="6D55EC64" w14:textId="77777777" w:rsidR="001A1F33" w:rsidRPr="00520447" w:rsidRDefault="001A1F33" w:rsidP="001A1F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5AADD2" w14:textId="03BFD553" w:rsidR="001A1F33" w:rsidRPr="00520447" w:rsidRDefault="001A1F33" w:rsidP="009252EA">
            <w:pPr>
              <w:pStyle w:val="a4"/>
              <w:numPr>
                <w:ilvl w:val="0"/>
                <w:numId w:val="2"/>
              </w:numPr>
              <w:tabs>
                <w:tab w:val="left" w:pos="322"/>
              </w:tabs>
              <w:ind w:left="57" w:hanging="57"/>
              <w:jc w:val="both"/>
              <w:rPr>
                <w:rFonts w:ascii="Times New Roman" w:eastAsia="Times New Roman" w:hAnsi="Times New Roman" w:cs="Times New Roman"/>
                <w:lang w:eastAsia="ru-RU"/>
              </w:rPr>
            </w:pPr>
            <w:r w:rsidRPr="00520447">
              <w:rPr>
                <w:rFonts w:ascii="Times New Roman" w:hAnsi="Times New Roman" w:cs="Times New Roman"/>
              </w:rPr>
              <w:t>Пайка. Назначение припоев, их условное обозначение на чертежах. Особенности изготовления припоев и флюсов. Способы пайки твердыми припоями.</w:t>
            </w:r>
          </w:p>
        </w:tc>
      </w:tr>
      <w:tr w:rsidR="001A1F33" w:rsidRPr="00520447" w14:paraId="7E4F5706" w14:textId="77777777" w:rsidTr="007850DC">
        <w:trPr>
          <w:trHeight w:val="361"/>
        </w:trPr>
        <w:tc>
          <w:tcPr>
            <w:tcW w:w="2972" w:type="dxa"/>
            <w:vMerge/>
          </w:tcPr>
          <w:p w14:paraId="17A19E29" w14:textId="77777777" w:rsidR="001A1F33" w:rsidRPr="00520447" w:rsidRDefault="001A1F33" w:rsidP="001A1F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3D3CB9" w14:textId="71678B98" w:rsidR="001A1F33" w:rsidRPr="00520447" w:rsidRDefault="001A1F33" w:rsidP="009252EA">
            <w:pPr>
              <w:pStyle w:val="a4"/>
              <w:numPr>
                <w:ilvl w:val="0"/>
                <w:numId w:val="2"/>
              </w:numPr>
              <w:tabs>
                <w:tab w:val="left" w:pos="322"/>
              </w:tabs>
              <w:ind w:left="57" w:hanging="57"/>
              <w:jc w:val="both"/>
              <w:rPr>
                <w:rFonts w:ascii="Times New Roman" w:eastAsia="Times New Roman" w:hAnsi="Times New Roman" w:cs="Times New Roman"/>
                <w:lang w:eastAsia="ru-RU"/>
              </w:rPr>
            </w:pPr>
            <w:r w:rsidRPr="00520447">
              <w:rPr>
                <w:rFonts w:ascii="Times New Roman" w:hAnsi="Times New Roman" w:cs="Times New Roman"/>
              </w:rPr>
              <w:t xml:space="preserve">Монтировка ювелирных изделий.  Монтировка кастов. Монтировка замковых устройств.  Монтировка колец из цветных и драгоценных металлов. Монтировка серег из цветных и драгоценных металлов. Монтировка брошей из цветных и драгоценных металлов. Монтировка ювелирных изделий посудной группы из цветных и драгоценных металлов. </w:t>
            </w:r>
            <w:r w:rsidRPr="00520447">
              <w:rPr>
                <w:rFonts w:ascii="Times New Roman" w:eastAsia="Calibri" w:hAnsi="Times New Roman" w:cs="Times New Roman"/>
                <w:bCs/>
              </w:rPr>
              <w:t xml:space="preserve">Технология изготовления цепочек. </w:t>
            </w:r>
            <w:r w:rsidRPr="00520447">
              <w:rPr>
                <w:rFonts w:ascii="Times New Roman" w:hAnsi="Times New Roman" w:cs="Times New Roman"/>
              </w:rPr>
              <w:t xml:space="preserve">Устройство цепевязальных автоматов. </w:t>
            </w:r>
          </w:p>
        </w:tc>
      </w:tr>
      <w:tr w:rsidR="001A1F33" w:rsidRPr="00520447" w14:paraId="21973EA1" w14:textId="77777777" w:rsidTr="007850DC">
        <w:trPr>
          <w:trHeight w:val="361"/>
        </w:trPr>
        <w:tc>
          <w:tcPr>
            <w:tcW w:w="2972" w:type="dxa"/>
            <w:vMerge/>
          </w:tcPr>
          <w:p w14:paraId="04FD9743" w14:textId="77777777" w:rsidR="001A1F33" w:rsidRPr="00520447" w:rsidRDefault="001A1F33" w:rsidP="001A1F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A0A99A" w14:textId="2C633A22" w:rsidR="001A1F33" w:rsidRPr="00520447" w:rsidRDefault="001A1F33" w:rsidP="009252EA">
            <w:pPr>
              <w:pStyle w:val="a4"/>
              <w:numPr>
                <w:ilvl w:val="0"/>
                <w:numId w:val="2"/>
              </w:numPr>
              <w:tabs>
                <w:tab w:val="left" w:pos="322"/>
              </w:tabs>
              <w:ind w:left="57" w:hanging="57"/>
              <w:jc w:val="both"/>
              <w:rPr>
                <w:rFonts w:ascii="Times New Roman" w:eastAsia="Times New Roman" w:hAnsi="Times New Roman" w:cs="Times New Roman"/>
                <w:lang w:eastAsia="ru-RU"/>
              </w:rPr>
            </w:pPr>
            <w:r w:rsidRPr="00520447">
              <w:rPr>
                <w:rFonts w:ascii="Times New Roman" w:hAnsi="Times New Roman" w:cs="Times New Roman"/>
              </w:rPr>
              <w:t>Технологии шлифования и полирования ювелирных изделий. Механическое и ручное полирование. Абразивные материалы. Технологии электрохимического полирования.</w:t>
            </w:r>
          </w:p>
        </w:tc>
      </w:tr>
      <w:tr w:rsidR="001A1F33" w:rsidRPr="00520447" w14:paraId="55FCD102" w14:textId="77777777" w:rsidTr="007850DC">
        <w:trPr>
          <w:trHeight w:val="361"/>
        </w:trPr>
        <w:tc>
          <w:tcPr>
            <w:tcW w:w="2972" w:type="dxa"/>
            <w:vMerge/>
          </w:tcPr>
          <w:p w14:paraId="44CA8EDE" w14:textId="77777777" w:rsidR="001A1F33" w:rsidRPr="00520447" w:rsidRDefault="001A1F33" w:rsidP="001A1F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D7C712" w14:textId="75BA0430" w:rsidR="001A1F33" w:rsidRPr="00520447" w:rsidRDefault="001A1F33" w:rsidP="009252EA">
            <w:pPr>
              <w:pStyle w:val="a4"/>
              <w:numPr>
                <w:ilvl w:val="0"/>
                <w:numId w:val="2"/>
              </w:numPr>
              <w:tabs>
                <w:tab w:val="left" w:pos="322"/>
              </w:tabs>
              <w:ind w:left="57" w:hanging="57"/>
              <w:jc w:val="both"/>
              <w:rPr>
                <w:rFonts w:ascii="Times New Roman" w:eastAsia="Times New Roman" w:hAnsi="Times New Roman" w:cs="Times New Roman"/>
                <w:lang w:eastAsia="ru-RU"/>
              </w:rPr>
            </w:pPr>
            <w:r w:rsidRPr="00520447">
              <w:rPr>
                <w:rFonts w:ascii="Times New Roman" w:hAnsi="Times New Roman" w:cs="Times New Roman"/>
                <w:iCs/>
              </w:rPr>
              <w:t>Изготовление ювелирных изделий в технике филигрань.</w:t>
            </w:r>
          </w:p>
        </w:tc>
      </w:tr>
      <w:tr w:rsidR="001A1F33" w:rsidRPr="00520447" w14:paraId="23D1FF27" w14:textId="77777777" w:rsidTr="007850DC">
        <w:trPr>
          <w:trHeight w:val="361"/>
        </w:trPr>
        <w:tc>
          <w:tcPr>
            <w:tcW w:w="2972" w:type="dxa"/>
            <w:vMerge/>
          </w:tcPr>
          <w:p w14:paraId="334D3EE9" w14:textId="77777777" w:rsidR="001A1F33" w:rsidRPr="00520447" w:rsidRDefault="001A1F33" w:rsidP="001A1F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1A1F33" w:rsidRPr="00520447" w:rsidRDefault="001A1F33" w:rsidP="001A1F33">
            <w:pP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В том числе практических и лабораторных занятий</w:t>
            </w:r>
          </w:p>
        </w:tc>
      </w:tr>
      <w:tr w:rsidR="00AF190F" w:rsidRPr="00520447" w14:paraId="30BECA48" w14:textId="77777777" w:rsidTr="007850DC">
        <w:trPr>
          <w:trHeight w:val="137"/>
        </w:trPr>
        <w:tc>
          <w:tcPr>
            <w:tcW w:w="2972" w:type="dxa"/>
            <w:vMerge/>
          </w:tcPr>
          <w:p w14:paraId="0A5494F0"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E27C13" w14:textId="24AEFE04" w:rsidR="00AF190F" w:rsidRPr="00520447" w:rsidRDefault="00AF190F" w:rsidP="00AF190F">
            <w:pPr>
              <w:jc w:val="both"/>
              <w:rPr>
                <w:rFonts w:ascii="Times New Roman" w:eastAsia="Times New Roman" w:hAnsi="Times New Roman" w:cs="Times New Roman"/>
                <w:lang w:eastAsia="ru-RU"/>
              </w:rPr>
            </w:pPr>
            <w:r w:rsidRPr="00520447">
              <w:rPr>
                <w:rFonts w:ascii="Times New Roman" w:hAnsi="Times New Roman" w:cs="Times New Roman"/>
                <w:bCs/>
                <w:i/>
              </w:rPr>
              <w:t xml:space="preserve">Лабораторное занятие 3. </w:t>
            </w:r>
            <w:r w:rsidRPr="00520447">
              <w:rPr>
                <w:rFonts w:ascii="Times New Roman" w:hAnsi="Times New Roman" w:cs="Times New Roman"/>
                <w:bCs/>
              </w:rPr>
              <w:t>Правка заготовок.</w:t>
            </w:r>
          </w:p>
        </w:tc>
      </w:tr>
      <w:tr w:rsidR="00AF190F" w:rsidRPr="00520447" w14:paraId="696DA489" w14:textId="77777777" w:rsidTr="007850DC">
        <w:trPr>
          <w:trHeight w:val="137"/>
        </w:trPr>
        <w:tc>
          <w:tcPr>
            <w:tcW w:w="2972" w:type="dxa"/>
            <w:vMerge/>
          </w:tcPr>
          <w:p w14:paraId="2262FCC8"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884937" w14:textId="685392A1" w:rsidR="00AF190F" w:rsidRPr="00520447" w:rsidRDefault="00AF190F" w:rsidP="00AF190F">
            <w:pPr>
              <w:jc w:val="both"/>
              <w:rPr>
                <w:rFonts w:ascii="Times New Roman" w:eastAsia="Times New Roman" w:hAnsi="Times New Roman" w:cs="Times New Roman"/>
                <w:lang w:eastAsia="ru-RU"/>
              </w:rPr>
            </w:pPr>
            <w:r w:rsidRPr="00520447">
              <w:rPr>
                <w:rFonts w:ascii="Times New Roman" w:hAnsi="Times New Roman" w:cs="Times New Roman"/>
                <w:bCs/>
                <w:i/>
              </w:rPr>
              <w:t>Практическое занятие 1</w:t>
            </w:r>
            <w:r w:rsidRPr="00520447">
              <w:rPr>
                <w:rFonts w:ascii="Times New Roman" w:hAnsi="Times New Roman" w:cs="Times New Roman"/>
                <w:bCs/>
              </w:rPr>
              <w:t>. Перенос рисунка на заготовку. Кернение заготовки, сверление отверстий.</w:t>
            </w:r>
          </w:p>
        </w:tc>
      </w:tr>
      <w:tr w:rsidR="00AF190F" w:rsidRPr="00520447" w14:paraId="749FA095" w14:textId="77777777" w:rsidTr="007850DC">
        <w:trPr>
          <w:trHeight w:val="137"/>
        </w:trPr>
        <w:tc>
          <w:tcPr>
            <w:tcW w:w="2972" w:type="dxa"/>
            <w:vMerge/>
          </w:tcPr>
          <w:p w14:paraId="2E4E08A4"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AE5280" w14:textId="692D06A6" w:rsidR="00AF190F" w:rsidRPr="00520447" w:rsidRDefault="00AF190F" w:rsidP="00AF190F">
            <w:pPr>
              <w:jc w:val="both"/>
              <w:rPr>
                <w:rFonts w:ascii="Times New Roman" w:eastAsia="Times New Roman" w:hAnsi="Times New Roman" w:cs="Times New Roman"/>
                <w:lang w:eastAsia="ru-RU"/>
              </w:rPr>
            </w:pPr>
            <w:r w:rsidRPr="00520447">
              <w:rPr>
                <w:rFonts w:ascii="Times New Roman" w:hAnsi="Times New Roman" w:cs="Times New Roman"/>
                <w:bCs/>
                <w:i/>
              </w:rPr>
              <w:t>Практическое занятие 2</w:t>
            </w:r>
            <w:r w:rsidRPr="00520447">
              <w:rPr>
                <w:rFonts w:ascii="Times New Roman" w:hAnsi="Times New Roman" w:cs="Times New Roman"/>
                <w:bCs/>
              </w:rPr>
              <w:t xml:space="preserve">. </w:t>
            </w:r>
            <w:r w:rsidRPr="00520447">
              <w:rPr>
                <w:rFonts w:ascii="Times New Roman" w:hAnsi="Times New Roman" w:cs="Times New Roman"/>
              </w:rPr>
              <w:t>Выпиливание лобзиком, опиливание и шлифование орнамента.</w:t>
            </w:r>
          </w:p>
        </w:tc>
      </w:tr>
      <w:tr w:rsidR="00AF190F" w:rsidRPr="00520447" w14:paraId="3E6A433D" w14:textId="77777777" w:rsidTr="007850DC">
        <w:trPr>
          <w:trHeight w:val="137"/>
        </w:trPr>
        <w:tc>
          <w:tcPr>
            <w:tcW w:w="2972" w:type="dxa"/>
            <w:vMerge/>
          </w:tcPr>
          <w:p w14:paraId="4A363024"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E1BF07" w14:textId="7F64F82D" w:rsidR="00AF190F" w:rsidRPr="00520447" w:rsidRDefault="00AF190F" w:rsidP="00AF190F">
            <w:pPr>
              <w:jc w:val="both"/>
              <w:rPr>
                <w:rFonts w:ascii="Times New Roman" w:eastAsia="Times New Roman" w:hAnsi="Times New Roman" w:cs="Times New Roman"/>
                <w:lang w:eastAsia="ru-RU"/>
              </w:rPr>
            </w:pPr>
            <w:r w:rsidRPr="00520447">
              <w:rPr>
                <w:rFonts w:ascii="Times New Roman" w:hAnsi="Times New Roman" w:cs="Times New Roman"/>
                <w:bCs/>
                <w:i/>
              </w:rPr>
              <w:t>Практическое занятие 3</w:t>
            </w:r>
            <w:r w:rsidRPr="00520447">
              <w:rPr>
                <w:rFonts w:ascii="Times New Roman" w:hAnsi="Times New Roman" w:cs="Times New Roman"/>
                <w:bCs/>
              </w:rPr>
              <w:t xml:space="preserve">. </w:t>
            </w:r>
            <w:r w:rsidRPr="00520447">
              <w:rPr>
                <w:rFonts w:ascii="Times New Roman" w:hAnsi="Times New Roman" w:cs="Times New Roman"/>
              </w:rPr>
              <w:t>Изготовление обручального кольца.</w:t>
            </w:r>
          </w:p>
        </w:tc>
      </w:tr>
      <w:tr w:rsidR="00AF190F" w:rsidRPr="00520447" w14:paraId="1CE989E4" w14:textId="77777777" w:rsidTr="007850DC">
        <w:trPr>
          <w:trHeight w:val="298"/>
        </w:trPr>
        <w:tc>
          <w:tcPr>
            <w:tcW w:w="2972" w:type="dxa"/>
            <w:vMerge/>
          </w:tcPr>
          <w:p w14:paraId="0DA250E2"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0599C9" w14:textId="5F91C970" w:rsidR="00AF190F" w:rsidRPr="00520447" w:rsidRDefault="00AF190F" w:rsidP="00AF190F">
            <w:pPr>
              <w:pStyle w:val="a4"/>
              <w:ind w:left="36"/>
              <w:jc w:val="both"/>
              <w:rPr>
                <w:rFonts w:ascii="Times New Roman" w:eastAsia="Times New Roman" w:hAnsi="Times New Roman" w:cs="Times New Roman"/>
                <w:lang w:eastAsia="ru-RU"/>
              </w:rPr>
            </w:pPr>
            <w:r w:rsidRPr="00520447">
              <w:rPr>
                <w:rFonts w:ascii="Times New Roman" w:hAnsi="Times New Roman" w:cs="Times New Roman"/>
                <w:bCs/>
                <w:i/>
              </w:rPr>
              <w:t>Практическое занятие 4</w:t>
            </w:r>
            <w:r w:rsidRPr="00520447">
              <w:rPr>
                <w:rFonts w:ascii="Times New Roman" w:hAnsi="Times New Roman" w:cs="Times New Roman"/>
                <w:bCs/>
              </w:rPr>
              <w:t xml:space="preserve">. </w:t>
            </w:r>
            <w:r w:rsidRPr="00520447">
              <w:rPr>
                <w:rFonts w:ascii="Times New Roman" w:hAnsi="Times New Roman" w:cs="Times New Roman"/>
              </w:rPr>
              <w:t>Изготовление кольца с глухим прямостенным кастом и накладками.</w:t>
            </w:r>
          </w:p>
        </w:tc>
      </w:tr>
      <w:tr w:rsidR="00AF190F" w:rsidRPr="00520447" w14:paraId="40C7717C" w14:textId="77777777" w:rsidTr="007850DC">
        <w:trPr>
          <w:trHeight w:val="298"/>
        </w:trPr>
        <w:tc>
          <w:tcPr>
            <w:tcW w:w="2972" w:type="dxa"/>
            <w:vMerge/>
          </w:tcPr>
          <w:p w14:paraId="76909955"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573636" w14:textId="76E9A786" w:rsidR="00AF190F" w:rsidRPr="00520447" w:rsidRDefault="00AF190F" w:rsidP="00AF190F">
            <w:pPr>
              <w:pStyle w:val="a4"/>
              <w:ind w:left="36"/>
              <w:jc w:val="both"/>
              <w:rPr>
                <w:rFonts w:ascii="Times New Roman" w:eastAsia="Times New Roman" w:hAnsi="Times New Roman" w:cs="Times New Roman"/>
                <w:lang w:eastAsia="ru-RU"/>
              </w:rPr>
            </w:pPr>
            <w:r w:rsidRPr="00520447">
              <w:rPr>
                <w:rFonts w:ascii="Times New Roman" w:hAnsi="Times New Roman" w:cs="Times New Roman"/>
                <w:bCs/>
                <w:i/>
              </w:rPr>
              <w:t xml:space="preserve">Практическое занятие 5. </w:t>
            </w:r>
            <w:r w:rsidRPr="00520447">
              <w:rPr>
                <w:rFonts w:ascii="Times New Roman" w:eastAsia="Calibri" w:hAnsi="Times New Roman" w:cs="Times New Roman"/>
                <w:bCs/>
              </w:rPr>
              <w:t>Изготовление</w:t>
            </w:r>
            <w:r w:rsidRPr="00520447">
              <w:rPr>
                <w:rFonts w:ascii="Times New Roman" w:hAnsi="Times New Roman" w:cs="Times New Roman"/>
              </w:rPr>
              <w:t xml:space="preserve"> ажурного конического каста.</w:t>
            </w:r>
          </w:p>
        </w:tc>
      </w:tr>
      <w:tr w:rsidR="00AF190F" w:rsidRPr="00520447" w14:paraId="14581FC8" w14:textId="77777777" w:rsidTr="007850DC">
        <w:trPr>
          <w:trHeight w:val="298"/>
        </w:trPr>
        <w:tc>
          <w:tcPr>
            <w:tcW w:w="2972" w:type="dxa"/>
            <w:vMerge/>
          </w:tcPr>
          <w:p w14:paraId="3E5980E8"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B31C7A" w14:textId="7CCCB7B6" w:rsidR="00AF190F" w:rsidRPr="00520447" w:rsidRDefault="00AF190F" w:rsidP="00AF190F">
            <w:pPr>
              <w:pStyle w:val="a4"/>
              <w:ind w:left="36"/>
              <w:jc w:val="both"/>
              <w:rPr>
                <w:rFonts w:ascii="Times New Roman" w:eastAsia="Times New Roman" w:hAnsi="Times New Roman" w:cs="Times New Roman"/>
                <w:lang w:eastAsia="ru-RU"/>
              </w:rPr>
            </w:pPr>
            <w:r w:rsidRPr="00520447">
              <w:rPr>
                <w:rFonts w:ascii="Times New Roman" w:hAnsi="Times New Roman" w:cs="Times New Roman"/>
                <w:bCs/>
                <w:i/>
              </w:rPr>
              <w:t xml:space="preserve">Практическое занятие 6. </w:t>
            </w:r>
            <w:r w:rsidRPr="00520447">
              <w:rPr>
                <w:rFonts w:ascii="Times New Roman" w:eastAsia="Calibri" w:hAnsi="Times New Roman" w:cs="Times New Roman"/>
                <w:bCs/>
              </w:rPr>
              <w:t>Изготовление броши с простым заводным замком (заводной-пружинный).</w:t>
            </w:r>
          </w:p>
        </w:tc>
      </w:tr>
      <w:tr w:rsidR="001A1F33" w:rsidRPr="00520447" w14:paraId="1D480CC1" w14:textId="77777777" w:rsidTr="007850DC">
        <w:trPr>
          <w:trHeight w:val="361"/>
        </w:trPr>
        <w:tc>
          <w:tcPr>
            <w:tcW w:w="2972" w:type="dxa"/>
            <w:vMerge/>
          </w:tcPr>
          <w:p w14:paraId="465BA973" w14:textId="77777777" w:rsidR="001A1F33" w:rsidRPr="00520447" w:rsidRDefault="001A1F33" w:rsidP="001A1F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1A1F33" w:rsidRPr="00520447" w:rsidRDefault="001A1F33" w:rsidP="001A1F33">
            <w:pP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1A1F33" w:rsidRPr="00520447" w:rsidRDefault="001A1F33" w:rsidP="001A1F33">
            <w:pPr>
              <w:rPr>
                <w:rFonts w:ascii="Times New Roman" w:eastAsia="Times New Roman" w:hAnsi="Times New Roman" w:cs="Times New Roman"/>
                <w:b/>
                <w:bCs/>
                <w:lang w:eastAsia="ru-RU"/>
              </w:rPr>
            </w:pPr>
            <w:r w:rsidRPr="0052044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F190F" w:rsidRPr="00520447" w14:paraId="4E731372" w14:textId="77777777" w:rsidTr="007850DC">
        <w:trPr>
          <w:trHeight w:val="361"/>
        </w:trPr>
        <w:tc>
          <w:tcPr>
            <w:tcW w:w="2972" w:type="dxa"/>
            <w:vMerge w:val="restart"/>
          </w:tcPr>
          <w:p w14:paraId="706D1890" w14:textId="2775D0ED" w:rsidR="00AF190F" w:rsidRPr="00520447" w:rsidRDefault="00AF190F" w:rsidP="00AF190F">
            <w:pPr>
              <w:rPr>
                <w:rFonts w:ascii="Times New Roman" w:eastAsia="Times New Roman" w:hAnsi="Times New Roman" w:cs="Times New Roman"/>
                <w:b/>
                <w:bCs/>
                <w:lang w:eastAsia="ru-RU"/>
              </w:rPr>
            </w:pPr>
            <w:r w:rsidRPr="00520447">
              <w:rPr>
                <w:rFonts w:ascii="Times New Roman" w:hAnsi="Times New Roman" w:cs="Times New Roman"/>
                <w:b/>
                <w:bCs/>
              </w:rPr>
              <w:t xml:space="preserve">Тема 1.3. </w:t>
            </w:r>
            <w:r w:rsidRPr="00520447">
              <w:rPr>
                <w:rFonts w:ascii="Times New Roman" w:eastAsia="Calibri" w:hAnsi="Times New Roman" w:cs="Times New Roman"/>
                <w:b/>
                <w:bCs/>
              </w:rPr>
              <w:t>Х</w:t>
            </w:r>
            <w:r w:rsidRPr="00520447">
              <w:rPr>
                <w:rFonts w:ascii="Times New Roman" w:hAnsi="Times New Roman" w:cs="Times New Roman"/>
                <w:b/>
                <w:iCs/>
              </w:rPr>
              <w:t>удожественная обработка металлов</w:t>
            </w:r>
          </w:p>
        </w:tc>
        <w:tc>
          <w:tcPr>
            <w:tcW w:w="6662" w:type="dxa"/>
            <w:tcBorders>
              <w:top w:val="single" w:sz="4" w:space="0" w:color="auto"/>
              <w:left w:val="single" w:sz="4" w:space="0" w:color="auto"/>
              <w:bottom w:val="single" w:sz="4" w:space="0" w:color="auto"/>
              <w:right w:val="single" w:sz="4" w:space="0" w:color="auto"/>
            </w:tcBorders>
          </w:tcPr>
          <w:p w14:paraId="24543B49" w14:textId="679FBB0D" w:rsidR="00AF190F" w:rsidRPr="00520447" w:rsidRDefault="00AF190F" w:rsidP="00AF190F">
            <w:pPr>
              <w:rPr>
                <w:rFonts w:ascii="Times New Roman" w:eastAsia="Times New Roman" w:hAnsi="Times New Roman" w:cs="Times New Roman"/>
                <w:b/>
                <w:bCs/>
                <w:lang w:eastAsia="ru-RU"/>
              </w:rPr>
            </w:pPr>
            <w:r w:rsidRPr="00520447">
              <w:rPr>
                <w:rFonts w:ascii="Times New Roman" w:hAnsi="Times New Roman" w:cs="Times New Roman"/>
                <w:b/>
                <w:bCs/>
              </w:rPr>
              <w:t>Содержание</w:t>
            </w:r>
          </w:p>
        </w:tc>
      </w:tr>
      <w:tr w:rsidR="00AF190F" w:rsidRPr="00520447" w14:paraId="753AB3CB" w14:textId="77777777" w:rsidTr="007850DC">
        <w:trPr>
          <w:trHeight w:val="361"/>
        </w:trPr>
        <w:tc>
          <w:tcPr>
            <w:tcW w:w="2972" w:type="dxa"/>
            <w:vMerge/>
          </w:tcPr>
          <w:p w14:paraId="2FBDD189"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1C356F" w14:textId="75D7DF60" w:rsidR="00AF190F" w:rsidRPr="00520447" w:rsidRDefault="00AF190F" w:rsidP="007850DC">
            <w:pPr>
              <w:pStyle w:val="a4"/>
              <w:numPr>
                <w:ilvl w:val="0"/>
                <w:numId w:val="3"/>
              </w:numPr>
              <w:tabs>
                <w:tab w:val="left" w:pos="322"/>
              </w:tabs>
              <w:ind w:left="36" w:firstLine="0"/>
              <w:jc w:val="both"/>
              <w:rPr>
                <w:rFonts w:ascii="Times New Roman" w:eastAsia="Times New Roman" w:hAnsi="Times New Roman" w:cs="Times New Roman"/>
                <w:lang w:eastAsia="ru-RU"/>
              </w:rPr>
            </w:pPr>
            <w:r w:rsidRPr="00520447">
              <w:rPr>
                <w:rFonts w:ascii="Times New Roman" w:hAnsi="Times New Roman" w:cs="Times New Roman"/>
              </w:rPr>
              <w:t>Виды художественной обработки металлов. Гравирование. Технологии ручного и механического гравирования. Технология гравирования под глянец, чернь и эмаль. Обронное гравирование. Инструменты и приспособления, применяемые при гравировании.</w:t>
            </w:r>
          </w:p>
        </w:tc>
      </w:tr>
      <w:tr w:rsidR="00AF190F" w:rsidRPr="00520447" w14:paraId="497973F2" w14:textId="77777777" w:rsidTr="007850DC">
        <w:trPr>
          <w:trHeight w:val="361"/>
        </w:trPr>
        <w:tc>
          <w:tcPr>
            <w:tcW w:w="2972" w:type="dxa"/>
            <w:vMerge/>
          </w:tcPr>
          <w:p w14:paraId="68107618"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8F6097" w14:textId="75A1572A" w:rsidR="00AF190F" w:rsidRPr="00520447" w:rsidRDefault="00AF190F" w:rsidP="007850DC">
            <w:pPr>
              <w:pStyle w:val="a4"/>
              <w:numPr>
                <w:ilvl w:val="0"/>
                <w:numId w:val="3"/>
              </w:numPr>
              <w:tabs>
                <w:tab w:val="left" w:pos="322"/>
              </w:tabs>
              <w:ind w:left="36" w:firstLine="0"/>
              <w:jc w:val="both"/>
              <w:rPr>
                <w:rFonts w:ascii="Times New Roman" w:eastAsia="Times New Roman" w:hAnsi="Times New Roman" w:cs="Times New Roman"/>
                <w:lang w:eastAsia="ru-RU"/>
              </w:rPr>
            </w:pPr>
            <w:r w:rsidRPr="00520447">
              <w:rPr>
                <w:rFonts w:ascii="Times New Roman" w:hAnsi="Times New Roman" w:cs="Times New Roman"/>
              </w:rPr>
              <w:t>Оксидирование. Химическое и электрохимическое оксидирование. Составы оксидирующих растворов. Инструменты и приспособления, применяемые при оксидировании.</w:t>
            </w:r>
          </w:p>
        </w:tc>
      </w:tr>
      <w:tr w:rsidR="00AF190F" w:rsidRPr="00520447" w14:paraId="0492A56A" w14:textId="77777777" w:rsidTr="007850DC">
        <w:trPr>
          <w:trHeight w:val="361"/>
        </w:trPr>
        <w:tc>
          <w:tcPr>
            <w:tcW w:w="2972" w:type="dxa"/>
            <w:vMerge/>
          </w:tcPr>
          <w:p w14:paraId="5361E4C1"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9191C8" w14:textId="4999D8AC" w:rsidR="00AF190F" w:rsidRPr="00520447" w:rsidRDefault="00AF190F" w:rsidP="007850DC">
            <w:pPr>
              <w:pStyle w:val="a4"/>
              <w:numPr>
                <w:ilvl w:val="0"/>
                <w:numId w:val="3"/>
              </w:numPr>
              <w:tabs>
                <w:tab w:val="left" w:pos="322"/>
              </w:tabs>
              <w:ind w:left="36" w:firstLine="0"/>
              <w:jc w:val="both"/>
              <w:rPr>
                <w:rFonts w:ascii="Times New Roman" w:eastAsia="Times New Roman" w:hAnsi="Times New Roman" w:cs="Times New Roman"/>
                <w:lang w:eastAsia="ru-RU"/>
              </w:rPr>
            </w:pPr>
            <w:r w:rsidRPr="00520447">
              <w:rPr>
                <w:rFonts w:ascii="Times New Roman" w:hAnsi="Times New Roman" w:cs="Times New Roman"/>
              </w:rPr>
              <w:t>Травление. Методы травления. Инструменты, приспособления и реактивы, применяемые при травлении.</w:t>
            </w:r>
          </w:p>
        </w:tc>
      </w:tr>
      <w:tr w:rsidR="00AF190F" w:rsidRPr="00520447" w14:paraId="5D6EE192" w14:textId="77777777" w:rsidTr="007850DC">
        <w:trPr>
          <w:trHeight w:val="361"/>
        </w:trPr>
        <w:tc>
          <w:tcPr>
            <w:tcW w:w="2972" w:type="dxa"/>
            <w:vMerge/>
          </w:tcPr>
          <w:p w14:paraId="08E07B73"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EC9723" w14:textId="2E1A2669" w:rsidR="00AF190F" w:rsidRPr="00520447" w:rsidRDefault="00AF190F" w:rsidP="007850DC">
            <w:pPr>
              <w:pStyle w:val="a4"/>
              <w:numPr>
                <w:ilvl w:val="0"/>
                <w:numId w:val="3"/>
              </w:numPr>
              <w:tabs>
                <w:tab w:val="left" w:pos="322"/>
              </w:tabs>
              <w:ind w:left="36" w:firstLine="0"/>
              <w:jc w:val="both"/>
              <w:rPr>
                <w:rFonts w:ascii="Times New Roman" w:eastAsia="Times New Roman" w:hAnsi="Times New Roman" w:cs="Times New Roman"/>
                <w:lang w:eastAsia="ru-RU"/>
              </w:rPr>
            </w:pPr>
            <w:r w:rsidRPr="00520447">
              <w:rPr>
                <w:rFonts w:ascii="Times New Roman" w:hAnsi="Times New Roman" w:cs="Times New Roman"/>
              </w:rPr>
              <w:t>Крацевание (санирование). Инструменты и приспособления, применяемые при крацевании. Пескоструйная обработка. Оборудование, применяемое при пескоструйной обработке.</w:t>
            </w:r>
          </w:p>
        </w:tc>
      </w:tr>
      <w:tr w:rsidR="00AF190F" w:rsidRPr="00520447" w14:paraId="261DBCB7" w14:textId="77777777" w:rsidTr="007850DC">
        <w:trPr>
          <w:trHeight w:val="361"/>
        </w:trPr>
        <w:tc>
          <w:tcPr>
            <w:tcW w:w="2972" w:type="dxa"/>
            <w:vMerge/>
          </w:tcPr>
          <w:p w14:paraId="01D07F4D"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B0579C" w14:textId="3C406183" w:rsidR="00AF190F" w:rsidRPr="00520447" w:rsidRDefault="00AF190F" w:rsidP="007850DC">
            <w:pPr>
              <w:pStyle w:val="a4"/>
              <w:numPr>
                <w:ilvl w:val="0"/>
                <w:numId w:val="3"/>
              </w:numPr>
              <w:tabs>
                <w:tab w:val="left" w:pos="322"/>
              </w:tabs>
              <w:ind w:left="36" w:firstLine="0"/>
              <w:jc w:val="both"/>
              <w:rPr>
                <w:rFonts w:ascii="Times New Roman" w:eastAsia="Times New Roman" w:hAnsi="Times New Roman" w:cs="Times New Roman"/>
                <w:lang w:eastAsia="ru-RU"/>
              </w:rPr>
            </w:pPr>
            <w:r w:rsidRPr="00520447">
              <w:rPr>
                <w:rFonts w:ascii="Times New Roman" w:hAnsi="Times New Roman" w:cs="Times New Roman"/>
              </w:rPr>
              <w:t>Чеканка. Технология выполнения различных видов чеканки. Инструменты и приспособления, применяемые при чеканке.</w:t>
            </w:r>
          </w:p>
        </w:tc>
      </w:tr>
      <w:tr w:rsidR="00AF190F" w:rsidRPr="00520447" w14:paraId="7D4F0879" w14:textId="77777777" w:rsidTr="007850DC">
        <w:trPr>
          <w:trHeight w:val="361"/>
        </w:trPr>
        <w:tc>
          <w:tcPr>
            <w:tcW w:w="2972" w:type="dxa"/>
            <w:vMerge/>
          </w:tcPr>
          <w:p w14:paraId="5DDD7612"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077638" w14:textId="0CE9B07D" w:rsidR="00AF190F" w:rsidRPr="00520447" w:rsidRDefault="00AF190F" w:rsidP="007850DC">
            <w:pPr>
              <w:pStyle w:val="a4"/>
              <w:numPr>
                <w:ilvl w:val="0"/>
                <w:numId w:val="3"/>
              </w:numPr>
              <w:tabs>
                <w:tab w:val="left" w:pos="322"/>
              </w:tabs>
              <w:ind w:left="36" w:firstLine="0"/>
              <w:jc w:val="both"/>
              <w:rPr>
                <w:rFonts w:ascii="Times New Roman" w:eastAsia="Times New Roman" w:hAnsi="Times New Roman" w:cs="Times New Roman"/>
                <w:lang w:eastAsia="ru-RU"/>
              </w:rPr>
            </w:pPr>
            <w:r w:rsidRPr="00520447">
              <w:rPr>
                <w:rFonts w:ascii="Times New Roman" w:hAnsi="Times New Roman" w:cs="Times New Roman"/>
              </w:rPr>
              <w:t>Чернение. Технология изготовления черни и способы ее наложения и обжига. Инструменты и приспособления, применяемые при чернении.</w:t>
            </w:r>
          </w:p>
        </w:tc>
      </w:tr>
      <w:tr w:rsidR="00AF190F" w:rsidRPr="00520447" w14:paraId="2216FB10" w14:textId="77777777" w:rsidTr="007850DC">
        <w:trPr>
          <w:trHeight w:val="361"/>
        </w:trPr>
        <w:tc>
          <w:tcPr>
            <w:tcW w:w="2972" w:type="dxa"/>
            <w:vMerge/>
          </w:tcPr>
          <w:p w14:paraId="5C050AC2"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7A979B" w14:textId="7C247357" w:rsidR="00AF190F" w:rsidRPr="00520447" w:rsidRDefault="00AF190F" w:rsidP="007850DC">
            <w:pPr>
              <w:pStyle w:val="a4"/>
              <w:numPr>
                <w:ilvl w:val="0"/>
                <w:numId w:val="3"/>
              </w:numPr>
              <w:tabs>
                <w:tab w:val="left" w:pos="322"/>
              </w:tabs>
              <w:ind w:left="36" w:firstLine="0"/>
              <w:jc w:val="both"/>
              <w:rPr>
                <w:rFonts w:ascii="Times New Roman" w:eastAsia="Times New Roman" w:hAnsi="Times New Roman" w:cs="Times New Roman"/>
                <w:lang w:eastAsia="ru-RU"/>
              </w:rPr>
            </w:pPr>
            <w:r w:rsidRPr="00520447">
              <w:rPr>
                <w:rFonts w:ascii="Times New Roman" w:hAnsi="Times New Roman" w:cs="Times New Roman"/>
              </w:rPr>
              <w:t>Гальванические покрытия. Технологии гальванического золочения и серебрения. Эмалирование. Виды и способы приготовления и наложения эмалей.</w:t>
            </w:r>
          </w:p>
        </w:tc>
      </w:tr>
      <w:tr w:rsidR="00AF190F" w:rsidRPr="00520447" w14:paraId="5C2D6795" w14:textId="77777777" w:rsidTr="007850DC">
        <w:trPr>
          <w:trHeight w:val="361"/>
        </w:trPr>
        <w:tc>
          <w:tcPr>
            <w:tcW w:w="2972" w:type="dxa"/>
            <w:vMerge/>
          </w:tcPr>
          <w:p w14:paraId="66AA61E9"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7B2454" w14:textId="1D69B8D5"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
                <w:bCs/>
              </w:rPr>
              <w:t>В том числе практических занятий и лабораторных работ</w:t>
            </w:r>
          </w:p>
        </w:tc>
      </w:tr>
      <w:tr w:rsidR="00AF190F" w:rsidRPr="00520447" w14:paraId="1B009B85" w14:textId="77777777" w:rsidTr="007850DC">
        <w:trPr>
          <w:trHeight w:val="361"/>
        </w:trPr>
        <w:tc>
          <w:tcPr>
            <w:tcW w:w="2972" w:type="dxa"/>
            <w:vMerge/>
          </w:tcPr>
          <w:p w14:paraId="54EB9A64"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8ED14E" w14:textId="7BE49054"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i/>
              </w:rPr>
              <w:t xml:space="preserve">Практическое занятие 7. </w:t>
            </w:r>
            <w:r w:rsidRPr="00520447">
              <w:rPr>
                <w:rFonts w:ascii="Times New Roman" w:hAnsi="Times New Roman" w:cs="Times New Roman"/>
              </w:rPr>
              <w:t xml:space="preserve">Освоение приемов выполнения </w:t>
            </w:r>
            <w:r w:rsidRPr="00520447">
              <w:rPr>
                <w:rFonts w:ascii="Times New Roman" w:eastAsia="Calibri" w:hAnsi="Times New Roman" w:cs="Times New Roman"/>
                <w:bCs/>
              </w:rPr>
              <w:t>гравирования «под глянец».</w:t>
            </w:r>
          </w:p>
        </w:tc>
      </w:tr>
      <w:tr w:rsidR="00AF190F" w:rsidRPr="00520447" w14:paraId="4FF5A9D2" w14:textId="77777777" w:rsidTr="007850DC">
        <w:trPr>
          <w:trHeight w:val="361"/>
        </w:trPr>
        <w:tc>
          <w:tcPr>
            <w:tcW w:w="2972" w:type="dxa"/>
            <w:vMerge/>
          </w:tcPr>
          <w:p w14:paraId="015AEC4D"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27F52E" w14:textId="0A81D543"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i/>
              </w:rPr>
              <w:t xml:space="preserve">Практическое занятие 8. </w:t>
            </w:r>
            <w:r w:rsidRPr="00520447">
              <w:rPr>
                <w:rFonts w:ascii="Times New Roman" w:eastAsia="Calibri" w:hAnsi="Times New Roman" w:cs="Times New Roman"/>
                <w:bCs/>
              </w:rPr>
              <w:t xml:space="preserve">Изготовление броши с пружинным замком (шомпольный) и </w:t>
            </w:r>
            <w:r w:rsidRPr="00520447">
              <w:rPr>
                <w:rFonts w:ascii="Times New Roman" w:hAnsi="Times New Roman" w:cs="Times New Roman"/>
              </w:rPr>
              <w:t xml:space="preserve">обронным </w:t>
            </w:r>
            <w:r w:rsidRPr="00520447">
              <w:rPr>
                <w:rFonts w:ascii="Times New Roman" w:eastAsia="Calibri" w:hAnsi="Times New Roman" w:cs="Times New Roman"/>
                <w:bCs/>
              </w:rPr>
              <w:t>гравированием.</w:t>
            </w:r>
          </w:p>
        </w:tc>
      </w:tr>
      <w:tr w:rsidR="00AF190F" w:rsidRPr="00520447" w14:paraId="439B54D5" w14:textId="77777777" w:rsidTr="007850DC">
        <w:trPr>
          <w:trHeight w:val="361"/>
        </w:trPr>
        <w:tc>
          <w:tcPr>
            <w:tcW w:w="2972" w:type="dxa"/>
            <w:vMerge/>
          </w:tcPr>
          <w:p w14:paraId="1E80C6E7"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5B5366" w14:textId="31DF30CD"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i/>
              </w:rPr>
              <w:t>Практическое занятие 9.</w:t>
            </w:r>
            <w:r w:rsidRPr="00520447">
              <w:rPr>
                <w:rFonts w:ascii="Times New Roman" w:hAnsi="Times New Roman" w:cs="Times New Roman"/>
              </w:rPr>
              <w:t>Освоение приемов выполнения оксидирования изделия.</w:t>
            </w:r>
          </w:p>
        </w:tc>
      </w:tr>
      <w:tr w:rsidR="00AF190F" w:rsidRPr="00520447" w14:paraId="7F3552AC" w14:textId="77777777" w:rsidTr="007850DC">
        <w:trPr>
          <w:trHeight w:val="361"/>
        </w:trPr>
        <w:tc>
          <w:tcPr>
            <w:tcW w:w="2972" w:type="dxa"/>
            <w:vMerge/>
          </w:tcPr>
          <w:p w14:paraId="391254FB"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5306B7" w14:textId="5A5FEA8F"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i/>
              </w:rPr>
              <w:t>Практическое занятие 10.</w:t>
            </w:r>
            <w:r w:rsidRPr="00520447">
              <w:rPr>
                <w:rFonts w:ascii="Times New Roman" w:hAnsi="Times New Roman" w:cs="Times New Roman"/>
              </w:rPr>
              <w:t>Изготовление изделий с ювелирными эмалями.</w:t>
            </w:r>
          </w:p>
        </w:tc>
      </w:tr>
      <w:tr w:rsidR="00AF190F" w:rsidRPr="00520447" w14:paraId="2196D0F0" w14:textId="77777777" w:rsidTr="007850DC">
        <w:trPr>
          <w:trHeight w:val="361"/>
        </w:trPr>
        <w:tc>
          <w:tcPr>
            <w:tcW w:w="2972" w:type="dxa"/>
            <w:vMerge w:val="restart"/>
          </w:tcPr>
          <w:p w14:paraId="676AB94E" w14:textId="58BB9FD0" w:rsidR="00AF190F" w:rsidRPr="00520447" w:rsidRDefault="00AF190F" w:rsidP="00AF190F">
            <w:pPr>
              <w:rPr>
                <w:rFonts w:ascii="Times New Roman" w:eastAsia="Times New Roman" w:hAnsi="Times New Roman" w:cs="Times New Roman"/>
                <w:b/>
                <w:bCs/>
                <w:lang w:eastAsia="ru-RU"/>
              </w:rPr>
            </w:pPr>
            <w:r w:rsidRPr="00520447">
              <w:rPr>
                <w:rFonts w:ascii="Times New Roman" w:hAnsi="Times New Roman" w:cs="Times New Roman"/>
                <w:b/>
                <w:bCs/>
              </w:rPr>
              <w:t xml:space="preserve">Тема 1.4. </w:t>
            </w:r>
            <w:r w:rsidRPr="00520447">
              <w:rPr>
                <w:rFonts w:ascii="Times New Roman" w:hAnsi="Times New Roman" w:cs="Times New Roman"/>
                <w:b/>
                <w:iCs/>
              </w:rPr>
              <w:t>Изготовление ювелирных изделий методом литья</w:t>
            </w:r>
            <w:r w:rsidRPr="00520447">
              <w:rPr>
                <w:rFonts w:ascii="Times New Roman" w:eastAsia="Calibri" w:hAnsi="Times New Roman" w:cs="Times New Roman"/>
                <w:b/>
                <w:bCs/>
              </w:rPr>
              <w:t>.</w:t>
            </w:r>
            <w:r w:rsidRPr="00520447">
              <w:rPr>
                <w:rFonts w:ascii="Times New Roman" w:hAnsi="Times New Roman" w:cs="Times New Roman"/>
                <w:b/>
                <w:bCs/>
              </w:rPr>
              <w:t xml:space="preserve"> </w:t>
            </w:r>
            <w:r w:rsidRPr="00520447">
              <w:rPr>
                <w:rFonts w:ascii="Times New Roman" w:hAnsi="Times New Roman" w:cs="Times New Roman"/>
                <w:b/>
                <w:iCs/>
              </w:rPr>
              <w:t>Контроль качества выполнения работ.</w:t>
            </w:r>
          </w:p>
        </w:tc>
        <w:tc>
          <w:tcPr>
            <w:tcW w:w="6662" w:type="dxa"/>
            <w:tcBorders>
              <w:top w:val="single" w:sz="4" w:space="0" w:color="auto"/>
              <w:left w:val="single" w:sz="4" w:space="0" w:color="auto"/>
              <w:bottom w:val="single" w:sz="4" w:space="0" w:color="auto"/>
              <w:right w:val="single" w:sz="4" w:space="0" w:color="auto"/>
            </w:tcBorders>
          </w:tcPr>
          <w:p w14:paraId="0453E578" w14:textId="60A7545B" w:rsidR="00AF190F" w:rsidRPr="00520447" w:rsidRDefault="00AF190F" w:rsidP="007850DC">
            <w:pPr>
              <w:jc w:val="both"/>
              <w:rPr>
                <w:rFonts w:ascii="Times New Roman" w:hAnsi="Times New Roman" w:cs="Times New Roman"/>
                <w:bCs/>
                <w:i/>
              </w:rPr>
            </w:pPr>
            <w:r w:rsidRPr="00520447">
              <w:rPr>
                <w:rFonts w:ascii="Times New Roman" w:hAnsi="Times New Roman" w:cs="Times New Roman"/>
                <w:b/>
                <w:bCs/>
              </w:rPr>
              <w:t>Содержание</w:t>
            </w:r>
          </w:p>
        </w:tc>
      </w:tr>
      <w:tr w:rsidR="00AF190F" w:rsidRPr="00520447" w14:paraId="49CC62FE" w14:textId="77777777" w:rsidTr="007850DC">
        <w:trPr>
          <w:trHeight w:val="361"/>
        </w:trPr>
        <w:tc>
          <w:tcPr>
            <w:tcW w:w="2972" w:type="dxa"/>
            <w:vMerge/>
          </w:tcPr>
          <w:p w14:paraId="31DA3E56"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963718" w14:textId="0E5C1B0D" w:rsidR="00AF190F" w:rsidRPr="00520447" w:rsidRDefault="00AF190F" w:rsidP="007850DC">
            <w:pPr>
              <w:pStyle w:val="a4"/>
              <w:numPr>
                <w:ilvl w:val="0"/>
                <w:numId w:val="4"/>
              </w:numPr>
              <w:tabs>
                <w:tab w:val="left" w:pos="322"/>
              </w:tabs>
              <w:ind w:left="36" w:firstLine="0"/>
              <w:jc w:val="both"/>
              <w:rPr>
                <w:rFonts w:ascii="Times New Roman" w:hAnsi="Times New Roman" w:cs="Times New Roman"/>
                <w:bCs/>
                <w:i/>
              </w:rPr>
            </w:pPr>
            <w:r w:rsidRPr="00520447">
              <w:rPr>
                <w:rFonts w:ascii="Times New Roman" w:hAnsi="Times New Roman" w:cs="Times New Roman"/>
              </w:rPr>
              <w:t xml:space="preserve">Сущность процесса литья. Виды литья. Получение ювелирных изделий литьем по выплавляемым моделям. Технологический процесс литья по выплавляемым моделям. Изготовление восковых моделей. </w:t>
            </w:r>
          </w:p>
        </w:tc>
      </w:tr>
      <w:tr w:rsidR="00AF190F" w:rsidRPr="00520447" w14:paraId="2C97EACE" w14:textId="77777777" w:rsidTr="007850DC">
        <w:trPr>
          <w:trHeight w:val="361"/>
        </w:trPr>
        <w:tc>
          <w:tcPr>
            <w:tcW w:w="2972" w:type="dxa"/>
            <w:vMerge/>
          </w:tcPr>
          <w:p w14:paraId="40FE8ADB"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21D292" w14:textId="7E867C17" w:rsidR="00AF190F" w:rsidRPr="00520447" w:rsidRDefault="00AF190F" w:rsidP="007850DC">
            <w:pPr>
              <w:pStyle w:val="a4"/>
              <w:numPr>
                <w:ilvl w:val="0"/>
                <w:numId w:val="4"/>
              </w:numPr>
              <w:tabs>
                <w:tab w:val="left" w:pos="322"/>
              </w:tabs>
              <w:ind w:left="36" w:firstLine="0"/>
              <w:jc w:val="both"/>
              <w:rPr>
                <w:rFonts w:ascii="Times New Roman" w:hAnsi="Times New Roman" w:cs="Times New Roman"/>
                <w:bCs/>
                <w:i/>
              </w:rPr>
            </w:pPr>
            <w:r w:rsidRPr="00520447">
              <w:rPr>
                <w:rFonts w:ascii="Times New Roman" w:hAnsi="Times New Roman" w:cs="Times New Roman"/>
              </w:rPr>
              <w:t>Контролируемые параметры качества ювелирных изделий. Требования отдела технического контроля.</w:t>
            </w:r>
            <w:r w:rsidRPr="00520447">
              <w:rPr>
                <w:rFonts w:ascii="Times New Roman" w:hAnsi="Times New Roman" w:cs="Times New Roman"/>
                <w:bCs/>
                <w:color w:val="000000"/>
              </w:rPr>
              <w:t xml:space="preserve"> Методы контроля в соответствии с инструкционными картами.</w:t>
            </w:r>
          </w:p>
        </w:tc>
      </w:tr>
      <w:tr w:rsidR="00AF190F" w:rsidRPr="00520447" w14:paraId="10D2FC9B" w14:textId="77777777" w:rsidTr="007850DC">
        <w:trPr>
          <w:trHeight w:val="361"/>
        </w:trPr>
        <w:tc>
          <w:tcPr>
            <w:tcW w:w="2972" w:type="dxa"/>
            <w:vMerge/>
          </w:tcPr>
          <w:p w14:paraId="5B17AA6A"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F19AF8" w14:textId="08536B4E" w:rsidR="00AF190F" w:rsidRPr="00520447" w:rsidRDefault="00AF190F" w:rsidP="007850DC">
            <w:pPr>
              <w:jc w:val="both"/>
              <w:rPr>
                <w:rFonts w:ascii="Times New Roman" w:hAnsi="Times New Roman" w:cs="Times New Roman"/>
                <w:bCs/>
                <w:i/>
              </w:rPr>
            </w:pPr>
            <w:r w:rsidRPr="00520447">
              <w:rPr>
                <w:rFonts w:ascii="Times New Roman" w:hAnsi="Times New Roman" w:cs="Times New Roman"/>
                <w:b/>
                <w:bCs/>
              </w:rPr>
              <w:t>В том числе практических занятий и лабораторных работ</w:t>
            </w:r>
          </w:p>
        </w:tc>
      </w:tr>
      <w:tr w:rsidR="00AF190F" w:rsidRPr="00520447" w14:paraId="07F3A351" w14:textId="77777777" w:rsidTr="007850DC">
        <w:trPr>
          <w:trHeight w:val="361"/>
        </w:trPr>
        <w:tc>
          <w:tcPr>
            <w:tcW w:w="2972" w:type="dxa"/>
            <w:vMerge/>
          </w:tcPr>
          <w:p w14:paraId="093177FD"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D4E8CB" w14:textId="03484703" w:rsidR="00AF190F" w:rsidRPr="00520447" w:rsidRDefault="00AF190F" w:rsidP="007850DC">
            <w:pPr>
              <w:jc w:val="both"/>
              <w:rPr>
                <w:rFonts w:ascii="Times New Roman" w:hAnsi="Times New Roman" w:cs="Times New Roman"/>
                <w:bCs/>
                <w:i/>
              </w:rPr>
            </w:pPr>
            <w:r w:rsidRPr="00520447">
              <w:rPr>
                <w:rFonts w:ascii="Times New Roman" w:hAnsi="Times New Roman" w:cs="Times New Roman"/>
                <w:bCs/>
                <w:i/>
              </w:rPr>
              <w:t xml:space="preserve">Лабораторное занятие 4. </w:t>
            </w:r>
            <w:r w:rsidRPr="00520447">
              <w:rPr>
                <w:rFonts w:ascii="Times New Roman" w:eastAsia="Calibri" w:hAnsi="Times New Roman" w:cs="Times New Roman"/>
                <w:bCs/>
              </w:rPr>
              <w:t>Изготовление восковок деталей ювелирных изделий простых форм.</w:t>
            </w:r>
          </w:p>
        </w:tc>
      </w:tr>
      <w:tr w:rsidR="00AF190F" w:rsidRPr="00520447" w14:paraId="3BA10A55" w14:textId="77777777" w:rsidTr="007850DC">
        <w:trPr>
          <w:trHeight w:val="361"/>
        </w:trPr>
        <w:tc>
          <w:tcPr>
            <w:tcW w:w="2972" w:type="dxa"/>
            <w:vMerge/>
          </w:tcPr>
          <w:p w14:paraId="28CD1FA9"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4469F0" w14:textId="06D8EFFF" w:rsidR="00AF190F" w:rsidRPr="00520447" w:rsidRDefault="00AF190F" w:rsidP="007850DC">
            <w:pPr>
              <w:jc w:val="both"/>
              <w:rPr>
                <w:rFonts w:ascii="Times New Roman" w:hAnsi="Times New Roman" w:cs="Times New Roman"/>
                <w:bCs/>
                <w:i/>
              </w:rPr>
            </w:pPr>
            <w:r w:rsidRPr="00520447">
              <w:rPr>
                <w:rFonts w:ascii="Times New Roman" w:hAnsi="Times New Roman" w:cs="Times New Roman"/>
                <w:bCs/>
                <w:i/>
              </w:rPr>
              <w:t xml:space="preserve">Практическое занятие 11. </w:t>
            </w:r>
            <w:r w:rsidRPr="00520447">
              <w:rPr>
                <w:rFonts w:ascii="Times New Roman" w:eastAsia="Calibri" w:hAnsi="Times New Roman" w:cs="Times New Roman"/>
                <w:bCs/>
              </w:rPr>
              <w:t>Подготовка восковок к литью. Сбор «ёлки».</w:t>
            </w:r>
          </w:p>
        </w:tc>
      </w:tr>
      <w:tr w:rsidR="00AF190F" w:rsidRPr="00520447" w14:paraId="5A1568AF" w14:textId="77777777" w:rsidTr="007850DC">
        <w:trPr>
          <w:trHeight w:val="361"/>
        </w:trPr>
        <w:tc>
          <w:tcPr>
            <w:tcW w:w="2972" w:type="dxa"/>
            <w:vMerge/>
          </w:tcPr>
          <w:p w14:paraId="2C16392B"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9BFBBD" w14:textId="4B7BBC11" w:rsidR="00AF190F" w:rsidRPr="00520447" w:rsidRDefault="00AF190F" w:rsidP="007850DC">
            <w:pPr>
              <w:jc w:val="both"/>
              <w:rPr>
                <w:rFonts w:ascii="Times New Roman" w:hAnsi="Times New Roman" w:cs="Times New Roman"/>
                <w:bCs/>
                <w:i/>
              </w:rPr>
            </w:pPr>
            <w:r w:rsidRPr="00520447">
              <w:rPr>
                <w:rFonts w:ascii="Times New Roman" w:hAnsi="Times New Roman" w:cs="Times New Roman"/>
                <w:bCs/>
                <w:i/>
              </w:rPr>
              <w:t xml:space="preserve">Практическое занятие 12. </w:t>
            </w:r>
            <w:r w:rsidRPr="00520447">
              <w:rPr>
                <w:rFonts w:ascii="Times New Roman" w:eastAsia="Calibri" w:hAnsi="Times New Roman" w:cs="Times New Roman"/>
                <w:bCs/>
              </w:rPr>
              <w:t>Изготовлению серег с галантерейной швензой и коническими кастами, изготовленных методом литья.</w:t>
            </w:r>
          </w:p>
        </w:tc>
      </w:tr>
      <w:tr w:rsidR="00AF190F" w:rsidRPr="00520447" w14:paraId="655192AE" w14:textId="77777777" w:rsidTr="007850DC">
        <w:trPr>
          <w:trHeight w:val="361"/>
        </w:trPr>
        <w:tc>
          <w:tcPr>
            <w:tcW w:w="2972" w:type="dxa"/>
            <w:vMerge/>
          </w:tcPr>
          <w:p w14:paraId="025DF87D"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78B969" w14:textId="77777777" w:rsidR="00AF190F" w:rsidRPr="00520447" w:rsidRDefault="00AF190F" w:rsidP="007850DC">
            <w:pPr>
              <w:jc w:val="both"/>
              <w:rPr>
                <w:rFonts w:ascii="Times New Roman" w:hAnsi="Times New Roman" w:cs="Times New Roman"/>
                <w:b/>
              </w:rPr>
            </w:pPr>
            <w:r w:rsidRPr="00520447">
              <w:rPr>
                <w:rFonts w:ascii="Times New Roman" w:hAnsi="Times New Roman" w:cs="Times New Roman"/>
                <w:b/>
                <w:bCs/>
              </w:rPr>
              <w:t>Примерная тематика самостоятельной учебной работы при изучении раздела 1</w:t>
            </w:r>
          </w:p>
          <w:p w14:paraId="1D6DEE6D" w14:textId="77777777" w:rsidR="00AF190F" w:rsidRPr="00520447" w:rsidRDefault="00AF190F" w:rsidP="007850DC">
            <w:pPr>
              <w:pStyle w:val="a4"/>
              <w:numPr>
                <w:ilvl w:val="0"/>
                <w:numId w:val="5"/>
              </w:numPr>
              <w:ind w:left="316" w:hanging="315"/>
              <w:jc w:val="both"/>
              <w:rPr>
                <w:rFonts w:ascii="Times New Roman" w:hAnsi="Times New Roman" w:cs="Times New Roman"/>
              </w:rPr>
            </w:pPr>
            <w:r w:rsidRPr="00520447">
              <w:rPr>
                <w:rFonts w:ascii="Times New Roman" w:hAnsi="Times New Roman" w:cs="Times New Roman"/>
              </w:rPr>
              <w:t>Систематическая проработка конспектов занятий, учебной литературы.</w:t>
            </w:r>
          </w:p>
          <w:p w14:paraId="1D609A0D" w14:textId="77777777" w:rsidR="00AF190F" w:rsidRPr="00520447" w:rsidRDefault="00AF190F" w:rsidP="007850DC">
            <w:pPr>
              <w:pStyle w:val="a4"/>
              <w:numPr>
                <w:ilvl w:val="0"/>
                <w:numId w:val="5"/>
              </w:numPr>
              <w:ind w:left="316" w:hanging="315"/>
              <w:jc w:val="both"/>
              <w:rPr>
                <w:rFonts w:ascii="Times New Roman" w:hAnsi="Times New Roman" w:cs="Times New Roman"/>
              </w:rPr>
            </w:pPr>
            <w:r w:rsidRPr="00520447">
              <w:rPr>
                <w:rFonts w:ascii="Times New Roman" w:hAnsi="Times New Roman" w:cs="Times New Roman"/>
              </w:rPr>
              <w:t>Подготовка к практическим работам с использованием методических рекомендаций преподавателя, оформление практических работ, подготовка к их защите, работа с рекомендуемыми интернет-ресурсами.</w:t>
            </w:r>
          </w:p>
          <w:p w14:paraId="6A129100" w14:textId="1E029F05" w:rsidR="00AF190F" w:rsidRPr="00520447" w:rsidRDefault="00AF190F" w:rsidP="007850DC">
            <w:pPr>
              <w:jc w:val="both"/>
              <w:rPr>
                <w:rFonts w:ascii="Times New Roman" w:hAnsi="Times New Roman" w:cs="Times New Roman"/>
                <w:bCs/>
                <w:i/>
              </w:rPr>
            </w:pPr>
            <w:r w:rsidRPr="00520447">
              <w:rPr>
                <w:rFonts w:ascii="Times New Roman" w:hAnsi="Times New Roman" w:cs="Times New Roman"/>
              </w:rPr>
              <w:t>Подготовка сообщений, докладов, презентаций</w:t>
            </w:r>
          </w:p>
        </w:tc>
      </w:tr>
      <w:tr w:rsidR="00AF190F" w:rsidRPr="00520447" w14:paraId="00DC5246" w14:textId="77777777" w:rsidTr="007850DC">
        <w:trPr>
          <w:trHeight w:val="361"/>
        </w:trPr>
        <w:tc>
          <w:tcPr>
            <w:tcW w:w="2972" w:type="dxa"/>
            <w:vMerge/>
          </w:tcPr>
          <w:p w14:paraId="0574FA5A"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0667E4" w14:textId="77777777" w:rsidR="00AF190F" w:rsidRPr="00520447" w:rsidRDefault="00AF190F" w:rsidP="007850DC">
            <w:pPr>
              <w:jc w:val="both"/>
              <w:rPr>
                <w:rFonts w:ascii="Times New Roman" w:hAnsi="Times New Roman" w:cs="Times New Roman"/>
                <w:b/>
                <w:bCs/>
              </w:rPr>
            </w:pPr>
            <w:r w:rsidRPr="00520447">
              <w:rPr>
                <w:rFonts w:ascii="Times New Roman" w:hAnsi="Times New Roman" w:cs="Times New Roman"/>
                <w:b/>
                <w:bCs/>
              </w:rPr>
              <w:t>Учебная практика раздела 1</w:t>
            </w:r>
          </w:p>
          <w:p w14:paraId="53CC59CA" w14:textId="77777777" w:rsidR="00AF190F" w:rsidRPr="00520447" w:rsidRDefault="00AF190F" w:rsidP="007850DC">
            <w:pPr>
              <w:jc w:val="both"/>
              <w:rPr>
                <w:rFonts w:ascii="Times New Roman" w:hAnsi="Times New Roman" w:cs="Times New Roman"/>
                <w:b/>
                <w:bCs/>
              </w:rPr>
            </w:pPr>
            <w:r w:rsidRPr="00520447">
              <w:rPr>
                <w:rFonts w:ascii="Times New Roman" w:hAnsi="Times New Roman" w:cs="Times New Roman"/>
                <w:b/>
                <w:bCs/>
              </w:rPr>
              <w:t xml:space="preserve">Виды работ </w:t>
            </w:r>
          </w:p>
          <w:p w14:paraId="619D6A8E" w14:textId="77777777" w:rsidR="00AF190F" w:rsidRPr="00520447" w:rsidRDefault="00AF190F" w:rsidP="007850DC">
            <w:pPr>
              <w:numPr>
                <w:ilvl w:val="0"/>
                <w:numId w:val="6"/>
              </w:numPr>
              <w:ind w:left="316"/>
              <w:jc w:val="both"/>
              <w:rPr>
                <w:rFonts w:ascii="Times New Roman" w:hAnsi="Times New Roman" w:cs="Times New Roman"/>
              </w:rPr>
            </w:pPr>
            <w:r w:rsidRPr="00520447">
              <w:rPr>
                <w:rFonts w:ascii="Times New Roman" w:hAnsi="Times New Roman" w:cs="Times New Roman"/>
              </w:rPr>
              <w:t>Организация рабочего места.</w:t>
            </w:r>
          </w:p>
          <w:p w14:paraId="6F0DB10F" w14:textId="77777777" w:rsidR="00AF190F" w:rsidRPr="00520447" w:rsidRDefault="00AF190F" w:rsidP="007850DC">
            <w:pPr>
              <w:numPr>
                <w:ilvl w:val="0"/>
                <w:numId w:val="6"/>
              </w:numPr>
              <w:ind w:left="316"/>
              <w:jc w:val="both"/>
              <w:rPr>
                <w:rFonts w:ascii="Times New Roman" w:hAnsi="Times New Roman" w:cs="Times New Roman"/>
              </w:rPr>
            </w:pPr>
            <w:r w:rsidRPr="00520447">
              <w:rPr>
                <w:rFonts w:ascii="Times New Roman" w:hAnsi="Times New Roman" w:cs="Times New Roman"/>
              </w:rPr>
              <w:t>Изготовление серег с глухими прямостенными кастоми и накладками.</w:t>
            </w:r>
          </w:p>
          <w:p w14:paraId="7B4E86BB" w14:textId="77777777" w:rsidR="00AF190F" w:rsidRPr="00520447" w:rsidRDefault="00AF190F" w:rsidP="007850DC">
            <w:pPr>
              <w:numPr>
                <w:ilvl w:val="0"/>
                <w:numId w:val="6"/>
              </w:numPr>
              <w:ind w:left="316"/>
              <w:jc w:val="both"/>
              <w:rPr>
                <w:rFonts w:ascii="Times New Roman" w:hAnsi="Times New Roman" w:cs="Times New Roman"/>
              </w:rPr>
            </w:pPr>
            <w:r w:rsidRPr="00520447">
              <w:rPr>
                <w:rFonts w:ascii="Times New Roman" w:hAnsi="Times New Roman" w:cs="Times New Roman"/>
              </w:rPr>
              <w:t>Изготовление пуссет с винтовыми замками.</w:t>
            </w:r>
          </w:p>
          <w:p w14:paraId="0E939E8F" w14:textId="77777777" w:rsidR="00AF190F" w:rsidRPr="00520447" w:rsidRDefault="00AF190F" w:rsidP="007850DC">
            <w:pPr>
              <w:numPr>
                <w:ilvl w:val="0"/>
                <w:numId w:val="6"/>
              </w:numPr>
              <w:ind w:left="316"/>
              <w:jc w:val="both"/>
              <w:rPr>
                <w:rFonts w:ascii="Times New Roman" w:hAnsi="Times New Roman" w:cs="Times New Roman"/>
              </w:rPr>
            </w:pPr>
            <w:r w:rsidRPr="00520447">
              <w:rPr>
                <w:rFonts w:ascii="Times New Roman" w:hAnsi="Times New Roman" w:cs="Times New Roman"/>
              </w:rPr>
              <w:t>Изготовление пуссет с жемчугом.</w:t>
            </w:r>
          </w:p>
          <w:p w14:paraId="503699B5" w14:textId="77777777" w:rsidR="00AF190F" w:rsidRPr="00520447" w:rsidRDefault="00AF190F" w:rsidP="007850DC">
            <w:pPr>
              <w:pStyle w:val="a4"/>
              <w:numPr>
                <w:ilvl w:val="0"/>
                <w:numId w:val="6"/>
              </w:numPr>
              <w:ind w:left="316"/>
              <w:jc w:val="both"/>
              <w:rPr>
                <w:rFonts w:ascii="Times New Roman" w:hAnsi="Times New Roman" w:cs="Times New Roman"/>
              </w:rPr>
            </w:pPr>
            <w:r w:rsidRPr="00520447">
              <w:rPr>
                <w:rFonts w:ascii="Times New Roman" w:hAnsi="Times New Roman" w:cs="Times New Roman"/>
              </w:rPr>
              <w:t>Изготовление кольца с кованной шинкой и кастом под жемчуг.</w:t>
            </w:r>
          </w:p>
          <w:p w14:paraId="59B392B6" w14:textId="77777777" w:rsidR="00AF190F" w:rsidRPr="00520447" w:rsidRDefault="00AF190F" w:rsidP="007850DC">
            <w:pPr>
              <w:pStyle w:val="a4"/>
              <w:numPr>
                <w:ilvl w:val="0"/>
                <w:numId w:val="6"/>
              </w:numPr>
              <w:ind w:left="316"/>
              <w:jc w:val="both"/>
              <w:rPr>
                <w:rFonts w:ascii="Times New Roman" w:hAnsi="Times New Roman" w:cs="Times New Roman"/>
              </w:rPr>
            </w:pPr>
            <w:r w:rsidRPr="00520447">
              <w:rPr>
                <w:rFonts w:ascii="Times New Roman" w:hAnsi="Times New Roman" w:cs="Times New Roman"/>
              </w:rPr>
              <w:t>Изготовление кольца с «куласковым» шином.</w:t>
            </w:r>
          </w:p>
          <w:p w14:paraId="591047C7" w14:textId="77777777" w:rsidR="00AF190F" w:rsidRPr="00520447" w:rsidRDefault="00AF190F" w:rsidP="007850DC">
            <w:pPr>
              <w:pStyle w:val="a4"/>
              <w:numPr>
                <w:ilvl w:val="0"/>
                <w:numId w:val="6"/>
              </w:numPr>
              <w:ind w:left="316"/>
              <w:jc w:val="both"/>
              <w:rPr>
                <w:rFonts w:ascii="Times New Roman" w:eastAsia="Calibri" w:hAnsi="Times New Roman" w:cs="Times New Roman"/>
                <w:bCs/>
              </w:rPr>
            </w:pPr>
            <w:r w:rsidRPr="00520447">
              <w:rPr>
                <w:rFonts w:ascii="Times New Roman" w:eastAsia="Calibri" w:hAnsi="Times New Roman" w:cs="Times New Roman"/>
                <w:bCs/>
              </w:rPr>
              <w:t>Изготовление кулона в технике гравирования.</w:t>
            </w:r>
          </w:p>
          <w:p w14:paraId="609E7A34" w14:textId="77777777" w:rsidR="00AF190F" w:rsidRPr="00520447" w:rsidRDefault="00AF190F" w:rsidP="007850DC">
            <w:pPr>
              <w:numPr>
                <w:ilvl w:val="0"/>
                <w:numId w:val="6"/>
              </w:numPr>
              <w:ind w:left="316"/>
              <w:jc w:val="both"/>
              <w:rPr>
                <w:rFonts w:ascii="Times New Roman" w:hAnsi="Times New Roman" w:cs="Times New Roman"/>
                <w:bCs/>
              </w:rPr>
            </w:pPr>
            <w:r w:rsidRPr="00520447">
              <w:rPr>
                <w:rFonts w:ascii="Times New Roman" w:eastAsia="Calibri" w:hAnsi="Times New Roman" w:cs="Times New Roman"/>
                <w:bCs/>
              </w:rPr>
              <w:t>Изготовление кольца (печатки) с монограммой с использованием техники оксидирования.</w:t>
            </w:r>
          </w:p>
          <w:p w14:paraId="3AC2FFB9" w14:textId="77777777" w:rsidR="00AF190F" w:rsidRPr="00520447" w:rsidRDefault="00AF190F" w:rsidP="007850DC">
            <w:pPr>
              <w:numPr>
                <w:ilvl w:val="0"/>
                <w:numId w:val="6"/>
              </w:numPr>
              <w:ind w:left="316"/>
              <w:jc w:val="both"/>
              <w:rPr>
                <w:rFonts w:ascii="Times New Roman" w:eastAsia="Calibri" w:hAnsi="Times New Roman" w:cs="Times New Roman"/>
                <w:b/>
                <w:bCs/>
              </w:rPr>
            </w:pPr>
            <w:r w:rsidRPr="00520447">
              <w:rPr>
                <w:rFonts w:ascii="Times New Roman" w:hAnsi="Times New Roman" w:cs="Times New Roman"/>
              </w:rPr>
              <w:t>Освоение приемов обработки литьевых изделий.</w:t>
            </w:r>
          </w:p>
          <w:p w14:paraId="65D92616" w14:textId="77777777" w:rsidR="00AF190F" w:rsidRPr="00520447" w:rsidRDefault="00AF190F" w:rsidP="007850DC">
            <w:pPr>
              <w:numPr>
                <w:ilvl w:val="0"/>
                <w:numId w:val="6"/>
              </w:numPr>
              <w:ind w:left="316"/>
              <w:jc w:val="both"/>
              <w:rPr>
                <w:rFonts w:ascii="Times New Roman" w:eastAsia="Calibri" w:hAnsi="Times New Roman" w:cs="Times New Roman"/>
                <w:b/>
                <w:bCs/>
              </w:rPr>
            </w:pPr>
            <w:r w:rsidRPr="00520447">
              <w:rPr>
                <w:rFonts w:ascii="Times New Roman" w:hAnsi="Times New Roman" w:cs="Times New Roman"/>
              </w:rPr>
              <w:t>Изготовление комплекта украшений с применением литьевых деталей и художественной обработкой металлов(эмалирование).</w:t>
            </w:r>
          </w:p>
          <w:p w14:paraId="73B4F9B4" w14:textId="5696F794" w:rsidR="00AF190F" w:rsidRPr="00520447" w:rsidRDefault="00AF190F" w:rsidP="007850DC">
            <w:pPr>
              <w:jc w:val="both"/>
              <w:rPr>
                <w:rFonts w:ascii="Times New Roman" w:hAnsi="Times New Roman" w:cs="Times New Roman"/>
                <w:bCs/>
                <w:i/>
              </w:rPr>
            </w:pPr>
            <w:r w:rsidRPr="00520447">
              <w:rPr>
                <w:rFonts w:ascii="Times New Roman" w:hAnsi="Times New Roman" w:cs="Times New Roman"/>
              </w:rPr>
              <w:t>Изготовление браслета с литьевыми деталей и сложным замком.</w:t>
            </w:r>
          </w:p>
        </w:tc>
      </w:tr>
      <w:tr w:rsidR="00AF190F" w:rsidRPr="00520447" w14:paraId="67C22D50" w14:textId="77777777" w:rsidTr="007850DC">
        <w:trPr>
          <w:trHeight w:val="361"/>
        </w:trPr>
        <w:tc>
          <w:tcPr>
            <w:tcW w:w="2972" w:type="dxa"/>
            <w:vMerge/>
          </w:tcPr>
          <w:p w14:paraId="1F4CFFDA"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A356CC" w14:textId="77777777" w:rsidR="00AF190F" w:rsidRPr="00520447" w:rsidRDefault="00AF190F" w:rsidP="007850DC">
            <w:pPr>
              <w:jc w:val="both"/>
              <w:rPr>
                <w:rFonts w:ascii="Times New Roman" w:hAnsi="Times New Roman" w:cs="Times New Roman"/>
                <w:i/>
              </w:rPr>
            </w:pPr>
            <w:r w:rsidRPr="00520447">
              <w:rPr>
                <w:rFonts w:ascii="Times New Roman" w:hAnsi="Times New Roman" w:cs="Times New Roman"/>
                <w:b/>
                <w:bCs/>
              </w:rPr>
              <w:t>Производственная практика раздела 1</w:t>
            </w:r>
          </w:p>
          <w:p w14:paraId="4B459B30" w14:textId="77777777" w:rsidR="00AF190F" w:rsidRPr="00520447" w:rsidRDefault="00AF190F" w:rsidP="007850DC">
            <w:pPr>
              <w:jc w:val="both"/>
              <w:rPr>
                <w:rFonts w:ascii="Times New Roman" w:hAnsi="Times New Roman" w:cs="Times New Roman"/>
                <w:b/>
                <w:bCs/>
              </w:rPr>
            </w:pPr>
            <w:r w:rsidRPr="00520447">
              <w:rPr>
                <w:rFonts w:ascii="Times New Roman" w:hAnsi="Times New Roman" w:cs="Times New Roman"/>
                <w:b/>
                <w:bCs/>
              </w:rPr>
              <w:t xml:space="preserve">Виды работ </w:t>
            </w:r>
          </w:p>
          <w:p w14:paraId="485F5A6D" w14:textId="77777777" w:rsidR="00AF190F" w:rsidRPr="00520447" w:rsidRDefault="00AF190F" w:rsidP="007850DC">
            <w:pPr>
              <w:numPr>
                <w:ilvl w:val="0"/>
                <w:numId w:val="7"/>
              </w:numPr>
              <w:tabs>
                <w:tab w:val="left" w:pos="1168"/>
              </w:tabs>
              <w:ind w:left="316"/>
              <w:jc w:val="both"/>
              <w:rPr>
                <w:rFonts w:ascii="Times New Roman" w:eastAsia="Calibri" w:hAnsi="Times New Roman" w:cs="Times New Roman"/>
                <w:bCs/>
              </w:rPr>
            </w:pPr>
            <w:r w:rsidRPr="00520447">
              <w:rPr>
                <w:rFonts w:ascii="Times New Roman" w:eastAsia="Calibri" w:hAnsi="Times New Roman" w:cs="Times New Roman"/>
                <w:bCs/>
              </w:rPr>
              <w:t>Изготовление изделия по образцу, с применением литьевых деталей.</w:t>
            </w:r>
          </w:p>
          <w:p w14:paraId="0D1CE736" w14:textId="77777777" w:rsidR="00AF190F" w:rsidRPr="00520447" w:rsidRDefault="00AF190F" w:rsidP="007850DC">
            <w:pPr>
              <w:numPr>
                <w:ilvl w:val="0"/>
                <w:numId w:val="7"/>
              </w:numPr>
              <w:tabs>
                <w:tab w:val="left" w:pos="1168"/>
              </w:tabs>
              <w:ind w:left="316"/>
              <w:jc w:val="both"/>
              <w:rPr>
                <w:rFonts w:ascii="Times New Roman" w:eastAsia="Calibri" w:hAnsi="Times New Roman" w:cs="Times New Roman"/>
                <w:bCs/>
              </w:rPr>
            </w:pPr>
            <w:r w:rsidRPr="00520447">
              <w:rPr>
                <w:rFonts w:ascii="Times New Roman" w:eastAsia="Calibri" w:hAnsi="Times New Roman" w:cs="Times New Roman"/>
                <w:bCs/>
              </w:rPr>
              <w:t xml:space="preserve">Изготовление комплекта украшений с применением литьевых деталей и </w:t>
            </w:r>
            <w:r w:rsidRPr="00520447">
              <w:rPr>
                <w:rFonts w:ascii="Times New Roman" w:hAnsi="Times New Roman" w:cs="Times New Roman"/>
              </w:rPr>
              <w:t>художественной обработкой металлов</w:t>
            </w:r>
            <w:r w:rsidRPr="00520447">
              <w:rPr>
                <w:rFonts w:ascii="Times New Roman" w:eastAsia="Calibri" w:hAnsi="Times New Roman" w:cs="Times New Roman"/>
                <w:bCs/>
              </w:rPr>
              <w:t>.</w:t>
            </w:r>
          </w:p>
          <w:p w14:paraId="68001F6B" w14:textId="28DEAD67" w:rsidR="00AF190F" w:rsidRPr="00520447" w:rsidRDefault="00AF190F" w:rsidP="007850DC">
            <w:pPr>
              <w:jc w:val="both"/>
              <w:rPr>
                <w:rFonts w:ascii="Times New Roman" w:hAnsi="Times New Roman" w:cs="Times New Roman"/>
                <w:bCs/>
                <w:i/>
              </w:rPr>
            </w:pPr>
            <w:r w:rsidRPr="00520447">
              <w:rPr>
                <w:rFonts w:ascii="Times New Roman" w:eastAsia="Calibri" w:hAnsi="Times New Roman" w:cs="Times New Roman"/>
                <w:bCs/>
              </w:rPr>
              <w:t xml:space="preserve">Проверочная работа. Изготовление </w:t>
            </w:r>
            <w:r w:rsidRPr="00520447">
              <w:rPr>
                <w:rFonts w:ascii="Times New Roman" w:hAnsi="Times New Roman" w:cs="Times New Roman"/>
                <w:color w:val="000000"/>
              </w:rPr>
              <w:t>ювелирных изделий по заданным параметрам.</w:t>
            </w:r>
          </w:p>
        </w:tc>
      </w:tr>
      <w:tr w:rsidR="00AF190F" w:rsidRPr="00520447" w14:paraId="6D5529AE" w14:textId="77777777" w:rsidTr="007850DC">
        <w:trPr>
          <w:trHeight w:val="361"/>
        </w:trPr>
        <w:tc>
          <w:tcPr>
            <w:tcW w:w="9634" w:type="dxa"/>
            <w:gridSpan w:val="2"/>
            <w:tcBorders>
              <w:right w:val="single" w:sz="4" w:space="0" w:color="auto"/>
            </w:tcBorders>
          </w:tcPr>
          <w:p w14:paraId="0CD1F29D" w14:textId="0EE30F5F" w:rsidR="00AF190F" w:rsidRPr="00520447" w:rsidRDefault="00AF190F" w:rsidP="00AF190F">
            <w:pPr>
              <w:rPr>
                <w:rFonts w:ascii="Times New Roman" w:hAnsi="Times New Roman" w:cs="Times New Roman"/>
                <w:bCs/>
                <w:i/>
              </w:rPr>
            </w:pPr>
            <w:r w:rsidRPr="00520447">
              <w:rPr>
                <w:rFonts w:ascii="Times New Roman" w:hAnsi="Times New Roman" w:cs="Times New Roman"/>
                <w:b/>
                <w:bCs/>
              </w:rPr>
              <w:t xml:space="preserve">Раздел 2. </w:t>
            </w:r>
            <w:r w:rsidRPr="00520447">
              <w:rPr>
                <w:rFonts w:ascii="Times New Roman" w:hAnsi="Times New Roman" w:cs="Times New Roman"/>
                <w:b/>
              </w:rPr>
              <w:t>Художественное проектирование ювелирных изделий</w:t>
            </w:r>
          </w:p>
        </w:tc>
      </w:tr>
      <w:tr w:rsidR="00AF190F" w:rsidRPr="00520447" w14:paraId="1CEAC819" w14:textId="77777777" w:rsidTr="007850DC">
        <w:trPr>
          <w:trHeight w:val="361"/>
        </w:trPr>
        <w:tc>
          <w:tcPr>
            <w:tcW w:w="9634" w:type="dxa"/>
            <w:gridSpan w:val="2"/>
            <w:tcBorders>
              <w:right w:val="single" w:sz="4" w:space="0" w:color="auto"/>
            </w:tcBorders>
          </w:tcPr>
          <w:p w14:paraId="0F5A7943" w14:textId="699D7897" w:rsidR="00AF190F" w:rsidRPr="00520447" w:rsidRDefault="00AF190F" w:rsidP="00AF190F">
            <w:pPr>
              <w:rPr>
                <w:rFonts w:ascii="Times New Roman" w:hAnsi="Times New Roman" w:cs="Times New Roman"/>
                <w:bCs/>
                <w:i/>
              </w:rPr>
            </w:pPr>
            <w:r w:rsidRPr="00520447">
              <w:rPr>
                <w:rFonts w:ascii="Times New Roman" w:hAnsi="Times New Roman" w:cs="Times New Roman"/>
                <w:b/>
                <w:color w:val="000000"/>
              </w:rPr>
              <w:lastRenderedPageBreak/>
              <w:t>МДК 01.02.Художественное проектирование ювелирных изделий</w:t>
            </w:r>
          </w:p>
        </w:tc>
      </w:tr>
      <w:tr w:rsidR="00AF190F" w:rsidRPr="00520447" w14:paraId="1961FB58" w14:textId="77777777" w:rsidTr="007850DC">
        <w:trPr>
          <w:trHeight w:val="361"/>
        </w:trPr>
        <w:tc>
          <w:tcPr>
            <w:tcW w:w="2972" w:type="dxa"/>
            <w:vMerge w:val="restart"/>
          </w:tcPr>
          <w:p w14:paraId="760B28DE" w14:textId="75027E90" w:rsidR="00AF190F" w:rsidRPr="00520447" w:rsidRDefault="00AF190F" w:rsidP="00AF190F">
            <w:pPr>
              <w:rPr>
                <w:rFonts w:ascii="Times New Roman" w:eastAsia="Times New Roman" w:hAnsi="Times New Roman" w:cs="Times New Roman"/>
                <w:b/>
                <w:bCs/>
                <w:lang w:eastAsia="ru-RU"/>
              </w:rPr>
            </w:pPr>
            <w:r w:rsidRPr="00520447">
              <w:rPr>
                <w:rFonts w:ascii="Times New Roman" w:hAnsi="Times New Roman" w:cs="Times New Roman"/>
                <w:b/>
                <w:bCs/>
              </w:rPr>
              <w:t xml:space="preserve">Тема 2.1. </w:t>
            </w:r>
            <w:r w:rsidRPr="00520447">
              <w:rPr>
                <w:rFonts w:ascii="Times New Roman" w:hAnsi="Times New Roman" w:cs="Times New Roman"/>
                <w:b/>
              </w:rPr>
              <w:t>Основы визуализации</w:t>
            </w:r>
          </w:p>
        </w:tc>
        <w:tc>
          <w:tcPr>
            <w:tcW w:w="6662" w:type="dxa"/>
            <w:tcBorders>
              <w:top w:val="single" w:sz="4" w:space="0" w:color="auto"/>
              <w:left w:val="single" w:sz="4" w:space="0" w:color="auto"/>
              <w:bottom w:val="single" w:sz="4" w:space="0" w:color="auto"/>
              <w:right w:val="single" w:sz="4" w:space="0" w:color="auto"/>
            </w:tcBorders>
          </w:tcPr>
          <w:p w14:paraId="252BB8EC" w14:textId="5D7F8043" w:rsidR="00AF190F" w:rsidRPr="00520447" w:rsidRDefault="00AF190F" w:rsidP="00AF190F">
            <w:pPr>
              <w:rPr>
                <w:rFonts w:ascii="Times New Roman" w:hAnsi="Times New Roman" w:cs="Times New Roman"/>
                <w:bCs/>
                <w:i/>
              </w:rPr>
            </w:pPr>
            <w:r w:rsidRPr="00520447">
              <w:rPr>
                <w:rFonts w:ascii="Times New Roman" w:hAnsi="Times New Roman" w:cs="Times New Roman"/>
                <w:b/>
                <w:bCs/>
              </w:rPr>
              <w:t xml:space="preserve">Содержание </w:t>
            </w:r>
          </w:p>
        </w:tc>
      </w:tr>
      <w:tr w:rsidR="00AF190F" w:rsidRPr="00520447" w14:paraId="03D8C609" w14:textId="77777777" w:rsidTr="007850DC">
        <w:trPr>
          <w:trHeight w:val="361"/>
        </w:trPr>
        <w:tc>
          <w:tcPr>
            <w:tcW w:w="2972" w:type="dxa"/>
            <w:vMerge/>
          </w:tcPr>
          <w:p w14:paraId="3BB19987"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5BB26D" w14:textId="7F686FA4" w:rsidR="00AF190F" w:rsidRPr="00520447" w:rsidRDefault="00AF190F" w:rsidP="007850DC">
            <w:pPr>
              <w:pStyle w:val="a4"/>
              <w:numPr>
                <w:ilvl w:val="0"/>
                <w:numId w:val="8"/>
              </w:numPr>
              <w:tabs>
                <w:tab w:val="left" w:pos="464"/>
              </w:tabs>
              <w:ind w:left="0" w:firstLine="178"/>
              <w:jc w:val="both"/>
              <w:rPr>
                <w:rFonts w:ascii="Times New Roman" w:eastAsia="Times New Roman" w:hAnsi="Times New Roman" w:cs="Times New Roman"/>
                <w:bCs/>
                <w:lang w:eastAsia="ru-RU"/>
              </w:rPr>
            </w:pPr>
            <w:r w:rsidRPr="00520447">
              <w:rPr>
                <w:rFonts w:ascii="Times New Roman" w:hAnsi="Times New Roman" w:cs="Times New Roman"/>
                <w:bCs/>
              </w:rPr>
              <w:t>Введение. Охрана труда и правила безопасности при работе на персональном компьютере. Подготовка рабочего места. Ознакомление с интерфейсом программы Rhinoceros для OC Windows.</w:t>
            </w:r>
          </w:p>
        </w:tc>
      </w:tr>
      <w:tr w:rsidR="00AF190F" w:rsidRPr="00520447" w14:paraId="7463D645" w14:textId="77777777" w:rsidTr="007850DC">
        <w:trPr>
          <w:trHeight w:val="361"/>
        </w:trPr>
        <w:tc>
          <w:tcPr>
            <w:tcW w:w="2972" w:type="dxa"/>
            <w:vMerge/>
          </w:tcPr>
          <w:p w14:paraId="2E31F0DB"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F1D421" w14:textId="648FD698" w:rsidR="00AF190F" w:rsidRPr="00520447" w:rsidRDefault="00AF190F" w:rsidP="007850DC">
            <w:pPr>
              <w:pStyle w:val="a4"/>
              <w:numPr>
                <w:ilvl w:val="0"/>
                <w:numId w:val="8"/>
              </w:numPr>
              <w:tabs>
                <w:tab w:val="left" w:pos="464"/>
              </w:tabs>
              <w:ind w:left="0" w:firstLine="178"/>
              <w:jc w:val="both"/>
              <w:rPr>
                <w:rFonts w:ascii="Times New Roman" w:eastAsia="Times New Roman" w:hAnsi="Times New Roman" w:cs="Times New Roman"/>
                <w:bCs/>
                <w:lang w:eastAsia="ru-RU"/>
              </w:rPr>
            </w:pPr>
            <w:r w:rsidRPr="00520447">
              <w:rPr>
                <w:rFonts w:ascii="Times New Roman" w:hAnsi="Times New Roman" w:cs="Times New Roman"/>
                <w:bCs/>
              </w:rPr>
              <w:t xml:space="preserve">Настройка областей рабочего стола программы. Меню, панель инструментов.        </w:t>
            </w:r>
          </w:p>
        </w:tc>
      </w:tr>
      <w:tr w:rsidR="00AF190F" w:rsidRPr="00520447" w14:paraId="3489830F" w14:textId="77777777" w:rsidTr="007850DC">
        <w:trPr>
          <w:trHeight w:val="361"/>
        </w:trPr>
        <w:tc>
          <w:tcPr>
            <w:tcW w:w="2972" w:type="dxa"/>
            <w:vMerge/>
          </w:tcPr>
          <w:p w14:paraId="655D5C4C"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AAB25D" w14:textId="7D287456" w:rsidR="00AF190F" w:rsidRPr="00520447" w:rsidRDefault="00AF190F" w:rsidP="007850DC">
            <w:pPr>
              <w:pStyle w:val="a4"/>
              <w:numPr>
                <w:ilvl w:val="0"/>
                <w:numId w:val="8"/>
              </w:numPr>
              <w:tabs>
                <w:tab w:val="left" w:pos="464"/>
              </w:tabs>
              <w:ind w:left="0" w:firstLine="178"/>
              <w:jc w:val="both"/>
              <w:rPr>
                <w:rFonts w:ascii="Times New Roman" w:eastAsia="Times New Roman" w:hAnsi="Times New Roman" w:cs="Times New Roman"/>
                <w:bCs/>
                <w:lang w:eastAsia="ru-RU"/>
              </w:rPr>
            </w:pPr>
            <w:r w:rsidRPr="00520447">
              <w:rPr>
                <w:rFonts w:ascii="Times New Roman" w:hAnsi="Times New Roman" w:cs="Times New Roman"/>
                <w:bCs/>
              </w:rPr>
              <w:t>Ознакомление с рабочими инструментами программы.</w:t>
            </w:r>
          </w:p>
        </w:tc>
      </w:tr>
      <w:tr w:rsidR="00AF190F" w:rsidRPr="00520447" w14:paraId="337A077F" w14:textId="77777777" w:rsidTr="007850DC">
        <w:trPr>
          <w:trHeight w:val="361"/>
        </w:trPr>
        <w:tc>
          <w:tcPr>
            <w:tcW w:w="2972" w:type="dxa"/>
            <w:vMerge/>
          </w:tcPr>
          <w:p w14:paraId="1A75B829"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26AAFA" w14:textId="1403EF65" w:rsidR="00AF190F" w:rsidRPr="00520447" w:rsidRDefault="00AF190F" w:rsidP="007850DC">
            <w:pPr>
              <w:pStyle w:val="a4"/>
              <w:numPr>
                <w:ilvl w:val="0"/>
                <w:numId w:val="8"/>
              </w:numPr>
              <w:tabs>
                <w:tab w:val="left" w:pos="464"/>
              </w:tabs>
              <w:ind w:left="0" w:firstLine="178"/>
              <w:jc w:val="both"/>
              <w:rPr>
                <w:rFonts w:ascii="Times New Roman" w:eastAsia="Times New Roman" w:hAnsi="Times New Roman" w:cs="Times New Roman"/>
                <w:bCs/>
                <w:lang w:eastAsia="ru-RU"/>
              </w:rPr>
            </w:pPr>
            <w:r w:rsidRPr="00520447">
              <w:rPr>
                <w:rFonts w:ascii="Times New Roman" w:hAnsi="Times New Roman" w:cs="Times New Roman"/>
                <w:bCs/>
              </w:rPr>
              <w:t>Создание простейших элементов геометрии, и их редактирование.</w:t>
            </w:r>
          </w:p>
        </w:tc>
      </w:tr>
      <w:tr w:rsidR="00AF190F" w:rsidRPr="00520447" w14:paraId="1803F2B1" w14:textId="77777777" w:rsidTr="007850DC">
        <w:trPr>
          <w:trHeight w:val="361"/>
        </w:trPr>
        <w:tc>
          <w:tcPr>
            <w:tcW w:w="2972" w:type="dxa"/>
            <w:vMerge/>
          </w:tcPr>
          <w:p w14:paraId="6B7E6255"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8F56DB" w14:textId="7603BBBF" w:rsidR="00AF190F" w:rsidRPr="00520447" w:rsidRDefault="00AF190F" w:rsidP="007850DC">
            <w:pPr>
              <w:pStyle w:val="a4"/>
              <w:numPr>
                <w:ilvl w:val="0"/>
                <w:numId w:val="8"/>
              </w:numPr>
              <w:tabs>
                <w:tab w:val="left" w:pos="464"/>
              </w:tabs>
              <w:ind w:left="0" w:firstLine="178"/>
              <w:jc w:val="both"/>
              <w:rPr>
                <w:rFonts w:ascii="Times New Roman" w:eastAsia="Times New Roman" w:hAnsi="Times New Roman" w:cs="Times New Roman"/>
                <w:bCs/>
                <w:lang w:eastAsia="ru-RU"/>
              </w:rPr>
            </w:pPr>
            <w:r w:rsidRPr="00520447">
              <w:rPr>
                <w:rFonts w:ascii="Times New Roman" w:hAnsi="Times New Roman" w:cs="Times New Roman"/>
                <w:bCs/>
              </w:rPr>
              <w:t>Импорт и экспорт файлов в Rhinoceros.</w:t>
            </w:r>
          </w:p>
        </w:tc>
      </w:tr>
      <w:tr w:rsidR="00AF190F" w:rsidRPr="00520447" w14:paraId="1CA153BD" w14:textId="77777777" w:rsidTr="007850DC">
        <w:trPr>
          <w:trHeight w:val="361"/>
        </w:trPr>
        <w:tc>
          <w:tcPr>
            <w:tcW w:w="2972" w:type="dxa"/>
            <w:vMerge/>
          </w:tcPr>
          <w:p w14:paraId="6A822FB0"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6C6668" w14:textId="08468839" w:rsidR="00AF190F" w:rsidRPr="00520447" w:rsidRDefault="00AF190F" w:rsidP="007850DC">
            <w:pPr>
              <w:pStyle w:val="a4"/>
              <w:numPr>
                <w:ilvl w:val="0"/>
                <w:numId w:val="8"/>
              </w:numPr>
              <w:tabs>
                <w:tab w:val="left" w:pos="464"/>
              </w:tabs>
              <w:ind w:left="0" w:firstLine="178"/>
              <w:jc w:val="both"/>
              <w:rPr>
                <w:rFonts w:ascii="Times New Roman" w:eastAsia="Times New Roman" w:hAnsi="Times New Roman" w:cs="Times New Roman"/>
                <w:bCs/>
                <w:lang w:eastAsia="ru-RU"/>
              </w:rPr>
            </w:pPr>
            <w:r w:rsidRPr="00520447">
              <w:rPr>
                <w:rFonts w:ascii="Times New Roman" w:hAnsi="Times New Roman" w:cs="Times New Roman"/>
                <w:bCs/>
              </w:rPr>
              <w:t>Моделирование ювелирных изделий.</w:t>
            </w:r>
          </w:p>
        </w:tc>
      </w:tr>
      <w:tr w:rsidR="00AF190F" w:rsidRPr="00520447" w14:paraId="59E2C682" w14:textId="77777777" w:rsidTr="007850DC">
        <w:trPr>
          <w:trHeight w:val="361"/>
        </w:trPr>
        <w:tc>
          <w:tcPr>
            <w:tcW w:w="2972" w:type="dxa"/>
            <w:vMerge/>
          </w:tcPr>
          <w:p w14:paraId="741636B9"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3E58D6" w14:textId="14E4B3AC" w:rsidR="00AF190F" w:rsidRPr="00520447" w:rsidRDefault="00AF190F" w:rsidP="007850DC">
            <w:pPr>
              <w:pStyle w:val="a4"/>
              <w:numPr>
                <w:ilvl w:val="0"/>
                <w:numId w:val="8"/>
              </w:numPr>
              <w:tabs>
                <w:tab w:val="left" w:pos="464"/>
              </w:tabs>
              <w:ind w:left="0" w:firstLine="178"/>
              <w:jc w:val="both"/>
              <w:rPr>
                <w:rFonts w:ascii="Times New Roman" w:eastAsia="Times New Roman" w:hAnsi="Times New Roman" w:cs="Times New Roman"/>
                <w:bCs/>
                <w:lang w:eastAsia="ru-RU"/>
              </w:rPr>
            </w:pPr>
            <w:r w:rsidRPr="00520447">
              <w:rPr>
                <w:rFonts w:ascii="Times New Roman" w:hAnsi="Times New Roman" w:cs="Times New Roman"/>
                <w:bCs/>
              </w:rPr>
              <w:t>Методы визуализации.</w:t>
            </w:r>
          </w:p>
        </w:tc>
      </w:tr>
      <w:tr w:rsidR="00AF190F" w:rsidRPr="00520447" w14:paraId="6B1BF402" w14:textId="77777777" w:rsidTr="007850DC">
        <w:trPr>
          <w:trHeight w:val="361"/>
        </w:trPr>
        <w:tc>
          <w:tcPr>
            <w:tcW w:w="2972" w:type="dxa"/>
            <w:vMerge/>
          </w:tcPr>
          <w:p w14:paraId="698D86E9"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7D831D" w14:textId="24CD9378" w:rsidR="00AF190F" w:rsidRPr="00520447" w:rsidRDefault="00AF190F" w:rsidP="007850DC">
            <w:pPr>
              <w:pStyle w:val="a4"/>
              <w:numPr>
                <w:ilvl w:val="0"/>
                <w:numId w:val="8"/>
              </w:numPr>
              <w:tabs>
                <w:tab w:val="left" w:pos="464"/>
              </w:tabs>
              <w:ind w:left="0" w:firstLine="178"/>
              <w:jc w:val="both"/>
              <w:rPr>
                <w:rFonts w:ascii="Times New Roman" w:eastAsia="Times New Roman" w:hAnsi="Times New Roman" w:cs="Times New Roman"/>
                <w:bCs/>
                <w:lang w:eastAsia="ru-RU"/>
              </w:rPr>
            </w:pPr>
            <w:r w:rsidRPr="00520447">
              <w:rPr>
                <w:rFonts w:ascii="Times New Roman" w:hAnsi="Times New Roman" w:cs="Times New Roman"/>
                <w:bCs/>
              </w:rPr>
              <w:t>Технологии лазерного гравирования при изготовлении ювелирных и художественных изделий.</w:t>
            </w:r>
          </w:p>
        </w:tc>
      </w:tr>
      <w:tr w:rsidR="00AF190F" w:rsidRPr="00520447" w14:paraId="71CC4DB8" w14:textId="77777777" w:rsidTr="007850DC">
        <w:trPr>
          <w:trHeight w:val="361"/>
        </w:trPr>
        <w:tc>
          <w:tcPr>
            <w:tcW w:w="2972" w:type="dxa"/>
            <w:vMerge/>
          </w:tcPr>
          <w:p w14:paraId="2A6CCFF6"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72E51D" w14:textId="7D9F2F18"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
                <w:bCs/>
              </w:rPr>
              <w:t>В том числе практических и лабораторных занятий</w:t>
            </w:r>
          </w:p>
        </w:tc>
      </w:tr>
      <w:tr w:rsidR="00AF190F" w:rsidRPr="00520447" w14:paraId="316A1FEA" w14:textId="77777777" w:rsidTr="007850DC">
        <w:trPr>
          <w:trHeight w:val="361"/>
        </w:trPr>
        <w:tc>
          <w:tcPr>
            <w:tcW w:w="2972" w:type="dxa"/>
            <w:vMerge/>
          </w:tcPr>
          <w:p w14:paraId="4BB4CFF4"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9AA2F2" w14:textId="5EDE9704"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i/>
              </w:rPr>
              <w:t xml:space="preserve">Лабораторное занятие 5.  </w:t>
            </w:r>
            <w:r w:rsidRPr="00520447">
              <w:rPr>
                <w:rFonts w:ascii="Times New Roman" w:hAnsi="Times New Roman" w:cs="Times New Roman"/>
              </w:rPr>
              <w:t xml:space="preserve">Подготовка рабочего места. </w:t>
            </w:r>
            <w:r w:rsidRPr="00520447">
              <w:rPr>
                <w:rFonts w:ascii="Times New Roman" w:hAnsi="Times New Roman" w:cs="Times New Roman"/>
                <w:bCs/>
              </w:rPr>
              <w:t>Ознакомление с интерфейсом программы Rhinoceros для OC Windows.</w:t>
            </w:r>
          </w:p>
        </w:tc>
      </w:tr>
      <w:tr w:rsidR="00AF190F" w:rsidRPr="00520447" w14:paraId="2CEF30F2" w14:textId="77777777" w:rsidTr="007850DC">
        <w:trPr>
          <w:trHeight w:val="361"/>
        </w:trPr>
        <w:tc>
          <w:tcPr>
            <w:tcW w:w="2972" w:type="dxa"/>
            <w:vMerge/>
          </w:tcPr>
          <w:p w14:paraId="4F57338A"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6125AC" w14:textId="1C54527E"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i/>
              </w:rPr>
              <w:t xml:space="preserve">Практическое занятие 13. </w:t>
            </w:r>
            <w:r w:rsidRPr="00520447">
              <w:rPr>
                <w:rFonts w:ascii="Times New Roman" w:hAnsi="Times New Roman" w:cs="Times New Roman"/>
              </w:rPr>
              <w:t>Освоение основных конструкционных инструментов.</w:t>
            </w:r>
          </w:p>
        </w:tc>
      </w:tr>
      <w:tr w:rsidR="00AF190F" w:rsidRPr="00520447" w14:paraId="17969FDE" w14:textId="77777777" w:rsidTr="007850DC">
        <w:trPr>
          <w:trHeight w:val="361"/>
        </w:trPr>
        <w:tc>
          <w:tcPr>
            <w:tcW w:w="2972" w:type="dxa"/>
            <w:vMerge/>
          </w:tcPr>
          <w:p w14:paraId="6F35783F"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152FBE6" w14:textId="69ED5DAC"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i/>
              </w:rPr>
              <w:t xml:space="preserve">Практическое занятие 14. </w:t>
            </w:r>
            <w:r w:rsidRPr="00520447">
              <w:rPr>
                <w:rFonts w:ascii="Times New Roman" w:hAnsi="Times New Roman" w:cs="Times New Roman"/>
              </w:rPr>
              <w:t>Освоение основных инструментов рабочего стола и инструментов необходимых для работы с привязками.</w:t>
            </w:r>
          </w:p>
        </w:tc>
      </w:tr>
      <w:tr w:rsidR="00AF190F" w:rsidRPr="00520447" w14:paraId="4725A4A0" w14:textId="77777777" w:rsidTr="007850DC">
        <w:trPr>
          <w:trHeight w:val="361"/>
        </w:trPr>
        <w:tc>
          <w:tcPr>
            <w:tcW w:w="2972" w:type="dxa"/>
            <w:vMerge/>
          </w:tcPr>
          <w:p w14:paraId="087FBE20"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AD8720" w14:textId="522F8EA3"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i/>
              </w:rPr>
              <w:t xml:space="preserve">Практическое занятие 15. </w:t>
            </w:r>
            <w:r w:rsidRPr="00520447">
              <w:rPr>
                <w:rFonts w:ascii="Times New Roman" w:hAnsi="Times New Roman" w:cs="Times New Roman"/>
              </w:rPr>
              <w:t>Создание простейших элементов геометрии, их редактирование, программные манипуляции.</w:t>
            </w:r>
          </w:p>
        </w:tc>
      </w:tr>
      <w:tr w:rsidR="00AF190F" w:rsidRPr="00520447" w14:paraId="28C225E4" w14:textId="77777777" w:rsidTr="007850DC">
        <w:trPr>
          <w:trHeight w:val="361"/>
        </w:trPr>
        <w:tc>
          <w:tcPr>
            <w:tcW w:w="2972" w:type="dxa"/>
            <w:vMerge/>
          </w:tcPr>
          <w:p w14:paraId="0A296B57"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7FE66C" w14:textId="77777777" w:rsidR="00AF190F" w:rsidRPr="00520447" w:rsidRDefault="00AF190F" w:rsidP="007850DC">
            <w:pPr>
              <w:jc w:val="both"/>
              <w:rPr>
                <w:rFonts w:ascii="Times New Roman" w:hAnsi="Times New Roman" w:cs="Times New Roman"/>
              </w:rPr>
            </w:pPr>
            <w:r w:rsidRPr="00520447">
              <w:rPr>
                <w:rFonts w:ascii="Times New Roman" w:hAnsi="Times New Roman" w:cs="Times New Roman"/>
                <w:bCs/>
                <w:i/>
              </w:rPr>
              <w:t xml:space="preserve">Практическое занятие 15.  </w:t>
            </w:r>
            <w:r w:rsidRPr="00520447">
              <w:rPr>
                <w:rFonts w:ascii="Times New Roman" w:hAnsi="Times New Roman" w:cs="Times New Roman"/>
              </w:rPr>
              <w:t>Импорт и экспорт файлов в Rhinoceros. Правила сохранения и конвертации файлов.</w:t>
            </w:r>
          </w:p>
          <w:p w14:paraId="72079A94" w14:textId="16B78398"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rPr>
              <w:t>Виды рабочих расширений для работы с программой. Корректное сохранение файлов.</w:t>
            </w:r>
          </w:p>
        </w:tc>
      </w:tr>
      <w:tr w:rsidR="00AF190F" w:rsidRPr="00520447" w14:paraId="25732F3F" w14:textId="77777777" w:rsidTr="007850DC">
        <w:trPr>
          <w:trHeight w:val="361"/>
        </w:trPr>
        <w:tc>
          <w:tcPr>
            <w:tcW w:w="2972" w:type="dxa"/>
            <w:vMerge/>
          </w:tcPr>
          <w:p w14:paraId="3B3454B3"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9402734" w14:textId="77777777" w:rsidR="00AF190F" w:rsidRPr="00520447" w:rsidRDefault="00AF190F" w:rsidP="007850DC">
            <w:pPr>
              <w:jc w:val="both"/>
              <w:rPr>
                <w:rFonts w:ascii="Times New Roman" w:hAnsi="Times New Roman" w:cs="Times New Roman"/>
              </w:rPr>
            </w:pPr>
            <w:r w:rsidRPr="00520447">
              <w:rPr>
                <w:rFonts w:ascii="Times New Roman" w:hAnsi="Times New Roman" w:cs="Times New Roman"/>
                <w:bCs/>
                <w:i/>
              </w:rPr>
              <w:t xml:space="preserve">Практическое занятие 16. </w:t>
            </w:r>
            <w:r w:rsidRPr="00520447">
              <w:rPr>
                <w:rFonts w:ascii="Times New Roman" w:hAnsi="Times New Roman" w:cs="Times New Roman"/>
              </w:rPr>
              <w:t>Моделирование ювелирных изделий. Основы построения деталей, узлов и блоков ювелирного изделия.</w:t>
            </w:r>
          </w:p>
          <w:p w14:paraId="61A22BB2" w14:textId="4D2CA638"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rPr>
              <w:t xml:space="preserve">Принципы моделирования кастов, щвенз, шинки, замковых устройств. </w:t>
            </w:r>
          </w:p>
        </w:tc>
      </w:tr>
      <w:tr w:rsidR="00AF190F" w:rsidRPr="00520447" w14:paraId="28CD797B" w14:textId="77777777" w:rsidTr="007850DC">
        <w:trPr>
          <w:trHeight w:val="361"/>
        </w:trPr>
        <w:tc>
          <w:tcPr>
            <w:tcW w:w="2972" w:type="dxa"/>
            <w:vMerge/>
          </w:tcPr>
          <w:p w14:paraId="4EE846B9"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F19241" w14:textId="77777777" w:rsidR="00AF190F" w:rsidRPr="00520447" w:rsidRDefault="00AF190F" w:rsidP="007850DC">
            <w:pPr>
              <w:jc w:val="both"/>
              <w:rPr>
                <w:rFonts w:ascii="Times New Roman" w:hAnsi="Times New Roman" w:cs="Times New Roman"/>
              </w:rPr>
            </w:pPr>
            <w:r w:rsidRPr="00520447">
              <w:rPr>
                <w:rFonts w:ascii="Times New Roman" w:hAnsi="Times New Roman" w:cs="Times New Roman"/>
                <w:bCs/>
                <w:i/>
              </w:rPr>
              <w:t xml:space="preserve">Практическое занятие 17. </w:t>
            </w:r>
            <w:r w:rsidRPr="00520447">
              <w:rPr>
                <w:rFonts w:ascii="Times New Roman" w:hAnsi="Times New Roman" w:cs="Times New Roman"/>
              </w:rPr>
              <w:t>Основы построения кольца с кастом, серьги с кастом.</w:t>
            </w:r>
          </w:p>
          <w:p w14:paraId="3FEE01F2" w14:textId="02848E46"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rPr>
              <w:t>Принципы моделирования изделия с закрепкой фаден, паве.</w:t>
            </w:r>
          </w:p>
        </w:tc>
      </w:tr>
      <w:tr w:rsidR="00AF190F" w:rsidRPr="00520447" w14:paraId="2B1915ED" w14:textId="77777777" w:rsidTr="007850DC">
        <w:trPr>
          <w:trHeight w:val="361"/>
        </w:trPr>
        <w:tc>
          <w:tcPr>
            <w:tcW w:w="2972" w:type="dxa"/>
            <w:vMerge/>
          </w:tcPr>
          <w:p w14:paraId="6DBA31FB"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1C6345" w14:textId="3252D1EC"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i/>
              </w:rPr>
              <w:t xml:space="preserve">Практическое занятие 18. </w:t>
            </w:r>
            <w:r w:rsidRPr="00520447">
              <w:rPr>
                <w:rFonts w:ascii="Times New Roman" w:hAnsi="Times New Roman" w:cs="Times New Roman"/>
              </w:rPr>
              <w:t>Способы построения печатки с монограммой и орнаментом.</w:t>
            </w:r>
          </w:p>
        </w:tc>
      </w:tr>
      <w:tr w:rsidR="00AF190F" w:rsidRPr="00520447" w14:paraId="0185128C" w14:textId="77777777" w:rsidTr="007850DC">
        <w:trPr>
          <w:trHeight w:val="361"/>
        </w:trPr>
        <w:tc>
          <w:tcPr>
            <w:tcW w:w="2972" w:type="dxa"/>
            <w:vMerge/>
          </w:tcPr>
          <w:p w14:paraId="7C6ADFFD"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4C10F2" w14:textId="77777777" w:rsidR="00AF190F" w:rsidRPr="00520447" w:rsidRDefault="00AF190F" w:rsidP="007850DC">
            <w:pPr>
              <w:jc w:val="both"/>
              <w:rPr>
                <w:rFonts w:ascii="Times New Roman" w:hAnsi="Times New Roman" w:cs="Times New Roman"/>
              </w:rPr>
            </w:pPr>
            <w:r w:rsidRPr="00520447">
              <w:rPr>
                <w:rFonts w:ascii="Times New Roman" w:hAnsi="Times New Roman" w:cs="Times New Roman"/>
                <w:bCs/>
                <w:i/>
              </w:rPr>
              <w:t xml:space="preserve">Практическое занятие 19. </w:t>
            </w:r>
            <w:r w:rsidRPr="00520447">
              <w:rPr>
                <w:rFonts w:ascii="Times New Roman" w:hAnsi="Times New Roman" w:cs="Times New Roman"/>
              </w:rPr>
              <w:t>Методы визуализации.</w:t>
            </w:r>
          </w:p>
          <w:p w14:paraId="3732E5F6" w14:textId="77777777" w:rsidR="00AF190F" w:rsidRPr="00520447" w:rsidRDefault="00AF190F" w:rsidP="007850DC">
            <w:pPr>
              <w:jc w:val="both"/>
              <w:rPr>
                <w:rFonts w:ascii="Times New Roman" w:hAnsi="Times New Roman" w:cs="Times New Roman"/>
              </w:rPr>
            </w:pPr>
            <w:r w:rsidRPr="00520447">
              <w:rPr>
                <w:rFonts w:ascii="Times New Roman" w:hAnsi="Times New Roman" w:cs="Times New Roman"/>
              </w:rPr>
              <w:t>Принципы визуализации моделируемых объектов.</w:t>
            </w:r>
          </w:p>
          <w:p w14:paraId="36ACE43C" w14:textId="77777777" w:rsidR="00AF190F" w:rsidRPr="00520447" w:rsidRDefault="00AF190F" w:rsidP="007850DC">
            <w:pPr>
              <w:jc w:val="both"/>
              <w:rPr>
                <w:rFonts w:ascii="Times New Roman" w:hAnsi="Times New Roman" w:cs="Times New Roman"/>
              </w:rPr>
            </w:pPr>
            <w:r w:rsidRPr="00520447">
              <w:rPr>
                <w:rFonts w:ascii="Times New Roman" w:hAnsi="Times New Roman" w:cs="Times New Roman"/>
              </w:rPr>
              <w:t>Принципы оттенения модели, размещение ламп и прожекторов.</w:t>
            </w:r>
          </w:p>
          <w:p w14:paraId="21BCB1C8" w14:textId="77777777" w:rsidR="00AF190F" w:rsidRPr="00520447" w:rsidRDefault="00AF190F" w:rsidP="007850DC">
            <w:pPr>
              <w:jc w:val="both"/>
              <w:rPr>
                <w:rFonts w:ascii="Times New Roman" w:hAnsi="Times New Roman" w:cs="Times New Roman"/>
              </w:rPr>
            </w:pPr>
            <w:r w:rsidRPr="00520447">
              <w:rPr>
                <w:rFonts w:ascii="Times New Roman" w:hAnsi="Times New Roman" w:cs="Times New Roman"/>
              </w:rPr>
              <w:t>Методы подбора текстур фоновых областей.</w:t>
            </w:r>
          </w:p>
          <w:p w14:paraId="2B1FE446" w14:textId="5EFD1348"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rPr>
              <w:t>Основы рендеринга.</w:t>
            </w:r>
          </w:p>
        </w:tc>
      </w:tr>
      <w:tr w:rsidR="00AF190F" w:rsidRPr="00520447" w14:paraId="0D14A481" w14:textId="77777777" w:rsidTr="007850DC">
        <w:trPr>
          <w:trHeight w:val="361"/>
        </w:trPr>
        <w:tc>
          <w:tcPr>
            <w:tcW w:w="2972" w:type="dxa"/>
            <w:vMerge/>
          </w:tcPr>
          <w:p w14:paraId="6925326A"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0BF722" w14:textId="2DD991E4"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i/>
              </w:rPr>
              <w:t xml:space="preserve">Лабораторное занятие 6. </w:t>
            </w:r>
            <w:r w:rsidRPr="00520447">
              <w:rPr>
                <w:rFonts w:ascii="Times New Roman" w:hAnsi="Times New Roman" w:cs="Times New Roman"/>
              </w:rPr>
              <w:t>Лазерное гравирования при изготовлении ювелирных и художественных изделий.</w:t>
            </w:r>
          </w:p>
        </w:tc>
      </w:tr>
      <w:tr w:rsidR="00AF190F" w:rsidRPr="00520447" w14:paraId="4BB18E1C" w14:textId="77777777" w:rsidTr="007850DC">
        <w:trPr>
          <w:trHeight w:val="361"/>
        </w:trPr>
        <w:tc>
          <w:tcPr>
            <w:tcW w:w="2972" w:type="dxa"/>
            <w:vMerge/>
          </w:tcPr>
          <w:p w14:paraId="6BF79179"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94BA08" w14:textId="0EBE9E6A"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i/>
              </w:rPr>
              <w:t xml:space="preserve">Лабораторное занятие 7. </w:t>
            </w:r>
            <w:r w:rsidRPr="00520447">
              <w:rPr>
                <w:rFonts w:ascii="Times New Roman" w:hAnsi="Times New Roman" w:cs="Times New Roman"/>
              </w:rPr>
              <w:t>Подготовить рендер печатки с монограммой и орнаментом.</w:t>
            </w:r>
          </w:p>
        </w:tc>
      </w:tr>
      <w:tr w:rsidR="00AF190F" w:rsidRPr="00520447" w14:paraId="03EA0065" w14:textId="77777777" w:rsidTr="007850DC">
        <w:trPr>
          <w:trHeight w:val="361"/>
        </w:trPr>
        <w:tc>
          <w:tcPr>
            <w:tcW w:w="2972" w:type="dxa"/>
            <w:vMerge/>
          </w:tcPr>
          <w:p w14:paraId="75A5B3C4"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BABEED" w14:textId="77777777" w:rsidR="00AF190F" w:rsidRPr="00520447" w:rsidRDefault="00AF190F" w:rsidP="007850DC">
            <w:pPr>
              <w:jc w:val="both"/>
              <w:rPr>
                <w:rFonts w:ascii="Times New Roman" w:hAnsi="Times New Roman" w:cs="Times New Roman"/>
                <w:b/>
                <w:i/>
              </w:rPr>
            </w:pPr>
            <w:r w:rsidRPr="00520447">
              <w:rPr>
                <w:rFonts w:ascii="Times New Roman" w:hAnsi="Times New Roman" w:cs="Times New Roman"/>
                <w:b/>
                <w:bCs/>
              </w:rPr>
              <w:t>Примерная тематика самостоятельной учебной работы при изучении раздела № 2</w:t>
            </w:r>
          </w:p>
          <w:p w14:paraId="133B618B" w14:textId="77777777" w:rsidR="00AF190F" w:rsidRPr="00520447" w:rsidRDefault="00AF190F" w:rsidP="007850DC">
            <w:pPr>
              <w:pStyle w:val="a4"/>
              <w:numPr>
                <w:ilvl w:val="0"/>
                <w:numId w:val="9"/>
              </w:numPr>
              <w:ind w:left="312" w:hanging="357"/>
              <w:jc w:val="both"/>
              <w:rPr>
                <w:rFonts w:ascii="Times New Roman" w:hAnsi="Times New Roman" w:cs="Times New Roman"/>
              </w:rPr>
            </w:pPr>
            <w:r w:rsidRPr="00520447">
              <w:rPr>
                <w:rFonts w:ascii="Times New Roman" w:hAnsi="Times New Roman" w:cs="Times New Roman"/>
              </w:rPr>
              <w:t>САПР (</w:t>
            </w:r>
            <w:r w:rsidRPr="00520447">
              <w:rPr>
                <w:rFonts w:ascii="Times New Roman" w:hAnsi="Times New Roman" w:cs="Times New Roman"/>
                <w:b/>
                <w:bCs/>
                <w:color w:val="333333"/>
                <w:shd w:val="clear" w:color="auto" w:fill="FFFFFF"/>
              </w:rPr>
              <w:t>Система</w:t>
            </w:r>
            <w:r w:rsidRPr="00520447">
              <w:rPr>
                <w:rFonts w:ascii="Times New Roman" w:hAnsi="Times New Roman" w:cs="Times New Roman"/>
                <w:color w:val="333333"/>
                <w:shd w:val="clear" w:color="auto" w:fill="FFFFFF"/>
              </w:rPr>
              <w:t> Автоматизации Проектных Работ</w:t>
            </w:r>
            <w:r w:rsidRPr="00520447">
              <w:rPr>
                <w:rFonts w:ascii="Times New Roman" w:hAnsi="Times New Roman" w:cs="Times New Roman"/>
              </w:rPr>
              <w:t>).</w:t>
            </w:r>
          </w:p>
          <w:p w14:paraId="6819C3FF" w14:textId="77777777" w:rsidR="00AF190F" w:rsidRPr="00520447" w:rsidRDefault="00AF190F" w:rsidP="007850DC">
            <w:pPr>
              <w:pStyle w:val="a4"/>
              <w:numPr>
                <w:ilvl w:val="0"/>
                <w:numId w:val="9"/>
              </w:numPr>
              <w:ind w:left="312" w:hanging="357"/>
              <w:jc w:val="both"/>
              <w:rPr>
                <w:rFonts w:ascii="Times New Roman" w:hAnsi="Times New Roman" w:cs="Times New Roman"/>
              </w:rPr>
            </w:pPr>
            <w:r w:rsidRPr="00520447">
              <w:rPr>
                <w:rFonts w:ascii="Times New Roman" w:hAnsi="Times New Roman" w:cs="Times New Roman"/>
              </w:rPr>
              <w:t xml:space="preserve">Современные </w:t>
            </w:r>
            <w:r w:rsidRPr="00520447">
              <w:rPr>
                <w:rFonts w:ascii="Times New Roman" w:hAnsi="Times New Roman" w:cs="Times New Roman"/>
                <w:lang w:val="en-US"/>
              </w:rPr>
              <w:t>M</w:t>
            </w:r>
            <w:r w:rsidRPr="00520447">
              <w:rPr>
                <w:rFonts w:ascii="Times New Roman" w:hAnsi="Times New Roman" w:cs="Times New Roman"/>
              </w:rPr>
              <w:t>-</w:t>
            </w:r>
            <w:r w:rsidRPr="00520447">
              <w:rPr>
                <w:rFonts w:ascii="Times New Roman" w:hAnsi="Times New Roman" w:cs="Times New Roman"/>
                <w:lang w:val="en-US"/>
              </w:rPr>
              <w:t>CAD</w:t>
            </w:r>
            <w:r w:rsidRPr="00520447">
              <w:rPr>
                <w:rFonts w:ascii="Times New Roman" w:hAnsi="Times New Roman" w:cs="Times New Roman"/>
              </w:rPr>
              <w:t xml:space="preserve"> системы.</w:t>
            </w:r>
          </w:p>
          <w:p w14:paraId="3F80F7CF" w14:textId="77777777" w:rsidR="00AF190F" w:rsidRPr="00520447" w:rsidRDefault="00AF190F" w:rsidP="007850DC">
            <w:pPr>
              <w:pStyle w:val="a4"/>
              <w:numPr>
                <w:ilvl w:val="0"/>
                <w:numId w:val="9"/>
              </w:numPr>
              <w:ind w:left="312" w:hanging="357"/>
              <w:jc w:val="both"/>
              <w:rPr>
                <w:rFonts w:ascii="Times New Roman" w:hAnsi="Times New Roman" w:cs="Times New Roman"/>
                <w:bCs/>
              </w:rPr>
            </w:pPr>
            <w:r w:rsidRPr="00520447">
              <w:rPr>
                <w:rFonts w:ascii="Times New Roman" w:hAnsi="Times New Roman" w:cs="Times New Roman"/>
              </w:rPr>
              <w:lastRenderedPageBreak/>
              <w:t xml:space="preserve">Изучение </w:t>
            </w:r>
            <w:r w:rsidRPr="00520447">
              <w:rPr>
                <w:rFonts w:ascii="Times New Roman" w:hAnsi="Times New Roman" w:cs="Times New Roman"/>
                <w:bCs/>
              </w:rPr>
              <w:t xml:space="preserve">интерфейса программы </w:t>
            </w:r>
            <w:r w:rsidRPr="00520447">
              <w:rPr>
                <w:rFonts w:ascii="Times New Roman" w:hAnsi="Times New Roman" w:cs="Times New Roman"/>
              </w:rPr>
              <w:t>Rhino</w:t>
            </w:r>
            <w:r w:rsidRPr="00520447">
              <w:rPr>
                <w:rFonts w:ascii="Times New Roman" w:hAnsi="Times New Roman" w:cs="Times New Roman"/>
                <w:bCs/>
              </w:rPr>
              <w:t>.</w:t>
            </w:r>
          </w:p>
          <w:p w14:paraId="51AFA8CC" w14:textId="77777777" w:rsidR="00AF190F" w:rsidRPr="00520447" w:rsidRDefault="00AF190F" w:rsidP="007850DC">
            <w:pPr>
              <w:pStyle w:val="a4"/>
              <w:numPr>
                <w:ilvl w:val="0"/>
                <w:numId w:val="9"/>
              </w:numPr>
              <w:ind w:left="312" w:hanging="357"/>
              <w:jc w:val="both"/>
              <w:rPr>
                <w:rFonts w:ascii="Times New Roman" w:hAnsi="Times New Roman" w:cs="Times New Roman"/>
                <w:bCs/>
              </w:rPr>
            </w:pPr>
            <w:r w:rsidRPr="00520447">
              <w:rPr>
                <w:rFonts w:ascii="Times New Roman" w:hAnsi="Times New Roman" w:cs="Times New Roman"/>
                <w:bCs/>
              </w:rPr>
              <w:t>Технологические особенности изготовления ювелирных изделий.</w:t>
            </w:r>
          </w:p>
          <w:p w14:paraId="5AEB89D3" w14:textId="77777777" w:rsidR="00AF190F" w:rsidRPr="00520447" w:rsidRDefault="00AF190F" w:rsidP="007850DC">
            <w:pPr>
              <w:pStyle w:val="a4"/>
              <w:numPr>
                <w:ilvl w:val="0"/>
                <w:numId w:val="9"/>
              </w:numPr>
              <w:ind w:left="312" w:hanging="357"/>
              <w:jc w:val="both"/>
              <w:rPr>
                <w:rFonts w:ascii="Times New Roman" w:hAnsi="Times New Roman" w:cs="Times New Roman"/>
                <w:bCs/>
              </w:rPr>
            </w:pPr>
            <w:r w:rsidRPr="00520447">
              <w:rPr>
                <w:rFonts w:ascii="Times New Roman" w:hAnsi="Times New Roman" w:cs="Times New Roman"/>
                <w:bCs/>
              </w:rPr>
              <w:t>Технические требования при проектировании ювелирных изделий для серийного и индивидуального производства.</w:t>
            </w:r>
          </w:p>
          <w:p w14:paraId="70EE601C" w14:textId="19135D30"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Cs/>
              </w:rPr>
              <w:t xml:space="preserve">Подбор иллюстрационного материала для разработки </w:t>
            </w:r>
            <w:r w:rsidRPr="00520447">
              <w:rPr>
                <w:rFonts w:ascii="Times New Roman" w:hAnsi="Times New Roman" w:cs="Times New Roman"/>
              </w:rPr>
              <w:t>печатки с монограммой и орнаментом.</w:t>
            </w:r>
          </w:p>
        </w:tc>
      </w:tr>
      <w:tr w:rsidR="00AF190F" w:rsidRPr="00520447" w14:paraId="6BCA81BE" w14:textId="77777777" w:rsidTr="007850DC">
        <w:trPr>
          <w:trHeight w:val="361"/>
        </w:trPr>
        <w:tc>
          <w:tcPr>
            <w:tcW w:w="2972" w:type="dxa"/>
            <w:vMerge/>
          </w:tcPr>
          <w:p w14:paraId="45CE70EC"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CDEE95" w14:textId="77777777" w:rsidR="00AF190F" w:rsidRPr="00520447" w:rsidRDefault="00AF190F" w:rsidP="007850DC">
            <w:pPr>
              <w:jc w:val="both"/>
              <w:rPr>
                <w:rFonts w:ascii="Times New Roman" w:hAnsi="Times New Roman" w:cs="Times New Roman"/>
                <w:b/>
                <w:bCs/>
                <w:i/>
              </w:rPr>
            </w:pPr>
            <w:r w:rsidRPr="00520447">
              <w:rPr>
                <w:rFonts w:ascii="Times New Roman" w:hAnsi="Times New Roman" w:cs="Times New Roman"/>
                <w:b/>
                <w:bCs/>
              </w:rPr>
              <w:t>Учебная практика раздела № 2</w:t>
            </w:r>
          </w:p>
          <w:p w14:paraId="7F4680F9" w14:textId="77777777" w:rsidR="00AF190F" w:rsidRPr="00520447" w:rsidRDefault="00AF190F" w:rsidP="007850DC">
            <w:pPr>
              <w:jc w:val="both"/>
              <w:rPr>
                <w:rFonts w:ascii="Times New Roman" w:hAnsi="Times New Roman" w:cs="Times New Roman"/>
                <w:b/>
                <w:bCs/>
              </w:rPr>
            </w:pPr>
            <w:r w:rsidRPr="00520447">
              <w:rPr>
                <w:rFonts w:ascii="Times New Roman" w:hAnsi="Times New Roman" w:cs="Times New Roman"/>
                <w:b/>
                <w:bCs/>
              </w:rPr>
              <w:t xml:space="preserve">Виды работ </w:t>
            </w:r>
          </w:p>
          <w:p w14:paraId="4ECEDAA9" w14:textId="77777777" w:rsidR="00AF190F" w:rsidRPr="00520447" w:rsidRDefault="00AF190F" w:rsidP="007850DC">
            <w:pPr>
              <w:pStyle w:val="a4"/>
              <w:numPr>
                <w:ilvl w:val="0"/>
                <w:numId w:val="10"/>
              </w:numPr>
              <w:ind w:left="317"/>
              <w:jc w:val="both"/>
              <w:rPr>
                <w:rFonts w:ascii="Times New Roman" w:hAnsi="Times New Roman" w:cs="Times New Roman"/>
                <w:b/>
              </w:rPr>
            </w:pPr>
            <w:r w:rsidRPr="00520447">
              <w:rPr>
                <w:rFonts w:ascii="Times New Roman" w:hAnsi="Times New Roman" w:cs="Times New Roman"/>
                <w:bCs/>
              </w:rPr>
              <w:t>Ознакомление с рабочими инструментами программы. Настройка рабочего стола для ви</w:t>
            </w:r>
            <w:r w:rsidRPr="00520447">
              <w:rPr>
                <w:rFonts w:ascii="Times New Roman" w:hAnsi="Times New Roman" w:cs="Times New Roman"/>
              </w:rPr>
              <w:t>зуализации изделий по заданным параметрам.</w:t>
            </w:r>
          </w:p>
          <w:p w14:paraId="70A773E9" w14:textId="77777777" w:rsidR="00AF190F" w:rsidRPr="00520447" w:rsidRDefault="00AF190F" w:rsidP="007850DC">
            <w:pPr>
              <w:pStyle w:val="a4"/>
              <w:numPr>
                <w:ilvl w:val="0"/>
                <w:numId w:val="10"/>
              </w:numPr>
              <w:ind w:left="317"/>
              <w:jc w:val="both"/>
              <w:rPr>
                <w:rFonts w:ascii="Times New Roman" w:hAnsi="Times New Roman" w:cs="Times New Roman"/>
                <w:b/>
              </w:rPr>
            </w:pPr>
            <w:r w:rsidRPr="00520447">
              <w:rPr>
                <w:rFonts w:ascii="Times New Roman" w:hAnsi="Times New Roman" w:cs="Times New Roman"/>
              </w:rPr>
              <w:t>Моделирование изделия с простыми кастами. Разработка технологической последовательности изготовления изделия. Чертежи изделия. Рендеринг. Подготовка файла к печати.</w:t>
            </w:r>
          </w:p>
          <w:p w14:paraId="6316AEC6" w14:textId="77777777" w:rsidR="00AF190F" w:rsidRPr="00520447" w:rsidRDefault="00AF190F" w:rsidP="007850DC">
            <w:pPr>
              <w:pStyle w:val="a4"/>
              <w:numPr>
                <w:ilvl w:val="0"/>
                <w:numId w:val="10"/>
              </w:numPr>
              <w:ind w:left="317"/>
              <w:jc w:val="both"/>
              <w:rPr>
                <w:rFonts w:ascii="Times New Roman" w:hAnsi="Times New Roman" w:cs="Times New Roman"/>
                <w:b/>
              </w:rPr>
            </w:pPr>
            <w:r w:rsidRPr="00520447">
              <w:rPr>
                <w:rFonts w:ascii="Times New Roman" w:hAnsi="Times New Roman" w:cs="Times New Roman"/>
              </w:rPr>
              <w:t>Моделирование изделия с крапановыми кастами и накладками. Разработка технологической последовательности изготовления изделия.  Подготовка направляющих элементов для сборки изделия. Подготовка литниковой системы. Чертежи изделия. Рендеринг. Подготовка файла к печати.</w:t>
            </w:r>
          </w:p>
          <w:p w14:paraId="783BC8F4" w14:textId="77777777" w:rsidR="00AF190F" w:rsidRPr="00520447" w:rsidRDefault="00AF190F" w:rsidP="007850DC">
            <w:pPr>
              <w:pStyle w:val="a4"/>
              <w:numPr>
                <w:ilvl w:val="0"/>
                <w:numId w:val="10"/>
              </w:numPr>
              <w:ind w:left="317"/>
              <w:jc w:val="both"/>
              <w:rPr>
                <w:rFonts w:ascii="Times New Roman" w:hAnsi="Times New Roman" w:cs="Times New Roman"/>
                <w:b/>
              </w:rPr>
            </w:pPr>
            <w:r w:rsidRPr="00520447">
              <w:rPr>
                <w:rFonts w:ascii="Times New Roman" w:hAnsi="Times New Roman" w:cs="Times New Roman"/>
              </w:rPr>
              <w:t>Моделирование изделия с крапановыми кастами различных конфигураций и накладками. Разработка технологической последовательности изготовления изделия. Подготовка направляющих элементов для сборки изделия. Подготовка литниковой системы. Чертежи изделия. Рендеринг. Подготовка файла к печати.</w:t>
            </w:r>
          </w:p>
          <w:p w14:paraId="1BCEE8ED" w14:textId="28992F7B"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rPr>
              <w:t>Моделирование изделия со сложными оправами и накладками. Разработка технологической последовательности сборки изделия. Подготовка направляющих элементов для сборки изделия. Подготовка литниковой системы. Чертежи изделия. Рендеринг. Подготовка файла к печати.</w:t>
            </w:r>
          </w:p>
        </w:tc>
      </w:tr>
      <w:tr w:rsidR="00AF190F" w:rsidRPr="00520447" w14:paraId="0E9D873A" w14:textId="77777777" w:rsidTr="007850DC">
        <w:trPr>
          <w:trHeight w:val="361"/>
        </w:trPr>
        <w:tc>
          <w:tcPr>
            <w:tcW w:w="2972" w:type="dxa"/>
            <w:vMerge/>
          </w:tcPr>
          <w:p w14:paraId="52E05853"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A93D33" w14:textId="5EBFC6A1"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
                <w:bCs/>
              </w:rPr>
              <w:t>Производственная практика раздела 2</w:t>
            </w:r>
            <w:r w:rsidRPr="00520447">
              <w:rPr>
                <w:rFonts w:ascii="Times New Roman" w:hAnsi="Times New Roman" w:cs="Times New Roman"/>
                <w:b/>
              </w:rPr>
              <w:t xml:space="preserve"> </w:t>
            </w:r>
            <w:r w:rsidRPr="00520447">
              <w:rPr>
                <w:rFonts w:ascii="Times New Roman" w:hAnsi="Times New Roman" w:cs="Times New Roman"/>
                <w:i/>
              </w:rPr>
              <w:t>(если предусмотрено рассредоточенное прохождение практики)</w:t>
            </w:r>
          </w:p>
        </w:tc>
      </w:tr>
      <w:tr w:rsidR="00AF190F" w:rsidRPr="00520447" w14:paraId="4B44BE2A" w14:textId="77777777" w:rsidTr="007850DC">
        <w:trPr>
          <w:trHeight w:val="361"/>
        </w:trPr>
        <w:tc>
          <w:tcPr>
            <w:tcW w:w="2972" w:type="dxa"/>
            <w:vMerge/>
          </w:tcPr>
          <w:p w14:paraId="4C97DB24"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8BED029" w14:textId="03383E9A"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
              </w:rPr>
              <w:t xml:space="preserve">Обязательные аудиторные учебные занятия </w:t>
            </w:r>
            <w:r w:rsidRPr="00520447">
              <w:rPr>
                <w:rFonts w:ascii="Times New Roman" w:hAnsi="Times New Roman" w:cs="Times New Roman"/>
                <w:b/>
                <w:bCs/>
              </w:rPr>
              <w:t>по курсовому проекту (работе</w:t>
            </w:r>
            <w:r w:rsidRPr="00520447">
              <w:rPr>
                <w:rFonts w:ascii="Times New Roman" w:hAnsi="Times New Roman" w:cs="Times New Roman"/>
                <w:bCs/>
                <w:i/>
              </w:rPr>
              <w:t>) (если предусмотрено</w:t>
            </w:r>
            <w:r w:rsidRPr="00520447">
              <w:rPr>
                <w:rFonts w:ascii="Times New Roman" w:hAnsi="Times New Roman" w:cs="Times New Roman"/>
                <w:b/>
                <w:bCs/>
              </w:rPr>
              <w:t xml:space="preserve">, </w:t>
            </w:r>
            <w:r w:rsidRPr="00520447">
              <w:rPr>
                <w:rFonts w:ascii="Times New Roman" w:hAnsi="Times New Roman" w:cs="Times New Roman"/>
                <w:bCs/>
                <w:i/>
              </w:rPr>
              <w:t>указать тематику и(или) назначение, вид (форму) организации учебной деятельности)</w:t>
            </w:r>
          </w:p>
        </w:tc>
      </w:tr>
      <w:tr w:rsidR="00AF190F" w:rsidRPr="00520447" w14:paraId="7AAD359F" w14:textId="77777777" w:rsidTr="007850DC">
        <w:trPr>
          <w:trHeight w:val="361"/>
        </w:trPr>
        <w:tc>
          <w:tcPr>
            <w:tcW w:w="2972" w:type="dxa"/>
            <w:vMerge/>
          </w:tcPr>
          <w:p w14:paraId="2740221B"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693F45" w14:textId="1FC65B0F"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b/>
              </w:rPr>
              <w:t xml:space="preserve">Самостоятельная учебная работа обучающегося над курсовым проектом (работой) </w:t>
            </w:r>
            <w:r w:rsidRPr="00520447">
              <w:rPr>
                <w:rFonts w:ascii="Times New Roman" w:hAnsi="Times New Roman" w:cs="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tc>
      </w:tr>
      <w:tr w:rsidR="00AF190F" w:rsidRPr="00520447" w14:paraId="0778DA61" w14:textId="77777777" w:rsidTr="007850DC">
        <w:trPr>
          <w:trHeight w:val="361"/>
        </w:trPr>
        <w:tc>
          <w:tcPr>
            <w:tcW w:w="2972" w:type="dxa"/>
            <w:vMerge/>
          </w:tcPr>
          <w:p w14:paraId="61EF02C1" w14:textId="77777777" w:rsidR="00AF190F" w:rsidRPr="00520447" w:rsidRDefault="00AF190F" w:rsidP="00AF190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A02260" w14:textId="77777777" w:rsidR="00AF190F" w:rsidRPr="00520447" w:rsidRDefault="00AF190F" w:rsidP="007850DC">
            <w:pPr>
              <w:suppressAutoHyphens/>
              <w:jc w:val="both"/>
              <w:rPr>
                <w:rFonts w:ascii="Times New Roman" w:hAnsi="Times New Roman" w:cs="Times New Roman"/>
                <w:b/>
                <w:bCs/>
              </w:rPr>
            </w:pPr>
            <w:r w:rsidRPr="00520447">
              <w:rPr>
                <w:rFonts w:ascii="Times New Roman" w:hAnsi="Times New Roman" w:cs="Times New Roman"/>
                <w:b/>
                <w:bCs/>
              </w:rPr>
              <w:t xml:space="preserve">Производственная практика </w:t>
            </w:r>
            <w:r w:rsidRPr="00520447">
              <w:rPr>
                <w:rFonts w:ascii="Times New Roman" w:hAnsi="Times New Roman" w:cs="Times New Roman"/>
                <w:b/>
              </w:rPr>
              <w:t>(</w:t>
            </w:r>
            <w:r w:rsidRPr="00520447">
              <w:rPr>
                <w:rFonts w:ascii="Times New Roman" w:hAnsi="Times New Roman" w:cs="Times New Roman"/>
                <w:b/>
                <w:bCs/>
              </w:rPr>
              <w:t>если предусмотрена</w:t>
            </w:r>
            <w:r w:rsidRPr="00520447">
              <w:rPr>
                <w:rFonts w:ascii="Times New Roman" w:hAnsi="Times New Roman" w:cs="Times New Roman"/>
                <w:b/>
              </w:rPr>
              <w:t xml:space="preserve"> итоговая (концентрированная) практика</w:t>
            </w:r>
            <w:r w:rsidRPr="00520447">
              <w:rPr>
                <w:rFonts w:ascii="Times New Roman" w:hAnsi="Times New Roman" w:cs="Times New Roman"/>
                <w:b/>
                <w:bCs/>
              </w:rPr>
              <w:t>)</w:t>
            </w:r>
          </w:p>
          <w:p w14:paraId="755371C5" w14:textId="77777777" w:rsidR="00AF190F" w:rsidRPr="00520447" w:rsidRDefault="00AF190F" w:rsidP="007850DC">
            <w:pPr>
              <w:suppressAutoHyphens/>
              <w:jc w:val="both"/>
              <w:rPr>
                <w:rFonts w:ascii="Times New Roman" w:hAnsi="Times New Roman" w:cs="Times New Roman"/>
                <w:b/>
                <w:bCs/>
              </w:rPr>
            </w:pPr>
            <w:r w:rsidRPr="00520447">
              <w:rPr>
                <w:rFonts w:ascii="Times New Roman" w:hAnsi="Times New Roman" w:cs="Times New Roman"/>
                <w:b/>
                <w:bCs/>
              </w:rPr>
              <w:t xml:space="preserve">Виды работ </w:t>
            </w:r>
          </w:p>
          <w:p w14:paraId="1D409BEA" w14:textId="77777777" w:rsidR="00AF190F" w:rsidRPr="00520447" w:rsidRDefault="00AF190F" w:rsidP="007850DC">
            <w:pPr>
              <w:pStyle w:val="a4"/>
              <w:numPr>
                <w:ilvl w:val="0"/>
                <w:numId w:val="11"/>
              </w:numPr>
              <w:ind w:left="316"/>
              <w:jc w:val="both"/>
              <w:rPr>
                <w:rFonts w:ascii="Times New Roman" w:hAnsi="Times New Roman" w:cs="Times New Roman"/>
                <w:b/>
              </w:rPr>
            </w:pPr>
            <w:r w:rsidRPr="00520447">
              <w:rPr>
                <w:rFonts w:ascii="Times New Roman" w:hAnsi="Times New Roman" w:cs="Times New Roman"/>
                <w:bCs/>
              </w:rPr>
              <w:t>Настройка рабочего стола для ви</w:t>
            </w:r>
            <w:r w:rsidRPr="00520447">
              <w:rPr>
                <w:rFonts w:ascii="Times New Roman" w:hAnsi="Times New Roman" w:cs="Times New Roman"/>
              </w:rPr>
              <w:t>зуализации изделий по заданным параметрам.</w:t>
            </w:r>
          </w:p>
          <w:p w14:paraId="52AA1189" w14:textId="77777777" w:rsidR="00AF190F" w:rsidRPr="00520447" w:rsidRDefault="00AF190F" w:rsidP="007850DC">
            <w:pPr>
              <w:pStyle w:val="a4"/>
              <w:numPr>
                <w:ilvl w:val="0"/>
                <w:numId w:val="11"/>
              </w:numPr>
              <w:ind w:left="316"/>
              <w:jc w:val="both"/>
              <w:rPr>
                <w:rFonts w:ascii="Times New Roman" w:hAnsi="Times New Roman" w:cs="Times New Roman"/>
                <w:b/>
              </w:rPr>
            </w:pPr>
            <w:r w:rsidRPr="00520447">
              <w:rPr>
                <w:rFonts w:ascii="Times New Roman" w:hAnsi="Times New Roman" w:cs="Times New Roman"/>
              </w:rPr>
              <w:t>Моделирование кольца с модульным геометрическим орнаментом по кругу. Разработка технологической последовательности изготовления изделия. Чертежи изделия. Рендеринг. Подготовка файла к печати.</w:t>
            </w:r>
          </w:p>
          <w:p w14:paraId="616F9114" w14:textId="77777777" w:rsidR="00AF190F" w:rsidRPr="00520447" w:rsidRDefault="00AF190F" w:rsidP="007850DC">
            <w:pPr>
              <w:pStyle w:val="a4"/>
              <w:numPr>
                <w:ilvl w:val="0"/>
                <w:numId w:val="11"/>
              </w:numPr>
              <w:ind w:left="316"/>
              <w:jc w:val="both"/>
              <w:rPr>
                <w:rFonts w:ascii="Times New Roman" w:hAnsi="Times New Roman" w:cs="Times New Roman"/>
                <w:b/>
              </w:rPr>
            </w:pPr>
            <w:r w:rsidRPr="00520447">
              <w:rPr>
                <w:rFonts w:ascii="Times New Roman" w:hAnsi="Times New Roman" w:cs="Times New Roman"/>
              </w:rPr>
              <w:t>Моделирование изделия по заданным параметрам с кастами различных конфигураций и деталями из разных цветов сплавов. Подготовка направляющих элементов для сборки изделия.  Разработка технологической последовательности сборки изделия. Подготовка литниковой системы. Чертежи изделия. Рендеринг. Подготовка файла к печати.</w:t>
            </w:r>
          </w:p>
          <w:p w14:paraId="294998D5" w14:textId="101DA414" w:rsidR="00AF190F" w:rsidRPr="00520447" w:rsidRDefault="00AF190F" w:rsidP="007850DC">
            <w:pPr>
              <w:jc w:val="both"/>
              <w:rPr>
                <w:rFonts w:ascii="Times New Roman" w:eastAsia="Times New Roman" w:hAnsi="Times New Roman" w:cs="Times New Roman"/>
                <w:b/>
                <w:bCs/>
                <w:lang w:eastAsia="ru-RU"/>
              </w:rPr>
            </w:pPr>
            <w:r w:rsidRPr="00520447">
              <w:rPr>
                <w:rFonts w:ascii="Times New Roman" w:hAnsi="Times New Roman" w:cs="Times New Roman"/>
              </w:rPr>
              <w:lastRenderedPageBreak/>
              <w:t>Моделирование изделия по заданным параметрам со сложными оправами различных конфигураций и накладными деталями. Подготовка направляющих элементов для сборки изделия. Разработка технологической последовательности сборки изделия. Подготовка литниковой системы. Чертежи изделия. Рендеринг. Подготовка файла к печати.</w:t>
            </w:r>
          </w:p>
        </w:tc>
      </w:tr>
      <w:tr w:rsidR="00AF190F" w:rsidRPr="00520447" w14:paraId="68250296" w14:textId="77777777" w:rsidTr="007850DC">
        <w:tc>
          <w:tcPr>
            <w:tcW w:w="9634" w:type="dxa"/>
            <w:gridSpan w:val="2"/>
          </w:tcPr>
          <w:p w14:paraId="35C52B90" w14:textId="77777777" w:rsidR="00AF190F" w:rsidRPr="00520447" w:rsidRDefault="00AF190F" w:rsidP="00AF190F">
            <w:pPr>
              <w:spacing w:line="276" w:lineRule="auto"/>
              <w:rPr>
                <w:rFonts w:ascii="Times New Roman" w:eastAsia="Times New Roman" w:hAnsi="Times New Roman" w:cs="Times New Roman"/>
                <w:b/>
                <w:bCs/>
                <w:i/>
                <w:lang w:eastAsia="ru-RU"/>
              </w:rPr>
            </w:pPr>
            <w:r w:rsidRPr="00520447">
              <w:rPr>
                <w:rFonts w:ascii="Times New Roman" w:eastAsia="Times New Roman" w:hAnsi="Times New Roman" w:cs="Times New Roman"/>
                <w:b/>
                <w:bCs/>
                <w:i/>
                <w:lang w:eastAsia="ru-RU"/>
              </w:rPr>
              <w:lastRenderedPageBreak/>
              <w:t>Промежуточная аттестация</w:t>
            </w:r>
          </w:p>
        </w:tc>
      </w:tr>
      <w:tr w:rsidR="00AF190F" w:rsidRPr="00520447" w14:paraId="4BF258E9" w14:textId="77777777" w:rsidTr="007850DC">
        <w:tc>
          <w:tcPr>
            <w:tcW w:w="9634" w:type="dxa"/>
            <w:gridSpan w:val="2"/>
          </w:tcPr>
          <w:p w14:paraId="6EE11512" w14:textId="7AB476FA" w:rsidR="00AF190F" w:rsidRPr="00520447" w:rsidRDefault="00AF190F" w:rsidP="00AF190F">
            <w:pPr>
              <w:spacing w:line="276" w:lineRule="auto"/>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Всего 724</w:t>
            </w:r>
          </w:p>
        </w:tc>
      </w:tr>
    </w:tbl>
    <w:p w14:paraId="5BA32B37" w14:textId="77777777" w:rsidR="00782EFC" w:rsidRPr="00520447" w:rsidRDefault="00782EFC" w:rsidP="00782EFC">
      <w:pPr>
        <w:pStyle w:val="114"/>
        <w:jc w:val="both"/>
        <w:rPr>
          <w:rFonts w:ascii="Times New Roman" w:hAnsi="Times New Roman"/>
        </w:rPr>
      </w:pPr>
    </w:p>
    <w:bookmarkEnd w:id="22"/>
    <w:p w14:paraId="7CD4B185" w14:textId="576516C6" w:rsidR="00782EFC" w:rsidRPr="00520447" w:rsidRDefault="00782EFC" w:rsidP="00782EFC">
      <w:pPr>
        <w:rPr>
          <w:rFonts w:ascii="Times New Roman" w:hAnsi="Times New Roman" w:cs="Times New Roman"/>
          <w:sz w:val="24"/>
          <w:szCs w:val="24"/>
        </w:rPr>
      </w:pPr>
    </w:p>
    <w:p w14:paraId="74F0D779" w14:textId="77777777" w:rsidR="00782EFC" w:rsidRPr="00520447" w:rsidRDefault="00782EFC" w:rsidP="00782EFC">
      <w:pPr>
        <w:pStyle w:val="1f"/>
        <w:rPr>
          <w:rFonts w:ascii="Times New Roman" w:hAnsi="Times New Roman"/>
        </w:rPr>
      </w:pPr>
      <w:bookmarkStart w:id="24" w:name="_Toc152334671"/>
      <w:bookmarkStart w:id="25" w:name="_Toc156820317"/>
      <w:r w:rsidRPr="00520447">
        <w:rPr>
          <w:rFonts w:ascii="Times New Roman" w:hAnsi="Times New Roman"/>
        </w:rPr>
        <w:t>3. Условия реализации профессионального модуля</w:t>
      </w:r>
      <w:bookmarkEnd w:id="24"/>
      <w:bookmarkEnd w:id="25"/>
    </w:p>
    <w:p w14:paraId="5687404E" w14:textId="77777777" w:rsidR="00782EFC" w:rsidRPr="009B2B2B" w:rsidRDefault="00782EFC" w:rsidP="00782EFC">
      <w:pPr>
        <w:pStyle w:val="114"/>
        <w:rPr>
          <w:rFonts w:ascii="Times New Roman" w:hAnsi="Times New Roman"/>
        </w:rPr>
      </w:pPr>
      <w:bookmarkStart w:id="26" w:name="_Toc152334672"/>
      <w:bookmarkStart w:id="27" w:name="_Toc156820318"/>
      <w:r w:rsidRPr="009B2B2B">
        <w:rPr>
          <w:rFonts w:ascii="Times New Roman" w:hAnsi="Times New Roman"/>
        </w:rPr>
        <w:t>3.1. Материально-техническое обеспечение</w:t>
      </w:r>
      <w:bookmarkEnd w:id="26"/>
      <w:bookmarkEnd w:id="27"/>
    </w:p>
    <w:p w14:paraId="1DBADA36" w14:textId="6A39A99E" w:rsidR="00782EFC" w:rsidRPr="009B2B2B" w:rsidRDefault="00782EFC" w:rsidP="00782EFC">
      <w:pPr>
        <w:suppressAutoHyphens/>
        <w:ind w:firstLine="709"/>
        <w:jc w:val="both"/>
        <w:rPr>
          <w:rFonts w:ascii="Times New Roman" w:hAnsi="Times New Roman" w:cs="Times New Roman"/>
          <w:bCs/>
          <w:sz w:val="24"/>
          <w:szCs w:val="24"/>
        </w:rPr>
      </w:pPr>
      <w:r w:rsidRPr="009B2B2B">
        <w:rPr>
          <w:rFonts w:ascii="Times New Roman" w:hAnsi="Times New Roman" w:cs="Times New Roman"/>
          <w:bCs/>
          <w:sz w:val="24"/>
          <w:szCs w:val="24"/>
        </w:rPr>
        <w:t>Кабинет</w:t>
      </w:r>
      <w:r w:rsidR="009B2B2B" w:rsidRPr="009B2B2B">
        <w:rPr>
          <w:rFonts w:ascii="Times New Roman" w:hAnsi="Times New Roman" w:cs="Times New Roman"/>
          <w:bCs/>
          <w:sz w:val="24"/>
          <w:szCs w:val="24"/>
        </w:rPr>
        <w:t xml:space="preserve"> «Профессионального цикла</w:t>
      </w:r>
      <w:r w:rsidRPr="009B2B2B">
        <w:rPr>
          <w:rFonts w:ascii="Times New Roman" w:hAnsi="Times New Roman" w:cs="Times New Roman"/>
          <w:bCs/>
          <w:i/>
          <w:sz w:val="24"/>
          <w:szCs w:val="24"/>
        </w:rPr>
        <w:t xml:space="preserve">, </w:t>
      </w:r>
      <w:r w:rsidRPr="009B2B2B">
        <w:rPr>
          <w:rFonts w:ascii="Times New Roman" w:hAnsi="Times New Roman" w:cs="Times New Roman"/>
          <w:bCs/>
          <w:sz w:val="24"/>
          <w:szCs w:val="24"/>
        </w:rPr>
        <w:t xml:space="preserve">оснащенный </w:t>
      </w:r>
      <w:r w:rsidRPr="009B2B2B">
        <w:rPr>
          <w:rFonts w:ascii="Times New Roman" w:hAnsi="Times New Roman" w:cs="Times New Roman"/>
          <w:bCs/>
          <w:iCs/>
          <w:sz w:val="24"/>
          <w:szCs w:val="24"/>
        </w:rPr>
        <w:t xml:space="preserve">в соответствии с приложением 3 </w:t>
      </w:r>
      <w:r w:rsidR="00D37EAF" w:rsidRPr="009B2B2B">
        <w:rPr>
          <w:rFonts w:ascii="Times New Roman" w:hAnsi="Times New Roman" w:cs="Times New Roman"/>
          <w:bCs/>
          <w:iCs/>
          <w:sz w:val="24"/>
          <w:szCs w:val="24"/>
        </w:rPr>
        <w:t>ПОП-П</w:t>
      </w:r>
      <w:r w:rsidRPr="009B2B2B">
        <w:rPr>
          <w:rFonts w:ascii="Times New Roman" w:hAnsi="Times New Roman" w:cs="Times New Roman"/>
          <w:bCs/>
          <w:sz w:val="24"/>
          <w:szCs w:val="24"/>
        </w:rPr>
        <w:t xml:space="preserve">. </w:t>
      </w:r>
    </w:p>
    <w:p w14:paraId="4C1B1F80" w14:textId="06F998FC" w:rsidR="006841BF" w:rsidRDefault="007D5605" w:rsidP="007D5605">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Оснащенные </w:t>
      </w:r>
      <w:r w:rsidR="00782EFC" w:rsidRPr="009B2B2B">
        <w:rPr>
          <w:rFonts w:ascii="Times New Roman" w:hAnsi="Times New Roman" w:cs="Times New Roman"/>
          <w:bCs/>
          <w:sz w:val="24"/>
          <w:szCs w:val="24"/>
        </w:rPr>
        <w:t>базы практики</w:t>
      </w:r>
      <w:r w:rsidR="00420636" w:rsidRPr="009B2B2B">
        <w:rPr>
          <w:rFonts w:ascii="Times New Roman" w:hAnsi="Times New Roman" w:cs="Times New Roman"/>
          <w:bCs/>
          <w:sz w:val="24"/>
          <w:szCs w:val="24"/>
        </w:rPr>
        <w:t xml:space="preserve"> </w:t>
      </w:r>
      <w:r w:rsidR="00782EFC" w:rsidRPr="009B2B2B">
        <w:rPr>
          <w:rFonts w:ascii="Times New Roman" w:hAnsi="Times New Roman" w:cs="Times New Roman"/>
          <w:bCs/>
          <w:sz w:val="24"/>
          <w:szCs w:val="24"/>
        </w:rPr>
        <w:t xml:space="preserve">в соответствии с </w:t>
      </w:r>
      <w:r w:rsidR="00782EFC" w:rsidRPr="009B2B2B">
        <w:rPr>
          <w:rFonts w:ascii="Times New Roman" w:hAnsi="Times New Roman" w:cs="Times New Roman"/>
          <w:bCs/>
          <w:iCs/>
          <w:sz w:val="24"/>
          <w:szCs w:val="24"/>
        </w:rPr>
        <w:t xml:space="preserve">приложением 3 </w:t>
      </w:r>
      <w:r w:rsidR="00D37EAF" w:rsidRPr="009B2B2B">
        <w:rPr>
          <w:rFonts w:ascii="Times New Roman" w:hAnsi="Times New Roman" w:cs="Times New Roman"/>
          <w:bCs/>
          <w:iCs/>
          <w:sz w:val="24"/>
          <w:szCs w:val="24"/>
        </w:rPr>
        <w:t>ПОП-П</w:t>
      </w:r>
      <w:r w:rsidR="00782EFC" w:rsidRPr="009B2B2B">
        <w:rPr>
          <w:rFonts w:ascii="Times New Roman" w:hAnsi="Times New Roman" w:cs="Times New Roman"/>
          <w:bCs/>
          <w:i/>
          <w:iCs/>
          <w:sz w:val="24"/>
          <w:szCs w:val="24"/>
        </w:rPr>
        <w:t>.</w:t>
      </w:r>
    </w:p>
    <w:p w14:paraId="306EA7E8" w14:textId="77777777" w:rsidR="007D5605" w:rsidRPr="007D5605" w:rsidRDefault="007D5605" w:rsidP="007D5605">
      <w:pPr>
        <w:suppressAutoHyphens/>
        <w:ind w:firstLine="709"/>
        <w:jc w:val="both"/>
        <w:rPr>
          <w:rFonts w:ascii="Times New Roman" w:hAnsi="Times New Roman" w:cs="Times New Roman"/>
          <w:bCs/>
          <w:i/>
          <w:iCs/>
          <w:sz w:val="24"/>
          <w:szCs w:val="24"/>
        </w:rPr>
      </w:pPr>
    </w:p>
    <w:p w14:paraId="7FD9D41E" w14:textId="77777777" w:rsidR="00782EFC" w:rsidRPr="00520447" w:rsidRDefault="00782EFC" w:rsidP="00782EFC">
      <w:pPr>
        <w:pStyle w:val="114"/>
        <w:rPr>
          <w:rFonts w:ascii="Times New Roman" w:eastAsia="Times New Roman" w:hAnsi="Times New Roman"/>
        </w:rPr>
      </w:pPr>
      <w:bookmarkStart w:id="28" w:name="_Toc152334673"/>
      <w:bookmarkStart w:id="29" w:name="_Toc156820319"/>
      <w:r w:rsidRPr="00520447">
        <w:rPr>
          <w:rFonts w:ascii="Times New Roman" w:hAnsi="Times New Roman"/>
        </w:rPr>
        <w:t>3.2. Учебно-методическое обеспечение</w:t>
      </w:r>
      <w:bookmarkEnd w:id="28"/>
      <w:bookmarkEnd w:id="29"/>
    </w:p>
    <w:p w14:paraId="62AB8A24" w14:textId="4794547B" w:rsidR="00782EFC" w:rsidRPr="00520447" w:rsidRDefault="00782EFC" w:rsidP="00782EFC">
      <w:pPr>
        <w:pStyle w:val="a4"/>
        <w:spacing w:line="276" w:lineRule="auto"/>
        <w:ind w:left="0" w:firstLine="709"/>
        <w:jc w:val="both"/>
        <w:rPr>
          <w:rFonts w:ascii="Times New Roman" w:hAnsi="Times New Roman" w:cs="Times New Roman"/>
          <w:bCs/>
          <w:sz w:val="24"/>
          <w:szCs w:val="24"/>
        </w:rPr>
      </w:pPr>
      <w:bookmarkStart w:id="30" w:name="_Hlk152333986"/>
      <w:r w:rsidRPr="0052044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2044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0447">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Pr="00520447"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520447" w:rsidRDefault="006841BF" w:rsidP="006841BF">
      <w:pPr>
        <w:pStyle w:val="a4"/>
        <w:spacing w:line="276" w:lineRule="auto"/>
        <w:ind w:left="0" w:firstLine="709"/>
        <w:rPr>
          <w:rFonts w:ascii="Times New Roman" w:hAnsi="Times New Roman" w:cs="Times New Roman"/>
          <w:b/>
          <w:sz w:val="24"/>
          <w:szCs w:val="24"/>
        </w:rPr>
      </w:pPr>
      <w:r w:rsidRPr="00520447">
        <w:rPr>
          <w:rFonts w:ascii="Times New Roman" w:hAnsi="Times New Roman" w:cs="Times New Roman"/>
          <w:b/>
          <w:sz w:val="24"/>
          <w:szCs w:val="24"/>
        </w:rPr>
        <w:t>3.2.1. Основные печатные и/или электронные издания</w:t>
      </w:r>
    </w:p>
    <w:p w14:paraId="712D8C5B" w14:textId="77777777" w:rsidR="007E2F66" w:rsidRPr="00520447" w:rsidRDefault="007E2F66" w:rsidP="009252EA">
      <w:pPr>
        <w:pStyle w:val="a4"/>
        <w:numPr>
          <w:ilvl w:val="0"/>
          <w:numId w:val="13"/>
        </w:numPr>
        <w:pBdr>
          <w:top w:val="nil"/>
          <w:left w:val="nil"/>
          <w:bottom w:val="nil"/>
          <w:right w:val="nil"/>
          <w:between w:val="nil"/>
        </w:pBd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Григорьянц, А.Г. Лазерная резка металлов: учебное пособие для вузов / А.Г. Григорьянц, А.А. Соколов. — 3-е изд., стер. — Москва; Берлин: Директ-Медиа, 2021. — 127с. (Лазерная техника и технология: в 7 кн., кн.7 / под ред. А.Г. Григорьянца). — ISBN 978-5-4499-2053-9 (Кн. 7), ISBN 978-5-4499-2058-4</w:t>
      </w:r>
    </w:p>
    <w:p w14:paraId="7B6E828E" w14:textId="77777777" w:rsidR="007E2F66" w:rsidRPr="00520447" w:rsidRDefault="007E2F66" w:rsidP="009252EA">
      <w:pPr>
        <w:pStyle w:val="a4"/>
        <w:numPr>
          <w:ilvl w:val="0"/>
          <w:numId w:val="13"/>
        </w:numPr>
        <w:pBdr>
          <w:top w:val="nil"/>
          <w:left w:val="nil"/>
          <w:bottom w:val="nil"/>
          <w:right w:val="nil"/>
          <w:between w:val="nil"/>
        </w:pBd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Жукова, Л.Т. Технология художественного литья: учебное пособие для среднего профессионального образования / Л. Т. Жукова, В. Б. Лившиц, В. П. Соколов, И. В. Ульянов; под редакцией В. Б. Лившица, В. П. Соколова. — 2-е изд., испр. и доп. — Москва: Издательство Юрайт, 2022. — 152 с. — (Профессиональное образование). — ISBN 978-5-534-09870-9. — Текст: непосредственный</w:t>
      </w:r>
    </w:p>
    <w:p w14:paraId="59937965" w14:textId="77777777" w:rsidR="007E2F66" w:rsidRPr="00520447" w:rsidRDefault="007E2F66" w:rsidP="009252EA">
      <w:pPr>
        <w:pStyle w:val="a4"/>
        <w:numPr>
          <w:ilvl w:val="0"/>
          <w:numId w:val="13"/>
        </w:numPr>
        <w:pBdr>
          <w:top w:val="nil"/>
          <w:left w:val="nil"/>
          <w:bottom w:val="nil"/>
          <w:right w:val="nil"/>
          <w:between w:val="nil"/>
        </w:pBd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Лившиц, В. Б. Материаловедение: ювелирные изделия: учебное пособие для среднего профессионального образования / В. Б. Лившиц, В. И. Куманин, М. Л. Соколова. — 2-е изд., перераб. и доп. — Москва: Издательство Юрайт, 2022. — 208 с. — (Профессиональное образование). — ISBN 978-5-534-09184-7. — Текст: непосредственный</w:t>
      </w:r>
    </w:p>
    <w:p w14:paraId="09A5029E" w14:textId="77777777" w:rsidR="007E2F66" w:rsidRPr="00520447" w:rsidRDefault="007E2F66" w:rsidP="009252EA">
      <w:pPr>
        <w:pStyle w:val="a4"/>
        <w:numPr>
          <w:ilvl w:val="0"/>
          <w:numId w:val="1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Лившиц, В. Б. Материаловедение: ювелирные изделия: учебное пособие для среднего профессионального образования / В. Б. Лившиц, В. И. Куманин, М. Л. Соколова. — 2-е изд., перераб. и доп. — Москва: Издательство Юрайт, 2022. — 208 с. — (Профессиональное образование). — ISBN 978-5-534-09184-7. — Текст: электронный // Образовательная платформа Юрайт [сайт]. — URL: https://urait.ru/bcode/493630 (дата обращения: 21.12.2022).</w:t>
      </w:r>
    </w:p>
    <w:p w14:paraId="1A622298" w14:textId="77777777" w:rsidR="007E2F66" w:rsidRPr="00520447" w:rsidRDefault="007E2F66" w:rsidP="009252EA">
      <w:pPr>
        <w:pStyle w:val="a4"/>
        <w:numPr>
          <w:ilvl w:val="0"/>
          <w:numId w:val="1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Лившиц, В. Б. Художественное материаловедение: ювелирные изделия: учебное пособие для вузов / В. Б. Лившиц, В. И. Куманин, М. Л. Соколова. — 2-е изд., перераб. и доп. — Москва: Издательство Юрайт, 2022. — 216 с. — (Высшее образование). — ISBN 978-5-534-</w:t>
      </w:r>
      <w:r w:rsidRPr="00520447">
        <w:rPr>
          <w:rFonts w:ascii="Times New Roman" w:hAnsi="Times New Roman" w:cs="Times New Roman"/>
          <w:sz w:val="24"/>
          <w:szCs w:val="24"/>
        </w:rPr>
        <w:lastRenderedPageBreak/>
        <w:t xml:space="preserve">05618-1. — Текст: электронный // Образовательная платформа Юрайт [сайт]. — URL: https://urait.ru/bcode/493019 (дата обращения: 21.12.2022). </w:t>
      </w:r>
    </w:p>
    <w:p w14:paraId="41D5E7BA" w14:textId="77777777" w:rsidR="007E2F66" w:rsidRPr="00520447" w:rsidRDefault="007E2F66" w:rsidP="009252EA">
      <w:pPr>
        <w:pStyle w:val="a4"/>
        <w:numPr>
          <w:ilvl w:val="0"/>
          <w:numId w:val="13"/>
        </w:numPr>
        <w:pBdr>
          <w:top w:val="nil"/>
          <w:left w:val="nil"/>
          <w:bottom w:val="nil"/>
          <w:right w:val="nil"/>
          <w:between w:val="nil"/>
        </w:pBd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Оськина, Т.В. Основы композиции и дизайна. (СПО): учебное пособие — ISBN 9785406083642 — Москва: Издательство КноРус, 2022</w:t>
      </w:r>
    </w:p>
    <w:p w14:paraId="4627A17D" w14:textId="77777777" w:rsidR="007E2F66" w:rsidRPr="00520447" w:rsidRDefault="007E2F66" w:rsidP="009252EA">
      <w:pPr>
        <w:pStyle w:val="a4"/>
        <w:numPr>
          <w:ilvl w:val="0"/>
          <w:numId w:val="13"/>
        </w:numPr>
        <w:pBdr>
          <w:top w:val="nil"/>
          <w:left w:val="nil"/>
          <w:bottom w:val="nil"/>
          <w:right w:val="nil"/>
          <w:between w:val="nil"/>
        </w:pBdr>
        <w:spacing w:after="120" w:line="259" w:lineRule="auto"/>
        <w:ind w:left="0" w:firstLine="709"/>
        <w:jc w:val="both"/>
        <w:rPr>
          <w:rFonts w:ascii="Times New Roman" w:hAnsi="Times New Roman" w:cs="Times New Roman"/>
          <w:color w:val="000000"/>
          <w:sz w:val="24"/>
          <w:szCs w:val="24"/>
        </w:rPr>
      </w:pPr>
      <w:r w:rsidRPr="00520447">
        <w:rPr>
          <w:rFonts w:ascii="Times New Roman" w:hAnsi="Times New Roman" w:cs="Times New Roman"/>
          <w:sz w:val="24"/>
          <w:szCs w:val="24"/>
        </w:rPr>
        <w:t>Технология металлов и сплавов: учебное пособие для среднего профессионального образования / ответственные редакторы А. П. Кушнир, В. Б. Лившиц. — Москва: Издательство Юрайт, 2022. — 310 с. — (Профессиональное образование). — ISBN 978-5-534-11111-8. — Текст: непосредственный.</w:t>
      </w:r>
    </w:p>
    <w:p w14:paraId="796B06DB" w14:textId="77777777" w:rsidR="007E2F66" w:rsidRPr="00520447" w:rsidRDefault="007E2F66" w:rsidP="009252EA">
      <w:pPr>
        <w:pStyle w:val="a4"/>
        <w:numPr>
          <w:ilvl w:val="0"/>
          <w:numId w:val="1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Чуракова, М.В. Технология изготовления ювелирных изделий: Учебное пособие для аудиторной и внеаудиторной работы студентов, обучающихся по программе среднего профессионального образования, специальность 54.02.02. Декоративно-прикладное искусство и народные промыслы, вид «Художественный металл (ювелирное искусство)» / М.В. Чуракова. — Санкт-Петербург: Высшая школа народных искусств (академия), 2019. — 55 с. — Текст: электронный // [сайт]. — URL: https://www.geokniga.org/bookfiles/geokniga-tehnologiya-izgotovleniya-yuvelirnyh-izdeliy.pdf (дата обращения: 21.12.2022).</w:t>
      </w:r>
    </w:p>
    <w:p w14:paraId="3F42AF06" w14:textId="5049FA5E" w:rsidR="006841BF" w:rsidRPr="00520447" w:rsidRDefault="006841BF" w:rsidP="006841BF">
      <w:pPr>
        <w:pStyle w:val="a4"/>
        <w:spacing w:line="276" w:lineRule="auto"/>
        <w:ind w:left="0" w:firstLine="709"/>
        <w:jc w:val="both"/>
        <w:rPr>
          <w:rFonts w:ascii="Times New Roman" w:hAnsi="Times New Roman" w:cs="Times New Roman"/>
          <w:bCs/>
          <w:i/>
          <w:sz w:val="24"/>
          <w:szCs w:val="24"/>
        </w:rPr>
      </w:pPr>
    </w:p>
    <w:p w14:paraId="41AE9630" w14:textId="77777777" w:rsidR="006841BF" w:rsidRPr="00520447"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24E966A9" w:rsidR="006841BF" w:rsidRPr="00520447" w:rsidRDefault="006841BF" w:rsidP="006841BF">
      <w:pPr>
        <w:suppressAutoHyphens/>
        <w:spacing w:line="276" w:lineRule="auto"/>
        <w:ind w:firstLine="709"/>
        <w:contextualSpacing/>
        <w:rPr>
          <w:rFonts w:ascii="Times New Roman" w:hAnsi="Times New Roman" w:cs="Times New Roman"/>
          <w:bCs/>
          <w:i/>
          <w:sz w:val="24"/>
          <w:szCs w:val="24"/>
        </w:rPr>
      </w:pPr>
      <w:r w:rsidRPr="00520447">
        <w:rPr>
          <w:rFonts w:ascii="Times New Roman" w:hAnsi="Times New Roman" w:cs="Times New Roman"/>
          <w:b/>
          <w:bCs/>
          <w:sz w:val="24"/>
          <w:szCs w:val="24"/>
        </w:rPr>
        <w:t xml:space="preserve">3.2.2. Дополнительные источники </w:t>
      </w:r>
    </w:p>
    <w:p w14:paraId="60F21AEF"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bookmarkStart w:id="31" w:name="_Toc152334674"/>
      <w:bookmarkStart w:id="32" w:name="_Toc156820320"/>
      <w:r w:rsidRPr="00520447">
        <w:rPr>
          <w:rFonts w:ascii="Times New Roman" w:hAnsi="Times New Roman" w:cs="Times New Roman"/>
          <w:sz w:val="24"/>
          <w:szCs w:val="24"/>
        </w:rPr>
        <w:t>Ахметшин, Э.А. Технология облагораживания ювелирных камней и материалов. Химическое крашение: учебное пособие / Э. А. Ахметшин, А. Г. Чередниченко. — Москва: Российского химико-технологического университета им. Д.И. Менделеева, 2017. — 60 с. — ISBN 978-5-7237-1449-6. — Текст: непосредственный</w:t>
      </w:r>
    </w:p>
    <w:p w14:paraId="43001F10"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Бреполь, Э. Теория и практика ювелирного дела: [Пер. с нем.] / Под ред. Л.А.Гутова и Г.Т. Оболдуева. / Э.Бреполь. — 4-е изд. Санкт-Петербург: Машиностроение, 1982</w:t>
      </w:r>
    </w:p>
    <w:p w14:paraId="76B4734A"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Гримвейд, М.Ф. Руководство по пайке и другим техникам соединения в производстве ювелирных изделий из золота. / М.Ф. Гримвейд. — Омск: Издательский Дом «Дедал-Пресс», 2007. — 64 с. — ISBN: 5-902719-11-9 </w:t>
      </w:r>
    </w:p>
    <w:p w14:paraId="03B7CCDB"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Гримвейд, М.Ф. Руководство по пайке и другим техникам соединения. / М.Ф. Гримвейд — Москва: Издательский Дом «Дедал-Пресс», 2007. — 70 с. — ISBN: 5-902719-11-9. Текст: непосредственный</w:t>
      </w:r>
    </w:p>
    <w:p w14:paraId="3D3AA17C"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Дронов, Д.С. Учебное пособие по основам ювелирного мастерства: учебное пособие / Д.С. Дронов — Санкт Петербург: Высшая школа народных искусств (академия), 2016</w:t>
      </w:r>
    </w:p>
    <w:p w14:paraId="0D51E72B"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Дронова, Н.Д. Ювелирные изделия: Классификация. Описание. Оценка: Справочник-энциклопедия // Приложение к журналу «Ювелир» // Н.Д. Дронова. — Москва: Издательский дом «Ювелир». — 1996. — 352 с., ил.</w:t>
      </w:r>
    </w:p>
    <w:p w14:paraId="1A1E1D49"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Дьюли У. Лазерная технология и анализов материалов. / У. Дьюли. — Москва: Издательство Мир, 1986. —  504с.  </w:t>
      </w:r>
    </w:p>
    <w:p w14:paraId="105649FF"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Иванов, В.Н. Литье по выплавляемым моделями / В.Н. Иванов, С.А. Казеннов, Б.С. Курчман [и др.]; общ.ред. Я. И. Шкленник, В. А. Озеров. — 3-е изд., перераб. и доп. - Москва: Машиностроение, 1984. - 408 с. </w:t>
      </w:r>
    </w:p>
    <w:p w14:paraId="59617242"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Калленберг, Л. Моделирование из воска для ювелиров и скульпторов / Л. Калленберг. — Омск: Издательский Дом «Дедал-Пресс», 2004. — 256 с., с ил. — ISBN 5-902719-02-Х</w:t>
      </w:r>
    </w:p>
    <w:p w14:paraId="0A6937C7"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Кодина, К. Ювелирное дело / К. Кодина — Омск: Издательский Дом «Дедал-Пресс», 2008. — 172 с.: ил. — ISBN 978-5-902719-24-3. Текст: непосредственный </w:t>
      </w:r>
    </w:p>
    <w:p w14:paraId="018D930E"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lastRenderedPageBreak/>
        <w:t>Корнилов, Н.И., Ювелирные камни. / Н.И. Корнилов, Ю.П. Солодова. — 2-е изд., перер. и доп., — Москва: «Недра», 1987. — 282 с., ил.</w:t>
      </w:r>
    </w:p>
    <w:p w14:paraId="2F4F37AF"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Куманин, В.И. Материалы для ювелирных изделий: / В.И. Куманин, В.Б. Лившиц. — АСТ, 2012г.</w:t>
      </w:r>
    </w:p>
    <w:p w14:paraId="0D1805E0"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Лившиц, В.Б. Ковка и литье: изготовление ювелирных и декоративных изделий методами ковки и литья / В. Б. Лившиц, А. Г. Навроцкий, О. А. Казачкова. — Москва: Мир энциклопедий Аванта+: Астрель : Полиграфиздат, 2011. — 429 с.: ил. — ISBN 978-5-98986-509-3. — ISBN 978-5-271-36820-2. — ISBN 978-5-4215-2888-3</w:t>
      </w:r>
    </w:p>
    <w:p w14:paraId="6DA6246C"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Лившиц, В.Б. Художественное литье. Ювелирные и декоративные изделия: самоучитель / В. Б. Лившиц. — Москва: АСТ: Астрель, 2009. — 222 с. — рис. — ISBN 978-5-17-055709-7 </w:t>
      </w:r>
    </w:p>
    <w:p w14:paraId="19D034B7"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МакКрайт, Т. Двенадцать техник работы по металлу / Под ред. Т. МакКрайта. — Омск: «Издательство Наследие. ДиалогСибирь», 2004. — 162 стр. с ил. — ISBN 5-8239-0166-6 (рус.)</w:t>
      </w:r>
    </w:p>
    <w:p w14:paraId="63831AE2"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shd w:val="clear" w:color="auto" w:fill="F9F9F9"/>
        </w:rPr>
      </w:pPr>
      <w:r w:rsidRPr="00520447">
        <w:rPr>
          <w:rFonts w:ascii="Times New Roman" w:hAnsi="Times New Roman" w:cs="Times New Roman"/>
          <w:sz w:val="24"/>
          <w:szCs w:val="24"/>
        </w:rPr>
        <w:t xml:space="preserve">Марченков, В.И. Ювелирное дело: Практ. пособие. // В.И. Марченков. — 3-е изд., перераб и доп. — Москва: Высшая школа, 1992. — 256 с. ISBN — 5-06-001974-8 </w:t>
      </w:r>
    </w:p>
    <w:p w14:paraId="37AB381A" w14:textId="77777777" w:rsidR="007E2F66" w:rsidRPr="00520447" w:rsidRDefault="007E2F66" w:rsidP="009252EA">
      <w:pPr>
        <w:numPr>
          <w:ilvl w:val="0"/>
          <w:numId w:val="12"/>
        </w:numPr>
        <w:pBdr>
          <w:top w:val="nil"/>
          <w:left w:val="nil"/>
          <w:bottom w:val="nil"/>
          <w:right w:val="nil"/>
          <w:between w:val="nil"/>
        </w:pBdr>
        <w:spacing w:line="259" w:lineRule="auto"/>
        <w:ind w:left="0" w:firstLine="709"/>
        <w:jc w:val="both"/>
        <w:rPr>
          <w:rFonts w:ascii="Times New Roman" w:hAnsi="Times New Roman" w:cs="Times New Roman"/>
          <w:color w:val="000000"/>
          <w:sz w:val="24"/>
          <w:szCs w:val="24"/>
        </w:rPr>
      </w:pPr>
      <w:r w:rsidRPr="00520447">
        <w:rPr>
          <w:rFonts w:ascii="Times New Roman" w:hAnsi="Times New Roman" w:cs="Times New Roman"/>
          <w:color w:val="000000"/>
          <w:sz w:val="24"/>
          <w:szCs w:val="24"/>
        </w:rPr>
        <w:t>Методическое пособие по моделированию ювелирных изделий в системе 3D-моделирования ювелирных изделий Matrix 3D — Издательство Gemvision, 2008г.</w:t>
      </w:r>
    </w:p>
    <w:p w14:paraId="3E941BC8"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Мутылина, И.Н. Художественное материаловедение. Ювелирные сплавы: учебное пособие / И.Н. Мутылина. — Владивосток: Издательство Дальневосточный государственный технический университет, 2005. - 236 с. — ISBN 5-7596-0535-6</w:t>
      </w:r>
    </w:p>
    <w:p w14:paraId="52FA956E" w14:textId="77777777" w:rsidR="007E2F66" w:rsidRPr="00520447" w:rsidRDefault="007E2F66" w:rsidP="009252EA">
      <w:pPr>
        <w:pStyle w:val="a4"/>
        <w:numPr>
          <w:ilvl w:val="0"/>
          <w:numId w:val="12"/>
        </w:numPr>
        <w:spacing w:line="259" w:lineRule="auto"/>
        <w:ind w:left="0" w:firstLine="709"/>
        <w:jc w:val="both"/>
        <w:rPr>
          <w:rFonts w:ascii="Times New Roman" w:hAnsi="Times New Roman" w:cs="Times New Roman"/>
          <w:color w:val="333333"/>
        </w:rPr>
      </w:pPr>
      <w:r w:rsidRPr="00520447">
        <w:rPr>
          <w:rFonts w:ascii="Times New Roman" w:hAnsi="Times New Roman" w:cs="Times New Roman"/>
        </w:rPr>
        <w:t>Мэттьюс, Г.Л. Эмали, Эмалирование, Эмальеры. / Г.Л. Мэттьюс. — Омск : Издательский Дом «Дедал-Пресс»</w:t>
      </w:r>
      <w:r w:rsidRPr="00520447">
        <w:rPr>
          <w:rFonts w:ascii="Times New Roman" w:hAnsi="Times New Roman" w:cs="Times New Roman"/>
          <w:color w:val="000000"/>
        </w:rPr>
        <w:t xml:space="preserve">, 2006. </w:t>
      </w:r>
      <w:r w:rsidRPr="00520447">
        <w:rPr>
          <w:rFonts w:ascii="Times New Roman" w:hAnsi="Times New Roman" w:cs="Times New Roman"/>
        </w:rPr>
        <w:t>— 212 с. — ISBN 5-902719-10-0</w:t>
      </w:r>
    </w:p>
    <w:p w14:paraId="72438BA1"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Новиков, В.П. Ручное изготовление ювелирных украшений. // В.П. Новиков, В.С. Павлов Санкт-Петербург: Политехника, 1991. — 208 с.: ил. — ISBN 5-7325-0194-0. Текст: непосредственный</w:t>
      </w:r>
    </w:p>
    <w:p w14:paraId="24508432"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Олвер, Э. Искусство ювелирного дизайна. От идеи до воплощения. / Э. Олвер. — Омск: Издательский Дом «Дедал-Пресс», 2008. — 172 с. — ISBN 978-5-902719-18-2.</w:t>
      </w:r>
    </w:p>
    <w:p w14:paraId="3FEC2A6F"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Отт, Д. Справочник по дефектам литья и иным порокам ювелирных изделий из золота / Дитер Отт. — Омск: Издательский Дом «Дедал-Пресс», 2004. — 91 с., с цв. ил. — ISBN 5-902719-01-1</w:t>
      </w:r>
    </w:p>
    <w:p w14:paraId="6224CDF9"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Подольский, Ю.Ф. Гравировальные работы, Техники, приёмы, изделия. / Ю.Ф. Подольский. — Белгород: Клуб семейного досуга, 2014. — 210 с. — ISBN:978-966-14-8544-9, 978-966-14-8350-6, 978-5-9910-3139-4.</w:t>
      </w:r>
    </w:p>
    <w:p w14:paraId="38FEA7A5"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Розетти, Э. Дизайн ювелирных изделий в Rhinoceros: / Э.Розетти. — Омск: Издательский Дом «Дедал-Пресс», 2014 – 360 с. — ISBN 978-5-902719-23-6 </w:t>
      </w:r>
    </w:p>
    <w:p w14:paraId="1C7224C8"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Скворцов, К. А. Художественная обработка металла, стекла, пластмассы: учебное пособие / К. А. Скворцов. — Москва: Профиздат, 2010. — 144 с. — ISBN 978-5-255-01704-1.</w:t>
      </w:r>
    </w:p>
    <w:p w14:paraId="61F9DD34"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Фачченда, В. Литьё по выплавляемым моделям. Справочник / В. Фачченда. — Омск: Издательский Дом «Дедал-Пресс», 2005. — 102 с., с ил. — ISBN: 5-902719-07-0.</w:t>
      </w:r>
    </w:p>
    <w:p w14:paraId="49A7F7D8"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Федотов, А.И. Гравёрное дело. / А.И. Федотов, О.О. Улановский. — Ленинград: Машиностроение, 1981. — 240с </w:t>
      </w:r>
    </w:p>
    <w:p w14:paraId="4BDBFF25"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Флеров, А. В. Материаловедение и технология художественной обработки металлов: учебник. / А.В. Флеров — Москва: В. Шевчук, 2001. — 288 с, ил. — ISBN: 5-94232-013-6</w:t>
      </w:r>
    </w:p>
    <w:p w14:paraId="51D81AF0"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Халимов, И.Х. Литьё с камнями / И.Х. Халимов. — Махачкала: Дагестанского научного центра Российской академии наук, 2003. — 184с. — ISBN 5-94434-017-7.</w:t>
      </w:r>
    </w:p>
    <w:p w14:paraId="6A8E43A0"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lastRenderedPageBreak/>
        <w:t>Шаталова, И. Стили ювелирных украшения / И. Шаталова. — Издательство 6 карат, 2004 ISBN: 5-98702-001-8</w:t>
      </w:r>
    </w:p>
    <w:p w14:paraId="6EC5342D" w14:textId="77777777" w:rsidR="007E2F66" w:rsidRPr="00520447" w:rsidRDefault="007E2F66" w:rsidP="009252EA">
      <w:pPr>
        <w:numPr>
          <w:ilvl w:val="0"/>
          <w:numId w:val="12"/>
        </w:numPr>
        <w:spacing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Янг, А. Ювелирные техники: энциклопедия: справочник по выбору и использованию материалов, камней и оправ / Анастейша Янг; [пер. с англ. Л.А. Борис] — Москва: Арт- Родник, 2009 — 256 с. — ISBN 978-5-404-00019-1. Текст: непосредственный. </w:t>
      </w:r>
    </w:p>
    <w:p w14:paraId="1E6FA77F" w14:textId="77777777" w:rsidR="007E2F66" w:rsidRPr="00520447" w:rsidRDefault="007E2F66" w:rsidP="007E2F66">
      <w:pPr>
        <w:ind w:firstLine="709"/>
        <w:jc w:val="both"/>
        <w:rPr>
          <w:rFonts w:ascii="Times New Roman" w:hAnsi="Times New Roman" w:cs="Times New Roman"/>
          <w:i/>
          <w:iCs/>
          <w:sz w:val="24"/>
          <w:szCs w:val="24"/>
        </w:rPr>
      </w:pPr>
    </w:p>
    <w:p w14:paraId="47B86259" w14:textId="3C79846F" w:rsidR="006841BF" w:rsidRPr="00520447" w:rsidRDefault="007E2F66" w:rsidP="007E2F66">
      <w:pPr>
        <w:pStyle w:val="1f"/>
        <w:rPr>
          <w:rFonts w:ascii="Times New Roman" w:hAnsi="Times New Roman"/>
          <w:b w:val="0"/>
          <w:bCs w:val="0"/>
        </w:rPr>
      </w:pPr>
      <w:r w:rsidRPr="00520447">
        <w:rPr>
          <w:rFonts w:ascii="Times New Roman" w:hAnsi="Times New Roman"/>
          <w:i/>
          <w:iCs/>
        </w:rPr>
        <w:br w:type="page"/>
      </w:r>
      <w:r w:rsidR="006841BF" w:rsidRPr="00520447">
        <w:rPr>
          <w:rFonts w:ascii="Times New Roman" w:hAnsi="Times New Roman"/>
        </w:rPr>
        <w:lastRenderedPageBreak/>
        <w:t xml:space="preserve">4. Контроль и оценка результатов освоения </w:t>
      </w:r>
      <w:r w:rsidR="001604E7" w:rsidRPr="00520447">
        <w:rPr>
          <w:rFonts w:ascii="Times New Roman" w:hAnsi="Times New Roman"/>
        </w:rPr>
        <w:br/>
      </w:r>
      <w:r w:rsidR="006841BF" w:rsidRPr="00520447">
        <w:rPr>
          <w:rFonts w:ascii="Times New Roman" w:hAnsi="Times New Roman"/>
        </w:rPr>
        <w:t>профессионального модуля</w:t>
      </w:r>
      <w:bookmarkEnd w:id="31"/>
      <w:bookmarkEnd w:id="32"/>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520447" w14:paraId="399F7143" w14:textId="77777777" w:rsidTr="007850DC">
        <w:tc>
          <w:tcPr>
            <w:tcW w:w="799" w:type="pct"/>
          </w:tcPr>
          <w:p w14:paraId="07A1BF63" w14:textId="5DA67A9F" w:rsidR="006841BF" w:rsidRPr="00520447" w:rsidRDefault="006841BF" w:rsidP="007D5605">
            <w:pPr>
              <w:suppressAutoHyphens/>
              <w:contextualSpacing/>
              <w:jc w:val="center"/>
              <w:rPr>
                <w:rFonts w:ascii="Times New Roman" w:hAnsi="Times New Roman" w:cs="Times New Roman"/>
                <w:b/>
                <w:iCs/>
                <w:sz w:val="24"/>
                <w:szCs w:val="24"/>
              </w:rPr>
            </w:pPr>
            <w:bookmarkStart w:id="33" w:name="_Hlk152334357"/>
            <w:r w:rsidRPr="00520447">
              <w:rPr>
                <w:rFonts w:ascii="Times New Roman" w:hAnsi="Times New Roman" w:cs="Times New Roman"/>
                <w:b/>
                <w:iCs/>
                <w:sz w:val="24"/>
                <w:szCs w:val="24"/>
              </w:rPr>
              <w:t>Код ПК, ОК</w:t>
            </w:r>
          </w:p>
        </w:tc>
        <w:tc>
          <w:tcPr>
            <w:tcW w:w="2755" w:type="pct"/>
            <w:vAlign w:val="center"/>
          </w:tcPr>
          <w:p w14:paraId="6337DE47" w14:textId="77777777" w:rsidR="006841BF" w:rsidRPr="00520447" w:rsidRDefault="006841BF" w:rsidP="007D5605">
            <w:pPr>
              <w:suppressAutoHyphens/>
              <w:contextualSpacing/>
              <w:jc w:val="center"/>
              <w:rPr>
                <w:rFonts w:ascii="Times New Roman" w:hAnsi="Times New Roman" w:cs="Times New Roman"/>
                <w:b/>
                <w:sz w:val="24"/>
                <w:szCs w:val="24"/>
              </w:rPr>
            </w:pPr>
            <w:r w:rsidRPr="00520447">
              <w:rPr>
                <w:rFonts w:ascii="Times New Roman" w:hAnsi="Times New Roman" w:cs="Times New Roman"/>
                <w:b/>
                <w:iCs/>
                <w:sz w:val="24"/>
                <w:szCs w:val="24"/>
              </w:rPr>
              <w:t xml:space="preserve">Критерии оценки результата </w:t>
            </w:r>
            <w:r w:rsidRPr="00520447">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11B39375" w:rsidR="006841BF" w:rsidRPr="00520447" w:rsidRDefault="006841BF" w:rsidP="007D5605">
            <w:pPr>
              <w:suppressAutoHyphens/>
              <w:contextualSpacing/>
              <w:jc w:val="center"/>
              <w:rPr>
                <w:rFonts w:ascii="Times New Roman" w:hAnsi="Times New Roman" w:cs="Times New Roman"/>
                <w:b/>
                <w:sz w:val="24"/>
                <w:szCs w:val="24"/>
              </w:rPr>
            </w:pPr>
            <w:r w:rsidRPr="00520447">
              <w:rPr>
                <w:rFonts w:ascii="Times New Roman" w:hAnsi="Times New Roman" w:cs="Times New Roman"/>
                <w:b/>
                <w:sz w:val="24"/>
                <w:szCs w:val="24"/>
              </w:rPr>
              <w:t>Формы контроля и методы оценки</w:t>
            </w:r>
          </w:p>
        </w:tc>
      </w:tr>
      <w:tr w:rsidR="007E2F66" w:rsidRPr="00520447" w14:paraId="266AC736" w14:textId="77777777" w:rsidTr="007850DC">
        <w:tc>
          <w:tcPr>
            <w:tcW w:w="799" w:type="pct"/>
          </w:tcPr>
          <w:p w14:paraId="5DE4959E" w14:textId="00812807" w:rsidR="007E2F66" w:rsidRPr="00520447" w:rsidRDefault="007E2F66" w:rsidP="007850DC">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1.1</w:t>
            </w:r>
          </w:p>
          <w:p w14:paraId="254CC9F5" w14:textId="75E947F1" w:rsidR="007E2F66" w:rsidRPr="00520447" w:rsidRDefault="007E2F66" w:rsidP="007850DC">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1.2</w:t>
            </w:r>
          </w:p>
          <w:p w14:paraId="0DEC83A4" w14:textId="1179D99F" w:rsidR="007E2F66" w:rsidRPr="00520447" w:rsidRDefault="007E2F66" w:rsidP="007850DC">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1.3</w:t>
            </w:r>
          </w:p>
          <w:p w14:paraId="4582D091" w14:textId="7A8FC772" w:rsidR="007E2F66" w:rsidRPr="00520447" w:rsidRDefault="007E2F66" w:rsidP="007850DC">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1.4</w:t>
            </w:r>
          </w:p>
          <w:p w14:paraId="46882809" w14:textId="0A9E6B87" w:rsidR="007E2F66" w:rsidRPr="00520447" w:rsidRDefault="007E2F66" w:rsidP="007850DC">
            <w:pPr>
              <w:jc w:val="center"/>
              <w:rPr>
                <w:rFonts w:ascii="Times New Roman" w:hAnsi="Times New Roman" w:cs="Times New Roman"/>
                <w:sz w:val="24"/>
                <w:szCs w:val="24"/>
              </w:rPr>
            </w:pPr>
            <w:r w:rsidRPr="00520447">
              <w:rPr>
                <w:rFonts w:ascii="Times New Roman" w:hAnsi="Times New Roman" w:cs="Times New Roman"/>
                <w:sz w:val="24"/>
                <w:szCs w:val="24"/>
              </w:rPr>
              <w:t>ПК 1.5</w:t>
            </w:r>
          </w:p>
          <w:p w14:paraId="7074C78B" w14:textId="78E36376" w:rsidR="007E2F66" w:rsidRPr="00520447" w:rsidRDefault="007E2F66" w:rsidP="007850DC">
            <w:pPr>
              <w:jc w:val="center"/>
              <w:rPr>
                <w:rFonts w:ascii="Times New Roman" w:hAnsi="Times New Roman" w:cs="Times New Roman"/>
                <w:sz w:val="24"/>
                <w:szCs w:val="24"/>
              </w:rPr>
            </w:pPr>
            <w:r w:rsidRPr="00520447">
              <w:rPr>
                <w:rFonts w:ascii="Times New Roman" w:hAnsi="Times New Roman" w:cs="Times New Roman"/>
                <w:sz w:val="24"/>
                <w:szCs w:val="24"/>
              </w:rPr>
              <w:t>ОК 01</w:t>
            </w:r>
          </w:p>
          <w:p w14:paraId="4B181D60" w14:textId="466B9A3B" w:rsidR="007E2F66" w:rsidRPr="00520447" w:rsidRDefault="007E2F66" w:rsidP="007850DC">
            <w:pPr>
              <w:jc w:val="center"/>
              <w:rPr>
                <w:rFonts w:ascii="Times New Roman" w:hAnsi="Times New Roman" w:cs="Times New Roman"/>
                <w:sz w:val="24"/>
                <w:szCs w:val="24"/>
              </w:rPr>
            </w:pPr>
            <w:r w:rsidRPr="00520447">
              <w:rPr>
                <w:rFonts w:ascii="Times New Roman" w:hAnsi="Times New Roman" w:cs="Times New Roman"/>
                <w:sz w:val="24"/>
                <w:szCs w:val="24"/>
              </w:rPr>
              <w:t>ОК 02</w:t>
            </w:r>
          </w:p>
          <w:p w14:paraId="772BCBB5" w14:textId="2908A6B9" w:rsidR="007E2F66" w:rsidRPr="00520447" w:rsidRDefault="007E2F66" w:rsidP="007850DC">
            <w:pPr>
              <w:jc w:val="center"/>
              <w:rPr>
                <w:rFonts w:ascii="Times New Roman" w:hAnsi="Times New Roman" w:cs="Times New Roman"/>
                <w:sz w:val="24"/>
                <w:szCs w:val="24"/>
              </w:rPr>
            </w:pPr>
            <w:r w:rsidRPr="00520447">
              <w:rPr>
                <w:rFonts w:ascii="Times New Roman" w:hAnsi="Times New Roman" w:cs="Times New Roman"/>
                <w:sz w:val="24"/>
                <w:szCs w:val="24"/>
              </w:rPr>
              <w:t>ОК 03</w:t>
            </w:r>
          </w:p>
          <w:p w14:paraId="6632C4CE" w14:textId="4BF0C027" w:rsidR="007E2F66" w:rsidRPr="00520447" w:rsidRDefault="007E2F66" w:rsidP="007850DC">
            <w:pPr>
              <w:jc w:val="center"/>
              <w:rPr>
                <w:rFonts w:ascii="Times New Roman" w:hAnsi="Times New Roman" w:cs="Times New Roman"/>
                <w:sz w:val="24"/>
                <w:szCs w:val="24"/>
              </w:rPr>
            </w:pPr>
            <w:r w:rsidRPr="00520447">
              <w:rPr>
                <w:rFonts w:ascii="Times New Roman" w:hAnsi="Times New Roman" w:cs="Times New Roman"/>
                <w:sz w:val="24"/>
                <w:szCs w:val="24"/>
              </w:rPr>
              <w:t>ОК 04</w:t>
            </w:r>
          </w:p>
          <w:p w14:paraId="44B4FBF6" w14:textId="6E0873CE" w:rsidR="007E2F66" w:rsidRPr="00520447" w:rsidRDefault="007E2F66" w:rsidP="007850DC">
            <w:pPr>
              <w:jc w:val="center"/>
              <w:rPr>
                <w:rFonts w:ascii="Times New Roman" w:hAnsi="Times New Roman" w:cs="Times New Roman"/>
                <w:sz w:val="24"/>
                <w:szCs w:val="24"/>
              </w:rPr>
            </w:pPr>
            <w:r w:rsidRPr="00520447">
              <w:rPr>
                <w:rFonts w:ascii="Times New Roman" w:hAnsi="Times New Roman" w:cs="Times New Roman"/>
                <w:sz w:val="24"/>
                <w:szCs w:val="24"/>
              </w:rPr>
              <w:t>ОК 05</w:t>
            </w:r>
          </w:p>
          <w:p w14:paraId="6E32E022" w14:textId="554F854B" w:rsidR="007E2F66" w:rsidRPr="00520447" w:rsidRDefault="007E2F66" w:rsidP="007850DC">
            <w:pPr>
              <w:jc w:val="center"/>
              <w:rPr>
                <w:rFonts w:ascii="Times New Roman" w:hAnsi="Times New Roman" w:cs="Times New Roman"/>
                <w:sz w:val="24"/>
                <w:szCs w:val="24"/>
              </w:rPr>
            </w:pPr>
            <w:r w:rsidRPr="00520447">
              <w:rPr>
                <w:rFonts w:ascii="Times New Roman" w:hAnsi="Times New Roman" w:cs="Times New Roman"/>
                <w:sz w:val="24"/>
                <w:szCs w:val="24"/>
              </w:rPr>
              <w:t>ОК 06</w:t>
            </w:r>
          </w:p>
          <w:p w14:paraId="1AFECD37" w14:textId="30CD7B67" w:rsidR="007E2F66" w:rsidRPr="00520447" w:rsidRDefault="007E2F66" w:rsidP="007850DC">
            <w:pPr>
              <w:suppressAutoHyphens/>
              <w:contextualSpacing/>
              <w:jc w:val="center"/>
              <w:rPr>
                <w:rFonts w:ascii="Times New Roman" w:hAnsi="Times New Roman" w:cs="Times New Roman"/>
                <w:i/>
                <w:sz w:val="24"/>
                <w:szCs w:val="24"/>
              </w:rPr>
            </w:pPr>
            <w:r w:rsidRPr="00520447">
              <w:rPr>
                <w:rFonts w:ascii="Times New Roman" w:hAnsi="Times New Roman" w:cs="Times New Roman"/>
                <w:sz w:val="24"/>
                <w:szCs w:val="24"/>
              </w:rPr>
              <w:t>ОК 07</w:t>
            </w:r>
          </w:p>
        </w:tc>
        <w:tc>
          <w:tcPr>
            <w:tcW w:w="2755" w:type="pct"/>
          </w:tcPr>
          <w:p w14:paraId="67205E7F"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обоснованность выбора металла или сплава с учетом физических свойств при изготовлении ювелирного изделия.</w:t>
            </w:r>
          </w:p>
          <w:p w14:paraId="5FD623D9"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точное соблюдение технических требований по подготовки металлов или сплавов к ювелирной обработке.</w:t>
            </w:r>
          </w:p>
          <w:p w14:paraId="352A2362"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обоснованный выбор оборудования, инструментов и приспособлений для изготовления ювелирных и художественных изделий из цветных и драгоценных металлов;</w:t>
            </w:r>
          </w:p>
          <w:p w14:paraId="2C9C417E"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точность и правильность выполнения технологических операций по изготовлению ювелирных и художественных изделий из цветных и драгоценных металлов;</w:t>
            </w:r>
          </w:p>
          <w:p w14:paraId="01893EEB"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освоение навыков при работе с 3d моделированием ювелирных изделий;</w:t>
            </w:r>
          </w:p>
          <w:p w14:paraId="093F5D12"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обоснованность выбора металла или сплава с учетом физических свойств при изготовлении ювелирного изделия;</w:t>
            </w:r>
          </w:p>
          <w:p w14:paraId="5EE228A5"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точное соблюдение технических требований по подготовки металлов к ювелирной обработке;</w:t>
            </w:r>
          </w:p>
          <w:p w14:paraId="253E349F"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обоснованный выбор оборудования, инструментов и приспособлений для ручного гравирования работ;</w:t>
            </w:r>
          </w:p>
          <w:p w14:paraId="5E757E7E"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точность и правильность выполнения технологических операций по ручному гравированию работ;</w:t>
            </w:r>
          </w:p>
          <w:p w14:paraId="5C829398"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обоснованность выбора металла или сплава с учетом химических и физических свойств при изготовлении ювелирного изделия с разными видами эмалей;</w:t>
            </w:r>
          </w:p>
          <w:p w14:paraId="186516AC"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right="-108"/>
              <w:jc w:val="both"/>
              <w:rPr>
                <w:rFonts w:ascii="Times New Roman" w:hAnsi="Times New Roman" w:cs="Times New Roman"/>
                <w:sz w:val="24"/>
                <w:szCs w:val="24"/>
              </w:rPr>
            </w:pPr>
            <w:r w:rsidRPr="007850DC">
              <w:rPr>
                <w:rFonts w:ascii="Times New Roman" w:hAnsi="Times New Roman" w:cs="Times New Roman"/>
                <w:sz w:val="24"/>
                <w:szCs w:val="24"/>
              </w:rPr>
              <w:t>точное соблюдение технических требований по подготовки изделий к наложению ювелирных эмалей;</w:t>
            </w:r>
          </w:p>
          <w:p w14:paraId="79237FE6"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соблюдение технических требований по подготовки ювелирных эмалей к работе.</w:t>
            </w:r>
          </w:p>
          <w:p w14:paraId="61EE9C54"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выбор методов контроля качества изготовления ювелирных и художественных изделий в соответствии с технологическими картами;</w:t>
            </w:r>
          </w:p>
          <w:p w14:paraId="19F0336F"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 xml:space="preserve">правильность и точность оценки качества изготовления ювелирных и художественных </w:t>
            </w:r>
            <w:r w:rsidRPr="007850DC">
              <w:rPr>
                <w:rFonts w:ascii="Times New Roman" w:hAnsi="Times New Roman" w:cs="Times New Roman"/>
                <w:sz w:val="24"/>
                <w:szCs w:val="24"/>
              </w:rPr>
              <w:lastRenderedPageBreak/>
              <w:t>изделий, в соответствии с установленными критериями;</w:t>
            </w:r>
          </w:p>
          <w:p w14:paraId="2EF1F8E6"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обоснованный выбор и применение методов и способов решения типовых профессиональных задач, оценка их эффективности и качества при выполнении практических работ, заданий по учебной и производственной практике;</w:t>
            </w:r>
          </w:p>
          <w:p w14:paraId="13E665A6"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 xml:space="preserve">разработка и реализация плана действий; </w:t>
            </w:r>
          </w:p>
          <w:p w14:paraId="08D65FD5"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right="-250"/>
              <w:jc w:val="both"/>
              <w:rPr>
                <w:rFonts w:ascii="Times New Roman" w:hAnsi="Times New Roman" w:cs="Times New Roman"/>
                <w:sz w:val="24"/>
                <w:szCs w:val="24"/>
              </w:rPr>
            </w:pPr>
            <w:r w:rsidRPr="007850DC">
              <w:rPr>
                <w:rFonts w:ascii="Times New Roman" w:hAnsi="Times New Roman" w:cs="Times New Roman"/>
                <w:sz w:val="24"/>
                <w:szCs w:val="24"/>
              </w:rPr>
              <w:t>оценка результатов и последствий своих действий (самостоятельно или с помощью наставника);</w:t>
            </w:r>
          </w:p>
          <w:p w14:paraId="23272FA5"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владение актуальными методами работы в профессиональной и смежных сферах;</w:t>
            </w:r>
          </w:p>
          <w:p w14:paraId="315B8870"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определение задач для поиска информации;</w:t>
            </w:r>
          </w:p>
          <w:p w14:paraId="1F8DECB5"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определение необходимых источников информации;</w:t>
            </w:r>
          </w:p>
          <w:p w14:paraId="22BEA230"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умение структурировать получаемую информацию;</w:t>
            </w:r>
          </w:p>
          <w:p w14:paraId="0660DB64"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 xml:space="preserve">умение выделять наиболее значимую в перечне информации; </w:t>
            </w:r>
          </w:p>
          <w:p w14:paraId="4CCD3789"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 xml:space="preserve">умение оценивать практическую значимость результатов поиска информации; </w:t>
            </w:r>
          </w:p>
          <w:p w14:paraId="77D8630D"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умение планировать объем и ассортимент выпускаемой продукции и услуг;</w:t>
            </w:r>
          </w:p>
          <w:p w14:paraId="435CD339"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умение анализировать состояние рынка товаров и услуг в области профессиональной деятельности;</w:t>
            </w:r>
          </w:p>
          <w:p w14:paraId="5B2001F4"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применение современной профессиональной терминологии;</w:t>
            </w:r>
          </w:p>
          <w:p w14:paraId="75F7DC15"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выполнение расчета прибыли и убытков по результатам индивидуальной трудовой деятельности;</w:t>
            </w:r>
          </w:p>
          <w:p w14:paraId="40C307CB"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выбор режима уплаты налогов;</w:t>
            </w:r>
          </w:p>
          <w:p w14:paraId="150EBB75"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умение составления бизнес-плана организации малого бизнеса;</w:t>
            </w:r>
          </w:p>
          <w:p w14:paraId="713A40A2"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определение и выстраивание траектории профессионального развития и самообразования;</w:t>
            </w:r>
          </w:p>
          <w:p w14:paraId="62CE6B7A"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своевременное выполнение заданий, сдачи отчетов и т.п.;</w:t>
            </w:r>
          </w:p>
          <w:p w14:paraId="23FE256D"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определение способов организации работы коллектива и команды;</w:t>
            </w:r>
          </w:p>
          <w:p w14:paraId="67EE94F8"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грамотное изложение своих мыслей и оформление документов по профессиональной тематике на государственном языке;</w:t>
            </w:r>
          </w:p>
          <w:p w14:paraId="46D5EE25"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lastRenderedPageBreak/>
              <w:t>оперативность подготовки документов для подачи заявления о государственной регистрации в качестве индивидуального предпринимателя;</w:t>
            </w:r>
          </w:p>
          <w:p w14:paraId="181DEB8B"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использование простых приемов саморегуляции поведения в процессе межличностного общения;</w:t>
            </w:r>
          </w:p>
          <w:p w14:paraId="4EE1EEC4"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обоснованный выбор и применение норм и способов решения типовых профессиональных задач с применением ресурсосберегающих технологий и принципов эффективного и бережливого производства;</w:t>
            </w:r>
          </w:p>
          <w:p w14:paraId="4C91A2AE"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соблюдение и выполнение всех правил техники безопасности и инструкций по действиям в чрезвычайных ситуациях;</w:t>
            </w:r>
          </w:p>
          <w:p w14:paraId="0A1AC003"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выполнение нормативов физической культуры в соответствии с установленными регламентами;</w:t>
            </w:r>
          </w:p>
          <w:p w14:paraId="3F44DB8D"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использование средств профилактики перенапряжения характерными для данной профессии;</w:t>
            </w:r>
          </w:p>
          <w:p w14:paraId="4FA78D5C" w14:textId="77777777"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использование нормативно-правовых документов, регламентирующих профессиональную деятельность;</w:t>
            </w:r>
          </w:p>
          <w:p w14:paraId="69E6D3CB" w14:textId="0E62ED5E" w:rsidR="007E2F66" w:rsidRPr="007850DC" w:rsidRDefault="007E2F66" w:rsidP="007850DC">
            <w:pPr>
              <w:tabs>
                <w:tab w:val="left" w:pos="332"/>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7850DC">
              <w:rPr>
                <w:rFonts w:ascii="Times New Roman" w:hAnsi="Times New Roman" w:cs="Times New Roman"/>
                <w:sz w:val="24"/>
                <w:szCs w:val="24"/>
              </w:rPr>
              <w:t>грамотное ведение отчетности установленной формы;</w:t>
            </w:r>
          </w:p>
          <w:p w14:paraId="3C13704D" w14:textId="5757F6A0" w:rsidR="007E2F66" w:rsidRPr="007850DC" w:rsidRDefault="007E2F66" w:rsidP="007850DC">
            <w:pPr>
              <w:tabs>
                <w:tab w:val="left" w:pos="332"/>
              </w:tabs>
              <w:suppressAutoHyphens/>
              <w:spacing w:after="120"/>
              <w:jc w:val="both"/>
              <w:rPr>
                <w:rFonts w:ascii="Times New Roman" w:hAnsi="Times New Roman" w:cs="Times New Roman"/>
                <w:i/>
                <w:sz w:val="24"/>
                <w:szCs w:val="24"/>
              </w:rPr>
            </w:pPr>
            <w:r w:rsidRPr="007850DC">
              <w:rPr>
                <w:rFonts w:ascii="Times New Roman" w:hAnsi="Times New Roman" w:cs="Times New Roman"/>
                <w:sz w:val="24"/>
                <w:szCs w:val="24"/>
              </w:rPr>
              <w:t>понимание общего смысла четко произнесенных высказываний на известные темы (профессиональные и бытовые), понимание текстов на базовые профессиональные темы</w:t>
            </w:r>
          </w:p>
        </w:tc>
        <w:tc>
          <w:tcPr>
            <w:tcW w:w="1446" w:type="pct"/>
          </w:tcPr>
          <w:p w14:paraId="7EE218F9" w14:textId="77777777" w:rsidR="007E2F66" w:rsidRPr="00520447" w:rsidRDefault="007E2F66" w:rsidP="007850DC">
            <w:pPr>
              <w:snapToGrid w:val="0"/>
              <w:rPr>
                <w:rFonts w:ascii="Times New Roman" w:hAnsi="Times New Roman" w:cs="Times New Roman"/>
                <w:bCs/>
                <w:sz w:val="24"/>
                <w:szCs w:val="24"/>
              </w:rPr>
            </w:pPr>
            <w:r w:rsidRPr="00520447">
              <w:rPr>
                <w:rFonts w:ascii="Times New Roman" w:hAnsi="Times New Roman" w:cs="Times New Roman"/>
                <w:bCs/>
                <w:sz w:val="24"/>
                <w:szCs w:val="24"/>
              </w:rPr>
              <w:lastRenderedPageBreak/>
              <w:t>Экспертная оценка результатов деятельности обучающихся в процессе освоения образовательной программы:</w:t>
            </w:r>
          </w:p>
          <w:p w14:paraId="42E500DE" w14:textId="77777777" w:rsidR="007E2F66" w:rsidRPr="00520447" w:rsidRDefault="007E2F66" w:rsidP="007850DC">
            <w:pPr>
              <w:snapToGrid w:val="0"/>
              <w:rPr>
                <w:rFonts w:ascii="Times New Roman" w:hAnsi="Times New Roman" w:cs="Times New Roman"/>
                <w:bCs/>
                <w:sz w:val="24"/>
                <w:szCs w:val="24"/>
              </w:rPr>
            </w:pPr>
            <w:r w:rsidRPr="00520447">
              <w:rPr>
                <w:rFonts w:ascii="Times New Roman" w:hAnsi="Times New Roman" w:cs="Times New Roman"/>
                <w:bCs/>
                <w:sz w:val="24"/>
                <w:szCs w:val="24"/>
              </w:rPr>
              <w:t>- текущий контроль;</w:t>
            </w:r>
          </w:p>
          <w:p w14:paraId="665F1A97" w14:textId="77777777" w:rsidR="007E2F66" w:rsidRPr="00520447" w:rsidRDefault="007E2F66" w:rsidP="007850DC">
            <w:pPr>
              <w:snapToGrid w:val="0"/>
              <w:rPr>
                <w:rFonts w:ascii="Times New Roman" w:hAnsi="Times New Roman" w:cs="Times New Roman"/>
                <w:bCs/>
                <w:sz w:val="24"/>
                <w:szCs w:val="24"/>
              </w:rPr>
            </w:pPr>
            <w:r w:rsidRPr="00520447">
              <w:rPr>
                <w:rFonts w:ascii="Times New Roman" w:hAnsi="Times New Roman" w:cs="Times New Roman"/>
                <w:bCs/>
                <w:sz w:val="24"/>
                <w:szCs w:val="24"/>
              </w:rPr>
              <w:t>- выполнение практических заданий;</w:t>
            </w:r>
          </w:p>
          <w:p w14:paraId="698BF9CE" w14:textId="77777777" w:rsidR="007E2F66" w:rsidRPr="00520447" w:rsidRDefault="007E2F66" w:rsidP="007850DC">
            <w:pPr>
              <w:snapToGrid w:val="0"/>
              <w:rPr>
                <w:rFonts w:ascii="Times New Roman" w:hAnsi="Times New Roman" w:cs="Times New Roman"/>
                <w:bCs/>
                <w:sz w:val="24"/>
                <w:szCs w:val="24"/>
              </w:rPr>
            </w:pPr>
            <w:r w:rsidRPr="00520447">
              <w:rPr>
                <w:rFonts w:ascii="Times New Roman" w:hAnsi="Times New Roman" w:cs="Times New Roman"/>
                <w:bCs/>
                <w:sz w:val="24"/>
                <w:szCs w:val="24"/>
              </w:rPr>
              <w:t>- при проведении зачета, экзамена, просмотра практических работ.</w:t>
            </w:r>
          </w:p>
          <w:p w14:paraId="50C81216" w14:textId="1843C0F5" w:rsidR="007E2F66" w:rsidRPr="00520447" w:rsidRDefault="007E2F66" w:rsidP="007850DC">
            <w:pPr>
              <w:suppressAutoHyphens/>
              <w:contextualSpacing/>
              <w:rPr>
                <w:rFonts w:ascii="Times New Roman" w:hAnsi="Times New Roman" w:cs="Times New Roman"/>
                <w:i/>
                <w:sz w:val="24"/>
                <w:szCs w:val="24"/>
              </w:rPr>
            </w:pPr>
          </w:p>
        </w:tc>
      </w:tr>
      <w:bookmarkEnd w:id="33"/>
    </w:tbl>
    <w:p w14:paraId="1DD4D835" w14:textId="77777777" w:rsidR="00C63897" w:rsidRPr="00520447" w:rsidRDefault="00C63897" w:rsidP="00FB50A0">
      <w:pPr>
        <w:rPr>
          <w:rFonts w:ascii="Times New Roman" w:hAnsi="Times New Roman" w:cs="Times New Roman"/>
          <w:b/>
          <w:bCs/>
          <w:sz w:val="18"/>
          <w:szCs w:val="18"/>
        </w:rPr>
      </w:pPr>
    </w:p>
    <w:p w14:paraId="546ED5FB" w14:textId="5E1BF82F" w:rsidR="00F53FDC" w:rsidRPr="00520447" w:rsidRDefault="00C63897" w:rsidP="00F53FDC">
      <w:pPr>
        <w:jc w:val="right"/>
        <w:rPr>
          <w:rFonts w:ascii="Times New Roman" w:hAnsi="Times New Roman" w:cs="Times New Roman"/>
          <w:b/>
          <w:bCs/>
          <w:sz w:val="24"/>
          <w:szCs w:val="24"/>
        </w:rPr>
      </w:pPr>
      <w:r w:rsidRPr="00520447">
        <w:rPr>
          <w:rFonts w:ascii="Times New Roman" w:hAnsi="Times New Roman" w:cs="Times New Roman"/>
          <w:b/>
          <w:bCs/>
          <w:sz w:val="24"/>
          <w:szCs w:val="24"/>
        </w:rPr>
        <w:br w:type="page"/>
      </w:r>
      <w:r w:rsidR="00F53FDC" w:rsidRPr="00520447">
        <w:rPr>
          <w:rFonts w:ascii="Times New Roman" w:hAnsi="Times New Roman" w:cs="Times New Roman"/>
          <w:b/>
          <w:bCs/>
          <w:sz w:val="24"/>
          <w:szCs w:val="24"/>
        </w:rPr>
        <w:lastRenderedPageBreak/>
        <w:t>Приложение 1.2</w:t>
      </w:r>
    </w:p>
    <w:p w14:paraId="5188E761" w14:textId="77777777" w:rsidR="00F600A1" w:rsidRPr="00520447" w:rsidRDefault="00F600A1" w:rsidP="00F600A1">
      <w:pPr>
        <w:keepNext/>
        <w:jc w:val="right"/>
        <w:outlineLvl w:val="0"/>
        <w:rPr>
          <w:rFonts w:ascii="Times New Roman" w:eastAsia="Times New Roman" w:hAnsi="Times New Roman" w:cs="Times New Roman"/>
          <w:b/>
          <w:bCs/>
          <w:kern w:val="32"/>
          <w:sz w:val="24"/>
          <w:szCs w:val="24"/>
          <w:lang w:eastAsia="x-none"/>
        </w:rPr>
      </w:pPr>
      <w:r w:rsidRPr="00520447">
        <w:rPr>
          <w:rFonts w:ascii="Times New Roman" w:eastAsia="Times New Roman" w:hAnsi="Times New Roman" w:cs="Times New Roman"/>
          <w:b/>
          <w:bCs/>
          <w:kern w:val="32"/>
          <w:sz w:val="24"/>
          <w:szCs w:val="24"/>
          <w:lang w:eastAsia="x-none"/>
        </w:rPr>
        <w:t xml:space="preserve">к ПОП-П по профессии </w:t>
      </w:r>
      <w:r w:rsidRPr="00520447">
        <w:rPr>
          <w:rFonts w:ascii="Times New Roman" w:eastAsia="Times New Roman" w:hAnsi="Times New Roman" w:cs="Times New Roman"/>
          <w:b/>
          <w:bCs/>
          <w:kern w:val="32"/>
          <w:sz w:val="24"/>
          <w:szCs w:val="24"/>
          <w:lang w:eastAsia="x-none"/>
        </w:rPr>
        <w:br/>
        <w:t>54.01.02 Ювелир</w:t>
      </w:r>
    </w:p>
    <w:p w14:paraId="0C21574C" w14:textId="77777777" w:rsidR="00F600A1" w:rsidRPr="00520447" w:rsidRDefault="00F600A1" w:rsidP="00F600A1">
      <w:pPr>
        <w:rPr>
          <w:rFonts w:ascii="Times New Roman" w:hAnsi="Times New Roman" w:cs="Times New Roman"/>
        </w:rPr>
      </w:pPr>
    </w:p>
    <w:p w14:paraId="0D68DE85" w14:textId="77777777" w:rsidR="00F53FDC" w:rsidRPr="00520447" w:rsidRDefault="00F53FDC" w:rsidP="00F53FDC">
      <w:pPr>
        <w:jc w:val="right"/>
        <w:rPr>
          <w:rFonts w:ascii="Times New Roman" w:hAnsi="Times New Roman" w:cs="Times New Roman"/>
          <w:b/>
          <w:bCs/>
          <w:color w:val="0070C0"/>
          <w:sz w:val="24"/>
          <w:szCs w:val="24"/>
        </w:rPr>
      </w:pPr>
    </w:p>
    <w:p w14:paraId="0B2D3E81" w14:textId="77777777" w:rsidR="00F53FDC" w:rsidRPr="00520447" w:rsidRDefault="00F53FDC" w:rsidP="00F53FDC">
      <w:pPr>
        <w:jc w:val="right"/>
        <w:rPr>
          <w:rFonts w:ascii="Times New Roman" w:hAnsi="Times New Roman" w:cs="Times New Roman"/>
          <w:b/>
          <w:bCs/>
          <w:color w:val="0070C0"/>
          <w:sz w:val="24"/>
          <w:szCs w:val="24"/>
        </w:rPr>
      </w:pPr>
    </w:p>
    <w:p w14:paraId="61C39874" w14:textId="77777777" w:rsidR="00F53FDC" w:rsidRPr="00520447" w:rsidRDefault="00F53FDC" w:rsidP="00F53FDC">
      <w:pPr>
        <w:jc w:val="right"/>
        <w:rPr>
          <w:rFonts w:ascii="Times New Roman" w:hAnsi="Times New Roman" w:cs="Times New Roman"/>
          <w:b/>
          <w:bCs/>
          <w:color w:val="0070C0"/>
          <w:sz w:val="24"/>
          <w:szCs w:val="24"/>
        </w:rPr>
      </w:pPr>
    </w:p>
    <w:p w14:paraId="27BC7FD2" w14:textId="77777777" w:rsidR="00F53FDC" w:rsidRPr="00520447" w:rsidRDefault="00F53FDC" w:rsidP="00F53FDC">
      <w:pPr>
        <w:jc w:val="right"/>
        <w:rPr>
          <w:rFonts w:ascii="Times New Roman" w:hAnsi="Times New Roman" w:cs="Times New Roman"/>
          <w:b/>
          <w:bCs/>
          <w:color w:val="0070C0"/>
          <w:sz w:val="24"/>
          <w:szCs w:val="24"/>
        </w:rPr>
      </w:pPr>
    </w:p>
    <w:p w14:paraId="0580616D" w14:textId="77777777" w:rsidR="00F53FDC" w:rsidRPr="00520447" w:rsidRDefault="00F53FDC" w:rsidP="00F53FDC">
      <w:pPr>
        <w:jc w:val="right"/>
        <w:rPr>
          <w:rFonts w:ascii="Times New Roman" w:hAnsi="Times New Roman" w:cs="Times New Roman"/>
          <w:b/>
          <w:bCs/>
          <w:color w:val="0070C0"/>
          <w:sz w:val="24"/>
          <w:szCs w:val="24"/>
        </w:rPr>
      </w:pPr>
    </w:p>
    <w:p w14:paraId="292646AD" w14:textId="77777777" w:rsidR="00F53FDC" w:rsidRPr="00520447" w:rsidRDefault="00F53FDC" w:rsidP="00F53FDC">
      <w:pPr>
        <w:jc w:val="right"/>
        <w:rPr>
          <w:rFonts w:ascii="Times New Roman" w:hAnsi="Times New Roman" w:cs="Times New Roman"/>
          <w:b/>
          <w:bCs/>
          <w:color w:val="0070C0"/>
          <w:sz w:val="24"/>
          <w:szCs w:val="24"/>
        </w:rPr>
      </w:pPr>
    </w:p>
    <w:p w14:paraId="3C72178A" w14:textId="77777777" w:rsidR="00F53FDC" w:rsidRPr="00520447" w:rsidRDefault="00F53FDC" w:rsidP="00F53FDC">
      <w:pPr>
        <w:jc w:val="right"/>
        <w:rPr>
          <w:rFonts w:ascii="Times New Roman" w:hAnsi="Times New Roman" w:cs="Times New Roman"/>
          <w:b/>
          <w:bCs/>
          <w:color w:val="0070C0"/>
          <w:sz w:val="24"/>
          <w:szCs w:val="24"/>
        </w:rPr>
      </w:pPr>
    </w:p>
    <w:p w14:paraId="7FFDE7EA" w14:textId="77777777" w:rsidR="00F53FDC" w:rsidRPr="00520447" w:rsidRDefault="00F53FDC" w:rsidP="00F53FDC">
      <w:pPr>
        <w:jc w:val="right"/>
        <w:rPr>
          <w:rFonts w:ascii="Times New Roman" w:hAnsi="Times New Roman" w:cs="Times New Roman"/>
          <w:b/>
          <w:bCs/>
          <w:color w:val="0070C0"/>
          <w:sz w:val="24"/>
          <w:szCs w:val="24"/>
        </w:rPr>
      </w:pPr>
    </w:p>
    <w:p w14:paraId="4AB6F398" w14:textId="77777777" w:rsidR="00F53FDC" w:rsidRPr="00520447" w:rsidRDefault="00F53FDC" w:rsidP="00F53FDC">
      <w:pPr>
        <w:jc w:val="right"/>
        <w:rPr>
          <w:rFonts w:ascii="Times New Roman" w:hAnsi="Times New Roman" w:cs="Times New Roman"/>
          <w:b/>
          <w:bCs/>
          <w:color w:val="0070C0"/>
          <w:sz w:val="24"/>
          <w:szCs w:val="24"/>
        </w:rPr>
      </w:pPr>
    </w:p>
    <w:p w14:paraId="67ABE429" w14:textId="77777777" w:rsidR="00F53FDC" w:rsidRPr="00520447" w:rsidRDefault="00F53FDC" w:rsidP="00F53FDC">
      <w:pPr>
        <w:jc w:val="right"/>
        <w:rPr>
          <w:rFonts w:ascii="Times New Roman" w:hAnsi="Times New Roman" w:cs="Times New Roman"/>
          <w:b/>
          <w:bCs/>
          <w:color w:val="0070C0"/>
          <w:sz w:val="24"/>
          <w:szCs w:val="24"/>
        </w:rPr>
      </w:pPr>
    </w:p>
    <w:p w14:paraId="485CDFD9" w14:textId="77777777" w:rsidR="00F53FDC" w:rsidRPr="00520447" w:rsidRDefault="00F53FDC" w:rsidP="00F53FDC">
      <w:pPr>
        <w:jc w:val="right"/>
        <w:rPr>
          <w:rFonts w:ascii="Times New Roman" w:hAnsi="Times New Roman" w:cs="Times New Roman"/>
          <w:b/>
          <w:bCs/>
          <w:color w:val="0070C0"/>
          <w:sz w:val="24"/>
          <w:szCs w:val="24"/>
        </w:rPr>
      </w:pPr>
    </w:p>
    <w:p w14:paraId="2E045157" w14:textId="77777777" w:rsidR="00F53FDC" w:rsidRPr="00520447" w:rsidRDefault="00F53FDC" w:rsidP="00F53FDC">
      <w:pPr>
        <w:jc w:val="center"/>
        <w:rPr>
          <w:rFonts w:ascii="Times New Roman" w:hAnsi="Times New Roman" w:cs="Times New Roman"/>
          <w:b/>
          <w:bCs/>
          <w:sz w:val="24"/>
          <w:szCs w:val="24"/>
        </w:rPr>
      </w:pPr>
      <w:r w:rsidRPr="00520447">
        <w:rPr>
          <w:rFonts w:ascii="Times New Roman" w:hAnsi="Times New Roman" w:cs="Times New Roman"/>
          <w:b/>
          <w:bCs/>
          <w:sz w:val="24"/>
          <w:szCs w:val="24"/>
        </w:rPr>
        <w:t>Примерная рабочая программа профессионального модуля</w:t>
      </w:r>
    </w:p>
    <w:p w14:paraId="76B13159" w14:textId="1561C98D" w:rsidR="00F53FDC" w:rsidRPr="00520447" w:rsidRDefault="00F600A1" w:rsidP="00F600A1">
      <w:pPr>
        <w:autoSpaceDE w:val="0"/>
        <w:autoSpaceDN w:val="0"/>
        <w:adjustRightInd w:val="0"/>
        <w:spacing w:before="240"/>
        <w:jc w:val="center"/>
        <w:rPr>
          <w:rFonts w:ascii="Times New Roman" w:hAnsi="Times New Roman" w:cs="Times New Roman"/>
        </w:rPr>
      </w:pPr>
      <w:bookmarkStart w:id="34" w:name="_Toc156819738"/>
      <w:r w:rsidRPr="00520447">
        <w:rPr>
          <w:rFonts w:ascii="Times New Roman" w:eastAsia="Times New Roman" w:hAnsi="Times New Roman" w:cs="Times New Roman"/>
          <w:b/>
          <w:bCs/>
          <w:kern w:val="36"/>
          <w:sz w:val="24"/>
          <w:szCs w:val="24"/>
          <w:lang w:eastAsia="ru-RU"/>
        </w:rPr>
        <w:t>«ПМ.02 ИЗГОТОВЛЕНИЕ ЮВЕЛИРНЫХ И ХУДОЖЕСТВЕННЫХ ИЗДЕЛИЙ</w:t>
      </w:r>
      <w:r w:rsidRPr="00520447">
        <w:rPr>
          <w:rFonts w:ascii="Times New Roman" w:eastAsia="Times New Roman" w:hAnsi="Times New Roman" w:cs="Times New Roman"/>
          <w:b/>
          <w:bCs/>
          <w:kern w:val="36"/>
          <w:sz w:val="24"/>
          <w:szCs w:val="24"/>
          <w:lang w:eastAsia="ru-RU"/>
        </w:rPr>
        <w:br/>
        <w:t xml:space="preserve"> СО ВСТАВКАМИ</w:t>
      </w:r>
      <w:r w:rsidR="00F53FDC" w:rsidRPr="00520447">
        <w:rPr>
          <w:rFonts w:ascii="Times New Roman" w:hAnsi="Times New Roman" w:cs="Times New Roman"/>
        </w:rPr>
        <w:t>»</w:t>
      </w:r>
      <w:bookmarkEnd w:id="34"/>
    </w:p>
    <w:p w14:paraId="04A01B56" w14:textId="77777777" w:rsidR="00F53FDC" w:rsidRPr="00520447" w:rsidRDefault="00F53FDC" w:rsidP="00F53FDC">
      <w:pPr>
        <w:spacing w:line="360" w:lineRule="auto"/>
        <w:jc w:val="center"/>
        <w:rPr>
          <w:rFonts w:ascii="Times New Roman" w:hAnsi="Times New Roman" w:cs="Times New Roman"/>
          <w:sz w:val="24"/>
          <w:szCs w:val="24"/>
        </w:rPr>
      </w:pPr>
    </w:p>
    <w:p w14:paraId="0D455769" w14:textId="77777777" w:rsidR="00F53FDC" w:rsidRPr="00520447" w:rsidRDefault="00F53FDC" w:rsidP="00F53FDC">
      <w:pPr>
        <w:spacing w:line="360" w:lineRule="auto"/>
        <w:jc w:val="center"/>
        <w:rPr>
          <w:rFonts w:ascii="Times New Roman" w:hAnsi="Times New Roman" w:cs="Times New Roman"/>
          <w:sz w:val="24"/>
          <w:szCs w:val="24"/>
        </w:rPr>
      </w:pPr>
    </w:p>
    <w:p w14:paraId="38370E38" w14:textId="77777777" w:rsidR="00F53FDC" w:rsidRPr="00520447" w:rsidRDefault="00F53FDC" w:rsidP="00F53FDC">
      <w:pPr>
        <w:spacing w:line="360" w:lineRule="auto"/>
        <w:jc w:val="center"/>
        <w:rPr>
          <w:rFonts w:ascii="Times New Roman" w:hAnsi="Times New Roman" w:cs="Times New Roman"/>
          <w:sz w:val="24"/>
          <w:szCs w:val="24"/>
        </w:rPr>
      </w:pPr>
    </w:p>
    <w:p w14:paraId="3329413A" w14:textId="77777777" w:rsidR="00F53FDC" w:rsidRPr="00520447" w:rsidRDefault="00F53FDC" w:rsidP="00F53FDC">
      <w:pPr>
        <w:spacing w:line="360" w:lineRule="auto"/>
        <w:jc w:val="center"/>
        <w:rPr>
          <w:rFonts w:ascii="Times New Roman" w:hAnsi="Times New Roman" w:cs="Times New Roman"/>
          <w:sz w:val="24"/>
          <w:szCs w:val="24"/>
        </w:rPr>
      </w:pPr>
    </w:p>
    <w:p w14:paraId="50B82177" w14:textId="77777777" w:rsidR="00F53FDC" w:rsidRPr="00520447" w:rsidRDefault="00F53FDC" w:rsidP="00F53FDC">
      <w:pPr>
        <w:spacing w:line="360" w:lineRule="auto"/>
        <w:jc w:val="center"/>
        <w:rPr>
          <w:rFonts w:ascii="Times New Roman" w:hAnsi="Times New Roman" w:cs="Times New Roman"/>
          <w:sz w:val="24"/>
          <w:szCs w:val="24"/>
        </w:rPr>
      </w:pPr>
    </w:p>
    <w:p w14:paraId="42E8B270" w14:textId="77777777" w:rsidR="00F53FDC" w:rsidRPr="00520447" w:rsidRDefault="00F53FDC" w:rsidP="00F53FDC">
      <w:pPr>
        <w:spacing w:line="360" w:lineRule="auto"/>
        <w:jc w:val="center"/>
        <w:rPr>
          <w:rFonts w:ascii="Times New Roman" w:hAnsi="Times New Roman" w:cs="Times New Roman"/>
          <w:sz w:val="24"/>
          <w:szCs w:val="24"/>
        </w:rPr>
      </w:pPr>
    </w:p>
    <w:p w14:paraId="74125537" w14:textId="77777777" w:rsidR="00F53FDC" w:rsidRPr="00520447" w:rsidRDefault="00F53FDC" w:rsidP="00F53FDC">
      <w:pPr>
        <w:spacing w:line="360" w:lineRule="auto"/>
        <w:jc w:val="center"/>
        <w:rPr>
          <w:rFonts w:ascii="Times New Roman" w:hAnsi="Times New Roman" w:cs="Times New Roman"/>
          <w:sz w:val="24"/>
          <w:szCs w:val="24"/>
        </w:rPr>
      </w:pPr>
    </w:p>
    <w:p w14:paraId="7E5C19B6" w14:textId="77777777" w:rsidR="00F53FDC" w:rsidRPr="00520447" w:rsidRDefault="00F53FDC" w:rsidP="00F53FDC">
      <w:pPr>
        <w:spacing w:line="360" w:lineRule="auto"/>
        <w:jc w:val="center"/>
        <w:rPr>
          <w:rFonts w:ascii="Times New Roman" w:hAnsi="Times New Roman" w:cs="Times New Roman"/>
          <w:sz w:val="24"/>
          <w:szCs w:val="24"/>
        </w:rPr>
      </w:pPr>
    </w:p>
    <w:p w14:paraId="2E534957" w14:textId="77777777" w:rsidR="00F53FDC" w:rsidRPr="00520447" w:rsidRDefault="00F53FDC" w:rsidP="00F53FDC">
      <w:pPr>
        <w:spacing w:line="360" w:lineRule="auto"/>
        <w:jc w:val="center"/>
        <w:rPr>
          <w:rFonts w:ascii="Times New Roman" w:hAnsi="Times New Roman" w:cs="Times New Roman"/>
          <w:sz w:val="24"/>
          <w:szCs w:val="24"/>
        </w:rPr>
      </w:pPr>
    </w:p>
    <w:p w14:paraId="4C314993" w14:textId="77777777" w:rsidR="00F53FDC" w:rsidRPr="00520447" w:rsidRDefault="00F53FDC" w:rsidP="00F53FDC">
      <w:pPr>
        <w:spacing w:line="360" w:lineRule="auto"/>
        <w:jc w:val="center"/>
        <w:rPr>
          <w:rFonts w:ascii="Times New Roman" w:hAnsi="Times New Roman" w:cs="Times New Roman"/>
          <w:sz w:val="24"/>
          <w:szCs w:val="24"/>
        </w:rPr>
      </w:pPr>
    </w:p>
    <w:p w14:paraId="19E0645F" w14:textId="77777777" w:rsidR="00F53FDC" w:rsidRPr="00520447" w:rsidRDefault="00F53FDC" w:rsidP="00F53FDC">
      <w:pPr>
        <w:spacing w:line="360" w:lineRule="auto"/>
        <w:jc w:val="center"/>
        <w:rPr>
          <w:rFonts w:ascii="Times New Roman" w:hAnsi="Times New Roman" w:cs="Times New Roman"/>
          <w:sz w:val="24"/>
          <w:szCs w:val="24"/>
        </w:rPr>
      </w:pPr>
    </w:p>
    <w:p w14:paraId="50774D6E" w14:textId="77777777" w:rsidR="00F53FDC" w:rsidRPr="00520447" w:rsidRDefault="00F53FDC" w:rsidP="00F53FDC">
      <w:pPr>
        <w:spacing w:line="360" w:lineRule="auto"/>
        <w:jc w:val="center"/>
        <w:rPr>
          <w:rFonts w:ascii="Times New Roman" w:hAnsi="Times New Roman" w:cs="Times New Roman"/>
          <w:sz w:val="24"/>
          <w:szCs w:val="24"/>
        </w:rPr>
      </w:pPr>
    </w:p>
    <w:p w14:paraId="0BE2424A" w14:textId="77777777" w:rsidR="00F53FDC" w:rsidRPr="00520447" w:rsidRDefault="00F53FDC" w:rsidP="00F53FDC">
      <w:pPr>
        <w:spacing w:line="360" w:lineRule="auto"/>
        <w:jc w:val="center"/>
        <w:rPr>
          <w:rFonts w:ascii="Times New Roman" w:hAnsi="Times New Roman" w:cs="Times New Roman"/>
          <w:sz w:val="24"/>
          <w:szCs w:val="24"/>
        </w:rPr>
      </w:pPr>
    </w:p>
    <w:p w14:paraId="0215D5BF" w14:textId="3C2F542F" w:rsidR="00F53FDC" w:rsidRPr="00520447" w:rsidRDefault="00F53FDC" w:rsidP="00F53FDC">
      <w:pPr>
        <w:spacing w:line="360" w:lineRule="auto"/>
        <w:jc w:val="center"/>
        <w:rPr>
          <w:rFonts w:ascii="Times New Roman" w:hAnsi="Times New Roman" w:cs="Times New Roman"/>
          <w:sz w:val="24"/>
          <w:szCs w:val="24"/>
        </w:rPr>
      </w:pPr>
    </w:p>
    <w:p w14:paraId="7EBD6F5B" w14:textId="4465DF8F" w:rsidR="00F600A1" w:rsidRPr="00520447" w:rsidRDefault="00F600A1" w:rsidP="00F53FDC">
      <w:pPr>
        <w:spacing w:line="360" w:lineRule="auto"/>
        <w:jc w:val="center"/>
        <w:rPr>
          <w:rFonts w:ascii="Times New Roman" w:hAnsi="Times New Roman" w:cs="Times New Roman"/>
          <w:sz w:val="24"/>
          <w:szCs w:val="24"/>
        </w:rPr>
      </w:pPr>
    </w:p>
    <w:p w14:paraId="133E4133" w14:textId="5658099B" w:rsidR="00F600A1" w:rsidRPr="00520447" w:rsidRDefault="00F600A1" w:rsidP="00F53FDC">
      <w:pPr>
        <w:spacing w:line="360" w:lineRule="auto"/>
        <w:jc w:val="center"/>
        <w:rPr>
          <w:rFonts w:ascii="Times New Roman" w:hAnsi="Times New Roman" w:cs="Times New Roman"/>
          <w:sz w:val="24"/>
          <w:szCs w:val="24"/>
        </w:rPr>
      </w:pPr>
    </w:p>
    <w:p w14:paraId="0A757579" w14:textId="2568D89C" w:rsidR="00F600A1" w:rsidRDefault="00F600A1" w:rsidP="00F53FDC">
      <w:pPr>
        <w:spacing w:line="360" w:lineRule="auto"/>
        <w:jc w:val="center"/>
        <w:rPr>
          <w:rFonts w:ascii="Times New Roman" w:hAnsi="Times New Roman" w:cs="Times New Roman"/>
          <w:sz w:val="24"/>
          <w:szCs w:val="24"/>
        </w:rPr>
      </w:pPr>
    </w:p>
    <w:p w14:paraId="424AA8C5" w14:textId="45396E13" w:rsidR="009B6F45" w:rsidRDefault="009B6F45" w:rsidP="00F53FDC">
      <w:pPr>
        <w:spacing w:line="360" w:lineRule="auto"/>
        <w:jc w:val="center"/>
        <w:rPr>
          <w:rFonts w:ascii="Times New Roman" w:hAnsi="Times New Roman" w:cs="Times New Roman"/>
          <w:sz w:val="24"/>
          <w:szCs w:val="24"/>
        </w:rPr>
      </w:pPr>
    </w:p>
    <w:p w14:paraId="4740A6F1" w14:textId="165155CD" w:rsidR="009B6F45" w:rsidRDefault="009B6F45" w:rsidP="00F53FDC">
      <w:pPr>
        <w:spacing w:line="360" w:lineRule="auto"/>
        <w:jc w:val="center"/>
        <w:rPr>
          <w:rFonts w:ascii="Times New Roman" w:hAnsi="Times New Roman" w:cs="Times New Roman"/>
          <w:sz w:val="24"/>
          <w:szCs w:val="24"/>
        </w:rPr>
      </w:pPr>
    </w:p>
    <w:p w14:paraId="495562AD" w14:textId="77777777" w:rsidR="009B6F45" w:rsidRPr="00520447" w:rsidRDefault="009B6F45" w:rsidP="00F53FDC">
      <w:pPr>
        <w:spacing w:line="360" w:lineRule="auto"/>
        <w:jc w:val="center"/>
        <w:rPr>
          <w:rFonts w:ascii="Times New Roman" w:hAnsi="Times New Roman" w:cs="Times New Roman"/>
          <w:sz w:val="24"/>
          <w:szCs w:val="24"/>
        </w:rPr>
      </w:pPr>
    </w:p>
    <w:p w14:paraId="441AF461" w14:textId="77777777" w:rsidR="00F600A1" w:rsidRPr="00520447" w:rsidRDefault="00F600A1" w:rsidP="00F53FDC">
      <w:pPr>
        <w:spacing w:line="360" w:lineRule="auto"/>
        <w:jc w:val="center"/>
        <w:rPr>
          <w:rFonts w:ascii="Times New Roman" w:hAnsi="Times New Roman" w:cs="Times New Roman"/>
          <w:sz w:val="24"/>
          <w:szCs w:val="24"/>
        </w:rPr>
      </w:pPr>
    </w:p>
    <w:p w14:paraId="6A4F61DA" w14:textId="5E4A2FD1" w:rsidR="00F53FDC" w:rsidRPr="00520447" w:rsidRDefault="00F53FDC" w:rsidP="00F53FDC">
      <w:pPr>
        <w:jc w:val="center"/>
        <w:rPr>
          <w:rFonts w:ascii="Times New Roman" w:hAnsi="Times New Roman" w:cs="Times New Roman"/>
          <w:b/>
          <w:bCs/>
          <w:sz w:val="24"/>
          <w:szCs w:val="24"/>
        </w:rPr>
      </w:pPr>
      <w:r w:rsidRPr="00520447">
        <w:rPr>
          <w:rFonts w:ascii="Times New Roman" w:hAnsi="Times New Roman" w:cs="Times New Roman"/>
          <w:b/>
          <w:bCs/>
          <w:sz w:val="24"/>
          <w:szCs w:val="24"/>
        </w:rPr>
        <w:t>202</w:t>
      </w:r>
      <w:r w:rsidR="00F600A1" w:rsidRPr="00520447">
        <w:rPr>
          <w:rFonts w:ascii="Times New Roman" w:hAnsi="Times New Roman" w:cs="Times New Roman"/>
          <w:b/>
          <w:bCs/>
          <w:sz w:val="24"/>
          <w:szCs w:val="24"/>
        </w:rPr>
        <w:t>4</w:t>
      </w:r>
      <w:r w:rsidRPr="00520447">
        <w:rPr>
          <w:rFonts w:ascii="Times New Roman" w:hAnsi="Times New Roman" w:cs="Times New Roman"/>
          <w:b/>
          <w:bCs/>
          <w:sz w:val="24"/>
          <w:szCs w:val="24"/>
        </w:rPr>
        <w:t xml:space="preserve"> г.</w:t>
      </w:r>
    </w:p>
    <w:p w14:paraId="335D84AE" w14:textId="77777777" w:rsidR="00F87FEF" w:rsidRPr="00520447" w:rsidRDefault="00F53FDC">
      <w:pPr>
        <w:rPr>
          <w:rFonts w:ascii="Times New Roman" w:hAnsi="Times New Roman" w:cs="Times New Roman"/>
          <w:b/>
          <w:bCs/>
          <w:sz w:val="20"/>
          <w:szCs w:val="20"/>
        </w:rPr>
        <w:sectPr w:rsidR="00F87FEF" w:rsidRPr="00520447" w:rsidSect="001604E7">
          <w:headerReference w:type="even" r:id="rId10"/>
          <w:pgSz w:w="11906" w:h="16838"/>
          <w:pgMar w:top="1134" w:right="567" w:bottom="1134" w:left="1701" w:header="709" w:footer="709" w:gutter="0"/>
          <w:cols w:space="708"/>
          <w:docGrid w:linePitch="360"/>
        </w:sectPr>
      </w:pPr>
      <w:r w:rsidRPr="00520447">
        <w:rPr>
          <w:rFonts w:ascii="Times New Roman" w:hAnsi="Times New Roman" w:cs="Times New Roman"/>
          <w:b/>
          <w:bCs/>
          <w:sz w:val="20"/>
          <w:szCs w:val="20"/>
        </w:rPr>
        <w:br w:type="page"/>
      </w:r>
    </w:p>
    <w:p w14:paraId="6FC6FDBC" w14:textId="428FC806" w:rsidR="00F53FDC" w:rsidRPr="00520447" w:rsidRDefault="00F53FDC">
      <w:pPr>
        <w:rPr>
          <w:rFonts w:ascii="Times New Roman" w:hAnsi="Times New Roman" w:cs="Times New Roman"/>
          <w:b/>
          <w:bCs/>
          <w:sz w:val="20"/>
          <w:szCs w:val="20"/>
        </w:rPr>
      </w:pPr>
    </w:p>
    <w:p w14:paraId="4C0C3163" w14:textId="77777777" w:rsidR="00ED1572" w:rsidRPr="00520447" w:rsidRDefault="00ED1572" w:rsidP="00ED1572">
      <w:pPr>
        <w:jc w:val="center"/>
        <w:rPr>
          <w:rFonts w:ascii="Times New Roman" w:hAnsi="Times New Roman" w:cs="Times New Roman"/>
          <w:b/>
          <w:bCs/>
          <w:sz w:val="24"/>
          <w:szCs w:val="24"/>
        </w:rPr>
      </w:pPr>
      <w:r w:rsidRPr="00520447">
        <w:rPr>
          <w:rFonts w:ascii="Times New Roman" w:hAnsi="Times New Roman" w:cs="Times New Roman"/>
          <w:b/>
          <w:bCs/>
          <w:sz w:val="24"/>
          <w:szCs w:val="24"/>
        </w:rPr>
        <w:t>СОДЕРЖАНИЕ РОГРАММЫ</w:t>
      </w:r>
    </w:p>
    <w:p w14:paraId="0ACF7683" w14:textId="77777777" w:rsidR="00ED1572" w:rsidRPr="00520447" w:rsidRDefault="00ED1572" w:rsidP="00ED1572">
      <w:pPr>
        <w:rPr>
          <w:rFonts w:ascii="Times New Roman" w:hAnsi="Times New Roman" w:cs="Times New Roman"/>
        </w:rPr>
      </w:pPr>
    </w:p>
    <w:p w14:paraId="5402475F" w14:textId="77777777" w:rsidR="00ED1572" w:rsidRPr="00520447" w:rsidRDefault="00ED1572" w:rsidP="00ED1572">
      <w:pPr>
        <w:jc w:val="center"/>
        <w:rPr>
          <w:rFonts w:ascii="Times New Roman" w:hAnsi="Times New Roman" w:cs="Times New Roman"/>
        </w:rPr>
      </w:pPr>
    </w:p>
    <w:p w14:paraId="7678E1CC" w14:textId="1F7BC61E" w:rsidR="00ED1572" w:rsidRPr="00520447" w:rsidRDefault="00ED1572" w:rsidP="00ED1572">
      <w:pPr>
        <w:spacing w:line="360" w:lineRule="auto"/>
        <w:jc w:val="both"/>
        <w:rPr>
          <w:rFonts w:ascii="Times New Roman" w:hAnsi="Times New Roman" w:cs="Times New Roman"/>
          <w:b/>
          <w:bCs/>
          <w:sz w:val="24"/>
          <w:szCs w:val="24"/>
        </w:rPr>
      </w:pPr>
      <w:r w:rsidRPr="00520447">
        <w:rPr>
          <w:rFonts w:ascii="Times New Roman" w:hAnsi="Times New Roman" w:cs="Times New Roman"/>
          <w:b/>
          <w:bCs/>
          <w:sz w:val="24"/>
          <w:szCs w:val="24"/>
        </w:rPr>
        <w:t>1. Общая характеристика ……………………………………………………………….……</w:t>
      </w:r>
    </w:p>
    <w:p w14:paraId="167B4A98" w14:textId="77777777" w:rsidR="00ED1572" w:rsidRPr="00520447" w:rsidRDefault="00ED1572" w:rsidP="00ED1572">
      <w:pPr>
        <w:spacing w:line="360" w:lineRule="auto"/>
        <w:ind w:firstLine="426"/>
        <w:rPr>
          <w:rFonts w:ascii="Times New Roman" w:hAnsi="Times New Roman" w:cs="Times New Roman"/>
          <w:sz w:val="24"/>
          <w:szCs w:val="24"/>
        </w:rPr>
      </w:pPr>
      <w:r w:rsidRPr="00520447">
        <w:rPr>
          <w:rFonts w:ascii="Times New Roman" w:hAnsi="Times New Roman" w:cs="Times New Roman"/>
          <w:sz w:val="24"/>
          <w:szCs w:val="24"/>
        </w:rPr>
        <w:t>1.1. Цель и место профессионального модуля в структуре образовательной программы………………………………………………………………………………………....</w:t>
      </w:r>
    </w:p>
    <w:p w14:paraId="12E969E3" w14:textId="77777777" w:rsidR="00ED1572" w:rsidRPr="00520447" w:rsidRDefault="00ED1572" w:rsidP="00ED1572">
      <w:pPr>
        <w:pStyle w:val="114"/>
        <w:spacing w:after="0" w:line="360" w:lineRule="auto"/>
        <w:ind w:firstLine="426"/>
        <w:rPr>
          <w:rFonts w:ascii="Times New Roman" w:hAnsi="Times New Roman"/>
          <w:b w:val="0"/>
          <w:bCs w:val="0"/>
        </w:rPr>
      </w:pPr>
      <w:r w:rsidRPr="00520447">
        <w:rPr>
          <w:rFonts w:ascii="Times New Roman" w:hAnsi="Times New Roman"/>
          <w:b w:val="0"/>
          <w:bCs w:val="0"/>
        </w:rPr>
        <w:t>1.2. Планируемые результаты освоения профессионального модуля …………….……..</w:t>
      </w:r>
    </w:p>
    <w:p w14:paraId="1F8FD394" w14:textId="77777777" w:rsidR="00ED1572" w:rsidRPr="00520447" w:rsidRDefault="00ED1572" w:rsidP="00ED1572">
      <w:pPr>
        <w:pStyle w:val="1f"/>
        <w:spacing w:after="0" w:line="360" w:lineRule="auto"/>
        <w:jc w:val="left"/>
        <w:rPr>
          <w:rFonts w:ascii="Times New Roman" w:hAnsi="Times New Roman"/>
          <w:lang w:val="ru-RU"/>
        </w:rPr>
      </w:pPr>
      <w:r w:rsidRPr="00520447">
        <w:rPr>
          <w:rFonts w:ascii="Times New Roman" w:hAnsi="Times New Roman"/>
        </w:rPr>
        <w:t xml:space="preserve"> </w:t>
      </w:r>
      <w:r w:rsidRPr="00520447">
        <w:rPr>
          <w:rFonts w:ascii="Times New Roman" w:hAnsi="Times New Roman"/>
          <w:caps w:val="0"/>
        </w:rPr>
        <w:t>2. Структура и содержание профессионального модуля</w:t>
      </w:r>
      <w:r w:rsidRPr="00520447">
        <w:rPr>
          <w:rFonts w:ascii="Times New Roman" w:hAnsi="Times New Roman"/>
          <w:caps w:val="0"/>
          <w:lang w:val="ru-RU"/>
        </w:rPr>
        <w:t xml:space="preserve"> ………………………………….</w:t>
      </w:r>
    </w:p>
    <w:p w14:paraId="6BB48B63" w14:textId="77777777" w:rsidR="00ED1572" w:rsidRPr="00520447" w:rsidRDefault="00ED1572" w:rsidP="00ED1572">
      <w:pPr>
        <w:pStyle w:val="114"/>
        <w:spacing w:after="0" w:line="360" w:lineRule="auto"/>
        <w:ind w:firstLine="426"/>
        <w:rPr>
          <w:rFonts w:ascii="Times New Roman" w:hAnsi="Times New Roman"/>
          <w:b w:val="0"/>
          <w:bCs w:val="0"/>
        </w:rPr>
      </w:pPr>
      <w:r w:rsidRPr="00520447">
        <w:rPr>
          <w:rFonts w:ascii="Times New Roman" w:hAnsi="Times New Roman"/>
          <w:b w:val="0"/>
          <w:bCs w:val="0"/>
        </w:rPr>
        <w:t>2.1. Трудоемкость освоения модуля …………………………………………………….….</w:t>
      </w:r>
    </w:p>
    <w:p w14:paraId="08543EC4" w14:textId="77777777" w:rsidR="00ED1572" w:rsidRPr="00520447" w:rsidRDefault="00ED1572" w:rsidP="00ED1572">
      <w:pPr>
        <w:pStyle w:val="114"/>
        <w:spacing w:after="0" w:line="360" w:lineRule="auto"/>
        <w:ind w:firstLine="426"/>
        <w:rPr>
          <w:rFonts w:ascii="Times New Roman" w:hAnsi="Times New Roman"/>
          <w:b w:val="0"/>
          <w:bCs w:val="0"/>
        </w:rPr>
      </w:pPr>
      <w:r w:rsidRPr="00520447">
        <w:rPr>
          <w:rFonts w:ascii="Times New Roman" w:hAnsi="Times New Roman"/>
          <w:b w:val="0"/>
          <w:bCs w:val="0"/>
        </w:rPr>
        <w:t>2.2. Структура профессионального модуля ……………………………………….……….</w:t>
      </w:r>
    </w:p>
    <w:p w14:paraId="22F8AAF7" w14:textId="77777777" w:rsidR="00ED1572" w:rsidRPr="00520447" w:rsidRDefault="00ED1572" w:rsidP="00ED1572">
      <w:pPr>
        <w:pStyle w:val="114"/>
        <w:spacing w:after="0" w:line="360" w:lineRule="auto"/>
        <w:ind w:firstLine="426"/>
        <w:rPr>
          <w:rFonts w:ascii="Times New Roman" w:hAnsi="Times New Roman"/>
          <w:b w:val="0"/>
          <w:bCs w:val="0"/>
        </w:rPr>
      </w:pPr>
      <w:r w:rsidRPr="00520447">
        <w:rPr>
          <w:rFonts w:ascii="Times New Roman" w:hAnsi="Times New Roman"/>
          <w:b w:val="0"/>
          <w:bCs w:val="0"/>
        </w:rPr>
        <w:t>2.3. Примерное содержание профессионального модуля ……………………….………..</w:t>
      </w:r>
    </w:p>
    <w:p w14:paraId="38C37D54" w14:textId="77777777" w:rsidR="00ED1572" w:rsidRPr="00520447" w:rsidRDefault="00ED1572" w:rsidP="00ED1572">
      <w:pPr>
        <w:pStyle w:val="1f"/>
        <w:spacing w:after="0" w:line="360" w:lineRule="auto"/>
        <w:jc w:val="left"/>
        <w:rPr>
          <w:rFonts w:ascii="Times New Roman" w:hAnsi="Times New Roman"/>
          <w:lang w:val="ru-RU"/>
        </w:rPr>
      </w:pPr>
      <w:r w:rsidRPr="00520447">
        <w:rPr>
          <w:rFonts w:ascii="Times New Roman" w:hAnsi="Times New Roman"/>
        </w:rPr>
        <w:t xml:space="preserve">3. </w:t>
      </w:r>
      <w:r w:rsidRPr="00520447">
        <w:rPr>
          <w:rFonts w:ascii="Times New Roman" w:hAnsi="Times New Roman"/>
          <w:caps w:val="0"/>
        </w:rPr>
        <w:t>Условия реализации профессионального модуля</w:t>
      </w:r>
      <w:r w:rsidRPr="00520447">
        <w:rPr>
          <w:rFonts w:ascii="Times New Roman" w:hAnsi="Times New Roman"/>
          <w:caps w:val="0"/>
          <w:lang w:val="ru-RU"/>
        </w:rPr>
        <w:t xml:space="preserve"> ……………………………………….</w:t>
      </w:r>
    </w:p>
    <w:p w14:paraId="3EABD0D0" w14:textId="77777777" w:rsidR="00ED1572" w:rsidRPr="00520447" w:rsidRDefault="00ED1572" w:rsidP="00ED1572">
      <w:pPr>
        <w:pStyle w:val="114"/>
        <w:spacing w:after="0" w:line="360" w:lineRule="auto"/>
        <w:ind w:firstLine="426"/>
        <w:rPr>
          <w:rFonts w:ascii="Times New Roman" w:hAnsi="Times New Roman"/>
          <w:b w:val="0"/>
          <w:bCs w:val="0"/>
        </w:rPr>
      </w:pPr>
      <w:r w:rsidRPr="00520447">
        <w:rPr>
          <w:rFonts w:ascii="Times New Roman" w:hAnsi="Times New Roman"/>
          <w:b w:val="0"/>
          <w:bCs w:val="0"/>
        </w:rPr>
        <w:t>3.1. Материально-техническое обеспечение …………………..…………………….…….</w:t>
      </w:r>
    </w:p>
    <w:p w14:paraId="60769879" w14:textId="77777777" w:rsidR="00ED1572" w:rsidRPr="00520447" w:rsidRDefault="00ED1572" w:rsidP="00ED1572">
      <w:pPr>
        <w:pStyle w:val="114"/>
        <w:spacing w:after="0" w:line="360" w:lineRule="auto"/>
        <w:ind w:firstLine="426"/>
        <w:rPr>
          <w:rFonts w:ascii="Times New Roman" w:eastAsia="Times New Roman" w:hAnsi="Times New Roman"/>
          <w:b w:val="0"/>
          <w:bCs w:val="0"/>
        </w:rPr>
      </w:pPr>
      <w:r w:rsidRPr="00520447">
        <w:rPr>
          <w:rFonts w:ascii="Times New Roman" w:hAnsi="Times New Roman"/>
          <w:b w:val="0"/>
          <w:bCs w:val="0"/>
        </w:rPr>
        <w:t>3.2. Учебно-методическое обеспечение ……………………………………………………</w:t>
      </w:r>
    </w:p>
    <w:p w14:paraId="4DBCC870" w14:textId="40C43CCA" w:rsidR="00F87FEF" w:rsidRPr="00520447" w:rsidRDefault="00ED1572" w:rsidP="00ED1572">
      <w:pPr>
        <w:rPr>
          <w:rFonts w:ascii="Times New Roman" w:hAnsi="Times New Roman" w:cs="Times New Roman"/>
        </w:rPr>
      </w:pPr>
      <w:r w:rsidRPr="00520447">
        <w:rPr>
          <w:rFonts w:ascii="Times New Roman" w:hAnsi="Times New Roman" w:cs="Times New Roman"/>
          <w:b/>
          <w:bCs/>
          <w:sz w:val="24"/>
          <w:szCs w:val="24"/>
        </w:rPr>
        <w:t>4. Контроль и оценка результатов освоения профессионального модуля …………..….</w:t>
      </w:r>
    </w:p>
    <w:p w14:paraId="5E624C66" w14:textId="77777777" w:rsidR="00F87FEF" w:rsidRPr="00520447" w:rsidRDefault="00F87FEF" w:rsidP="00F87FEF">
      <w:pPr>
        <w:pStyle w:val="1"/>
      </w:pPr>
    </w:p>
    <w:p w14:paraId="7C19CB7A" w14:textId="77777777" w:rsidR="00F87FEF" w:rsidRPr="00520447" w:rsidRDefault="00F87FEF" w:rsidP="00F87FEF">
      <w:pPr>
        <w:pStyle w:val="1f"/>
        <w:jc w:val="left"/>
        <w:rPr>
          <w:rFonts w:ascii="Times New Roman" w:hAnsi="Times New Roman"/>
        </w:rPr>
        <w:sectPr w:rsidR="00F87FEF" w:rsidRPr="00520447" w:rsidSect="00502F97">
          <w:headerReference w:type="even" r:id="rId11"/>
          <w:headerReference w:type="default" r:id="rId12"/>
          <w:pgSz w:w="11906" w:h="16838"/>
          <w:pgMar w:top="1134" w:right="567" w:bottom="1134" w:left="1701" w:header="709" w:footer="709" w:gutter="0"/>
          <w:cols w:space="708"/>
          <w:docGrid w:linePitch="360"/>
        </w:sectPr>
      </w:pPr>
    </w:p>
    <w:p w14:paraId="04A01324" w14:textId="77777777" w:rsidR="00F87FEF" w:rsidRPr="00520447" w:rsidRDefault="00F87FEF" w:rsidP="00F87FEF">
      <w:pPr>
        <w:pStyle w:val="1f"/>
        <w:rPr>
          <w:rFonts w:ascii="Times New Roman" w:hAnsi="Times New Roman"/>
        </w:rPr>
      </w:pPr>
      <w:r w:rsidRPr="00520447">
        <w:rPr>
          <w:rFonts w:ascii="Times New Roman" w:hAnsi="Times New Roman"/>
        </w:rPr>
        <w:lastRenderedPageBreak/>
        <w:t>1. Общая характеристика ПРИМЕРНОЙ</w:t>
      </w:r>
      <w:r w:rsidRPr="00520447">
        <w:rPr>
          <w:rFonts w:ascii="Times New Roman" w:hAnsi="Times New Roman"/>
          <w:lang w:val="ru-RU"/>
        </w:rPr>
        <w:t xml:space="preserve"> </w:t>
      </w:r>
      <w:r w:rsidRPr="00520447">
        <w:rPr>
          <w:rFonts w:ascii="Times New Roman" w:hAnsi="Times New Roman"/>
        </w:rPr>
        <w:t>РАБОЧЕЙ ПРОГРАММЫ</w:t>
      </w:r>
      <w:r w:rsidRPr="00520447">
        <w:rPr>
          <w:rFonts w:ascii="Times New Roman" w:hAnsi="Times New Roman"/>
          <w:lang w:val="ru-RU"/>
        </w:rPr>
        <w:t xml:space="preserve"> </w:t>
      </w:r>
      <w:r w:rsidRPr="00520447">
        <w:rPr>
          <w:rFonts w:ascii="Times New Roman" w:hAnsi="Times New Roman"/>
        </w:rPr>
        <w:t>ПРОФЕССИОНАЛЬНОГО МОДУЛЯ</w:t>
      </w:r>
    </w:p>
    <w:p w14:paraId="0C0AFD76" w14:textId="7F6C89A4" w:rsidR="00F87FEF" w:rsidRPr="00520447" w:rsidRDefault="00F87FEF" w:rsidP="00F87FEF">
      <w:pPr>
        <w:autoSpaceDE w:val="0"/>
        <w:autoSpaceDN w:val="0"/>
        <w:adjustRightInd w:val="0"/>
        <w:spacing w:before="240"/>
        <w:jc w:val="center"/>
        <w:rPr>
          <w:rFonts w:ascii="Times New Roman" w:hAnsi="Times New Roman" w:cs="Times New Roman"/>
        </w:rPr>
      </w:pPr>
      <w:r w:rsidRPr="00520447">
        <w:rPr>
          <w:rFonts w:ascii="Times New Roman" w:hAnsi="Times New Roman" w:cs="Times New Roman"/>
          <w:b/>
          <w:bCs/>
          <w:sz w:val="24"/>
          <w:szCs w:val="24"/>
        </w:rPr>
        <w:t xml:space="preserve">«ПМ.02 ИЗГОТОВЛЕНИЕ ЮВЕЛИРНЫХ И ХУДОЖЕСТВЕННЫХ ИЗДЕЛИЙ </w:t>
      </w:r>
      <w:r w:rsidRPr="00520447">
        <w:rPr>
          <w:rFonts w:ascii="Times New Roman" w:hAnsi="Times New Roman" w:cs="Times New Roman"/>
          <w:b/>
          <w:bCs/>
          <w:sz w:val="24"/>
          <w:szCs w:val="24"/>
        </w:rPr>
        <w:br/>
        <w:t>СО ВСТАВКАМИ</w:t>
      </w:r>
      <w:r w:rsidRPr="00520447">
        <w:rPr>
          <w:rFonts w:ascii="Times New Roman" w:hAnsi="Times New Roman" w:cs="Times New Roman"/>
        </w:rPr>
        <w:t>»</w:t>
      </w:r>
    </w:p>
    <w:p w14:paraId="1CAA3FE2" w14:textId="77777777" w:rsidR="00F87FEF" w:rsidRPr="00520447" w:rsidRDefault="00F87FEF" w:rsidP="00F87FEF">
      <w:pPr>
        <w:pStyle w:val="1f"/>
        <w:rPr>
          <w:rFonts w:ascii="Times New Roman" w:hAnsi="Times New Roman"/>
          <w:lang w:val="ru-RU"/>
        </w:rPr>
      </w:pPr>
    </w:p>
    <w:p w14:paraId="4A61746D" w14:textId="77777777" w:rsidR="00F87FEF" w:rsidRPr="00520447" w:rsidRDefault="00F87FEF" w:rsidP="00F87FEF">
      <w:pPr>
        <w:pStyle w:val="114"/>
        <w:rPr>
          <w:rFonts w:ascii="Times New Roman" w:hAnsi="Times New Roman"/>
        </w:rPr>
      </w:pPr>
      <w:r w:rsidRPr="00520447">
        <w:rPr>
          <w:rFonts w:ascii="Times New Roman" w:hAnsi="Times New Roman"/>
        </w:rPr>
        <w:t>1.1. Цель и место профессионального модуля в структуре образовательной программы</w:t>
      </w:r>
    </w:p>
    <w:p w14:paraId="17BC63B3" w14:textId="312CB08B" w:rsidR="00F87FEF" w:rsidRPr="00520447" w:rsidRDefault="00F87FEF" w:rsidP="00F87FEF">
      <w:pPr>
        <w:suppressAutoHyphens/>
        <w:spacing w:line="276" w:lineRule="auto"/>
        <w:ind w:firstLine="709"/>
        <w:jc w:val="both"/>
        <w:rPr>
          <w:rFonts w:ascii="Times New Roman" w:eastAsia="Times New Roman" w:hAnsi="Times New Roman" w:cs="Times New Roman"/>
          <w:sz w:val="24"/>
          <w:szCs w:val="24"/>
          <w:lang w:eastAsia="ru-RU"/>
        </w:rPr>
      </w:pPr>
      <w:r w:rsidRPr="00520447">
        <w:rPr>
          <w:rFonts w:ascii="Times New Roman" w:eastAsia="Times New Roman" w:hAnsi="Times New Roman" w:cs="Times New Roman"/>
          <w:sz w:val="24"/>
          <w:szCs w:val="24"/>
          <w:lang w:eastAsia="ru-RU"/>
        </w:rPr>
        <w:t>Цель модуля: освоение вида деятельности «</w:t>
      </w:r>
      <w:r w:rsidR="009C7AE8" w:rsidRPr="00520447">
        <w:rPr>
          <w:rFonts w:ascii="Times New Roman" w:eastAsia="Times New Roman" w:hAnsi="Times New Roman" w:cs="Times New Roman"/>
          <w:sz w:val="24"/>
          <w:szCs w:val="24"/>
          <w:lang w:eastAsia="ru-RU"/>
        </w:rPr>
        <w:t>Изготовление ювелирных и художественных изделий со ставками</w:t>
      </w:r>
      <w:r w:rsidRPr="00520447">
        <w:rPr>
          <w:rFonts w:ascii="Times New Roman" w:eastAsia="Times New Roman" w:hAnsi="Times New Roman" w:cs="Times New Roman"/>
          <w:bCs/>
          <w:sz w:val="24"/>
          <w:szCs w:val="24"/>
          <w:lang w:eastAsia="ru-RU"/>
        </w:rPr>
        <w:t>»</w:t>
      </w:r>
      <w:r w:rsidRPr="00520447">
        <w:rPr>
          <w:rFonts w:ascii="Times New Roman" w:eastAsia="Times New Roman" w:hAnsi="Times New Roman" w:cs="Times New Roman"/>
          <w:sz w:val="24"/>
          <w:szCs w:val="24"/>
          <w:lang w:eastAsia="ru-RU"/>
        </w:rPr>
        <w:t xml:space="preserve">. </w:t>
      </w:r>
    </w:p>
    <w:p w14:paraId="3149854C" w14:textId="3D022B91" w:rsidR="00F87FEF" w:rsidRPr="00520447" w:rsidRDefault="00F87FEF" w:rsidP="00F87FEF">
      <w:pPr>
        <w:suppressAutoHyphens/>
        <w:spacing w:line="276" w:lineRule="auto"/>
        <w:ind w:firstLine="709"/>
        <w:jc w:val="both"/>
        <w:rPr>
          <w:rFonts w:ascii="Times New Roman" w:hAnsi="Times New Roman" w:cs="Times New Roman"/>
          <w:sz w:val="24"/>
          <w:szCs w:val="24"/>
        </w:rPr>
      </w:pPr>
      <w:r w:rsidRPr="00520447">
        <w:rPr>
          <w:rFonts w:ascii="Times New Roman" w:hAnsi="Times New Roman" w:cs="Times New Roman"/>
          <w:sz w:val="24"/>
          <w:szCs w:val="24"/>
        </w:rPr>
        <w:t>Профессиональный модуль включен в обязательную часть образовательной программы</w:t>
      </w:r>
      <w:r w:rsidR="00114029" w:rsidRPr="00520447">
        <w:rPr>
          <w:rFonts w:ascii="Times New Roman" w:hAnsi="Times New Roman" w:cs="Times New Roman"/>
          <w:sz w:val="24"/>
          <w:szCs w:val="24"/>
        </w:rPr>
        <w:t xml:space="preserve">. </w:t>
      </w:r>
    </w:p>
    <w:p w14:paraId="6C8B8215" w14:textId="77777777" w:rsidR="00F87FEF" w:rsidRPr="00520447" w:rsidRDefault="00F87FEF" w:rsidP="00F87FEF">
      <w:pPr>
        <w:suppressAutoHyphens/>
        <w:spacing w:line="276" w:lineRule="auto"/>
        <w:ind w:firstLine="709"/>
        <w:jc w:val="both"/>
        <w:rPr>
          <w:rFonts w:ascii="Times New Roman" w:hAnsi="Times New Roman" w:cs="Times New Roman"/>
          <w:sz w:val="24"/>
          <w:szCs w:val="24"/>
        </w:rPr>
      </w:pPr>
    </w:p>
    <w:p w14:paraId="3F0A58CA" w14:textId="77777777" w:rsidR="00F87FEF" w:rsidRPr="00520447" w:rsidRDefault="00F87FEF" w:rsidP="00F87FEF">
      <w:pPr>
        <w:pStyle w:val="114"/>
        <w:rPr>
          <w:rFonts w:ascii="Times New Roman" w:hAnsi="Times New Roman"/>
        </w:rPr>
      </w:pPr>
      <w:r w:rsidRPr="00520447">
        <w:rPr>
          <w:rFonts w:ascii="Times New Roman" w:hAnsi="Times New Roman"/>
        </w:rPr>
        <w:t>1.2. Планируемые результаты освоения профессионального модуля</w:t>
      </w:r>
    </w:p>
    <w:p w14:paraId="0AFD0C49" w14:textId="77777777" w:rsidR="00F87FEF" w:rsidRPr="00520447" w:rsidRDefault="00F87FEF" w:rsidP="00F87FEF">
      <w:pPr>
        <w:ind w:firstLine="709"/>
        <w:jc w:val="both"/>
        <w:rPr>
          <w:rFonts w:ascii="Times New Roman" w:eastAsia="Times New Roman" w:hAnsi="Times New Roman" w:cs="Times New Roman"/>
          <w:sz w:val="24"/>
          <w:szCs w:val="24"/>
          <w:lang w:eastAsia="ru-RU"/>
        </w:rPr>
      </w:pPr>
      <w:r w:rsidRPr="0052044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8CD0A43" w14:textId="19363735" w:rsidR="00F87FEF" w:rsidRPr="00520447" w:rsidRDefault="00F87FEF" w:rsidP="00F87FEF">
      <w:pPr>
        <w:spacing w:after="120"/>
        <w:ind w:firstLine="709"/>
        <w:rPr>
          <w:rFonts w:ascii="Times New Roman" w:hAnsi="Times New Roman" w:cs="Times New Roman"/>
          <w:bCs/>
          <w:sz w:val="24"/>
          <w:szCs w:val="24"/>
        </w:rPr>
      </w:pPr>
      <w:r w:rsidRPr="00520447">
        <w:rPr>
          <w:rFonts w:ascii="Times New Roman" w:hAnsi="Times New Roman" w:cs="Times New Roman"/>
          <w:bCs/>
          <w:sz w:val="24"/>
          <w:szCs w:val="24"/>
        </w:rPr>
        <w:t>В результате освоения профессионального модуля обучающийся долже</w:t>
      </w:r>
      <w:r w:rsidR="007D5605">
        <w:rPr>
          <w:rFonts w:ascii="Times New Roman" w:hAnsi="Times New Roman" w:cs="Times New Roman"/>
          <w:bCs/>
          <w:sz w:val="24"/>
          <w:szCs w:val="24"/>
        </w:rPr>
        <w:t>н</w:t>
      </w:r>
      <w:r w:rsidRPr="0052044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87FEF" w:rsidRPr="00520447" w14:paraId="2C300644" w14:textId="77777777" w:rsidTr="00251557">
        <w:tc>
          <w:tcPr>
            <w:tcW w:w="1129" w:type="dxa"/>
            <w:tcBorders>
              <w:top w:val="single" w:sz="4" w:space="0" w:color="auto"/>
              <w:left w:val="single" w:sz="4" w:space="0" w:color="auto"/>
              <w:right w:val="single" w:sz="4" w:space="0" w:color="auto"/>
            </w:tcBorders>
          </w:tcPr>
          <w:p w14:paraId="5D0F7997" w14:textId="77777777" w:rsidR="00F87FEF" w:rsidRPr="007D5605" w:rsidRDefault="00F87FEF" w:rsidP="007D5605">
            <w:pPr>
              <w:contextualSpacing/>
              <w:jc w:val="center"/>
              <w:rPr>
                <w:rStyle w:val="afb"/>
                <w:b/>
                <w:i w:val="0"/>
                <w:sz w:val="24"/>
                <w:szCs w:val="24"/>
              </w:rPr>
            </w:pPr>
            <w:r w:rsidRPr="007D560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5B87A1C" w14:textId="77777777" w:rsidR="00F87FEF" w:rsidRPr="00520447" w:rsidRDefault="00F87FEF" w:rsidP="00251557">
            <w:pPr>
              <w:contextualSpacing/>
              <w:jc w:val="center"/>
              <w:rPr>
                <w:rFonts w:ascii="Times New Roman" w:hAnsi="Times New Roman" w:cs="Times New Roman"/>
                <w:b/>
                <w:sz w:val="24"/>
                <w:szCs w:val="24"/>
              </w:rPr>
            </w:pPr>
            <w:r w:rsidRPr="0052044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315F5D" w14:textId="77777777" w:rsidR="00F87FEF" w:rsidRPr="00520447" w:rsidRDefault="00F87FEF" w:rsidP="00251557">
            <w:pPr>
              <w:contextualSpacing/>
              <w:jc w:val="center"/>
              <w:rPr>
                <w:rFonts w:ascii="Times New Roman" w:hAnsi="Times New Roman" w:cs="Times New Roman"/>
                <w:b/>
                <w:i/>
                <w:sz w:val="24"/>
                <w:szCs w:val="24"/>
              </w:rPr>
            </w:pPr>
            <w:r w:rsidRPr="0052044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E24286F" w14:textId="77777777" w:rsidR="00F87FEF" w:rsidRPr="00520447" w:rsidRDefault="00F87FEF" w:rsidP="00251557">
            <w:pPr>
              <w:contextualSpacing/>
              <w:jc w:val="center"/>
              <w:rPr>
                <w:rFonts w:ascii="Times New Roman" w:hAnsi="Times New Roman" w:cs="Times New Roman"/>
                <w:b/>
                <w:i/>
                <w:sz w:val="24"/>
                <w:szCs w:val="24"/>
              </w:rPr>
            </w:pPr>
            <w:r w:rsidRPr="00520447">
              <w:rPr>
                <w:rFonts w:ascii="Times New Roman" w:hAnsi="Times New Roman" w:cs="Times New Roman"/>
                <w:b/>
                <w:sz w:val="24"/>
                <w:szCs w:val="24"/>
              </w:rPr>
              <w:t>Владеть навыками</w:t>
            </w:r>
          </w:p>
        </w:tc>
      </w:tr>
      <w:tr w:rsidR="00114029" w:rsidRPr="00520447" w14:paraId="68BD9098" w14:textId="77777777" w:rsidTr="00114029">
        <w:tc>
          <w:tcPr>
            <w:tcW w:w="1129" w:type="dxa"/>
            <w:tcBorders>
              <w:top w:val="single" w:sz="4" w:space="0" w:color="auto"/>
              <w:left w:val="single" w:sz="4" w:space="0" w:color="auto"/>
              <w:right w:val="single" w:sz="4" w:space="0" w:color="auto"/>
            </w:tcBorders>
          </w:tcPr>
          <w:p w14:paraId="0EC851CB" w14:textId="4210BF42"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ОК 01</w:t>
            </w:r>
          </w:p>
          <w:p w14:paraId="178615CE" w14:textId="5E40B5F3"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ОК 02</w:t>
            </w:r>
          </w:p>
          <w:p w14:paraId="73911200" w14:textId="18EDB17C"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ОК 03</w:t>
            </w:r>
          </w:p>
          <w:p w14:paraId="71BE8F73" w14:textId="2C9D6D10"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ОК 04</w:t>
            </w:r>
          </w:p>
          <w:p w14:paraId="2E6DC16D" w14:textId="0C3A108C"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ОК 05</w:t>
            </w:r>
          </w:p>
          <w:p w14:paraId="2A997FD6" w14:textId="7EBA87F8"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ОК 06</w:t>
            </w:r>
          </w:p>
          <w:p w14:paraId="54FF3A51" w14:textId="5BC3CCD4"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ОК 07</w:t>
            </w:r>
          </w:p>
          <w:p w14:paraId="0195C2F3" w14:textId="78684E56"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ОК 08</w:t>
            </w:r>
          </w:p>
          <w:p w14:paraId="549239D1" w14:textId="42B24EEA"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ОК 09</w:t>
            </w:r>
          </w:p>
          <w:p w14:paraId="4D8A2C77" w14:textId="4BC38BD5"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ПК 2.1.</w:t>
            </w:r>
          </w:p>
          <w:p w14:paraId="27D84079" w14:textId="33F009C1"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ПК 2.2.</w:t>
            </w:r>
          </w:p>
          <w:p w14:paraId="1AB2F440" w14:textId="4EC28B22"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ПК 2.3.</w:t>
            </w:r>
          </w:p>
          <w:p w14:paraId="186089C5" w14:textId="7EA11329"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ПК 2.4.</w:t>
            </w:r>
          </w:p>
          <w:p w14:paraId="0469049C" w14:textId="58C76149"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ПК 2.5.</w:t>
            </w:r>
          </w:p>
          <w:p w14:paraId="73EC1B23" w14:textId="44A38038"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ПК 2.6.</w:t>
            </w:r>
          </w:p>
          <w:p w14:paraId="4F7AC3F4" w14:textId="1DFC267E" w:rsidR="00114029" w:rsidRPr="007D5605" w:rsidRDefault="00114029" w:rsidP="00520447">
            <w:pPr>
              <w:contextualSpacing/>
              <w:jc w:val="center"/>
              <w:rPr>
                <w:rFonts w:ascii="Times New Roman" w:hAnsi="Times New Roman" w:cs="Times New Roman"/>
                <w:bCs/>
                <w:sz w:val="24"/>
                <w:szCs w:val="24"/>
              </w:rPr>
            </w:pPr>
            <w:r w:rsidRPr="007D5605">
              <w:rPr>
                <w:rFonts w:ascii="Times New Roman" w:hAnsi="Times New Roman" w:cs="Times New Roman"/>
                <w:bCs/>
                <w:sz w:val="24"/>
                <w:szCs w:val="24"/>
              </w:rPr>
              <w:t>ПК 2.7.</w:t>
            </w:r>
          </w:p>
          <w:p w14:paraId="6D5D7A2D" w14:textId="77777777" w:rsidR="00114029" w:rsidRPr="007D5605" w:rsidRDefault="00114029" w:rsidP="00520447">
            <w:pPr>
              <w:contextualSpacing/>
              <w:jc w:val="center"/>
              <w:rPr>
                <w:rFonts w:ascii="Times New Roman" w:hAnsi="Times New Roman" w:cs="Times New Roman"/>
                <w:bCs/>
                <w:sz w:val="24"/>
                <w:szCs w:val="24"/>
              </w:rPr>
            </w:pPr>
          </w:p>
          <w:p w14:paraId="496D18C6" w14:textId="6D451876" w:rsidR="00114029" w:rsidRPr="007D5605" w:rsidRDefault="00114029" w:rsidP="00114029">
            <w:pPr>
              <w:contextualSpacing/>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9C6F892"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организовывать рабочее место;</w:t>
            </w:r>
          </w:p>
          <w:p w14:paraId="313AA027"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подбирать материалы и последовательно их обрабатывать в зависимости от вида ювелирного изделия;</w:t>
            </w:r>
          </w:p>
          <w:p w14:paraId="311ECAF7"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 xml:space="preserve">обрабатывать ювелирные вставки из различных материалов; </w:t>
            </w:r>
          </w:p>
          <w:p w14:paraId="055D348F"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определять вид и технологическую последовательность огранки;</w:t>
            </w:r>
          </w:p>
          <w:p w14:paraId="63B608B8"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подбирать оборудование и инструменты по виду работ;</w:t>
            </w:r>
          </w:p>
          <w:p w14:paraId="59797294"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настраивать приспособления для огранки;</w:t>
            </w:r>
          </w:p>
          <w:p w14:paraId="232D7BA6"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подбирать и устанавливать граночный диск;</w:t>
            </w:r>
          </w:p>
          <w:p w14:paraId="22ED47A7"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контролировать качество обработки;</w:t>
            </w:r>
          </w:p>
          <w:p w14:paraId="03E29BED"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выявлять и исправлять дефекты обработки;</w:t>
            </w:r>
          </w:p>
          <w:p w14:paraId="278486CD"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 xml:space="preserve">производить сборку неподвижных и </w:t>
            </w:r>
            <w:r w:rsidRPr="00520447">
              <w:rPr>
                <w:rFonts w:ascii="Times New Roman" w:hAnsi="Times New Roman" w:cs="Times New Roman"/>
                <w:sz w:val="24"/>
                <w:szCs w:val="24"/>
              </w:rPr>
              <w:lastRenderedPageBreak/>
              <w:t>подвижных соединений (посредством штифта, заклепки, резьбовой пары);</w:t>
            </w:r>
          </w:p>
          <w:p w14:paraId="223426B0"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закреплять вставки из стекла, органогенов, поделочных и синтетических камней разных форм в крапановые и глухие касты;</w:t>
            </w:r>
          </w:p>
          <w:p w14:paraId="45BCFAF7"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крепить вставки с финифтью и лаковой миниатюры;</w:t>
            </w:r>
          </w:p>
          <w:p w14:paraId="7DF4A513"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выполнять сложные виды крепления ювелирных вставок актуальных для серийного и индивидуального производства;</w:t>
            </w:r>
          </w:p>
          <w:p w14:paraId="2D6DD7D1"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применять технологии лазерного гравирования в изготовлении ювелирных и художественных изделий;</w:t>
            </w:r>
          </w:p>
          <w:p w14:paraId="69FD47F6"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изготавливать ювелирные и художественные изделия в технике художественного литья;</w:t>
            </w:r>
          </w:p>
          <w:p w14:paraId="34BE9CCF"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применять собственные композиционные решения художественных и ювелирных изделий из сплавов металлов и с копий народных мастеров;</w:t>
            </w:r>
          </w:p>
          <w:p w14:paraId="795C3500" w14:textId="0F926F05" w:rsidR="00114029" w:rsidRPr="00520447" w:rsidRDefault="00114029" w:rsidP="00114029">
            <w:pPr>
              <w:spacing w:after="120"/>
              <w:contextualSpacing/>
              <w:rPr>
                <w:rFonts w:ascii="Times New Roman" w:hAnsi="Times New Roman" w:cs="Times New Roman"/>
                <w:bCs/>
                <w:sz w:val="24"/>
                <w:szCs w:val="24"/>
              </w:rPr>
            </w:pPr>
            <w:r w:rsidRPr="00520447">
              <w:rPr>
                <w:rFonts w:ascii="Times New Roman" w:hAnsi="Times New Roman" w:cs="Times New Roman"/>
                <w:sz w:val="24"/>
                <w:szCs w:val="24"/>
              </w:rPr>
              <w:t>контролировать качество огранки и монтажа ювелирных вставок;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085069"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lastRenderedPageBreak/>
              <w:t>назначения и устройства оборудования, инструментов и приспособлений для огранки;</w:t>
            </w:r>
          </w:p>
          <w:p w14:paraId="7A018FBA"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классификацию, свойства и применения ювелирных камней;</w:t>
            </w:r>
          </w:p>
          <w:p w14:paraId="28F3CCA1"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характеристики полудрагоценных, драгоценных природных и синтетических камней;</w:t>
            </w:r>
          </w:p>
          <w:p w14:paraId="2BFE1248"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технологии выращивания синтетических камней;</w:t>
            </w:r>
          </w:p>
          <w:p w14:paraId="4D102D2C"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виды огранок и форм камней;</w:t>
            </w:r>
          </w:p>
          <w:p w14:paraId="00A1C2BC"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требования к качеству ювелирных вставок;</w:t>
            </w:r>
          </w:p>
          <w:p w14:paraId="58B8604A"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правила пользования каратометром, каратными и аналитическими весами;</w:t>
            </w:r>
          </w:p>
          <w:p w14:paraId="3452E75A"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виды закрепок;</w:t>
            </w:r>
          </w:p>
          <w:p w14:paraId="6B823F49"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приемы пассовки оправы и подгонки гнезда под вставку;</w:t>
            </w:r>
          </w:p>
          <w:p w14:paraId="7EC2BA51"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 xml:space="preserve">назначение и устройство оборудования, </w:t>
            </w:r>
            <w:r w:rsidRPr="00520447">
              <w:rPr>
                <w:rFonts w:ascii="Times New Roman" w:hAnsi="Times New Roman" w:cs="Times New Roman"/>
                <w:sz w:val="24"/>
                <w:szCs w:val="24"/>
              </w:rPr>
              <w:lastRenderedPageBreak/>
              <w:t>инструментов и приспособлений для закрепки ювелирных вставок;</w:t>
            </w:r>
          </w:p>
          <w:p w14:paraId="0F72BDB9"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технологии применения лазерного гравирования;</w:t>
            </w:r>
          </w:p>
          <w:p w14:paraId="3FE52545"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технологическую последовательность изготовления ювелирных изделий на производстве;</w:t>
            </w:r>
          </w:p>
          <w:p w14:paraId="54D39158"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технологическую последовательность процесса литья по выплавляемым моделям;</w:t>
            </w:r>
          </w:p>
          <w:p w14:paraId="537BCF89"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правила техники безопасности при работе с персональным компьютером и выполнении ювелирных работ;</w:t>
            </w:r>
          </w:p>
          <w:p w14:paraId="616A2F5E" w14:textId="4FD58A31" w:rsidR="00114029" w:rsidRPr="00520447" w:rsidRDefault="00114029" w:rsidP="00114029">
            <w:pPr>
              <w:spacing w:after="120"/>
              <w:contextualSpacing/>
              <w:rPr>
                <w:rFonts w:ascii="Times New Roman" w:hAnsi="Times New Roman" w:cs="Times New Roman"/>
                <w:bCs/>
                <w:i/>
                <w:sz w:val="24"/>
                <w:szCs w:val="24"/>
              </w:rPr>
            </w:pPr>
            <w:r w:rsidRPr="00520447">
              <w:rPr>
                <w:rFonts w:ascii="Times New Roman" w:hAnsi="Times New Roman" w:cs="Times New Roman"/>
                <w:sz w:val="24"/>
                <w:szCs w:val="24"/>
              </w:rPr>
              <w:t>способы изготовления моделей для литья.</w:t>
            </w:r>
          </w:p>
        </w:tc>
        <w:tc>
          <w:tcPr>
            <w:tcW w:w="2833" w:type="dxa"/>
            <w:tcBorders>
              <w:top w:val="single" w:sz="4" w:space="0" w:color="auto"/>
              <w:left w:val="single" w:sz="4" w:space="0" w:color="auto"/>
              <w:bottom w:val="single" w:sz="4" w:space="0" w:color="auto"/>
              <w:right w:val="single" w:sz="4" w:space="0" w:color="auto"/>
            </w:tcBorders>
          </w:tcPr>
          <w:p w14:paraId="3CF6C433"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lastRenderedPageBreak/>
              <w:t>выполнения разных видов огранки и полировки ювелирных вставок;</w:t>
            </w:r>
          </w:p>
          <w:p w14:paraId="61D1BDAE"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 xml:space="preserve">монтировки изделий художественного и предметов утилитарного назначения; </w:t>
            </w:r>
          </w:p>
          <w:p w14:paraId="46669E4B"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 xml:space="preserve">закрепки ювелирных вставок в касты; </w:t>
            </w:r>
          </w:p>
          <w:p w14:paraId="69D3742B"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 xml:space="preserve">закрепки ювелирных вставок с помощью клея; </w:t>
            </w:r>
          </w:p>
          <w:p w14:paraId="701C760D" w14:textId="77777777" w:rsidR="00114029" w:rsidRPr="00520447" w:rsidRDefault="00114029" w:rsidP="00114029">
            <w:pPr>
              <w:spacing w:after="120"/>
              <w:contextualSpacing/>
              <w:rPr>
                <w:rFonts w:ascii="Times New Roman" w:hAnsi="Times New Roman" w:cs="Times New Roman"/>
                <w:sz w:val="24"/>
                <w:szCs w:val="24"/>
              </w:rPr>
            </w:pPr>
            <w:r w:rsidRPr="00520447">
              <w:rPr>
                <w:rFonts w:ascii="Times New Roman" w:hAnsi="Times New Roman" w:cs="Times New Roman"/>
                <w:sz w:val="24"/>
                <w:szCs w:val="24"/>
              </w:rPr>
              <w:t>выполнения работ с применением технологии лазерного гравирования в изготовлении ювелирных и художественных изделий;</w:t>
            </w:r>
          </w:p>
          <w:p w14:paraId="41A8186B" w14:textId="0EE9C829" w:rsidR="00114029" w:rsidRPr="00520447" w:rsidRDefault="00114029" w:rsidP="00114029">
            <w:pPr>
              <w:spacing w:after="120"/>
              <w:contextualSpacing/>
              <w:jc w:val="center"/>
              <w:rPr>
                <w:rFonts w:ascii="Times New Roman" w:hAnsi="Times New Roman" w:cs="Times New Roman"/>
                <w:bCs/>
                <w:i/>
                <w:sz w:val="24"/>
                <w:szCs w:val="24"/>
              </w:rPr>
            </w:pPr>
            <w:r w:rsidRPr="00520447">
              <w:rPr>
                <w:rFonts w:ascii="Times New Roman" w:hAnsi="Times New Roman" w:cs="Times New Roman"/>
                <w:sz w:val="24"/>
                <w:szCs w:val="24"/>
              </w:rPr>
              <w:t>выполнения работ разной сложности с применением художественного литья;</w:t>
            </w:r>
          </w:p>
        </w:tc>
      </w:tr>
    </w:tbl>
    <w:p w14:paraId="5277C166" w14:textId="6BB77271" w:rsidR="00F87FEF" w:rsidRDefault="00F87FEF" w:rsidP="00F87FEF">
      <w:pPr>
        <w:ind w:firstLine="709"/>
        <w:rPr>
          <w:rFonts w:ascii="Times New Roman" w:eastAsia="Times New Roman" w:hAnsi="Times New Roman" w:cs="Times New Roman"/>
          <w:sz w:val="24"/>
          <w:szCs w:val="24"/>
          <w:lang w:eastAsia="ru-RU"/>
        </w:rPr>
      </w:pPr>
    </w:p>
    <w:p w14:paraId="77AE52F5" w14:textId="75B16F38" w:rsidR="009B6F45" w:rsidRDefault="009B6F45" w:rsidP="00F87FEF">
      <w:pPr>
        <w:ind w:firstLine="709"/>
        <w:rPr>
          <w:rFonts w:ascii="Times New Roman" w:eastAsia="Times New Roman" w:hAnsi="Times New Roman" w:cs="Times New Roman"/>
          <w:sz w:val="24"/>
          <w:szCs w:val="24"/>
          <w:lang w:eastAsia="ru-RU"/>
        </w:rPr>
      </w:pPr>
    </w:p>
    <w:p w14:paraId="3304BF0A" w14:textId="5821BAAC" w:rsidR="009B6F45" w:rsidRDefault="009B6F45" w:rsidP="00F87FEF">
      <w:pPr>
        <w:ind w:firstLine="709"/>
        <w:rPr>
          <w:rFonts w:ascii="Times New Roman" w:eastAsia="Times New Roman" w:hAnsi="Times New Roman" w:cs="Times New Roman"/>
          <w:sz w:val="24"/>
          <w:szCs w:val="24"/>
          <w:lang w:eastAsia="ru-RU"/>
        </w:rPr>
      </w:pPr>
    </w:p>
    <w:p w14:paraId="210342BC" w14:textId="1523EF81" w:rsidR="009B6F45" w:rsidRDefault="009B6F45" w:rsidP="00F87FEF">
      <w:pPr>
        <w:ind w:firstLine="709"/>
        <w:rPr>
          <w:rFonts w:ascii="Times New Roman" w:eastAsia="Times New Roman" w:hAnsi="Times New Roman" w:cs="Times New Roman"/>
          <w:sz w:val="24"/>
          <w:szCs w:val="24"/>
          <w:lang w:eastAsia="ru-RU"/>
        </w:rPr>
      </w:pPr>
    </w:p>
    <w:p w14:paraId="1EA7ED19" w14:textId="2B3FABA1" w:rsidR="009B6F45" w:rsidRDefault="009B6F45" w:rsidP="00F87FEF">
      <w:pPr>
        <w:ind w:firstLine="709"/>
        <w:rPr>
          <w:rFonts w:ascii="Times New Roman" w:eastAsia="Times New Roman" w:hAnsi="Times New Roman" w:cs="Times New Roman"/>
          <w:sz w:val="24"/>
          <w:szCs w:val="24"/>
          <w:lang w:eastAsia="ru-RU"/>
        </w:rPr>
      </w:pPr>
    </w:p>
    <w:p w14:paraId="44A80745" w14:textId="77777777" w:rsidR="009B6F45" w:rsidRPr="00520447" w:rsidRDefault="009B6F45" w:rsidP="00F87FEF">
      <w:pPr>
        <w:ind w:firstLine="709"/>
        <w:rPr>
          <w:rFonts w:ascii="Times New Roman" w:eastAsia="Times New Roman" w:hAnsi="Times New Roman" w:cs="Times New Roman"/>
          <w:sz w:val="24"/>
          <w:szCs w:val="24"/>
          <w:lang w:eastAsia="ru-RU"/>
        </w:rPr>
      </w:pPr>
    </w:p>
    <w:p w14:paraId="574334BA" w14:textId="77777777" w:rsidR="00F87FEF" w:rsidRPr="00520447" w:rsidRDefault="00F87FEF" w:rsidP="00F87FEF">
      <w:pPr>
        <w:ind w:firstLine="709"/>
        <w:rPr>
          <w:rFonts w:ascii="Times New Roman" w:eastAsia="Times New Roman" w:hAnsi="Times New Roman" w:cs="Times New Roman"/>
          <w:sz w:val="24"/>
          <w:szCs w:val="24"/>
          <w:lang w:eastAsia="ru-RU"/>
        </w:rPr>
      </w:pPr>
    </w:p>
    <w:p w14:paraId="484AB922" w14:textId="77777777" w:rsidR="00F87FEF" w:rsidRPr="00520447" w:rsidRDefault="00F87FEF" w:rsidP="00F87FEF">
      <w:pPr>
        <w:pStyle w:val="1f"/>
        <w:rPr>
          <w:rFonts w:ascii="Times New Roman" w:hAnsi="Times New Roman"/>
        </w:rPr>
      </w:pPr>
      <w:r w:rsidRPr="00520447">
        <w:rPr>
          <w:rFonts w:ascii="Times New Roman" w:hAnsi="Times New Roman"/>
        </w:rPr>
        <w:lastRenderedPageBreak/>
        <w:t>2. Структура и содержание профессионального модуля</w:t>
      </w:r>
    </w:p>
    <w:p w14:paraId="75AD26F6" w14:textId="77777777" w:rsidR="00F87FEF" w:rsidRPr="00520447" w:rsidRDefault="00F87FEF" w:rsidP="00F87FEF">
      <w:pPr>
        <w:pStyle w:val="114"/>
        <w:rPr>
          <w:rFonts w:ascii="Times New Roman" w:hAnsi="Times New Roman"/>
        </w:rPr>
      </w:pPr>
      <w:r w:rsidRPr="00520447">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87FEF" w:rsidRPr="00520447" w14:paraId="4E79E8A2" w14:textId="77777777" w:rsidTr="009B6F45">
        <w:trPr>
          <w:trHeight w:val="23"/>
        </w:trPr>
        <w:tc>
          <w:tcPr>
            <w:tcW w:w="2497" w:type="pct"/>
            <w:vAlign w:val="center"/>
          </w:tcPr>
          <w:p w14:paraId="0EBCB4DD" w14:textId="77777777" w:rsidR="00F87FEF" w:rsidRPr="00520447" w:rsidRDefault="00F87FEF" w:rsidP="00251557">
            <w:pPr>
              <w:jc w:val="center"/>
              <w:rPr>
                <w:rFonts w:ascii="Times New Roman" w:hAnsi="Times New Roman" w:cs="Times New Roman"/>
                <w:b/>
                <w:sz w:val="24"/>
              </w:rPr>
            </w:pPr>
            <w:r w:rsidRPr="00520447">
              <w:rPr>
                <w:rFonts w:ascii="Times New Roman" w:hAnsi="Times New Roman" w:cs="Times New Roman"/>
                <w:b/>
                <w:sz w:val="24"/>
              </w:rPr>
              <w:t>Наименование составных частей модуля</w:t>
            </w:r>
          </w:p>
        </w:tc>
        <w:tc>
          <w:tcPr>
            <w:tcW w:w="1213" w:type="pct"/>
            <w:vAlign w:val="center"/>
          </w:tcPr>
          <w:p w14:paraId="787341BF" w14:textId="77777777" w:rsidR="00F87FEF" w:rsidRPr="00520447" w:rsidRDefault="00F87FEF" w:rsidP="00251557">
            <w:pPr>
              <w:jc w:val="center"/>
              <w:rPr>
                <w:rFonts w:ascii="Times New Roman" w:hAnsi="Times New Roman" w:cs="Times New Roman"/>
                <w:b/>
                <w:iCs/>
                <w:sz w:val="24"/>
              </w:rPr>
            </w:pPr>
            <w:r w:rsidRPr="00520447">
              <w:rPr>
                <w:rFonts w:ascii="Times New Roman" w:hAnsi="Times New Roman" w:cs="Times New Roman"/>
                <w:b/>
                <w:iCs/>
                <w:sz w:val="24"/>
              </w:rPr>
              <w:t>Объем в часах</w:t>
            </w:r>
          </w:p>
        </w:tc>
        <w:tc>
          <w:tcPr>
            <w:tcW w:w="1290" w:type="pct"/>
          </w:tcPr>
          <w:p w14:paraId="78AE36D1" w14:textId="77777777" w:rsidR="00F87FEF" w:rsidRPr="00520447" w:rsidRDefault="00F87FEF" w:rsidP="00251557">
            <w:pPr>
              <w:jc w:val="center"/>
              <w:rPr>
                <w:rFonts w:ascii="Times New Roman" w:hAnsi="Times New Roman" w:cs="Times New Roman"/>
                <w:b/>
                <w:iCs/>
                <w:sz w:val="24"/>
              </w:rPr>
            </w:pPr>
            <w:r w:rsidRPr="00520447">
              <w:rPr>
                <w:rFonts w:ascii="Times New Roman" w:hAnsi="Times New Roman" w:cs="Times New Roman"/>
                <w:b/>
                <w:sz w:val="24"/>
              </w:rPr>
              <w:t>В т.ч. в форме практ. подготовки</w:t>
            </w:r>
          </w:p>
        </w:tc>
      </w:tr>
      <w:tr w:rsidR="00F87FEF" w:rsidRPr="00520447" w14:paraId="5A96CFF1" w14:textId="77777777" w:rsidTr="009B6F45">
        <w:trPr>
          <w:trHeight w:val="23"/>
        </w:trPr>
        <w:tc>
          <w:tcPr>
            <w:tcW w:w="2497" w:type="pct"/>
            <w:vAlign w:val="center"/>
          </w:tcPr>
          <w:p w14:paraId="35DE80AB"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Учебные занятия</w:t>
            </w:r>
          </w:p>
        </w:tc>
        <w:tc>
          <w:tcPr>
            <w:tcW w:w="1213" w:type="pct"/>
            <w:vAlign w:val="center"/>
          </w:tcPr>
          <w:p w14:paraId="33FAF697" w14:textId="4CEDA0F9" w:rsidR="00F87FEF" w:rsidRPr="00520447" w:rsidRDefault="00114029" w:rsidP="00251557">
            <w:pPr>
              <w:jc w:val="center"/>
              <w:rPr>
                <w:rFonts w:ascii="Times New Roman" w:hAnsi="Times New Roman" w:cs="Times New Roman"/>
                <w:bCs/>
                <w:sz w:val="24"/>
                <w:szCs w:val="24"/>
              </w:rPr>
            </w:pPr>
            <w:r w:rsidRPr="00520447">
              <w:rPr>
                <w:rFonts w:ascii="Times New Roman" w:hAnsi="Times New Roman" w:cs="Times New Roman"/>
                <w:bCs/>
                <w:sz w:val="24"/>
                <w:szCs w:val="24"/>
              </w:rPr>
              <w:t>364</w:t>
            </w:r>
          </w:p>
        </w:tc>
        <w:tc>
          <w:tcPr>
            <w:tcW w:w="1290" w:type="pct"/>
            <w:vAlign w:val="center"/>
          </w:tcPr>
          <w:p w14:paraId="3DD2C9DC" w14:textId="68F2EE35" w:rsidR="00F87FEF" w:rsidRPr="00520447" w:rsidRDefault="00114029" w:rsidP="00251557">
            <w:pPr>
              <w:jc w:val="center"/>
              <w:rPr>
                <w:rFonts w:ascii="Times New Roman" w:hAnsi="Times New Roman" w:cs="Times New Roman"/>
                <w:bCs/>
                <w:sz w:val="24"/>
                <w:szCs w:val="24"/>
              </w:rPr>
            </w:pPr>
            <w:r w:rsidRPr="00520447">
              <w:rPr>
                <w:rFonts w:ascii="Times New Roman" w:hAnsi="Times New Roman" w:cs="Times New Roman"/>
                <w:bCs/>
                <w:sz w:val="24"/>
                <w:szCs w:val="24"/>
              </w:rPr>
              <w:t>324</w:t>
            </w:r>
          </w:p>
        </w:tc>
      </w:tr>
      <w:tr w:rsidR="00F87FEF" w:rsidRPr="00520447" w14:paraId="3828175A" w14:textId="77777777" w:rsidTr="009B6F45">
        <w:trPr>
          <w:trHeight w:val="23"/>
        </w:trPr>
        <w:tc>
          <w:tcPr>
            <w:tcW w:w="2497" w:type="pct"/>
            <w:vAlign w:val="center"/>
          </w:tcPr>
          <w:p w14:paraId="3FE8330C"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Самостоятельная работа</w:t>
            </w:r>
          </w:p>
        </w:tc>
        <w:tc>
          <w:tcPr>
            <w:tcW w:w="1213" w:type="pct"/>
            <w:vAlign w:val="center"/>
          </w:tcPr>
          <w:p w14:paraId="49FB234F" w14:textId="7F62FE1F" w:rsidR="00F87FEF" w:rsidRPr="00520447" w:rsidRDefault="00F87FEF" w:rsidP="00251557">
            <w:pPr>
              <w:jc w:val="center"/>
              <w:rPr>
                <w:rFonts w:ascii="Times New Roman" w:hAnsi="Times New Roman" w:cs="Times New Roman"/>
                <w:bCs/>
                <w:sz w:val="24"/>
                <w:szCs w:val="24"/>
              </w:rPr>
            </w:pPr>
          </w:p>
        </w:tc>
        <w:tc>
          <w:tcPr>
            <w:tcW w:w="1290" w:type="pct"/>
            <w:vAlign w:val="center"/>
          </w:tcPr>
          <w:p w14:paraId="42866045" w14:textId="351846DB" w:rsidR="00F87FEF" w:rsidRPr="00520447" w:rsidRDefault="00F87FEF" w:rsidP="00251557">
            <w:pPr>
              <w:jc w:val="center"/>
              <w:rPr>
                <w:rFonts w:ascii="Times New Roman" w:hAnsi="Times New Roman" w:cs="Times New Roman"/>
                <w:bCs/>
                <w:sz w:val="24"/>
                <w:szCs w:val="24"/>
              </w:rPr>
            </w:pPr>
          </w:p>
        </w:tc>
      </w:tr>
      <w:tr w:rsidR="00F87FEF" w:rsidRPr="00520447" w14:paraId="22E2ADB6" w14:textId="77777777" w:rsidTr="009B6F45">
        <w:trPr>
          <w:trHeight w:val="23"/>
        </w:trPr>
        <w:tc>
          <w:tcPr>
            <w:tcW w:w="2497" w:type="pct"/>
            <w:vAlign w:val="center"/>
          </w:tcPr>
          <w:p w14:paraId="75149AD4"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Практика, в т.ч.:</w:t>
            </w:r>
          </w:p>
        </w:tc>
        <w:tc>
          <w:tcPr>
            <w:tcW w:w="1213" w:type="pct"/>
            <w:vAlign w:val="center"/>
          </w:tcPr>
          <w:p w14:paraId="3284ADA1" w14:textId="0475CBE2" w:rsidR="00F87FEF" w:rsidRPr="00520447" w:rsidRDefault="00114029" w:rsidP="00251557">
            <w:pPr>
              <w:jc w:val="center"/>
              <w:rPr>
                <w:rFonts w:ascii="Times New Roman" w:hAnsi="Times New Roman" w:cs="Times New Roman"/>
                <w:bCs/>
                <w:sz w:val="24"/>
                <w:szCs w:val="24"/>
              </w:rPr>
            </w:pPr>
            <w:r w:rsidRPr="00520447">
              <w:rPr>
                <w:rFonts w:ascii="Times New Roman" w:hAnsi="Times New Roman" w:cs="Times New Roman"/>
                <w:bCs/>
                <w:sz w:val="24"/>
                <w:szCs w:val="24"/>
              </w:rPr>
              <w:t>504</w:t>
            </w:r>
          </w:p>
        </w:tc>
        <w:tc>
          <w:tcPr>
            <w:tcW w:w="1290" w:type="pct"/>
            <w:vAlign w:val="center"/>
          </w:tcPr>
          <w:p w14:paraId="2705C1A5" w14:textId="2B25B59E" w:rsidR="00F87FEF" w:rsidRPr="00520447" w:rsidRDefault="00114029" w:rsidP="00251557">
            <w:pPr>
              <w:jc w:val="center"/>
              <w:rPr>
                <w:rFonts w:ascii="Times New Roman" w:hAnsi="Times New Roman" w:cs="Times New Roman"/>
                <w:bCs/>
                <w:sz w:val="24"/>
                <w:szCs w:val="24"/>
              </w:rPr>
            </w:pPr>
            <w:r w:rsidRPr="00520447">
              <w:rPr>
                <w:rFonts w:ascii="Times New Roman" w:hAnsi="Times New Roman" w:cs="Times New Roman"/>
                <w:bCs/>
                <w:sz w:val="24"/>
                <w:szCs w:val="24"/>
              </w:rPr>
              <w:t>504</w:t>
            </w:r>
          </w:p>
        </w:tc>
      </w:tr>
      <w:tr w:rsidR="00F87FEF" w:rsidRPr="00520447" w14:paraId="7DC49BD9" w14:textId="77777777" w:rsidTr="009B6F45">
        <w:trPr>
          <w:trHeight w:val="23"/>
        </w:trPr>
        <w:tc>
          <w:tcPr>
            <w:tcW w:w="2497" w:type="pct"/>
            <w:vAlign w:val="center"/>
          </w:tcPr>
          <w:p w14:paraId="6D2EDFA1"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учебная</w:t>
            </w:r>
          </w:p>
        </w:tc>
        <w:tc>
          <w:tcPr>
            <w:tcW w:w="1213" w:type="pct"/>
            <w:vAlign w:val="center"/>
          </w:tcPr>
          <w:p w14:paraId="3A460C63" w14:textId="3D0629F6" w:rsidR="00F87FEF" w:rsidRPr="00520447" w:rsidRDefault="00114029" w:rsidP="00251557">
            <w:pPr>
              <w:jc w:val="center"/>
              <w:rPr>
                <w:rFonts w:ascii="Times New Roman" w:hAnsi="Times New Roman" w:cs="Times New Roman"/>
                <w:bCs/>
                <w:i/>
                <w:iCs/>
                <w:sz w:val="24"/>
                <w:szCs w:val="24"/>
              </w:rPr>
            </w:pPr>
            <w:r w:rsidRPr="00520447">
              <w:rPr>
                <w:rFonts w:ascii="Times New Roman" w:hAnsi="Times New Roman" w:cs="Times New Roman"/>
                <w:bCs/>
                <w:i/>
                <w:iCs/>
                <w:sz w:val="24"/>
                <w:szCs w:val="24"/>
              </w:rPr>
              <w:t>252</w:t>
            </w:r>
          </w:p>
        </w:tc>
        <w:tc>
          <w:tcPr>
            <w:tcW w:w="1290" w:type="pct"/>
            <w:vAlign w:val="center"/>
          </w:tcPr>
          <w:p w14:paraId="2C561732" w14:textId="307A531C" w:rsidR="00F87FEF" w:rsidRPr="00520447" w:rsidRDefault="00114029" w:rsidP="00251557">
            <w:pPr>
              <w:jc w:val="center"/>
              <w:rPr>
                <w:rFonts w:ascii="Times New Roman" w:hAnsi="Times New Roman" w:cs="Times New Roman"/>
                <w:bCs/>
                <w:i/>
                <w:iCs/>
                <w:sz w:val="24"/>
                <w:szCs w:val="24"/>
              </w:rPr>
            </w:pPr>
            <w:r w:rsidRPr="00520447">
              <w:rPr>
                <w:rFonts w:ascii="Times New Roman" w:hAnsi="Times New Roman" w:cs="Times New Roman"/>
                <w:bCs/>
                <w:i/>
                <w:iCs/>
                <w:sz w:val="24"/>
                <w:szCs w:val="24"/>
              </w:rPr>
              <w:t>252</w:t>
            </w:r>
          </w:p>
        </w:tc>
      </w:tr>
      <w:tr w:rsidR="00F87FEF" w:rsidRPr="00520447" w14:paraId="58B52E41" w14:textId="77777777" w:rsidTr="009B6F45">
        <w:trPr>
          <w:trHeight w:val="23"/>
        </w:trPr>
        <w:tc>
          <w:tcPr>
            <w:tcW w:w="2497" w:type="pct"/>
            <w:vAlign w:val="center"/>
          </w:tcPr>
          <w:p w14:paraId="7A9BC6FE"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производственная</w:t>
            </w:r>
          </w:p>
        </w:tc>
        <w:tc>
          <w:tcPr>
            <w:tcW w:w="1213" w:type="pct"/>
            <w:vAlign w:val="center"/>
          </w:tcPr>
          <w:p w14:paraId="452E0585" w14:textId="7F39949D" w:rsidR="00F87FEF" w:rsidRPr="00520447" w:rsidRDefault="00114029" w:rsidP="00251557">
            <w:pPr>
              <w:jc w:val="center"/>
              <w:rPr>
                <w:rFonts w:ascii="Times New Roman" w:hAnsi="Times New Roman" w:cs="Times New Roman"/>
                <w:bCs/>
                <w:i/>
                <w:iCs/>
                <w:sz w:val="24"/>
                <w:szCs w:val="24"/>
              </w:rPr>
            </w:pPr>
            <w:r w:rsidRPr="00520447">
              <w:rPr>
                <w:rFonts w:ascii="Times New Roman" w:hAnsi="Times New Roman" w:cs="Times New Roman"/>
                <w:bCs/>
                <w:i/>
                <w:iCs/>
                <w:sz w:val="24"/>
                <w:szCs w:val="24"/>
              </w:rPr>
              <w:t>252</w:t>
            </w:r>
          </w:p>
        </w:tc>
        <w:tc>
          <w:tcPr>
            <w:tcW w:w="1290" w:type="pct"/>
            <w:vAlign w:val="center"/>
          </w:tcPr>
          <w:p w14:paraId="119693EA" w14:textId="4F0BE889" w:rsidR="00F87FEF" w:rsidRPr="00520447" w:rsidRDefault="00114029" w:rsidP="00251557">
            <w:pPr>
              <w:jc w:val="center"/>
              <w:rPr>
                <w:rFonts w:ascii="Times New Roman" w:hAnsi="Times New Roman" w:cs="Times New Roman"/>
                <w:bCs/>
                <w:i/>
                <w:iCs/>
                <w:sz w:val="24"/>
                <w:szCs w:val="24"/>
              </w:rPr>
            </w:pPr>
            <w:r w:rsidRPr="00520447">
              <w:rPr>
                <w:rFonts w:ascii="Times New Roman" w:hAnsi="Times New Roman" w:cs="Times New Roman"/>
                <w:bCs/>
                <w:i/>
                <w:iCs/>
                <w:sz w:val="24"/>
                <w:szCs w:val="24"/>
              </w:rPr>
              <w:t>252</w:t>
            </w:r>
          </w:p>
        </w:tc>
      </w:tr>
      <w:tr w:rsidR="00F87FEF" w:rsidRPr="00520447" w14:paraId="337AD396" w14:textId="77777777" w:rsidTr="009B6F45">
        <w:trPr>
          <w:trHeight w:val="23"/>
        </w:trPr>
        <w:tc>
          <w:tcPr>
            <w:tcW w:w="2497" w:type="pct"/>
            <w:vAlign w:val="center"/>
          </w:tcPr>
          <w:p w14:paraId="39BC60EF"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 xml:space="preserve">Промежуточная аттестация </w:t>
            </w:r>
          </w:p>
        </w:tc>
        <w:tc>
          <w:tcPr>
            <w:tcW w:w="1213" w:type="pct"/>
            <w:vAlign w:val="center"/>
          </w:tcPr>
          <w:p w14:paraId="0ADF8B31" w14:textId="22626336" w:rsidR="00F87FEF" w:rsidRPr="00520447" w:rsidRDefault="00114029" w:rsidP="00251557">
            <w:pPr>
              <w:jc w:val="center"/>
              <w:rPr>
                <w:rFonts w:ascii="Times New Roman" w:hAnsi="Times New Roman" w:cs="Times New Roman"/>
                <w:bCs/>
                <w:sz w:val="24"/>
                <w:szCs w:val="24"/>
              </w:rPr>
            </w:pPr>
            <w:r w:rsidRPr="00520447">
              <w:rPr>
                <w:rFonts w:ascii="Times New Roman" w:hAnsi="Times New Roman" w:cs="Times New Roman"/>
                <w:bCs/>
                <w:sz w:val="24"/>
                <w:szCs w:val="24"/>
              </w:rPr>
              <w:t>36</w:t>
            </w:r>
          </w:p>
        </w:tc>
        <w:tc>
          <w:tcPr>
            <w:tcW w:w="1290" w:type="pct"/>
            <w:vAlign w:val="center"/>
          </w:tcPr>
          <w:p w14:paraId="3CEB8C86" w14:textId="416A6294" w:rsidR="00F87FEF" w:rsidRPr="00520447" w:rsidRDefault="00F87FEF" w:rsidP="00251557">
            <w:pPr>
              <w:jc w:val="center"/>
              <w:rPr>
                <w:rFonts w:ascii="Times New Roman" w:hAnsi="Times New Roman" w:cs="Times New Roman"/>
                <w:bCs/>
                <w:sz w:val="24"/>
                <w:szCs w:val="24"/>
              </w:rPr>
            </w:pPr>
          </w:p>
        </w:tc>
      </w:tr>
      <w:tr w:rsidR="00F87FEF" w:rsidRPr="00520447" w14:paraId="3C34F3EE" w14:textId="77777777" w:rsidTr="009B6F45">
        <w:trPr>
          <w:trHeight w:val="23"/>
        </w:trPr>
        <w:tc>
          <w:tcPr>
            <w:tcW w:w="2497" w:type="pct"/>
            <w:vAlign w:val="center"/>
          </w:tcPr>
          <w:p w14:paraId="0A13F258"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Всего</w:t>
            </w:r>
          </w:p>
        </w:tc>
        <w:tc>
          <w:tcPr>
            <w:tcW w:w="1213" w:type="pct"/>
            <w:vAlign w:val="center"/>
          </w:tcPr>
          <w:p w14:paraId="3A44CD12" w14:textId="09122625" w:rsidR="00F87FEF" w:rsidRPr="00520447" w:rsidRDefault="00114029" w:rsidP="00251557">
            <w:pPr>
              <w:jc w:val="center"/>
              <w:rPr>
                <w:rFonts w:ascii="Times New Roman" w:hAnsi="Times New Roman" w:cs="Times New Roman"/>
                <w:b/>
                <w:sz w:val="24"/>
                <w:szCs w:val="24"/>
              </w:rPr>
            </w:pPr>
            <w:r w:rsidRPr="00520447">
              <w:rPr>
                <w:rFonts w:ascii="Times New Roman" w:hAnsi="Times New Roman" w:cs="Times New Roman"/>
                <w:b/>
                <w:sz w:val="24"/>
                <w:szCs w:val="24"/>
              </w:rPr>
              <w:t>904</w:t>
            </w:r>
          </w:p>
        </w:tc>
        <w:tc>
          <w:tcPr>
            <w:tcW w:w="1290" w:type="pct"/>
            <w:vAlign w:val="center"/>
          </w:tcPr>
          <w:p w14:paraId="7C7C00BB" w14:textId="40B0F3D5" w:rsidR="00F87FEF" w:rsidRPr="00520447" w:rsidRDefault="00114029" w:rsidP="00251557">
            <w:pPr>
              <w:jc w:val="center"/>
              <w:rPr>
                <w:rFonts w:ascii="Times New Roman" w:hAnsi="Times New Roman" w:cs="Times New Roman"/>
                <w:b/>
                <w:sz w:val="24"/>
                <w:szCs w:val="24"/>
              </w:rPr>
            </w:pPr>
            <w:r w:rsidRPr="00520447">
              <w:rPr>
                <w:rFonts w:ascii="Times New Roman" w:hAnsi="Times New Roman" w:cs="Times New Roman"/>
                <w:b/>
                <w:sz w:val="24"/>
                <w:szCs w:val="24"/>
              </w:rPr>
              <w:t>828</w:t>
            </w:r>
          </w:p>
        </w:tc>
      </w:tr>
    </w:tbl>
    <w:p w14:paraId="567EBDD0" w14:textId="77777777" w:rsidR="00F87FEF" w:rsidRPr="00520447" w:rsidRDefault="00F87FEF" w:rsidP="00F87FEF">
      <w:pPr>
        <w:rPr>
          <w:rFonts w:ascii="Times New Roman" w:hAnsi="Times New Roman" w:cs="Times New Roman"/>
          <w:i/>
          <w:sz w:val="24"/>
          <w:szCs w:val="24"/>
        </w:rPr>
      </w:pPr>
    </w:p>
    <w:p w14:paraId="5744B1EC" w14:textId="636C4515" w:rsidR="00F87FEF" w:rsidRPr="00520447" w:rsidRDefault="00F87FEF" w:rsidP="00F87FEF">
      <w:pPr>
        <w:rPr>
          <w:rFonts w:ascii="Times New Roman" w:hAnsi="Times New Roman" w:cs="Times New Roman"/>
          <w:i/>
          <w:sz w:val="24"/>
          <w:szCs w:val="24"/>
        </w:rPr>
      </w:pPr>
    </w:p>
    <w:p w14:paraId="7049F79A" w14:textId="77777777" w:rsidR="00F87FEF" w:rsidRPr="00520447" w:rsidRDefault="00F87FEF" w:rsidP="00F87FEF">
      <w:pPr>
        <w:pStyle w:val="114"/>
        <w:rPr>
          <w:rFonts w:ascii="Times New Roman" w:hAnsi="Times New Roman"/>
        </w:rPr>
      </w:pPr>
      <w:r w:rsidRPr="00520447">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3123"/>
        <w:gridCol w:w="851"/>
        <w:gridCol w:w="849"/>
        <w:gridCol w:w="709"/>
        <w:gridCol w:w="709"/>
        <w:gridCol w:w="709"/>
        <w:gridCol w:w="712"/>
        <w:gridCol w:w="564"/>
        <w:gridCol w:w="560"/>
      </w:tblGrid>
      <w:tr w:rsidR="00114029" w:rsidRPr="00520447" w14:paraId="2AD5F19B" w14:textId="77777777" w:rsidTr="00114029">
        <w:trPr>
          <w:cantSplit/>
          <w:trHeight w:val="3271"/>
        </w:trPr>
        <w:tc>
          <w:tcPr>
            <w:tcW w:w="437" w:type="pct"/>
            <w:tcBorders>
              <w:bottom w:val="single" w:sz="4" w:space="0" w:color="auto"/>
            </w:tcBorders>
          </w:tcPr>
          <w:p w14:paraId="60ACD524"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Код ОК, ПК</w:t>
            </w:r>
          </w:p>
        </w:tc>
        <w:tc>
          <w:tcPr>
            <w:tcW w:w="1622" w:type="pct"/>
            <w:tcBorders>
              <w:bottom w:val="single" w:sz="4" w:space="0" w:color="auto"/>
            </w:tcBorders>
            <w:vAlign w:val="center"/>
          </w:tcPr>
          <w:p w14:paraId="6179B7BE"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158AE2EC" w14:textId="77777777" w:rsidR="00F87FEF" w:rsidRPr="00520447" w:rsidRDefault="00F87FEF" w:rsidP="00251557">
            <w:pPr>
              <w:jc w:val="center"/>
              <w:rPr>
                <w:rFonts w:ascii="Times New Roman" w:eastAsia="Times New Roman" w:hAnsi="Times New Roman" w:cs="Times New Roman"/>
                <w:lang w:eastAsia="ru-RU"/>
              </w:rPr>
            </w:pPr>
            <w:r w:rsidRPr="00520447">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0C30249F" w14:textId="77777777" w:rsidR="00F87FEF" w:rsidRPr="00520447" w:rsidRDefault="00F87FEF" w:rsidP="00251557">
            <w:pPr>
              <w:jc w:val="center"/>
              <w:rPr>
                <w:rFonts w:ascii="Times New Roman" w:eastAsia="Times New Roman" w:hAnsi="Times New Roman" w:cs="Times New Roman"/>
                <w:lang w:eastAsia="ru-RU"/>
              </w:rPr>
            </w:pPr>
            <w:r w:rsidRPr="00520447">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2DF993AC" w14:textId="77777777" w:rsidR="00F87FEF" w:rsidRPr="00520447" w:rsidRDefault="00F87FEF" w:rsidP="00251557">
            <w:pPr>
              <w:suppressAutoHyphens/>
              <w:ind w:left="113" w:right="113"/>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Обучение по МДК, в т.ч.:</w:t>
            </w:r>
          </w:p>
        </w:tc>
        <w:tc>
          <w:tcPr>
            <w:tcW w:w="368" w:type="pct"/>
            <w:textDirection w:val="btLr"/>
            <w:vAlign w:val="center"/>
          </w:tcPr>
          <w:p w14:paraId="5AA2F1E5"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hAnsi="Times New Roman" w:cs="Times New Roman"/>
                <w:bCs/>
                <w:sz w:val="24"/>
                <w:szCs w:val="24"/>
              </w:rPr>
              <w:t>Учебные занятия</w:t>
            </w:r>
          </w:p>
        </w:tc>
        <w:tc>
          <w:tcPr>
            <w:tcW w:w="368" w:type="pct"/>
            <w:textDirection w:val="btLr"/>
            <w:vAlign w:val="center"/>
          </w:tcPr>
          <w:p w14:paraId="3826B1D0"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Курсовая работа (проект)</w:t>
            </w:r>
          </w:p>
        </w:tc>
        <w:tc>
          <w:tcPr>
            <w:tcW w:w="370" w:type="pct"/>
            <w:textDirection w:val="btLr"/>
            <w:vAlign w:val="center"/>
          </w:tcPr>
          <w:p w14:paraId="3F804750"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Самостоятельная работа</w:t>
            </w:r>
            <w:r w:rsidRPr="00520447">
              <w:rPr>
                <w:rFonts w:ascii="Times New Roman" w:eastAsia="Times New Roman" w:hAnsi="Times New Roman" w:cs="Times New Roman"/>
                <w:i/>
                <w:vertAlign w:val="superscript"/>
                <w:lang w:eastAsia="ru-RU"/>
              </w:rPr>
              <w:footnoteReference w:id="2"/>
            </w:r>
          </w:p>
        </w:tc>
        <w:tc>
          <w:tcPr>
            <w:tcW w:w="293" w:type="pct"/>
            <w:shd w:val="clear" w:color="auto" w:fill="D9D9D9" w:themeFill="background1" w:themeFillShade="D9"/>
            <w:textDirection w:val="btLr"/>
            <w:vAlign w:val="center"/>
          </w:tcPr>
          <w:p w14:paraId="373C9E3B"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2B8F12EE"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Производственная практика</w:t>
            </w:r>
          </w:p>
        </w:tc>
      </w:tr>
      <w:tr w:rsidR="00114029" w:rsidRPr="00520447" w14:paraId="5BC37178" w14:textId="77777777" w:rsidTr="00114029">
        <w:trPr>
          <w:cantSplit/>
          <w:trHeight w:val="73"/>
        </w:trPr>
        <w:tc>
          <w:tcPr>
            <w:tcW w:w="437" w:type="pct"/>
            <w:tcBorders>
              <w:bottom w:val="single" w:sz="4" w:space="0" w:color="auto"/>
            </w:tcBorders>
            <w:vAlign w:val="center"/>
          </w:tcPr>
          <w:p w14:paraId="6CA2832D"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1</w:t>
            </w:r>
          </w:p>
        </w:tc>
        <w:tc>
          <w:tcPr>
            <w:tcW w:w="1622" w:type="pct"/>
            <w:tcBorders>
              <w:bottom w:val="single" w:sz="4" w:space="0" w:color="auto"/>
            </w:tcBorders>
            <w:vAlign w:val="center"/>
          </w:tcPr>
          <w:p w14:paraId="318F3435"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DD2AD98" w14:textId="77777777" w:rsidR="00F87FEF" w:rsidRPr="00520447" w:rsidRDefault="00F87FEF" w:rsidP="00251557">
            <w:pPr>
              <w:jc w:val="center"/>
              <w:rPr>
                <w:rFonts w:ascii="Times New Roman" w:eastAsia="Times New Roman" w:hAnsi="Times New Roman" w:cs="Times New Roman"/>
                <w:iCs/>
                <w:sz w:val="16"/>
                <w:szCs w:val="16"/>
                <w:lang w:eastAsia="ru-RU"/>
              </w:rPr>
            </w:pPr>
            <w:r w:rsidRPr="00520447">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765A7FF9" w14:textId="77777777" w:rsidR="00F87FEF" w:rsidRPr="00520447" w:rsidRDefault="00F87FEF" w:rsidP="00251557">
            <w:pPr>
              <w:jc w:val="center"/>
              <w:rPr>
                <w:rFonts w:ascii="Times New Roman" w:eastAsia="Times New Roman" w:hAnsi="Times New Roman" w:cs="Times New Roman"/>
                <w:iCs/>
                <w:sz w:val="16"/>
                <w:szCs w:val="16"/>
                <w:lang w:eastAsia="ru-RU"/>
              </w:rPr>
            </w:pPr>
            <w:r w:rsidRPr="00520447">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8EC78E8"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5</w:t>
            </w:r>
          </w:p>
        </w:tc>
        <w:tc>
          <w:tcPr>
            <w:tcW w:w="368" w:type="pct"/>
            <w:vAlign w:val="center"/>
          </w:tcPr>
          <w:p w14:paraId="72E72316"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color w:val="000000"/>
                <w:sz w:val="16"/>
                <w:szCs w:val="16"/>
                <w:lang w:eastAsia="ru-RU"/>
              </w:rPr>
              <w:t>6</w:t>
            </w:r>
          </w:p>
        </w:tc>
        <w:tc>
          <w:tcPr>
            <w:tcW w:w="368" w:type="pct"/>
            <w:vAlign w:val="center"/>
          </w:tcPr>
          <w:p w14:paraId="2839F5C9"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7</w:t>
            </w:r>
          </w:p>
        </w:tc>
        <w:tc>
          <w:tcPr>
            <w:tcW w:w="370" w:type="pct"/>
            <w:vAlign w:val="center"/>
          </w:tcPr>
          <w:p w14:paraId="5296DDFC"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00CEEEB5"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DA84749"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10</w:t>
            </w:r>
          </w:p>
        </w:tc>
      </w:tr>
      <w:tr w:rsidR="00114029" w:rsidRPr="00520447" w14:paraId="50D626F4" w14:textId="77777777" w:rsidTr="00114029">
        <w:tc>
          <w:tcPr>
            <w:tcW w:w="437" w:type="pct"/>
          </w:tcPr>
          <w:p w14:paraId="73E4E58A" w14:textId="1DD68AC8" w:rsidR="00114029" w:rsidRPr="00520447" w:rsidRDefault="00BF6B0C" w:rsidP="00BF6B0C">
            <w:pPr>
              <w:jc w:val="center"/>
              <w:rPr>
                <w:rFonts w:ascii="Times New Roman" w:eastAsia="Times New Roman" w:hAnsi="Times New Roman" w:cs="Times New Roman"/>
                <w:bCs/>
                <w:lang w:eastAsia="ru-RU"/>
              </w:rPr>
            </w:pPr>
            <w:r w:rsidRPr="00520447">
              <w:rPr>
                <w:rFonts w:ascii="Times New Roman" w:eastAsia="Times New Roman" w:hAnsi="Times New Roman" w:cs="Times New Roman"/>
                <w:bCs/>
                <w:lang w:eastAsia="ru-RU"/>
              </w:rPr>
              <w:t>1</w:t>
            </w:r>
          </w:p>
        </w:tc>
        <w:tc>
          <w:tcPr>
            <w:tcW w:w="1622" w:type="pct"/>
          </w:tcPr>
          <w:p w14:paraId="2F46D8AB" w14:textId="168F04F3" w:rsidR="00114029" w:rsidRPr="00520447" w:rsidRDefault="00114029" w:rsidP="00114029">
            <w:pPr>
              <w:rPr>
                <w:rFonts w:ascii="Times New Roman" w:eastAsia="Times New Roman" w:hAnsi="Times New Roman" w:cs="Times New Roman"/>
                <w:lang w:eastAsia="ru-RU"/>
              </w:rPr>
            </w:pPr>
            <w:r w:rsidRPr="00520447">
              <w:rPr>
                <w:rFonts w:ascii="Times New Roman" w:hAnsi="Times New Roman" w:cs="Times New Roman"/>
              </w:rPr>
              <w:t>Раздел 1. Изготовление ювелирных изделий со вставками</w:t>
            </w:r>
          </w:p>
        </w:tc>
        <w:tc>
          <w:tcPr>
            <w:tcW w:w="442" w:type="pct"/>
          </w:tcPr>
          <w:p w14:paraId="4BF2E393" w14:textId="3254E648" w:rsidR="00114029" w:rsidRPr="00520447" w:rsidRDefault="00BF6B0C" w:rsidP="00114029">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152</w:t>
            </w:r>
          </w:p>
        </w:tc>
        <w:tc>
          <w:tcPr>
            <w:tcW w:w="441" w:type="pct"/>
          </w:tcPr>
          <w:p w14:paraId="401154DF" w14:textId="658215D0" w:rsidR="00114029" w:rsidRPr="00520447" w:rsidRDefault="00BF6B0C" w:rsidP="00114029">
            <w:pPr>
              <w:jc w:val="center"/>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132</w:t>
            </w:r>
          </w:p>
        </w:tc>
        <w:tc>
          <w:tcPr>
            <w:tcW w:w="368" w:type="pct"/>
            <w:shd w:val="clear" w:color="auto" w:fill="D9D9D9" w:themeFill="background1" w:themeFillShade="D9"/>
          </w:tcPr>
          <w:p w14:paraId="73F1BA03" w14:textId="34EE450F" w:rsidR="00114029" w:rsidRPr="00520447" w:rsidRDefault="00BF6B0C" w:rsidP="00114029">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152</w:t>
            </w:r>
          </w:p>
        </w:tc>
        <w:tc>
          <w:tcPr>
            <w:tcW w:w="368" w:type="pct"/>
          </w:tcPr>
          <w:p w14:paraId="1B79FE7A" w14:textId="00386218" w:rsidR="00114029" w:rsidRPr="00520447" w:rsidRDefault="00BF6B0C" w:rsidP="00114029">
            <w:pPr>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152</w:t>
            </w:r>
          </w:p>
        </w:tc>
        <w:tc>
          <w:tcPr>
            <w:tcW w:w="368" w:type="pct"/>
          </w:tcPr>
          <w:p w14:paraId="32244BB0" w14:textId="3C6C59AF" w:rsidR="00114029" w:rsidRPr="00520447" w:rsidRDefault="00114029" w:rsidP="00114029">
            <w:pPr>
              <w:jc w:val="center"/>
              <w:rPr>
                <w:rFonts w:ascii="Times New Roman" w:eastAsia="Times New Roman" w:hAnsi="Times New Roman" w:cs="Times New Roman"/>
                <w:b/>
                <w:bCs/>
                <w:lang w:eastAsia="ru-RU"/>
              </w:rPr>
            </w:pPr>
          </w:p>
        </w:tc>
        <w:tc>
          <w:tcPr>
            <w:tcW w:w="370" w:type="pct"/>
          </w:tcPr>
          <w:p w14:paraId="35786FB6" w14:textId="62CF0E81" w:rsidR="00114029" w:rsidRPr="00520447" w:rsidRDefault="00114029" w:rsidP="00114029">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68626B9C" w14:textId="77777777" w:rsidR="00114029" w:rsidRPr="00520447" w:rsidRDefault="00114029" w:rsidP="0011402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2C73F5A" w14:textId="77777777" w:rsidR="00114029" w:rsidRPr="00520447" w:rsidRDefault="00114029" w:rsidP="00114029">
            <w:pPr>
              <w:jc w:val="center"/>
              <w:rPr>
                <w:rFonts w:ascii="Times New Roman" w:eastAsia="Times New Roman" w:hAnsi="Times New Roman" w:cs="Times New Roman"/>
                <w:b/>
                <w:bCs/>
                <w:lang w:eastAsia="ru-RU"/>
              </w:rPr>
            </w:pPr>
          </w:p>
        </w:tc>
      </w:tr>
      <w:tr w:rsidR="00114029" w:rsidRPr="00520447" w14:paraId="501C08D3" w14:textId="77777777" w:rsidTr="00114029">
        <w:trPr>
          <w:trHeight w:val="314"/>
        </w:trPr>
        <w:tc>
          <w:tcPr>
            <w:tcW w:w="437" w:type="pct"/>
          </w:tcPr>
          <w:p w14:paraId="42A12E84" w14:textId="4A96E3F0" w:rsidR="00114029" w:rsidRPr="00520447" w:rsidRDefault="00BF6B0C" w:rsidP="00BF6B0C">
            <w:pPr>
              <w:jc w:val="center"/>
              <w:rPr>
                <w:rFonts w:ascii="Times New Roman" w:eastAsia="Times New Roman" w:hAnsi="Times New Roman" w:cs="Times New Roman"/>
                <w:bCs/>
                <w:lang w:eastAsia="ru-RU"/>
              </w:rPr>
            </w:pPr>
            <w:r w:rsidRPr="00520447">
              <w:rPr>
                <w:rFonts w:ascii="Times New Roman" w:eastAsia="Times New Roman" w:hAnsi="Times New Roman" w:cs="Times New Roman"/>
                <w:bCs/>
                <w:lang w:eastAsia="ru-RU"/>
              </w:rPr>
              <w:t>2</w:t>
            </w:r>
          </w:p>
        </w:tc>
        <w:tc>
          <w:tcPr>
            <w:tcW w:w="1622" w:type="pct"/>
          </w:tcPr>
          <w:p w14:paraId="3C82498E" w14:textId="0DCFB353" w:rsidR="00114029" w:rsidRPr="00520447" w:rsidRDefault="00114029" w:rsidP="00114029">
            <w:pPr>
              <w:rPr>
                <w:rFonts w:ascii="Times New Roman" w:eastAsia="Times New Roman" w:hAnsi="Times New Roman" w:cs="Times New Roman"/>
                <w:lang w:eastAsia="ru-RU"/>
              </w:rPr>
            </w:pPr>
            <w:r w:rsidRPr="00520447">
              <w:rPr>
                <w:rFonts w:ascii="Times New Roman" w:hAnsi="Times New Roman" w:cs="Times New Roman"/>
              </w:rPr>
              <w:t>Раздел 2. Изготовление ювелирных вставок</w:t>
            </w:r>
          </w:p>
        </w:tc>
        <w:tc>
          <w:tcPr>
            <w:tcW w:w="442" w:type="pct"/>
          </w:tcPr>
          <w:p w14:paraId="6D4CB0FD" w14:textId="49171256" w:rsidR="00114029" w:rsidRPr="00520447" w:rsidRDefault="00BF6B0C" w:rsidP="00114029">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112</w:t>
            </w:r>
          </w:p>
        </w:tc>
        <w:tc>
          <w:tcPr>
            <w:tcW w:w="441" w:type="pct"/>
          </w:tcPr>
          <w:p w14:paraId="322EC309" w14:textId="6DE7607A" w:rsidR="00114029" w:rsidRPr="00520447" w:rsidRDefault="00BF6B0C" w:rsidP="00114029">
            <w:pPr>
              <w:jc w:val="center"/>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104</w:t>
            </w:r>
          </w:p>
        </w:tc>
        <w:tc>
          <w:tcPr>
            <w:tcW w:w="368" w:type="pct"/>
            <w:shd w:val="clear" w:color="auto" w:fill="D9D9D9" w:themeFill="background1" w:themeFillShade="D9"/>
          </w:tcPr>
          <w:p w14:paraId="46FD041D" w14:textId="60ED9F7A" w:rsidR="00114029" w:rsidRPr="00520447" w:rsidRDefault="00BF6B0C" w:rsidP="00114029">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112</w:t>
            </w:r>
          </w:p>
        </w:tc>
        <w:tc>
          <w:tcPr>
            <w:tcW w:w="368" w:type="pct"/>
          </w:tcPr>
          <w:p w14:paraId="5C516DDE" w14:textId="77777777" w:rsidR="00114029" w:rsidRPr="00520447" w:rsidRDefault="00BF6B0C" w:rsidP="00114029">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112</w:t>
            </w:r>
          </w:p>
          <w:p w14:paraId="7393B030" w14:textId="594C39C7" w:rsidR="00BF6B0C" w:rsidRPr="00520447" w:rsidRDefault="00BF6B0C" w:rsidP="00114029">
            <w:pPr>
              <w:jc w:val="center"/>
              <w:rPr>
                <w:rFonts w:ascii="Times New Roman" w:eastAsia="Times New Roman" w:hAnsi="Times New Roman" w:cs="Times New Roman"/>
                <w:b/>
                <w:bCs/>
                <w:lang w:eastAsia="ru-RU"/>
              </w:rPr>
            </w:pPr>
          </w:p>
        </w:tc>
        <w:tc>
          <w:tcPr>
            <w:tcW w:w="368" w:type="pct"/>
          </w:tcPr>
          <w:p w14:paraId="03DB119C" w14:textId="663CED72" w:rsidR="00114029" w:rsidRPr="00520447" w:rsidRDefault="00114029" w:rsidP="00114029">
            <w:pPr>
              <w:jc w:val="center"/>
              <w:rPr>
                <w:rFonts w:ascii="Times New Roman" w:eastAsia="Times New Roman" w:hAnsi="Times New Roman" w:cs="Times New Roman"/>
                <w:b/>
                <w:bCs/>
                <w:lang w:eastAsia="ru-RU"/>
              </w:rPr>
            </w:pPr>
          </w:p>
        </w:tc>
        <w:tc>
          <w:tcPr>
            <w:tcW w:w="370" w:type="pct"/>
          </w:tcPr>
          <w:p w14:paraId="063F3E01" w14:textId="14C860F9" w:rsidR="00114029" w:rsidRPr="00520447" w:rsidRDefault="00114029" w:rsidP="00114029">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33A65E9" w14:textId="77777777" w:rsidR="00114029" w:rsidRPr="00520447" w:rsidRDefault="00114029" w:rsidP="0011402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264624E" w14:textId="77777777" w:rsidR="00114029" w:rsidRPr="00520447" w:rsidRDefault="00114029" w:rsidP="00114029">
            <w:pPr>
              <w:jc w:val="center"/>
              <w:rPr>
                <w:rFonts w:ascii="Times New Roman" w:eastAsia="Times New Roman" w:hAnsi="Times New Roman" w:cs="Times New Roman"/>
                <w:b/>
                <w:bCs/>
                <w:lang w:eastAsia="ru-RU"/>
              </w:rPr>
            </w:pPr>
          </w:p>
        </w:tc>
      </w:tr>
      <w:tr w:rsidR="00114029" w:rsidRPr="00520447" w14:paraId="7BC3715D" w14:textId="77777777" w:rsidTr="00114029">
        <w:trPr>
          <w:trHeight w:val="314"/>
        </w:trPr>
        <w:tc>
          <w:tcPr>
            <w:tcW w:w="437" w:type="pct"/>
          </w:tcPr>
          <w:p w14:paraId="619B44DB" w14:textId="19B33A64" w:rsidR="00114029" w:rsidRPr="00520447" w:rsidRDefault="00BF6B0C" w:rsidP="00BF6B0C">
            <w:pPr>
              <w:jc w:val="center"/>
              <w:rPr>
                <w:rFonts w:ascii="Times New Roman" w:eastAsia="Times New Roman" w:hAnsi="Times New Roman" w:cs="Times New Roman"/>
                <w:bCs/>
                <w:lang w:eastAsia="ru-RU"/>
              </w:rPr>
            </w:pPr>
            <w:r w:rsidRPr="00520447">
              <w:rPr>
                <w:rFonts w:ascii="Times New Roman" w:eastAsia="Times New Roman" w:hAnsi="Times New Roman" w:cs="Times New Roman"/>
                <w:bCs/>
                <w:lang w:eastAsia="ru-RU"/>
              </w:rPr>
              <w:t>3</w:t>
            </w:r>
          </w:p>
        </w:tc>
        <w:tc>
          <w:tcPr>
            <w:tcW w:w="1622" w:type="pct"/>
          </w:tcPr>
          <w:p w14:paraId="1CAD6146" w14:textId="741F2D9F" w:rsidR="00114029" w:rsidRPr="00520447" w:rsidRDefault="00114029" w:rsidP="00114029">
            <w:pPr>
              <w:rPr>
                <w:rFonts w:ascii="Times New Roman" w:eastAsia="Times New Roman" w:hAnsi="Times New Roman" w:cs="Times New Roman"/>
                <w:bCs/>
                <w:lang w:eastAsia="ru-RU"/>
              </w:rPr>
            </w:pPr>
            <w:r w:rsidRPr="00520447">
              <w:rPr>
                <w:rFonts w:ascii="Times New Roman" w:hAnsi="Times New Roman" w:cs="Times New Roman"/>
              </w:rPr>
              <w:t>Раздел 3. Закрепка вставок в ювелирные изделия</w:t>
            </w:r>
          </w:p>
        </w:tc>
        <w:tc>
          <w:tcPr>
            <w:tcW w:w="442" w:type="pct"/>
          </w:tcPr>
          <w:p w14:paraId="42797A7E" w14:textId="37E13DFF" w:rsidR="00114029" w:rsidRPr="00520447" w:rsidRDefault="00BF6B0C" w:rsidP="00114029">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100</w:t>
            </w:r>
          </w:p>
        </w:tc>
        <w:tc>
          <w:tcPr>
            <w:tcW w:w="441" w:type="pct"/>
          </w:tcPr>
          <w:p w14:paraId="495D193A" w14:textId="572B6941" w:rsidR="00114029" w:rsidRPr="00520447" w:rsidRDefault="00BF6B0C" w:rsidP="00114029">
            <w:pPr>
              <w:jc w:val="center"/>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88</w:t>
            </w:r>
          </w:p>
        </w:tc>
        <w:tc>
          <w:tcPr>
            <w:tcW w:w="368" w:type="pct"/>
            <w:shd w:val="clear" w:color="auto" w:fill="D9D9D9" w:themeFill="background1" w:themeFillShade="D9"/>
          </w:tcPr>
          <w:p w14:paraId="139D9DAA" w14:textId="2451D085" w:rsidR="00114029" w:rsidRPr="00520447" w:rsidRDefault="00BF6B0C" w:rsidP="00114029">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100</w:t>
            </w:r>
          </w:p>
        </w:tc>
        <w:tc>
          <w:tcPr>
            <w:tcW w:w="368" w:type="pct"/>
          </w:tcPr>
          <w:p w14:paraId="20B64333" w14:textId="345C3C2A" w:rsidR="00114029" w:rsidRPr="00520447" w:rsidRDefault="00BF6B0C" w:rsidP="00114029">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100</w:t>
            </w:r>
          </w:p>
        </w:tc>
        <w:tc>
          <w:tcPr>
            <w:tcW w:w="368" w:type="pct"/>
          </w:tcPr>
          <w:p w14:paraId="0B3CB719" w14:textId="77777777" w:rsidR="00114029" w:rsidRPr="00520447" w:rsidRDefault="00114029" w:rsidP="00114029">
            <w:pPr>
              <w:jc w:val="center"/>
              <w:rPr>
                <w:rFonts w:ascii="Times New Roman" w:eastAsia="Times New Roman" w:hAnsi="Times New Roman" w:cs="Times New Roman"/>
                <w:b/>
                <w:bCs/>
                <w:lang w:eastAsia="ru-RU"/>
              </w:rPr>
            </w:pPr>
          </w:p>
        </w:tc>
        <w:tc>
          <w:tcPr>
            <w:tcW w:w="370" w:type="pct"/>
          </w:tcPr>
          <w:p w14:paraId="3348FD12" w14:textId="77777777" w:rsidR="00114029" w:rsidRPr="00520447" w:rsidRDefault="00114029" w:rsidP="00114029">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2215DDB" w14:textId="77777777" w:rsidR="00114029" w:rsidRPr="00520447" w:rsidRDefault="00114029" w:rsidP="0011402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1A4485" w14:textId="77777777" w:rsidR="00114029" w:rsidRPr="00520447" w:rsidRDefault="00114029" w:rsidP="00114029">
            <w:pPr>
              <w:jc w:val="center"/>
              <w:rPr>
                <w:rFonts w:ascii="Times New Roman" w:eastAsia="Times New Roman" w:hAnsi="Times New Roman" w:cs="Times New Roman"/>
                <w:b/>
                <w:bCs/>
                <w:lang w:eastAsia="ru-RU"/>
              </w:rPr>
            </w:pPr>
          </w:p>
        </w:tc>
      </w:tr>
      <w:tr w:rsidR="00114029" w:rsidRPr="00520447" w14:paraId="15A32D20" w14:textId="77777777" w:rsidTr="00114029">
        <w:trPr>
          <w:trHeight w:val="314"/>
        </w:trPr>
        <w:tc>
          <w:tcPr>
            <w:tcW w:w="437" w:type="pct"/>
          </w:tcPr>
          <w:p w14:paraId="5E8B7339" w14:textId="0BD3DDC1" w:rsidR="00F87FEF" w:rsidRPr="00520447" w:rsidRDefault="00BF6B0C" w:rsidP="00BF6B0C">
            <w:pPr>
              <w:jc w:val="center"/>
              <w:rPr>
                <w:rFonts w:ascii="Times New Roman" w:eastAsia="Times New Roman" w:hAnsi="Times New Roman" w:cs="Times New Roman"/>
                <w:bCs/>
                <w:lang w:eastAsia="ru-RU"/>
              </w:rPr>
            </w:pPr>
            <w:r w:rsidRPr="00520447">
              <w:rPr>
                <w:rFonts w:ascii="Times New Roman" w:eastAsia="Times New Roman" w:hAnsi="Times New Roman" w:cs="Times New Roman"/>
                <w:bCs/>
                <w:lang w:eastAsia="ru-RU"/>
              </w:rPr>
              <w:t>4</w:t>
            </w:r>
          </w:p>
        </w:tc>
        <w:tc>
          <w:tcPr>
            <w:tcW w:w="1622" w:type="pct"/>
          </w:tcPr>
          <w:p w14:paraId="26D0331E" w14:textId="77777777" w:rsidR="00F87FEF" w:rsidRPr="00520447" w:rsidRDefault="00F87FEF" w:rsidP="00251557">
            <w:pPr>
              <w:rPr>
                <w:rFonts w:ascii="Times New Roman" w:eastAsia="Times New Roman" w:hAnsi="Times New Roman" w:cs="Times New Roman"/>
                <w:bCs/>
                <w:lang w:eastAsia="ru-RU"/>
              </w:rPr>
            </w:pPr>
            <w:r w:rsidRPr="00520447">
              <w:rPr>
                <w:rFonts w:ascii="Times New Roman" w:eastAsia="Times New Roman" w:hAnsi="Times New Roman" w:cs="Times New Roman"/>
                <w:bCs/>
                <w:lang w:eastAsia="ru-RU"/>
              </w:rPr>
              <w:t>Учебная практика</w:t>
            </w:r>
          </w:p>
        </w:tc>
        <w:tc>
          <w:tcPr>
            <w:tcW w:w="442" w:type="pct"/>
          </w:tcPr>
          <w:p w14:paraId="1C45BE79" w14:textId="1FA916CF" w:rsidR="00F87FEF" w:rsidRPr="00520447" w:rsidRDefault="00114029" w:rsidP="00251557">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252</w:t>
            </w:r>
          </w:p>
        </w:tc>
        <w:tc>
          <w:tcPr>
            <w:tcW w:w="441" w:type="pct"/>
          </w:tcPr>
          <w:p w14:paraId="3AA8E0C1" w14:textId="23C1BE8C" w:rsidR="00F87FEF" w:rsidRPr="00520447" w:rsidRDefault="00BF6B0C" w:rsidP="00251557">
            <w:pPr>
              <w:jc w:val="center"/>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252</w:t>
            </w:r>
          </w:p>
        </w:tc>
        <w:tc>
          <w:tcPr>
            <w:tcW w:w="368" w:type="pct"/>
            <w:shd w:val="clear" w:color="auto" w:fill="D9D9D9" w:themeFill="background1" w:themeFillShade="D9"/>
          </w:tcPr>
          <w:p w14:paraId="7BC319D0" w14:textId="77777777" w:rsidR="00F87FEF" w:rsidRPr="00520447" w:rsidRDefault="00F87FEF" w:rsidP="00251557">
            <w:pPr>
              <w:jc w:val="center"/>
              <w:rPr>
                <w:rFonts w:ascii="Times New Roman" w:eastAsia="Times New Roman" w:hAnsi="Times New Roman" w:cs="Times New Roman"/>
                <w:b/>
                <w:bCs/>
                <w:lang w:eastAsia="ru-RU"/>
              </w:rPr>
            </w:pPr>
          </w:p>
        </w:tc>
        <w:tc>
          <w:tcPr>
            <w:tcW w:w="1106" w:type="pct"/>
            <w:gridSpan w:val="3"/>
            <w:shd w:val="clear" w:color="auto" w:fill="auto"/>
          </w:tcPr>
          <w:p w14:paraId="06C22844" w14:textId="77777777" w:rsidR="00F87FEF" w:rsidRPr="00520447" w:rsidRDefault="00F87FEF" w:rsidP="00251557">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618F7B2A" w14:textId="74038E3C" w:rsidR="00F87FEF" w:rsidRPr="00520447" w:rsidRDefault="00114029" w:rsidP="00251557">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252</w:t>
            </w:r>
          </w:p>
        </w:tc>
        <w:tc>
          <w:tcPr>
            <w:tcW w:w="291" w:type="pct"/>
            <w:shd w:val="clear" w:color="auto" w:fill="D9D9D9" w:themeFill="background1" w:themeFillShade="D9"/>
          </w:tcPr>
          <w:p w14:paraId="5874D884" w14:textId="77777777" w:rsidR="00F87FEF" w:rsidRPr="00520447" w:rsidRDefault="00F87FEF" w:rsidP="00251557">
            <w:pPr>
              <w:jc w:val="center"/>
              <w:rPr>
                <w:rFonts w:ascii="Times New Roman" w:eastAsia="Times New Roman" w:hAnsi="Times New Roman" w:cs="Times New Roman"/>
                <w:b/>
                <w:bCs/>
                <w:lang w:eastAsia="ru-RU"/>
              </w:rPr>
            </w:pPr>
          </w:p>
        </w:tc>
      </w:tr>
      <w:tr w:rsidR="00114029" w:rsidRPr="00520447" w14:paraId="608F9E72" w14:textId="77777777" w:rsidTr="00114029">
        <w:trPr>
          <w:trHeight w:val="314"/>
        </w:trPr>
        <w:tc>
          <w:tcPr>
            <w:tcW w:w="437" w:type="pct"/>
          </w:tcPr>
          <w:p w14:paraId="3006F10E" w14:textId="59EEFD45" w:rsidR="00F87FEF" w:rsidRPr="00520447" w:rsidRDefault="00BF6B0C" w:rsidP="00BF6B0C">
            <w:pPr>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5</w:t>
            </w:r>
          </w:p>
        </w:tc>
        <w:tc>
          <w:tcPr>
            <w:tcW w:w="1622" w:type="pct"/>
          </w:tcPr>
          <w:p w14:paraId="155A640E" w14:textId="77777777" w:rsidR="00F87FEF" w:rsidRPr="00520447" w:rsidRDefault="00F87FEF" w:rsidP="00251557">
            <w:pPr>
              <w:rPr>
                <w:rFonts w:ascii="Times New Roman" w:eastAsia="Times New Roman" w:hAnsi="Times New Roman" w:cs="Times New Roman"/>
                <w:b/>
                <w:bCs/>
                <w:u w:val="single"/>
                <w:lang w:eastAsia="ru-RU"/>
              </w:rPr>
            </w:pPr>
            <w:r w:rsidRPr="00520447">
              <w:rPr>
                <w:rFonts w:ascii="Times New Roman" w:eastAsia="Times New Roman" w:hAnsi="Times New Roman" w:cs="Times New Roman"/>
                <w:lang w:eastAsia="ru-RU"/>
              </w:rPr>
              <w:t>Производственная практика</w:t>
            </w:r>
          </w:p>
        </w:tc>
        <w:tc>
          <w:tcPr>
            <w:tcW w:w="442" w:type="pct"/>
          </w:tcPr>
          <w:p w14:paraId="47BD28E1" w14:textId="60CC269C" w:rsidR="00F87FEF" w:rsidRPr="00520447" w:rsidRDefault="00114029" w:rsidP="00251557">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252</w:t>
            </w:r>
          </w:p>
        </w:tc>
        <w:tc>
          <w:tcPr>
            <w:tcW w:w="441" w:type="pct"/>
          </w:tcPr>
          <w:p w14:paraId="3ED617A1" w14:textId="6C074C3F" w:rsidR="00F87FEF" w:rsidRPr="00520447" w:rsidRDefault="00BF6B0C" w:rsidP="00251557">
            <w:pPr>
              <w:jc w:val="center"/>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252</w:t>
            </w:r>
          </w:p>
        </w:tc>
        <w:tc>
          <w:tcPr>
            <w:tcW w:w="368" w:type="pct"/>
            <w:shd w:val="clear" w:color="auto" w:fill="D9D9D9" w:themeFill="background1" w:themeFillShade="D9"/>
          </w:tcPr>
          <w:p w14:paraId="365557CD" w14:textId="77777777" w:rsidR="00F87FEF" w:rsidRPr="00520447" w:rsidRDefault="00F87FEF" w:rsidP="00251557">
            <w:pPr>
              <w:jc w:val="center"/>
              <w:rPr>
                <w:rFonts w:ascii="Times New Roman" w:eastAsia="Times New Roman" w:hAnsi="Times New Roman" w:cs="Times New Roman"/>
                <w:b/>
                <w:bCs/>
                <w:lang w:eastAsia="ru-RU"/>
              </w:rPr>
            </w:pPr>
          </w:p>
        </w:tc>
        <w:tc>
          <w:tcPr>
            <w:tcW w:w="1106" w:type="pct"/>
            <w:gridSpan w:val="3"/>
            <w:shd w:val="clear" w:color="auto" w:fill="auto"/>
          </w:tcPr>
          <w:p w14:paraId="031624EC" w14:textId="77777777" w:rsidR="00F87FEF" w:rsidRPr="00520447" w:rsidRDefault="00F87FEF" w:rsidP="00251557">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03933639" w14:textId="77777777" w:rsidR="00F87FEF" w:rsidRPr="00520447" w:rsidRDefault="00F87FEF" w:rsidP="0025155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193DCEF" w14:textId="69979E67" w:rsidR="00F87FEF" w:rsidRPr="00520447" w:rsidRDefault="00114029" w:rsidP="00251557">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252</w:t>
            </w:r>
          </w:p>
        </w:tc>
      </w:tr>
      <w:tr w:rsidR="00114029" w:rsidRPr="00520447" w14:paraId="08CC2138" w14:textId="77777777" w:rsidTr="00114029">
        <w:tc>
          <w:tcPr>
            <w:tcW w:w="437" w:type="pct"/>
          </w:tcPr>
          <w:p w14:paraId="00BE5FF9" w14:textId="407716D5" w:rsidR="00F87FEF" w:rsidRPr="00520447" w:rsidRDefault="00BF6B0C" w:rsidP="00BF6B0C">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6</w:t>
            </w:r>
          </w:p>
        </w:tc>
        <w:tc>
          <w:tcPr>
            <w:tcW w:w="1622" w:type="pct"/>
          </w:tcPr>
          <w:p w14:paraId="22747DCB" w14:textId="77777777" w:rsidR="00F87FEF" w:rsidRPr="00520447" w:rsidRDefault="00F87FEF" w:rsidP="00251557">
            <w:pPr>
              <w:suppressAutoHyphens/>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Промежуточная аттестация</w:t>
            </w:r>
          </w:p>
        </w:tc>
        <w:tc>
          <w:tcPr>
            <w:tcW w:w="442" w:type="pct"/>
          </w:tcPr>
          <w:p w14:paraId="6A0AA046" w14:textId="32E56E10" w:rsidR="00F87FEF" w:rsidRPr="00520447" w:rsidRDefault="00114029" w:rsidP="00251557">
            <w:pPr>
              <w:suppressAutoHyphens/>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36</w:t>
            </w:r>
          </w:p>
        </w:tc>
        <w:tc>
          <w:tcPr>
            <w:tcW w:w="441" w:type="pct"/>
            <w:shd w:val="clear" w:color="auto" w:fill="auto"/>
          </w:tcPr>
          <w:p w14:paraId="34B3865E" w14:textId="77777777" w:rsidR="00F87FEF" w:rsidRPr="00520447" w:rsidRDefault="00F87FEF" w:rsidP="00251557">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63699B7" w14:textId="77777777" w:rsidR="00F87FEF" w:rsidRPr="00520447" w:rsidRDefault="00F87FEF" w:rsidP="00251557">
            <w:pPr>
              <w:jc w:val="center"/>
              <w:rPr>
                <w:rFonts w:ascii="Times New Roman" w:eastAsia="Times New Roman" w:hAnsi="Times New Roman" w:cs="Times New Roman"/>
                <w:i/>
                <w:lang w:eastAsia="ru-RU"/>
              </w:rPr>
            </w:pPr>
          </w:p>
        </w:tc>
        <w:tc>
          <w:tcPr>
            <w:tcW w:w="1106" w:type="pct"/>
            <w:gridSpan w:val="3"/>
            <w:shd w:val="clear" w:color="auto" w:fill="auto"/>
          </w:tcPr>
          <w:p w14:paraId="57B3EBF4" w14:textId="77777777" w:rsidR="00F87FEF" w:rsidRPr="00520447" w:rsidRDefault="00F87FEF" w:rsidP="00251557">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2C6FCDC1" w14:textId="08E84E30" w:rsidR="00F87FEF" w:rsidRPr="00520447" w:rsidRDefault="00F87FEF" w:rsidP="00251557">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58351DFC" w14:textId="0F59F3BD" w:rsidR="00F87FEF" w:rsidRPr="00520447" w:rsidRDefault="00F87FEF" w:rsidP="00251557">
            <w:pPr>
              <w:jc w:val="center"/>
              <w:rPr>
                <w:rFonts w:ascii="Times New Roman" w:eastAsia="Times New Roman" w:hAnsi="Times New Roman" w:cs="Times New Roman"/>
                <w:i/>
                <w:lang w:eastAsia="ru-RU"/>
              </w:rPr>
            </w:pPr>
          </w:p>
        </w:tc>
      </w:tr>
      <w:tr w:rsidR="00114029" w:rsidRPr="00520447" w14:paraId="0CF3A0AD" w14:textId="77777777" w:rsidTr="00114029">
        <w:trPr>
          <w:trHeight w:val="217"/>
        </w:trPr>
        <w:tc>
          <w:tcPr>
            <w:tcW w:w="437" w:type="pct"/>
          </w:tcPr>
          <w:p w14:paraId="1A231E90" w14:textId="77777777" w:rsidR="00F87FEF" w:rsidRPr="00520447" w:rsidRDefault="00F87FEF" w:rsidP="00251557">
            <w:pPr>
              <w:rPr>
                <w:rFonts w:ascii="Times New Roman" w:eastAsia="Times New Roman" w:hAnsi="Times New Roman" w:cs="Times New Roman"/>
                <w:b/>
                <w:i/>
                <w:lang w:eastAsia="ru-RU"/>
              </w:rPr>
            </w:pPr>
          </w:p>
        </w:tc>
        <w:tc>
          <w:tcPr>
            <w:tcW w:w="1622" w:type="pct"/>
          </w:tcPr>
          <w:p w14:paraId="50583D26" w14:textId="77777777" w:rsidR="00F87FEF" w:rsidRPr="00520447" w:rsidRDefault="00F87FEF" w:rsidP="00251557">
            <w:pPr>
              <w:rPr>
                <w:rFonts w:ascii="Times New Roman" w:eastAsia="Times New Roman" w:hAnsi="Times New Roman" w:cs="Times New Roman"/>
                <w:b/>
                <w:i/>
                <w:lang w:eastAsia="ru-RU"/>
              </w:rPr>
            </w:pPr>
            <w:r w:rsidRPr="00520447">
              <w:rPr>
                <w:rFonts w:ascii="Times New Roman" w:eastAsia="Times New Roman" w:hAnsi="Times New Roman" w:cs="Times New Roman"/>
                <w:b/>
                <w:i/>
                <w:lang w:eastAsia="ru-RU"/>
              </w:rPr>
              <w:t xml:space="preserve">Всего: </w:t>
            </w:r>
          </w:p>
        </w:tc>
        <w:tc>
          <w:tcPr>
            <w:tcW w:w="442" w:type="pct"/>
          </w:tcPr>
          <w:p w14:paraId="642EB58A" w14:textId="38B00D94" w:rsidR="00F87FEF" w:rsidRPr="00520447" w:rsidRDefault="00BF6B0C" w:rsidP="00251557">
            <w:pPr>
              <w:jc w:val="center"/>
              <w:rPr>
                <w:rFonts w:ascii="Times New Roman" w:eastAsia="Times New Roman" w:hAnsi="Times New Roman" w:cs="Times New Roman"/>
                <w:b/>
                <w:i/>
                <w:iCs/>
                <w:lang w:eastAsia="ru-RU"/>
              </w:rPr>
            </w:pPr>
            <w:r w:rsidRPr="00520447">
              <w:rPr>
                <w:rFonts w:ascii="Times New Roman" w:eastAsia="Times New Roman" w:hAnsi="Times New Roman" w:cs="Times New Roman"/>
                <w:b/>
                <w:i/>
                <w:iCs/>
                <w:lang w:eastAsia="ru-RU"/>
              </w:rPr>
              <w:t>904</w:t>
            </w:r>
          </w:p>
        </w:tc>
        <w:tc>
          <w:tcPr>
            <w:tcW w:w="441" w:type="pct"/>
          </w:tcPr>
          <w:p w14:paraId="6EF76E0F" w14:textId="2EFBD1F0" w:rsidR="00F87FEF" w:rsidRPr="00520447" w:rsidRDefault="00BF6B0C" w:rsidP="00251557">
            <w:pPr>
              <w:jc w:val="center"/>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828</w:t>
            </w:r>
          </w:p>
        </w:tc>
        <w:tc>
          <w:tcPr>
            <w:tcW w:w="368" w:type="pct"/>
            <w:shd w:val="clear" w:color="auto" w:fill="D9D9D9" w:themeFill="background1" w:themeFillShade="D9"/>
          </w:tcPr>
          <w:p w14:paraId="25462A1D" w14:textId="0486867F" w:rsidR="00F87FEF" w:rsidRPr="00520447" w:rsidRDefault="00BF6B0C" w:rsidP="00251557">
            <w:pPr>
              <w:jc w:val="center"/>
              <w:rPr>
                <w:rFonts w:ascii="Times New Roman" w:eastAsia="Times New Roman" w:hAnsi="Times New Roman" w:cs="Times New Roman"/>
                <w:b/>
                <w:i/>
                <w:lang w:eastAsia="ru-RU"/>
              </w:rPr>
            </w:pPr>
            <w:r w:rsidRPr="00520447">
              <w:rPr>
                <w:rFonts w:ascii="Times New Roman" w:eastAsia="Times New Roman" w:hAnsi="Times New Roman" w:cs="Times New Roman"/>
                <w:b/>
                <w:i/>
                <w:lang w:eastAsia="ru-RU"/>
              </w:rPr>
              <w:t>364</w:t>
            </w:r>
          </w:p>
        </w:tc>
        <w:tc>
          <w:tcPr>
            <w:tcW w:w="368" w:type="pct"/>
          </w:tcPr>
          <w:p w14:paraId="0FCA6D56" w14:textId="0D3DFB18" w:rsidR="00F87FEF" w:rsidRPr="00520447" w:rsidRDefault="00BF6B0C" w:rsidP="00251557">
            <w:pPr>
              <w:jc w:val="center"/>
              <w:rPr>
                <w:rFonts w:ascii="Times New Roman" w:eastAsia="Times New Roman" w:hAnsi="Times New Roman" w:cs="Times New Roman"/>
                <w:b/>
                <w:i/>
                <w:lang w:eastAsia="ru-RU"/>
              </w:rPr>
            </w:pPr>
            <w:r w:rsidRPr="00520447">
              <w:rPr>
                <w:rFonts w:ascii="Times New Roman" w:eastAsia="Times New Roman" w:hAnsi="Times New Roman" w:cs="Times New Roman"/>
                <w:b/>
                <w:i/>
                <w:lang w:eastAsia="ru-RU"/>
              </w:rPr>
              <w:t>364</w:t>
            </w:r>
          </w:p>
        </w:tc>
        <w:tc>
          <w:tcPr>
            <w:tcW w:w="368" w:type="pct"/>
          </w:tcPr>
          <w:p w14:paraId="63D124B4" w14:textId="101C561D" w:rsidR="00F87FEF" w:rsidRPr="00520447" w:rsidRDefault="00F87FEF" w:rsidP="00251557">
            <w:pPr>
              <w:jc w:val="center"/>
              <w:rPr>
                <w:rFonts w:ascii="Times New Roman" w:eastAsia="Times New Roman" w:hAnsi="Times New Roman" w:cs="Times New Roman"/>
                <w:b/>
                <w:i/>
                <w:lang w:eastAsia="ru-RU"/>
              </w:rPr>
            </w:pPr>
          </w:p>
        </w:tc>
        <w:tc>
          <w:tcPr>
            <w:tcW w:w="370" w:type="pct"/>
          </w:tcPr>
          <w:p w14:paraId="6979EA86" w14:textId="346E8CCD" w:rsidR="00F87FEF" w:rsidRPr="00520447" w:rsidRDefault="00F87FEF" w:rsidP="00251557">
            <w:pPr>
              <w:jc w:val="center"/>
              <w:rPr>
                <w:rFonts w:ascii="Times New Roman" w:eastAsia="Times New Roman" w:hAnsi="Times New Roman" w:cs="Times New Roman"/>
                <w:b/>
                <w:i/>
                <w:lang w:eastAsia="ru-RU"/>
              </w:rPr>
            </w:pPr>
          </w:p>
        </w:tc>
        <w:tc>
          <w:tcPr>
            <w:tcW w:w="293" w:type="pct"/>
            <w:shd w:val="clear" w:color="auto" w:fill="D9D9D9" w:themeFill="background1" w:themeFillShade="D9"/>
          </w:tcPr>
          <w:p w14:paraId="05270E6B" w14:textId="64FF781F" w:rsidR="00F87FEF" w:rsidRPr="00520447" w:rsidRDefault="00BF6B0C" w:rsidP="00251557">
            <w:pPr>
              <w:jc w:val="center"/>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252</w:t>
            </w:r>
          </w:p>
        </w:tc>
        <w:tc>
          <w:tcPr>
            <w:tcW w:w="291" w:type="pct"/>
            <w:shd w:val="clear" w:color="auto" w:fill="D9D9D9" w:themeFill="background1" w:themeFillShade="D9"/>
          </w:tcPr>
          <w:p w14:paraId="4660DC63" w14:textId="7B8082D3" w:rsidR="00F87FEF" w:rsidRPr="00520447" w:rsidRDefault="00BF6B0C" w:rsidP="00251557">
            <w:pPr>
              <w:jc w:val="center"/>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252</w:t>
            </w:r>
          </w:p>
        </w:tc>
      </w:tr>
    </w:tbl>
    <w:p w14:paraId="3E459CA9" w14:textId="4FC962D4" w:rsidR="007D5605" w:rsidRDefault="007D5605" w:rsidP="00F87FEF">
      <w:pPr>
        <w:pStyle w:val="114"/>
        <w:rPr>
          <w:rFonts w:ascii="Times New Roman" w:hAnsi="Times New Roman"/>
        </w:rPr>
      </w:pPr>
    </w:p>
    <w:p w14:paraId="7BE13CF9" w14:textId="0AED141F" w:rsidR="009B6F45" w:rsidRDefault="009B6F45" w:rsidP="00F87FEF">
      <w:pPr>
        <w:pStyle w:val="114"/>
        <w:rPr>
          <w:rFonts w:ascii="Times New Roman" w:hAnsi="Times New Roman"/>
        </w:rPr>
      </w:pPr>
    </w:p>
    <w:p w14:paraId="44299FE2" w14:textId="0BE78AE7" w:rsidR="009B6F45" w:rsidRDefault="009B6F45" w:rsidP="00F87FEF">
      <w:pPr>
        <w:pStyle w:val="114"/>
        <w:rPr>
          <w:rFonts w:ascii="Times New Roman" w:hAnsi="Times New Roman"/>
        </w:rPr>
      </w:pPr>
    </w:p>
    <w:p w14:paraId="4CC885AD" w14:textId="43BD1BCF" w:rsidR="009B6F45" w:rsidRDefault="009B6F45" w:rsidP="00F87FEF">
      <w:pPr>
        <w:pStyle w:val="114"/>
        <w:rPr>
          <w:rFonts w:ascii="Times New Roman" w:hAnsi="Times New Roman"/>
        </w:rPr>
      </w:pPr>
    </w:p>
    <w:p w14:paraId="48E0A57F" w14:textId="6D39D60C" w:rsidR="009B6F45" w:rsidRDefault="009B6F45" w:rsidP="00F87FEF">
      <w:pPr>
        <w:pStyle w:val="114"/>
        <w:rPr>
          <w:rFonts w:ascii="Times New Roman" w:hAnsi="Times New Roman"/>
        </w:rPr>
      </w:pPr>
    </w:p>
    <w:p w14:paraId="5ED56D30" w14:textId="3CCABAC1" w:rsidR="009B6F45" w:rsidRDefault="009B6F45" w:rsidP="00F87FEF">
      <w:pPr>
        <w:pStyle w:val="114"/>
        <w:rPr>
          <w:rFonts w:ascii="Times New Roman" w:hAnsi="Times New Roman"/>
        </w:rPr>
      </w:pPr>
    </w:p>
    <w:p w14:paraId="486B62AB" w14:textId="77777777" w:rsidR="009B6F45" w:rsidRDefault="009B6F45" w:rsidP="00F87FEF">
      <w:pPr>
        <w:pStyle w:val="114"/>
        <w:rPr>
          <w:rFonts w:ascii="Times New Roman" w:hAnsi="Times New Roman"/>
        </w:rPr>
      </w:pPr>
    </w:p>
    <w:p w14:paraId="1FB3DA83" w14:textId="2C22633B" w:rsidR="00F87FEF" w:rsidRPr="00520447" w:rsidRDefault="00F87FEF" w:rsidP="00F87FEF">
      <w:pPr>
        <w:pStyle w:val="114"/>
        <w:rPr>
          <w:rFonts w:ascii="Times New Roman" w:hAnsi="Times New Roman"/>
        </w:rPr>
      </w:pPr>
      <w:r w:rsidRPr="00520447">
        <w:rPr>
          <w:rFonts w:ascii="Times New Roman" w:hAnsi="Times New Roman"/>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87FEF" w:rsidRPr="00520447" w14:paraId="33D64B6B" w14:textId="77777777" w:rsidTr="007850DC">
        <w:trPr>
          <w:trHeight w:val="903"/>
        </w:trPr>
        <w:tc>
          <w:tcPr>
            <w:tcW w:w="2972" w:type="dxa"/>
            <w:vAlign w:val="center"/>
          </w:tcPr>
          <w:p w14:paraId="51D293F4" w14:textId="77777777" w:rsidR="00F87FEF" w:rsidRPr="00520447" w:rsidRDefault="00F87FEF" w:rsidP="00251557">
            <w:pPr>
              <w:spacing w:line="276" w:lineRule="auto"/>
              <w:jc w:val="center"/>
              <w:rPr>
                <w:rFonts w:ascii="Times New Roman" w:eastAsia="Times New Roman" w:hAnsi="Times New Roman" w:cs="Times New Roman"/>
                <w:b/>
                <w:lang w:eastAsia="ru-RU"/>
              </w:rPr>
            </w:pPr>
            <w:r w:rsidRPr="00520447">
              <w:rPr>
                <w:rFonts w:ascii="Times New Roman" w:eastAsia="Times New Roman" w:hAnsi="Times New Roman" w:cs="Times New Roman"/>
                <w:b/>
                <w:bCs/>
                <w:lang w:eastAsia="ru-RU"/>
              </w:rPr>
              <w:t>Наименование разделов и тем</w:t>
            </w:r>
          </w:p>
        </w:tc>
        <w:tc>
          <w:tcPr>
            <w:tcW w:w="6662" w:type="dxa"/>
            <w:vAlign w:val="center"/>
          </w:tcPr>
          <w:p w14:paraId="1682D29B" w14:textId="4C9285C3" w:rsidR="00F87FEF" w:rsidRPr="00520447" w:rsidRDefault="00F87FEF" w:rsidP="00251557">
            <w:pPr>
              <w:suppressAutoHyphens/>
              <w:jc w:val="center"/>
              <w:rPr>
                <w:rFonts w:ascii="Times New Roman" w:eastAsia="Times New Roman" w:hAnsi="Times New Roman" w:cs="Times New Roman"/>
                <w:b/>
                <w:lang w:eastAsia="ru-RU"/>
              </w:rPr>
            </w:pPr>
            <w:r w:rsidRPr="0052044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87FEF" w:rsidRPr="00520447" w14:paraId="183D1E0C" w14:textId="77777777" w:rsidTr="007850DC">
        <w:tc>
          <w:tcPr>
            <w:tcW w:w="9634" w:type="dxa"/>
            <w:gridSpan w:val="2"/>
          </w:tcPr>
          <w:p w14:paraId="3F1809CF" w14:textId="405EEEA8" w:rsidR="00F87FEF" w:rsidRPr="00520447" w:rsidRDefault="00F8332C" w:rsidP="00251557">
            <w:pPr>
              <w:rPr>
                <w:rFonts w:ascii="Times New Roman" w:eastAsia="Times New Roman" w:hAnsi="Times New Roman" w:cs="Times New Roman"/>
                <w:i/>
                <w:lang w:eastAsia="ru-RU"/>
              </w:rPr>
            </w:pPr>
            <w:r w:rsidRPr="00520447">
              <w:rPr>
                <w:rFonts w:ascii="Times New Roman" w:hAnsi="Times New Roman" w:cs="Times New Roman"/>
                <w:b/>
                <w:bCs/>
              </w:rPr>
              <w:t xml:space="preserve">Раздел 1. </w:t>
            </w:r>
            <w:r w:rsidRPr="00520447">
              <w:rPr>
                <w:rFonts w:ascii="Times New Roman" w:hAnsi="Times New Roman" w:cs="Times New Roman"/>
                <w:b/>
              </w:rPr>
              <w:t>Изготовление ювелирных изделий со вставками</w:t>
            </w:r>
          </w:p>
        </w:tc>
      </w:tr>
      <w:tr w:rsidR="00F87FEF" w:rsidRPr="00520447" w14:paraId="20E62379" w14:textId="77777777" w:rsidTr="007850DC">
        <w:trPr>
          <w:trHeight w:val="20"/>
        </w:trPr>
        <w:tc>
          <w:tcPr>
            <w:tcW w:w="9634" w:type="dxa"/>
            <w:gridSpan w:val="2"/>
          </w:tcPr>
          <w:p w14:paraId="7BB66FA6" w14:textId="01CD163F" w:rsidR="00F87FEF" w:rsidRPr="00520447" w:rsidRDefault="00F8332C" w:rsidP="00251557">
            <w:pPr>
              <w:rPr>
                <w:rFonts w:ascii="Times New Roman" w:eastAsia="Times New Roman" w:hAnsi="Times New Roman" w:cs="Times New Roman"/>
                <w:i/>
                <w:lang w:eastAsia="ru-RU"/>
              </w:rPr>
            </w:pPr>
            <w:r w:rsidRPr="00520447">
              <w:rPr>
                <w:rFonts w:ascii="Times New Roman" w:hAnsi="Times New Roman" w:cs="Times New Roman"/>
                <w:b/>
                <w:bCs/>
              </w:rPr>
              <w:t xml:space="preserve">МДК.02.01 </w:t>
            </w:r>
            <w:r w:rsidRPr="00520447">
              <w:rPr>
                <w:rFonts w:ascii="Times New Roman" w:hAnsi="Times New Roman" w:cs="Times New Roman"/>
                <w:b/>
              </w:rPr>
              <w:t>Технология изготовления ювелирных изделий со вставками</w:t>
            </w:r>
          </w:p>
        </w:tc>
      </w:tr>
      <w:tr w:rsidR="00EA39FA" w:rsidRPr="00520447" w14:paraId="6F25A5EA" w14:textId="26F143B5" w:rsidTr="007850DC">
        <w:trPr>
          <w:trHeight w:val="20"/>
        </w:trPr>
        <w:tc>
          <w:tcPr>
            <w:tcW w:w="2972" w:type="dxa"/>
            <w:vMerge w:val="restart"/>
          </w:tcPr>
          <w:p w14:paraId="2FA885E6" w14:textId="211CFF26" w:rsidR="00EA39FA" w:rsidRPr="00520447" w:rsidRDefault="00EA39FA" w:rsidP="00EA39FA">
            <w:pPr>
              <w:rPr>
                <w:rFonts w:ascii="Times New Roman" w:hAnsi="Times New Roman" w:cs="Times New Roman"/>
                <w:b/>
                <w:bCs/>
              </w:rPr>
            </w:pPr>
            <w:r w:rsidRPr="00520447">
              <w:rPr>
                <w:rFonts w:ascii="Times New Roman" w:hAnsi="Times New Roman" w:cs="Times New Roman"/>
                <w:b/>
                <w:bCs/>
              </w:rPr>
              <w:t xml:space="preserve">Тема 1.1. </w:t>
            </w:r>
            <w:r w:rsidRPr="00520447">
              <w:rPr>
                <w:rFonts w:ascii="Times New Roman" w:hAnsi="Times New Roman" w:cs="Times New Roman"/>
                <w:b/>
              </w:rPr>
              <w:t>Основные виды закрепки вставок в ювелирные изделия</w:t>
            </w:r>
          </w:p>
        </w:tc>
        <w:tc>
          <w:tcPr>
            <w:tcW w:w="6662" w:type="dxa"/>
          </w:tcPr>
          <w:p w14:paraId="10BF3DB7" w14:textId="612194C7" w:rsidR="00EA39FA" w:rsidRPr="00520447" w:rsidRDefault="00EA39FA" w:rsidP="00251557">
            <w:pPr>
              <w:rPr>
                <w:rFonts w:ascii="Times New Roman" w:hAnsi="Times New Roman" w:cs="Times New Roman"/>
                <w:b/>
                <w:bCs/>
              </w:rPr>
            </w:pPr>
            <w:r w:rsidRPr="00520447">
              <w:rPr>
                <w:rFonts w:ascii="Times New Roman" w:eastAsia="Times New Roman" w:hAnsi="Times New Roman" w:cs="Times New Roman"/>
                <w:b/>
                <w:bCs/>
                <w:lang w:eastAsia="ru-RU"/>
              </w:rPr>
              <w:t>Содержание</w:t>
            </w:r>
          </w:p>
        </w:tc>
      </w:tr>
      <w:tr w:rsidR="00EA39FA" w:rsidRPr="00520447" w14:paraId="6EC1EA32" w14:textId="784F555F" w:rsidTr="007850DC">
        <w:trPr>
          <w:trHeight w:val="20"/>
        </w:trPr>
        <w:tc>
          <w:tcPr>
            <w:tcW w:w="2972" w:type="dxa"/>
            <w:vMerge/>
          </w:tcPr>
          <w:p w14:paraId="3B1D513A" w14:textId="77777777" w:rsidR="00EA39FA" w:rsidRPr="00520447" w:rsidRDefault="00EA39FA" w:rsidP="00EA39FA">
            <w:pPr>
              <w:rPr>
                <w:rFonts w:ascii="Times New Roman" w:hAnsi="Times New Roman" w:cs="Times New Roman"/>
                <w:b/>
                <w:bCs/>
              </w:rPr>
            </w:pPr>
          </w:p>
        </w:tc>
        <w:tc>
          <w:tcPr>
            <w:tcW w:w="6662" w:type="dxa"/>
          </w:tcPr>
          <w:p w14:paraId="01DA7610" w14:textId="77777777" w:rsidR="00EA39FA" w:rsidRPr="00520447" w:rsidRDefault="00EA39FA" w:rsidP="007850DC">
            <w:pPr>
              <w:pStyle w:val="a4"/>
              <w:numPr>
                <w:ilvl w:val="0"/>
                <w:numId w:val="15"/>
              </w:numPr>
              <w:ind w:left="347"/>
              <w:contextualSpacing w:val="0"/>
              <w:jc w:val="both"/>
              <w:rPr>
                <w:rFonts w:ascii="Times New Roman" w:hAnsi="Times New Roman" w:cs="Times New Roman"/>
                <w:b/>
              </w:rPr>
            </w:pPr>
            <w:r w:rsidRPr="00520447">
              <w:rPr>
                <w:rFonts w:ascii="Times New Roman" w:hAnsi="Times New Roman" w:cs="Times New Roman"/>
                <w:bCs/>
              </w:rPr>
              <w:t xml:space="preserve">Введение. </w:t>
            </w:r>
            <w:r w:rsidRPr="00520447">
              <w:rPr>
                <w:rFonts w:ascii="Times New Roman" w:hAnsi="Times New Roman" w:cs="Times New Roman"/>
              </w:rPr>
              <w:t>Гигиена и охрана труда.</w:t>
            </w:r>
            <w:r w:rsidRPr="00520447">
              <w:rPr>
                <w:rFonts w:ascii="Times New Roman" w:hAnsi="Times New Roman" w:cs="Times New Roman"/>
                <w:b/>
              </w:rPr>
              <w:t xml:space="preserve"> </w:t>
            </w:r>
            <w:r w:rsidRPr="00520447">
              <w:rPr>
                <w:rFonts w:ascii="Times New Roman" w:hAnsi="Times New Roman" w:cs="Times New Roman"/>
              </w:rPr>
              <w:t xml:space="preserve"> </w:t>
            </w:r>
          </w:p>
          <w:p w14:paraId="34EFF3C5" w14:textId="77777777" w:rsidR="00EA39FA" w:rsidRPr="00520447" w:rsidRDefault="00EA39FA" w:rsidP="007850DC">
            <w:pPr>
              <w:ind w:left="-13"/>
              <w:jc w:val="both"/>
              <w:rPr>
                <w:rFonts w:ascii="Times New Roman" w:hAnsi="Times New Roman" w:cs="Times New Roman"/>
                <w:bCs/>
              </w:rPr>
            </w:pPr>
            <w:r w:rsidRPr="00520447">
              <w:rPr>
                <w:rFonts w:ascii="Times New Roman" w:hAnsi="Times New Roman" w:cs="Times New Roman"/>
                <w:bCs/>
              </w:rPr>
              <w:t>Цели и задачи изучения профессионального модуля ПМ 02.</w:t>
            </w:r>
          </w:p>
          <w:p w14:paraId="168B200A" w14:textId="746789A2"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Cs/>
              </w:rPr>
              <w:t>Воздействие на человека негативных факторов производственной сферы. Защита человека от вредных и опасных производственных факторов и обеспечение комфортных условий для трудовой деятельности. Гигиена и охрана труда. Техника безопасности.</w:t>
            </w:r>
          </w:p>
        </w:tc>
      </w:tr>
      <w:tr w:rsidR="00EA39FA" w:rsidRPr="00520447" w14:paraId="30A84D9B" w14:textId="3D8B780B" w:rsidTr="007850DC">
        <w:trPr>
          <w:trHeight w:val="20"/>
        </w:trPr>
        <w:tc>
          <w:tcPr>
            <w:tcW w:w="2972" w:type="dxa"/>
            <w:vMerge/>
          </w:tcPr>
          <w:p w14:paraId="1816758C" w14:textId="77777777" w:rsidR="00EA39FA" w:rsidRPr="00520447" w:rsidRDefault="00EA39FA" w:rsidP="00EA39FA">
            <w:pPr>
              <w:rPr>
                <w:rFonts w:ascii="Times New Roman" w:hAnsi="Times New Roman" w:cs="Times New Roman"/>
                <w:b/>
                <w:bCs/>
              </w:rPr>
            </w:pPr>
          </w:p>
        </w:tc>
        <w:tc>
          <w:tcPr>
            <w:tcW w:w="6662" w:type="dxa"/>
          </w:tcPr>
          <w:p w14:paraId="2A890A20" w14:textId="09903BCB" w:rsidR="00EA39FA" w:rsidRPr="00520447" w:rsidRDefault="00EA39FA" w:rsidP="007850DC">
            <w:pPr>
              <w:jc w:val="both"/>
              <w:rPr>
                <w:rFonts w:ascii="Times New Roman" w:hAnsi="Times New Roman" w:cs="Times New Roman"/>
                <w:b/>
                <w:bCs/>
              </w:rPr>
            </w:pPr>
            <w:r w:rsidRPr="00520447">
              <w:rPr>
                <w:rFonts w:ascii="Times New Roman" w:hAnsi="Times New Roman" w:cs="Times New Roman"/>
              </w:rPr>
              <w:t>2. Сущность процесса закрепки ювелирных вставок. Назначение и устройство оборудования и инструментов для закрепки ювелирных вставок. Изготовление и подготовка к работе закрепочного инструмента.</w:t>
            </w:r>
          </w:p>
        </w:tc>
      </w:tr>
      <w:tr w:rsidR="00EA39FA" w:rsidRPr="00520447" w14:paraId="63648200" w14:textId="34225A3F" w:rsidTr="007850DC">
        <w:trPr>
          <w:trHeight w:val="20"/>
        </w:trPr>
        <w:tc>
          <w:tcPr>
            <w:tcW w:w="2972" w:type="dxa"/>
            <w:vMerge/>
          </w:tcPr>
          <w:p w14:paraId="60FCF589" w14:textId="77777777" w:rsidR="00EA39FA" w:rsidRPr="00520447" w:rsidRDefault="00EA39FA" w:rsidP="00EA39FA">
            <w:pPr>
              <w:rPr>
                <w:rFonts w:ascii="Times New Roman" w:hAnsi="Times New Roman" w:cs="Times New Roman"/>
                <w:b/>
                <w:bCs/>
              </w:rPr>
            </w:pPr>
          </w:p>
        </w:tc>
        <w:tc>
          <w:tcPr>
            <w:tcW w:w="6662" w:type="dxa"/>
          </w:tcPr>
          <w:p w14:paraId="24ECDFE1" w14:textId="0A7C9EE4"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
                <w:bCs/>
              </w:rPr>
              <w:t>В том числе практических занятий и лабораторных работ</w:t>
            </w:r>
          </w:p>
        </w:tc>
      </w:tr>
      <w:tr w:rsidR="00EA39FA" w:rsidRPr="00520447" w14:paraId="6FA2911E" w14:textId="34FBE639" w:rsidTr="007850DC">
        <w:trPr>
          <w:trHeight w:val="20"/>
        </w:trPr>
        <w:tc>
          <w:tcPr>
            <w:tcW w:w="2972" w:type="dxa"/>
            <w:vMerge/>
          </w:tcPr>
          <w:p w14:paraId="333ABE48" w14:textId="77777777" w:rsidR="00EA39FA" w:rsidRPr="00520447" w:rsidRDefault="00EA39FA" w:rsidP="00EA39FA">
            <w:pPr>
              <w:rPr>
                <w:rFonts w:ascii="Times New Roman" w:hAnsi="Times New Roman" w:cs="Times New Roman"/>
                <w:b/>
                <w:bCs/>
              </w:rPr>
            </w:pPr>
          </w:p>
        </w:tc>
        <w:tc>
          <w:tcPr>
            <w:tcW w:w="6662" w:type="dxa"/>
          </w:tcPr>
          <w:p w14:paraId="3EBBDAF2" w14:textId="69E84A12"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1. </w:t>
            </w:r>
            <w:r w:rsidRPr="00520447">
              <w:rPr>
                <w:rFonts w:ascii="Times New Roman" w:hAnsi="Times New Roman" w:cs="Times New Roman"/>
              </w:rPr>
              <w:t>Изготовление и подготовка к работе закрепочного инструмента</w:t>
            </w:r>
          </w:p>
        </w:tc>
      </w:tr>
      <w:tr w:rsidR="00EA39FA" w:rsidRPr="00520447" w14:paraId="5A946B68" w14:textId="48CDFD16" w:rsidTr="007850DC">
        <w:trPr>
          <w:trHeight w:val="20"/>
        </w:trPr>
        <w:tc>
          <w:tcPr>
            <w:tcW w:w="2972" w:type="dxa"/>
            <w:vMerge/>
          </w:tcPr>
          <w:p w14:paraId="3C1A5DFC" w14:textId="77777777" w:rsidR="00EA39FA" w:rsidRPr="00520447" w:rsidRDefault="00EA39FA" w:rsidP="00EA39FA">
            <w:pPr>
              <w:rPr>
                <w:rFonts w:ascii="Times New Roman" w:hAnsi="Times New Roman" w:cs="Times New Roman"/>
                <w:b/>
                <w:bCs/>
              </w:rPr>
            </w:pPr>
          </w:p>
        </w:tc>
        <w:tc>
          <w:tcPr>
            <w:tcW w:w="6662" w:type="dxa"/>
          </w:tcPr>
          <w:p w14:paraId="21730744" w14:textId="0F6E8C0E"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2. </w:t>
            </w:r>
            <w:r w:rsidRPr="00520447">
              <w:rPr>
                <w:rFonts w:ascii="Times New Roman" w:hAnsi="Times New Roman" w:cs="Times New Roman"/>
              </w:rPr>
              <w:t>Подготовка закрепочного инструмента</w:t>
            </w:r>
          </w:p>
        </w:tc>
      </w:tr>
      <w:tr w:rsidR="00EA39FA" w:rsidRPr="00520447" w14:paraId="5AF252C4" w14:textId="6D32B6A5" w:rsidTr="007850DC">
        <w:trPr>
          <w:trHeight w:val="20"/>
        </w:trPr>
        <w:tc>
          <w:tcPr>
            <w:tcW w:w="2972" w:type="dxa"/>
            <w:vMerge w:val="restart"/>
          </w:tcPr>
          <w:p w14:paraId="65006367" w14:textId="7C379F56" w:rsidR="00EA39FA" w:rsidRPr="00520447" w:rsidRDefault="00EA39FA" w:rsidP="00EA39FA">
            <w:pPr>
              <w:rPr>
                <w:rFonts w:ascii="Times New Roman" w:hAnsi="Times New Roman" w:cs="Times New Roman"/>
                <w:b/>
                <w:bCs/>
              </w:rPr>
            </w:pPr>
            <w:r w:rsidRPr="00520447">
              <w:rPr>
                <w:rFonts w:ascii="Times New Roman" w:hAnsi="Times New Roman" w:cs="Times New Roman"/>
                <w:b/>
                <w:bCs/>
              </w:rPr>
              <w:t>Тема 1.2. Виды кастов</w:t>
            </w:r>
          </w:p>
        </w:tc>
        <w:tc>
          <w:tcPr>
            <w:tcW w:w="6662" w:type="dxa"/>
          </w:tcPr>
          <w:p w14:paraId="4D95BB72" w14:textId="446D818B"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
                <w:bCs/>
              </w:rPr>
              <w:t xml:space="preserve">Содержание </w:t>
            </w:r>
          </w:p>
        </w:tc>
      </w:tr>
      <w:tr w:rsidR="00EA39FA" w:rsidRPr="00520447" w14:paraId="795D0C8A" w14:textId="38F82218" w:rsidTr="007850DC">
        <w:trPr>
          <w:trHeight w:val="20"/>
        </w:trPr>
        <w:tc>
          <w:tcPr>
            <w:tcW w:w="2972" w:type="dxa"/>
            <w:vMerge/>
          </w:tcPr>
          <w:p w14:paraId="33DB2667" w14:textId="77777777" w:rsidR="00EA39FA" w:rsidRPr="00520447" w:rsidRDefault="00EA39FA" w:rsidP="00EA39FA">
            <w:pPr>
              <w:rPr>
                <w:rFonts w:ascii="Times New Roman" w:hAnsi="Times New Roman" w:cs="Times New Roman"/>
                <w:b/>
                <w:bCs/>
              </w:rPr>
            </w:pPr>
          </w:p>
        </w:tc>
        <w:tc>
          <w:tcPr>
            <w:tcW w:w="6662" w:type="dxa"/>
          </w:tcPr>
          <w:p w14:paraId="7E29E9FA" w14:textId="77777777" w:rsidR="00EA39FA" w:rsidRPr="00520447" w:rsidRDefault="00EA39FA" w:rsidP="007850DC">
            <w:pPr>
              <w:pStyle w:val="a4"/>
              <w:numPr>
                <w:ilvl w:val="0"/>
                <w:numId w:val="16"/>
              </w:numPr>
              <w:ind w:left="0" w:firstLine="0"/>
              <w:contextualSpacing w:val="0"/>
              <w:jc w:val="both"/>
              <w:rPr>
                <w:rFonts w:ascii="Times New Roman" w:hAnsi="Times New Roman" w:cs="Times New Roman"/>
                <w:iCs/>
              </w:rPr>
            </w:pPr>
            <w:r w:rsidRPr="00520447">
              <w:rPr>
                <w:rFonts w:ascii="Times New Roman" w:hAnsi="Times New Roman" w:cs="Times New Roman"/>
                <w:iCs/>
              </w:rPr>
              <w:t xml:space="preserve">Виды и назначение кастов. Особенности подбора каста для различных видов вставок. </w:t>
            </w:r>
            <w:r w:rsidRPr="00520447">
              <w:rPr>
                <w:rFonts w:ascii="Times New Roman" w:hAnsi="Times New Roman" w:cs="Times New Roman"/>
              </w:rPr>
              <w:t>Виды закрепки камней в простые оправы. Глухая закрепка. Крапановая закрепка. Клеевая закрепка.</w:t>
            </w:r>
          </w:p>
          <w:p w14:paraId="29021A87" w14:textId="77777777" w:rsidR="00EA39FA" w:rsidRPr="00520447" w:rsidRDefault="00EA39FA" w:rsidP="007850DC">
            <w:pPr>
              <w:jc w:val="both"/>
              <w:rPr>
                <w:rFonts w:ascii="Times New Roman" w:hAnsi="Times New Roman" w:cs="Times New Roman"/>
                <w:iCs/>
              </w:rPr>
            </w:pPr>
            <w:r w:rsidRPr="00520447">
              <w:rPr>
                <w:rFonts w:ascii="Times New Roman" w:hAnsi="Times New Roman" w:cs="Times New Roman"/>
                <w:iCs/>
              </w:rPr>
              <w:t>Глухие прямостенные касты. Методы расчета заготовки. Техника изготовления. Технология закрепки вставок в прямостенный каст.</w:t>
            </w:r>
          </w:p>
          <w:p w14:paraId="2240B8B4" w14:textId="50C06683" w:rsidR="00EA39FA" w:rsidRPr="00520447" w:rsidRDefault="00EA39FA" w:rsidP="007850DC">
            <w:pPr>
              <w:jc w:val="both"/>
              <w:rPr>
                <w:rFonts w:ascii="Times New Roman" w:hAnsi="Times New Roman" w:cs="Times New Roman"/>
                <w:b/>
                <w:bCs/>
              </w:rPr>
            </w:pPr>
            <w:r w:rsidRPr="00520447">
              <w:rPr>
                <w:rFonts w:ascii="Times New Roman" w:hAnsi="Times New Roman" w:cs="Times New Roman"/>
                <w:iCs/>
              </w:rPr>
              <w:t>Глухие конические касты. Методы расчета заготовки. Техника изготовления. Технология закрепки вставок в конический каст.</w:t>
            </w:r>
          </w:p>
        </w:tc>
      </w:tr>
      <w:tr w:rsidR="00EA39FA" w:rsidRPr="00520447" w14:paraId="3407A65A" w14:textId="0FE91730" w:rsidTr="007850DC">
        <w:trPr>
          <w:trHeight w:val="20"/>
        </w:trPr>
        <w:tc>
          <w:tcPr>
            <w:tcW w:w="2972" w:type="dxa"/>
            <w:vMerge/>
          </w:tcPr>
          <w:p w14:paraId="18F2C1F6" w14:textId="77777777" w:rsidR="00EA39FA" w:rsidRPr="00520447" w:rsidRDefault="00EA39FA" w:rsidP="00EA39FA">
            <w:pPr>
              <w:rPr>
                <w:rFonts w:ascii="Times New Roman" w:hAnsi="Times New Roman" w:cs="Times New Roman"/>
                <w:b/>
                <w:bCs/>
              </w:rPr>
            </w:pPr>
          </w:p>
        </w:tc>
        <w:tc>
          <w:tcPr>
            <w:tcW w:w="6662" w:type="dxa"/>
          </w:tcPr>
          <w:p w14:paraId="002995A5" w14:textId="77777777" w:rsidR="00EA39FA" w:rsidRPr="00520447" w:rsidRDefault="00EA39FA" w:rsidP="007850DC">
            <w:pPr>
              <w:pStyle w:val="a4"/>
              <w:numPr>
                <w:ilvl w:val="0"/>
                <w:numId w:val="16"/>
              </w:numPr>
              <w:ind w:left="0" w:firstLine="0"/>
              <w:contextualSpacing w:val="0"/>
              <w:jc w:val="both"/>
              <w:rPr>
                <w:rFonts w:ascii="Times New Roman" w:hAnsi="Times New Roman" w:cs="Times New Roman"/>
                <w:iCs/>
              </w:rPr>
            </w:pPr>
            <w:r w:rsidRPr="00520447">
              <w:rPr>
                <w:rFonts w:ascii="Times New Roman" w:hAnsi="Times New Roman" w:cs="Times New Roman"/>
                <w:iCs/>
              </w:rPr>
              <w:t>Крапановые касты. Методы расчета заготовки. Техника изготовления. Технология закрепки вставок в крапановый каст.</w:t>
            </w:r>
          </w:p>
          <w:p w14:paraId="565E9D8D" w14:textId="77777777" w:rsidR="00EA39FA" w:rsidRPr="00520447" w:rsidRDefault="00EA39FA" w:rsidP="007850DC">
            <w:pPr>
              <w:jc w:val="both"/>
              <w:rPr>
                <w:rFonts w:ascii="Times New Roman" w:hAnsi="Times New Roman" w:cs="Times New Roman"/>
                <w:iCs/>
              </w:rPr>
            </w:pPr>
            <w:r w:rsidRPr="00520447">
              <w:rPr>
                <w:rFonts w:ascii="Times New Roman" w:hAnsi="Times New Roman" w:cs="Times New Roman"/>
                <w:iCs/>
              </w:rPr>
              <w:t>Касты формы «багет» и «квадрат». Методы расчета заготовки. Техника изготовления. Технология закрепки вставок в прямоугольные касты</w:t>
            </w:r>
          </w:p>
          <w:p w14:paraId="7C2B4947" w14:textId="06CF166D" w:rsidR="00EA39FA" w:rsidRPr="00520447" w:rsidRDefault="00EA39FA" w:rsidP="007850DC">
            <w:pPr>
              <w:jc w:val="both"/>
              <w:rPr>
                <w:rFonts w:ascii="Times New Roman" w:hAnsi="Times New Roman" w:cs="Times New Roman"/>
                <w:b/>
                <w:bCs/>
              </w:rPr>
            </w:pPr>
            <w:r w:rsidRPr="00520447">
              <w:rPr>
                <w:rFonts w:ascii="Times New Roman" w:hAnsi="Times New Roman" w:cs="Times New Roman"/>
                <w:iCs/>
              </w:rPr>
              <w:t>Касты формы «маркиз» и «капля». Методы расчета заготовки. Техника изготовления. Технология закрепки вставок.</w:t>
            </w:r>
          </w:p>
        </w:tc>
      </w:tr>
      <w:tr w:rsidR="00EA39FA" w:rsidRPr="00520447" w14:paraId="06BBD755" w14:textId="4C9CF425" w:rsidTr="007850DC">
        <w:trPr>
          <w:trHeight w:val="20"/>
        </w:trPr>
        <w:tc>
          <w:tcPr>
            <w:tcW w:w="2972" w:type="dxa"/>
            <w:vMerge/>
          </w:tcPr>
          <w:p w14:paraId="4E0090B2" w14:textId="77777777" w:rsidR="00EA39FA" w:rsidRPr="00520447" w:rsidRDefault="00EA39FA" w:rsidP="00EA39FA">
            <w:pPr>
              <w:rPr>
                <w:rFonts w:ascii="Times New Roman" w:hAnsi="Times New Roman" w:cs="Times New Roman"/>
                <w:b/>
                <w:bCs/>
              </w:rPr>
            </w:pPr>
          </w:p>
        </w:tc>
        <w:tc>
          <w:tcPr>
            <w:tcW w:w="6662" w:type="dxa"/>
          </w:tcPr>
          <w:p w14:paraId="519BFA2F" w14:textId="77777777" w:rsidR="00EA39FA" w:rsidRPr="00520447" w:rsidRDefault="00EA39FA" w:rsidP="007850DC">
            <w:pPr>
              <w:pStyle w:val="a4"/>
              <w:numPr>
                <w:ilvl w:val="0"/>
                <w:numId w:val="16"/>
              </w:numPr>
              <w:ind w:left="0" w:firstLine="0"/>
              <w:contextualSpacing w:val="0"/>
              <w:jc w:val="both"/>
              <w:rPr>
                <w:rFonts w:ascii="Times New Roman" w:hAnsi="Times New Roman" w:cs="Times New Roman"/>
                <w:iCs/>
              </w:rPr>
            </w:pPr>
            <w:r w:rsidRPr="00520447">
              <w:rPr>
                <w:rFonts w:ascii="Times New Roman" w:hAnsi="Times New Roman" w:cs="Times New Roman"/>
                <w:iCs/>
              </w:rPr>
              <w:t xml:space="preserve">Серебристый каст. Методы расчета заготовки. Техника изготовления. </w:t>
            </w:r>
          </w:p>
          <w:p w14:paraId="67D9CBD1" w14:textId="77777777" w:rsidR="00EA39FA" w:rsidRPr="00520447" w:rsidRDefault="00EA39FA" w:rsidP="007850DC">
            <w:pPr>
              <w:jc w:val="both"/>
              <w:rPr>
                <w:rFonts w:ascii="Times New Roman" w:hAnsi="Times New Roman" w:cs="Times New Roman"/>
                <w:iCs/>
              </w:rPr>
            </w:pPr>
            <w:r w:rsidRPr="00520447">
              <w:rPr>
                <w:rFonts w:ascii="Times New Roman" w:hAnsi="Times New Roman" w:cs="Times New Roman"/>
                <w:iCs/>
              </w:rPr>
              <w:t>Касты с напайными крапанами. Расчет величины заготовки. Методы монтировки.</w:t>
            </w:r>
          </w:p>
          <w:p w14:paraId="296CFC99" w14:textId="77777777" w:rsidR="00EA39FA" w:rsidRPr="00520447" w:rsidRDefault="00EA39FA" w:rsidP="007850DC">
            <w:pPr>
              <w:jc w:val="both"/>
              <w:rPr>
                <w:rFonts w:ascii="Times New Roman" w:hAnsi="Times New Roman" w:cs="Times New Roman"/>
                <w:iCs/>
              </w:rPr>
            </w:pPr>
            <w:r w:rsidRPr="00520447">
              <w:rPr>
                <w:rFonts w:ascii="Times New Roman" w:hAnsi="Times New Roman" w:cs="Times New Roman"/>
                <w:iCs/>
              </w:rPr>
              <w:t>Ажурные касты. Виды ажурных кастов. Методы разметки ажурного каста.</w:t>
            </w:r>
          </w:p>
          <w:p w14:paraId="3C4F10C6" w14:textId="55235418" w:rsidR="00EA39FA" w:rsidRPr="00520447" w:rsidRDefault="00EA39FA" w:rsidP="007850DC">
            <w:pPr>
              <w:jc w:val="both"/>
              <w:rPr>
                <w:rFonts w:ascii="Times New Roman" w:hAnsi="Times New Roman" w:cs="Times New Roman"/>
                <w:b/>
                <w:bCs/>
              </w:rPr>
            </w:pPr>
            <w:r w:rsidRPr="00520447">
              <w:rPr>
                <w:rFonts w:ascii="Times New Roman" w:hAnsi="Times New Roman" w:cs="Times New Roman"/>
                <w:iCs/>
              </w:rPr>
              <w:t>Штифтовые оправы. Оправы для органических вставок. Методы изготовления оправ для клеевой закрепки.</w:t>
            </w:r>
          </w:p>
        </w:tc>
      </w:tr>
      <w:tr w:rsidR="00EA39FA" w:rsidRPr="00520447" w14:paraId="523520ED" w14:textId="1C3A8F4F" w:rsidTr="007850DC">
        <w:trPr>
          <w:trHeight w:val="20"/>
        </w:trPr>
        <w:tc>
          <w:tcPr>
            <w:tcW w:w="2972" w:type="dxa"/>
            <w:vMerge/>
          </w:tcPr>
          <w:p w14:paraId="60951435" w14:textId="77777777" w:rsidR="00EA39FA" w:rsidRPr="00520447" w:rsidRDefault="00EA39FA" w:rsidP="00EA39FA">
            <w:pPr>
              <w:rPr>
                <w:rFonts w:ascii="Times New Roman" w:hAnsi="Times New Roman" w:cs="Times New Roman"/>
                <w:b/>
                <w:bCs/>
              </w:rPr>
            </w:pPr>
          </w:p>
        </w:tc>
        <w:tc>
          <w:tcPr>
            <w:tcW w:w="6662" w:type="dxa"/>
          </w:tcPr>
          <w:p w14:paraId="0D987FBA" w14:textId="475E06BE"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
                <w:bCs/>
              </w:rPr>
              <w:t>В том числе практических занятий и лабораторных работ</w:t>
            </w:r>
          </w:p>
        </w:tc>
      </w:tr>
      <w:tr w:rsidR="00EA39FA" w:rsidRPr="00520447" w14:paraId="54387DAF" w14:textId="0E9FDD7D" w:rsidTr="007850DC">
        <w:trPr>
          <w:trHeight w:val="20"/>
        </w:trPr>
        <w:tc>
          <w:tcPr>
            <w:tcW w:w="2972" w:type="dxa"/>
            <w:vMerge/>
          </w:tcPr>
          <w:p w14:paraId="7572E7EE" w14:textId="77777777" w:rsidR="00EA39FA" w:rsidRPr="00520447" w:rsidRDefault="00EA39FA" w:rsidP="00EA39FA">
            <w:pPr>
              <w:rPr>
                <w:rFonts w:ascii="Times New Roman" w:hAnsi="Times New Roman" w:cs="Times New Roman"/>
                <w:b/>
                <w:bCs/>
              </w:rPr>
            </w:pPr>
          </w:p>
        </w:tc>
        <w:tc>
          <w:tcPr>
            <w:tcW w:w="6662" w:type="dxa"/>
          </w:tcPr>
          <w:p w14:paraId="2600CF31" w14:textId="7D3581AF"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4. </w:t>
            </w:r>
            <w:r w:rsidRPr="00520447">
              <w:rPr>
                <w:rFonts w:ascii="Times New Roman" w:hAnsi="Times New Roman" w:cs="Times New Roman"/>
                <w:iCs/>
              </w:rPr>
              <w:t>Изготовление глухих и крапановых кастов.</w:t>
            </w:r>
          </w:p>
        </w:tc>
      </w:tr>
      <w:tr w:rsidR="00EA39FA" w:rsidRPr="00520447" w14:paraId="1E26B0E2" w14:textId="26962E10" w:rsidTr="007850DC">
        <w:trPr>
          <w:trHeight w:val="20"/>
        </w:trPr>
        <w:tc>
          <w:tcPr>
            <w:tcW w:w="2972" w:type="dxa"/>
            <w:vMerge/>
          </w:tcPr>
          <w:p w14:paraId="41881F54" w14:textId="77777777" w:rsidR="00EA39FA" w:rsidRPr="00520447" w:rsidRDefault="00EA39FA" w:rsidP="00EA39FA">
            <w:pPr>
              <w:rPr>
                <w:rFonts w:ascii="Times New Roman" w:hAnsi="Times New Roman" w:cs="Times New Roman"/>
                <w:b/>
                <w:bCs/>
              </w:rPr>
            </w:pPr>
          </w:p>
        </w:tc>
        <w:tc>
          <w:tcPr>
            <w:tcW w:w="6662" w:type="dxa"/>
          </w:tcPr>
          <w:p w14:paraId="6A71DD73" w14:textId="08BD0E8A"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5. </w:t>
            </w:r>
            <w:r w:rsidRPr="00520447">
              <w:rPr>
                <w:rFonts w:ascii="Times New Roman" w:hAnsi="Times New Roman" w:cs="Times New Roman"/>
                <w:iCs/>
              </w:rPr>
              <w:t xml:space="preserve">Выполнение </w:t>
            </w:r>
            <w:r w:rsidRPr="00520447">
              <w:rPr>
                <w:rFonts w:ascii="Times New Roman" w:hAnsi="Times New Roman" w:cs="Times New Roman"/>
              </w:rPr>
              <w:t>закрепки в глухие прямостенные касты</w:t>
            </w:r>
          </w:p>
        </w:tc>
      </w:tr>
      <w:tr w:rsidR="00EA39FA" w:rsidRPr="00520447" w14:paraId="79E61B2C" w14:textId="77777777" w:rsidTr="007850DC">
        <w:trPr>
          <w:trHeight w:val="20"/>
        </w:trPr>
        <w:tc>
          <w:tcPr>
            <w:tcW w:w="2972" w:type="dxa"/>
            <w:vMerge/>
          </w:tcPr>
          <w:p w14:paraId="65F7D23F" w14:textId="77777777" w:rsidR="00EA39FA" w:rsidRPr="00520447" w:rsidRDefault="00EA39FA" w:rsidP="00EA39FA">
            <w:pPr>
              <w:rPr>
                <w:rFonts w:ascii="Times New Roman" w:hAnsi="Times New Roman" w:cs="Times New Roman"/>
                <w:b/>
                <w:bCs/>
              </w:rPr>
            </w:pPr>
          </w:p>
        </w:tc>
        <w:tc>
          <w:tcPr>
            <w:tcW w:w="6662" w:type="dxa"/>
          </w:tcPr>
          <w:p w14:paraId="6F49B65E" w14:textId="57E37044"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6. </w:t>
            </w:r>
            <w:r w:rsidRPr="00520447">
              <w:rPr>
                <w:rFonts w:ascii="Times New Roman" w:hAnsi="Times New Roman" w:cs="Times New Roman"/>
                <w:iCs/>
              </w:rPr>
              <w:t>Выполнение</w:t>
            </w:r>
            <w:r w:rsidRPr="00520447">
              <w:rPr>
                <w:rFonts w:ascii="Times New Roman" w:hAnsi="Times New Roman" w:cs="Times New Roman"/>
              </w:rPr>
              <w:t xml:space="preserve"> приемов закрепки глухих конических кастов.</w:t>
            </w:r>
          </w:p>
        </w:tc>
      </w:tr>
      <w:tr w:rsidR="00EA39FA" w:rsidRPr="00520447" w14:paraId="08E096FE" w14:textId="77777777" w:rsidTr="007850DC">
        <w:trPr>
          <w:trHeight w:val="20"/>
        </w:trPr>
        <w:tc>
          <w:tcPr>
            <w:tcW w:w="2972" w:type="dxa"/>
            <w:vMerge/>
          </w:tcPr>
          <w:p w14:paraId="0BAD5DE6" w14:textId="77777777" w:rsidR="00EA39FA" w:rsidRPr="00520447" w:rsidRDefault="00EA39FA" w:rsidP="00EA39FA">
            <w:pPr>
              <w:rPr>
                <w:rFonts w:ascii="Times New Roman" w:hAnsi="Times New Roman" w:cs="Times New Roman"/>
                <w:b/>
                <w:bCs/>
              </w:rPr>
            </w:pPr>
          </w:p>
        </w:tc>
        <w:tc>
          <w:tcPr>
            <w:tcW w:w="6662" w:type="dxa"/>
          </w:tcPr>
          <w:p w14:paraId="14F7FE39" w14:textId="4B56BA04"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7. </w:t>
            </w:r>
            <w:r w:rsidRPr="00520447">
              <w:rPr>
                <w:rFonts w:ascii="Times New Roman" w:hAnsi="Times New Roman" w:cs="Times New Roman"/>
                <w:iCs/>
              </w:rPr>
              <w:t>Выполнение</w:t>
            </w:r>
            <w:r w:rsidRPr="00520447">
              <w:rPr>
                <w:rFonts w:ascii="Times New Roman" w:hAnsi="Times New Roman" w:cs="Times New Roman"/>
              </w:rPr>
              <w:t xml:space="preserve"> приемов закрепки крапановых кастов.</w:t>
            </w:r>
          </w:p>
        </w:tc>
      </w:tr>
      <w:tr w:rsidR="00EA39FA" w:rsidRPr="00520447" w14:paraId="4C642B69" w14:textId="77777777" w:rsidTr="007850DC">
        <w:trPr>
          <w:trHeight w:val="20"/>
        </w:trPr>
        <w:tc>
          <w:tcPr>
            <w:tcW w:w="2972" w:type="dxa"/>
            <w:vMerge w:val="restart"/>
          </w:tcPr>
          <w:p w14:paraId="5C7F47D0" w14:textId="77777777" w:rsidR="00EA39FA" w:rsidRPr="00520447" w:rsidRDefault="00EA39FA" w:rsidP="00EA39FA">
            <w:pPr>
              <w:rPr>
                <w:rFonts w:ascii="Times New Roman" w:hAnsi="Times New Roman" w:cs="Times New Roman"/>
                <w:b/>
                <w:bCs/>
              </w:rPr>
            </w:pPr>
            <w:r w:rsidRPr="00520447">
              <w:rPr>
                <w:rFonts w:ascii="Times New Roman" w:hAnsi="Times New Roman" w:cs="Times New Roman"/>
                <w:b/>
                <w:bCs/>
              </w:rPr>
              <w:t xml:space="preserve">Тема 1.3. </w:t>
            </w:r>
          </w:p>
          <w:p w14:paraId="2B0D5049" w14:textId="19F2E349" w:rsidR="00EA39FA" w:rsidRPr="00520447" w:rsidRDefault="00EA39FA" w:rsidP="00EA39FA">
            <w:pPr>
              <w:rPr>
                <w:rFonts w:ascii="Times New Roman" w:hAnsi="Times New Roman" w:cs="Times New Roman"/>
                <w:b/>
                <w:bCs/>
              </w:rPr>
            </w:pPr>
            <w:r w:rsidRPr="00520447">
              <w:rPr>
                <w:rFonts w:ascii="Times New Roman" w:hAnsi="Times New Roman" w:cs="Times New Roman"/>
                <w:b/>
                <w:bCs/>
              </w:rPr>
              <w:lastRenderedPageBreak/>
              <w:t>Основные виды корнеровой закрепки</w:t>
            </w:r>
          </w:p>
        </w:tc>
        <w:tc>
          <w:tcPr>
            <w:tcW w:w="6662" w:type="dxa"/>
          </w:tcPr>
          <w:p w14:paraId="38CDDB55" w14:textId="58616C44"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
                <w:bCs/>
              </w:rPr>
              <w:lastRenderedPageBreak/>
              <w:t>Содержание</w:t>
            </w:r>
          </w:p>
        </w:tc>
      </w:tr>
      <w:tr w:rsidR="00EA39FA" w:rsidRPr="00520447" w14:paraId="42E9879B" w14:textId="77777777" w:rsidTr="007850DC">
        <w:trPr>
          <w:trHeight w:val="20"/>
        </w:trPr>
        <w:tc>
          <w:tcPr>
            <w:tcW w:w="2972" w:type="dxa"/>
            <w:vMerge/>
          </w:tcPr>
          <w:p w14:paraId="39E24BB0" w14:textId="77777777" w:rsidR="00EA39FA" w:rsidRPr="00520447" w:rsidRDefault="00EA39FA" w:rsidP="00EA39FA">
            <w:pPr>
              <w:rPr>
                <w:rFonts w:ascii="Times New Roman" w:hAnsi="Times New Roman" w:cs="Times New Roman"/>
                <w:b/>
                <w:bCs/>
              </w:rPr>
            </w:pPr>
          </w:p>
        </w:tc>
        <w:tc>
          <w:tcPr>
            <w:tcW w:w="6662" w:type="dxa"/>
          </w:tcPr>
          <w:p w14:paraId="397E7209" w14:textId="3AB6BAA3" w:rsidR="00EA39FA" w:rsidRPr="00520447" w:rsidRDefault="00EA39FA" w:rsidP="007850DC">
            <w:pPr>
              <w:jc w:val="both"/>
              <w:rPr>
                <w:rFonts w:ascii="Times New Roman" w:hAnsi="Times New Roman" w:cs="Times New Roman"/>
                <w:b/>
                <w:bCs/>
              </w:rPr>
            </w:pPr>
            <w:r w:rsidRPr="00520447">
              <w:rPr>
                <w:rFonts w:ascii="Times New Roman" w:hAnsi="Times New Roman" w:cs="Times New Roman"/>
              </w:rPr>
              <w:t>1. Виды корнеровой закрепки. Технология корнеровой закрепки вставок. Технологии разметки плоских и объёмных заготовок для различных видов корнеровой закрепки.</w:t>
            </w:r>
          </w:p>
        </w:tc>
      </w:tr>
      <w:tr w:rsidR="00EA39FA" w:rsidRPr="00520447" w14:paraId="430142F4" w14:textId="77777777" w:rsidTr="007850DC">
        <w:trPr>
          <w:trHeight w:val="20"/>
        </w:trPr>
        <w:tc>
          <w:tcPr>
            <w:tcW w:w="2972" w:type="dxa"/>
            <w:vMerge/>
          </w:tcPr>
          <w:p w14:paraId="140411F7" w14:textId="77777777" w:rsidR="00EA39FA" w:rsidRPr="00520447" w:rsidRDefault="00EA39FA" w:rsidP="00EA39FA">
            <w:pPr>
              <w:rPr>
                <w:rFonts w:ascii="Times New Roman" w:hAnsi="Times New Roman" w:cs="Times New Roman"/>
                <w:b/>
                <w:bCs/>
              </w:rPr>
            </w:pPr>
          </w:p>
        </w:tc>
        <w:tc>
          <w:tcPr>
            <w:tcW w:w="6662" w:type="dxa"/>
          </w:tcPr>
          <w:p w14:paraId="7B31DD3C" w14:textId="7E8AAA87" w:rsidR="00EA39FA" w:rsidRPr="00520447" w:rsidRDefault="00EA39FA" w:rsidP="007850DC">
            <w:pPr>
              <w:jc w:val="both"/>
              <w:rPr>
                <w:rFonts w:ascii="Times New Roman" w:hAnsi="Times New Roman" w:cs="Times New Roman"/>
                <w:b/>
                <w:bCs/>
              </w:rPr>
            </w:pPr>
            <w:r w:rsidRPr="00520447">
              <w:rPr>
                <w:rFonts w:ascii="Times New Roman" w:hAnsi="Times New Roman" w:cs="Times New Roman"/>
              </w:rPr>
              <w:t>2. Требования, предъявляемые к вставкам, используемым при корнеровой закрепке. Технологический процесс закрепки «Фаден-гризант» Особенности разметки вставок, метод подрезки и нанесения гризанта.</w:t>
            </w:r>
          </w:p>
        </w:tc>
      </w:tr>
      <w:tr w:rsidR="00EA39FA" w:rsidRPr="00520447" w14:paraId="65D91D8A" w14:textId="77777777" w:rsidTr="007850DC">
        <w:trPr>
          <w:trHeight w:val="20"/>
        </w:trPr>
        <w:tc>
          <w:tcPr>
            <w:tcW w:w="2972" w:type="dxa"/>
            <w:vMerge/>
          </w:tcPr>
          <w:p w14:paraId="227263BC" w14:textId="77777777" w:rsidR="00EA39FA" w:rsidRPr="00520447" w:rsidRDefault="00EA39FA" w:rsidP="00EA39FA">
            <w:pPr>
              <w:rPr>
                <w:rFonts w:ascii="Times New Roman" w:hAnsi="Times New Roman" w:cs="Times New Roman"/>
                <w:b/>
                <w:bCs/>
              </w:rPr>
            </w:pPr>
          </w:p>
        </w:tc>
        <w:tc>
          <w:tcPr>
            <w:tcW w:w="6662" w:type="dxa"/>
          </w:tcPr>
          <w:p w14:paraId="1968D5A7" w14:textId="6B8CE363" w:rsidR="00EA39FA" w:rsidRPr="00520447" w:rsidRDefault="00EA39FA" w:rsidP="007850DC">
            <w:pPr>
              <w:jc w:val="both"/>
              <w:rPr>
                <w:rFonts w:ascii="Times New Roman" w:hAnsi="Times New Roman" w:cs="Times New Roman"/>
                <w:b/>
                <w:bCs/>
              </w:rPr>
            </w:pPr>
            <w:r w:rsidRPr="00520447">
              <w:rPr>
                <w:rFonts w:ascii="Times New Roman" w:hAnsi="Times New Roman" w:cs="Times New Roman"/>
              </w:rPr>
              <w:t>3. Технологический процесс закрепки «Каре». Методы разметки, подрезки «каре», техника закрепки камней. Технология закрепки «Паве» и «Тикт». Методы разметки, особенности обработки поверхности, технологии закрепки.</w:t>
            </w:r>
          </w:p>
        </w:tc>
      </w:tr>
      <w:tr w:rsidR="00EA39FA" w:rsidRPr="00520447" w14:paraId="75A8B1CF" w14:textId="77777777" w:rsidTr="007850DC">
        <w:trPr>
          <w:trHeight w:val="20"/>
        </w:trPr>
        <w:tc>
          <w:tcPr>
            <w:tcW w:w="2972" w:type="dxa"/>
            <w:vMerge/>
          </w:tcPr>
          <w:p w14:paraId="554F27F9" w14:textId="77777777" w:rsidR="00EA39FA" w:rsidRPr="00520447" w:rsidRDefault="00EA39FA" w:rsidP="00EA39FA">
            <w:pPr>
              <w:rPr>
                <w:rFonts w:ascii="Times New Roman" w:hAnsi="Times New Roman" w:cs="Times New Roman"/>
                <w:b/>
                <w:bCs/>
              </w:rPr>
            </w:pPr>
          </w:p>
        </w:tc>
        <w:tc>
          <w:tcPr>
            <w:tcW w:w="6662" w:type="dxa"/>
          </w:tcPr>
          <w:p w14:paraId="58BD6A6D" w14:textId="401F7933"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
                <w:bCs/>
              </w:rPr>
              <w:t>В том числе практических занятий и лабораторных работ</w:t>
            </w:r>
          </w:p>
        </w:tc>
      </w:tr>
      <w:tr w:rsidR="00EA39FA" w:rsidRPr="00520447" w14:paraId="6852E757" w14:textId="77777777" w:rsidTr="007850DC">
        <w:trPr>
          <w:trHeight w:val="20"/>
        </w:trPr>
        <w:tc>
          <w:tcPr>
            <w:tcW w:w="2972" w:type="dxa"/>
            <w:vMerge/>
          </w:tcPr>
          <w:p w14:paraId="3E1646E5" w14:textId="77777777" w:rsidR="00EA39FA" w:rsidRPr="00520447" w:rsidRDefault="00EA39FA" w:rsidP="00EA39FA">
            <w:pPr>
              <w:rPr>
                <w:rFonts w:ascii="Times New Roman" w:hAnsi="Times New Roman" w:cs="Times New Roman"/>
                <w:b/>
                <w:bCs/>
              </w:rPr>
            </w:pPr>
          </w:p>
        </w:tc>
        <w:tc>
          <w:tcPr>
            <w:tcW w:w="6662" w:type="dxa"/>
          </w:tcPr>
          <w:p w14:paraId="77AAA398" w14:textId="12797A43"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8. </w:t>
            </w:r>
            <w:r w:rsidRPr="00520447">
              <w:rPr>
                <w:rFonts w:ascii="Times New Roman" w:hAnsi="Times New Roman" w:cs="Times New Roman"/>
              </w:rPr>
              <w:t>Изготовление изделия с закрепкой «фаден-гризант» по образцу.</w:t>
            </w:r>
          </w:p>
        </w:tc>
      </w:tr>
      <w:tr w:rsidR="00EA39FA" w:rsidRPr="00520447" w14:paraId="700A7F25" w14:textId="77777777" w:rsidTr="007850DC">
        <w:trPr>
          <w:trHeight w:val="20"/>
        </w:trPr>
        <w:tc>
          <w:tcPr>
            <w:tcW w:w="2972" w:type="dxa"/>
            <w:vMerge/>
          </w:tcPr>
          <w:p w14:paraId="4F81EED0" w14:textId="77777777" w:rsidR="00EA39FA" w:rsidRPr="00520447" w:rsidRDefault="00EA39FA" w:rsidP="00EA39FA">
            <w:pPr>
              <w:rPr>
                <w:rFonts w:ascii="Times New Roman" w:hAnsi="Times New Roman" w:cs="Times New Roman"/>
                <w:b/>
                <w:bCs/>
              </w:rPr>
            </w:pPr>
          </w:p>
        </w:tc>
        <w:tc>
          <w:tcPr>
            <w:tcW w:w="6662" w:type="dxa"/>
          </w:tcPr>
          <w:p w14:paraId="46B38538" w14:textId="595422EC"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9. </w:t>
            </w:r>
            <w:r w:rsidRPr="00520447">
              <w:rPr>
                <w:rFonts w:ascii="Times New Roman" w:hAnsi="Times New Roman" w:cs="Times New Roman"/>
              </w:rPr>
              <w:t>Изготовление изделия с закрепкой «каре» по образцу.</w:t>
            </w:r>
          </w:p>
        </w:tc>
      </w:tr>
      <w:tr w:rsidR="00EA39FA" w:rsidRPr="00520447" w14:paraId="3C30B420" w14:textId="77777777" w:rsidTr="007850DC">
        <w:trPr>
          <w:trHeight w:val="20"/>
        </w:trPr>
        <w:tc>
          <w:tcPr>
            <w:tcW w:w="2972" w:type="dxa"/>
            <w:vMerge/>
          </w:tcPr>
          <w:p w14:paraId="5DBCAB6C" w14:textId="77777777" w:rsidR="00EA39FA" w:rsidRPr="00520447" w:rsidRDefault="00EA39FA" w:rsidP="00EA39FA">
            <w:pPr>
              <w:rPr>
                <w:rFonts w:ascii="Times New Roman" w:hAnsi="Times New Roman" w:cs="Times New Roman"/>
                <w:b/>
                <w:bCs/>
              </w:rPr>
            </w:pPr>
          </w:p>
        </w:tc>
        <w:tc>
          <w:tcPr>
            <w:tcW w:w="6662" w:type="dxa"/>
          </w:tcPr>
          <w:p w14:paraId="2A09272D" w14:textId="0BCC959F"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10. </w:t>
            </w:r>
            <w:r w:rsidRPr="00520447">
              <w:rPr>
                <w:rFonts w:ascii="Times New Roman" w:hAnsi="Times New Roman" w:cs="Times New Roman"/>
              </w:rPr>
              <w:t>Изготовление изделия с закрепкой «Тикт» по образцу.</w:t>
            </w:r>
          </w:p>
        </w:tc>
      </w:tr>
      <w:tr w:rsidR="00EA39FA" w:rsidRPr="00520447" w14:paraId="254392C9" w14:textId="77777777" w:rsidTr="007850DC">
        <w:trPr>
          <w:trHeight w:val="20"/>
        </w:trPr>
        <w:tc>
          <w:tcPr>
            <w:tcW w:w="2972" w:type="dxa"/>
            <w:vMerge/>
          </w:tcPr>
          <w:p w14:paraId="337B141B" w14:textId="77777777" w:rsidR="00EA39FA" w:rsidRPr="00520447" w:rsidRDefault="00EA39FA" w:rsidP="00EA39FA">
            <w:pPr>
              <w:rPr>
                <w:rFonts w:ascii="Times New Roman" w:hAnsi="Times New Roman" w:cs="Times New Roman"/>
                <w:b/>
                <w:bCs/>
              </w:rPr>
            </w:pPr>
          </w:p>
        </w:tc>
        <w:tc>
          <w:tcPr>
            <w:tcW w:w="6662" w:type="dxa"/>
          </w:tcPr>
          <w:p w14:paraId="13BF198B" w14:textId="4294BF17"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занятие11. </w:t>
            </w:r>
            <w:r w:rsidRPr="00520447">
              <w:rPr>
                <w:rFonts w:ascii="Times New Roman" w:hAnsi="Times New Roman" w:cs="Times New Roman"/>
              </w:rPr>
              <w:t>Изготовление изделия с закрепкой «Паве» по образцу.</w:t>
            </w:r>
          </w:p>
        </w:tc>
      </w:tr>
      <w:tr w:rsidR="00EA39FA" w:rsidRPr="00520447" w14:paraId="2FD238E3" w14:textId="77777777" w:rsidTr="007850DC">
        <w:trPr>
          <w:trHeight w:val="20"/>
        </w:trPr>
        <w:tc>
          <w:tcPr>
            <w:tcW w:w="2972" w:type="dxa"/>
            <w:vMerge w:val="restart"/>
          </w:tcPr>
          <w:p w14:paraId="3E921F72" w14:textId="77777777" w:rsidR="00EA39FA" w:rsidRPr="00520447" w:rsidRDefault="00EA39FA" w:rsidP="00EA39FA">
            <w:pPr>
              <w:rPr>
                <w:rFonts w:ascii="Times New Roman" w:hAnsi="Times New Roman" w:cs="Times New Roman"/>
                <w:b/>
                <w:bCs/>
              </w:rPr>
            </w:pPr>
            <w:r w:rsidRPr="00520447">
              <w:rPr>
                <w:rFonts w:ascii="Times New Roman" w:hAnsi="Times New Roman" w:cs="Times New Roman"/>
                <w:b/>
                <w:bCs/>
              </w:rPr>
              <w:t xml:space="preserve">Тема 1.4. </w:t>
            </w:r>
          </w:p>
          <w:p w14:paraId="2C62DFB8" w14:textId="06CD2F56" w:rsidR="00EA39FA" w:rsidRPr="00520447" w:rsidRDefault="00EA39FA" w:rsidP="00EA39FA">
            <w:pPr>
              <w:rPr>
                <w:rFonts w:ascii="Times New Roman" w:hAnsi="Times New Roman" w:cs="Times New Roman"/>
                <w:b/>
                <w:bCs/>
              </w:rPr>
            </w:pPr>
            <w:r w:rsidRPr="00520447">
              <w:rPr>
                <w:rFonts w:ascii="Times New Roman" w:hAnsi="Times New Roman" w:cs="Times New Roman"/>
                <w:b/>
                <w:bCs/>
              </w:rPr>
              <w:t>Изготовление ювелирных изделий с комбинированными способами закрепки вставок</w:t>
            </w:r>
          </w:p>
        </w:tc>
        <w:tc>
          <w:tcPr>
            <w:tcW w:w="6662" w:type="dxa"/>
          </w:tcPr>
          <w:p w14:paraId="682D603F" w14:textId="778F92AD"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
                <w:bCs/>
              </w:rPr>
              <w:t>Содержание</w:t>
            </w:r>
          </w:p>
        </w:tc>
      </w:tr>
      <w:tr w:rsidR="00EA39FA" w:rsidRPr="00520447" w14:paraId="323C6064" w14:textId="77777777" w:rsidTr="007850DC">
        <w:trPr>
          <w:trHeight w:val="20"/>
        </w:trPr>
        <w:tc>
          <w:tcPr>
            <w:tcW w:w="2972" w:type="dxa"/>
            <w:vMerge/>
          </w:tcPr>
          <w:p w14:paraId="554E978E" w14:textId="77777777" w:rsidR="00EA39FA" w:rsidRPr="00520447" w:rsidRDefault="00EA39FA" w:rsidP="00EA39FA">
            <w:pPr>
              <w:rPr>
                <w:rFonts w:ascii="Times New Roman" w:hAnsi="Times New Roman" w:cs="Times New Roman"/>
                <w:b/>
                <w:bCs/>
              </w:rPr>
            </w:pPr>
          </w:p>
        </w:tc>
        <w:tc>
          <w:tcPr>
            <w:tcW w:w="6662" w:type="dxa"/>
          </w:tcPr>
          <w:p w14:paraId="4319075D" w14:textId="59FAF759" w:rsidR="00EA39FA" w:rsidRPr="00520447" w:rsidRDefault="00EA39FA" w:rsidP="007850DC">
            <w:pPr>
              <w:pStyle w:val="a4"/>
              <w:numPr>
                <w:ilvl w:val="0"/>
                <w:numId w:val="17"/>
              </w:numPr>
              <w:ind w:left="-103" w:firstLine="142"/>
              <w:jc w:val="both"/>
              <w:rPr>
                <w:rFonts w:ascii="Times New Roman" w:hAnsi="Times New Roman" w:cs="Times New Roman"/>
                <w:b/>
                <w:bCs/>
              </w:rPr>
            </w:pPr>
            <w:r w:rsidRPr="00520447">
              <w:rPr>
                <w:rFonts w:ascii="Times New Roman" w:hAnsi="Times New Roman" w:cs="Times New Roman"/>
              </w:rPr>
              <w:t>Комбинированная закрепка. Использование комбинированных видов закрепки в современном ювелирном производстве. Сочетание различных видов и способов закрепки в одном изделии. Последовательность закрепки вставок.</w:t>
            </w:r>
          </w:p>
        </w:tc>
      </w:tr>
      <w:tr w:rsidR="00EA39FA" w:rsidRPr="00520447" w14:paraId="3925128F" w14:textId="77777777" w:rsidTr="007850DC">
        <w:trPr>
          <w:trHeight w:val="20"/>
        </w:trPr>
        <w:tc>
          <w:tcPr>
            <w:tcW w:w="2972" w:type="dxa"/>
            <w:vMerge/>
          </w:tcPr>
          <w:p w14:paraId="514A9B7E" w14:textId="77777777" w:rsidR="00EA39FA" w:rsidRPr="00520447" w:rsidRDefault="00EA39FA" w:rsidP="00EA39FA">
            <w:pPr>
              <w:rPr>
                <w:rFonts w:ascii="Times New Roman" w:hAnsi="Times New Roman" w:cs="Times New Roman"/>
                <w:b/>
                <w:bCs/>
              </w:rPr>
            </w:pPr>
          </w:p>
        </w:tc>
        <w:tc>
          <w:tcPr>
            <w:tcW w:w="6662" w:type="dxa"/>
          </w:tcPr>
          <w:p w14:paraId="363C0F55" w14:textId="0BEFFEF5" w:rsidR="00EA39FA" w:rsidRPr="00520447" w:rsidRDefault="00EA39FA" w:rsidP="007850DC">
            <w:pPr>
              <w:pStyle w:val="a4"/>
              <w:numPr>
                <w:ilvl w:val="0"/>
                <w:numId w:val="17"/>
              </w:numPr>
              <w:ind w:left="-103" w:firstLine="142"/>
              <w:jc w:val="both"/>
              <w:rPr>
                <w:rFonts w:ascii="Times New Roman" w:hAnsi="Times New Roman" w:cs="Times New Roman"/>
                <w:b/>
                <w:bCs/>
              </w:rPr>
            </w:pPr>
            <w:r w:rsidRPr="00520447">
              <w:rPr>
                <w:rFonts w:ascii="Times New Roman" w:hAnsi="Times New Roman" w:cs="Times New Roman"/>
              </w:rPr>
              <w:t>Технология закрепки вставок нестандартной огранки. Технология изготовления, материалы и инструменты. Технология закрепки вставок в многодетальные оправы. Технология изготовления, материалы и инструменты.</w:t>
            </w:r>
          </w:p>
        </w:tc>
      </w:tr>
      <w:tr w:rsidR="00EA39FA" w:rsidRPr="00520447" w14:paraId="0B532420" w14:textId="77777777" w:rsidTr="007850DC">
        <w:trPr>
          <w:trHeight w:val="20"/>
        </w:trPr>
        <w:tc>
          <w:tcPr>
            <w:tcW w:w="2972" w:type="dxa"/>
            <w:vMerge/>
          </w:tcPr>
          <w:p w14:paraId="5E45DA41" w14:textId="77777777" w:rsidR="00EA39FA" w:rsidRPr="00520447" w:rsidRDefault="00EA39FA" w:rsidP="00EA39FA">
            <w:pPr>
              <w:rPr>
                <w:rFonts w:ascii="Times New Roman" w:hAnsi="Times New Roman" w:cs="Times New Roman"/>
                <w:b/>
                <w:bCs/>
              </w:rPr>
            </w:pPr>
          </w:p>
        </w:tc>
        <w:tc>
          <w:tcPr>
            <w:tcW w:w="6662" w:type="dxa"/>
          </w:tcPr>
          <w:p w14:paraId="38D2D571" w14:textId="1114A684"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
                <w:bCs/>
              </w:rPr>
              <w:t>В том числе практических занятий и лабораторных работ</w:t>
            </w:r>
          </w:p>
        </w:tc>
      </w:tr>
      <w:tr w:rsidR="00EA39FA" w:rsidRPr="00520447" w14:paraId="407F0D71" w14:textId="77777777" w:rsidTr="007850DC">
        <w:trPr>
          <w:trHeight w:val="20"/>
        </w:trPr>
        <w:tc>
          <w:tcPr>
            <w:tcW w:w="2972" w:type="dxa"/>
            <w:vMerge/>
          </w:tcPr>
          <w:p w14:paraId="0F9D8B76" w14:textId="77777777" w:rsidR="00EA39FA" w:rsidRPr="00520447" w:rsidRDefault="00EA39FA" w:rsidP="00EA39FA">
            <w:pPr>
              <w:rPr>
                <w:rFonts w:ascii="Times New Roman" w:hAnsi="Times New Roman" w:cs="Times New Roman"/>
                <w:b/>
                <w:bCs/>
              </w:rPr>
            </w:pPr>
          </w:p>
        </w:tc>
        <w:tc>
          <w:tcPr>
            <w:tcW w:w="6662" w:type="dxa"/>
          </w:tcPr>
          <w:p w14:paraId="29FBEB4F" w14:textId="6044E18E" w:rsidR="00EA39FA" w:rsidRPr="00520447" w:rsidRDefault="00EA39FA"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12. </w:t>
            </w:r>
            <w:r w:rsidRPr="00520447">
              <w:rPr>
                <w:rFonts w:ascii="Times New Roman" w:hAnsi="Times New Roman" w:cs="Times New Roman"/>
              </w:rPr>
              <w:t>Изготовление изделий с комбинированной закрепкой (касты различных конфигураций и корнеровая закрепка) по образцу.</w:t>
            </w:r>
          </w:p>
        </w:tc>
      </w:tr>
      <w:tr w:rsidR="003F4118" w:rsidRPr="00520447" w14:paraId="4731939E" w14:textId="77777777" w:rsidTr="007850DC">
        <w:trPr>
          <w:trHeight w:val="20"/>
        </w:trPr>
        <w:tc>
          <w:tcPr>
            <w:tcW w:w="2972" w:type="dxa"/>
            <w:vMerge w:val="restart"/>
          </w:tcPr>
          <w:p w14:paraId="6533766D" w14:textId="30F3DFB3" w:rsidR="003F4118" w:rsidRPr="00520447" w:rsidRDefault="003F4118" w:rsidP="003F4118">
            <w:pPr>
              <w:rPr>
                <w:rFonts w:ascii="Times New Roman" w:hAnsi="Times New Roman" w:cs="Times New Roman"/>
                <w:b/>
                <w:bCs/>
              </w:rPr>
            </w:pPr>
            <w:r w:rsidRPr="00520447">
              <w:rPr>
                <w:rFonts w:ascii="Times New Roman" w:hAnsi="Times New Roman" w:cs="Times New Roman"/>
                <w:b/>
                <w:bCs/>
              </w:rPr>
              <w:t xml:space="preserve">Тема 1.5. </w:t>
            </w:r>
            <w:r w:rsidRPr="00520447">
              <w:rPr>
                <w:rFonts w:ascii="Times New Roman" w:hAnsi="Times New Roman" w:cs="Times New Roman"/>
                <w:b/>
              </w:rPr>
              <w:t>Контроль качества ювелирных изделий со вставками</w:t>
            </w:r>
          </w:p>
        </w:tc>
        <w:tc>
          <w:tcPr>
            <w:tcW w:w="6662" w:type="dxa"/>
          </w:tcPr>
          <w:p w14:paraId="02530D4A" w14:textId="597AE11E" w:rsidR="003F4118" w:rsidRPr="00520447" w:rsidRDefault="003F4118" w:rsidP="007850DC">
            <w:pPr>
              <w:jc w:val="both"/>
              <w:rPr>
                <w:rFonts w:ascii="Times New Roman" w:hAnsi="Times New Roman" w:cs="Times New Roman"/>
                <w:b/>
                <w:bCs/>
              </w:rPr>
            </w:pPr>
            <w:r w:rsidRPr="00520447">
              <w:rPr>
                <w:rFonts w:ascii="Times New Roman" w:hAnsi="Times New Roman" w:cs="Times New Roman"/>
                <w:b/>
                <w:bCs/>
              </w:rPr>
              <w:t>Содержание</w:t>
            </w:r>
          </w:p>
        </w:tc>
      </w:tr>
      <w:tr w:rsidR="003F4118" w:rsidRPr="00520447" w14:paraId="4CBB20B2" w14:textId="77777777" w:rsidTr="007850DC">
        <w:trPr>
          <w:trHeight w:val="20"/>
        </w:trPr>
        <w:tc>
          <w:tcPr>
            <w:tcW w:w="2972" w:type="dxa"/>
            <w:vMerge/>
          </w:tcPr>
          <w:p w14:paraId="53F8F608" w14:textId="77777777" w:rsidR="003F4118" w:rsidRPr="00520447" w:rsidRDefault="003F4118" w:rsidP="003F4118">
            <w:pPr>
              <w:rPr>
                <w:rFonts w:ascii="Times New Roman" w:hAnsi="Times New Roman" w:cs="Times New Roman"/>
                <w:b/>
                <w:bCs/>
              </w:rPr>
            </w:pPr>
          </w:p>
        </w:tc>
        <w:tc>
          <w:tcPr>
            <w:tcW w:w="6662" w:type="dxa"/>
          </w:tcPr>
          <w:p w14:paraId="11037563" w14:textId="5A1B142A" w:rsidR="003F4118" w:rsidRPr="00520447" w:rsidRDefault="003F4118" w:rsidP="007850DC">
            <w:pPr>
              <w:jc w:val="both"/>
              <w:rPr>
                <w:rFonts w:ascii="Times New Roman" w:hAnsi="Times New Roman" w:cs="Times New Roman"/>
                <w:b/>
                <w:bCs/>
              </w:rPr>
            </w:pPr>
            <w:r w:rsidRPr="00520447">
              <w:rPr>
                <w:rFonts w:ascii="Times New Roman" w:hAnsi="Times New Roman" w:cs="Times New Roman"/>
              </w:rPr>
              <w:t xml:space="preserve">Контролируемые параметры качества ювелирных изделий. Требования отдела технического контроля. </w:t>
            </w:r>
          </w:p>
        </w:tc>
      </w:tr>
      <w:tr w:rsidR="003F4118" w:rsidRPr="00520447" w14:paraId="30A8C408" w14:textId="77777777" w:rsidTr="007850DC">
        <w:trPr>
          <w:trHeight w:val="20"/>
        </w:trPr>
        <w:tc>
          <w:tcPr>
            <w:tcW w:w="2972" w:type="dxa"/>
            <w:vMerge/>
          </w:tcPr>
          <w:p w14:paraId="41E21C50" w14:textId="77777777" w:rsidR="003F4118" w:rsidRPr="00520447" w:rsidRDefault="003F4118" w:rsidP="003F4118">
            <w:pPr>
              <w:rPr>
                <w:rFonts w:ascii="Times New Roman" w:hAnsi="Times New Roman" w:cs="Times New Roman"/>
                <w:b/>
                <w:bCs/>
              </w:rPr>
            </w:pPr>
          </w:p>
        </w:tc>
        <w:tc>
          <w:tcPr>
            <w:tcW w:w="6662" w:type="dxa"/>
          </w:tcPr>
          <w:p w14:paraId="5BE1680C" w14:textId="77777777" w:rsidR="003F4118" w:rsidRPr="00520447" w:rsidRDefault="003F4118" w:rsidP="007850DC">
            <w:pPr>
              <w:pStyle w:val="a4"/>
              <w:numPr>
                <w:ilvl w:val="0"/>
                <w:numId w:val="18"/>
              </w:numPr>
              <w:ind w:left="347"/>
              <w:contextualSpacing w:val="0"/>
              <w:jc w:val="both"/>
              <w:rPr>
                <w:rFonts w:ascii="Times New Roman" w:hAnsi="Times New Roman" w:cs="Times New Roman"/>
              </w:rPr>
            </w:pPr>
            <w:r w:rsidRPr="00520447">
              <w:rPr>
                <w:rFonts w:ascii="Times New Roman" w:hAnsi="Times New Roman" w:cs="Times New Roman"/>
              </w:rPr>
              <w:t>Методы контроля качества изделий в соответствии с инструкционными картами.</w:t>
            </w:r>
          </w:p>
          <w:p w14:paraId="1A650620" w14:textId="71617790" w:rsidR="003F4118" w:rsidRPr="00520447" w:rsidRDefault="003F4118" w:rsidP="007850DC">
            <w:pPr>
              <w:jc w:val="both"/>
              <w:rPr>
                <w:rFonts w:ascii="Times New Roman" w:hAnsi="Times New Roman" w:cs="Times New Roman"/>
                <w:b/>
                <w:bCs/>
              </w:rPr>
            </w:pPr>
            <w:r w:rsidRPr="00520447">
              <w:rPr>
                <w:rFonts w:ascii="Times New Roman" w:hAnsi="Times New Roman" w:cs="Times New Roman"/>
              </w:rPr>
              <w:t>Операции окончательного контроля. Порядок возвращения изделий на исправление.</w:t>
            </w:r>
          </w:p>
        </w:tc>
      </w:tr>
      <w:tr w:rsidR="003F4118" w:rsidRPr="00520447" w14:paraId="665ACB27" w14:textId="77777777" w:rsidTr="007850DC">
        <w:trPr>
          <w:trHeight w:val="20"/>
        </w:trPr>
        <w:tc>
          <w:tcPr>
            <w:tcW w:w="2972" w:type="dxa"/>
            <w:vMerge/>
          </w:tcPr>
          <w:p w14:paraId="5575288B" w14:textId="77777777" w:rsidR="003F4118" w:rsidRPr="00520447" w:rsidRDefault="003F4118" w:rsidP="003F4118">
            <w:pPr>
              <w:rPr>
                <w:rFonts w:ascii="Times New Roman" w:hAnsi="Times New Roman" w:cs="Times New Roman"/>
                <w:b/>
                <w:bCs/>
              </w:rPr>
            </w:pPr>
          </w:p>
        </w:tc>
        <w:tc>
          <w:tcPr>
            <w:tcW w:w="6662" w:type="dxa"/>
          </w:tcPr>
          <w:p w14:paraId="0AA13AD6" w14:textId="4334BC09" w:rsidR="003F4118" w:rsidRPr="00520447" w:rsidRDefault="003F4118" w:rsidP="007850DC">
            <w:pPr>
              <w:jc w:val="both"/>
              <w:rPr>
                <w:rFonts w:ascii="Times New Roman" w:hAnsi="Times New Roman" w:cs="Times New Roman"/>
                <w:b/>
                <w:bCs/>
              </w:rPr>
            </w:pPr>
            <w:r w:rsidRPr="00520447">
              <w:rPr>
                <w:rFonts w:ascii="Times New Roman" w:hAnsi="Times New Roman" w:cs="Times New Roman"/>
                <w:b/>
                <w:bCs/>
              </w:rPr>
              <w:t>В том числе практических занятий и лабораторных работ</w:t>
            </w:r>
          </w:p>
        </w:tc>
      </w:tr>
      <w:tr w:rsidR="003F4118" w:rsidRPr="00520447" w14:paraId="07F32085" w14:textId="77777777" w:rsidTr="007850DC">
        <w:trPr>
          <w:trHeight w:val="20"/>
        </w:trPr>
        <w:tc>
          <w:tcPr>
            <w:tcW w:w="2972" w:type="dxa"/>
            <w:vMerge/>
          </w:tcPr>
          <w:p w14:paraId="2C6F1DFB" w14:textId="77777777" w:rsidR="003F4118" w:rsidRPr="00520447" w:rsidRDefault="003F4118" w:rsidP="003F4118">
            <w:pPr>
              <w:rPr>
                <w:rFonts w:ascii="Times New Roman" w:hAnsi="Times New Roman" w:cs="Times New Roman"/>
                <w:b/>
                <w:bCs/>
              </w:rPr>
            </w:pPr>
          </w:p>
        </w:tc>
        <w:tc>
          <w:tcPr>
            <w:tcW w:w="6662" w:type="dxa"/>
          </w:tcPr>
          <w:p w14:paraId="3DDDFB01" w14:textId="591E6E53" w:rsidR="003F4118" w:rsidRPr="00520447" w:rsidRDefault="003F4118" w:rsidP="007850DC">
            <w:pPr>
              <w:jc w:val="both"/>
              <w:rPr>
                <w:rFonts w:ascii="Times New Roman" w:hAnsi="Times New Roman" w:cs="Times New Roman"/>
                <w:b/>
                <w:bCs/>
              </w:rPr>
            </w:pPr>
            <w:r w:rsidRPr="00520447">
              <w:rPr>
                <w:rFonts w:ascii="Times New Roman" w:hAnsi="Times New Roman" w:cs="Times New Roman"/>
                <w:bCs/>
                <w:i/>
              </w:rPr>
              <w:t xml:space="preserve">Лабораторное занятие 1. </w:t>
            </w:r>
            <w:r w:rsidRPr="00520447">
              <w:rPr>
                <w:rFonts w:ascii="Times New Roman" w:hAnsi="Times New Roman" w:cs="Times New Roman"/>
              </w:rPr>
              <w:t xml:space="preserve">Определение параметров качества ювелирных изделий по образцам. </w:t>
            </w:r>
          </w:p>
        </w:tc>
      </w:tr>
      <w:tr w:rsidR="003F4118" w:rsidRPr="00520447" w14:paraId="4C3C5FE0" w14:textId="77777777" w:rsidTr="007850DC">
        <w:trPr>
          <w:trHeight w:val="20"/>
        </w:trPr>
        <w:tc>
          <w:tcPr>
            <w:tcW w:w="2972" w:type="dxa"/>
            <w:vMerge/>
          </w:tcPr>
          <w:p w14:paraId="153348EA" w14:textId="77777777" w:rsidR="003F4118" w:rsidRPr="00520447" w:rsidRDefault="003F4118" w:rsidP="003F4118">
            <w:pPr>
              <w:rPr>
                <w:rFonts w:ascii="Times New Roman" w:hAnsi="Times New Roman" w:cs="Times New Roman"/>
                <w:b/>
                <w:bCs/>
              </w:rPr>
            </w:pPr>
          </w:p>
        </w:tc>
        <w:tc>
          <w:tcPr>
            <w:tcW w:w="6662" w:type="dxa"/>
          </w:tcPr>
          <w:p w14:paraId="6B80EE21" w14:textId="7F7B43CF" w:rsidR="003F4118" w:rsidRPr="00520447" w:rsidRDefault="003F4118" w:rsidP="007850DC">
            <w:pPr>
              <w:jc w:val="both"/>
              <w:rPr>
                <w:rFonts w:ascii="Times New Roman" w:hAnsi="Times New Roman" w:cs="Times New Roman"/>
                <w:b/>
                <w:bCs/>
              </w:rPr>
            </w:pPr>
            <w:r w:rsidRPr="00520447">
              <w:rPr>
                <w:rFonts w:ascii="Times New Roman" w:hAnsi="Times New Roman" w:cs="Times New Roman"/>
                <w:bCs/>
                <w:i/>
              </w:rPr>
              <w:t xml:space="preserve">Лабораторное занятие 2. </w:t>
            </w:r>
            <w:r w:rsidRPr="00520447">
              <w:rPr>
                <w:rFonts w:ascii="Times New Roman" w:hAnsi="Times New Roman" w:cs="Times New Roman"/>
                <w:bCs/>
                <w:color w:val="000000"/>
              </w:rPr>
              <w:t xml:space="preserve">Контроль качества изделий в соответствии с инструкционными картами </w:t>
            </w:r>
            <w:r w:rsidRPr="00520447">
              <w:rPr>
                <w:rFonts w:ascii="Times New Roman" w:hAnsi="Times New Roman" w:cs="Times New Roman"/>
              </w:rPr>
              <w:t>по образцам.</w:t>
            </w:r>
          </w:p>
        </w:tc>
      </w:tr>
      <w:tr w:rsidR="003F4118" w:rsidRPr="00520447" w14:paraId="430DC60D" w14:textId="77777777" w:rsidTr="007850DC">
        <w:trPr>
          <w:trHeight w:val="20"/>
        </w:trPr>
        <w:tc>
          <w:tcPr>
            <w:tcW w:w="2972" w:type="dxa"/>
            <w:vMerge/>
          </w:tcPr>
          <w:p w14:paraId="4336DFD4" w14:textId="77777777" w:rsidR="003F4118" w:rsidRPr="00520447" w:rsidRDefault="003F4118" w:rsidP="003F4118">
            <w:pPr>
              <w:rPr>
                <w:rFonts w:ascii="Times New Roman" w:hAnsi="Times New Roman" w:cs="Times New Roman"/>
                <w:b/>
                <w:bCs/>
              </w:rPr>
            </w:pPr>
          </w:p>
        </w:tc>
        <w:tc>
          <w:tcPr>
            <w:tcW w:w="6662" w:type="dxa"/>
          </w:tcPr>
          <w:p w14:paraId="101856AF" w14:textId="77777777" w:rsidR="003F4118" w:rsidRPr="00520447" w:rsidRDefault="003F4118" w:rsidP="007850DC">
            <w:pPr>
              <w:jc w:val="both"/>
              <w:rPr>
                <w:rFonts w:ascii="Times New Roman" w:hAnsi="Times New Roman" w:cs="Times New Roman"/>
                <w:b/>
                <w:bCs/>
              </w:rPr>
            </w:pPr>
            <w:r w:rsidRPr="00520447">
              <w:rPr>
                <w:rFonts w:ascii="Times New Roman" w:hAnsi="Times New Roman" w:cs="Times New Roman"/>
                <w:b/>
                <w:bCs/>
              </w:rPr>
              <w:t>Примерная тематика самостоятельной учебной работы при изучении раздела 1</w:t>
            </w:r>
          </w:p>
          <w:p w14:paraId="10C22FD9" w14:textId="77777777" w:rsidR="003F4118" w:rsidRPr="00520447" w:rsidRDefault="003F4118" w:rsidP="007850DC">
            <w:pPr>
              <w:pStyle w:val="a4"/>
              <w:numPr>
                <w:ilvl w:val="0"/>
                <w:numId w:val="19"/>
              </w:numPr>
              <w:ind w:left="284" w:hanging="284"/>
              <w:jc w:val="both"/>
              <w:rPr>
                <w:rFonts w:ascii="Times New Roman" w:hAnsi="Times New Roman" w:cs="Times New Roman"/>
              </w:rPr>
            </w:pPr>
            <w:r w:rsidRPr="00520447">
              <w:rPr>
                <w:rFonts w:ascii="Times New Roman" w:hAnsi="Times New Roman" w:cs="Times New Roman"/>
              </w:rPr>
              <w:t>Систематическая проработка конспектов занятий, учебной литературы.</w:t>
            </w:r>
          </w:p>
          <w:p w14:paraId="04B25B1F" w14:textId="77777777" w:rsidR="003F4118" w:rsidRPr="00520447" w:rsidRDefault="003F4118" w:rsidP="007850DC">
            <w:pPr>
              <w:pStyle w:val="a4"/>
              <w:numPr>
                <w:ilvl w:val="0"/>
                <w:numId w:val="19"/>
              </w:numPr>
              <w:ind w:left="316" w:hanging="315"/>
              <w:jc w:val="both"/>
              <w:rPr>
                <w:rFonts w:ascii="Times New Roman" w:hAnsi="Times New Roman" w:cs="Times New Roman"/>
                <w:b/>
              </w:rPr>
            </w:pPr>
            <w:r w:rsidRPr="00520447">
              <w:rPr>
                <w:rFonts w:ascii="Times New Roman" w:hAnsi="Times New Roman" w:cs="Times New Roman"/>
              </w:rPr>
              <w:t xml:space="preserve">Подготовка к практическим работам с использованием методических рекомендаций преподавателя, оформление практических работ, подготовка к их защите, работа с рекомендуемыми интернет-ресурсами. </w:t>
            </w:r>
          </w:p>
          <w:p w14:paraId="2B359E7C" w14:textId="495E6C15" w:rsidR="003F4118" w:rsidRPr="00520447" w:rsidRDefault="003F4118" w:rsidP="007850DC">
            <w:pPr>
              <w:jc w:val="both"/>
              <w:rPr>
                <w:rFonts w:ascii="Times New Roman" w:hAnsi="Times New Roman" w:cs="Times New Roman"/>
                <w:b/>
                <w:bCs/>
              </w:rPr>
            </w:pPr>
            <w:r w:rsidRPr="00520447">
              <w:rPr>
                <w:rFonts w:ascii="Times New Roman" w:hAnsi="Times New Roman" w:cs="Times New Roman"/>
              </w:rPr>
              <w:t>Подготовка сообщений, докладов, презентаций.</w:t>
            </w:r>
          </w:p>
        </w:tc>
      </w:tr>
      <w:tr w:rsidR="003F4118" w:rsidRPr="00520447" w14:paraId="01D6B3E4" w14:textId="77777777" w:rsidTr="007850DC">
        <w:trPr>
          <w:trHeight w:val="20"/>
        </w:trPr>
        <w:tc>
          <w:tcPr>
            <w:tcW w:w="2972" w:type="dxa"/>
            <w:vMerge/>
          </w:tcPr>
          <w:p w14:paraId="0273B3BF" w14:textId="77777777" w:rsidR="003F4118" w:rsidRPr="00520447" w:rsidRDefault="003F4118" w:rsidP="003F4118">
            <w:pPr>
              <w:rPr>
                <w:rFonts w:ascii="Times New Roman" w:hAnsi="Times New Roman" w:cs="Times New Roman"/>
                <w:b/>
                <w:bCs/>
              </w:rPr>
            </w:pPr>
          </w:p>
        </w:tc>
        <w:tc>
          <w:tcPr>
            <w:tcW w:w="6662" w:type="dxa"/>
          </w:tcPr>
          <w:p w14:paraId="466547D5" w14:textId="77777777" w:rsidR="003F4118" w:rsidRPr="00520447" w:rsidRDefault="003F4118" w:rsidP="007850DC">
            <w:pPr>
              <w:jc w:val="both"/>
              <w:rPr>
                <w:rFonts w:ascii="Times New Roman" w:hAnsi="Times New Roman" w:cs="Times New Roman"/>
                <w:b/>
                <w:bCs/>
              </w:rPr>
            </w:pPr>
            <w:r w:rsidRPr="00520447">
              <w:rPr>
                <w:rFonts w:ascii="Times New Roman" w:hAnsi="Times New Roman" w:cs="Times New Roman"/>
                <w:b/>
                <w:bCs/>
              </w:rPr>
              <w:t>Учебная практика раздела 1</w:t>
            </w:r>
          </w:p>
          <w:p w14:paraId="368186ED" w14:textId="77777777" w:rsidR="003F4118" w:rsidRPr="00520447" w:rsidRDefault="003F4118" w:rsidP="007850DC">
            <w:pPr>
              <w:jc w:val="both"/>
              <w:rPr>
                <w:rFonts w:ascii="Times New Roman" w:hAnsi="Times New Roman" w:cs="Times New Roman"/>
                <w:b/>
                <w:bCs/>
              </w:rPr>
            </w:pPr>
            <w:r w:rsidRPr="00520447">
              <w:rPr>
                <w:rFonts w:ascii="Times New Roman" w:hAnsi="Times New Roman" w:cs="Times New Roman"/>
                <w:b/>
                <w:bCs/>
              </w:rPr>
              <w:t xml:space="preserve">Виды работ </w:t>
            </w:r>
          </w:p>
          <w:p w14:paraId="2222160E" w14:textId="77777777" w:rsidR="003F4118" w:rsidRPr="00520447" w:rsidRDefault="003F4118" w:rsidP="007850DC">
            <w:pPr>
              <w:pStyle w:val="a4"/>
              <w:numPr>
                <w:ilvl w:val="0"/>
                <w:numId w:val="20"/>
              </w:numPr>
              <w:ind w:left="315"/>
              <w:contextualSpacing w:val="0"/>
              <w:jc w:val="both"/>
              <w:rPr>
                <w:rFonts w:ascii="Times New Roman" w:hAnsi="Times New Roman" w:cs="Times New Roman"/>
              </w:rPr>
            </w:pPr>
            <w:r w:rsidRPr="00520447">
              <w:rPr>
                <w:rFonts w:ascii="Times New Roman" w:hAnsi="Times New Roman" w:cs="Times New Roman"/>
              </w:rPr>
              <w:lastRenderedPageBreak/>
              <w:t xml:space="preserve">Изготовление кольца с крапановым кастом. </w:t>
            </w:r>
          </w:p>
          <w:p w14:paraId="2BC363C1" w14:textId="10B4D667" w:rsidR="003F4118" w:rsidRPr="00520447" w:rsidRDefault="003F4118" w:rsidP="007850DC">
            <w:pPr>
              <w:jc w:val="both"/>
              <w:rPr>
                <w:rFonts w:ascii="Times New Roman" w:hAnsi="Times New Roman" w:cs="Times New Roman"/>
                <w:b/>
                <w:bCs/>
              </w:rPr>
            </w:pPr>
            <w:r w:rsidRPr="00520447">
              <w:rPr>
                <w:rFonts w:ascii="Times New Roman" w:hAnsi="Times New Roman" w:cs="Times New Roman"/>
              </w:rPr>
              <w:t>Изготовление серег с коническими кастами и пружинными замками.</w:t>
            </w:r>
          </w:p>
        </w:tc>
      </w:tr>
      <w:tr w:rsidR="003F4118" w:rsidRPr="00520447" w14:paraId="7F78B744" w14:textId="77777777" w:rsidTr="007850DC">
        <w:trPr>
          <w:trHeight w:val="20"/>
        </w:trPr>
        <w:tc>
          <w:tcPr>
            <w:tcW w:w="2972" w:type="dxa"/>
            <w:vMerge/>
          </w:tcPr>
          <w:p w14:paraId="24BFF4F7" w14:textId="77777777" w:rsidR="003F4118" w:rsidRPr="00520447" w:rsidRDefault="003F4118" w:rsidP="003F4118">
            <w:pPr>
              <w:rPr>
                <w:rFonts w:ascii="Times New Roman" w:hAnsi="Times New Roman" w:cs="Times New Roman"/>
                <w:b/>
                <w:bCs/>
              </w:rPr>
            </w:pPr>
          </w:p>
        </w:tc>
        <w:tc>
          <w:tcPr>
            <w:tcW w:w="6662" w:type="dxa"/>
          </w:tcPr>
          <w:p w14:paraId="0491F38E" w14:textId="77777777" w:rsidR="003F4118" w:rsidRPr="00520447" w:rsidRDefault="003F4118" w:rsidP="007850DC">
            <w:pPr>
              <w:jc w:val="both"/>
              <w:rPr>
                <w:rFonts w:ascii="Times New Roman" w:hAnsi="Times New Roman" w:cs="Times New Roman"/>
                <w:i/>
              </w:rPr>
            </w:pPr>
            <w:r w:rsidRPr="00520447">
              <w:rPr>
                <w:rFonts w:ascii="Times New Roman" w:hAnsi="Times New Roman" w:cs="Times New Roman"/>
                <w:b/>
                <w:bCs/>
              </w:rPr>
              <w:t>Производственная практика раздела 1</w:t>
            </w:r>
            <w:r w:rsidRPr="00520447">
              <w:rPr>
                <w:rFonts w:ascii="Times New Roman" w:hAnsi="Times New Roman" w:cs="Times New Roman"/>
                <w:b/>
              </w:rPr>
              <w:t xml:space="preserve"> </w:t>
            </w:r>
            <w:r w:rsidRPr="00520447">
              <w:rPr>
                <w:rFonts w:ascii="Times New Roman" w:hAnsi="Times New Roman" w:cs="Times New Roman"/>
                <w:i/>
              </w:rPr>
              <w:t>(если предусмотрено рассредоточенное прохождение практики)</w:t>
            </w:r>
          </w:p>
          <w:p w14:paraId="6E3942A9" w14:textId="77777777" w:rsidR="003F4118" w:rsidRPr="00520447" w:rsidRDefault="003F4118" w:rsidP="007850DC">
            <w:pPr>
              <w:jc w:val="both"/>
              <w:rPr>
                <w:rFonts w:ascii="Times New Roman" w:hAnsi="Times New Roman" w:cs="Times New Roman"/>
                <w:b/>
                <w:bCs/>
              </w:rPr>
            </w:pPr>
            <w:r w:rsidRPr="00520447">
              <w:rPr>
                <w:rFonts w:ascii="Times New Roman" w:hAnsi="Times New Roman" w:cs="Times New Roman"/>
                <w:b/>
                <w:bCs/>
              </w:rPr>
              <w:t xml:space="preserve">Виды работ </w:t>
            </w:r>
          </w:p>
          <w:p w14:paraId="25BF3074" w14:textId="77777777" w:rsidR="003F4118" w:rsidRPr="00520447" w:rsidRDefault="003F4118" w:rsidP="007850DC">
            <w:pPr>
              <w:pStyle w:val="a4"/>
              <w:numPr>
                <w:ilvl w:val="0"/>
                <w:numId w:val="21"/>
              </w:numPr>
              <w:ind w:left="315"/>
              <w:contextualSpacing w:val="0"/>
              <w:jc w:val="both"/>
              <w:rPr>
                <w:rFonts w:ascii="Times New Roman" w:hAnsi="Times New Roman" w:cs="Times New Roman"/>
              </w:rPr>
            </w:pPr>
            <w:r w:rsidRPr="00520447">
              <w:rPr>
                <w:rFonts w:ascii="Times New Roman" w:hAnsi="Times New Roman" w:cs="Times New Roman"/>
              </w:rPr>
              <w:t>Изготовление изделий с комбинированной закрепкой.</w:t>
            </w:r>
          </w:p>
          <w:p w14:paraId="732577FA" w14:textId="32B28AB6" w:rsidR="003F4118" w:rsidRPr="00520447" w:rsidRDefault="003F4118" w:rsidP="007850DC">
            <w:pPr>
              <w:jc w:val="both"/>
              <w:rPr>
                <w:rFonts w:ascii="Times New Roman" w:hAnsi="Times New Roman" w:cs="Times New Roman"/>
                <w:b/>
                <w:bCs/>
              </w:rPr>
            </w:pPr>
            <w:r w:rsidRPr="00520447">
              <w:rPr>
                <w:rFonts w:ascii="Times New Roman" w:hAnsi="Times New Roman" w:cs="Times New Roman"/>
              </w:rPr>
              <w:t>Изготовление изделий с закрепкой «Паве» и применением технологий реверсивного инжиниринга.</w:t>
            </w:r>
          </w:p>
        </w:tc>
      </w:tr>
      <w:tr w:rsidR="003F4118" w:rsidRPr="00520447" w14:paraId="76B69DAB" w14:textId="77777777" w:rsidTr="007850DC">
        <w:trPr>
          <w:trHeight w:val="20"/>
        </w:trPr>
        <w:tc>
          <w:tcPr>
            <w:tcW w:w="2972" w:type="dxa"/>
            <w:vMerge/>
          </w:tcPr>
          <w:p w14:paraId="551B98DF" w14:textId="77777777" w:rsidR="003F4118" w:rsidRPr="00520447" w:rsidRDefault="003F4118" w:rsidP="003F4118">
            <w:pPr>
              <w:rPr>
                <w:rFonts w:ascii="Times New Roman" w:hAnsi="Times New Roman" w:cs="Times New Roman"/>
                <w:b/>
                <w:bCs/>
              </w:rPr>
            </w:pPr>
          </w:p>
        </w:tc>
        <w:tc>
          <w:tcPr>
            <w:tcW w:w="6662" w:type="dxa"/>
          </w:tcPr>
          <w:p w14:paraId="06804748" w14:textId="77777777" w:rsidR="003F4118" w:rsidRPr="00520447" w:rsidRDefault="003F4118" w:rsidP="007850DC">
            <w:pPr>
              <w:suppressAutoHyphens/>
              <w:jc w:val="both"/>
              <w:rPr>
                <w:rFonts w:ascii="Times New Roman" w:hAnsi="Times New Roman" w:cs="Times New Roman"/>
                <w:b/>
                <w:bCs/>
              </w:rPr>
            </w:pPr>
            <w:r w:rsidRPr="00520447">
              <w:rPr>
                <w:rFonts w:ascii="Times New Roman" w:hAnsi="Times New Roman" w:cs="Times New Roman"/>
                <w:b/>
                <w:bCs/>
              </w:rPr>
              <w:t xml:space="preserve">Производственная практика </w:t>
            </w:r>
            <w:r w:rsidRPr="00520447">
              <w:rPr>
                <w:rFonts w:ascii="Times New Roman" w:hAnsi="Times New Roman" w:cs="Times New Roman"/>
                <w:b/>
              </w:rPr>
              <w:t>(</w:t>
            </w:r>
            <w:r w:rsidRPr="00520447">
              <w:rPr>
                <w:rFonts w:ascii="Times New Roman" w:hAnsi="Times New Roman" w:cs="Times New Roman"/>
                <w:b/>
                <w:bCs/>
              </w:rPr>
              <w:t>если предусмотрена</w:t>
            </w:r>
            <w:r w:rsidRPr="00520447">
              <w:rPr>
                <w:rFonts w:ascii="Times New Roman" w:hAnsi="Times New Roman" w:cs="Times New Roman"/>
                <w:b/>
              </w:rPr>
              <w:t xml:space="preserve"> итоговая (концентрированная) практика</w:t>
            </w:r>
            <w:r w:rsidRPr="00520447">
              <w:rPr>
                <w:rFonts w:ascii="Times New Roman" w:hAnsi="Times New Roman" w:cs="Times New Roman"/>
                <w:b/>
                <w:bCs/>
              </w:rPr>
              <w:t>)</w:t>
            </w:r>
          </w:p>
          <w:p w14:paraId="023B3C7F" w14:textId="77777777" w:rsidR="003F4118" w:rsidRPr="00520447" w:rsidRDefault="003F4118" w:rsidP="007850DC">
            <w:pPr>
              <w:suppressAutoHyphens/>
              <w:jc w:val="both"/>
              <w:rPr>
                <w:rFonts w:ascii="Times New Roman" w:hAnsi="Times New Roman" w:cs="Times New Roman"/>
                <w:b/>
                <w:bCs/>
              </w:rPr>
            </w:pPr>
            <w:r w:rsidRPr="00520447">
              <w:rPr>
                <w:rFonts w:ascii="Times New Roman" w:hAnsi="Times New Roman" w:cs="Times New Roman"/>
                <w:b/>
                <w:bCs/>
              </w:rPr>
              <w:t xml:space="preserve">Виды работ </w:t>
            </w:r>
          </w:p>
          <w:p w14:paraId="1EC495E1" w14:textId="358C957A" w:rsidR="003F4118" w:rsidRPr="00520447" w:rsidRDefault="003F4118" w:rsidP="007850DC">
            <w:pPr>
              <w:jc w:val="both"/>
              <w:rPr>
                <w:rFonts w:ascii="Times New Roman" w:hAnsi="Times New Roman" w:cs="Times New Roman"/>
                <w:b/>
                <w:bCs/>
              </w:rPr>
            </w:pPr>
            <w:r w:rsidRPr="00520447">
              <w:rPr>
                <w:rFonts w:ascii="Times New Roman" w:hAnsi="Times New Roman" w:cs="Times New Roman"/>
                <w:bCs/>
              </w:rPr>
              <w:t>Изготовление изделия по образцу с различными видами закрепки вставок и применением художественной обработки металлов.</w:t>
            </w:r>
          </w:p>
        </w:tc>
      </w:tr>
      <w:tr w:rsidR="003F4118" w:rsidRPr="00520447" w14:paraId="6B15CFCA" w14:textId="77777777" w:rsidTr="007850DC">
        <w:trPr>
          <w:trHeight w:val="20"/>
        </w:trPr>
        <w:tc>
          <w:tcPr>
            <w:tcW w:w="9634" w:type="dxa"/>
            <w:gridSpan w:val="2"/>
          </w:tcPr>
          <w:p w14:paraId="5ECC9FA8" w14:textId="4DC8FE38" w:rsidR="003F4118" w:rsidRPr="00520447" w:rsidRDefault="003F4118" w:rsidP="007850DC">
            <w:pPr>
              <w:jc w:val="both"/>
              <w:rPr>
                <w:rFonts w:ascii="Times New Roman" w:hAnsi="Times New Roman" w:cs="Times New Roman"/>
                <w:b/>
                <w:bCs/>
              </w:rPr>
            </w:pPr>
            <w:r w:rsidRPr="00520447">
              <w:rPr>
                <w:rFonts w:ascii="Times New Roman" w:hAnsi="Times New Roman" w:cs="Times New Roman"/>
                <w:b/>
                <w:bCs/>
              </w:rPr>
              <w:t xml:space="preserve">Раздел 2. </w:t>
            </w:r>
            <w:r w:rsidRPr="00520447">
              <w:rPr>
                <w:rFonts w:ascii="Times New Roman" w:hAnsi="Times New Roman" w:cs="Times New Roman"/>
                <w:b/>
              </w:rPr>
              <w:t>Изготовление ювелирных вставок</w:t>
            </w:r>
          </w:p>
        </w:tc>
      </w:tr>
      <w:tr w:rsidR="003F4118" w:rsidRPr="00520447" w14:paraId="4EAD04D8" w14:textId="77777777" w:rsidTr="007850DC">
        <w:trPr>
          <w:trHeight w:val="20"/>
        </w:trPr>
        <w:tc>
          <w:tcPr>
            <w:tcW w:w="9634" w:type="dxa"/>
            <w:gridSpan w:val="2"/>
          </w:tcPr>
          <w:p w14:paraId="00155D68" w14:textId="68D9768B" w:rsidR="003F4118" w:rsidRPr="00520447" w:rsidRDefault="003F4118" w:rsidP="007850DC">
            <w:pPr>
              <w:jc w:val="both"/>
              <w:rPr>
                <w:rFonts w:ascii="Times New Roman" w:hAnsi="Times New Roman" w:cs="Times New Roman"/>
                <w:b/>
                <w:bCs/>
              </w:rPr>
            </w:pPr>
            <w:r w:rsidRPr="00520447">
              <w:rPr>
                <w:rFonts w:ascii="Times New Roman" w:hAnsi="Times New Roman" w:cs="Times New Roman"/>
                <w:b/>
                <w:bCs/>
              </w:rPr>
              <w:t xml:space="preserve">МДК.02.02 </w:t>
            </w:r>
            <w:r w:rsidRPr="00520447">
              <w:rPr>
                <w:rFonts w:ascii="Times New Roman" w:hAnsi="Times New Roman" w:cs="Times New Roman"/>
                <w:b/>
              </w:rPr>
              <w:t>Технология изготовления ювелирных вставок</w:t>
            </w:r>
          </w:p>
        </w:tc>
      </w:tr>
      <w:tr w:rsidR="007850DC" w:rsidRPr="00520447" w14:paraId="6DE73B0E" w14:textId="77777777" w:rsidTr="007850DC">
        <w:trPr>
          <w:trHeight w:val="20"/>
        </w:trPr>
        <w:tc>
          <w:tcPr>
            <w:tcW w:w="2972" w:type="dxa"/>
            <w:vMerge w:val="restart"/>
          </w:tcPr>
          <w:p w14:paraId="5E9FB6CC" w14:textId="32F08E30" w:rsidR="007850DC" w:rsidRPr="00520447" w:rsidRDefault="007850DC" w:rsidP="003F4118">
            <w:pPr>
              <w:rPr>
                <w:rFonts w:ascii="Times New Roman" w:hAnsi="Times New Roman" w:cs="Times New Roman"/>
                <w:b/>
                <w:bCs/>
              </w:rPr>
            </w:pPr>
            <w:r w:rsidRPr="00520447">
              <w:rPr>
                <w:rFonts w:ascii="Times New Roman" w:hAnsi="Times New Roman" w:cs="Times New Roman"/>
                <w:b/>
                <w:bCs/>
              </w:rPr>
              <w:t xml:space="preserve">Тема 2.1. </w:t>
            </w:r>
            <w:r w:rsidRPr="00520447">
              <w:rPr>
                <w:rFonts w:ascii="Times New Roman" w:hAnsi="Times New Roman" w:cs="Times New Roman"/>
                <w:b/>
              </w:rPr>
              <w:t>Основные сведения о драгоценных и поделочных камнях. Обработка камня</w:t>
            </w:r>
          </w:p>
        </w:tc>
        <w:tc>
          <w:tcPr>
            <w:tcW w:w="6662" w:type="dxa"/>
          </w:tcPr>
          <w:p w14:paraId="30349FE7" w14:textId="17DED8BF" w:rsidR="007850DC" w:rsidRPr="00520447" w:rsidRDefault="007850DC" w:rsidP="007850DC">
            <w:pPr>
              <w:jc w:val="both"/>
              <w:rPr>
                <w:rFonts w:ascii="Times New Roman" w:hAnsi="Times New Roman" w:cs="Times New Roman"/>
                <w:b/>
                <w:bCs/>
              </w:rPr>
            </w:pPr>
            <w:r w:rsidRPr="00520447">
              <w:rPr>
                <w:rFonts w:ascii="Times New Roman" w:hAnsi="Times New Roman" w:cs="Times New Roman"/>
                <w:b/>
                <w:bCs/>
              </w:rPr>
              <w:t xml:space="preserve">Содержание </w:t>
            </w:r>
          </w:p>
        </w:tc>
      </w:tr>
      <w:tr w:rsidR="007850DC" w:rsidRPr="00520447" w14:paraId="34B5F1F1" w14:textId="77777777" w:rsidTr="007850DC">
        <w:trPr>
          <w:trHeight w:val="20"/>
        </w:trPr>
        <w:tc>
          <w:tcPr>
            <w:tcW w:w="2972" w:type="dxa"/>
            <w:vMerge/>
          </w:tcPr>
          <w:p w14:paraId="5AD175A1" w14:textId="77777777" w:rsidR="007850DC" w:rsidRPr="00520447" w:rsidRDefault="007850DC" w:rsidP="003F4118">
            <w:pPr>
              <w:rPr>
                <w:rFonts w:ascii="Times New Roman" w:hAnsi="Times New Roman" w:cs="Times New Roman"/>
                <w:b/>
                <w:bCs/>
              </w:rPr>
            </w:pPr>
          </w:p>
        </w:tc>
        <w:tc>
          <w:tcPr>
            <w:tcW w:w="6662" w:type="dxa"/>
          </w:tcPr>
          <w:p w14:paraId="5B2DCD8F" w14:textId="77777777" w:rsidR="007850DC" w:rsidRPr="00520447" w:rsidRDefault="007850DC" w:rsidP="007850DC">
            <w:pPr>
              <w:pStyle w:val="a4"/>
              <w:numPr>
                <w:ilvl w:val="0"/>
                <w:numId w:val="22"/>
              </w:numPr>
              <w:ind w:left="347"/>
              <w:contextualSpacing w:val="0"/>
              <w:jc w:val="both"/>
              <w:rPr>
                <w:rFonts w:ascii="Times New Roman" w:hAnsi="Times New Roman" w:cs="Times New Roman"/>
              </w:rPr>
            </w:pPr>
            <w:r w:rsidRPr="00520447">
              <w:rPr>
                <w:rFonts w:ascii="Times New Roman" w:hAnsi="Times New Roman" w:cs="Times New Roman"/>
              </w:rPr>
              <w:t xml:space="preserve">Правила личной гигиены и охрана труда в учебных мастерских. </w:t>
            </w:r>
          </w:p>
          <w:p w14:paraId="309A90E8" w14:textId="0733CD4E" w:rsidR="007850DC" w:rsidRPr="00520447" w:rsidRDefault="007850DC" w:rsidP="007850DC">
            <w:pPr>
              <w:jc w:val="both"/>
              <w:rPr>
                <w:rFonts w:ascii="Times New Roman" w:hAnsi="Times New Roman" w:cs="Times New Roman"/>
                <w:b/>
                <w:bCs/>
              </w:rPr>
            </w:pPr>
            <w:r w:rsidRPr="00520447">
              <w:rPr>
                <w:rFonts w:ascii="Times New Roman" w:hAnsi="Times New Roman" w:cs="Times New Roman"/>
              </w:rPr>
              <w:t>Техника безопасности работы в учебных мастерских. Техника безопасности при работе с различным электрооборудованием, инструментом и станками. Производственная санитария. Подготовка к работе ручного инструмента и оборудования.</w:t>
            </w:r>
          </w:p>
        </w:tc>
      </w:tr>
      <w:tr w:rsidR="007850DC" w:rsidRPr="00520447" w14:paraId="5F84148C" w14:textId="77777777" w:rsidTr="007850DC">
        <w:trPr>
          <w:trHeight w:val="20"/>
        </w:trPr>
        <w:tc>
          <w:tcPr>
            <w:tcW w:w="2972" w:type="dxa"/>
            <w:vMerge/>
          </w:tcPr>
          <w:p w14:paraId="430F8657" w14:textId="77777777" w:rsidR="007850DC" w:rsidRPr="00520447" w:rsidRDefault="007850DC" w:rsidP="003F4118">
            <w:pPr>
              <w:rPr>
                <w:rFonts w:ascii="Times New Roman" w:hAnsi="Times New Roman" w:cs="Times New Roman"/>
                <w:b/>
                <w:bCs/>
              </w:rPr>
            </w:pPr>
          </w:p>
        </w:tc>
        <w:tc>
          <w:tcPr>
            <w:tcW w:w="6662" w:type="dxa"/>
          </w:tcPr>
          <w:p w14:paraId="45A17EA3" w14:textId="6957E174" w:rsidR="007850DC" w:rsidRPr="00520447" w:rsidRDefault="007850DC" w:rsidP="007850DC">
            <w:pPr>
              <w:jc w:val="both"/>
              <w:rPr>
                <w:rFonts w:ascii="Times New Roman" w:hAnsi="Times New Roman" w:cs="Times New Roman"/>
                <w:b/>
                <w:bCs/>
              </w:rPr>
            </w:pPr>
            <w:r w:rsidRPr="00520447">
              <w:rPr>
                <w:rFonts w:ascii="Times New Roman" w:hAnsi="Times New Roman" w:cs="Times New Roman"/>
              </w:rPr>
              <w:t>Основные сведения о драгоценных и поделочных камнях. Физико-оптические особенности минералов. Основные сведения о способах обработки минерального сырья.</w:t>
            </w:r>
          </w:p>
        </w:tc>
      </w:tr>
      <w:tr w:rsidR="007850DC" w:rsidRPr="00520447" w14:paraId="124DC127" w14:textId="77777777" w:rsidTr="007850DC">
        <w:trPr>
          <w:trHeight w:val="20"/>
        </w:trPr>
        <w:tc>
          <w:tcPr>
            <w:tcW w:w="2972" w:type="dxa"/>
            <w:vMerge/>
          </w:tcPr>
          <w:p w14:paraId="691516D3" w14:textId="77777777" w:rsidR="007850DC" w:rsidRPr="00520447" w:rsidRDefault="007850DC" w:rsidP="003F4118">
            <w:pPr>
              <w:rPr>
                <w:rFonts w:ascii="Times New Roman" w:hAnsi="Times New Roman" w:cs="Times New Roman"/>
                <w:b/>
                <w:bCs/>
              </w:rPr>
            </w:pPr>
          </w:p>
        </w:tc>
        <w:tc>
          <w:tcPr>
            <w:tcW w:w="6662" w:type="dxa"/>
          </w:tcPr>
          <w:p w14:paraId="69197FEE" w14:textId="6B712137" w:rsidR="007850DC" w:rsidRPr="00520447" w:rsidRDefault="007850DC" w:rsidP="007850DC">
            <w:pPr>
              <w:jc w:val="both"/>
              <w:rPr>
                <w:rFonts w:ascii="Times New Roman" w:hAnsi="Times New Roman" w:cs="Times New Roman"/>
                <w:b/>
                <w:bCs/>
              </w:rPr>
            </w:pPr>
            <w:r w:rsidRPr="00520447">
              <w:rPr>
                <w:rFonts w:ascii="Times New Roman" w:hAnsi="Times New Roman" w:cs="Times New Roman"/>
                <w:b/>
                <w:bCs/>
              </w:rPr>
              <w:t>В том числе практических и лабораторных занятий</w:t>
            </w:r>
          </w:p>
        </w:tc>
      </w:tr>
      <w:tr w:rsidR="007850DC" w:rsidRPr="00520447" w14:paraId="4EB4BE0F" w14:textId="77777777" w:rsidTr="007850DC">
        <w:trPr>
          <w:trHeight w:val="20"/>
        </w:trPr>
        <w:tc>
          <w:tcPr>
            <w:tcW w:w="2972" w:type="dxa"/>
            <w:vMerge/>
          </w:tcPr>
          <w:p w14:paraId="4BF7BA07" w14:textId="77777777" w:rsidR="007850DC" w:rsidRPr="00520447" w:rsidRDefault="007850DC" w:rsidP="003F4118">
            <w:pPr>
              <w:rPr>
                <w:rFonts w:ascii="Times New Roman" w:hAnsi="Times New Roman" w:cs="Times New Roman"/>
                <w:b/>
                <w:bCs/>
              </w:rPr>
            </w:pPr>
          </w:p>
        </w:tc>
        <w:tc>
          <w:tcPr>
            <w:tcW w:w="6662" w:type="dxa"/>
          </w:tcPr>
          <w:p w14:paraId="79A8759B" w14:textId="6E142168" w:rsidR="007850DC" w:rsidRPr="00520447" w:rsidRDefault="007850DC" w:rsidP="007850DC">
            <w:pPr>
              <w:jc w:val="both"/>
              <w:rPr>
                <w:rFonts w:ascii="Times New Roman" w:hAnsi="Times New Roman" w:cs="Times New Roman"/>
                <w:b/>
                <w:bCs/>
              </w:rPr>
            </w:pPr>
            <w:r w:rsidRPr="00520447">
              <w:rPr>
                <w:rFonts w:ascii="Times New Roman" w:hAnsi="Times New Roman" w:cs="Times New Roman"/>
                <w:bCs/>
                <w:i/>
              </w:rPr>
              <w:t xml:space="preserve">Лабораторное занятие 3. </w:t>
            </w:r>
            <w:r w:rsidRPr="00520447">
              <w:rPr>
                <w:rFonts w:ascii="Times New Roman" w:hAnsi="Times New Roman" w:cs="Times New Roman"/>
                <w:bCs/>
              </w:rPr>
              <w:t xml:space="preserve">Подготовка рабочего места. Знакомство </w:t>
            </w:r>
            <w:r w:rsidRPr="00520447">
              <w:rPr>
                <w:rFonts w:ascii="Times New Roman" w:hAnsi="Times New Roman" w:cs="Times New Roman"/>
              </w:rPr>
              <w:t>с различным электрооборудованием, инструментом и станками. Производственная санитария. Подготовка к работе ручного инструмента и оборудования.</w:t>
            </w:r>
          </w:p>
        </w:tc>
      </w:tr>
      <w:tr w:rsidR="00282C78" w:rsidRPr="00520447" w14:paraId="21954DF2" w14:textId="77777777" w:rsidTr="007850DC">
        <w:trPr>
          <w:trHeight w:val="20"/>
        </w:trPr>
        <w:tc>
          <w:tcPr>
            <w:tcW w:w="2972" w:type="dxa"/>
            <w:vMerge w:val="restart"/>
          </w:tcPr>
          <w:p w14:paraId="52AA4B61" w14:textId="7B15A34F" w:rsidR="00282C78" w:rsidRPr="00520447" w:rsidRDefault="00282C78" w:rsidP="00282C78">
            <w:pPr>
              <w:rPr>
                <w:rFonts w:ascii="Times New Roman" w:hAnsi="Times New Roman" w:cs="Times New Roman"/>
                <w:b/>
                <w:bCs/>
              </w:rPr>
            </w:pPr>
            <w:r w:rsidRPr="00520447">
              <w:rPr>
                <w:rFonts w:ascii="Times New Roman" w:hAnsi="Times New Roman" w:cs="Times New Roman"/>
                <w:b/>
                <w:bCs/>
              </w:rPr>
              <w:t>Тема 2.2. Т</w:t>
            </w:r>
            <w:r w:rsidRPr="00520447">
              <w:rPr>
                <w:rFonts w:ascii="Times New Roman" w:hAnsi="Times New Roman" w:cs="Times New Roman"/>
                <w:b/>
                <w:color w:val="202122"/>
                <w:shd w:val="clear" w:color="auto" w:fill="FFFFFF"/>
              </w:rPr>
              <w:t xml:space="preserve">ехнологический процесс </w:t>
            </w:r>
            <w:r w:rsidR="007D5605" w:rsidRPr="00520447">
              <w:rPr>
                <w:rFonts w:ascii="Times New Roman" w:hAnsi="Times New Roman" w:cs="Times New Roman"/>
                <w:b/>
                <w:color w:val="202122"/>
                <w:shd w:val="clear" w:color="auto" w:fill="FFFFFF"/>
              </w:rPr>
              <w:t>обработки драгоценных</w:t>
            </w:r>
            <w:r w:rsidRPr="00520447">
              <w:rPr>
                <w:rFonts w:ascii="Times New Roman" w:hAnsi="Times New Roman" w:cs="Times New Roman"/>
                <w:b/>
                <w:shd w:val="clear" w:color="auto" w:fill="FFFFFF"/>
              </w:rPr>
              <w:t> </w:t>
            </w:r>
            <w:r w:rsidRPr="00520447">
              <w:rPr>
                <w:rFonts w:ascii="Times New Roman" w:hAnsi="Times New Roman" w:cs="Times New Roman"/>
                <w:b/>
                <w:color w:val="202122"/>
                <w:shd w:val="clear" w:color="auto" w:fill="FFFFFF"/>
              </w:rPr>
              <w:t>и полудрагоценных камней</w:t>
            </w:r>
          </w:p>
          <w:p w14:paraId="06EC1DF1" w14:textId="77777777" w:rsidR="00282C78" w:rsidRPr="00520447" w:rsidRDefault="00282C78" w:rsidP="00282C78">
            <w:pPr>
              <w:rPr>
                <w:rFonts w:ascii="Times New Roman" w:hAnsi="Times New Roman" w:cs="Times New Roman"/>
                <w:b/>
                <w:bCs/>
              </w:rPr>
            </w:pPr>
          </w:p>
        </w:tc>
        <w:tc>
          <w:tcPr>
            <w:tcW w:w="6662" w:type="dxa"/>
          </w:tcPr>
          <w:p w14:paraId="2B456DE2" w14:textId="3AB8B054"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
                <w:bCs/>
              </w:rPr>
              <w:t xml:space="preserve">Содержание </w:t>
            </w:r>
          </w:p>
        </w:tc>
      </w:tr>
      <w:tr w:rsidR="00282C78" w:rsidRPr="00520447" w14:paraId="240A9046" w14:textId="77777777" w:rsidTr="007850DC">
        <w:trPr>
          <w:trHeight w:val="20"/>
        </w:trPr>
        <w:tc>
          <w:tcPr>
            <w:tcW w:w="2972" w:type="dxa"/>
            <w:vMerge/>
          </w:tcPr>
          <w:p w14:paraId="77DC0464" w14:textId="77777777" w:rsidR="00282C78" w:rsidRPr="00520447" w:rsidRDefault="00282C78" w:rsidP="00282C78">
            <w:pPr>
              <w:rPr>
                <w:rFonts w:ascii="Times New Roman" w:hAnsi="Times New Roman" w:cs="Times New Roman"/>
                <w:b/>
                <w:bCs/>
              </w:rPr>
            </w:pPr>
          </w:p>
        </w:tc>
        <w:tc>
          <w:tcPr>
            <w:tcW w:w="6662" w:type="dxa"/>
          </w:tcPr>
          <w:p w14:paraId="4EA17B78" w14:textId="5A5167C5" w:rsidR="00282C78" w:rsidRPr="00520447" w:rsidRDefault="00282C78" w:rsidP="007850DC">
            <w:pPr>
              <w:jc w:val="both"/>
              <w:rPr>
                <w:rFonts w:ascii="Times New Roman" w:hAnsi="Times New Roman" w:cs="Times New Roman"/>
                <w:b/>
                <w:bCs/>
              </w:rPr>
            </w:pPr>
            <w:r w:rsidRPr="00520447">
              <w:rPr>
                <w:rFonts w:ascii="Times New Roman" w:hAnsi="Times New Roman" w:cs="Times New Roman"/>
              </w:rPr>
              <w:t>Выбор сырья и определение формы для изготовления вставки.  Заготовительные операции при изготовлении ювелирных вставок.</w:t>
            </w:r>
          </w:p>
        </w:tc>
      </w:tr>
      <w:tr w:rsidR="00282C78" w:rsidRPr="00520447" w14:paraId="266F09CF" w14:textId="77777777" w:rsidTr="007850DC">
        <w:trPr>
          <w:trHeight w:val="20"/>
        </w:trPr>
        <w:tc>
          <w:tcPr>
            <w:tcW w:w="2972" w:type="dxa"/>
            <w:vMerge/>
          </w:tcPr>
          <w:p w14:paraId="444D9390" w14:textId="77777777" w:rsidR="00282C78" w:rsidRPr="00520447" w:rsidRDefault="00282C78" w:rsidP="00282C78">
            <w:pPr>
              <w:rPr>
                <w:rFonts w:ascii="Times New Roman" w:hAnsi="Times New Roman" w:cs="Times New Roman"/>
                <w:b/>
                <w:bCs/>
              </w:rPr>
            </w:pPr>
          </w:p>
        </w:tc>
        <w:tc>
          <w:tcPr>
            <w:tcW w:w="6662" w:type="dxa"/>
          </w:tcPr>
          <w:p w14:paraId="6F22D5C0" w14:textId="0006E7EE" w:rsidR="00282C78" w:rsidRPr="00520447" w:rsidRDefault="00282C78" w:rsidP="007850DC">
            <w:pPr>
              <w:jc w:val="both"/>
              <w:rPr>
                <w:rFonts w:ascii="Times New Roman" w:hAnsi="Times New Roman" w:cs="Times New Roman"/>
                <w:b/>
                <w:bCs/>
              </w:rPr>
            </w:pPr>
            <w:r w:rsidRPr="00520447">
              <w:rPr>
                <w:rFonts w:ascii="Times New Roman" w:eastAsia="Calibri" w:hAnsi="Times New Roman" w:cs="Times New Roman"/>
                <w:bCs/>
              </w:rPr>
              <w:t>Операции доводки ювелирных вставок.</w:t>
            </w:r>
          </w:p>
        </w:tc>
      </w:tr>
      <w:tr w:rsidR="00282C78" w:rsidRPr="00520447" w14:paraId="517A9345" w14:textId="77777777" w:rsidTr="007850DC">
        <w:trPr>
          <w:trHeight w:val="20"/>
        </w:trPr>
        <w:tc>
          <w:tcPr>
            <w:tcW w:w="2972" w:type="dxa"/>
            <w:vMerge/>
          </w:tcPr>
          <w:p w14:paraId="0CD802C6" w14:textId="77777777" w:rsidR="00282C78" w:rsidRPr="00520447" w:rsidRDefault="00282C78" w:rsidP="00282C78">
            <w:pPr>
              <w:rPr>
                <w:rFonts w:ascii="Times New Roman" w:hAnsi="Times New Roman" w:cs="Times New Roman"/>
                <w:b/>
                <w:bCs/>
              </w:rPr>
            </w:pPr>
          </w:p>
        </w:tc>
        <w:tc>
          <w:tcPr>
            <w:tcW w:w="6662" w:type="dxa"/>
          </w:tcPr>
          <w:p w14:paraId="55EF1EB9" w14:textId="23FC5680"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
                <w:bCs/>
              </w:rPr>
              <w:t xml:space="preserve">В том числе практических и лабораторных занятий </w:t>
            </w:r>
          </w:p>
        </w:tc>
      </w:tr>
      <w:tr w:rsidR="00282C78" w:rsidRPr="00520447" w14:paraId="735C9FCD" w14:textId="77777777" w:rsidTr="007850DC">
        <w:trPr>
          <w:trHeight w:val="20"/>
        </w:trPr>
        <w:tc>
          <w:tcPr>
            <w:tcW w:w="2972" w:type="dxa"/>
            <w:vMerge/>
          </w:tcPr>
          <w:p w14:paraId="6670A5C4" w14:textId="77777777" w:rsidR="00282C78" w:rsidRPr="00520447" w:rsidRDefault="00282C78" w:rsidP="00282C78">
            <w:pPr>
              <w:rPr>
                <w:rFonts w:ascii="Times New Roman" w:hAnsi="Times New Roman" w:cs="Times New Roman"/>
                <w:b/>
                <w:bCs/>
              </w:rPr>
            </w:pPr>
          </w:p>
        </w:tc>
        <w:tc>
          <w:tcPr>
            <w:tcW w:w="6662" w:type="dxa"/>
          </w:tcPr>
          <w:p w14:paraId="0A943908" w14:textId="228F3974"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13. </w:t>
            </w:r>
            <w:r w:rsidRPr="00520447">
              <w:rPr>
                <w:rFonts w:ascii="Times New Roman" w:hAnsi="Times New Roman" w:cs="Times New Roman"/>
              </w:rPr>
              <w:t>Выбор сырья и определение формы для изготовления вставки.</w:t>
            </w:r>
          </w:p>
        </w:tc>
      </w:tr>
      <w:tr w:rsidR="00282C78" w:rsidRPr="00520447" w14:paraId="3E40BF0D" w14:textId="77777777" w:rsidTr="007850DC">
        <w:trPr>
          <w:trHeight w:val="20"/>
        </w:trPr>
        <w:tc>
          <w:tcPr>
            <w:tcW w:w="2972" w:type="dxa"/>
            <w:vMerge/>
          </w:tcPr>
          <w:p w14:paraId="443085D6" w14:textId="77777777" w:rsidR="00282C78" w:rsidRPr="00520447" w:rsidRDefault="00282C78" w:rsidP="00282C78">
            <w:pPr>
              <w:rPr>
                <w:rFonts w:ascii="Times New Roman" w:hAnsi="Times New Roman" w:cs="Times New Roman"/>
                <w:b/>
                <w:bCs/>
              </w:rPr>
            </w:pPr>
          </w:p>
        </w:tc>
        <w:tc>
          <w:tcPr>
            <w:tcW w:w="6662" w:type="dxa"/>
          </w:tcPr>
          <w:p w14:paraId="148B4773" w14:textId="6B9BED28"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14. </w:t>
            </w:r>
            <w:r w:rsidRPr="00520447">
              <w:rPr>
                <w:rFonts w:ascii="Times New Roman" w:hAnsi="Times New Roman" w:cs="Times New Roman"/>
              </w:rPr>
              <w:t>Распиливание каменной заготовки.</w:t>
            </w:r>
          </w:p>
        </w:tc>
      </w:tr>
      <w:tr w:rsidR="00282C78" w:rsidRPr="00520447" w14:paraId="019AB3DA" w14:textId="77777777" w:rsidTr="007850DC">
        <w:trPr>
          <w:trHeight w:val="20"/>
        </w:trPr>
        <w:tc>
          <w:tcPr>
            <w:tcW w:w="2972" w:type="dxa"/>
            <w:vMerge/>
          </w:tcPr>
          <w:p w14:paraId="54EE1902" w14:textId="77777777" w:rsidR="00282C78" w:rsidRPr="00520447" w:rsidRDefault="00282C78" w:rsidP="00282C78">
            <w:pPr>
              <w:rPr>
                <w:rFonts w:ascii="Times New Roman" w:hAnsi="Times New Roman" w:cs="Times New Roman"/>
                <w:b/>
                <w:bCs/>
              </w:rPr>
            </w:pPr>
          </w:p>
        </w:tc>
        <w:tc>
          <w:tcPr>
            <w:tcW w:w="6662" w:type="dxa"/>
          </w:tcPr>
          <w:p w14:paraId="4D423FE9" w14:textId="57E60573"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15. </w:t>
            </w:r>
            <w:r w:rsidRPr="00520447">
              <w:rPr>
                <w:rFonts w:ascii="Times New Roman" w:hAnsi="Times New Roman" w:cs="Times New Roman"/>
              </w:rPr>
              <w:t>Первичная обдирка каменной заготовки.</w:t>
            </w:r>
          </w:p>
        </w:tc>
      </w:tr>
      <w:tr w:rsidR="00282C78" w:rsidRPr="00520447" w14:paraId="7441FDF7" w14:textId="77777777" w:rsidTr="007850DC">
        <w:trPr>
          <w:trHeight w:val="20"/>
        </w:trPr>
        <w:tc>
          <w:tcPr>
            <w:tcW w:w="2972" w:type="dxa"/>
            <w:vMerge/>
          </w:tcPr>
          <w:p w14:paraId="08DE5E80" w14:textId="77777777" w:rsidR="00282C78" w:rsidRPr="00520447" w:rsidRDefault="00282C78" w:rsidP="00282C78">
            <w:pPr>
              <w:rPr>
                <w:rFonts w:ascii="Times New Roman" w:hAnsi="Times New Roman" w:cs="Times New Roman"/>
                <w:b/>
                <w:bCs/>
              </w:rPr>
            </w:pPr>
          </w:p>
        </w:tc>
        <w:tc>
          <w:tcPr>
            <w:tcW w:w="6662" w:type="dxa"/>
          </w:tcPr>
          <w:p w14:paraId="55DC01E8" w14:textId="2E6BF89A"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16. </w:t>
            </w:r>
            <w:r w:rsidRPr="00520447">
              <w:rPr>
                <w:rFonts w:ascii="Times New Roman" w:eastAsia="Calibri" w:hAnsi="Times New Roman" w:cs="Times New Roman"/>
                <w:bCs/>
              </w:rPr>
              <w:t>Выполнение процесса доводки ювелирной вставки.</w:t>
            </w:r>
          </w:p>
        </w:tc>
      </w:tr>
      <w:tr w:rsidR="00282C78" w:rsidRPr="00520447" w14:paraId="138842EA" w14:textId="77777777" w:rsidTr="007850DC">
        <w:trPr>
          <w:trHeight w:val="20"/>
        </w:trPr>
        <w:tc>
          <w:tcPr>
            <w:tcW w:w="2972" w:type="dxa"/>
            <w:vMerge/>
          </w:tcPr>
          <w:p w14:paraId="22B8E105" w14:textId="77777777" w:rsidR="00282C78" w:rsidRPr="00520447" w:rsidRDefault="00282C78" w:rsidP="00282C78">
            <w:pPr>
              <w:rPr>
                <w:rFonts w:ascii="Times New Roman" w:hAnsi="Times New Roman" w:cs="Times New Roman"/>
                <w:b/>
                <w:bCs/>
              </w:rPr>
            </w:pPr>
          </w:p>
        </w:tc>
        <w:tc>
          <w:tcPr>
            <w:tcW w:w="6662" w:type="dxa"/>
          </w:tcPr>
          <w:p w14:paraId="299D5310" w14:textId="7F2CEE07"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17. </w:t>
            </w:r>
            <w:r w:rsidRPr="00520447">
              <w:rPr>
                <w:rFonts w:ascii="Times New Roman" w:eastAsia="Calibri" w:hAnsi="Times New Roman" w:cs="Times New Roman"/>
                <w:bCs/>
              </w:rPr>
              <w:t xml:space="preserve">Выполнение процесса сэндинга ювелирной вставки. </w:t>
            </w:r>
          </w:p>
        </w:tc>
      </w:tr>
      <w:tr w:rsidR="00282C78" w:rsidRPr="00520447" w14:paraId="127D4425" w14:textId="77777777" w:rsidTr="007850DC">
        <w:trPr>
          <w:trHeight w:val="20"/>
        </w:trPr>
        <w:tc>
          <w:tcPr>
            <w:tcW w:w="2972" w:type="dxa"/>
            <w:vMerge/>
          </w:tcPr>
          <w:p w14:paraId="6D7BC407" w14:textId="77777777" w:rsidR="00282C78" w:rsidRPr="00520447" w:rsidRDefault="00282C78" w:rsidP="00282C78">
            <w:pPr>
              <w:rPr>
                <w:rFonts w:ascii="Times New Roman" w:hAnsi="Times New Roman" w:cs="Times New Roman"/>
                <w:b/>
                <w:bCs/>
              </w:rPr>
            </w:pPr>
          </w:p>
        </w:tc>
        <w:tc>
          <w:tcPr>
            <w:tcW w:w="6662" w:type="dxa"/>
          </w:tcPr>
          <w:p w14:paraId="401C2326" w14:textId="79B48AAF"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18. </w:t>
            </w:r>
            <w:r w:rsidRPr="00520447">
              <w:rPr>
                <w:rFonts w:ascii="Times New Roman" w:eastAsia="Calibri" w:hAnsi="Times New Roman" w:cs="Times New Roman"/>
                <w:bCs/>
              </w:rPr>
              <w:t>Выполнение процесса полировки ювелирной вставки.</w:t>
            </w:r>
          </w:p>
        </w:tc>
      </w:tr>
      <w:tr w:rsidR="00282C78" w:rsidRPr="00520447" w14:paraId="7AA5B4E0" w14:textId="77777777" w:rsidTr="007850DC">
        <w:trPr>
          <w:trHeight w:val="20"/>
        </w:trPr>
        <w:tc>
          <w:tcPr>
            <w:tcW w:w="2972" w:type="dxa"/>
            <w:vMerge w:val="restart"/>
          </w:tcPr>
          <w:p w14:paraId="6AAC0306" w14:textId="1F88A7B3" w:rsidR="00282C78" w:rsidRPr="00520447" w:rsidRDefault="00282C78" w:rsidP="00282C78">
            <w:pPr>
              <w:rPr>
                <w:rFonts w:ascii="Times New Roman" w:hAnsi="Times New Roman" w:cs="Times New Roman"/>
                <w:b/>
                <w:bCs/>
              </w:rPr>
            </w:pPr>
            <w:r w:rsidRPr="00520447">
              <w:rPr>
                <w:rFonts w:ascii="Times New Roman" w:hAnsi="Times New Roman" w:cs="Times New Roman"/>
                <w:b/>
                <w:bCs/>
              </w:rPr>
              <w:t xml:space="preserve">Тема 2.3. </w:t>
            </w:r>
            <w:r w:rsidRPr="00520447">
              <w:rPr>
                <w:rFonts w:ascii="Times New Roman" w:eastAsia="Calibri" w:hAnsi="Times New Roman" w:cs="Times New Roman"/>
                <w:b/>
                <w:bCs/>
              </w:rPr>
              <w:t>Огранка ювелирных вставок</w:t>
            </w:r>
          </w:p>
        </w:tc>
        <w:tc>
          <w:tcPr>
            <w:tcW w:w="6662" w:type="dxa"/>
          </w:tcPr>
          <w:p w14:paraId="63FCF73C" w14:textId="6FAC7FAA"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
                <w:bCs/>
              </w:rPr>
              <w:t>Содержание</w:t>
            </w:r>
          </w:p>
        </w:tc>
      </w:tr>
      <w:tr w:rsidR="00282C78" w:rsidRPr="00520447" w14:paraId="798F7D51" w14:textId="77777777" w:rsidTr="007850DC">
        <w:trPr>
          <w:trHeight w:val="20"/>
        </w:trPr>
        <w:tc>
          <w:tcPr>
            <w:tcW w:w="2972" w:type="dxa"/>
            <w:vMerge/>
          </w:tcPr>
          <w:p w14:paraId="4218EDC9" w14:textId="77777777" w:rsidR="00282C78" w:rsidRPr="00520447" w:rsidRDefault="00282C78" w:rsidP="00282C78">
            <w:pPr>
              <w:rPr>
                <w:rFonts w:ascii="Times New Roman" w:hAnsi="Times New Roman" w:cs="Times New Roman"/>
                <w:b/>
                <w:bCs/>
              </w:rPr>
            </w:pPr>
          </w:p>
        </w:tc>
        <w:tc>
          <w:tcPr>
            <w:tcW w:w="6662" w:type="dxa"/>
          </w:tcPr>
          <w:p w14:paraId="51670DF6" w14:textId="47AA88CE" w:rsidR="00282C78" w:rsidRPr="00520447" w:rsidRDefault="00282C78" w:rsidP="007850DC">
            <w:pPr>
              <w:jc w:val="both"/>
              <w:rPr>
                <w:rFonts w:ascii="Times New Roman" w:hAnsi="Times New Roman" w:cs="Times New Roman"/>
                <w:b/>
                <w:bCs/>
              </w:rPr>
            </w:pPr>
            <w:r w:rsidRPr="00520447">
              <w:rPr>
                <w:rFonts w:ascii="Times New Roman" w:hAnsi="Times New Roman" w:cs="Times New Roman"/>
              </w:rPr>
              <w:t>Виды огранок ювелирных вставок. Выбор сырья и определение формы для изготовления вставки. Камнеобработка и мозаика.</w:t>
            </w:r>
          </w:p>
        </w:tc>
      </w:tr>
      <w:tr w:rsidR="00282C78" w:rsidRPr="00520447" w14:paraId="7E8087FD" w14:textId="77777777" w:rsidTr="007850DC">
        <w:trPr>
          <w:trHeight w:val="20"/>
        </w:trPr>
        <w:tc>
          <w:tcPr>
            <w:tcW w:w="2972" w:type="dxa"/>
            <w:vMerge/>
          </w:tcPr>
          <w:p w14:paraId="10C77C4C" w14:textId="77777777" w:rsidR="00282C78" w:rsidRPr="00520447" w:rsidRDefault="00282C78" w:rsidP="00282C78">
            <w:pPr>
              <w:rPr>
                <w:rFonts w:ascii="Times New Roman" w:hAnsi="Times New Roman" w:cs="Times New Roman"/>
                <w:b/>
                <w:bCs/>
              </w:rPr>
            </w:pPr>
          </w:p>
        </w:tc>
        <w:tc>
          <w:tcPr>
            <w:tcW w:w="6662" w:type="dxa"/>
          </w:tcPr>
          <w:p w14:paraId="4FF82A6D" w14:textId="744F1DFA" w:rsidR="00282C78" w:rsidRPr="00520447" w:rsidRDefault="00282C78" w:rsidP="007850DC">
            <w:pPr>
              <w:jc w:val="both"/>
              <w:rPr>
                <w:rFonts w:ascii="Times New Roman" w:hAnsi="Times New Roman" w:cs="Times New Roman"/>
                <w:b/>
                <w:bCs/>
              </w:rPr>
            </w:pPr>
            <w:r w:rsidRPr="00520447">
              <w:rPr>
                <w:rFonts w:ascii="Times New Roman" w:eastAsia="Calibri" w:hAnsi="Times New Roman" w:cs="Times New Roman"/>
                <w:bCs/>
              </w:rPr>
              <w:t>Огранка кабошонов.</w:t>
            </w:r>
          </w:p>
        </w:tc>
      </w:tr>
      <w:tr w:rsidR="00282C78" w:rsidRPr="00520447" w14:paraId="475C1FB1" w14:textId="77777777" w:rsidTr="007850DC">
        <w:trPr>
          <w:trHeight w:val="20"/>
        </w:trPr>
        <w:tc>
          <w:tcPr>
            <w:tcW w:w="2972" w:type="dxa"/>
            <w:vMerge/>
          </w:tcPr>
          <w:p w14:paraId="23EDE06F" w14:textId="77777777" w:rsidR="00282C78" w:rsidRPr="00520447" w:rsidRDefault="00282C78" w:rsidP="00282C78">
            <w:pPr>
              <w:rPr>
                <w:rFonts w:ascii="Times New Roman" w:hAnsi="Times New Roman" w:cs="Times New Roman"/>
                <w:b/>
                <w:bCs/>
              </w:rPr>
            </w:pPr>
          </w:p>
        </w:tc>
        <w:tc>
          <w:tcPr>
            <w:tcW w:w="6662" w:type="dxa"/>
          </w:tcPr>
          <w:p w14:paraId="77C7CEF9" w14:textId="1A3DE32E" w:rsidR="00282C78" w:rsidRPr="00520447" w:rsidRDefault="00282C78" w:rsidP="007850DC">
            <w:pPr>
              <w:jc w:val="both"/>
              <w:rPr>
                <w:rFonts w:ascii="Times New Roman" w:hAnsi="Times New Roman" w:cs="Times New Roman"/>
                <w:b/>
                <w:bCs/>
              </w:rPr>
            </w:pPr>
            <w:r w:rsidRPr="00520447">
              <w:rPr>
                <w:rFonts w:ascii="Times New Roman" w:hAnsi="Times New Roman" w:cs="Times New Roman"/>
                <w:color w:val="000000"/>
              </w:rPr>
              <w:t>Фацетная огранка вставок.</w:t>
            </w:r>
          </w:p>
        </w:tc>
      </w:tr>
      <w:tr w:rsidR="00282C78" w:rsidRPr="00520447" w14:paraId="2C4CB5D4" w14:textId="77777777" w:rsidTr="007850DC">
        <w:trPr>
          <w:trHeight w:val="20"/>
        </w:trPr>
        <w:tc>
          <w:tcPr>
            <w:tcW w:w="2972" w:type="dxa"/>
            <w:vMerge/>
          </w:tcPr>
          <w:p w14:paraId="34389F3F" w14:textId="77777777" w:rsidR="00282C78" w:rsidRPr="00520447" w:rsidRDefault="00282C78" w:rsidP="00282C78">
            <w:pPr>
              <w:rPr>
                <w:rFonts w:ascii="Times New Roman" w:hAnsi="Times New Roman" w:cs="Times New Roman"/>
                <w:b/>
                <w:bCs/>
              </w:rPr>
            </w:pPr>
          </w:p>
        </w:tc>
        <w:tc>
          <w:tcPr>
            <w:tcW w:w="6662" w:type="dxa"/>
          </w:tcPr>
          <w:p w14:paraId="7B41F479" w14:textId="534109CA"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
                <w:bCs/>
              </w:rPr>
              <w:t>В том числе практических и лабораторных занятий</w:t>
            </w:r>
          </w:p>
        </w:tc>
      </w:tr>
      <w:tr w:rsidR="00282C78" w:rsidRPr="00520447" w14:paraId="0D924018" w14:textId="77777777" w:rsidTr="007850DC">
        <w:trPr>
          <w:trHeight w:val="20"/>
        </w:trPr>
        <w:tc>
          <w:tcPr>
            <w:tcW w:w="2972" w:type="dxa"/>
            <w:vMerge/>
          </w:tcPr>
          <w:p w14:paraId="15E840D6" w14:textId="77777777" w:rsidR="00282C78" w:rsidRPr="00520447" w:rsidRDefault="00282C78" w:rsidP="00282C78">
            <w:pPr>
              <w:rPr>
                <w:rFonts w:ascii="Times New Roman" w:hAnsi="Times New Roman" w:cs="Times New Roman"/>
                <w:b/>
                <w:bCs/>
              </w:rPr>
            </w:pPr>
          </w:p>
        </w:tc>
        <w:tc>
          <w:tcPr>
            <w:tcW w:w="6662" w:type="dxa"/>
          </w:tcPr>
          <w:p w14:paraId="0A0C1BC6" w14:textId="01217F6D"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19. </w:t>
            </w:r>
            <w:r w:rsidRPr="00520447">
              <w:rPr>
                <w:rFonts w:ascii="Times New Roman" w:eastAsia="Calibri" w:hAnsi="Times New Roman" w:cs="Times New Roman"/>
                <w:bCs/>
              </w:rPr>
              <w:t>Выполнение разметки, подрезки и обточки заготовки под кабошон.</w:t>
            </w:r>
          </w:p>
        </w:tc>
      </w:tr>
      <w:tr w:rsidR="00282C78" w:rsidRPr="00520447" w14:paraId="785B537B" w14:textId="77777777" w:rsidTr="007850DC">
        <w:trPr>
          <w:trHeight w:val="20"/>
        </w:trPr>
        <w:tc>
          <w:tcPr>
            <w:tcW w:w="2972" w:type="dxa"/>
            <w:vMerge/>
          </w:tcPr>
          <w:p w14:paraId="3EB17EEF" w14:textId="77777777" w:rsidR="00282C78" w:rsidRPr="00520447" w:rsidRDefault="00282C78" w:rsidP="00282C78">
            <w:pPr>
              <w:rPr>
                <w:rFonts w:ascii="Times New Roman" w:hAnsi="Times New Roman" w:cs="Times New Roman"/>
                <w:b/>
                <w:bCs/>
              </w:rPr>
            </w:pPr>
          </w:p>
        </w:tc>
        <w:tc>
          <w:tcPr>
            <w:tcW w:w="6662" w:type="dxa"/>
          </w:tcPr>
          <w:p w14:paraId="3A5F62BA" w14:textId="7D22216E"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20. </w:t>
            </w:r>
            <w:r w:rsidRPr="00520447">
              <w:rPr>
                <w:rFonts w:ascii="Times New Roman" w:eastAsia="Calibri" w:hAnsi="Times New Roman" w:cs="Times New Roman"/>
                <w:bCs/>
              </w:rPr>
              <w:t>Выполнение обдирки по контуру и тыльной стороны заготовки под кабошон. Снятие фасок.</w:t>
            </w:r>
          </w:p>
        </w:tc>
      </w:tr>
      <w:tr w:rsidR="00282C78" w:rsidRPr="00520447" w14:paraId="37FA14BA" w14:textId="77777777" w:rsidTr="007850DC">
        <w:trPr>
          <w:trHeight w:val="20"/>
        </w:trPr>
        <w:tc>
          <w:tcPr>
            <w:tcW w:w="2972" w:type="dxa"/>
            <w:vMerge/>
          </w:tcPr>
          <w:p w14:paraId="629E94AF" w14:textId="77777777" w:rsidR="00282C78" w:rsidRPr="00520447" w:rsidRDefault="00282C78" w:rsidP="00282C78">
            <w:pPr>
              <w:rPr>
                <w:rFonts w:ascii="Times New Roman" w:hAnsi="Times New Roman" w:cs="Times New Roman"/>
                <w:b/>
                <w:bCs/>
              </w:rPr>
            </w:pPr>
          </w:p>
        </w:tc>
        <w:tc>
          <w:tcPr>
            <w:tcW w:w="6662" w:type="dxa"/>
          </w:tcPr>
          <w:p w14:paraId="78BAF947" w14:textId="216978F1"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21. </w:t>
            </w:r>
            <w:r w:rsidRPr="00520447">
              <w:rPr>
                <w:rFonts w:ascii="Times New Roman" w:eastAsia="Calibri" w:hAnsi="Times New Roman" w:cs="Times New Roman"/>
                <w:bCs/>
              </w:rPr>
              <w:t>Выполнение процесса наклеивания заготовки к оправкам.</w:t>
            </w:r>
          </w:p>
        </w:tc>
      </w:tr>
      <w:tr w:rsidR="00282C78" w:rsidRPr="00520447" w14:paraId="0052E8CF" w14:textId="77777777" w:rsidTr="007850DC">
        <w:trPr>
          <w:trHeight w:val="20"/>
        </w:trPr>
        <w:tc>
          <w:tcPr>
            <w:tcW w:w="2972" w:type="dxa"/>
            <w:vMerge/>
          </w:tcPr>
          <w:p w14:paraId="0FF9E7D5" w14:textId="77777777" w:rsidR="00282C78" w:rsidRPr="00520447" w:rsidRDefault="00282C78" w:rsidP="00282C78">
            <w:pPr>
              <w:rPr>
                <w:rFonts w:ascii="Times New Roman" w:hAnsi="Times New Roman" w:cs="Times New Roman"/>
                <w:b/>
                <w:bCs/>
              </w:rPr>
            </w:pPr>
          </w:p>
        </w:tc>
        <w:tc>
          <w:tcPr>
            <w:tcW w:w="6662" w:type="dxa"/>
          </w:tcPr>
          <w:p w14:paraId="013F9C11" w14:textId="66517DDB"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22. </w:t>
            </w:r>
            <w:r w:rsidRPr="00520447">
              <w:rPr>
                <w:rFonts w:ascii="Times New Roman" w:hAnsi="Times New Roman" w:cs="Times New Roman"/>
              </w:rPr>
              <w:t>Выполнение обдирки верха кабошона.</w:t>
            </w:r>
          </w:p>
        </w:tc>
      </w:tr>
      <w:tr w:rsidR="00282C78" w:rsidRPr="00520447" w14:paraId="064CB4A5" w14:textId="77777777" w:rsidTr="007850DC">
        <w:trPr>
          <w:trHeight w:val="20"/>
        </w:trPr>
        <w:tc>
          <w:tcPr>
            <w:tcW w:w="2972" w:type="dxa"/>
            <w:vMerge/>
          </w:tcPr>
          <w:p w14:paraId="0D22A441" w14:textId="77777777" w:rsidR="00282C78" w:rsidRPr="00520447" w:rsidRDefault="00282C78" w:rsidP="00282C78">
            <w:pPr>
              <w:rPr>
                <w:rFonts w:ascii="Times New Roman" w:hAnsi="Times New Roman" w:cs="Times New Roman"/>
                <w:b/>
                <w:bCs/>
              </w:rPr>
            </w:pPr>
          </w:p>
        </w:tc>
        <w:tc>
          <w:tcPr>
            <w:tcW w:w="6662" w:type="dxa"/>
          </w:tcPr>
          <w:p w14:paraId="5F561F43" w14:textId="77777777" w:rsidR="00282C78" w:rsidRPr="00520447" w:rsidRDefault="00282C78" w:rsidP="007850DC">
            <w:pPr>
              <w:jc w:val="both"/>
              <w:rPr>
                <w:rFonts w:ascii="Times New Roman" w:hAnsi="Times New Roman" w:cs="Times New Roman"/>
              </w:rPr>
            </w:pPr>
            <w:r w:rsidRPr="00520447">
              <w:rPr>
                <w:rFonts w:ascii="Times New Roman" w:hAnsi="Times New Roman" w:cs="Times New Roman"/>
                <w:bCs/>
                <w:i/>
              </w:rPr>
              <w:t xml:space="preserve">Практическое занятие 23. </w:t>
            </w:r>
            <w:r w:rsidRPr="00520447">
              <w:rPr>
                <w:rFonts w:ascii="Times New Roman" w:eastAsia="Calibri" w:hAnsi="Times New Roman" w:cs="Times New Roman"/>
                <w:bCs/>
              </w:rPr>
              <w:t>Выполнение процесса шлифования заготовки под кабошон.</w:t>
            </w:r>
          </w:p>
          <w:p w14:paraId="05040551" w14:textId="05FA2BFA" w:rsidR="00282C78" w:rsidRPr="00520447" w:rsidRDefault="00282C78" w:rsidP="007850DC">
            <w:pPr>
              <w:jc w:val="both"/>
              <w:rPr>
                <w:rFonts w:ascii="Times New Roman" w:hAnsi="Times New Roman" w:cs="Times New Roman"/>
                <w:b/>
                <w:bCs/>
              </w:rPr>
            </w:pPr>
            <w:r w:rsidRPr="00520447">
              <w:rPr>
                <w:rFonts w:ascii="Times New Roman" w:eastAsia="Calibri" w:hAnsi="Times New Roman" w:cs="Times New Roman"/>
                <w:bCs/>
              </w:rPr>
              <w:t xml:space="preserve">Выполнение процесса </w:t>
            </w:r>
            <w:r w:rsidRPr="00520447">
              <w:rPr>
                <w:rFonts w:ascii="Times New Roman" w:hAnsi="Times New Roman" w:cs="Times New Roman"/>
              </w:rPr>
              <w:t>грубого и тонкого сэндинга на верхушке заготовки под кабошон.</w:t>
            </w:r>
          </w:p>
        </w:tc>
      </w:tr>
      <w:tr w:rsidR="00282C78" w:rsidRPr="00520447" w14:paraId="40EB3D95" w14:textId="77777777" w:rsidTr="007850DC">
        <w:trPr>
          <w:trHeight w:val="20"/>
        </w:trPr>
        <w:tc>
          <w:tcPr>
            <w:tcW w:w="2972" w:type="dxa"/>
            <w:vMerge/>
          </w:tcPr>
          <w:p w14:paraId="47BAC49B" w14:textId="77777777" w:rsidR="00282C78" w:rsidRPr="00520447" w:rsidRDefault="00282C78" w:rsidP="00282C78">
            <w:pPr>
              <w:rPr>
                <w:rFonts w:ascii="Times New Roman" w:hAnsi="Times New Roman" w:cs="Times New Roman"/>
                <w:b/>
                <w:bCs/>
              </w:rPr>
            </w:pPr>
          </w:p>
        </w:tc>
        <w:tc>
          <w:tcPr>
            <w:tcW w:w="6662" w:type="dxa"/>
          </w:tcPr>
          <w:p w14:paraId="63153DA8" w14:textId="6975D91B"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24. </w:t>
            </w:r>
            <w:r w:rsidRPr="00520447">
              <w:rPr>
                <w:rFonts w:ascii="Times New Roman" w:eastAsia="Calibri" w:hAnsi="Times New Roman" w:cs="Times New Roman"/>
                <w:bCs/>
              </w:rPr>
              <w:t>Выполнение процесса обработки низа (тыльной стороны) заготовки под кабошон.</w:t>
            </w:r>
          </w:p>
        </w:tc>
      </w:tr>
      <w:tr w:rsidR="00282C78" w:rsidRPr="00520447" w14:paraId="1C85B810" w14:textId="77777777" w:rsidTr="007850DC">
        <w:trPr>
          <w:trHeight w:val="20"/>
        </w:trPr>
        <w:tc>
          <w:tcPr>
            <w:tcW w:w="2972" w:type="dxa"/>
            <w:vMerge/>
          </w:tcPr>
          <w:p w14:paraId="1BA65805" w14:textId="77777777" w:rsidR="00282C78" w:rsidRPr="00520447" w:rsidRDefault="00282C78" w:rsidP="00282C78">
            <w:pPr>
              <w:rPr>
                <w:rFonts w:ascii="Times New Roman" w:hAnsi="Times New Roman" w:cs="Times New Roman"/>
                <w:b/>
                <w:bCs/>
              </w:rPr>
            </w:pPr>
          </w:p>
        </w:tc>
        <w:tc>
          <w:tcPr>
            <w:tcW w:w="6662" w:type="dxa"/>
          </w:tcPr>
          <w:p w14:paraId="578B77F4" w14:textId="6916BEFE"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25. </w:t>
            </w:r>
            <w:r w:rsidRPr="00520447">
              <w:rPr>
                <w:rFonts w:ascii="Times New Roman" w:eastAsia="Calibri" w:hAnsi="Times New Roman" w:cs="Times New Roman"/>
                <w:bCs/>
              </w:rPr>
              <w:t>Выполнение процесса финишной полировки кабошона.</w:t>
            </w:r>
          </w:p>
        </w:tc>
      </w:tr>
      <w:tr w:rsidR="00282C78" w:rsidRPr="00520447" w14:paraId="2860414A" w14:textId="77777777" w:rsidTr="007850DC">
        <w:trPr>
          <w:trHeight w:val="20"/>
        </w:trPr>
        <w:tc>
          <w:tcPr>
            <w:tcW w:w="2972" w:type="dxa"/>
            <w:vMerge/>
          </w:tcPr>
          <w:p w14:paraId="50F31148" w14:textId="77777777" w:rsidR="00282C78" w:rsidRPr="00520447" w:rsidRDefault="00282C78" w:rsidP="00282C78">
            <w:pPr>
              <w:rPr>
                <w:rFonts w:ascii="Times New Roman" w:hAnsi="Times New Roman" w:cs="Times New Roman"/>
                <w:b/>
                <w:bCs/>
              </w:rPr>
            </w:pPr>
          </w:p>
        </w:tc>
        <w:tc>
          <w:tcPr>
            <w:tcW w:w="6662" w:type="dxa"/>
          </w:tcPr>
          <w:p w14:paraId="17EADE56" w14:textId="28A9FC7A"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26. </w:t>
            </w:r>
            <w:r w:rsidRPr="00520447">
              <w:rPr>
                <w:rFonts w:ascii="Times New Roman" w:hAnsi="Times New Roman" w:cs="Times New Roman"/>
              </w:rPr>
              <w:t>Выбор сырья и определение формы для изготовления вставки.</w:t>
            </w:r>
          </w:p>
        </w:tc>
      </w:tr>
      <w:tr w:rsidR="00282C78" w:rsidRPr="00520447" w14:paraId="44554790" w14:textId="77777777" w:rsidTr="007850DC">
        <w:trPr>
          <w:trHeight w:val="20"/>
        </w:trPr>
        <w:tc>
          <w:tcPr>
            <w:tcW w:w="2972" w:type="dxa"/>
            <w:vMerge/>
          </w:tcPr>
          <w:p w14:paraId="0FB588A1" w14:textId="77777777" w:rsidR="00282C78" w:rsidRPr="00520447" w:rsidRDefault="00282C78" w:rsidP="00282C78">
            <w:pPr>
              <w:rPr>
                <w:rFonts w:ascii="Times New Roman" w:hAnsi="Times New Roman" w:cs="Times New Roman"/>
                <w:b/>
                <w:bCs/>
              </w:rPr>
            </w:pPr>
          </w:p>
        </w:tc>
        <w:tc>
          <w:tcPr>
            <w:tcW w:w="6662" w:type="dxa"/>
          </w:tcPr>
          <w:p w14:paraId="42474CAC" w14:textId="1C47A4DF"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27. </w:t>
            </w:r>
            <w:r w:rsidRPr="00520447">
              <w:rPr>
                <w:rFonts w:ascii="Times New Roman" w:eastAsia="Calibri" w:hAnsi="Times New Roman" w:cs="Times New Roman"/>
                <w:bCs/>
              </w:rPr>
              <w:t>Подготовка и распилка ограночного сырья.</w:t>
            </w:r>
          </w:p>
        </w:tc>
      </w:tr>
      <w:tr w:rsidR="00282C78" w:rsidRPr="00520447" w14:paraId="4E183FA3" w14:textId="77777777" w:rsidTr="007850DC">
        <w:trPr>
          <w:trHeight w:val="20"/>
        </w:trPr>
        <w:tc>
          <w:tcPr>
            <w:tcW w:w="2972" w:type="dxa"/>
            <w:vMerge/>
          </w:tcPr>
          <w:p w14:paraId="16A73A6E" w14:textId="77777777" w:rsidR="00282C78" w:rsidRPr="00520447" w:rsidRDefault="00282C78" w:rsidP="00282C78">
            <w:pPr>
              <w:rPr>
                <w:rFonts w:ascii="Times New Roman" w:hAnsi="Times New Roman" w:cs="Times New Roman"/>
                <w:b/>
                <w:bCs/>
              </w:rPr>
            </w:pPr>
          </w:p>
        </w:tc>
        <w:tc>
          <w:tcPr>
            <w:tcW w:w="6662" w:type="dxa"/>
          </w:tcPr>
          <w:p w14:paraId="28793CA5" w14:textId="038CBC9B"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28. </w:t>
            </w:r>
            <w:r w:rsidRPr="00520447">
              <w:rPr>
                <w:rFonts w:ascii="Times New Roman" w:eastAsia="Calibri" w:hAnsi="Times New Roman" w:cs="Times New Roman"/>
                <w:bCs/>
              </w:rPr>
              <w:t>Освоение приемов подготовки и распиливания ограночного сырья.</w:t>
            </w:r>
          </w:p>
        </w:tc>
      </w:tr>
      <w:tr w:rsidR="00282C78" w:rsidRPr="00520447" w14:paraId="3270F385" w14:textId="77777777" w:rsidTr="007850DC">
        <w:trPr>
          <w:trHeight w:val="20"/>
        </w:trPr>
        <w:tc>
          <w:tcPr>
            <w:tcW w:w="2972" w:type="dxa"/>
            <w:vMerge/>
          </w:tcPr>
          <w:p w14:paraId="134E24D0" w14:textId="77777777" w:rsidR="00282C78" w:rsidRPr="00520447" w:rsidRDefault="00282C78" w:rsidP="00282C78">
            <w:pPr>
              <w:rPr>
                <w:rFonts w:ascii="Times New Roman" w:hAnsi="Times New Roman" w:cs="Times New Roman"/>
                <w:b/>
                <w:bCs/>
              </w:rPr>
            </w:pPr>
          </w:p>
        </w:tc>
        <w:tc>
          <w:tcPr>
            <w:tcW w:w="6662" w:type="dxa"/>
          </w:tcPr>
          <w:p w14:paraId="37E6F5D0" w14:textId="492C459F"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29. </w:t>
            </w:r>
            <w:r w:rsidRPr="00520447">
              <w:rPr>
                <w:rFonts w:ascii="Times New Roman" w:hAnsi="Times New Roman" w:cs="Times New Roman"/>
              </w:rPr>
              <w:t>Освоение приемов шлифовки павильона, и граней площадки камня.</w:t>
            </w:r>
          </w:p>
        </w:tc>
      </w:tr>
      <w:tr w:rsidR="00282C78" w:rsidRPr="00520447" w14:paraId="7B28E083" w14:textId="77777777" w:rsidTr="007850DC">
        <w:trPr>
          <w:trHeight w:val="20"/>
        </w:trPr>
        <w:tc>
          <w:tcPr>
            <w:tcW w:w="2972" w:type="dxa"/>
            <w:vMerge/>
          </w:tcPr>
          <w:p w14:paraId="323B0FAE" w14:textId="77777777" w:rsidR="00282C78" w:rsidRPr="00520447" w:rsidRDefault="00282C78" w:rsidP="00282C78">
            <w:pPr>
              <w:rPr>
                <w:rFonts w:ascii="Times New Roman" w:hAnsi="Times New Roman" w:cs="Times New Roman"/>
                <w:b/>
                <w:bCs/>
              </w:rPr>
            </w:pPr>
          </w:p>
        </w:tc>
        <w:tc>
          <w:tcPr>
            <w:tcW w:w="6662" w:type="dxa"/>
          </w:tcPr>
          <w:p w14:paraId="1ED5624D" w14:textId="4277D142"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30. </w:t>
            </w:r>
            <w:r w:rsidRPr="00520447">
              <w:rPr>
                <w:rFonts w:ascii="Times New Roman" w:hAnsi="Times New Roman" w:cs="Times New Roman"/>
              </w:rPr>
              <w:t>Освоение приемов огранки клиньев камня.</w:t>
            </w:r>
          </w:p>
        </w:tc>
      </w:tr>
      <w:tr w:rsidR="00282C78" w:rsidRPr="00520447" w14:paraId="3F2FCE5A" w14:textId="77777777" w:rsidTr="007850DC">
        <w:trPr>
          <w:trHeight w:val="20"/>
        </w:trPr>
        <w:tc>
          <w:tcPr>
            <w:tcW w:w="2972" w:type="dxa"/>
            <w:vMerge/>
          </w:tcPr>
          <w:p w14:paraId="2D291141" w14:textId="77777777" w:rsidR="00282C78" w:rsidRPr="00520447" w:rsidRDefault="00282C78" w:rsidP="00282C78">
            <w:pPr>
              <w:rPr>
                <w:rFonts w:ascii="Times New Roman" w:hAnsi="Times New Roman" w:cs="Times New Roman"/>
                <w:b/>
                <w:bCs/>
              </w:rPr>
            </w:pPr>
          </w:p>
        </w:tc>
        <w:tc>
          <w:tcPr>
            <w:tcW w:w="6662" w:type="dxa"/>
          </w:tcPr>
          <w:p w14:paraId="1B87AE20" w14:textId="09A3AB6B"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31. </w:t>
            </w:r>
            <w:r w:rsidRPr="00520447">
              <w:rPr>
                <w:rFonts w:ascii="Times New Roman" w:hAnsi="Times New Roman" w:cs="Times New Roman"/>
              </w:rPr>
              <w:t>Освоение приемов общей полировки вставки.</w:t>
            </w:r>
          </w:p>
        </w:tc>
      </w:tr>
      <w:tr w:rsidR="007850DC" w:rsidRPr="00520447" w14:paraId="2B7BA971" w14:textId="77777777" w:rsidTr="007850DC">
        <w:trPr>
          <w:trHeight w:val="20"/>
        </w:trPr>
        <w:tc>
          <w:tcPr>
            <w:tcW w:w="2972" w:type="dxa"/>
            <w:vMerge w:val="restart"/>
          </w:tcPr>
          <w:p w14:paraId="280C2C89" w14:textId="3AD387E4" w:rsidR="007850DC" w:rsidRPr="00520447" w:rsidRDefault="007850DC" w:rsidP="00282C78">
            <w:pPr>
              <w:rPr>
                <w:rFonts w:ascii="Times New Roman" w:hAnsi="Times New Roman" w:cs="Times New Roman"/>
                <w:b/>
                <w:bCs/>
              </w:rPr>
            </w:pPr>
            <w:r w:rsidRPr="00520447">
              <w:rPr>
                <w:rFonts w:ascii="Times New Roman" w:hAnsi="Times New Roman" w:cs="Times New Roman"/>
                <w:b/>
                <w:bCs/>
              </w:rPr>
              <w:t xml:space="preserve">Тема 2.4.  </w:t>
            </w:r>
            <w:r w:rsidRPr="007D5605">
              <w:rPr>
                <w:rStyle w:val="afb"/>
                <w:b/>
                <w:bCs/>
                <w:i w:val="0"/>
                <w:iCs/>
              </w:rPr>
              <w:t>Контроль качества выполнения огранки ювелирных вставок.</w:t>
            </w:r>
          </w:p>
        </w:tc>
        <w:tc>
          <w:tcPr>
            <w:tcW w:w="6662" w:type="dxa"/>
          </w:tcPr>
          <w:p w14:paraId="76155570" w14:textId="7E718D0A" w:rsidR="007850DC" w:rsidRPr="00520447" w:rsidRDefault="007850DC" w:rsidP="007850DC">
            <w:pPr>
              <w:jc w:val="both"/>
              <w:rPr>
                <w:rFonts w:ascii="Times New Roman" w:hAnsi="Times New Roman" w:cs="Times New Roman"/>
                <w:b/>
                <w:bCs/>
              </w:rPr>
            </w:pPr>
            <w:r w:rsidRPr="00520447">
              <w:rPr>
                <w:rFonts w:ascii="Times New Roman" w:hAnsi="Times New Roman" w:cs="Times New Roman"/>
                <w:b/>
                <w:bCs/>
              </w:rPr>
              <w:t>Содержание</w:t>
            </w:r>
          </w:p>
        </w:tc>
      </w:tr>
      <w:tr w:rsidR="007850DC" w:rsidRPr="00520447" w14:paraId="5DBA35BA" w14:textId="77777777" w:rsidTr="007850DC">
        <w:trPr>
          <w:trHeight w:val="20"/>
        </w:trPr>
        <w:tc>
          <w:tcPr>
            <w:tcW w:w="2972" w:type="dxa"/>
            <w:vMerge/>
          </w:tcPr>
          <w:p w14:paraId="4220225A" w14:textId="77777777" w:rsidR="007850DC" w:rsidRPr="00520447" w:rsidRDefault="007850DC" w:rsidP="00282C78">
            <w:pPr>
              <w:rPr>
                <w:rFonts w:ascii="Times New Roman" w:hAnsi="Times New Roman" w:cs="Times New Roman"/>
                <w:b/>
                <w:bCs/>
              </w:rPr>
            </w:pPr>
          </w:p>
        </w:tc>
        <w:tc>
          <w:tcPr>
            <w:tcW w:w="6662" w:type="dxa"/>
          </w:tcPr>
          <w:p w14:paraId="65D2A96A" w14:textId="653CB2FD" w:rsidR="007850DC" w:rsidRPr="00520447" w:rsidRDefault="007850DC" w:rsidP="007850DC">
            <w:pPr>
              <w:jc w:val="both"/>
              <w:rPr>
                <w:rFonts w:ascii="Times New Roman" w:hAnsi="Times New Roman" w:cs="Times New Roman"/>
                <w:b/>
                <w:bCs/>
              </w:rPr>
            </w:pPr>
            <w:r w:rsidRPr="00520447">
              <w:rPr>
                <w:rFonts w:ascii="Times New Roman" w:hAnsi="Times New Roman" w:cs="Times New Roman"/>
              </w:rPr>
              <w:t>Виды дефектов огранки ювелирных камней.</w:t>
            </w:r>
          </w:p>
        </w:tc>
      </w:tr>
      <w:tr w:rsidR="007850DC" w:rsidRPr="00520447" w14:paraId="3E4DA17E" w14:textId="77777777" w:rsidTr="007850DC">
        <w:trPr>
          <w:trHeight w:val="20"/>
        </w:trPr>
        <w:tc>
          <w:tcPr>
            <w:tcW w:w="2972" w:type="dxa"/>
            <w:vMerge/>
          </w:tcPr>
          <w:p w14:paraId="4BAC01D4" w14:textId="77777777" w:rsidR="007850DC" w:rsidRPr="00520447" w:rsidRDefault="007850DC" w:rsidP="00282C78">
            <w:pPr>
              <w:rPr>
                <w:rFonts w:ascii="Times New Roman" w:hAnsi="Times New Roman" w:cs="Times New Roman"/>
                <w:b/>
                <w:bCs/>
              </w:rPr>
            </w:pPr>
          </w:p>
        </w:tc>
        <w:tc>
          <w:tcPr>
            <w:tcW w:w="6662" w:type="dxa"/>
          </w:tcPr>
          <w:p w14:paraId="20CEF304" w14:textId="64AB8593" w:rsidR="007850DC" w:rsidRPr="00520447" w:rsidRDefault="007850DC" w:rsidP="007850DC">
            <w:pPr>
              <w:jc w:val="both"/>
              <w:rPr>
                <w:rFonts w:ascii="Times New Roman" w:hAnsi="Times New Roman" w:cs="Times New Roman"/>
                <w:b/>
                <w:bCs/>
              </w:rPr>
            </w:pPr>
            <w:r w:rsidRPr="00520447">
              <w:rPr>
                <w:rFonts w:ascii="Times New Roman" w:hAnsi="Times New Roman" w:cs="Times New Roman"/>
              </w:rPr>
              <w:t>Сколы и трещины в ювелирных камнях.</w:t>
            </w:r>
          </w:p>
        </w:tc>
      </w:tr>
      <w:tr w:rsidR="007850DC" w:rsidRPr="00520447" w14:paraId="1361C3F4" w14:textId="77777777" w:rsidTr="007850DC">
        <w:trPr>
          <w:trHeight w:val="20"/>
        </w:trPr>
        <w:tc>
          <w:tcPr>
            <w:tcW w:w="2972" w:type="dxa"/>
            <w:vMerge/>
          </w:tcPr>
          <w:p w14:paraId="43392BBA" w14:textId="77777777" w:rsidR="007850DC" w:rsidRPr="00520447" w:rsidRDefault="007850DC" w:rsidP="00282C78">
            <w:pPr>
              <w:rPr>
                <w:rFonts w:ascii="Times New Roman" w:hAnsi="Times New Roman" w:cs="Times New Roman"/>
                <w:b/>
                <w:bCs/>
              </w:rPr>
            </w:pPr>
          </w:p>
        </w:tc>
        <w:tc>
          <w:tcPr>
            <w:tcW w:w="6662" w:type="dxa"/>
          </w:tcPr>
          <w:p w14:paraId="034F46F4" w14:textId="2330474C" w:rsidR="007850DC" w:rsidRPr="00520447" w:rsidRDefault="007850DC" w:rsidP="007850DC">
            <w:pPr>
              <w:jc w:val="both"/>
              <w:rPr>
                <w:rFonts w:ascii="Times New Roman" w:hAnsi="Times New Roman" w:cs="Times New Roman"/>
                <w:b/>
                <w:bCs/>
              </w:rPr>
            </w:pPr>
            <w:r w:rsidRPr="00520447">
              <w:rPr>
                <w:rFonts w:ascii="Times New Roman" w:hAnsi="Times New Roman" w:cs="Times New Roman"/>
              </w:rPr>
              <w:t>Способы устранения дефектов камней</w:t>
            </w:r>
          </w:p>
        </w:tc>
      </w:tr>
      <w:tr w:rsidR="007850DC" w:rsidRPr="00520447" w14:paraId="555C2EBE" w14:textId="77777777" w:rsidTr="007850DC">
        <w:trPr>
          <w:trHeight w:val="20"/>
        </w:trPr>
        <w:tc>
          <w:tcPr>
            <w:tcW w:w="2972" w:type="dxa"/>
            <w:vMerge/>
          </w:tcPr>
          <w:p w14:paraId="28A71BCB" w14:textId="77777777" w:rsidR="007850DC" w:rsidRPr="00520447" w:rsidRDefault="007850DC" w:rsidP="00282C78">
            <w:pPr>
              <w:rPr>
                <w:rFonts w:ascii="Times New Roman" w:hAnsi="Times New Roman" w:cs="Times New Roman"/>
                <w:b/>
                <w:bCs/>
              </w:rPr>
            </w:pPr>
          </w:p>
        </w:tc>
        <w:tc>
          <w:tcPr>
            <w:tcW w:w="6662" w:type="dxa"/>
          </w:tcPr>
          <w:p w14:paraId="2DE21569" w14:textId="0E2C01DC" w:rsidR="007850DC" w:rsidRPr="00520447" w:rsidRDefault="007850DC" w:rsidP="007850DC">
            <w:pPr>
              <w:jc w:val="both"/>
              <w:rPr>
                <w:rFonts w:ascii="Times New Roman" w:hAnsi="Times New Roman" w:cs="Times New Roman"/>
                <w:b/>
                <w:bCs/>
              </w:rPr>
            </w:pPr>
            <w:r w:rsidRPr="00520447">
              <w:rPr>
                <w:rFonts w:ascii="Times New Roman" w:hAnsi="Times New Roman" w:cs="Times New Roman"/>
                <w:b/>
                <w:bCs/>
              </w:rPr>
              <w:t>В том числе практических и лабораторных занятий</w:t>
            </w:r>
          </w:p>
        </w:tc>
      </w:tr>
      <w:tr w:rsidR="007850DC" w:rsidRPr="00520447" w14:paraId="42D8B838" w14:textId="77777777" w:rsidTr="007850DC">
        <w:trPr>
          <w:trHeight w:val="20"/>
        </w:trPr>
        <w:tc>
          <w:tcPr>
            <w:tcW w:w="2972" w:type="dxa"/>
            <w:vMerge/>
          </w:tcPr>
          <w:p w14:paraId="4C7A0172" w14:textId="77777777" w:rsidR="007850DC" w:rsidRPr="00520447" w:rsidRDefault="007850DC" w:rsidP="00282C78">
            <w:pPr>
              <w:rPr>
                <w:rFonts w:ascii="Times New Roman" w:hAnsi="Times New Roman" w:cs="Times New Roman"/>
                <w:b/>
                <w:bCs/>
              </w:rPr>
            </w:pPr>
          </w:p>
        </w:tc>
        <w:tc>
          <w:tcPr>
            <w:tcW w:w="6662" w:type="dxa"/>
          </w:tcPr>
          <w:p w14:paraId="7F9644C2" w14:textId="495000D4" w:rsidR="007850DC" w:rsidRPr="00520447" w:rsidRDefault="007850DC" w:rsidP="007850DC">
            <w:pPr>
              <w:jc w:val="both"/>
              <w:rPr>
                <w:rFonts w:ascii="Times New Roman" w:hAnsi="Times New Roman" w:cs="Times New Roman"/>
                <w:b/>
                <w:bCs/>
              </w:rPr>
            </w:pPr>
            <w:r w:rsidRPr="00520447">
              <w:rPr>
                <w:rFonts w:ascii="Times New Roman" w:hAnsi="Times New Roman" w:cs="Times New Roman"/>
                <w:bCs/>
                <w:i/>
              </w:rPr>
              <w:t>Лабораторное занятие 4. разработка и заполнение таблиц по видам дефектов и брака при огранке ювелирных вставок.</w:t>
            </w:r>
          </w:p>
        </w:tc>
      </w:tr>
      <w:tr w:rsidR="007850DC" w:rsidRPr="00520447" w14:paraId="490F69A5" w14:textId="77777777" w:rsidTr="007850DC">
        <w:trPr>
          <w:trHeight w:val="20"/>
        </w:trPr>
        <w:tc>
          <w:tcPr>
            <w:tcW w:w="2972" w:type="dxa"/>
            <w:vMerge/>
          </w:tcPr>
          <w:p w14:paraId="0F200BFF" w14:textId="77777777" w:rsidR="007850DC" w:rsidRPr="00520447" w:rsidRDefault="007850DC" w:rsidP="00282C78">
            <w:pPr>
              <w:rPr>
                <w:rFonts w:ascii="Times New Roman" w:hAnsi="Times New Roman" w:cs="Times New Roman"/>
                <w:b/>
                <w:bCs/>
              </w:rPr>
            </w:pPr>
          </w:p>
        </w:tc>
        <w:tc>
          <w:tcPr>
            <w:tcW w:w="6662" w:type="dxa"/>
          </w:tcPr>
          <w:p w14:paraId="5B78EC55" w14:textId="1D3CAFCA" w:rsidR="007850DC" w:rsidRPr="00520447" w:rsidRDefault="007850DC" w:rsidP="007850DC">
            <w:pPr>
              <w:jc w:val="both"/>
              <w:rPr>
                <w:rFonts w:ascii="Times New Roman" w:hAnsi="Times New Roman" w:cs="Times New Roman"/>
                <w:b/>
                <w:bCs/>
              </w:rPr>
            </w:pPr>
            <w:r w:rsidRPr="00520447">
              <w:rPr>
                <w:rFonts w:ascii="Times New Roman" w:hAnsi="Times New Roman" w:cs="Times New Roman"/>
                <w:bCs/>
                <w:i/>
              </w:rPr>
              <w:t xml:space="preserve">Лабораторное занятие 5. </w:t>
            </w:r>
            <w:r w:rsidRPr="00520447">
              <w:rPr>
                <w:rFonts w:ascii="Times New Roman" w:hAnsi="Times New Roman" w:cs="Times New Roman"/>
                <w:bCs/>
              </w:rPr>
              <w:t>Определение видов дефектов и брака огранки ювелирных вставок по образцам.</w:t>
            </w:r>
          </w:p>
        </w:tc>
      </w:tr>
      <w:tr w:rsidR="007850DC" w:rsidRPr="00520447" w14:paraId="7AF97750" w14:textId="77777777" w:rsidTr="007850DC">
        <w:trPr>
          <w:trHeight w:val="20"/>
        </w:trPr>
        <w:tc>
          <w:tcPr>
            <w:tcW w:w="2972" w:type="dxa"/>
            <w:vMerge/>
          </w:tcPr>
          <w:p w14:paraId="6F54C6F0" w14:textId="77777777" w:rsidR="007850DC" w:rsidRPr="00520447" w:rsidRDefault="007850DC" w:rsidP="00282C78">
            <w:pPr>
              <w:rPr>
                <w:rFonts w:ascii="Times New Roman" w:hAnsi="Times New Roman" w:cs="Times New Roman"/>
                <w:b/>
                <w:bCs/>
              </w:rPr>
            </w:pPr>
          </w:p>
        </w:tc>
        <w:tc>
          <w:tcPr>
            <w:tcW w:w="6662" w:type="dxa"/>
          </w:tcPr>
          <w:p w14:paraId="547938EB" w14:textId="77777777" w:rsidR="007850DC" w:rsidRPr="00520447" w:rsidRDefault="007850DC" w:rsidP="007850DC">
            <w:pPr>
              <w:jc w:val="both"/>
              <w:rPr>
                <w:rFonts w:ascii="Times New Roman" w:hAnsi="Times New Roman" w:cs="Times New Roman"/>
                <w:b/>
                <w:i/>
              </w:rPr>
            </w:pPr>
            <w:r w:rsidRPr="00520447">
              <w:rPr>
                <w:rFonts w:ascii="Times New Roman" w:hAnsi="Times New Roman" w:cs="Times New Roman"/>
                <w:b/>
                <w:bCs/>
              </w:rPr>
              <w:t>Примерная тематика самостоятельной учебной работы при изучении раздела №</w:t>
            </w:r>
            <w:r w:rsidRPr="00520447">
              <w:rPr>
                <w:rFonts w:ascii="Times New Roman" w:hAnsi="Times New Roman" w:cs="Times New Roman"/>
                <w:b/>
              </w:rPr>
              <w:t xml:space="preserve"> 2</w:t>
            </w:r>
          </w:p>
          <w:p w14:paraId="498961DE" w14:textId="77777777" w:rsidR="007850DC" w:rsidRPr="00520447" w:rsidRDefault="007850DC" w:rsidP="007850DC">
            <w:pPr>
              <w:pStyle w:val="a4"/>
              <w:numPr>
                <w:ilvl w:val="0"/>
                <w:numId w:val="23"/>
              </w:numPr>
              <w:ind w:left="284" w:hanging="284"/>
              <w:jc w:val="both"/>
              <w:rPr>
                <w:rFonts w:ascii="Times New Roman" w:hAnsi="Times New Roman" w:cs="Times New Roman"/>
              </w:rPr>
            </w:pPr>
            <w:r w:rsidRPr="00520447">
              <w:rPr>
                <w:rFonts w:ascii="Times New Roman" w:hAnsi="Times New Roman" w:cs="Times New Roman"/>
              </w:rPr>
              <w:t>Систематическая проработка конспектов занятий, учебной литературы.</w:t>
            </w:r>
          </w:p>
          <w:p w14:paraId="367C5AF7" w14:textId="77777777" w:rsidR="007850DC" w:rsidRPr="00520447" w:rsidRDefault="007850DC" w:rsidP="007850DC">
            <w:pPr>
              <w:pStyle w:val="a4"/>
              <w:numPr>
                <w:ilvl w:val="0"/>
                <w:numId w:val="23"/>
              </w:numPr>
              <w:ind w:left="316" w:hanging="315"/>
              <w:jc w:val="both"/>
              <w:rPr>
                <w:rFonts w:ascii="Times New Roman" w:hAnsi="Times New Roman" w:cs="Times New Roman"/>
                <w:b/>
                <w:i/>
              </w:rPr>
            </w:pPr>
            <w:r w:rsidRPr="00520447">
              <w:rPr>
                <w:rFonts w:ascii="Times New Roman" w:hAnsi="Times New Roman" w:cs="Times New Roman"/>
              </w:rPr>
              <w:t>Подготовка к практическим работам с использованием методических рекомендаций преподавателя, оформление практических работ, подготовка к их защите, работа с рекомендуемыми интернет-ресурсами.</w:t>
            </w:r>
          </w:p>
          <w:p w14:paraId="2260E9E3" w14:textId="5BBA7CFC" w:rsidR="007850DC" w:rsidRPr="00520447" w:rsidRDefault="007850DC" w:rsidP="007850DC">
            <w:pPr>
              <w:jc w:val="both"/>
              <w:rPr>
                <w:rFonts w:ascii="Times New Roman" w:hAnsi="Times New Roman" w:cs="Times New Roman"/>
                <w:b/>
                <w:bCs/>
              </w:rPr>
            </w:pPr>
            <w:r w:rsidRPr="00520447">
              <w:rPr>
                <w:rFonts w:ascii="Times New Roman" w:hAnsi="Times New Roman" w:cs="Times New Roman"/>
              </w:rPr>
              <w:t>Подготовка сообщений, докладов, презентаций.</w:t>
            </w:r>
          </w:p>
        </w:tc>
      </w:tr>
      <w:tr w:rsidR="007850DC" w:rsidRPr="00520447" w14:paraId="7D3F5B6B" w14:textId="77777777" w:rsidTr="007850DC">
        <w:trPr>
          <w:trHeight w:val="20"/>
        </w:trPr>
        <w:tc>
          <w:tcPr>
            <w:tcW w:w="2972" w:type="dxa"/>
            <w:vMerge/>
          </w:tcPr>
          <w:p w14:paraId="4F632DB3" w14:textId="77777777" w:rsidR="007850DC" w:rsidRPr="00520447" w:rsidRDefault="007850DC" w:rsidP="00282C78">
            <w:pPr>
              <w:rPr>
                <w:rFonts w:ascii="Times New Roman" w:hAnsi="Times New Roman" w:cs="Times New Roman"/>
                <w:b/>
                <w:bCs/>
              </w:rPr>
            </w:pPr>
          </w:p>
        </w:tc>
        <w:tc>
          <w:tcPr>
            <w:tcW w:w="6662" w:type="dxa"/>
          </w:tcPr>
          <w:p w14:paraId="1C59C5C9" w14:textId="77777777" w:rsidR="007850DC" w:rsidRPr="00520447" w:rsidRDefault="007850DC" w:rsidP="007850DC">
            <w:pPr>
              <w:jc w:val="both"/>
              <w:rPr>
                <w:rFonts w:ascii="Times New Roman" w:hAnsi="Times New Roman" w:cs="Times New Roman"/>
                <w:b/>
                <w:bCs/>
                <w:i/>
              </w:rPr>
            </w:pPr>
            <w:r w:rsidRPr="00520447">
              <w:rPr>
                <w:rFonts w:ascii="Times New Roman" w:hAnsi="Times New Roman" w:cs="Times New Roman"/>
                <w:b/>
                <w:bCs/>
              </w:rPr>
              <w:t>Учебная практика раздела № 2</w:t>
            </w:r>
          </w:p>
          <w:p w14:paraId="3B057B9F" w14:textId="77777777" w:rsidR="007850DC" w:rsidRPr="00520447" w:rsidRDefault="007850DC" w:rsidP="007850DC">
            <w:pPr>
              <w:jc w:val="both"/>
              <w:rPr>
                <w:rFonts w:ascii="Times New Roman" w:hAnsi="Times New Roman" w:cs="Times New Roman"/>
                <w:b/>
                <w:bCs/>
              </w:rPr>
            </w:pPr>
            <w:r w:rsidRPr="00520447">
              <w:rPr>
                <w:rFonts w:ascii="Times New Roman" w:hAnsi="Times New Roman" w:cs="Times New Roman"/>
                <w:b/>
                <w:bCs/>
              </w:rPr>
              <w:t xml:space="preserve">Виды работ </w:t>
            </w:r>
          </w:p>
          <w:p w14:paraId="5C64672A" w14:textId="77777777" w:rsidR="007850DC" w:rsidRPr="00520447" w:rsidRDefault="007850DC" w:rsidP="007850DC">
            <w:pPr>
              <w:pStyle w:val="a4"/>
              <w:numPr>
                <w:ilvl w:val="0"/>
                <w:numId w:val="24"/>
              </w:numPr>
              <w:tabs>
                <w:tab w:val="left" w:pos="708"/>
              </w:tabs>
              <w:jc w:val="both"/>
              <w:rPr>
                <w:rFonts w:ascii="Times New Roman" w:eastAsia="Calibri" w:hAnsi="Times New Roman" w:cs="Times New Roman"/>
                <w:bCs/>
              </w:rPr>
            </w:pPr>
            <w:r w:rsidRPr="00520447">
              <w:rPr>
                <w:rFonts w:ascii="Times New Roman" w:eastAsia="Calibri" w:hAnsi="Times New Roman" w:cs="Times New Roman"/>
                <w:bCs/>
              </w:rPr>
              <w:t>Изготовление кабошона овальной формы.</w:t>
            </w:r>
          </w:p>
          <w:p w14:paraId="12D69F63" w14:textId="77777777" w:rsidR="007850DC" w:rsidRPr="00520447" w:rsidRDefault="007850DC" w:rsidP="007850DC">
            <w:pPr>
              <w:pStyle w:val="a4"/>
              <w:numPr>
                <w:ilvl w:val="0"/>
                <w:numId w:val="24"/>
              </w:numPr>
              <w:tabs>
                <w:tab w:val="left" w:pos="708"/>
              </w:tabs>
              <w:jc w:val="both"/>
              <w:rPr>
                <w:rFonts w:ascii="Times New Roman" w:eastAsia="Calibri" w:hAnsi="Times New Roman" w:cs="Times New Roman"/>
                <w:bCs/>
              </w:rPr>
            </w:pPr>
            <w:r w:rsidRPr="00520447">
              <w:rPr>
                <w:rFonts w:ascii="Times New Roman" w:eastAsia="Calibri" w:hAnsi="Times New Roman" w:cs="Times New Roman"/>
                <w:bCs/>
              </w:rPr>
              <w:t>Освоение приемов исправления дефектов обработки.</w:t>
            </w:r>
          </w:p>
          <w:p w14:paraId="2ADD0CC3" w14:textId="4EAD465F" w:rsidR="007850DC" w:rsidRPr="00520447" w:rsidRDefault="007850DC" w:rsidP="007850DC">
            <w:pPr>
              <w:jc w:val="both"/>
              <w:rPr>
                <w:rFonts w:ascii="Times New Roman" w:hAnsi="Times New Roman" w:cs="Times New Roman"/>
                <w:b/>
                <w:bCs/>
              </w:rPr>
            </w:pPr>
            <w:r w:rsidRPr="00520447">
              <w:rPr>
                <w:rFonts w:ascii="Times New Roman" w:eastAsia="Calibri" w:hAnsi="Times New Roman" w:cs="Times New Roman"/>
                <w:bCs/>
              </w:rPr>
              <w:t>Контроль качества выполнения огранки вставок.</w:t>
            </w:r>
          </w:p>
        </w:tc>
      </w:tr>
      <w:tr w:rsidR="007850DC" w:rsidRPr="00520447" w14:paraId="68B2B0C2" w14:textId="77777777" w:rsidTr="007850DC">
        <w:trPr>
          <w:trHeight w:val="20"/>
        </w:trPr>
        <w:tc>
          <w:tcPr>
            <w:tcW w:w="2972" w:type="dxa"/>
            <w:vMerge/>
          </w:tcPr>
          <w:p w14:paraId="02A31C20" w14:textId="77777777" w:rsidR="007850DC" w:rsidRPr="00520447" w:rsidRDefault="007850DC" w:rsidP="00282C78">
            <w:pPr>
              <w:rPr>
                <w:rFonts w:ascii="Times New Roman" w:hAnsi="Times New Roman" w:cs="Times New Roman"/>
                <w:b/>
                <w:bCs/>
              </w:rPr>
            </w:pPr>
          </w:p>
        </w:tc>
        <w:tc>
          <w:tcPr>
            <w:tcW w:w="6662" w:type="dxa"/>
          </w:tcPr>
          <w:p w14:paraId="68718732" w14:textId="77777777" w:rsidR="007850DC" w:rsidRPr="00520447" w:rsidRDefault="007850DC" w:rsidP="007850DC">
            <w:pPr>
              <w:jc w:val="both"/>
              <w:rPr>
                <w:rFonts w:ascii="Times New Roman" w:hAnsi="Times New Roman" w:cs="Times New Roman"/>
                <w:i/>
              </w:rPr>
            </w:pPr>
            <w:r w:rsidRPr="00520447">
              <w:rPr>
                <w:rFonts w:ascii="Times New Roman" w:hAnsi="Times New Roman" w:cs="Times New Roman"/>
                <w:b/>
                <w:bCs/>
              </w:rPr>
              <w:t xml:space="preserve">Производственная практика </w:t>
            </w:r>
            <w:r w:rsidRPr="00520447">
              <w:rPr>
                <w:rFonts w:ascii="Times New Roman" w:hAnsi="Times New Roman" w:cs="Times New Roman"/>
                <w:b/>
                <w:bCs/>
                <w:i/>
              </w:rPr>
              <w:t>раздела № 2</w:t>
            </w:r>
            <w:r w:rsidRPr="00520447">
              <w:rPr>
                <w:rFonts w:ascii="Times New Roman" w:hAnsi="Times New Roman" w:cs="Times New Roman"/>
                <w:b/>
              </w:rPr>
              <w:t xml:space="preserve"> (</w:t>
            </w:r>
            <w:r w:rsidRPr="00520447">
              <w:rPr>
                <w:rFonts w:ascii="Times New Roman" w:hAnsi="Times New Roman" w:cs="Times New Roman"/>
                <w:i/>
              </w:rPr>
              <w:t>если предусмотрено рассредоточенное прохождение практики)</w:t>
            </w:r>
          </w:p>
          <w:p w14:paraId="467A9BAA" w14:textId="665C7D73" w:rsidR="007850DC" w:rsidRPr="00520447" w:rsidRDefault="007850DC" w:rsidP="007850DC">
            <w:pPr>
              <w:jc w:val="both"/>
              <w:rPr>
                <w:rFonts w:ascii="Times New Roman" w:hAnsi="Times New Roman" w:cs="Times New Roman"/>
                <w:b/>
                <w:bCs/>
              </w:rPr>
            </w:pPr>
            <w:r w:rsidRPr="00520447">
              <w:rPr>
                <w:rFonts w:ascii="Times New Roman" w:hAnsi="Times New Roman" w:cs="Times New Roman"/>
                <w:b/>
                <w:bCs/>
              </w:rPr>
              <w:t xml:space="preserve">Виды работ </w:t>
            </w:r>
          </w:p>
        </w:tc>
      </w:tr>
      <w:tr w:rsidR="007850DC" w:rsidRPr="00520447" w14:paraId="4E952358" w14:textId="77777777" w:rsidTr="007850DC">
        <w:trPr>
          <w:trHeight w:val="20"/>
        </w:trPr>
        <w:tc>
          <w:tcPr>
            <w:tcW w:w="2972" w:type="dxa"/>
            <w:vMerge/>
          </w:tcPr>
          <w:p w14:paraId="2A33F7D1" w14:textId="77777777" w:rsidR="007850DC" w:rsidRPr="00520447" w:rsidRDefault="007850DC" w:rsidP="00282C78">
            <w:pPr>
              <w:rPr>
                <w:rFonts w:ascii="Times New Roman" w:hAnsi="Times New Roman" w:cs="Times New Roman"/>
                <w:b/>
                <w:bCs/>
              </w:rPr>
            </w:pPr>
          </w:p>
        </w:tc>
        <w:tc>
          <w:tcPr>
            <w:tcW w:w="6662" w:type="dxa"/>
          </w:tcPr>
          <w:p w14:paraId="26B6D1A3" w14:textId="0188A63F" w:rsidR="007850DC" w:rsidRPr="00520447" w:rsidRDefault="007850DC" w:rsidP="007850DC">
            <w:pPr>
              <w:jc w:val="both"/>
              <w:rPr>
                <w:rFonts w:ascii="Times New Roman" w:hAnsi="Times New Roman" w:cs="Times New Roman"/>
                <w:b/>
                <w:bCs/>
              </w:rPr>
            </w:pPr>
            <w:r w:rsidRPr="00520447">
              <w:rPr>
                <w:rFonts w:ascii="Times New Roman" w:hAnsi="Times New Roman" w:cs="Times New Roman"/>
                <w:b/>
              </w:rPr>
              <w:t xml:space="preserve">Обязательные аудиторные учебные занятия </w:t>
            </w:r>
            <w:r w:rsidRPr="00520447">
              <w:rPr>
                <w:rFonts w:ascii="Times New Roman" w:hAnsi="Times New Roman" w:cs="Times New Roman"/>
                <w:b/>
                <w:bCs/>
              </w:rPr>
              <w:t>по курсовому проекту (работе</w:t>
            </w:r>
            <w:r w:rsidRPr="00520447">
              <w:rPr>
                <w:rFonts w:ascii="Times New Roman" w:hAnsi="Times New Roman" w:cs="Times New Roman"/>
                <w:bCs/>
                <w:i/>
              </w:rPr>
              <w:t>) (если предусмотрено</w:t>
            </w:r>
            <w:r w:rsidRPr="00520447">
              <w:rPr>
                <w:rFonts w:ascii="Times New Roman" w:hAnsi="Times New Roman" w:cs="Times New Roman"/>
                <w:b/>
                <w:bCs/>
              </w:rPr>
              <w:t xml:space="preserve">, </w:t>
            </w:r>
            <w:r w:rsidRPr="00520447">
              <w:rPr>
                <w:rFonts w:ascii="Times New Roman" w:hAnsi="Times New Roman" w:cs="Times New Roman"/>
                <w:bCs/>
                <w:i/>
              </w:rPr>
              <w:t>указать тематику и(или) назначение, вид (форму) организации учебной деятельности)</w:t>
            </w:r>
          </w:p>
        </w:tc>
      </w:tr>
      <w:tr w:rsidR="007850DC" w:rsidRPr="00520447" w14:paraId="1FD252A9" w14:textId="77777777" w:rsidTr="007850DC">
        <w:trPr>
          <w:trHeight w:val="20"/>
        </w:trPr>
        <w:tc>
          <w:tcPr>
            <w:tcW w:w="2972" w:type="dxa"/>
            <w:vMerge/>
          </w:tcPr>
          <w:p w14:paraId="4A79CB99" w14:textId="77777777" w:rsidR="007850DC" w:rsidRPr="00520447" w:rsidRDefault="007850DC" w:rsidP="00282C78">
            <w:pPr>
              <w:rPr>
                <w:rFonts w:ascii="Times New Roman" w:hAnsi="Times New Roman" w:cs="Times New Roman"/>
                <w:b/>
                <w:bCs/>
              </w:rPr>
            </w:pPr>
          </w:p>
        </w:tc>
        <w:tc>
          <w:tcPr>
            <w:tcW w:w="6662" w:type="dxa"/>
          </w:tcPr>
          <w:p w14:paraId="3D848440" w14:textId="725E69F8" w:rsidR="007850DC" w:rsidRPr="00520447" w:rsidRDefault="007850DC" w:rsidP="007850DC">
            <w:pPr>
              <w:jc w:val="both"/>
              <w:rPr>
                <w:rFonts w:ascii="Times New Roman" w:hAnsi="Times New Roman" w:cs="Times New Roman"/>
                <w:b/>
                <w:bCs/>
              </w:rPr>
            </w:pPr>
            <w:r w:rsidRPr="00520447">
              <w:rPr>
                <w:rFonts w:ascii="Times New Roman" w:hAnsi="Times New Roman" w:cs="Times New Roman"/>
                <w:b/>
              </w:rPr>
              <w:t xml:space="preserve">Самостоятельная учебная работа обучающегося над курсовым проектом (работой) </w:t>
            </w:r>
            <w:r w:rsidRPr="00520447">
              <w:rPr>
                <w:rFonts w:ascii="Times New Roman" w:hAnsi="Times New Roman" w:cs="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tc>
      </w:tr>
      <w:tr w:rsidR="007850DC" w:rsidRPr="00520447" w14:paraId="0EE31B2C" w14:textId="77777777" w:rsidTr="007850DC">
        <w:trPr>
          <w:trHeight w:val="20"/>
        </w:trPr>
        <w:tc>
          <w:tcPr>
            <w:tcW w:w="2972" w:type="dxa"/>
            <w:vMerge/>
          </w:tcPr>
          <w:p w14:paraId="62B9D4D7" w14:textId="77777777" w:rsidR="007850DC" w:rsidRPr="00520447" w:rsidRDefault="007850DC" w:rsidP="00282C78">
            <w:pPr>
              <w:rPr>
                <w:rFonts w:ascii="Times New Roman" w:hAnsi="Times New Roman" w:cs="Times New Roman"/>
                <w:b/>
                <w:bCs/>
              </w:rPr>
            </w:pPr>
          </w:p>
        </w:tc>
        <w:tc>
          <w:tcPr>
            <w:tcW w:w="6662" w:type="dxa"/>
          </w:tcPr>
          <w:p w14:paraId="2B1439F2" w14:textId="77777777" w:rsidR="007850DC" w:rsidRPr="00520447" w:rsidRDefault="007850DC" w:rsidP="007850DC">
            <w:pPr>
              <w:suppressAutoHyphens/>
              <w:jc w:val="both"/>
              <w:rPr>
                <w:rFonts w:ascii="Times New Roman" w:hAnsi="Times New Roman" w:cs="Times New Roman"/>
                <w:b/>
                <w:bCs/>
              </w:rPr>
            </w:pPr>
            <w:r w:rsidRPr="00520447">
              <w:rPr>
                <w:rFonts w:ascii="Times New Roman" w:hAnsi="Times New Roman" w:cs="Times New Roman"/>
                <w:b/>
                <w:bCs/>
              </w:rPr>
              <w:t xml:space="preserve">Производственная практика </w:t>
            </w:r>
            <w:r w:rsidRPr="00520447">
              <w:rPr>
                <w:rFonts w:ascii="Times New Roman" w:hAnsi="Times New Roman" w:cs="Times New Roman"/>
                <w:b/>
              </w:rPr>
              <w:t>(</w:t>
            </w:r>
            <w:r w:rsidRPr="00520447">
              <w:rPr>
                <w:rFonts w:ascii="Times New Roman" w:hAnsi="Times New Roman" w:cs="Times New Roman"/>
                <w:b/>
                <w:bCs/>
              </w:rPr>
              <w:t>если предусмотрена</w:t>
            </w:r>
            <w:r w:rsidRPr="00520447">
              <w:rPr>
                <w:rFonts w:ascii="Times New Roman" w:hAnsi="Times New Roman" w:cs="Times New Roman"/>
                <w:b/>
              </w:rPr>
              <w:t xml:space="preserve"> итоговая (концентрированная) практика</w:t>
            </w:r>
            <w:r w:rsidRPr="00520447">
              <w:rPr>
                <w:rFonts w:ascii="Times New Roman" w:hAnsi="Times New Roman" w:cs="Times New Roman"/>
                <w:b/>
                <w:bCs/>
              </w:rPr>
              <w:t>)</w:t>
            </w:r>
          </w:p>
          <w:p w14:paraId="41FFB8AE" w14:textId="77777777" w:rsidR="007850DC" w:rsidRPr="00520447" w:rsidRDefault="007850DC" w:rsidP="007850DC">
            <w:pPr>
              <w:suppressAutoHyphens/>
              <w:jc w:val="both"/>
              <w:rPr>
                <w:rFonts w:ascii="Times New Roman" w:hAnsi="Times New Roman" w:cs="Times New Roman"/>
                <w:b/>
                <w:bCs/>
              </w:rPr>
            </w:pPr>
            <w:r w:rsidRPr="00520447">
              <w:rPr>
                <w:rFonts w:ascii="Times New Roman" w:hAnsi="Times New Roman" w:cs="Times New Roman"/>
                <w:b/>
                <w:bCs/>
              </w:rPr>
              <w:t xml:space="preserve">Виды работ </w:t>
            </w:r>
          </w:p>
          <w:p w14:paraId="0A5CB4CB" w14:textId="77777777" w:rsidR="007850DC" w:rsidRPr="00520447" w:rsidRDefault="007850DC" w:rsidP="007850DC">
            <w:pPr>
              <w:pStyle w:val="a4"/>
              <w:numPr>
                <w:ilvl w:val="0"/>
                <w:numId w:val="25"/>
              </w:numPr>
              <w:tabs>
                <w:tab w:val="left" w:pos="708"/>
              </w:tabs>
              <w:jc w:val="both"/>
              <w:rPr>
                <w:rFonts w:ascii="Times New Roman" w:eastAsia="Calibri" w:hAnsi="Times New Roman" w:cs="Times New Roman"/>
                <w:bCs/>
              </w:rPr>
            </w:pPr>
            <w:r w:rsidRPr="00520447">
              <w:rPr>
                <w:rFonts w:ascii="Times New Roman" w:eastAsia="Calibri" w:hAnsi="Times New Roman" w:cs="Times New Roman"/>
                <w:bCs/>
              </w:rPr>
              <w:t xml:space="preserve">Изготовление парных ювелирных вставок. </w:t>
            </w:r>
          </w:p>
          <w:p w14:paraId="0E2725D5" w14:textId="21909176" w:rsidR="007850DC" w:rsidRPr="00520447" w:rsidRDefault="007850DC" w:rsidP="007850DC">
            <w:pPr>
              <w:jc w:val="both"/>
              <w:rPr>
                <w:rFonts w:ascii="Times New Roman" w:hAnsi="Times New Roman" w:cs="Times New Roman"/>
                <w:b/>
                <w:bCs/>
              </w:rPr>
            </w:pPr>
            <w:r w:rsidRPr="00520447">
              <w:rPr>
                <w:rFonts w:ascii="Times New Roman" w:eastAsia="Calibri" w:hAnsi="Times New Roman" w:cs="Times New Roman"/>
                <w:bCs/>
              </w:rPr>
              <w:t>Контроль качества выполнения огранки вставок.</w:t>
            </w:r>
          </w:p>
        </w:tc>
      </w:tr>
      <w:tr w:rsidR="00282C78" w:rsidRPr="00520447" w14:paraId="4C83F17F" w14:textId="77777777" w:rsidTr="007850DC">
        <w:trPr>
          <w:trHeight w:val="20"/>
        </w:trPr>
        <w:tc>
          <w:tcPr>
            <w:tcW w:w="9634" w:type="dxa"/>
            <w:gridSpan w:val="2"/>
          </w:tcPr>
          <w:p w14:paraId="4FBE2450" w14:textId="53B99FB2"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
                <w:bCs/>
              </w:rPr>
              <w:t xml:space="preserve">Раздел 3. </w:t>
            </w:r>
            <w:r w:rsidRPr="00520447">
              <w:rPr>
                <w:rFonts w:ascii="Times New Roman" w:hAnsi="Times New Roman" w:cs="Times New Roman"/>
                <w:b/>
              </w:rPr>
              <w:t>Закрепка вставок в ювелирные изделия</w:t>
            </w:r>
          </w:p>
        </w:tc>
      </w:tr>
      <w:tr w:rsidR="00282C78" w:rsidRPr="00520447" w14:paraId="76E5DC07" w14:textId="77777777" w:rsidTr="007850DC">
        <w:trPr>
          <w:trHeight w:val="20"/>
        </w:trPr>
        <w:tc>
          <w:tcPr>
            <w:tcW w:w="9634" w:type="dxa"/>
            <w:gridSpan w:val="2"/>
          </w:tcPr>
          <w:p w14:paraId="7B61ED9F" w14:textId="7AFB91E5"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
                <w:bCs/>
              </w:rPr>
              <w:t>МДК.02.03.</w:t>
            </w:r>
            <w:r w:rsidRPr="00520447">
              <w:rPr>
                <w:rFonts w:ascii="Times New Roman" w:hAnsi="Times New Roman" w:cs="Times New Roman"/>
                <w:b/>
              </w:rPr>
              <w:t xml:space="preserve"> Технология закрепки вставок в ювелирные изделия</w:t>
            </w:r>
          </w:p>
        </w:tc>
      </w:tr>
      <w:tr w:rsidR="00282C78" w:rsidRPr="00520447" w14:paraId="7A7983DA" w14:textId="77777777" w:rsidTr="007850DC">
        <w:trPr>
          <w:trHeight w:val="20"/>
        </w:trPr>
        <w:tc>
          <w:tcPr>
            <w:tcW w:w="2972" w:type="dxa"/>
            <w:vMerge w:val="restart"/>
          </w:tcPr>
          <w:p w14:paraId="7A8A9C4B" w14:textId="78CD670E" w:rsidR="00282C78" w:rsidRPr="00520447" w:rsidRDefault="00282C78" w:rsidP="00282C78">
            <w:pPr>
              <w:rPr>
                <w:rFonts w:ascii="Times New Roman" w:hAnsi="Times New Roman" w:cs="Times New Roman"/>
                <w:b/>
                <w:bCs/>
              </w:rPr>
            </w:pPr>
            <w:r w:rsidRPr="00520447">
              <w:rPr>
                <w:rFonts w:ascii="Times New Roman" w:hAnsi="Times New Roman" w:cs="Times New Roman"/>
                <w:b/>
                <w:bCs/>
              </w:rPr>
              <w:t xml:space="preserve">Тема 3.1. </w:t>
            </w:r>
            <w:r w:rsidRPr="00520447">
              <w:rPr>
                <w:rFonts w:ascii="Times New Roman" w:hAnsi="Times New Roman" w:cs="Times New Roman"/>
                <w:b/>
              </w:rPr>
              <w:t>Виды сложных оправ и современные способы закрепки</w:t>
            </w:r>
          </w:p>
        </w:tc>
        <w:tc>
          <w:tcPr>
            <w:tcW w:w="6662" w:type="dxa"/>
          </w:tcPr>
          <w:p w14:paraId="329ADF69" w14:textId="1F7F97B4"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
                <w:bCs/>
              </w:rPr>
              <w:t xml:space="preserve">Содержание </w:t>
            </w:r>
          </w:p>
        </w:tc>
      </w:tr>
      <w:tr w:rsidR="00282C78" w:rsidRPr="00520447" w14:paraId="7FB5BF57" w14:textId="77777777" w:rsidTr="007850DC">
        <w:trPr>
          <w:trHeight w:val="20"/>
        </w:trPr>
        <w:tc>
          <w:tcPr>
            <w:tcW w:w="2972" w:type="dxa"/>
            <w:vMerge/>
          </w:tcPr>
          <w:p w14:paraId="22C431B1" w14:textId="77777777" w:rsidR="00282C78" w:rsidRPr="00520447" w:rsidRDefault="00282C78" w:rsidP="00282C78">
            <w:pPr>
              <w:rPr>
                <w:rFonts w:ascii="Times New Roman" w:hAnsi="Times New Roman" w:cs="Times New Roman"/>
                <w:b/>
                <w:bCs/>
              </w:rPr>
            </w:pPr>
          </w:p>
        </w:tc>
        <w:tc>
          <w:tcPr>
            <w:tcW w:w="6662" w:type="dxa"/>
          </w:tcPr>
          <w:p w14:paraId="5BB31191" w14:textId="7CEB8F22" w:rsidR="00282C78" w:rsidRPr="00520447" w:rsidRDefault="00282C78" w:rsidP="007850DC">
            <w:pPr>
              <w:jc w:val="both"/>
              <w:rPr>
                <w:rFonts w:ascii="Times New Roman" w:hAnsi="Times New Roman" w:cs="Times New Roman"/>
                <w:b/>
                <w:bCs/>
              </w:rPr>
            </w:pPr>
            <w:r w:rsidRPr="00520447">
              <w:rPr>
                <w:rFonts w:ascii="Times New Roman" w:hAnsi="Times New Roman" w:cs="Times New Roman"/>
              </w:rPr>
              <w:t>Виды сложных оправ. Технологии изготовления. Специальные приспособления и инструменты. Особенности изготовления сложных многоуровневых оправ. Технология изготовления кармезиновой оправы.</w:t>
            </w:r>
          </w:p>
        </w:tc>
      </w:tr>
      <w:tr w:rsidR="00282C78" w:rsidRPr="00520447" w14:paraId="2412ED3F" w14:textId="77777777" w:rsidTr="007850DC">
        <w:trPr>
          <w:trHeight w:val="20"/>
        </w:trPr>
        <w:tc>
          <w:tcPr>
            <w:tcW w:w="2972" w:type="dxa"/>
            <w:vMerge/>
          </w:tcPr>
          <w:p w14:paraId="7A7A5A5F" w14:textId="77777777" w:rsidR="00282C78" w:rsidRPr="00520447" w:rsidRDefault="00282C78" w:rsidP="00282C78">
            <w:pPr>
              <w:rPr>
                <w:rFonts w:ascii="Times New Roman" w:hAnsi="Times New Roman" w:cs="Times New Roman"/>
                <w:b/>
                <w:bCs/>
              </w:rPr>
            </w:pPr>
          </w:p>
        </w:tc>
        <w:tc>
          <w:tcPr>
            <w:tcW w:w="6662" w:type="dxa"/>
          </w:tcPr>
          <w:p w14:paraId="42E9F2C3" w14:textId="73DEF4C6" w:rsidR="00282C78" w:rsidRPr="00520447" w:rsidRDefault="00282C78" w:rsidP="007850DC">
            <w:pPr>
              <w:jc w:val="both"/>
              <w:rPr>
                <w:rFonts w:ascii="Times New Roman" w:hAnsi="Times New Roman" w:cs="Times New Roman"/>
                <w:b/>
                <w:bCs/>
              </w:rPr>
            </w:pPr>
            <w:r w:rsidRPr="00520447">
              <w:rPr>
                <w:rFonts w:ascii="Times New Roman" w:hAnsi="Times New Roman" w:cs="Times New Roman"/>
              </w:rPr>
              <w:t>Приемы монтировки, пасовки оправ и подгонки гнезда под вставку. Методы закрепки камней в сложные оправы.</w:t>
            </w:r>
            <w:r w:rsidRPr="00520447">
              <w:rPr>
                <w:rFonts w:ascii="Times New Roman" w:hAnsi="Times New Roman" w:cs="Times New Roman"/>
                <w:iCs/>
              </w:rPr>
              <w:t xml:space="preserve"> Технология монтировки изделий с применением сложных оправ.</w:t>
            </w:r>
            <w:r w:rsidRPr="00520447">
              <w:rPr>
                <w:rFonts w:ascii="Times New Roman" w:hAnsi="Times New Roman" w:cs="Times New Roman"/>
              </w:rPr>
              <w:t xml:space="preserve"> Технология закрепки вставок в многодетальные оправы. Технология изготовления, материалы и инструменты.</w:t>
            </w:r>
          </w:p>
        </w:tc>
      </w:tr>
      <w:tr w:rsidR="00282C78" w:rsidRPr="00520447" w14:paraId="23F5913B" w14:textId="77777777" w:rsidTr="007850DC">
        <w:trPr>
          <w:trHeight w:val="20"/>
        </w:trPr>
        <w:tc>
          <w:tcPr>
            <w:tcW w:w="2972" w:type="dxa"/>
            <w:vMerge/>
          </w:tcPr>
          <w:p w14:paraId="05244B87" w14:textId="77777777" w:rsidR="00282C78" w:rsidRPr="00520447" w:rsidRDefault="00282C78" w:rsidP="00282C78">
            <w:pPr>
              <w:rPr>
                <w:rFonts w:ascii="Times New Roman" w:hAnsi="Times New Roman" w:cs="Times New Roman"/>
                <w:b/>
                <w:bCs/>
              </w:rPr>
            </w:pPr>
          </w:p>
        </w:tc>
        <w:tc>
          <w:tcPr>
            <w:tcW w:w="6662" w:type="dxa"/>
          </w:tcPr>
          <w:p w14:paraId="5C723203" w14:textId="4B613FA6"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
                <w:bCs/>
              </w:rPr>
              <w:t>В том числе практических и лабораторных занятий</w:t>
            </w:r>
          </w:p>
        </w:tc>
      </w:tr>
      <w:tr w:rsidR="00282C78" w:rsidRPr="00520447" w14:paraId="02AE756C" w14:textId="77777777" w:rsidTr="007850DC">
        <w:trPr>
          <w:trHeight w:val="20"/>
        </w:trPr>
        <w:tc>
          <w:tcPr>
            <w:tcW w:w="2972" w:type="dxa"/>
            <w:vMerge/>
          </w:tcPr>
          <w:p w14:paraId="1ED14CBE" w14:textId="77777777" w:rsidR="00282C78" w:rsidRPr="00520447" w:rsidRDefault="00282C78" w:rsidP="00282C78">
            <w:pPr>
              <w:rPr>
                <w:rFonts w:ascii="Times New Roman" w:hAnsi="Times New Roman" w:cs="Times New Roman"/>
                <w:b/>
                <w:bCs/>
              </w:rPr>
            </w:pPr>
          </w:p>
        </w:tc>
        <w:tc>
          <w:tcPr>
            <w:tcW w:w="6662" w:type="dxa"/>
          </w:tcPr>
          <w:p w14:paraId="5E79D35D" w14:textId="6CD3968C"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32. </w:t>
            </w:r>
            <w:r w:rsidRPr="00520447">
              <w:rPr>
                <w:rFonts w:ascii="Times New Roman" w:hAnsi="Times New Roman" w:cs="Times New Roman"/>
                <w:iCs/>
              </w:rPr>
              <w:t>Освоение приемов изготовления кармезиновой оправы по образцу.</w:t>
            </w:r>
          </w:p>
        </w:tc>
      </w:tr>
      <w:tr w:rsidR="00282C78" w:rsidRPr="00520447" w14:paraId="528692B4" w14:textId="77777777" w:rsidTr="007850DC">
        <w:trPr>
          <w:trHeight w:val="20"/>
        </w:trPr>
        <w:tc>
          <w:tcPr>
            <w:tcW w:w="2972" w:type="dxa"/>
            <w:vMerge/>
          </w:tcPr>
          <w:p w14:paraId="79DB7384" w14:textId="77777777" w:rsidR="00282C78" w:rsidRPr="00520447" w:rsidRDefault="00282C78" w:rsidP="00282C78">
            <w:pPr>
              <w:rPr>
                <w:rFonts w:ascii="Times New Roman" w:hAnsi="Times New Roman" w:cs="Times New Roman"/>
                <w:b/>
                <w:bCs/>
              </w:rPr>
            </w:pPr>
          </w:p>
        </w:tc>
        <w:tc>
          <w:tcPr>
            <w:tcW w:w="6662" w:type="dxa"/>
          </w:tcPr>
          <w:p w14:paraId="72EB9380" w14:textId="0C43717F"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Практическое занятие 33. В</w:t>
            </w:r>
            <w:r w:rsidRPr="00520447">
              <w:rPr>
                <w:rFonts w:ascii="Times New Roman" w:hAnsi="Times New Roman" w:cs="Times New Roman"/>
                <w:iCs/>
              </w:rPr>
              <w:t>ыполнение закрепки вставок в кармезиновую оправу 2.</w:t>
            </w:r>
          </w:p>
        </w:tc>
      </w:tr>
      <w:tr w:rsidR="00282C78" w:rsidRPr="00520447" w14:paraId="5578A9E5" w14:textId="77777777" w:rsidTr="007850DC">
        <w:trPr>
          <w:trHeight w:val="20"/>
        </w:trPr>
        <w:tc>
          <w:tcPr>
            <w:tcW w:w="2972" w:type="dxa"/>
            <w:vMerge w:val="restart"/>
          </w:tcPr>
          <w:p w14:paraId="0FB6F150" w14:textId="582C55B5" w:rsidR="00282C78" w:rsidRPr="00520447" w:rsidRDefault="00282C78" w:rsidP="00282C78">
            <w:pPr>
              <w:rPr>
                <w:rFonts w:ascii="Times New Roman" w:hAnsi="Times New Roman" w:cs="Times New Roman"/>
                <w:b/>
                <w:bCs/>
              </w:rPr>
            </w:pPr>
            <w:r w:rsidRPr="00520447">
              <w:rPr>
                <w:rFonts w:ascii="Times New Roman" w:hAnsi="Times New Roman" w:cs="Times New Roman"/>
                <w:b/>
                <w:bCs/>
              </w:rPr>
              <w:t>Тема 3.2. Бескорнеровые способы закрепки</w:t>
            </w:r>
          </w:p>
        </w:tc>
        <w:tc>
          <w:tcPr>
            <w:tcW w:w="6662" w:type="dxa"/>
          </w:tcPr>
          <w:p w14:paraId="78544F71" w14:textId="63630C88"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
                <w:bCs/>
              </w:rPr>
              <w:t xml:space="preserve">Содержание </w:t>
            </w:r>
          </w:p>
        </w:tc>
      </w:tr>
      <w:tr w:rsidR="00282C78" w:rsidRPr="00520447" w14:paraId="3DBF6702" w14:textId="77777777" w:rsidTr="007850DC">
        <w:trPr>
          <w:trHeight w:val="20"/>
        </w:trPr>
        <w:tc>
          <w:tcPr>
            <w:tcW w:w="2972" w:type="dxa"/>
            <w:vMerge/>
          </w:tcPr>
          <w:p w14:paraId="468C8D71" w14:textId="77777777" w:rsidR="00282C78" w:rsidRPr="00520447" w:rsidRDefault="00282C78" w:rsidP="00282C78">
            <w:pPr>
              <w:rPr>
                <w:rFonts w:ascii="Times New Roman" w:hAnsi="Times New Roman" w:cs="Times New Roman"/>
                <w:b/>
                <w:bCs/>
              </w:rPr>
            </w:pPr>
          </w:p>
        </w:tc>
        <w:tc>
          <w:tcPr>
            <w:tcW w:w="6662" w:type="dxa"/>
          </w:tcPr>
          <w:p w14:paraId="69E4B43E" w14:textId="77777777" w:rsidR="00282C78" w:rsidRPr="00520447" w:rsidRDefault="00282C78" w:rsidP="007850DC">
            <w:pPr>
              <w:pStyle w:val="a4"/>
              <w:numPr>
                <w:ilvl w:val="0"/>
                <w:numId w:val="26"/>
              </w:numPr>
              <w:ind w:left="346"/>
              <w:contextualSpacing w:val="0"/>
              <w:jc w:val="both"/>
              <w:rPr>
                <w:rFonts w:ascii="Times New Roman" w:hAnsi="Times New Roman" w:cs="Times New Roman"/>
              </w:rPr>
            </w:pPr>
            <w:r w:rsidRPr="00520447">
              <w:rPr>
                <w:rFonts w:ascii="Times New Roman" w:hAnsi="Times New Roman" w:cs="Times New Roman"/>
              </w:rPr>
              <w:t>Рельсовая закрепка. Сущность рельсовой закрепки. Область применения.</w:t>
            </w:r>
          </w:p>
          <w:p w14:paraId="191B0C9B" w14:textId="05E38B83" w:rsidR="00282C78" w:rsidRPr="00520447" w:rsidRDefault="00282C78" w:rsidP="007850DC">
            <w:pPr>
              <w:jc w:val="both"/>
              <w:rPr>
                <w:rFonts w:ascii="Times New Roman" w:hAnsi="Times New Roman" w:cs="Times New Roman"/>
                <w:b/>
                <w:bCs/>
              </w:rPr>
            </w:pPr>
            <w:r w:rsidRPr="00520447">
              <w:rPr>
                <w:rFonts w:ascii="Times New Roman" w:hAnsi="Times New Roman" w:cs="Times New Roman"/>
              </w:rPr>
              <w:t>Технологический процесс выполнения рельсовой закрепки.</w:t>
            </w:r>
          </w:p>
        </w:tc>
      </w:tr>
      <w:tr w:rsidR="00282C78" w:rsidRPr="00520447" w14:paraId="3F7BE3AE" w14:textId="77777777" w:rsidTr="007850DC">
        <w:trPr>
          <w:trHeight w:val="20"/>
        </w:trPr>
        <w:tc>
          <w:tcPr>
            <w:tcW w:w="2972" w:type="dxa"/>
            <w:vMerge/>
          </w:tcPr>
          <w:p w14:paraId="72DF8340" w14:textId="77777777" w:rsidR="00282C78" w:rsidRPr="00520447" w:rsidRDefault="00282C78" w:rsidP="00282C78">
            <w:pPr>
              <w:rPr>
                <w:rFonts w:ascii="Times New Roman" w:hAnsi="Times New Roman" w:cs="Times New Roman"/>
                <w:b/>
                <w:bCs/>
              </w:rPr>
            </w:pPr>
          </w:p>
        </w:tc>
        <w:tc>
          <w:tcPr>
            <w:tcW w:w="6662" w:type="dxa"/>
          </w:tcPr>
          <w:p w14:paraId="056BE407" w14:textId="77777777" w:rsidR="00282C78" w:rsidRPr="00520447" w:rsidRDefault="00282C78" w:rsidP="007850DC">
            <w:pPr>
              <w:pStyle w:val="a4"/>
              <w:numPr>
                <w:ilvl w:val="0"/>
                <w:numId w:val="26"/>
              </w:numPr>
              <w:ind w:left="346"/>
              <w:contextualSpacing w:val="0"/>
              <w:jc w:val="both"/>
              <w:rPr>
                <w:rFonts w:ascii="Times New Roman" w:hAnsi="Times New Roman" w:cs="Times New Roman"/>
              </w:rPr>
            </w:pPr>
            <w:r w:rsidRPr="00520447">
              <w:rPr>
                <w:rFonts w:ascii="Times New Roman" w:hAnsi="Times New Roman" w:cs="Times New Roman"/>
              </w:rPr>
              <w:t>Закрепка «на щелчок», «на всечку». Технология подготовки изделия к закрепке «на щелчок». Методы закрепки.</w:t>
            </w:r>
          </w:p>
          <w:p w14:paraId="03BB320E" w14:textId="1717A64E" w:rsidR="00282C78" w:rsidRPr="00520447" w:rsidRDefault="00282C78" w:rsidP="007850DC">
            <w:pPr>
              <w:jc w:val="both"/>
              <w:rPr>
                <w:rFonts w:ascii="Times New Roman" w:hAnsi="Times New Roman" w:cs="Times New Roman"/>
                <w:b/>
                <w:bCs/>
              </w:rPr>
            </w:pPr>
            <w:r w:rsidRPr="00520447">
              <w:rPr>
                <w:rFonts w:ascii="Times New Roman" w:hAnsi="Times New Roman" w:cs="Times New Roman"/>
              </w:rPr>
              <w:t>Технология закрепки «Инвизибл». Особенности разметки, изготовления посадочных мест.</w:t>
            </w:r>
          </w:p>
        </w:tc>
      </w:tr>
      <w:tr w:rsidR="00282C78" w:rsidRPr="00520447" w14:paraId="25CA9951" w14:textId="77777777" w:rsidTr="007850DC">
        <w:trPr>
          <w:trHeight w:val="20"/>
        </w:trPr>
        <w:tc>
          <w:tcPr>
            <w:tcW w:w="2972" w:type="dxa"/>
            <w:vMerge/>
          </w:tcPr>
          <w:p w14:paraId="0EDA6494" w14:textId="77777777" w:rsidR="00282C78" w:rsidRPr="00520447" w:rsidRDefault="00282C78" w:rsidP="00282C78">
            <w:pPr>
              <w:rPr>
                <w:rFonts w:ascii="Times New Roman" w:hAnsi="Times New Roman" w:cs="Times New Roman"/>
                <w:b/>
                <w:bCs/>
              </w:rPr>
            </w:pPr>
          </w:p>
        </w:tc>
        <w:tc>
          <w:tcPr>
            <w:tcW w:w="6662" w:type="dxa"/>
          </w:tcPr>
          <w:p w14:paraId="6B51377D" w14:textId="0153B5F0"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
                <w:bCs/>
              </w:rPr>
              <w:t>В том числе практических и лабораторных занятий</w:t>
            </w:r>
          </w:p>
        </w:tc>
      </w:tr>
      <w:tr w:rsidR="00282C78" w:rsidRPr="00520447" w14:paraId="47A5F562" w14:textId="77777777" w:rsidTr="007850DC">
        <w:trPr>
          <w:trHeight w:val="20"/>
        </w:trPr>
        <w:tc>
          <w:tcPr>
            <w:tcW w:w="2972" w:type="dxa"/>
            <w:vMerge/>
          </w:tcPr>
          <w:p w14:paraId="68688945" w14:textId="77777777" w:rsidR="00282C78" w:rsidRPr="00520447" w:rsidRDefault="00282C78" w:rsidP="00282C78">
            <w:pPr>
              <w:rPr>
                <w:rFonts w:ascii="Times New Roman" w:hAnsi="Times New Roman" w:cs="Times New Roman"/>
                <w:b/>
                <w:bCs/>
              </w:rPr>
            </w:pPr>
          </w:p>
        </w:tc>
        <w:tc>
          <w:tcPr>
            <w:tcW w:w="6662" w:type="dxa"/>
          </w:tcPr>
          <w:p w14:paraId="0D671BE6" w14:textId="03776320"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Cs/>
                <w:i/>
              </w:rPr>
              <w:t xml:space="preserve">Практическое занятие 34. </w:t>
            </w:r>
            <w:r w:rsidRPr="00520447">
              <w:rPr>
                <w:rFonts w:ascii="Times New Roman" w:hAnsi="Times New Roman" w:cs="Times New Roman"/>
              </w:rPr>
              <w:t>Изготовление изделия с применением закрепок «на щелчок» и «на всечку» по образцу.</w:t>
            </w:r>
          </w:p>
        </w:tc>
      </w:tr>
      <w:tr w:rsidR="00282C78" w:rsidRPr="00520447" w14:paraId="0FDDF130" w14:textId="77777777" w:rsidTr="007850DC">
        <w:trPr>
          <w:trHeight w:val="20"/>
        </w:trPr>
        <w:tc>
          <w:tcPr>
            <w:tcW w:w="2972" w:type="dxa"/>
            <w:vMerge w:val="restart"/>
          </w:tcPr>
          <w:p w14:paraId="44C39E99" w14:textId="142A408F" w:rsidR="00282C78" w:rsidRPr="00520447" w:rsidRDefault="00282C78" w:rsidP="00282C78">
            <w:pPr>
              <w:rPr>
                <w:rFonts w:ascii="Times New Roman" w:hAnsi="Times New Roman" w:cs="Times New Roman"/>
                <w:b/>
                <w:bCs/>
              </w:rPr>
            </w:pPr>
            <w:r w:rsidRPr="00520447">
              <w:rPr>
                <w:rFonts w:ascii="Times New Roman" w:hAnsi="Times New Roman" w:cs="Times New Roman"/>
                <w:b/>
                <w:bCs/>
              </w:rPr>
              <w:t xml:space="preserve">Тема 3.3.  </w:t>
            </w:r>
            <w:r w:rsidRPr="00520447">
              <w:rPr>
                <w:rFonts w:ascii="Times New Roman" w:hAnsi="Times New Roman" w:cs="Times New Roman"/>
                <w:b/>
              </w:rPr>
              <w:t>Основные сведения о закрепки вставок при индивидуальной монтировке сложных ювелирных изделий</w:t>
            </w:r>
          </w:p>
        </w:tc>
        <w:tc>
          <w:tcPr>
            <w:tcW w:w="6662" w:type="dxa"/>
          </w:tcPr>
          <w:p w14:paraId="1FA81FF0" w14:textId="1EEBDE48" w:rsidR="00282C78" w:rsidRPr="00520447" w:rsidRDefault="00282C78" w:rsidP="007850DC">
            <w:pPr>
              <w:jc w:val="both"/>
              <w:rPr>
                <w:rFonts w:ascii="Times New Roman" w:hAnsi="Times New Roman" w:cs="Times New Roman"/>
                <w:b/>
                <w:bCs/>
              </w:rPr>
            </w:pPr>
            <w:r w:rsidRPr="00520447">
              <w:rPr>
                <w:rFonts w:ascii="Times New Roman" w:hAnsi="Times New Roman" w:cs="Times New Roman"/>
                <w:b/>
                <w:bCs/>
              </w:rPr>
              <w:t xml:space="preserve">Содержание </w:t>
            </w:r>
          </w:p>
        </w:tc>
      </w:tr>
      <w:tr w:rsidR="00282C78" w:rsidRPr="00520447" w14:paraId="7D506972" w14:textId="77777777" w:rsidTr="007850DC">
        <w:trPr>
          <w:trHeight w:val="20"/>
        </w:trPr>
        <w:tc>
          <w:tcPr>
            <w:tcW w:w="2972" w:type="dxa"/>
            <w:vMerge/>
          </w:tcPr>
          <w:p w14:paraId="507A7E5A" w14:textId="77777777" w:rsidR="00282C78" w:rsidRPr="00520447" w:rsidRDefault="00282C78" w:rsidP="00282C78">
            <w:pPr>
              <w:rPr>
                <w:rFonts w:ascii="Times New Roman" w:hAnsi="Times New Roman" w:cs="Times New Roman"/>
                <w:b/>
                <w:bCs/>
              </w:rPr>
            </w:pPr>
          </w:p>
        </w:tc>
        <w:tc>
          <w:tcPr>
            <w:tcW w:w="6662" w:type="dxa"/>
          </w:tcPr>
          <w:p w14:paraId="59BB38FC" w14:textId="77777777" w:rsidR="00282C78" w:rsidRPr="00520447" w:rsidRDefault="00282C78" w:rsidP="007850DC">
            <w:pPr>
              <w:pStyle w:val="a4"/>
              <w:numPr>
                <w:ilvl w:val="0"/>
                <w:numId w:val="27"/>
              </w:numPr>
              <w:ind w:left="26" w:hanging="40"/>
              <w:contextualSpacing w:val="0"/>
              <w:jc w:val="both"/>
              <w:rPr>
                <w:rFonts w:ascii="Times New Roman" w:hAnsi="Times New Roman" w:cs="Times New Roman"/>
              </w:rPr>
            </w:pPr>
            <w:r w:rsidRPr="00520447">
              <w:rPr>
                <w:rFonts w:ascii="Times New Roman" w:hAnsi="Times New Roman" w:cs="Times New Roman"/>
              </w:rPr>
              <w:t>Классификация многодетальных ювелирных изделий, применение сложных видов оправ в изготовлении ювелирных изделий.</w:t>
            </w:r>
          </w:p>
          <w:p w14:paraId="7E860AA9" w14:textId="77777777" w:rsidR="00282C78" w:rsidRPr="00520447" w:rsidRDefault="00282C78" w:rsidP="007850DC">
            <w:pPr>
              <w:pStyle w:val="a4"/>
              <w:ind w:left="26" w:hanging="40"/>
              <w:jc w:val="both"/>
              <w:rPr>
                <w:rFonts w:ascii="Times New Roman" w:hAnsi="Times New Roman" w:cs="Times New Roman"/>
              </w:rPr>
            </w:pPr>
            <w:r w:rsidRPr="00520447">
              <w:rPr>
                <w:rFonts w:ascii="Times New Roman" w:hAnsi="Times New Roman" w:cs="Times New Roman"/>
              </w:rPr>
              <w:t>Технология изготовления многодетальных изделий. Технология изготовления каркасных ювелирных изделий</w:t>
            </w:r>
          </w:p>
          <w:p w14:paraId="775403E8" w14:textId="77777777" w:rsidR="00282C78" w:rsidRPr="00520447" w:rsidRDefault="00282C78" w:rsidP="007850DC">
            <w:pPr>
              <w:pStyle w:val="a4"/>
              <w:ind w:left="26" w:hanging="40"/>
              <w:jc w:val="both"/>
              <w:rPr>
                <w:rFonts w:ascii="Times New Roman" w:hAnsi="Times New Roman" w:cs="Times New Roman"/>
              </w:rPr>
            </w:pPr>
            <w:r w:rsidRPr="00520447">
              <w:rPr>
                <w:rFonts w:ascii="Times New Roman" w:hAnsi="Times New Roman" w:cs="Times New Roman"/>
              </w:rPr>
              <w:t>Технология изготовления комплектов украшений повышенной сложности. Серьги с рантом и подпайкой. Технология изготовления колец сложных форм.</w:t>
            </w:r>
          </w:p>
          <w:p w14:paraId="6D26C7B3" w14:textId="77777777" w:rsidR="00282C78" w:rsidRPr="00520447" w:rsidRDefault="00282C78" w:rsidP="007850DC">
            <w:pPr>
              <w:pStyle w:val="a4"/>
              <w:ind w:left="26" w:hanging="40"/>
              <w:jc w:val="both"/>
              <w:rPr>
                <w:rFonts w:ascii="Times New Roman" w:hAnsi="Times New Roman" w:cs="Times New Roman"/>
              </w:rPr>
            </w:pPr>
            <w:r w:rsidRPr="00520447">
              <w:rPr>
                <w:rFonts w:ascii="Times New Roman" w:hAnsi="Times New Roman" w:cs="Times New Roman"/>
              </w:rPr>
              <w:t>Технология изготовления броши с шомпольным замком и комбинированными методами закрепки вставок.</w:t>
            </w:r>
          </w:p>
          <w:p w14:paraId="064E1A37" w14:textId="03C817F1" w:rsidR="00282C78" w:rsidRPr="00520447" w:rsidRDefault="00282C78" w:rsidP="007850DC">
            <w:pPr>
              <w:ind w:left="26" w:hanging="40"/>
              <w:jc w:val="both"/>
              <w:rPr>
                <w:rFonts w:ascii="Times New Roman" w:hAnsi="Times New Roman" w:cs="Times New Roman"/>
                <w:b/>
                <w:bCs/>
              </w:rPr>
            </w:pPr>
            <w:r w:rsidRPr="00520447">
              <w:rPr>
                <w:rFonts w:ascii="Times New Roman" w:hAnsi="Times New Roman" w:cs="Times New Roman"/>
              </w:rPr>
              <w:t>Монтировка изделий художественного назначения и предметов утилитарного назначения.</w:t>
            </w:r>
          </w:p>
        </w:tc>
      </w:tr>
      <w:tr w:rsidR="00282C78" w:rsidRPr="00520447" w14:paraId="13C064DA" w14:textId="77777777" w:rsidTr="007850DC">
        <w:trPr>
          <w:trHeight w:val="20"/>
        </w:trPr>
        <w:tc>
          <w:tcPr>
            <w:tcW w:w="2972" w:type="dxa"/>
            <w:vMerge/>
          </w:tcPr>
          <w:p w14:paraId="10EA46D5" w14:textId="77777777" w:rsidR="00282C78" w:rsidRPr="00520447" w:rsidRDefault="00282C78" w:rsidP="00282C78">
            <w:pPr>
              <w:rPr>
                <w:rFonts w:ascii="Times New Roman" w:hAnsi="Times New Roman" w:cs="Times New Roman"/>
                <w:b/>
                <w:bCs/>
              </w:rPr>
            </w:pPr>
          </w:p>
        </w:tc>
        <w:tc>
          <w:tcPr>
            <w:tcW w:w="6662" w:type="dxa"/>
          </w:tcPr>
          <w:p w14:paraId="2E4B1A0C" w14:textId="77777777" w:rsidR="00282C78" w:rsidRPr="00520447" w:rsidRDefault="00282C78" w:rsidP="007850DC">
            <w:pPr>
              <w:pStyle w:val="a4"/>
              <w:numPr>
                <w:ilvl w:val="0"/>
                <w:numId w:val="27"/>
              </w:numPr>
              <w:ind w:left="26" w:hanging="40"/>
              <w:contextualSpacing w:val="0"/>
              <w:jc w:val="both"/>
              <w:rPr>
                <w:rFonts w:ascii="Times New Roman" w:hAnsi="Times New Roman" w:cs="Times New Roman"/>
              </w:rPr>
            </w:pPr>
            <w:r w:rsidRPr="00520447">
              <w:rPr>
                <w:rFonts w:ascii="Times New Roman" w:hAnsi="Times New Roman" w:cs="Times New Roman"/>
              </w:rPr>
              <w:t>Виды замковых устройств для браслетов. Технология изготовления сложных браслетов с коробчатым замком</w:t>
            </w:r>
          </w:p>
          <w:p w14:paraId="1232F942" w14:textId="77777777" w:rsidR="00282C78" w:rsidRPr="00520447" w:rsidRDefault="00282C78" w:rsidP="007850DC">
            <w:pPr>
              <w:pStyle w:val="a4"/>
              <w:ind w:left="26" w:hanging="40"/>
              <w:jc w:val="both"/>
              <w:rPr>
                <w:rFonts w:ascii="Times New Roman" w:hAnsi="Times New Roman" w:cs="Times New Roman"/>
              </w:rPr>
            </w:pPr>
            <w:r w:rsidRPr="00520447">
              <w:rPr>
                <w:rFonts w:ascii="Times New Roman" w:hAnsi="Times New Roman" w:cs="Times New Roman"/>
              </w:rPr>
              <w:t>Технология изготовления булавок, шпилек, заколок и гребней для волос. Материалы, способы изготовления, положение в современной классификации ювелирных украшений.</w:t>
            </w:r>
          </w:p>
          <w:p w14:paraId="4891039C" w14:textId="77777777" w:rsidR="00282C78" w:rsidRPr="00520447" w:rsidRDefault="00282C78" w:rsidP="007850DC">
            <w:pPr>
              <w:pStyle w:val="a4"/>
              <w:ind w:left="26" w:hanging="40"/>
              <w:jc w:val="both"/>
              <w:rPr>
                <w:rFonts w:ascii="Times New Roman" w:hAnsi="Times New Roman" w:cs="Times New Roman"/>
              </w:rPr>
            </w:pPr>
            <w:r w:rsidRPr="00520447">
              <w:rPr>
                <w:rFonts w:ascii="Times New Roman" w:hAnsi="Times New Roman" w:cs="Times New Roman"/>
              </w:rPr>
              <w:t xml:space="preserve">Технология изготовления зажимов для галстука. </w:t>
            </w:r>
          </w:p>
          <w:p w14:paraId="7E445F12" w14:textId="77777777" w:rsidR="00282C78" w:rsidRPr="00520447" w:rsidRDefault="00282C78" w:rsidP="007850DC">
            <w:pPr>
              <w:pStyle w:val="a4"/>
              <w:ind w:left="26" w:hanging="40"/>
              <w:jc w:val="both"/>
              <w:rPr>
                <w:rFonts w:ascii="Times New Roman" w:hAnsi="Times New Roman" w:cs="Times New Roman"/>
              </w:rPr>
            </w:pPr>
            <w:r w:rsidRPr="00520447">
              <w:rPr>
                <w:rFonts w:ascii="Times New Roman" w:hAnsi="Times New Roman" w:cs="Times New Roman"/>
              </w:rPr>
              <w:t>Технология изготовления запонок. Виды замковых устройств для запонок.</w:t>
            </w:r>
          </w:p>
          <w:p w14:paraId="200028DB" w14:textId="77777777" w:rsidR="00282C78" w:rsidRPr="00520447" w:rsidRDefault="00282C78" w:rsidP="007850DC">
            <w:pPr>
              <w:pStyle w:val="a4"/>
              <w:ind w:left="26" w:hanging="40"/>
              <w:jc w:val="both"/>
              <w:rPr>
                <w:rFonts w:ascii="Times New Roman" w:hAnsi="Times New Roman" w:cs="Times New Roman"/>
              </w:rPr>
            </w:pPr>
            <w:r w:rsidRPr="00520447">
              <w:rPr>
                <w:rFonts w:ascii="Times New Roman" w:hAnsi="Times New Roman" w:cs="Times New Roman"/>
              </w:rPr>
              <w:t>Технология изготовления колье с кармазиринговой оправой и рантом.</w:t>
            </w:r>
          </w:p>
          <w:p w14:paraId="06AC1C25" w14:textId="412C2204" w:rsidR="00282C78" w:rsidRPr="00520447" w:rsidRDefault="00282C78" w:rsidP="007850DC">
            <w:pPr>
              <w:ind w:left="26" w:hanging="40"/>
              <w:jc w:val="both"/>
              <w:rPr>
                <w:rFonts w:ascii="Times New Roman" w:hAnsi="Times New Roman" w:cs="Times New Roman"/>
                <w:b/>
                <w:bCs/>
              </w:rPr>
            </w:pPr>
            <w:r w:rsidRPr="00520447">
              <w:rPr>
                <w:rFonts w:ascii="Times New Roman" w:hAnsi="Times New Roman" w:cs="Times New Roman"/>
              </w:rPr>
              <w:lastRenderedPageBreak/>
              <w:t>Технология изготовления диадем. Особенности изготовления каркаса и закрепки вставок.</w:t>
            </w:r>
          </w:p>
        </w:tc>
      </w:tr>
      <w:tr w:rsidR="00282C78" w:rsidRPr="00520447" w14:paraId="250289C5" w14:textId="77777777" w:rsidTr="007850DC">
        <w:trPr>
          <w:trHeight w:val="20"/>
        </w:trPr>
        <w:tc>
          <w:tcPr>
            <w:tcW w:w="2972" w:type="dxa"/>
            <w:vMerge/>
          </w:tcPr>
          <w:p w14:paraId="56E9B584" w14:textId="77777777" w:rsidR="00282C78" w:rsidRPr="00520447" w:rsidRDefault="00282C78" w:rsidP="00282C78">
            <w:pPr>
              <w:rPr>
                <w:rFonts w:ascii="Times New Roman" w:hAnsi="Times New Roman" w:cs="Times New Roman"/>
                <w:b/>
                <w:bCs/>
              </w:rPr>
            </w:pPr>
          </w:p>
        </w:tc>
        <w:tc>
          <w:tcPr>
            <w:tcW w:w="6662" w:type="dxa"/>
          </w:tcPr>
          <w:p w14:paraId="5EE57D3E" w14:textId="5521BFBB" w:rsidR="00282C78" w:rsidRPr="00520447" w:rsidRDefault="00282C78" w:rsidP="00282C78">
            <w:pPr>
              <w:rPr>
                <w:rFonts w:ascii="Times New Roman" w:hAnsi="Times New Roman" w:cs="Times New Roman"/>
                <w:b/>
                <w:bCs/>
              </w:rPr>
            </w:pPr>
            <w:r w:rsidRPr="00520447">
              <w:rPr>
                <w:rFonts w:ascii="Times New Roman" w:hAnsi="Times New Roman" w:cs="Times New Roman"/>
                <w:b/>
                <w:bCs/>
              </w:rPr>
              <w:t>В том числе практических и лабораторных занятий</w:t>
            </w:r>
          </w:p>
        </w:tc>
      </w:tr>
      <w:tr w:rsidR="00282C78" w:rsidRPr="00520447" w14:paraId="4F029CC2" w14:textId="77777777" w:rsidTr="007850DC">
        <w:trPr>
          <w:trHeight w:val="20"/>
        </w:trPr>
        <w:tc>
          <w:tcPr>
            <w:tcW w:w="2972" w:type="dxa"/>
            <w:vMerge/>
          </w:tcPr>
          <w:p w14:paraId="6D6C00AA" w14:textId="77777777" w:rsidR="00282C78" w:rsidRPr="00520447" w:rsidRDefault="00282C78" w:rsidP="00282C78">
            <w:pPr>
              <w:rPr>
                <w:rFonts w:ascii="Times New Roman" w:hAnsi="Times New Roman" w:cs="Times New Roman"/>
                <w:b/>
                <w:bCs/>
              </w:rPr>
            </w:pPr>
          </w:p>
        </w:tc>
        <w:tc>
          <w:tcPr>
            <w:tcW w:w="6662" w:type="dxa"/>
          </w:tcPr>
          <w:p w14:paraId="63625924" w14:textId="0AC53F54" w:rsidR="00282C78" w:rsidRPr="00520447" w:rsidRDefault="00282C78" w:rsidP="00282C78">
            <w:pPr>
              <w:rPr>
                <w:rFonts w:ascii="Times New Roman" w:hAnsi="Times New Roman" w:cs="Times New Roman"/>
                <w:b/>
                <w:bCs/>
              </w:rPr>
            </w:pPr>
            <w:r w:rsidRPr="00520447">
              <w:rPr>
                <w:rFonts w:ascii="Times New Roman" w:hAnsi="Times New Roman" w:cs="Times New Roman"/>
                <w:bCs/>
                <w:i/>
              </w:rPr>
              <w:t xml:space="preserve">Практическое занятие 35. </w:t>
            </w:r>
            <w:r w:rsidRPr="00520447">
              <w:rPr>
                <w:rFonts w:ascii="Times New Roman" w:hAnsi="Times New Roman" w:cs="Times New Roman"/>
                <w:bCs/>
              </w:rPr>
              <w:t>Изготовление деталей сложных ювелирных. Монтировка изделия, закрепка вставок.</w:t>
            </w:r>
          </w:p>
        </w:tc>
      </w:tr>
      <w:tr w:rsidR="007850DC" w:rsidRPr="00520447" w14:paraId="122F9DBC" w14:textId="77777777" w:rsidTr="007850DC">
        <w:trPr>
          <w:trHeight w:val="20"/>
        </w:trPr>
        <w:tc>
          <w:tcPr>
            <w:tcW w:w="2972" w:type="dxa"/>
            <w:vMerge w:val="restart"/>
          </w:tcPr>
          <w:p w14:paraId="12A817C1" w14:textId="1C530988" w:rsidR="007850DC" w:rsidRPr="00520447" w:rsidRDefault="007850DC" w:rsidP="00282C78">
            <w:pPr>
              <w:rPr>
                <w:rFonts w:ascii="Times New Roman" w:hAnsi="Times New Roman" w:cs="Times New Roman"/>
                <w:b/>
                <w:bCs/>
              </w:rPr>
            </w:pPr>
            <w:r w:rsidRPr="00520447">
              <w:rPr>
                <w:rFonts w:ascii="Times New Roman" w:hAnsi="Times New Roman" w:cs="Times New Roman"/>
                <w:b/>
                <w:bCs/>
              </w:rPr>
              <w:t xml:space="preserve">Тема 3.4. </w:t>
            </w:r>
            <w:r w:rsidRPr="00520447">
              <w:rPr>
                <w:rFonts w:ascii="Times New Roman" w:hAnsi="Times New Roman" w:cs="Times New Roman"/>
                <w:b/>
                <w:iCs/>
              </w:rPr>
              <w:t>Способы закрепки изделий, изготовленных методом литья</w:t>
            </w:r>
          </w:p>
        </w:tc>
        <w:tc>
          <w:tcPr>
            <w:tcW w:w="6662" w:type="dxa"/>
          </w:tcPr>
          <w:p w14:paraId="55A41111" w14:textId="6FE36EFE" w:rsidR="007850DC" w:rsidRPr="00520447" w:rsidRDefault="007850DC" w:rsidP="00282C78">
            <w:pPr>
              <w:rPr>
                <w:rFonts w:ascii="Times New Roman" w:hAnsi="Times New Roman" w:cs="Times New Roman"/>
                <w:b/>
                <w:bCs/>
              </w:rPr>
            </w:pPr>
            <w:r w:rsidRPr="00520447">
              <w:rPr>
                <w:rFonts w:ascii="Times New Roman" w:hAnsi="Times New Roman" w:cs="Times New Roman"/>
                <w:b/>
                <w:bCs/>
              </w:rPr>
              <w:t xml:space="preserve">Содержание </w:t>
            </w:r>
          </w:p>
        </w:tc>
      </w:tr>
      <w:tr w:rsidR="007850DC" w:rsidRPr="00520447" w14:paraId="0FE307AD" w14:textId="77777777" w:rsidTr="007850DC">
        <w:trPr>
          <w:trHeight w:val="20"/>
        </w:trPr>
        <w:tc>
          <w:tcPr>
            <w:tcW w:w="2972" w:type="dxa"/>
            <w:vMerge/>
          </w:tcPr>
          <w:p w14:paraId="47C2DFA2" w14:textId="77777777" w:rsidR="007850DC" w:rsidRPr="00520447" w:rsidRDefault="007850DC" w:rsidP="00282C78">
            <w:pPr>
              <w:rPr>
                <w:rFonts w:ascii="Times New Roman" w:hAnsi="Times New Roman" w:cs="Times New Roman"/>
                <w:b/>
                <w:bCs/>
              </w:rPr>
            </w:pPr>
          </w:p>
        </w:tc>
        <w:tc>
          <w:tcPr>
            <w:tcW w:w="6662" w:type="dxa"/>
          </w:tcPr>
          <w:p w14:paraId="03260581" w14:textId="77777777" w:rsidR="007850DC" w:rsidRPr="00520447" w:rsidRDefault="007850DC" w:rsidP="007850DC">
            <w:pPr>
              <w:pStyle w:val="a4"/>
              <w:numPr>
                <w:ilvl w:val="0"/>
                <w:numId w:val="28"/>
              </w:numPr>
              <w:ind w:left="26" w:hanging="40"/>
              <w:contextualSpacing w:val="0"/>
              <w:rPr>
                <w:rFonts w:ascii="Times New Roman" w:hAnsi="Times New Roman" w:cs="Times New Roman"/>
              </w:rPr>
            </w:pPr>
            <w:r w:rsidRPr="00520447">
              <w:rPr>
                <w:rFonts w:ascii="Times New Roman" w:hAnsi="Times New Roman" w:cs="Times New Roman"/>
              </w:rPr>
              <w:t>Изготовление мастер-моделей ювелирных изделий с различными видами оправ. Виды литых оправ.</w:t>
            </w:r>
          </w:p>
          <w:p w14:paraId="1A0A1562" w14:textId="64ADE9D2" w:rsidR="007850DC" w:rsidRPr="00520447" w:rsidRDefault="007850DC" w:rsidP="007850DC">
            <w:pPr>
              <w:ind w:left="26" w:hanging="40"/>
              <w:rPr>
                <w:rFonts w:ascii="Times New Roman" w:hAnsi="Times New Roman" w:cs="Times New Roman"/>
                <w:b/>
                <w:bCs/>
              </w:rPr>
            </w:pPr>
            <w:r w:rsidRPr="00520447">
              <w:rPr>
                <w:rFonts w:ascii="Times New Roman" w:hAnsi="Times New Roman" w:cs="Times New Roman"/>
              </w:rPr>
              <w:t xml:space="preserve">Технология литья с камнями. Характеристики вставок для литья с камнями. </w:t>
            </w:r>
          </w:p>
        </w:tc>
      </w:tr>
      <w:tr w:rsidR="007850DC" w:rsidRPr="00520447" w14:paraId="6B96F9B9" w14:textId="77777777" w:rsidTr="007850DC">
        <w:trPr>
          <w:trHeight w:val="20"/>
        </w:trPr>
        <w:tc>
          <w:tcPr>
            <w:tcW w:w="2972" w:type="dxa"/>
            <w:vMerge/>
          </w:tcPr>
          <w:p w14:paraId="13AA3EBC" w14:textId="77777777" w:rsidR="007850DC" w:rsidRPr="00520447" w:rsidRDefault="007850DC" w:rsidP="00282C78">
            <w:pPr>
              <w:rPr>
                <w:rFonts w:ascii="Times New Roman" w:hAnsi="Times New Roman" w:cs="Times New Roman"/>
                <w:b/>
                <w:bCs/>
              </w:rPr>
            </w:pPr>
          </w:p>
        </w:tc>
        <w:tc>
          <w:tcPr>
            <w:tcW w:w="6662" w:type="dxa"/>
          </w:tcPr>
          <w:p w14:paraId="7EF013D3" w14:textId="77777777" w:rsidR="007850DC" w:rsidRPr="00520447" w:rsidRDefault="007850DC" w:rsidP="009252EA">
            <w:pPr>
              <w:pStyle w:val="a4"/>
              <w:numPr>
                <w:ilvl w:val="0"/>
                <w:numId w:val="28"/>
              </w:numPr>
              <w:ind w:left="346"/>
              <w:contextualSpacing w:val="0"/>
              <w:rPr>
                <w:rFonts w:ascii="Times New Roman" w:hAnsi="Times New Roman" w:cs="Times New Roman"/>
              </w:rPr>
            </w:pPr>
            <w:r w:rsidRPr="00520447">
              <w:rPr>
                <w:rFonts w:ascii="Times New Roman" w:hAnsi="Times New Roman" w:cs="Times New Roman"/>
              </w:rPr>
              <w:t>Монтировка литьевых изделий с камнями.</w:t>
            </w:r>
          </w:p>
          <w:p w14:paraId="05355F55" w14:textId="5B358421" w:rsidR="007850DC" w:rsidRPr="00520447" w:rsidRDefault="007850DC" w:rsidP="00282C78">
            <w:pPr>
              <w:rPr>
                <w:rFonts w:ascii="Times New Roman" w:hAnsi="Times New Roman" w:cs="Times New Roman"/>
                <w:b/>
                <w:bCs/>
              </w:rPr>
            </w:pPr>
            <w:r w:rsidRPr="00520447">
              <w:rPr>
                <w:rFonts w:ascii="Times New Roman" w:hAnsi="Times New Roman" w:cs="Times New Roman"/>
              </w:rPr>
              <w:t>Специфика, оборудование, инструменты, приспособления для закрепки вставок в литые изделия</w:t>
            </w:r>
          </w:p>
        </w:tc>
      </w:tr>
      <w:tr w:rsidR="007850DC" w:rsidRPr="00520447" w14:paraId="4E99957C" w14:textId="77777777" w:rsidTr="007850DC">
        <w:trPr>
          <w:trHeight w:val="20"/>
        </w:trPr>
        <w:tc>
          <w:tcPr>
            <w:tcW w:w="2972" w:type="dxa"/>
            <w:vMerge/>
          </w:tcPr>
          <w:p w14:paraId="19F710BE" w14:textId="77777777" w:rsidR="007850DC" w:rsidRPr="00520447" w:rsidRDefault="007850DC" w:rsidP="00282C78">
            <w:pPr>
              <w:rPr>
                <w:rFonts w:ascii="Times New Roman" w:hAnsi="Times New Roman" w:cs="Times New Roman"/>
                <w:b/>
                <w:bCs/>
              </w:rPr>
            </w:pPr>
          </w:p>
        </w:tc>
        <w:tc>
          <w:tcPr>
            <w:tcW w:w="6662" w:type="dxa"/>
          </w:tcPr>
          <w:p w14:paraId="3649F71B" w14:textId="2F1AD735" w:rsidR="007850DC" w:rsidRPr="00520447" w:rsidRDefault="007850DC" w:rsidP="00282C78">
            <w:pPr>
              <w:rPr>
                <w:rFonts w:ascii="Times New Roman" w:hAnsi="Times New Roman" w:cs="Times New Roman"/>
                <w:b/>
                <w:bCs/>
              </w:rPr>
            </w:pPr>
            <w:r w:rsidRPr="00520447">
              <w:rPr>
                <w:rFonts w:ascii="Times New Roman" w:hAnsi="Times New Roman" w:cs="Times New Roman"/>
                <w:b/>
                <w:bCs/>
              </w:rPr>
              <w:t>В том числе практических и лабораторных занятий</w:t>
            </w:r>
          </w:p>
        </w:tc>
      </w:tr>
      <w:tr w:rsidR="007850DC" w:rsidRPr="00520447" w14:paraId="2A1660A2" w14:textId="77777777" w:rsidTr="007850DC">
        <w:trPr>
          <w:trHeight w:val="20"/>
        </w:trPr>
        <w:tc>
          <w:tcPr>
            <w:tcW w:w="2972" w:type="dxa"/>
            <w:vMerge/>
          </w:tcPr>
          <w:p w14:paraId="7508853E" w14:textId="77777777" w:rsidR="007850DC" w:rsidRPr="00520447" w:rsidRDefault="007850DC" w:rsidP="00282C78">
            <w:pPr>
              <w:rPr>
                <w:rFonts w:ascii="Times New Roman" w:hAnsi="Times New Roman" w:cs="Times New Roman"/>
                <w:b/>
                <w:bCs/>
              </w:rPr>
            </w:pPr>
          </w:p>
        </w:tc>
        <w:tc>
          <w:tcPr>
            <w:tcW w:w="6662" w:type="dxa"/>
          </w:tcPr>
          <w:p w14:paraId="62EC9B80" w14:textId="33BED157" w:rsidR="007850DC" w:rsidRPr="00520447" w:rsidRDefault="007850DC" w:rsidP="00282C78">
            <w:pPr>
              <w:rPr>
                <w:rFonts w:ascii="Times New Roman" w:hAnsi="Times New Roman" w:cs="Times New Roman"/>
                <w:b/>
                <w:bCs/>
              </w:rPr>
            </w:pPr>
            <w:r w:rsidRPr="00520447">
              <w:rPr>
                <w:rFonts w:ascii="Times New Roman" w:hAnsi="Times New Roman" w:cs="Times New Roman"/>
                <w:bCs/>
                <w:i/>
              </w:rPr>
              <w:t xml:space="preserve">Практическое занятие 36. </w:t>
            </w:r>
            <w:r w:rsidRPr="00520447">
              <w:rPr>
                <w:rFonts w:ascii="Times New Roman" w:hAnsi="Times New Roman" w:cs="Times New Roman"/>
              </w:rPr>
              <w:t>Изготовление восковок при помощи резиновой пресс-формы сбор «ёлки». Подготовка к литью.</w:t>
            </w:r>
          </w:p>
        </w:tc>
      </w:tr>
      <w:tr w:rsidR="007850DC" w:rsidRPr="00520447" w14:paraId="4684C171" w14:textId="77777777" w:rsidTr="007850DC">
        <w:trPr>
          <w:trHeight w:val="20"/>
        </w:trPr>
        <w:tc>
          <w:tcPr>
            <w:tcW w:w="2972" w:type="dxa"/>
            <w:vMerge/>
          </w:tcPr>
          <w:p w14:paraId="3785E63E" w14:textId="77777777" w:rsidR="007850DC" w:rsidRPr="00520447" w:rsidRDefault="007850DC" w:rsidP="00282C78">
            <w:pPr>
              <w:rPr>
                <w:rFonts w:ascii="Times New Roman" w:hAnsi="Times New Roman" w:cs="Times New Roman"/>
                <w:b/>
                <w:bCs/>
              </w:rPr>
            </w:pPr>
          </w:p>
        </w:tc>
        <w:tc>
          <w:tcPr>
            <w:tcW w:w="6662" w:type="dxa"/>
          </w:tcPr>
          <w:p w14:paraId="26DEA5A0" w14:textId="3A71BC37" w:rsidR="007850DC" w:rsidRPr="00520447" w:rsidRDefault="007850DC" w:rsidP="00282C78">
            <w:pPr>
              <w:rPr>
                <w:rFonts w:ascii="Times New Roman" w:hAnsi="Times New Roman" w:cs="Times New Roman"/>
                <w:b/>
                <w:bCs/>
              </w:rPr>
            </w:pPr>
            <w:r w:rsidRPr="00520447">
              <w:rPr>
                <w:rFonts w:ascii="Times New Roman" w:hAnsi="Times New Roman" w:cs="Times New Roman"/>
                <w:bCs/>
                <w:i/>
              </w:rPr>
              <w:t xml:space="preserve">Практическое занятие 37. </w:t>
            </w:r>
            <w:r w:rsidRPr="00520447">
              <w:rPr>
                <w:rFonts w:ascii="Times New Roman" w:hAnsi="Times New Roman" w:cs="Times New Roman"/>
              </w:rPr>
              <w:t>Освоение приемов обработки литьевых изделий для закрепки вставок.</w:t>
            </w:r>
          </w:p>
        </w:tc>
      </w:tr>
      <w:tr w:rsidR="007850DC" w:rsidRPr="00520447" w14:paraId="4138530B" w14:textId="77777777" w:rsidTr="007850DC">
        <w:trPr>
          <w:trHeight w:val="20"/>
        </w:trPr>
        <w:tc>
          <w:tcPr>
            <w:tcW w:w="2972" w:type="dxa"/>
            <w:vMerge/>
          </w:tcPr>
          <w:p w14:paraId="6DFDEF7A" w14:textId="77777777" w:rsidR="007850DC" w:rsidRPr="00520447" w:rsidRDefault="007850DC" w:rsidP="00282C78">
            <w:pPr>
              <w:rPr>
                <w:rFonts w:ascii="Times New Roman" w:hAnsi="Times New Roman" w:cs="Times New Roman"/>
                <w:b/>
                <w:bCs/>
              </w:rPr>
            </w:pPr>
          </w:p>
        </w:tc>
        <w:tc>
          <w:tcPr>
            <w:tcW w:w="6662" w:type="dxa"/>
          </w:tcPr>
          <w:p w14:paraId="41D91CF2" w14:textId="384E5A01" w:rsidR="007850DC" w:rsidRPr="00520447" w:rsidRDefault="007850DC" w:rsidP="00282C78">
            <w:pPr>
              <w:rPr>
                <w:rFonts w:ascii="Times New Roman" w:hAnsi="Times New Roman" w:cs="Times New Roman"/>
                <w:b/>
                <w:bCs/>
              </w:rPr>
            </w:pPr>
            <w:r w:rsidRPr="00520447">
              <w:rPr>
                <w:rFonts w:ascii="Times New Roman" w:hAnsi="Times New Roman" w:cs="Times New Roman"/>
                <w:bCs/>
                <w:i/>
              </w:rPr>
              <w:t xml:space="preserve">Практическое занятие 38. </w:t>
            </w:r>
            <w:r w:rsidRPr="00520447">
              <w:rPr>
                <w:rFonts w:ascii="Times New Roman" w:hAnsi="Times New Roman" w:cs="Times New Roman"/>
              </w:rPr>
              <w:t>Освоение приемов закрепки вставок в литьевые изделия.</w:t>
            </w:r>
          </w:p>
        </w:tc>
      </w:tr>
      <w:tr w:rsidR="00282C78" w:rsidRPr="00520447" w14:paraId="04EF4D84" w14:textId="77777777" w:rsidTr="007850DC">
        <w:trPr>
          <w:trHeight w:val="20"/>
        </w:trPr>
        <w:tc>
          <w:tcPr>
            <w:tcW w:w="2972" w:type="dxa"/>
            <w:vMerge w:val="restart"/>
          </w:tcPr>
          <w:p w14:paraId="28D6B2C0" w14:textId="684E6EE9" w:rsidR="00282C78" w:rsidRPr="00520447" w:rsidRDefault="00282C78" w:rsidP="00282C78">
            <w:pPr>
              <w:rPr>
                <w:rFonts w:ascii="Times New Roman" w:hAnsi="Times New Roman" w:cs="Times New Roman"/>
                <w:b/>
                <w:bCs/>
              </w:rPr>
            </w:pPr>
            <w:r w:rsidRPr="00520447">
              <w:rPr>
                <w:rFonts w:ascii="Times New Roman" w:hAnsi="Times New Roman" w:cs="Times New Roman"/>
                <w:b/>
                <w:bCs/>
              </w:rPr>
              <w:t xml:space="preserve">Тема 3.5.  </w:t>
            </w:r>
            <w:r w:rsidRPr="00520447">
              <w:rPr>
                <w:rFonts w:ascii="Times New Roman" w:hAnsi="Times New Roman" w:cs="Times New Roman"/>
                <w:b/>
              </w:rPr>
              <w:t>Контроль качества закрепки вставок в ювелирные изделия</w:t>
            </w:r>
          </w:p>
        </w:tc>
        <w:tc>
          <w:tcPr>
            <w:tcW w:w="6662" w:type="dxa"/>
          </w:tcPr>
          <w:p w14:paraId="4F943CDA" w14:textId="5DB4B52B" w:rsidR="00282C78" w:rsidRPr="00520447" w:rsidRDefault="00282C78" w:rsidP="00282C78">
            <w:pPr>
              <w:rPr>
                <w:rFonts w:ascii="Times New Roman" w:hAnsi="Times New Roman" w:cs="Times New Roman"/>
                <w:b/>
                <w:bCs/>
              </w:rPr>
            </w:pPr>
            <w:r w:rsidRPr="00520447">
              <w:rPr>
                <w:rFonts w:ascii="Times New Roman" w:hAnsi="Times New Roman" w:cs="Times New Roman"/>
                <w:b/>
                <w:bCs/>
              </w:rPr>
              <w:t xml:space="preserve">Содержание </w:t>
            </w:r>
          </w:p>
        </w:tc>
      </w:tr>
      <w:tr w:rsidR="00282C78" w:rsidRPr="00520447" w14:paraId="01911F66" w14:textId="77777777" w:rsidTr="007850DC">
        <w:trPr>
          <w:trHeight w:val="20"/>
        </w:trPr>
        <w:tc>
          <w:tcPr>
            <w:tcW w:w="2972" w:type="dxa"/>
            <w:vMerge/>
          </w:tcPr>
          <w:p w14:paraId="6B7D7E04" w14:textId="77777777" w:rsidR="00282C78" w:rsidRPr="00520447" w:rsidRDefault="00282C78" w:rsidP="00282C78">
            <w:pPr>
              <w:rPr>
                <w:rFonts w:ascii="Times New Roman" w:hAnsi="Times New Roman" w:cs="Times New Roman"/>
                <w:b/>
                <w:bCs/>
              </w:rPr>
            </w:pPr>
          </w:p>
        </w:tc>
        <w:tc>
          <w:tcPr>
            <w:tcW w:w="6662" w:type="dxa"/>
          </w:tcPr>
          <w:p w14:paraId="789716CC" w14:textId="77777777" w:rsidR="00282C78" w:rsidRPr="00520447" w:rsidRDefault="00282C78" w:rsidP="00520447">
            <w:pPr>
              <w:pStyle w:val="a4"/>
              <w:numPr>
                <w:ilvl w:val="0"/>
                <w:numId w:val="29"/>
              </w:numPr>
              <w:ind w:left="26" w:right="-76" w:hanging="40"/>
              <w:contextualSpacing w:val="0"/>
              <w:rPr>
                <w:rFonts w:ascii="Times New Roman" w:hAnsi="Times New Roman" w:cs="Times New Roman"/>
              </w:rPr>
            </w:pPr>
            <w:r w:rsidRPr="00520447">
              <w:rPr>
                <w:rFonts w:ascii="Times New Roman" w:hAnsi="Times New Roman" w:cs="Times New Roman"/>
              </w:rPr>
              <w:t>Сущность понятий «дефект» и «брак». Разделение ювелирных изделий на годные, дефектные и брак.</w:t>
            </w:r>
          </w:p>
          <w:p w14:paraId="57528AB1" w14:textId="77777777" w:rsidR="00282C78" w:rsidRPr="00520447" w:rsidRDefault="00282C78" w:rsidP="00520447">
            <w:pPr>
              <w:pStyle w:val="a4"/>
              <w:ind w:left="26" w:hanging="40"/>
              <w:rPr>
                <w:rFonts w:ascii="Times New Roman" w:hAnsi="Times New Roman" w:cs="Times New Roman"/>
              </w:rPr>
            </w:pPr>
            <w:r w:rsidRPr="00520447">
              <w:rPr>
                <w:rFonts w:ascii="Times New Roman" w:hAnsi="Times New Roman" w:cs="Times New Roman"/>
              </w:rPr>
              <w:t>Дефекты посадочного места при закрепке вставок. Способы их устранения.</w:t>
            </w:r>
          </w:p>
          <w:p w14:paraId="149F8870" w14:textId="77777777" w:rsidR="00282C78" w:rsidRPr="00520447" w:rsidRDefault="00282C78" w:rsidP="00520447">
            <w:pPr>
              <w:pStyle w:val="a4"/>
              <w:ind w:left="26" w:hanging="40"/>
              <w:rPr>
                <w:rFonts w:ascii="Times New Roman" w:hAnsi="Times New Roman" w:cs="Times New Roman"/>
              </w:rPr>
            </w:pPr>
            <w:r w:rsidRPr="00520447">
              <w:rPr>
                <w:rFonts w:ascii="Times New Roman" w:hAnsi="Times New Roman" w:cs="Times New Roman"/>
              </w:rPr>
              <w:t>Виды дефектов и брака при закрепке вставок в глухие касты. Способы устранения дефектов.</w:t>
            </w:r>
          </w:p>
          <w:p w14:paraId="4741E5E3" w14:textId="77777777" w:rsidR="00282C78" w:rsidRPr="00520447" w:rsidRDefault="00282C78" w:rsidP="00520447">
            <w:pPr>
              <w:pStyle w:val="a4"/>
              <w:ind w:left="26" w:hanging="40"/>
              <w:rPr>
                <w:rFonts w:ascii="Times New Roman" w:hAnsi="Times New Roman" w:cs="Times New Roman"/>
              </w:rPr>
            </w:pPr>
            <w:r w:rsidRPr="00520447">
              <w:rPr>
                <w:rFonts w:ascii="Times New Roman" w:hAnsi="Times New Roman" w:cs="Times New Roman"/>
              </w:rPr>
              <w:t>Виды дефектов и брака при закрепке вставок в крапановые касты. Способы устранения дефектов.</w:t>
            </w:r>
          </w:p>
          <w:p w14:paraId="461D0DF5" w14:textId="77777777" w:rsidR="00282C78" w:rsidRPr="00520447" w:rsidRDefault="00282C78" w:rsidP="00520447">
            <w:pPr>
              <w:pStyle w:val="a4"/>
              <w:ind w:left="26" w:hanging="40"/>
              <w:rPr>
                <w:rFonts w:ascii="Times New Roman" w:hAnsi="Times New Roman" w:cs="Times New Roman"/>
              </w:rPr>
            </w:pPr>
            <w:r w:rsidRPr="00520447">
              <w:rPr>
                <w:rFonts w:ascii="Times New Roman" w:hAnsi="Times New Roman" w:cs="Times New Roman"/>
              </w:rPr>
              <w:t>Виды дефектов и брака при корнеровой закрепке. Способы устранения дефектов.</w:t>
            </w:r>
          </w:p>
          <w:p w14:paraId="48586114" w14:textId="63AD3755" w:rsidR="00282C78" w:rsidRPr="00520447" w:rsidRDefault="00282C78" w:rsidP="00520447">
            <w:pPr>
              <w:ind w:left="26" w:hanging="40"/>
              <w:rPr>
                <w:rFonts w:ascii="Times New Roman" w:hAnsi="Times New Roman" w:cs="Times New Roman"/>
                <w:b/>
                <w:bCs/>
              </w:rPr>
            </w:pPr>
            <w:r w:rsidRPr="00520447">
              <w:rPr>
                <w:rFonts w:ascii="Times New Roman" w:hAnsi="Times New Roman" w:cs="Times New Roman"/>
              </w:rPr>
              <w:t>Виды дефектов и брака при закрепке вставок в сложные оправы. Способы устранения дефектов.</w:t>
            </w:r>
          </w:p>
        </w:tc>
      </w:tr>
      <w:tr w:rsidR="00282C78" w:rsidRPr="00520447" w14:paraId="4C7FA6BC" w14:textId="77777777" w:rsidTr="007850DC">
        <w:trPr>
          <w:trHeight w:val="20"/>
        </w:trPr>
        <w:tc>
          <w:tcPr>
            <w:tcW w:w="2972" w:type="dxa"/>
            <w:vMerge/>
          </w:tcPr>
          <w:p w14:paraId="376E4B72" w14:textId="77777777" w:rsidR="00282C78" w:rsidRPr="00520447" w:rsidRDefault="00282C78" w:rsidP="00282C78">
            <w:pPr>
              <w:rPr>
                <w:rFonts w:ascii="Times New Roman" w:hAnsi="Times New Roman" w:cs="Times New Roman"/>
                <w:b/>
                <w:bCs/>
              </w:rPr>
            </w:pPr>
          </w:p>
        </w:tc>
        <w:tc>
          <w:tcPr>
            <w:tcW w:w="6662" w:type="dxa"/>
          </w:tcPr>
          <w:p w14:paraId="0730B516" w14:textId="77777777" w:rsidR="00282C78" w:rsidRPr="00520447" w:rsidRDefault="00282C78" w:rsidP="00520447">
            <w:pPr>
              <w:pStyle w:val="a4"/>
              <w:numPr>
                <w:ilvl w:val="0"/>
                <w:numId w:val="29"/>
              </w:numPr>
              <w:ind w:left="26" w:hanging="40"/>
              <w:contextualSpacing w:val="0"/>
              <w:rPr>
                <w:rFonts w:ascii="Times New Roman" w:hAnsi="Times New Roman" w:cs="Times New Roman"/>
              </w:rPr>
            </w:pPr>
            <w:r w:rsidRPr="00520447">
              <w:rPr>
                <w:rFonts w:ascii="Times New Roman" w:hAnsi="Times New Roman" w:cs="Times New Roman"/>
              </w:rPr>
              <w:t xml:space="preserve">Контролируемые параметры качества закрепки вставок в ювелирные изделия. Требования отдела технического контроля. </w:t>
            </w:r>
          </w:p>
          <w:p w14:paraId="729FD479" w14:textId="77777777" w:rsidR="00282C78" w:rsidRPr="00520447" w:rsidRDefault="00282C78" w:rsidP="00520447">
            <w:pPr>
              <w:pStyle w:val="a4"/>
              <w:ind w:left="26" w:hanging="40"/>
              <w:rPr>
                <w:rFonts w:ascii="Times New Roman" w:hAnsi="Times New Roman" w:cs="Times New Roman"/>
              </w:rPr>
            </w:pPr>
            <w:r w:rsidRPr="00520447">
              <w:rPr>
                <w:rFonts w:ascii="Times New Roman" w:hAnsi="Times New Roman" w:cs="Times New Roman"/>
              </w:rPr>
              <w:t>Методы контроля качества изделий в соответствии с инструкционными картами.</w:t>
            </w:r>
          </w:p>
          <w:p w14:paraId="78A70ABC" w14:textId="77777777" w:rsidR="00282C78" w:rsidRPr="00520447" w:rsidRDefault="00282C78" w:rsidP="00520447">
            <w:pPr>
              <w:pStyle w:val="a4"/>
              <w:ind w:left="26" w:hanging="40"/>
              <w:rPr>
                <w:rFonts w:ascii="Times New Roman" w:hAnsi="Times New Roman" w:cs="Times New Roman"/>
              </w:rPr>
            </w:pPr>
            <w:r w:rsidRPr="00520447">
              <w:rPr>
                <w:rFonts w:ascii="Times New Roman" w:hAnsi="Times New Roman" w:cs="Times New Roman"/>
              </w:rPr>
              <w:t>Операции окончательного контроля. Порядок возвращения изделий на исправление.</w:t>
            </w:r>
          </w:p>
          <w:p w14:paraId="1D512185" w14:textId="3B53B3FA" w:rsidR="00282C78" w:rsidRPr="00520447" w:rsidRDefault="00282C78" w:rsidP="00520447">
            <w:pPr>
              <w:ind w:left="26" w:hanging="40"/>
              <w:rPr>
                <w:rFonts w:ascii="Times New Roman" w:hAnsi="Times New Roman" w:cs="Times New Roman"/>
                <w:b/>
                <w:bCs/>
              </w:rPr>
            </w:pPr>
            <w:r w:rsidRPr="00520447">
              <w:rPr>
                <w:rFonts w:ascii="Times New Roman" w:hAnsi="Times New Roman" w:cs="Times New Roman"/>
              </w:rPr>
              <w:t>Разделение на годные, дефектные и брак. Порядок оформления документации</w:t>
            </w:r>
          </w:p>
        </w:tc>
      </w:tr>
      <w:tr w:rsidR="00282C78" w:rsidRPr="00520447" w14:paraId="5E129B14" w14:textId="77777777" w:rsidTr="007850DC">
        <w:trPr>
          <w:trHeight w:val="20"/>
        </w:trPr>
        <w:tc>
          <w:tcPr>
            <w:tcW w:w="2972" w:type="dxa"/>
            <w:vMerge/>
          </w:tcPr>
          <w:p w14:paraId="7B89CCF8" w14:textId="77777777" w:rsidR="00282C78" w:rsidRPr="00520447" w:rsidRDefault="00282C78" w:rsidP="00282C78">
            <w:pPr>
              <w:rPr>
                <w:rFonts w:ascii="Times New Roman" w:hAnsi="Times New Roman" w:cs="Times New Roman"/>
                <w:b/>
                <w:bCs/>
              </w:rPr>
            </w:pPr>
          </w:p>
        </w:tc>
        <w:tc>
          <w:tcPr>
            <w:tcW w:w="6662" w:type="dxa"/>
          </w:tcPr>
          <w:p w14:paraId="70894B17" w14:textId="152C4408" w:rsidR="00282C78" w:rsidRPr="00520447" w:rsidRDefault="00282C78" w:rsidP="00282C78">
            <w:pPr>
              <w:rPr>
                <w:rFonts w:ascii="Times New Roman" w:hAnsi="Times New Roman" w:cs="Times New Roman"/>
                <w:b/>
                <w:bCs/>
              </w:rPr>
            </w:pPr>
            <w:r w:rsidRPr="00520447">
              <w:rPr>
                <w:rFonts w:ascii="Times New Roman" w:hAnsi="Times New Roman" w:cs="Times New Roman"/>
                <w:b/>
                <w:bCs/>
              </w:rPr>
              <w:t>В том числе практических и лабораторных занятий</w:t>
            </w:r>
          </w:p>
        </w:tc>
      </w:tr>
      <w:tr w:rsidR="00282C78" w:rsidRPr="00520447" w14:paraId="64F7D874" w14:textId="77777777" w:rsidTr="007850DC">
        <w:trPr>
          <w:trHeight w:val="20"/>
        </w:trPr>
        <w:tc>
          <w:tcPr>
            <w:tcW w:w="2972" w:type="dxa"/>
            <w:vMerge/>
          </w:tcPr>
          <w:p w14:paraId="0AD4337F" w14:textId="77777777" w:rsidR="00282C78" w:rsidRPr="00520447" w:rsidRDefault="00282C78" w:rsidP="00282C78">
            <w:pPr>
              <w:rPr>
                <w:rFonts w:ascii="Times New Roman" w:hAnsi="Times New Roman" w:cs="Times New Roman"/>
                <w:b/>
                <w:bCs/>
              </w:rPr>
            </w:pPr>
          </w:p>
        </w:tc>
        <w:tc>
          <w:tcPr>
            <w:tcW w:w="6662" w:type="dxa"/>
          </w:tcPr>
          <w:p w14:paraId="09C851D4" w14:textId="5E3AA1F3" w:rsidR="00282C78" w:rsidRPr="00520447" w:rsidRDefault="00282C78" w:rsidP="00282C78">
            <w:pPr>
              <w:rPr>
                <w:rFonts w:ascii="Times New Roman" w:hAnsi="Times New Roman" w:cs="Times New Roman"/>
                <w:b/>
                <w:bCs/>
              </w:rPr>
            </w:pPr>
            <w:r w:rsidRPr="00520447">
              <w:rPr>
                <w:rFonts w:ascii="Times New Roman" w:hAnsi="Times New Roman" w:cs="Times New Roman"/>
                <w:bCs/>
                <w:i/>
              </w:rPr>
              <w:t xml:space="preserve">Практическое занятие 39. </w:t>
            </w:r>
            <w:r w:rsidRPr="00520447">
              <w:rPr>
                <w:rFonts w:ascii="Times New Roman" w:hAnsi="Times New Roman" w:cs="Times New Roman"/>
                <w:bCs/>
              </w:rPr>
              <w:t>Подготовка необходимых приспособлений для исправления дефектов.</w:t>
            </w:r>
          </w:p>
        </w:tc>
      </w:tr>
      <w:tr w:rsidR="00282C78" w:rsidRPr="00520447" w14:paraId="4B4AA3C8" w14:textId="77777777" w:rsidTr="007850DC">
        <w:trPr>
          <w:trHeight w:val="20"/>
        </w:trPr>
        <w:tc>
          <w:tcPr>
            <w:tcW w:w="2972" w:type="dxa"/>
            <w:vMerge/>
          </w:tcPr>
          <w:p w14:paraId="1337BAF3" w14:textId="77777777" w:rsidR="00282C78" w:rsidRPr="00520447" w:rsidRDefault="00282C78" w:rsidP="00282C78">
            <w:pPr>
              <w:rPr>
                <w:rFonts w:ascii="Times New Roman" w:hAnsi="Times New Roman" w:cs="Times New Roman"/>
                <w:b/>
                <w:bCs/>
              </w:rPr>
            </w:pPr>
          </w:p>
        </w:tc>
        <w:tc>
          <w:tcPr>
            <w:tcW w:w="6662" w:type="dxa"/>
          </w:tcPr>
          <w:p w14:paraId="0A63C637" w14:textId="77777777" w:rsidR="00282C78" w:rsidRPr="00520447" w:rsidRDefault="00282C78" w:rsidP="00282C78">
            <w:pPr>
              <w:rPr>
                <w:rFonts w:ascii="Times New Roman" w:hAnsi="Times New Roman" w:cs="Times New Roman"/>
                <w:bCs/>
              </w:rPr>
            </w:pPr>
            <w:r w:rsidRPr="00520447">
              <w:rPr>
                <w:rFonts w:ascii="Times New Roman" w:hAnsi="Times New Roman" w:cs="Times New Roman"/>
                <w:bCs/>
                <w:i/>
              </w:rPr>
              <w:t xml:space="preserve">Практическое занятие 40. </w:t>
            </w:r>
            <w:r w:rsidRPr="00520447">
              <w:rPr>
                <w:rFonts w:ascii="Times New Roman" w:hAnsi="Times New Roman" w:cs="Times New Roman"/>
                <w:bCs/>
              </w:rPr>
              <w:t>Исправление дефектов изделия при закрепке вставок.</w:t>
            </w:r>
          </w:p>
          <w:p w14:paraId="5C0BC9D4" w14:textId="77777777" w:rsidR="00282C78" w:rsidRPr="00520447" w:rsidRDefault="00282C78" w:rsidP="00282C78">
            <w:pPr>
              <w:rPr>
                <w:rFonts w:ascii="Times New Roman" w:hAnsi="Times New Roman" w:cs="Times New Roman"/>
                <w:b/>
                <w:bCs/>
              </w:rPr>
            </w:pPr>
          </w:p>
        </w:tc>
      </w:tr>
      <w:tr w:rsidR="00282C78" w:rsidRPr="00520447" w14:paraId="6CDA36AC" w14:textId="77777777" w:rsidTr="007850DC">
        <w:trPr>
          <w:trHeight w:val="20"/>
        </w:trPr>
        <w:tc>
          <w:tcPr>
            <w:tcW w:w="2972" w:type="dxa"/>
            <w:vMerge/>
          </w:tcPr>
          <w:p w14:paraId="0979FA5D" w14:textId="77777777" w:rsidR="00282C78" w:rsidRPr="00520447" w:rsidRDefault="00282C78" w:rsidP="00282C78">
            <w:pPr>
              <w:rPr>
                <w:rFonts w:ascii="Times New Roman" w:hAnsi="Times New Roman" w:cs="Times New Roman"/>
                <w:b/>
                <w:bCs/>
              </w:rPr>
            </w:pPr>
          </w:p>
        </w:tc>
        <w:tc>
          <w:tcPr>
            <w:tcW w:w="6662" w:type="dxa"/>
          </w:tcPr>
          <w:p w14:paraId="2528EBC6" w14:textId="77777777" w:rsidR="00282C78" w:rsidRPr="00520447" w:rsidRDefault="00282C78" w:rsidP="00282C78">
            <w:pPr>
              <w:rPr>
                <w:rFonts w:ascii="Times New Roman" w:hAnsi="Times New Roman" w:cs="Times New Roman"/>
                <w:b/>
                <w:bCs/>
              </w:rPr>
            </w:pPr>
            <w:r w:rsidRPr="00520447">
              <w:rPr>
                <w:rFonts w:ascii="Times New Roman" w:hAnsi="Times New Roman" w:cs="Times New Roman"/>
                <w:b/>
                <w:bCs/>
              </w:rPr>
              <w:t>Примерная тематика самостоятельной учебной работы при изучении раздела 3</w:t>
            </w:r>
          </w:p>
          <w:p w14:paraId="2DE9C693" w14:textId="77777777" w:rsidR="00282C78" w:rsidRPr="00520447" w:rsidRDefault="00282C78" w:rsidP="00FE4464">
            <w:pPr>
              <w:pStyle w:val="a4"/>
              <w:numPr>
                <w:ilvl w:val="0"/>
                <w:numId w:val="30"/>
              </w:numPr>
              <w:ind w:left="0" w:firstLine="0"/>
              <w:jc w:val="both"/>
              <w:rPr>
                <w:rFonts w:ascii="Times New Roman" w:hAnsi="Times New Roman" w:cs="Times New Roman"/>
              </w:rPr>
            </w:pPr>
            <w:r w:rsidRPr="00520447">
              <w:rPr>
                <w:rFonts w:ascii="Times New Roman" w:hAnsi="Times New Roman" w:cs="Times New Roman"/>
              </w:rPr>
              <w:t>Систематическая проработка конспектов занятий, учебной литературы.</w:t>
            </w:r>
          </w:p>
          <w:p w14:paraId="7C73BF5A" w14:textId="77777777" w:rsidR="00282C78" w:rsidRPr="00520447" w:rsidRDefault="00282C78" w:rsidP="00FE4464">
            <w:pPr>
              <w:pStyle w:val="a4"/>
              <w:numPr>
                <w:ilvl w:val="0"/>
                <w:numId w:val="30"/>
              </w:numPr>
              <w:ind w:left="0" w:firstLine="0"/>
              <w:jc w:val="both"/>
              <w:rPr>
                <w:rFonts w:ascii="Times New Roman" w:hAnsi="Times New Roman" w:cs="Times New Roman"/>
                <w:b/>
              </w:rPr>
            </w:pPr>
            <w:r w:rsidRPr="00520447">
              <w:rPr>
                <w:rFonts w:ascii="Times New Roman" w:hAnsi="Times New Roman" w:cs="Times New Roman"/>
              </w:rPr>
              <w:t>Подготовка к практическим работам с использованием методических рекомендаций преподавателя, оформление практических работ, подготовка к их защите, работа с рекомендуемыми интернет-ресурсами.</w:t>
            </w:r>
          </w:p>
          <w:p w14:paraId="278678EF" w14:textId="7F80EA9C" w:rsidR="00282C78" w:rsidRPr="00520447" w:rsidRDefault="00282C78" w:rsidP="00282C78">
            <w:pPr>
              <w:rPr>
                <w:rFonts w:ascii="Times New Roman" w:hAnsi="Times New Roman" w:cs="Times New Roman"/>
                <w:b/>
                <w:bCs/>
              </w:rPr>
            </w:pPr>
            <w:r w:rsidRPr="00520447">
              <w:rPr>
                <w:rFonts w:ascii="Times New Roman" w:hAnsi="Times New Roman" w:cs="Times New Roman"/>
              </w:rPr>
              <w:t>Подготовка сообщений, докладов, презентаций.</w:t>
            </w:r>
          </w:p>
        </w:tc>
      </w:tr>
      <w:tr w:rsidR="00282C78" w:rsidRPr="00520447" w14:paraId="7D178C18" w14:textId="77777777" w:rsidTr="007850DC">
        <w:tc>
          <w:tcPr>
            <w:tcW w:w="9634" w:type="dxa"/>
            <w:gridSpan w:val="2"/>
          </w:tcPr>
          <w:p w14:paraId="7CBED396" w14:textId="77777777" w:rsidR="00282C78" w:rsidRPr="00520447" w:rsidRDefault="00282C78" w:rsidP="00282C78">
            <w:pPr>
              <w:suppressAutoHyphens/>
              <w:jc w:val="both"/>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lastRenderedPageBreak/>
              <w:t xml:space="preserve">Учебная практика </w:t>
            </w:r>
          </w:p>
          <w:p w14:paraId="50F071B8" w14:textId="77777777" w:rsidR="007D5605" w:rsidRDefault="00282C78" w:rsidP="007D5605">
            <w:pPr>
              <w:suppressAutoHyphens/>
              <w:jc w:val="both"/>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Виды работ:</w:t>
            </w:r>
          </w:p>
          <w:p w14:paraId="3FC82A9C" w14:textId="66AFFC44" w:rsidR="007D5605" w:rsidRPr="007D5605" w:rsidRDefault="007D5605" w:rsidP="007D5605">
            <w:pPr>
              <w:suppressAutoHyphens/>
              <w:jc w:val="both"/>
              <w:rPr>
                <w:rFonts w:ascii="Times New Roman" w:eastAsia="Times New Roman" w:hAnsi="Times New Roman" w:cs="Times New Roman"/>
                <w:b/>
                <w:lang w:eastAsia="ru-RU"/>
              </w:rPr>
            </w:pPr>
            <w:r w:rsidRPr="007D5605">
              <w:rPr>
                <w:rFonts w:ascii="Times New Roman" w:eastAsia="Times New Roman" w:hAnsi="Times New Roman" w:cs="Times New Roman"/>
                <w:lang w:eastAsia="ru-RU"/>
              </w:rPr>
              <w:t>Изготовление колье со сложными видами оправ.</w:t>
            </w:r>
            <w:r>
              <w:rPr>
                <w:rFonts w:ascii="Times New Roman" w:eastAsia="Times New Roman" w:hAnsi="Times New Roman" w:cs="Times New Roman"/>
                <w:lang w:eastAsia="ru-RU"/>
              </w:rPr>
              <w:t xml:space="preserve"> </w:t>
            </w:r>
            <w:r w:rsidRPr="007D5605">
              <w:rPr>
                <w:rFonts w:ascii="Times New Roman" w:eastAsia="Times New Roman" w:hAnsi="Times New Roman" w:cs="Times New Roman"/>
                <w:lang w:eastAsia="ru-RU"/>
              </w:rPr>
              <w:t>Монтировка и закрепка вставок в изделия, выполненные в технике литья.</w:t>
            </w:r>
          </w:p>
        </w:tc>
      </w:tr>
      <w:tr w:rsidR="00282C78" w:rsidRPr="00520447" w14:paraId="12E8EC14" w14:textId="77777777" w:rsidTr="007850DC">
        <w:trPr>
          <w:trHeight w:val="317"/>
        </w:trPr>
        <w:tc>
          <w:tcPr>
            <w:tcW w:w="9634" w:type="dxa"/>
            <w:gridSpan w:val="2"/>
          </w:tcPr>
          <w:p w14:paraId="0B66645E" w14:textId="77777777" w:rsidR="00282C78" w:rsidRPr="00520447" w:rsidRDefault="00282C78" w:rsidP="00282C78">
            <w:pPr>
              <w:suppressAutoHyphens/>
              <w:jc w:val="both"/>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 xml:space="preserve">Производственная практика </w:t>
            </w:r>
          </w:p>
          <w:p w14:paraId="47EF1D4E" w14:textId="77777777" w:rsidR="00282C78" w:rsidRDefault="00282C78" w:rsidP="00282C78">
            <w:pPr>
              <w:suppressAutoHyphens/>
              <w:jc w:val="both"/>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Виды работ:</w:t>
            </w:r>
          </w:p>
          <w:p w14:paraId="72251022" w14:textId="6D7AF1E9" w:rsidR="007D5605" w:rsidRPr="00520447" w:rsidRDefault="007D5605" w:rsidP="00282C78">
            <w:pPr>
              <w:suppressAutoHyphens/>
              <w:jc w:val="both"/>
              <w:rPr>
                <w:rFonts w:ascii="Times New Roman" w:eastAsia="Times New Roman" w:hAnsi="Times New Roman" w:cs="Times New Roman"/>
                <w:lang w:eastAsia="ru-RU"/>
              </w:rPr>
            </w:pPr>
            <w:r w:rsidRPr="007D5605">
              <w:rPr>
                <w:rFonts w:ascii="Times New Roman" w:eastAsia="Times New Roman" w:hAnsi="Times New Roman" w:cs="Times New Roman"/>
                <w:lang w:eastAsia="ru-RU"/>
              </w:rPr>
              <w:t>Изготовление творческой работы с использованием деталей, выполненных в технике литья и различных видов закрепки.</w:t>
            </w:r>
          </w:p>
        </w:tc>
      </w:tr>
      <w:tr w:rsidR="00282C78" w:rsidRPr="00520447" w14:paraId="29492AF8" w14:textId="77777777" w:rsidTr="007850DC">
        <w:tc>
          <w:tcPr>
            <w:tcW w:w="9634" w:type="dxa"/>
            <w:gridSpan w:val="2"/>
          </w:tcPr>
          <w:p w14:paraId="0CB57B55" w14:textId="77777777" w:rsidR="00282C78" w:rsidRPr="007D5605" w:rsidRDefault="00282C78" w:rsidP="00282C78">
            <w:pPr>
              <w:spacing w:line="276" w:lineRule="auto"/>
              <w:rPr>
                <w:rFonts w:ascii="Times New Roman" w:eastAsia="Times New Roman" w:hAnsi="Times New Roman" w:cs="Times New Roman"/>
                <w:b/>
                <w:bCs/>
                <w:iCs/>
                <w:lang w:eastAsia="ru-RU"/>
              </w:rPr>
            </w:pPr>
            <w:r w:rsidRPr="007D5605">
              <w:rPr>
                <w:rFonts w:ascii="Times New Roman" w:eastAsia="Times New Roman" w:hAnsi="Times New Roman" w:cs="Times New Roman"/>
                <w:b/>
                <w:bCs/>
                <w:iCs/>
                <w:lang w:eastAsia="ru-RU"/>
              </w:rPr>
              <w:t>Промежуточная аттестация</w:t>
            </w:r>
          </w:p>
        </w:tc>
      </w:tr>
      <w:tr w:rsidR="00282C78" w:rsidRPr="00520447" w14:paraId="2CEB7761" w14:textId="77777777" w:rsidTr="007850DC">
        <w:tc>
          <w:tcPr>
            <w:tcW w:w="9634" w:type="dxa"/>
            <w:gridSpan w:val="2"/>
          </w:tcPr>
          <w:p w14:paraId="770243AF" w14:textId="77777777" w:rsidR="00282C78" w:rsidRPr="00520447" w:rsidRDefault="00282C78" w:rsidP="00282C78">
            <w:pPr>
              <w:spacing w:line="276" w:lineRule="auto"/>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Всего</w:t>
            </w:r>
          </w:p>
        </w:tc>
      </w:tr>
    </w:tbl>
    <w:p w14:paraId="604F7FCE" w14:textId="77777777" w:rsidR="00F87FEF" w:rsidRPr="00520447" w:rsidRDefault="00F87FEF" w:rsidP="00F87FEF">
      <w:pPr>
        <w:pStyle w:val="114"/>
        <w:jc w:val="both"/>
        <w:rPr>
          <w:rFonts w:ascii="Times New Roman" w:hAnsi="Times New Roman"/>
        </w:rPr>
      </w:pPr>
    </w:p>
    <w:p w14:paraId="09C9E179" w14:textId="77777777" w:rsidR="00F87FEF" w:rsidRPr="00520447" w:rsidRDefault="00F87FEF" w:rsidP="00F87FEF">
      <w:pPr>
        <w:rPr>
          <w:rFonts w:ascii="Times New Roman" w:hAnsi="Times New Roman" w:cs="Times New Roman"/>
          <w:sz w:val="24"/>
          <w:szCs w:val="24"/>
        </w:rPr>
      </w:pPr>
    </w:p>
    <w:p w14:paraId="20DB8519" w14:textId="77777777" w:rsidR="00F87FEF" w:rsidRPr="009B2B2B" w:rsidRDefault="00F87FEF" w:rsidP="00F87FEF">
      <w:pPr>
        <w:pStyle w:val="1f"/>
        <w:rPr>
          <w:rFonts w:ascii="Times New Roman" w:hAnsi="Times New Roman"/>
        </w:rPr>
      </w:pPr>
      <w:r w:rsidRPr="009B2B2B">
        <w:rPr>
          <w:rFonts w:ascii="Times New Roman" w:hAnsi="Times New Roman"/>
        </w:rPr>
        <w:t>3. Условия реализации профессионального модуля</w:t>
      </w:r>
    </w:p>
    <w:p w14:paraId="208DD505" w14:textId="77777777" w:rsidR="00F87FEF" w:rsidRPr="009B2B2B" w:rsidRDefault="00F87FEF" w:rsidP="00F87FEF">
      <w:pPr>
        <w:pStyle w:val="114"/>
        <w:rPr>
          <w:rFonts w:ascii="Times New Roman" w:hAnsi="Times New Roman"/>
        </w:rPr>
      </w:pPr>
      <w:r w:rsidRPr="009B2B2B">
        <w:rPr>
          <w:rFonts w:ascii="Times New Roman" w:hAnsi="Times New Roman"/>
        </w:rPr>
        <w:t>3.1. Материально-техническое обеспечение</w:t>
      </w:r>
    </w:p>
    <w:p w14:paraId="0329AAFF" w14:textId="2411A690" w:rsidR="009B2B2B" w:rsidRPr="009B2B2B" w:rsidRDefault="009B2B2B" w:rsidP="009B2B2B">
      <w:pPr>
        <w:suppressAutoHyphens/>
        <w:ind w:firstLine="709"/>
        <w:jc w:val="both"/>
        <w:rPr>
          <w:rFonts w:ascii="Times New Roman" w:hAnsi="Times New Roman" w:cs="Times New Roman"/>
          <w:bCs/>
          <w:sz w:val="24"/>
          <w:szCs w:val="24"/>
        </w:rPr>
      </w:pPr>
      <w:r w:rsidRPr="009B2B2B">
        <w:rPr>
          <w:rFonts w:ascii="Times New Roman" w:hAnsi="Times New Roman" w:cs="Times New Roman"/>
          <w:bCs/>
          <w:sz w:val="24"/>
          <w:szCs w:val="24"/>
        </w:rPr>
        <w:t>Кабинет «Профессионального цикла</w:t>
      </w:r>
      <w:r w:rsidR="007D5605">
        <w:rPr>
          <w:rFonts w:ascii="Times New Roman" w:hAnsi="Times New Roman" w:cs="Times New Roman"/>
          <w:bCs/>
          <w:sz w:val="24"/>
          <w:szCs w:val="24"/>
        </w:rPr>
        <w:t>»</w:t>
      </w:r>
      <w:r w:rsidRPr="009B2B2B">
        <w:rPr>
          <w:rFonts w:ascii="Times New Roman" w:hAnsi="Times New Roman" w:cs="Times New Roman"/>
          <w:bCs/>
          <w:i/>
          <w:sz w:val="24"/>
          <w:szCs w:val="24"/>
        </w:rPr>
        <w:t xml:space="preserve">, </w:t>
      </w:r>
      <w:r w:rsidRPr="009B2B2B">
        <w:rPr>
          <w:rFonts w:ascii="Times New Roman" w:hAnsi="Times New Roman" w:cs="Times New Roman"/>
          <w:bCs/>
          <w:sz w:val="24"/>
          <w:szCs w:val="24"/>
        </w:rPr>
        <w:t xml:space="preserve">оснащенный </w:t>
      </w:r>
      <w:r w:rsidRPr="009B2B2B">
        <w:rPr>
          <w:rFonts w:ascii="Times New Roman" w:hAnsi="Times New Roman" w:cs="Times New Roman"/>
          <w:bCs/>
          <w:iCs/>
          <w:sz w:val="24"/>
          <w:szCs w:val="24"/>
        </w:rPr>
        <w:t>в соответствии с приложением 3 ПОП-П</w:t>
      </w:r>
      <w:r w:rsidRPr="009B2B2B">
        <w:rPr>
          <w:rFonts w:ascii="Times New Roman" w:hAnsi="Times New Roman" w:cs="Times New Roman"/>
          <w:bCs/>
          <w:sz w:val="24"/>
          <w:szCs w:val="24"/>
        </w:rPr>
        <w:t xml:space="preserve">. </w:t>
      </w:r>
    </w:p>
    <w:p w14:paraId="7091B95F" w14:textId="542FA260" w:rsidR="009B2B2B" w:rsidRPr="00520447" w:rsidRDefault="009B2B2B" w:rsidP="009B2B2B">
      <w:pPr>
        <w:suppressAutoHyphens/>
        <w:ind w:firstLine="709"/>
        <w:jc w:val="both"/>
        <w:rPr>
          <w:rFonts w:ascii="Times New Roman" w:hAnsi="Times New Roman" w:cs="Times New Roman"/>
          <w:bCs/>
          <w:i/>
          <w:iCs/>
          <w:sz w:val="24"/>
          <w:szCs w:val="24"/>
        </w:rPr>
      </w:pPr>
      <w:r w:rsidRPr="009B2B2B">
        <w:rPr>
          <w:rFonts w:ascii="Times New Roman" w:hAnsi="Times New Roman" w:cs="Times New Roman"/>
          <w:bCs/>
          <w:sz w:val="24"/>
          <w:szCs w:val="24"/>
        </w:rPr>
        <w:t xml:space="preserve">Оснащенные базы практики в соответствии с </w:t>
      </w:r>
      <w:r w:rsidRPr="009B2B2B">
        <w:rPr>
          <w:rFonts w:ascii="Times New Roman" w:hAnsi="Times New Roman" w:cs="Times New Roman"/>
          <w:bCs/>
          <w:iCs/>
          <w:sz w:val="24"/>
          <w:szCs w:val="24"/>
        </w:rPr>
        <w:t>приложением 3 ПОП-П</w:t>
      </w:r>
      <w:r w:rsidRPr="009B2B2B">
        <w:rPr>
          <w:rFonts w:ascii="Times New Roman" w:hAnsi="Times New Roman" w:cs="Times New Roman"/>
          <w:bCs/>
          <w:i/>
          <w:iCs/>
          <w:sz w:val="24"/>
          <w:szCs w:val="24"/>
        </w:rPr>
        <w:t>.</w:t>
      </w:r>
    </w:p>
    <w:p w14:paraId="21816F52" w14:textId="77777777" w:rsidR="009B2B2B" w:rsidRPr="00520447" w:rsidRDefault="009B2B2B" w:rsidP="009B2B2B">
      <w:pPr>
        <w:spacing w:after="200" w:line="276" w:lineRule="auto"/>
        <w:rPr>
          <w:rFonts w:ascii="Times New Roman" w:hAnsi="Times New Roman" w:cs="Times New Roman"/>
          <w:b/>
          <w:bCs/>
          <w:sz w:val="24"/>
          <w:szCs w:val="24"/>
        </w:rPr>
      </w:pPr>
    </w:p>
    <w:p w14:paraId="51F06AF5" w14:textId="77777777" w:rsidR="00F87FEF" w:rsidRPr="00520447" w:rsidRDefault="00F87FEF" w:rsidP="00F87FEF">
      <w:pPr>
        <w:pStyle w:val="114"/>
        <w:rPr>
          <w:rFonts w:ascii="Times New Roman" w:eastAsia="Times New Roman" w:hAnsi="Times New Roman"/>
        </w:rPr>
      </w:pPr>
      <w:r w:rsidRPr="00520447">
        <w:rPr>
          <w:rFonts w:ascii="Times New Roman" w:hAnsi="Times New Roman"/>
        </w:rPr>
        <w:t>3.2. Учебно-методическое обеспечение</w:t>
      </w:r>
    </w:p>
    <w:p w14:paraId="0F441611" w14:textId="77777777" w:rsidR="00F87FEF" w:rsidRPr="00520447" w:rsidRDefault="00F87FEF" w:rsidP="00F87FEF">
      <w:pPr>
        <w:pStyle w:val="a4"/>
        <w:spacing w:line="276" w:lineRule="auto"/>
        <w:ind w:left="0" w:firstLine="709"/>
        <w:jc w:val="both"/>
        <w:rPr>
          <w:rFonts w:ascii="Times New Roman" w:hAnsi="Times New Roman" w:cs="Times New Roman"/>
          <w:bCs/>
          <w:sz w:val="24"/>
          <w:szCs w:val="24"/>
        </w:rPr>
      </w:pPr>
      <w:r w:rsidRPr="0052044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2044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0447">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0F5494" w14:textId="77777777" w:rsidR="00F87FEF" w:rsidRPr="00520447" w:rsidRDefault="00F87FEF" w:rsidP="00F87FEF">
      <w:pPr>
        <w:pStyle w:val="a4"/>
        <w:spacing w:line="276" w:lineRule="auto"/>
        <w:ind w:left="0" w:firstLine="709"/>
        <w:jc w:val="both"/>
        <w:rPr>
          <w:rFonts w:ascii="Times New Roman" w:hAnsi="Times New Roman" w:cs="Times New Roman"/>
          <w:bCs/>
          <w:sz w:val="24"/>
          <w:szCs w:val="24"/>
        </w:rPr>
      </w:pPr>
    </w:p>
    <w:p w14:paraId="612C99C4" w14:textId="77777777" w:rsidR="00F87FEF" w:rsidRPr="00520447" w:rsidRDefault="00F87FEF" w:rsidP="00F87FEF">
      <w:pPr>
        <w:pStyle w:val="a4"/>
        <w:spacing w:line="276" w:lineRule="auto"/>
        <w:ind w:left="0" w:firstLine="709"/>
        <w:rPr>
          <w:rFonts w:ascii="Times New Roman" w:hAnsi="Times New Roman" w:cs="Times New Roman"/>
          <w:b/>
          <w:sz w:val="24"/>
          <w:szCs w:val="24"/>
        </w:rPr>
      </w:pPr>
      <w:r w:rsidRPr="00520447">
        <w:rPr>
          <w:rFonts w:ascii="Times New Roman" w:hAnsi="Times New Roman" w:cs="Times New Roman"/>
          <w:b/>
          <w:sz w:val="24"/>
          <w:szCs w:val="24"/>
        </w:rPr>
        <w:t>3.2.1. Основные печатные и/или электронные издания</w:t>
      </w:r>
    </w:p>
    <w:p w14:paraId="475B6F66" w14:textId="77777777" w:rsidR="005B4CB4" w:rsidRPr="00520447" w:rsidRDefault="005B4CB4" w:rsidP="009252EA">
      <w:pPr>
        <w:pStyle w:val="a4"/>
        <w:numPr>
          <w:ilvl w:val="0"/>
          <w:numId w:val="32"/>
        </w:numPr>
        <w:spacing w:line="276" w:lineRule="auto"/>
        <w:ind w:left="0" w:firstLine="851"/>
        <w:jc w:val="both"/>
        <w:rPr>
          <w:rFonts w:ascii="Times New Roman" w:hAnsi="Times New Roman" w:cs="Times New Roman"/>
          <w:color w:val="000000"/>
          <w:sz w:val="24"/>
          <w:szCs w:val="24"/>
        </w:rPr>
      </w:pPr>
      <w:r w:rsidRPr="00520447">
        <w:rPr>
          <w:rFonts w:ascii="Times New Roman" w:hAnsi="Times New Roman" w:cs="Times New Roman"/>
          <w:color w:val="000000"/>
          <w:sz w:val="24"/>
          <w:szCs w:val="24"/>
        </w:rPr>
        <w:t>Лившиц, В. Б. Материаловедение: ювелирные изделия: учебное пособие для среднего профессионального образования / В. Б. Лившиц, В. И. Куманин, М. Л. Соколова. — 2-е изд., перераб. и доп. — Москва: Издательство Юрайт, 2022. — 208 с. — (Профессиональное образование). — ISBN 978-5-534-09184-7. — Текст: непосредственный</w:t>
      </w:r>
    </w:p>
    <w:p w14:paraId="19CD809C" w14:textId="77777777" w:rsidR="005B4CB4" w:rsidRPr="00520447" w:rsidRDefault="005B4CB4" w:rsidP="009252EA">
      <w:pPr>
        <w:pStyle w:val="a4"/>
        <w:numPr>
          <w:ilvl w:val="0"/>
          <w:numId w:val="32"/>
        </w:numPr>
        <w:spacing w:line="276" w:lineRule="auto"/>
        <w:ind w:left="0" w:firstLine="851"/>
        <w:rPr>
          <w:rFonts w:ascii="Times New Roman" w:hAnsi="Times New Roman" w:cs="Times New Roman"/>
          <w:color w:val="000000"/>
          <w:sz w:val="24"/>
          <w:szCs w:val="24"/>
        </w:rPr>
      </w:pPr>
      <w:r w:rsidRPr="00520447">
        <w:rPr>
          <w:rFonts w:ascii="Times New Roman" w:hAnsi="Times New Roman" w:cs="Times New Roman"/>
          <w:color w:val="000000"/>
          <w:sz w:val="24"/>
          <w:szCs w:val="24"/>
        </w:rPr>
        <w:t>Оськина, Т.В. Основы композиции и дизайна. (СПО): учебное пособие — ISBN 9785406083642 — Москва: Издательство КноРус, 2022</w:t>
      </w:r>
    </w:p>
    <w:p w14:paraId="7BCBB15E" w14:textId="77777777" w:rsidR="005B4CB4" w:rsidRPr="00520447" w:rsidRDefault="005B4CB4" w:rsidP="009252EA">
      <w:pPr>
        <w:pStyle w:val="a4"/>
        <w:numPr>
          <w:ilvl w:val="0"/>
          <w:numId w:val="32"/>
        </w:numPr>
        <w:spacing w:line="276" w:lineRule="auto"/>
        <w:ind w:left="0" w:firstLine="851"/>
        <w:jc w:val="both"/>
        <w:rPr>
          <w:rFonts w:ascii="Times New Roman" w:hAnsi="Times New Roman" w:cs="Times New Roman"/>
          <w:color w:val="000000"/>
          <w:sz w:val="24"/>
          <w:szCs w:val="24"/>
        </w:rPr>
      </w:pPr>
      <w:r w:rsidRPr="00520447">
        <w:rPr>
          <w:rFonts w:ascii="Times New Roman" w:hAnsi="Times New Roman" w:cs="Times New Roman"/>
          <w:color w:val="000000"/>
          <w:sz w:val="24"/>
          <w:szCs w:val="24"/>
        </w:rPr>
        <w:t>Технология металлов и сплавов: учебное пособие для среднего профессионального образования / ответственные редакторы А. П. Кушнир, В. Б. Лившиц. — Москва: Издательство Юрайт, 2022. — 310 с. — (Профессиональное образование). — ISBN 978-5-534-11111-8. — Текст: непосредственный.</w:t>
      </w:r>
    </w:p>
    <w:p w14:paraId="10EE8A53" w14:textId="77777777" w:rsidR="005B4CB4" w:rsidRPr="00520447" w:rsidRDefault="005B4CB4" w:rsidP="009252EA">
      <w:pPr>
        <w:numPr>
          <w:ilvl w:val="0"/>
          <w:numId w:val="32"/>
        </w:numPr>
        <w:pBdr>
          <w:top w:val="nil"/>
          <w:left w:val="nil"/>
          <w:bottom w:val="nil"/>
          <w:right w:val="nil"/>
          <w:between w:val="nil"/>
        </w:pBdr>
        <w:spacing w:line="259" w:lineRule="auto"/>
        <w:ind w:left="0" w:firstLine="851"/>
        <w:jc w:val="both"/>
        <w:rPr>
          <w:rFonts w:ascii="Times New Roman" w:hAnsi="Times New Roman" w:cs="Times New Roman"/>
          <w:sz w:val="24"/>
          <w:szCs w:val="24"/>
        </w:rPr>
      </w:pPr>
      <w:r w:rsidRPr="00520447">
        <w:rPr>
          <w:rFonts w:ascii="Times New Roman" w:hAnsi="Times New Roman" w:cs="Times New Roman"/>
          <w:sz w:val="24"/>
          <w:szCs w:val="24"/>
        </w:rPr>
        <w:t>Ахметшин, Э.А. Технология облагораживания ювелирных камней и материалов. Химическое крашение: учебное пособие / Э. А. Ахметшин, А. Г. Чередниченко. — Москва: Российского химико-технологического университета им. Д.И. Менделеева, 2017. — 60 с. — ISBN 978-5-7237-1449-6. — Текст: непосредственный.</w:t>
      </w:r>
    </w:p>
    <w:p w14:paraId="2A3D3C0A" w14:textId="77777777" w:rsidR="005B4CB4" w:rsidRPr="00520447" w:rsidRDefault="005B4CB4" w:rsidP="009252EA">
      <w:pPr>
        <w:numPr>
          <w:ilvl w:val="0"/>
          <w:numId w:val="32"/>
        </w:numPr>
        <w:pBdr>
          <w:top w:val="nil"/>
          <w:left w:val="nil"/>
          <w:bottom w:val="nil"/>
          <w:right w:val="nil"/>
          <w:between w:val="nil"/>
        </w:pBdr>
        <w:spacing w:line="259" w:lineRule="auto"/>
        <w:ind w:left="0" w:firstLine="851"/>
        <w:jc w:val="both"/>
        <w:rPr>
          <w:rFonts w:ascii="Times New Roman" w:hAnsi="Times New Roman" w:cs="Times New Roman"/>
          <w:sz w:val="24"/>
          <w:szCs w:val="24"/>
        </w:rPr>
      </w:pPr>
      <w:r w:rsidRPr="00520447">
        <w:rPr>
          <w:rFonts w:ascii="Times New Roman" w:hAnsi="Times New Roman" w:cs="Times New Roman"/>
          <w:sz w:val="24"/>
          <w:szCs w:val="24"/>
        </w:rPr>
        <w:t>Григорьянц, А.Г. Лазерная резка металлов: учебное пособие для вузов / А.Г. Григорьянц, А.А. Соколов. — 3-е изд., стер. — Москва; Берлин: Директ-Медиа, 2021. — 127с. (Лазерная техника и технология: в 7 кн., кн.7 / под ред. А.Г. Григорьянца). — ISBN 978-5-4499-2053-9 (Кн. 7), ISBN 978-5-4499-2058-4.</w:t>
      </w:r>
    </w:p>
    <w:p w14:paraId="0A3513B8" w14:textId="77777777" w:rsidR="005B4CB4" w:rsidRPr="00520447" w:rsidRDefault="005B4CB4" w:rsidP="009252EA">
      <w:pPr>
        <w:numPr>
          <w:ilvl w:val="0"/>
          <w:numId w:val="32"/>
        </w:numPr>
        <w:pBdr>
          <w:top w:val="nil"/>
          <w:left w:val="nil"/>
          <w:bottom w:val="nil"/>
          <w:right w:val="nil"/>
          <w:between w:val="nil"/>
        </w:pBdr>
        <w:spacing w:line="259" w:lineRule="auto"/>
        <w:ind w:left="0" w:firstLine="851"/>
        <w:jc w:val="both"/>
        <w:rPr>
          <w:rFonts w:ascii="Times New Roman" w:hAnsi="Times New Roman" w:cs="Times New Roman"/>
          <w:color w:val="000000"/>
          <w:sz w:val="24"/>
          <w:szCs w:val="24"/>
        </w:rPr>
      </w:pPr>
      <w:r w:rsidRPr="00520447">
        <w:rPr>
          <w:rFonts w:ascii="Times New Roman" w:hAnsi="Times New Roman" w:cs="Times New Roman"/>
          <w:color w:val="000000"/>
          <w:sz w:val="24"/>
          <w:szCs w:val="24"/>
        </w:rPr>
        <w:lastRenderedPageBreak/>
        <w:t xml:space="preserve">Дронов, Д.С. Учебное пособие по основам ювелирного мастерства: учебное пособие / </w:t>
      </w:r>
      <w:r w:rsidRPr="00520447">
        <w:rPr>
          <w:rFonts w:ascii="Times New Roman" w:hAnsi="Times New Roman" w:cs="Times New Roman"/>
          <w:color w:val="312F2F"/>
          <w:sz w:val="24"/>
          <w:szCs w:val="24"/>
        </w:rPr>
        <w:t xml:space="preserve">Д.С. Дронов </w:t>
      </w:r>
      <w:r w:rsidRPr="00520447">
        <w:rPr>
          <w:rFonts w:ascii="Times New Roman" w:hAnsi="Times New Roman" w:cs="Times New Roman"/>
          <w:color w:val="000000"/>
          <w:sz w:val="24"/>
          <w:szCs w:val="24"/>
        </w:rPr>
        <w:t>— Санкт Петербург: Высшая школа народных искусств (академия), 2016</w:t>
      </w:r>
    </w:p>
    <w:p w14:paraId="31422348" w14:textId="77777777" w:rsidR="005B4CB4" w:rsidRPr="00520447" w:rsidRDefault="005B4CB4" w:rsidP="009252EA">
      <w:pPr>
        <w:numPr>
          <w:ilvl w:val="0"/>
          <w:numId w:val="32"/>
        </w:numPr>
        <w:pBdr>
          <w:top w:val="nil"/>
          <w:left w:val="nil"/>
          <w:bottom w:val="nil"/>
          <w:right w:val="nil"/>
          <w:between w:val="nil"/>
        </w:pBdr>
        <w:spacing w:line="259" w:lineRule="auto"/>
        <w:ind w:left="0" w:firstLine="851"/>
        <w:jc w:val="both"/>
        <w:rPr>
          <w:rFonts w:ascii="Times New Roman" w:hAnsi="Times New Roman" w:cs="Times New Roman"/>
          <w:sz w:val="24"/>
          <w:szCs w:val="24"/>
        </w:rPr>
      </w:pPr>
      <w:r w:rsidRPr="00520447">
        <w:rPr>
          <w:rFonts w:ascii="Times New Roman" w:hAnsi="Times New Roman" w:cs="Times New Roman"/>
          <w:sz w:val="24"/>
          <w:szCs w:val="24"/>
        </w:rPr>
        <w:t xml:space="preserve">Жукова, Л.Т. Технология художественного литья: учебное пособие для среднего профессионального образования / Л. Т. Жукова, В. Б. Лившиц, В. П. Соколов, И. В. Ульянов; под редакцией В. Б. Лившица, В. П. Соколова. — 2-е изд., испр. и доп. — Москва: Издательство Юрайт, 2022. — 152 с. — (Профессиональное образование). — ISBN 978-5-534-09870-9. — Текст: непосредственный. </w:t>
      </w:r>
    </w:p>
    <w:p w14:paraId="515045CA" w14:textId="77777777" w:rsidR="005B4CB4" w:rsidRPr="00520447" w:rsidRDefault="005B4CB4" w:rsidP="009252EA">
      <w:pPr>
        <w:numPr>
          <w:ilvl w:val="0"/>
          <w:numId w:val="32"/>
        </w:numPr>
        <w:pBdr>
          <w:top w:val="nil"/>
          <w:left w:val="nil"/>
          <w:bottom w:val="nil"/>
          <w:right w:val="nil"/>
          <w:between w:val="nil"/>
        </w:pBdr>
        <w:spacing w:line="259" w:lineRule="auto"/>
        <w:ind w:left="0" w:firstLine="851"/>
        <w:jc w:val="both"/>
        <w:rPr>
          <w:rFonts w:ascii="Times New Roman" w:hAnsi="Times New Roman" w:cs="Times New Roman"/>
          <w:color w:val="000000"/>
          <w:sz w:val="24"/>
          <w:szCs w:val="24"/>
        </w:rPr>
      </w:pPr>
      <w:r w:rsidRPr="00520447">
        <w:rPr>
          <w:rFonts w:ascii="Times New Roman" w:hAnsi="Times New Roman" w:cs="Times New Roman"/>
          <w:color w:val="000000"/>
          <w:sz w:val="24"/>
          <w:szCs w:val="24"/>
        </w:rPr>
        <w:t>Куманин, В.И. Материалы для ювелирных изделий: / В.И. Куманин, В.Б. Лившиц. — АСТ, 2012г.</w:t>
      </w:r>
    </w:p>
    <w:p w14:paraId="0F923EE9" w14:textId="77777777" w:rsidR="005B4CB4" w:rsidRPr="00520447" w:rsidRDefault="005B4CB4" w:rsidP="009252EA">
      <w:pPr>
        <w:numPr>
          <w:ilvl w:val="0"/>
          <w:numId w:val="32"/>
        </w:numPr>
        <w:pBdr>
          <w:top w:val="nil"/>
          <w:left w:val="nil"/>
          <w:bottom w:val="nil"/>
          <w:right w:val="nil"/>
          <w:between w:val="nil"/>
        </w:pBdr>
        <w:spacing w:line="259" w:lineRule="auto"/>
        <w:ind w:left="0" w:firstLine="851"/>
        <w:jc w:val="both"/>
        <w:rPr>
          <w:rFonts w:ascii="Times New Roman" w:hAnsi="Times New Roman" w:cs="Times New Roman"/>
          <w:sz w:val="24"/>
          <w:szCs w:val="24"/>
        </w:rPr>
      </w:pPr>
      <w:r w:rsidRPr="00520447">
        <w:rPr>
          <w:rFonts w:ascii="Times New Roman" w:hAnsi="Times New Roman" w:cs="Times New Roman"/>
          <w:sz w:val="24"/>
          <w:szCs w:val="24"/>
        </w:rPr>
        <w:t xml:space="preserve">Лившиц, В. Б. Материаловедение: ювелирные изделия: учебное пособие для среднего профессионального образования / В. Б. Лившиц, В. И. Куманин, М. Л. Соколова. — 2-е изд., перераб. и доп. — Москва: Издательство Юрайт, 2022. — 208 с. — (Профессиональное образование). — ISBN 978-5-534-09184-7. — Текст: непосредственный. </w:t>
      </w:r>
    </w:p>
    <w:p w14:paraId="78843307" w14:textId="77777777" w:rsidR="005B4CB4" w:rsidRPr="00520447" w:rsidRDefault="005B4CB4" w:rsidP="009252EA">
      <w:pPr>
        <w:numPr>
          <w:ilvl w:val="0"/>
          <w:numId w:val="32"/>
        </w:numPr>
        <w:pBdr>
          <w:top w:val="nil"/>
          <w:left w:val="nil"/>
          <w:bottom w:val="nil"/>
          <w:right w:val="nil"/>
          <w:between w:val="nil"/>
        </w:pBdr>
        <w:spacing w:line="259" w:lineRule="auto"/>
        <w:ind w:left="0" w:firstLine="851"/>
        <w:jc w:val="both"/>
        <w:rPr>
          <w:rFonts w:ascii="Times New Roman" w:hAnsi="Times New Roman" w:cs="Times New Roman"/>
          <w:sz w:val="24"/>
          <w:szCs w:val="24"/>
        </w:rPr>
      </w:pPr>
      <w:r w:rsidRPr="00520447">
        <w:rPr>
          <w:rFonts w:ascii="Times New Roman" w:hAnsi="Times New Roman" w:cs="Times New Roman"/>
          <w:sz w:val="24"/>
          <w:szCs w:val="24"/>
        </w:rPr>
        <w:t>Подольский, Ю.Ф. Гравировальные работы, Техники, приёмы, изделия. / Ю.Ф. Подольский. — Белгород: Клуб семейного досуга, 2014. — 210 с. — ISBN:978-966-14-8544-9, 978-966-14-8350-6, 978-5-9910-3139-4.</w:t>
      </w:r>
    </w:p>
    <w:p w14:paraId="02A69134" w14:textId="77777777" w:rsidR="005B4CB4" w:rsidRPr="00520447" w:rsidRDefault="005B4CB4" w:rsidP="009252EA">
      <w:pPr>
        <w:numPr>
          <w:ilvl w:val="0"/>
          <w:numId w:val="32"/>
        </w:numPr>
        <w:pBdr>
          <w:top w:val="nil"/>
          <w:left w:val="nil"/>
          <w:bottom w:val="nil"/>
          <w:right w:val="nil"/>
          <w:between w:val="nil"/>
        </w:pBdr>
        <w:spacing w:line="259" w:lineRule="auto"/>
        <w:ind w:left="0" w:firstLine="851"/>
        <w:jc w:val="both"/>
        <w:rPr>
          <w:rFonts w:ascii="Times New Roman" w:hAnsi="Times New Roman" w:cs="Times New Roman"/>
          <w:color w:val="000000"/>
          <w:sz w:val="24"/>
          <w:szCs w:val="24"/>
        </w:rPr>
      </w:pPr>
      <w:r w:rsidRPr="00520447">
        <w:rPr>
          <w:rFonts w:ascii="Times New Roman" w:hAnsi="Times New Roman" w:cs="Times New Roman"/>
          <w:color w:val="000000"/>
          <w:sz w:val="24"/>
          <w:szCs w:val="24"/>
        </w:rPr>
        <w:t xml:space="preserve">Розетти, Э. Дизайн ювелирных изделий в Rhinoceros: / Э.Розетти. — Омск: </w:t>
      </w:r>
      <w:r w:rsidRPr="00520447">
        <w:rPr>
          <w:rFonts w:ascii="Times New Roman" w:hAnsi="Times New Roman" w:cs="Times New Roman"/>
          <w:sz w:val="24"/>
          <w:szCs w:val="24"/>
        </w:rPr>
        <w:t>Издательский Дом «Дедал-Пресс»</w:t>
      </w:r>
      <w:r w:rsidRPr="00520447">
        <w:rPr>
          <w:rFonts w:ascii="Times New Roman" w:hAnsi="Times New Roman" w:cs="Times New Roman"/>
          <w:color w:val="000000"/>
          <w:sz w:val="24"/>
          <w:szCs w:val="24"/>
        </w:rPr>
        <w:t xml:space="preserve">, 2014 – 360 с. — ISBN 978-5-902719-23-6 </w:t>
      </w:r>
    </w:p>
    <w:p w14:paraId="4B1D1C88" w14:textId="77777777" w:rsidR="005B4CB4" w:rsidRPr="00520447" w:rsidRDefault="005B4CB4" w:rsidP="009252EA">
      <w:pPr>
        <w:numPr>
          <w:ilvl w:val="0"/>
          <w:numId w:val="32"/>
        </w:numPr>
        <w:pBdr>
          <w:top w:val="nil"/>
          <w:left w:val="nil"/>
          <w:bottom w:val="nil"/>
          <w:right w:val="nil"/>
          <w:between w:val="nil"/>
        </w:pBdr>
        <w:spacing w:line="259" w:lineRule="auto"/>
        <w:ind w:left="0" w:firstLine="851"/>
        <w:jc w:val="both"/>
        <w:rPr>
          <w:rFonts w:ascii="Times New Roman" w:hAnsi="Times New Roman" w:cs="Times New Roman"/>
          <w:color w:val="000000"/>
          <w:sz w:val="24"/>
          <w:szCs w:val="24"/>
        </w:rPr>
      </w:pPr>
      <w:r w:rsidRPr="00520447">
        <w:rPr>
          <w:rFonts w:ascii="Times New Roman" w:hAnsi="Times New Roman" w:cs="Times New Roman"/>
          <w:sz w:val="24"/>
          <w:szCs w:val="24"/>
        </w:rPr>
        <w:t>Технология металлов и сплавов: учебное пособие для среднего профессионального образования / ответственные редакторы А. П. Кушнир, В. Б. Лившиц. — Москва: Издательство Юрайт, 2022. — 310 с. — (Профессиональное образование). — ISBN 978-5-534-11111-8. — Текст: непосредственный.</w:t>
      </w:r>
    </w:p>
    <w:p w14:paraId="0F7CA5FC" w14:textId="77777777" w:rsidR="00F87FEF" w:rsidRPr="00520447" w:rsidRDefault="00F87FEF" w:rsidP="00F87FEF">
      <w:pPr>
        <w:pStyle w:val="a4"/>
        <w:spacing w:line="276" w:lineRule="auto"/>
        <w:ind w:left="0" w:firstLine="709"/>
        <w:jc w:val="both"/>
        <w:rPr>
          <w:rFonts w:ascii="Times New Roman" w:eastAsia="Times New Roman" w:hAnsi="Times New Roman" w:cs="Times New Roman"/>
          <w:sz w:val="24"/>
          <w:szCs w:val="24"/>
          <w:lang w:eastAsia="ru-RU"/>
        </w:rPr>
      </w:pPr>
    </w:p>
    <w:p w14:paraId="3BF86CD2" w14:textId="21D894DE" w:rsidR="00F87FEF" w:rsidRPr="00520447" w:rsidRDefault="00F87FEF" w:rsidP="00F87FEF">
      <w:pPr>
        <w:suppressAutoHyphens/>
        <w:spacing w:line="276" w:lineRule="auto"/>
        <w:ind w:firstLine="709"/>
        <w:contextualSpacing/>
        <w:rPr>
          <w:rFonts w:ascii="Times New Roman" w:hAnsi="Times New Roman" w:cs="Times New Roman"/>
          <w:bCs/>
          <w:i/>
          <w:sz w:val="24"/>
          <w:szCs w:val="24"/>
        </w:rPr>
      </w:pPr>
      <w:r w:rsidRPr="00520447">
        <w:rPr>
          <w:rFonts w:ascii="Times New Roman" w:hAnsi="Times New Roman" w:cs="Times New Roman"/>
          <w:b/>
          <w:bCs/>
          <w:sz w:val="24"/>
          <w:szCs w:val="24"/>
        </w:rPr>
        <w:t xml:space="preserve">3.2.2. Дополнительные источники </w:t>
      </w:r>
    </w:p>
    <w:p w14:paraId="2CED3937" w14:textId="77777777" w:rsidR="005B4CB4" w:rsidRPr="00520447" w:rsidRDefault="005B4CB4" w:rsidP="009252EA">
      <w:pPr>
        <w:pStyle w:val="a4"/>
        <w:numPr>
          <w:ilvl w:val="0"/>
          <w:numId w:val="33"/>
        </w:numPr>
        <w:spacing w:before="120" w:line="276" w:lineRule="auto"/>
        <w:ind w:left="0" w:firstLine="709"/>
        <w:contextualSpacing w:val="0"/>
        <w:jc w:val="both"/>
        <w:rPr>
          <w:rFonts w:ascii="Times New Roman" w:hAnsi="Times New Roman" w:cs="Times New Roman"/>
          <w:color w:val="000000"/>
        </w:rPr>
      </w:pPr>
      <w:r w:rsidRPr="00520447">
        <w:rPr>
          <w:rFonts w:ascii="Times New Roman" w:hAnsi="Times New Roman" w:cs="Times New Roman"/>
          <w:color w:val="000000"/>
        </w:rPr>
        <w:t>Корнилов Н.И., Солодова Ю.П. Ювелирные камни. – 2-е изд., перер. И доп., М.: «Недра», 2014. – 282 с., ил.</w:t>
      </w:r>
    </w:p>
    <w:p w14:paraId="23B8AE8D" w14:textId="77777777" w:rsidR="005B4CB4" w:rsidRPr="00520447" w:rsidRDefault="005B4CB4" w:rsidP="009252EA">
      <w:pPr>
        <w:pStyle w:val="a4"/>
        <w:numPr>
          <w:ilvl w:val="0"/>
          <w:numId w:val="33"/>
        </w:numPr>
        <w:spacing w:line="276" w:lineRule="auto"/>
        <w:ind w:left="0" w:right="708" w:firstLine="709"/>
        <w:jc w:val="both"/>
        <w:rPr>
          <w:rFonts w:ascii="Times New Roman" w:hAnsi="Times New Roman" w:cs="Times New Roman"/>
        </w:rPr>
      </w:pPr>
      <w:r w:rsidRPr="00520447">
        <w:rPr>
          <w:rFonts w:ascii="Times New Roman" w:hAnsi="Times New Roman" w:cs="Times New Roman"/>
        </w:rPr>
        <w:t>Дронова Н.Д. Ювелирные изделия / Справочник-энциклопедия: Классификация. Описание. Оценка.//Приложение к журналу «Ювелир». – М.: Издательский дом «Ювелир». – 2009. – 352 с., ил.</w:t>
      </w:r>
    </w:p>
    <w:p w14:paraId="7F0D1A34" w14:textId="77777777" w:rsidR="005B4CB4" w:rsidRPr="00520447" w:rsidRDefault="005B4CB4" w:rsidP="009252EA">
      <w:pPr>
        <w:numPr>
          <w:ilvl w:val="0"/>
          <w:numId w:val="33"/>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Анастейша Янг. Ювелирные техники. – пер с англ. – М., издательство «АРТ-РОДНИК», 2009. – 256 с., ил.</w:t>
      </w:r>
    </w:p>
    <w:p w14:paraId="34B34BEE"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Гутов Л.А., Бабляк Е.Л., Изоитко А.П. и др.; СПБ: Машиностроение, 2008. – 224с.: ил</w:t>
      </w:r>
    </w:p>
    <w:p w14:paraId="5D74B9DC" w14:textId="77777777" w:rsidR="005B4CB4" w:rsidRPr="00520447" w:rsidRDefault="005B4CB4" w:rsidP="009252EA">
      <w:pPr>
        <w:numPr>
          <w:ilvl w:val="0"/>
          <w:numId w:val="33"/>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Джимкс МакГрас. Декоративная отделка ювелирных изделий - пер. с. англ. – М., издательство «АРТ-РОДНИК», 2007. – 128 с., ил</w:t>
      </w:r>
    </w:p>
    <w:p w14:paraId="620B02F0"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Дронова Н.Д. Ювелирные изделия. /Справочник-энциклопедия: Классификация. Описание. Оценка. //Приложение к журналу «Ювелир». –М.; Издательский дом «Ювелир». – 2009. – 352 с., ил.</w:t>
      </w:r>
    </w:p>
    <w:p w14:paraId="5B7C9F1B"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Зубрилина С.Н. Справочник по ювелирному делу/ Серия «Справочники». – Ростов н/Д: «Феникс», 2009. – 352 с.</w:t>
      </w:r>
    </w:p>
    <w:p w14:paraId="56F0BA8E"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Иванов В.Н., Карпенко В.М. Художественное литье. – Мн.: Выш. шк., 2009. – 206 с.: ил.</w:t>
      </w:r>
    </w:p>
    <w:p w14:paraId="6C31BB11" w14:textId="77777777" w:rsidR="005B4CB4" w:rsidRPr="00520447" w:rsidRDefault="005B4CB4" w:rsidP="009252EA">
      <w:pPr>
        <w:numPr>
          <w:ilvl w:val="0"/>
          <w:numId w:val="33"/>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Карл Кодина. Ювелирное дело. Учебное пособие. Пер. с испанского – Омск, «Делал – Пресс», 2008 – 172 стр., с ил.</w:t>
      </w:r>
    </w:p>
    <w:p w14:paraId="4AE26114"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Ковалева Л.А., Крайнов С.Н., Куманин В.И. Материалы ювелирной техники; М., 2010-128 с.:19 цв. Ил</w:t>
      </w:r>
    </w:p>
    <w:p w14:paraId="69B3174D"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lastRenderedPageBreak/>
        <w:t>Лившиц В.Б. Ювелирные изделия своими руками. Материалы. Технологии: Справочник. – М; Издательство Оникс, Лист-издат, 2007. – 320 с.: ил. – (Справочник мастера).</w:t>
      </w:r>
    </w:p>
    <w:p w14:paraId="1691D96A"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Лихонин А.С. Ковка и чеканка. – Нижний Новгород: «Времена», 2008. – 224 с., илл</w:t>
      </w:r>
    </w:p>
    <w:p w14:paraId="744E7552"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sz w:val="24"/>
          <w:szCs w:val="24"/>
        </w:rPr>
      </w:pPr>
      <w:r w:rsidRPr="00520447">
        <w:rPr>
          <w:rFonts w:ascii="Times New Roman" w:hAnsi="Times New Roman" w:cs="Times New Roman"/>
          <w:bCs/>
          <w:color w:val="000000"/>
          <w:sz w:val="24"/>
          <w:szCs w:val="24"/>
        </w:rPr>
        <w:t xml:space="preserve"> Мухин В.В. Искусство Русской финифти. – СПБ., </w:t>
      </w:r>
      <w:r w:rsidRPr="00520447">
        <w:rPr>
          <w:rFonts w:ascii="Times New Roman" w:hAnsi="Times New Roman" w:cs="Times New Roman"/>
          <w:bCs/>
          <w:sz w:val="24"/>
          <w:szCs w:val="24"/>
        </w:rPr>
        <w:t>Издательство «Грифон», 2009 . – 208 с.: ил.</w:t>
      </w:r>
    </w:p>
    <w:p w14:paraId="00F7C560"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 xml:space="preserve"> Мэтьюс Гленис Лесли. Эмали. Эмалирование. Эмальеры. Пер. с англ. – Омск: Издательский дом «Делал – Пресс», 2007. – 212 с., с ил.</w:t>
      </w:r>
    </w:p>
    <w:p w14:paraId="3C5BADA5"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Новиков В.П. и др. Современные художественные изделия из металла. – СПБ: Машиностроение. Ленингр. Отд-ние, 2010. – 231 с.: ил.</w:t>
      </w:r>
    </w:p>
    <w:p w14:paraId="24216E82"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 xml:space="preserve"> Постникова – Лосева М.М. Русское ювелирное искусство. Его центры и мастера. – М.: Издательство «Наука», 2007. – 378 с.: ил.</w:t>
      </w:r>
    </w:p>
    <w:p w14:paraId="31992ED2"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Простаков С.В. Ювелирное дело. Начальное профессиональное образование. – 2-е изд., пер. и доп. – Ростов н/Д:«Феникс», 2004. – 352 с.</w:t>
      </w:r>
    </w:p>
    <w:p w14:paraId="5CA5ED9A"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Соколов М.В.  Художественная обработка металла: Азы филиграни: учебное пособие. – М., «</w:t>
      </w:r>
      <w:r w:rsidRPr="00520447">
        <w:rPr>
          <w:rFonts w:ascii="Times New Roman" w:hAnsi="Times New Roman" w:cs="Times New Roman"/>
          <w:bCs/>
          <w:sz w:val="24"/>
          <w:szCs w:val="24"/>
        </w:rPr>
        <w:t xml:space="preserve">Гуманитарный издательский центр </w:t>
      </w:r>
      <w:r w:rsidRPr="00520447">
        <w:rPr>
          <w:rFonts w:ascii="Times New Roman" w:hAnsi="Times New Roman" w:cs="Times New Roman"/>
          <w:bCs/>
          <w:color w:val="000000"/>
          <w:sz w:val="24"/>
          <w:szCs w:val="24"/>
        </w:rPr>
        <w:t xml:space="preserve">Владос», 2009. – 144с, 8с. ил: ил. </w:t>
      </w:r>
    </w:p>
    <w:p w14:paraId="64991971"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Флеров А.В., Демина М.Т., Елизаров А.Н., Шеманов Ю.А.: Техника художественной эмали, чеканки и ковки. – М.; Высшая школа, 2007. – 191 с.: ил.</w:t>
      </w:r>
    </w:p>
    <w:p w14:paraId="6071DE7D" w14:textId="77777777" w:rsidR="005B4CB4" w:rsidRPr="00520447" w:rsidRDefault="005B4CB4" w:rsidP="009252EA">
      <w:pPr>
        <w:numPr>
          <w:ilvl w:val="0"/>
          <w:numId w:val="33"/>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contextualSpacing/>
        <w:jc w:val="both"/>
        <w:rPr>
          <w:rFonts w:ascii="Times New Roman" w:hAnsi="Times New Roman" w:cs="Times New Roman"/>
          <w:bCs/>
          <w:color w:val="000000"/>
          <w:sz w:val="24"/>
          <w:szCs w:val="24"/>
        </w:rPr>
      </w:pPr>
      <w:r w:rsidRPr="00520447">
        <w:rPr>
          <w:rFonts w:ascii="Times New Roman" w:hAnsi="Times New Roman" w:cs="Times New Roman"/>
          <w:bCs/>
          <w:color w:val="000000"/>
          <w:sz w:val="24"/>
          <w:szCs w:val="24"/>
        </w:rPr>
        <w:t>Эрхард Бреполь. Теория и практика ювелирного дела. – СПБ, «Соло», 2010. – 528 с., ил</w:t>
      </w:r>
    </w:p>
    <w:p w14:paraId="0B714478" w14:textId="77777777" w:rsidR="005B4CB4" w:rsidRPr="00520447" w:rsidRDefault="005B4CB4" w:rsidP="009252EA">
      <w:pPr>
        <w:numPr>
          <w:ilvl w:val="0"/>
          <w:numId w:val="33"/>
        </w:numPr>
        <w:spacing w:line="276" w:lineRule="auto"/>
        <w:ind w:left="0" w:firstLine="709"/>
        <w:contextualSpacing/>
        <w:jc w:val="both"/>
        <w:rPr>
          <w:rFonts w:ascii="Times New Roman" w:hAnsi="Times New Roman" w:cs="Times New Roman"/>
          <w:bCs/>
          <w:sz w:val="24"/>
          <w:szCs w:val="24"/>
        </w:rPr>
      </w:pPr>
      <w:r w:rsidRPr="00520447">
        <w:rPr>
          <w:rFonts w:ascii="Times New Roman" w:hAnsi="Times New Roman" w:cs="Times New Roman"/>
          <w:bCs/>
          <w:sz w:val="24"/>
          <w:szCs w:val="24"/>
        </w:rPr>
        <w:t>Электронное учебное пособие: Новиков В.П. Почти все о ювелирных изделиях. – СПБ., «Континент», 2007. – 408 с.</w:t>
      </w:r>
    </w:p>
    <w:p w14:paraId="135C6805" w14:textId="77777777" w:rsidR="005B4CB4" w:rsidRPr="00520447" w:rsidRDefault="005B4CB4" w:rsidP="005B4CB4">
      <w:pPr>
        <w:ind w:firstLine="709"/>
        <w:rPr>
          <w:rFonts w:ascii="Times New Roman" w:hAnsi="Times New Roman" w:cs="Times New Roman"/>
          <w:color w:val="000000"/>
          <w:sz w:val="24"/>
          <w:szCs w:val="24"/>
        </w:rPr>
      </w:pPr>
    </w:p>
    <w:p w14:paraId="5B0F32AD" w14:textId="77777777" w:rsidR="005B4CB4" w:rsidRPr="00520447" w:rsidRDefault="005B4CB4" w:rsidP="005B4CB4">
      <w:pPr>
        <w:ind w:firstLine="709"/>
        <w:contextualSpacing/>
        <w:jc w:val="both"/>
        <w:rPr>
          <w:rFonts w:ascii="Times New Roman" w:hAnsi="Times New Roman" w:cs="Times New Roman"/>
          <w:i/>
          <w:iCs/>
          <w:sz w:val="24"/>
          <w:szCs w:val="24"/>
        </w:rPr>
      </w:pPr>
    </w:p>
    <w:p w14:paraId="6B5200B1" w14:textId="7117ECCA" w:rsidR="00F87FEF" w:rsidRPr="00520447" w:rsidRDefault="005B4CB4" w:rsidP="005B4CB4">
      <w:pPr>
        <w:pStyle w:val="1f"/>
        <w:rPr>
          <w:rFonts w:ascii="Times New Roman" w:hAnsi="Times New Roman"/>
          <w:b w:val="0"/>
          <w:bCs w:val="0"/>
        </w:rPr>
      </w:pPr>
      <w:r w:rsidRPr="00520447">
        <w:rPr>
          <w:rFonts w:ascii="Times New Roman" w:hAnsi="Times New Roman"/>
          <w:i/>
          <w:iCs/>
        </w:rPr>
        <w:br w:type="page"/>
      </w:r>
      <w:r w:rsidR="00F87FEF" w:rsidRPr="00520447">
        <w:rPr>
          <w:rFonts w:ascii="Times New Roman" w:hAnsi="Times New Roman"/>
        </w:rPr>
        <w:lastRenderedPageBreak/>
        <w:t xml:space="preserve">4. Контроль и оценка результатов освоения </w:t>
      </w:r>
      <w:r w:rsidR="00F87FEF" w:rsidRPr="00520447">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F87FEF" w:rsidRPr="00520447" w14:paraId="189C34DF" w14:textId="77777777" w:rsidTr="00251557">
        <w:trPr>
          <w:trHeight w:val="23"/>
        </w:trPr>
        <w:tc>
          <w:tcPr>
            <w:tcW w:w="799" w:type="pct"/>
          </w:tcPr>
          <w:p w14:paraId="43F17D36" w14:textId="77777777" w:rsidR="00F87FEF" w:rsidRPr="00520447" w:rsidRDefault="00F87FEF" w:rsidP="00251557">
            <w:pPr>
              <w:suppressAutoHyphens/>
              <w:contextualSpacing/>
              <w:jc w:val="center"/>
              <w:rPr>
                <w:rFonts w:ascii="Times New Roman" w:hAnsi="Times New Roman" w:cs="Times New Roman"/>
                <w:b/>
                <w:iCs/>
                <w:sz w:val="24"/>
                <w:szCs w:val="24"/>
              </w:rPr>
            </w:pPr>
            <w:r w:rsidRPr="00520447">
              <w:rPr>
                <w:rFonts w:ascii="Times New Roman" w:hAnsi="Times New Roman" w:cs="Times New Roman"/>
                <w:b/>
                <w:iCs/>
                <w:sz w:val="24"/>
                <w:szCs w:val="24"/>
              </w:rPr>
              <w:t>Код ПК, ОК</w:t>
            </w:r>
          </w:p>
        </w:tc>
        <w:tc>
          <w:tcPr>
            <w:tcW w:w="2755" w:type="pct"/>
            <w:vAlign w:val="center"/>
          </w:tcPr>
          <w:p w14:paraId="225D64A6" w14:textId="77777777" w:rsidR="00F87FEF" w:rsidRPr="00520447" w:rsidRDefault="00F87FEF" w:rsidP="00251557">
            <w:pPr>
              <w:suppressAutoHyphens/>
              <w:contextualSpacing/>
              <w:jc w:val="center"/>
              <w:rPr>
                <w:rFonts w:ascii="Times New Roman" w:hAnsi="Times New Roman" w:cs="Times New Roman"/>
                <w:b/>
                <w:sz w:val="24"/>
                <w:szCs w:val="24"/>
              </w:rPr>
            </w:pPr>
            <w:r w:rsidRPr="00520447">
              <w:rPr>
                <w:rFonts w:ascii="Times New Roman" w:hAnsi="Times New Roman" w:cs="Times New Roman"/>
                <w:b/>
                <w:iCs/>
                <w:sz w:val="24"/>
                <w:szCs w:val="24"/>
              </w:rPr>
              <w:t xml:space="preserve">Критерии оценки результата </w:t>
            </w:r>
            <w:r w:rsidRPr="00520447">
              <w:rPr>
                <w:rFonts w:ascii="Times New Roman" w:hAnsi="Times New Roman" w:cs="Times New Roman"/>
                <w:b/>
                <w:iCs/>
                <w:sz w:val="24"/>
                <w:szCs w:val="24"/>
              </w:rPr>
              <w:br/>
              <w:t>(показатели освоенности компетенций)</w:t>
            </w:r>
          </w:p>
        </w:tc>
        <w:tc>
          <w:tcPr>
            <w:tcW w:w="1446" w:type="pct"/>
            <w:vAlign w:val="center"/>
          </w:tcPr>
          <w:p w14:paraId="73EAFA96" w14:textId="42752254" w:rsidR="00F87FEF" w:rsidRPr="00520447" w:rsidRDefault="00F87FEF" w:rsidP="00251557">
            <w:pPr>
              <w:suppressAutoHyphens/>
              <w:contextualSpacing/>
              <w:jc w:val="center"/>
              <w:rPr>
                <w:rFonts w:ascii="Times New Roman" w:hAnsi="Times New Roman" w:cs="Times New Roman"/>
                <w:b/>
                <w:sz w:val="24"/>
                <w:szCs w:val="24"/>
              </w:rPr>
            </w:pPr>
            <w:r w:rsidRPr="00520447">
              <w:rPr>
                <w:rFonts w:ascii="Times New Roman" w:hAnsi="Times New Roman" w:cs="Times New Roman"/>
                <w:b/>
                <w:sz w:val="24"/>
                <w:szCs w:val="24"/>
              </w:rPr>
              <w:t>Формы контроля и методы оценки</w:t>
            </w:r>
          </w:p>
        </w:tc>
      </w:tr>
      <w:tr w:rsidR="00B46DD2" w:rsidRPr="00520447" w14:paraId="145A740C" w14:textId="77777777" w:rsidTr="00BD7747">
        <w:trPr>
          <w:trHeight w:val="23"/>
        </w:trPr>
        <w:tc>
          <w:tcPr>
            <w:tcW w:w="799" w:type="pct"/>
          </w:tcPr>
          <w:p w14:paraId="30836FCA" w14:textId="32859F71" w:rsidR="00B46DD2" w:rsidRPr="00520447" w:rsidRDefault="00B46DD2" w:rsidP="00B46DD2">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2.1</w:t>
            </w:r>
          </w:p>
          <w:p w14:paraId="3D646137" w14:textId="6A4D4CBB" w:rsidR="00B46DD2" w:rsidRPr="00520447" w:rsidRDefault="00B46DD2" w:rsidP="00B46DD2">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2.2</w:t>
            </w:r>
          </w:p>
          <w:p w14:paraId="4EF243BC" w14:textId="76C47870" w:rsidR="00B46DD2" w:rsidRPr="00520447" w:rsidRDefault="00B46DD2" w:rsidP="00B46DD2">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2.3</w:t>
            </w:r>
          </w:p>
          <w:p w14:paraId="3F1D6B73" w14:textId="5AA9164B" w:rsidR="00B46DD2" w:rsidRPr="00520447" w:rsidRDefault="00B46DD2" w:rsidP="00B46DD2">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2.4</w:t>
            </w:r>
          </w:p>
          <w:p w14:paraId="66AFE0AF" w14:textId="028C47BF" w:rsidR="00B46DD2" w:rsidRPr="00520447" w:rsidRDefault="00B46DD2" w:rsidP="00B46DD2">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2.5</w:t>
            </w:r>
          </w:p>
          <w:p w14:paraId="044B857A" w14:textId="252B208B" w:rsidR="00B46DD2" w:rsidRPr="00520447" w:rsidRDefault="00B46DD2" w:rsidP="00B46DD2">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2.6</w:t>
            </w:r>
          </w:p>
          <w:p w14:paraId="604C3C03" w14:textId="34A7D1DF" w:rsidR="00B46DD2" w:rsidRPr="00520447" w:rsidRDefault="00B46DD2" w:rsidP="00B46DD2">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2.7</w:t>
            </w:r>
          </w:p>
          <w:p w14:paraId="67A71CC0" w14:textId="1E7975C5" w:rsidR="00B46DD2" w:rsidRPr="00520447" w:rsidRDefault="00B46DD2" w:rsidP="00B46DD2">
            <w:pPr>
              <w:jc w:val="center"/>
              <w:rPr>
                <w:rFonts w:ascii="Times New Roman" w:hAnsi="Times New Roman" w:cs="Times New Roman"/>
                <w:sz w:val="24"/>
                <w:szCs w:val="24"/>
              </w:rPr>
            </w:pPr>
            <w:r w:rsidRPr="00520447">
              <w:rPr>
                <w:rFonts w:ascii="Times New Roman" w:hAnsi="Times New Roman" w:cs="Times New Roman"/>
                <w:sz w:val="24"/>
                <w:szCs w:val="24"/>
              </w:rPr>
              <w:t>ОК 01</w:t>
            </w:r>
          </w:p>
          <w:p w14:paraId="1106CD8A" w14:textId="6FA4C07D" w:rsidR="00B46DD2" w:rsidRPr="00520447" w:rsidRDefault="00B46DD2" w:rsidP="00B46DD2">
            <w:pPr>
              <w:jc w:val="center"/>
              <w:rPr>
                <w:rFonts w:ascii="Times New Roman" w:hAnsi="Times New Roman" w:cs="Times New Roman"/>
                <w:sz w:val="24"/>
                <w:szCs w:val="24"/>
              </w:rPr>
            </w:pPr>
            <w:r w:rsidRPr="00520447">
              <w:rPr>
                <w:rFonts w:ascii="Times New Roman" w:hAnsi="Times New Roman" w:cs="Times New Roman"/>
                <w:sz w:val="24"/>
                <w:szCs w:val="24"/>
              </w:rPr>
              <w:t>ОК 02</w:t>
            </w:r>
          </w:p>
          <w:p w14:paraId="4D07EE2A" w14:textId="375915C4" w:rsidR="00B46DD2" w:rsidRPr="00520447" w:rsidRDefault="00B46DD2" w:rsidP="00B46DD2">
            <w:pPr>
              <w:jc w:val="center"/>
              <w:rPr>
                <w:rFonts w:ascii="Times New Roman" w:hAnsi="Times New Roman" w:cs="Times New Roman"/>
                <w:sz w:val="24"/>
                <w:szCs w:val="24"/>
              </w:rPr>
            </w:pPr>
            <w:r w:rsidRPr="00520447">
              <w:rPr>
                <w:rFonts w:ascii="Times New Roman" w:hAnsi="Times New Roman" w:cs="Times New Roman"/>
                <w:sz w:val="24"/>
                <w:szCs w:val="24"/>
              </w:rPr>
              <w:t>ОК 03</w:t>
            </w:r>
          </w:p>
          <w:p w14:paraId="4448A297" w14:textId="08FB9A3F" w:rsidR="00B46DD2" w:rsidRPr="00520447" w:rsidRDefault="00B46DD2" w:rsidP="00B46DD2">
            <w:pPr>
              <w:jc w:val="center"/>
              <w:rPr>
                <w:rFonts w:ascii="Times New Roman" w:hAnsi="Times New Roman" w:cs="Times New Roman"/>
                <w:sz w:val="24"/>
                <w:szCs w:val="24"/>
              </w:rPr>
            </w:pPr>
            <w:r w:rsidRPr="00520447">
              <w:rPr>
                <w:rFonts w:ascii="Times New Roman" w:hAnsi="Times New Roman" w:cs="Times New Roman"/>
                <w:sz w:val="24"/>
                <w:szCs w:val="24"/>
              </w:rPr>
              <w:t>ОК 04</w:t>
            </w:r>
          </w:p>
          <w:p w14:paraId="319252D3" w14:textId="30AA1BDC" w:rsidR="00B46DD2" w:rsidRPr="00520447" w:rsidRDefault="00B46DD2" w:rsidP="00B46DD2">
            <w:pPr>
              <w:jc w:val="center"/>
              <w:rPr>
                <w:rFonts w:ascii="Times New Roman" w:hAnsi="Times New Roman" w:cs="Times New Roman"/>
                <w:sz w:val="24"/>
                <w:szCs w:val="24"/>
              </w:rPr>
            </w:pPr>
            <w:r w:rsidRPr="00520447">
              <w:rPr>
                <w:rFonts w:ascii="Times New Roman" w:hAnsi="Times New Roman" w:cs="Times New Roman"/>
                <w:sz w:val="24"/>
                <w:szCs w:val="24"/>
              </w:rPr>
              <w:t>ОК 05</w:t>
            </w:r>
          </w:p>
          <w:p w14:paraId="55802591" w14:textId="1C7E3453" w:rsidR="00B46DD2" w:rsidRPr="00520447" w:rsidRDefault="00B46DD2" w:rsidP="00B46DD2">
            <w:pPr>
              <w:jc w:val="center"/>
              <w:rPr>
                <w:rFonts w:ascii="Times New Roman" w:hAnsi="Times New Roman" w:cs="Times New Roman"/>
                <w:sz w:val="24"/>
                <w:szCs w:val="24"/>
              </w:rPr>
            </w:pPr>
            <w:r w:rsidRPr="00520447">
              <w:rPr>
                <w:rFonts w:ascii="Times New Roman" w:hAnsi="Times New Roman" w:cs="Times New Roman"/>
                <w:sz w:val="24"/>
                <w:szCs w:val="24"/>
              </w:rPr>
              <w:t>ОК 06</w:t>
            </w:r>
          </w:p>
          <w:p w14:paraId="302E1F5E" w14:textId="77777777" w:rsidR="00B46DD2" w:rsidRPr="00520447" w:rsidRDefault="00B46DD2" w:rsidP="00B46DD2">
            <w:pPr>
              <w:suppressAutoHyphens/>
              <w:jc w:val="center"/>
              <w:rPr>
                <w:rFonts w:ascii="Times New Roman" w:hAnsi="Times New Roman" w:cs="Times New Roman"/>
                <w:sz w:val="24"/>
                <w:szCs w:val="24"/>
              </w:rPr>
            </w:pPr>
            <w:r w:rsidRPr="00520447">
              <w:rPr>
                <w:rFonts w:ascii="Times New Roman" w:hAnsi="Times New Roman" w:cs="Times New Roman"/>
                <w:sz w:val="24"/>
                <w:szCs w:val="24"/>
              </w:rPr>
              <w:t>ОК 07</w:t>
            </w:r>
          </w:p>
          <w:p w14:paraId="27C8B961" w14:textId="77777777" w:rsidR="00B46DD2" w:rsidRPr="00520447" w:rsidRDefault="00B46DD2" w:rsidP="00B46DD2">
            <w:pPr>
              <w:suppressAutoHyphens/>
              <w:contextualSpacing/>
              <w:jc w:val="center"/>
              <w:rPr>
                <w:rFonts w:ascii="Times New Roman" w:hAnsi="Times New Roman" w:cs="Times New Roman"/>
                <w:b/>
                <w:iCs/>
                <w:sz w:val="24"/>
                <w:szCs w:val="24"/>
              </w:rPr>
            </w:pPr>
          </w:p>
        </w:tc>
        <w:tc>
          <w:tcPr>
            <w:tcW w:w="2755" w:type="pct"/>
          </w:tcPr>
          <w:p w14:paraId="6D682D31"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обоснованность выбора металла или сплава с учетом физических свойств при изготовлении ювелирного изделия;</w:t>
            </w:r>
          </w:p>
          <w:p w14:paraId="509A8FF6"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точное соблюдение технических требований по подготовке металлов или сплавов к ювелирной обработке;</w:t>
            </w:r>
          </w:p>
          <w:p w14:paraId="54919E37"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обоснованный выбор оборудования, инструментов и приспособлений для изготовления ювелирных и художественных изделий из драгоценных металлов;</w:t>
            </w:r>
          </w:p>
          <w:p w14:paraId="716F999D"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точность и правильность выполнения технологических операций по изготовлению ювелирных и художественных изделий из драгоценных металлов;</w:t>
            </w:r>
          </w:p>
          <w:p w14:paraId="616522FB"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точность определения материала вставки из предложенных образцов;</w:t>
            </w:r>
          </w:p>
          <w:p w14:paraId="7FFBD644"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правильность определения характеристик материала вставок;</w:t>
            </w:r>
          </w:p>
          <w:p w14:paraId="7B57DBCC"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 xml:space="preserve">обоснованный выбор материалов, оборудования, инструментов и приспособлений для огранки вставок; </w:t>
            </w:r>
          </w:p>
          <w:p w14:paraId="74980CEE"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точность и правильность выполнения технологических операций огранки ювелирных вставок;</w:t>
            </w:r>
          </w:p>
          <w:p w14:paraId="0834EEFD"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обоснованный выбор оборудования, инструментов и приспособлений для подготовки деталей ювелирных изделий;</w:t>
            </w:r>
          </w:p>
          <w:p w14:paraId="71C1225E"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 xml:space="preserve">выбор технологических методов для подготовки деталей и изготовления ювелирных изделий </w:t>
            </w:r>
            <w:r w:rsidRPr="00520447">
              <w:rPr>
                <w:rFonts w:ascii="Times New Roman" w:hAnsi="Times New Roman" w:cs="Times New Roman"/>
                <w:sz w:val="24"/>
                <w:szCs w:val="24"/>
              </w:rPr>
              <w:tab/>
              <w:t>в соответствии с технологическими картами;</w:t>
            </w:r>
          </w:p>
          <w:p w14:paraId="195074C6"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точность и правильность выполнения технологических операций по подготовки деталей ювелирных изделий;</w:t>
            </w:r>
          </w:p>
          <w:p w14:paraId="3E9C96E3"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правильность и точность выполнения обработки деталей ювелирных изделий в соответствии с установленными критериями;</w:t>
            </w:r>
          </w:p>
          <w:p w14:paraId="18555CD5"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знание технологических цепочек и технических требований при проектировании ювелирных изделий для серийного и индивидуального производства ювелирных изделий;</w:t>
            </w:r>
          </w:p>
          <w:p w14:paraId="1DD70D1B"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lastRenderedPageBreak/>
              <w:t>выполнение работ по лазерному гравированию при изготовлении ювелирных и художественных изделий в соответствии с установленными проектными и техническими критериями;</w:t>
            </w:r>
          </w:p>
          <w:p w14:paraId="5E1E8159"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освоение навыков при работе с оборудованием лазерного гравирования в соответствии с установленными регламентами с соблюдением правил безопасности труда;</w:t>
            </w:r>
          </w:p>
          <w:p w14:paraId="53552A8B"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обоснованность выбора металла или сплава с учетом физических свойств при изготовлении ювелирного изделия;</w:t>
            </w:r>
          </w:p>
          <w:p w14:paraId="054DEFF7"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точное соблюдение технических требований по подготовке металлов к ювелирной обработке;</w:t>
            </w:r>
          </w:p>
          <w:p w14:paraId="19FB8590"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обоснованный выбор оборудования, инструментов и приспособлений для ручного гравирования работ;</w:t>
            </w:r>
          </w:p>
          <w:p w14:paraId="613FACF1"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точность и правильность выполнения технологических операций по ручному гравированию работ;</w:t>
            </w:r>
          </w:p>
          <w:p w14:paraId="62DA8C44"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выполнение подбора инструмента, оборудования и приспособлений при создании узлов и деталей ювелирных изделий;</w:t>
            </w:r>
          </w:p>
          <w:p w14:paraId="7543EA10"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правильное использование инструмента и оборудования в процессе изготовления ювелирных изделий со вставками;</w:t>
            </w:r>
          </w:p>
          <w:p w14:paraId="49774E17"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определение видов закрепки вставок в ювелирных изделиях;</w:t>
            </w:r>
          </w:p>
          <w:p w14:paraId="00FB9FF3"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разработка алгоритмов (технологической последовательности) закрепки ювелирных вставок в изделие различными способами;</w:t>
            </w:r>
          </w:p>
          <w:p w14:paraId="5033EDB7"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точность и правильность выполнения технологических операций монтировки ювелирных вставок;</w:t>
            </w:r>
          </w:p>
          <w:p w14:paraId="73336769"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правильность и точность оценки качества огранки вставок;</w:t>
            </w:r>
          </w:p>
          <w:p w14:paraId="16131BF6"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точное соблюдение технических требований и контроль качества по монтажу ювелирных вставок в изделия;</w:t>
            </w:r>
          </w:p>
          <w:p w14:paraId="762466BC"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обоснованный выбор и применение методов и способов решения типовых профессиональных задач, оценка их эффективности и качества при выполнении практических работ, заданий по учебной и производственной практике;</w:t>
            </w:r>
          </w:p>
          <w:p w14:paraId="6D86273D"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 xml:space="preserve">разработка и реализация плана действий; </w:t>
            </w:r>
          </w:p>
          <w:p w14:paraId="4E9C538F"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lastRenderedPageBreak/>
              <w:t>оценка результатов и последствий своих действий (самостоятельно или с помощью наставника);</w:t>
            </w:r>
          </w:p>
          <w:p w14:paraId="5E3E6D4A"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владение актуальными методами работы в профессиональной и смежных сферах;</w:t>
            </w:r>
          </w:p>
          <w:p w14:paraId="1BF38FA5"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определение задач для поиска информации и необходимых источников информации;</w:t>
            </w:r>
          </w:p>
          <w:p w14:paraId="69DA65A9"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планирование процесса поиска, структурирование получаемой информации;</w:t>
            </w:r>
          </w:p>
          <w:p w14:paraId="7A7AF17D"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 xml:space="preserve">выделение наиболее значимой в перечне информации; </w:t>
            </w:r>
          </w:p>
          <w:p w14:paraId="598F343B"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 xml:space="preserve">оценка практической значимости результатов поиска; </w:t>
            </w:r>
          </w:p>
          <w:p w14:paraId="65D3A3F5"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right="-79"/>
              <w:jc w:val="both"/>
              <w:rPr>
                <w:rFonts w:ascii="Times New Roman" w:hAnsi="Times New Roman" w:cs="Times New Roman"/>
                <w:sz w:val="24"/>
                <w:szCs w:val="24"/>
              </w:rPr>
            </w:pPr>
            <w:r w:rsidRPr="00520447">
              <w:rPr>
                <w:rFonts w:ascii="Times New Roman" w:hAnsi="Times New Roman" w:cs="Times New Roman"/>
                <w:sz w:val="24"/>
                <w:szCs w:val="24"/>
              </w:rPr>
              <w:t>оформление результатов поиска информации.</w:t>
            </w:r>
          </w:p>
          <w:p w14:paraId="0345D6C2"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планирование объема и ассортимента выпускаемой продукции и услуг;</w:t>
            </w:r>
          </w:p>
          <w:p w14:paraId="294C8168"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right="-79"/>
              <w:jc w:val="both"/>
              <w:rPr>
                <w:rFonts w:ascii="Times New Roman" w:hAnsi="Times New Roman" w:cs="Times New Roman"/>
                <w:sz w:val="24"/>
                <w:szCs w:val="24"/>
              </w:rPr>
            </w:pPr>
            <w:r w:rsidRPr="00520447">
              <w:rPr>
                <w:rFonts w:ascii="Times New Roman" w:hAnsi="Times New Roman" w:cs="Times New Roman"/>
                <w:sz w:val="24"/>
                <w:szCs w:val="24"/>
              </w:rPr>
              <w:t>анализ состояния рынка товаров и услуг в области профессиональной деятельности;</w:t>
            </w:r>
          </w:p>
          <w:p w14:paraId="770D3DB5"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применение современной профессиональной терминологии;</w:t>
            </w:r>
          </w:p>
          <w:p w14:paraId="5205522C"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выполнение расчета прибыли и убытков по результатам индивидуальной трудовой деятельности;</w:t>
            </w:r>
          </w:p>
          <w:p w14:paraId="312E40EB"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выбор режима уплаты налогов;</w:t>
            </w:r>
          </w:p>
          <w:p w14:paraId="567D5687"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внесение предложений по усовершенствованию товаров и услуг, организации продаж;</w:t>
            </w:r>
          </w:p>
          <w:p w14:paraId="216D6D1C"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умение составления бизнес-плана организации малого бизнеса;</w:t>
            </w:r>
          </w:p>
          <w:p w14:paraId="7DFF8C82"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определение и выстраивание траектории профессионального развития и самообразования;</w:t>
            </w:r>
          </w:p>
          <w:p w14:paraId="4FBE400D"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right="-221"/>
              <w:jc w:val="both"/>
              <w:rPr>
                <w:rFonts w:ascii="Times New Roman" w:hAnsi="Times New Roman" w:cs="Times New Roman"/>
                <w:sz w:val="24"/>
                <w:szCs w:val="24"/>
              </w:rPr>
            </w:pPr>
            <w:r w:rsidRPr="00520447">
              <w:rPr>
                <w:rFonts w:ascii="Times New Roman" w:hAnsi="Times New Roman" w:cs="Times New Roman"/>
                <w:sz w:val="24"/>
                <w:szCs w:val="24"/>
              </w:rPr>
              <w:t>своевременное выполнение заданий, сдачи отчетов и т.п.</w:t>
            </w:r>
          </w:p>
          <w:p w14:paraId="50AC110F"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умение организовывать работу коллектива и команды;</w:t>
            </w:r>
          </w:p>
          <w:p w14:paraId="74173A39"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умение взаимодействовать с коллегами, руководством, клиентами в ходе профессиональной деятельности;</w:t>
            </w:r>
          </w:p>
          <w:p w14:paraId="3A218B60"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грамотное изложение своих мыслей и оформление документов по профессиональной тематике на государственном языке;</w:t>
            </w:r>
          </w:p>
          <w:p w14:paraId="33ECC6A8"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подготовка документов для подачи заявления о государственной регистрации в качестве индивидуального предпринимателя;</w:t>
            </w:r>
          </w:p>
          <w:p w14:paraId="1D8DDA46"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lastRenderedPageBreak/>
              <w:t>использование простых приемов саморегуляции поведения в процессе межличностного общения;</w:t>
            </w:r>
          </w:p>
          <w:p w14:paraId="65FB6E98"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обоснованный выбор и применение норм и способов решения типовых профессиональных задач с применением ресурсосберегающих технологий и принципов эффективного и бережливого производства;</w:t>
            </w:r>
          </w:p>
          <w:p w14:paraId="79CE9BC6"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соблюдение и выполнение всех правил техники безопасности и инструкций по действиям в чрезвычайных ситуациях;</w:t>
            </w:r>
          </w:p>
          <w:p w14:paraId="063B03FA"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выполнение нормативов физической культуры в соответствии с установленными регламентами;</w:t>
            </w:r>
          </w:p>
          <w:p w14:paraId="211449D7"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использование нормативно-правовых документов, регламентирующих профессиональную деятельность;</w:t>
            </w:r>
          </w:p>
          <w:p w14:paraId="2261838A" w14:textId="77777777" w:rsidR="00B46DD2" w:rsidRPr="00520447" w:rsidRDefault="00B46DD2" w:rsidP="00B46DD2">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right="-221"/>
              <w:jc w:val="both"/>
              <w:rPr>
                <w:rFonts w:ascii="Times New Roman" w:hAnsi="Times New Roman" w:cs="Times New Roman"/>
                <w:sz w:val="24"/>
                <w:szCs w:val="24"/>
              </w:rPr>
            </w:pPr>
            <w:r w:rsidRPr="00520447">
              <w:rPr>
                <w:rFonts w:ascii="Times New Roman" w:hAnsi="Times New Roman" w:cs="Times New Roman"/>
                <w:sz w:val="24"/>
                <w:szCs w:val="24"/>
              </w:rPr>
              <w:t>правильное ведение отчетности установленной формы;</w:t>
            </w:r>
          </w:p>
          <w:p w14:paraId="5A7C7370" w14:textId="12001516" w:rsidR="00B46DD2" w:rsidRPr="00520447" w:rsidRDefault="00B46DD2" w:rsidP="00B46DD2">
            <w:pPr>
              <w:suppressAutoHyphens/>
              <w:spacing w:after="120"/>
              <w:contextualSpacing/>
              <w:jc w:val="both"/>
              <w:rPr>
                <w:rFonts w:ascii="Times New Roman" w:hAnsi="Times New Roman" w:cs="Times New Roman"/>
                <w:b/>
                <w:iCs/>
                <w:sz w:val="24"/>
                <w:szCs w:val="24"/>
              </w:rPr>
            </w:pPr>
            <w:r w:rsidRPr="00520447">
              <w:rPr>
                <w:rFonts w:ascii="Times New Roman" w:hAnsi="Times New Roman" w:cs="Times New Roman"/>
                <w:sz w:val="24"/>
                <w:szCs w:val="24"/>
              </w:rPr>
              <w:t>понимание общего смысла четко произнесенных высказываний на известные темы (профессиональные и бытовые), понимание текстов на базовые профессиональные темы.</w:t>
            </w:r>
          </w:p>
        </w:tc>
        <w:tc>
          <w:tcPr>
            <w:tcW w:w="1446" w:type="pct"/>
          </w:tcPr>
          <w:p w14:paraId="2CB1393F" w14:textId="77777777" w:rsidR="00B46DD2" w:rsidRPr="00520447" w:rsidRDefault="00B46DD2" w:rsidP="007850DC">
            <w:pPr>
              <w:snapToGrid w:val="0"/>
              <w:jc w:val="center"/>
              <w:rPr>
                <w:rFonts w:ascii="Times New Roman" w:hAnsi="Times New Roman" w:cs="Times New Roman"/>
                <w:bCs/>
                <w:sz w:val="24"/>
                <w:szCs w:val="24"/>
              </w:rPr>
            </w:pPr>
            <w:r w:rsidRPr="00520447">
              <w:rPr>
                <w:rFonts w:ascii="Times New Roman" w:hAnsi="Times New Roman" w:cs="Times New Roman"/>
                <w:bCs/>
                <w:sz w:val="24"/>
                <w:szCs w:val="24"/>
              </w:rPr>
              <w:lastRenderedPageBreak/>
              <w:t>Экспертная оценка результатов деятельности обучающихся в процессе освоения образовательной программы:</w:t>
            </w:r>
          </w:p>
          <w:p w14:paraId="25EDF23E" w14:textId="77777777" w:rsidR="00B46DD2" w:rsidRPr="00520447" w:rsidRDefault="00B46DD2" w:rsidP="007850DC">
            <w:pPr>
              <w:snapToGrid w:val="0"/>
              <w:jc w:val="center"/>
              <w:rPr>
                <w:rFonts w:ascii="Times New Roman" w:hAnsi="Times New Roman" w:cs="Times New Roman"/>
                <w:bCs/>
                <w:sz w:val="24"/>
                <w:szCs w:val="24"/>
              </w:rPr>
            </w:pPr>
            <w:r w:rsidRPr="00520447">
              <w:rPr>
                <w:rFonts w:ascii="Times New Roman" w:hAnsi="Times New Roman" w:cs="Times New Roman"/>
                <w:bCs/>
                <w:sz w:val="24"/>
                <w:szCs w:val="24"/>
              </w:rPr>
              <w:t>- текущий контроль;</w:t>
            </w:r>
          </w:p>
          <w:p w14:paraId="3472EB86" w14:textId="77777777" w:rsidR="00B46DD2" w:rsidRPr="00520447" w:rsidRDefault="00B46DD2" w:rsidP="007850DC">
            <w:pPr>
              <w:snapToGrid w:val="0"/>
              <w:jc w:val="center"/>
              <w:rPr>
                <w:rFonts w:ascii="Times New Roman" w:hAnsi="Times New Roman" w:cs="Times New Roman"/>
                <w:bCs/>
                <w:sz w:val="24"/>
                <w:szCs w:val="24"/>
              </w:rPr>
            </w:pPr>
            <w:r w:rsidRPr="00520447">
              <w:rPr>
                <w:rFonts w:ascii="Times New Roman" w:hAnsi="Times New Roman" w:cs="Times New Roman"/>
                <w:bCs/>
                <w:sz w:val="24"/>
                <w:szCs w:val="24"/>
              </w:rPr>
              <w:t>- выполнение практических заданий;</w:t>
            </w:r>
          </w:p>
          <w:p w14:paraId="37C23398" w14:textId="77777777" w:rsidR="00B46DD2" w:rsidRPr="00520447" w:rsidRDefault="00B46DD2" w:rsidP="007850DC">
            <w:pPr>
              <w:snapToGrid w:val="0"/>
              <w:jc w:val="center"/>
              <w:rPr>
                <w:rFonts w:ascii="Times New Roman" w:hAnsi="Times New Roman" w:cs="Times New Roman"/>
                <w:bCs/>
                <w:sz w:val="24"/>
                <w:szCs w:val="24"/>
              </w:rPr>
            </w:pPr>
            <w:r w:rsidRPr="00520447">
              <w:rPr>
                <w:rFonts w:ascii="Times New Roman" w:hAnsi="Times New Roman" w:cs="Times New Roman"/>
                <w:bCs/>
                <w:sz w:val="24"/>
                <w:szCs w:val="24"/>
              </w:rPr>
              <w:t>- при проведении зачета, экзамена, просмотра практических работ.</w:t>
            </w:r>
          </w:p>
          <w:p w14:paraId="7365682D" w14:textId="77777777" w:rsidR="00B46DD2" w:rsidRPr="00520447" w:rsidRDefault="00B46DD2" w:rsidP="00B46DD2">
            <w:pPr>
              <w:suppressAutoHyphens/>
              <w:contextualSpacing/>
              <w:jc w:val="center"/>
              <w:rPr>
                <w:rFonts w:ascii="Times New Roman" w:hAnsi="Times New Roman" w:cs="Times New Roman"/>
                <w:b/>
                <w:sz w:val="24"/>
                <w:szCs w:val="24"/>
              </w:rPr>
            </w:pPr>
          </w:p>
        </w:tc>
      </w:tr>
    </w:tbl>
    <w:p w14:paraId="4368FCAD" w14:textId="77777777" w:rsidR="00F87FEF" w:rsidRPr="00520447" w:rsidRDefault="00F87FEF" w:rsidP="00F87FEF">
      <w:pPr>
        <w:rPr>
          <w:rFonts w:ascii="Times New Roman" w:hAnsi="Times New Roman" w:cs="Times New Roman"/>
          <w:b/>
          <w:bCs/>
          <w:sz w:val="18"/>
          <w:szCs w:val="18"/>
        </w:rPr>
      </w:pPr>
    </w:p>
    <w:p w14:paraId="2061E883" w14:textId="583507E8" w:rsidR="00F53FDC" w:rsidRPr="00520447" w:rsidRDefault="00F87FEF" w:rsidP="00F87FEF">
      <w:pPr>
        <w:jc w:val="right"/>
        <w:rPr>
          <w:rFonts w:ascii="Times New Roman" w:hAnsi="Times New Roman" w:cs="Times New Roman"/>
          <w:b/>
          <w:bCs/>
          <w:sz w:val="24"/>
          <w:szCs w:val="24"/>
        </w:rPr>
      </w:pPr>
      <w:r w:rsidRPr="00520447">
        <w:rPr>
          <w:rFonts w:ascii="Times New Roman" w:hAnsi="Times New Roman" w:cs="Times New Roman"/>
          <w:b/>
          <w:bCs/>
          <w:sz w:val="24"/>
          <w:szCs w:val="24"/>
        </w:rPr>
        <w:br w:type="page"/>
      </w:r>
      <w:r w:rsidR="00F53FDC" w:rsidRPr="00520447">
        <w:rPr>
          <w:rFonts w:ascii="Times New Roman" w:hAnsi="Times New Roman" w:cs="Times New Roman"/>
          <w:b/>
          <w:bCs/>
          <w:sz w:val="24"/>
          <w:szCs w:val="24"/>
        </w:rPr>
        <w:lastRenderedPageBreak/>
        <w:t>Приложение 1.</w:t>
      </w:r>
      <w:r w:rsidR="00F600A1" w:rsidRPr="00520447">
        <w:rPr>
          <w:rFonts w:ascii="Times New Roman" w:hAnsi="Times New Roman" w:cs="Times New Roman"/>
          <w:b/>
          <w:bCs/>
          <w:sz w:val="24"/>
          <w:szCs w:val="24"/>
        </w:rPr>
        <w:t>3</w:t>
      </w:r>
    </w:p>
    <w:p w14:paraId="761EB707" w14:textId="77777777" w:rsidR="00F600A1" w:rsidRPr="00520447" w:rsidRDefault="00F600A1" w:rsidP="00F600A1">
      <w:pPr>
        <w:keepNext/>
        <w:jc w:val="right"/>
        <w:outlineLvl w:val="0"/>
        <w:rPr>
          <w:rFonts w:ascii="Times New Roman" w:eastAsia="Times New Roman" w:hAnsi="Times New Roman" w:cs="Times New Roman"/>
          <w:b/>
          <w:bCs/>
          <w:kern w:val="32"/>
          <w:sz w:val="24"/>
          <w:szCs w:val="24"/>
          <w:lang w:eastAsia="x-none"/>
        </w:rPr>
      </w:pPr>
      <w:r w:rsidRPr="00520447">
        <w:rPr>
          <w:rFonts w:ascii="Times New Roman" w:eastAsia="Times New Roman" w:hAnsi="Times New Roman" w:cs="Times New Roman"/>
          <w:b/>
          <w:bCs/>
          <w:kern w:val="32"/>
          <w:sz w:val="24"/>
          <w:szCs w:val="24"/>
          <w:lang w:eastAsia="x-none"/>
        </w:rPr>
        <w:t xml:space="preserve">к ПОП-П по профессии </w:t>
      </w:r>
      <w:r w:rsidRPr="00520447">
        <w:rPr>
          <w:rFonts w:ascii="Times New Roman" w:eastAsia="Times New Roman" w:hAnsi="Times New Roman" w:cs="Times New Roman"/>
          <w:b/>
          <w:bCs/>
          <w:kern w:val="32"/>
          <w:sz w:val="24"/>
          <w:szCs w:val="24"/>
          <w:lang w:eastAsia="x-none"/>
        </w:rPr>
        <w:br/>
        <w:t>54.01.02 Ювелир</w:t>
      </w:r>
    </w:p>
    <w:p w14:paraId="13607F22" w14:textId="77777777" w:rsidR="00F600A1" w:rsidRPr="00520447" w:rsidRDefault="00F600A1" w:rsidP="00F600A1">
      <w:pPr>
        <w:rPr>
          <w:rFonts w:ascii="Times New Roman" w:hAnsi="Times New Roman" w:cs="Times New Roman"/>
        </w:rPr>
      </w:pPr>
    </w:p>
    <w:p w14:paraId="6DAAA8B8" w14:textId="77777777" w:rsidR="00F53FDC" w:rsidRPr="00520447" w:rsidRDefault="00F53FDC" w:rsidP="00F53FDC">
      <w:pPr>
        <w:jc w:val="right"/>
        <w:rPr>
          <w:rFonts w:ascii="Times New Roman" w:hAnsi="Times New Roman" w:cs="Times New Roman"/>
          <w:b/>
          <w:bCs/>
          <w:color w:val="0070C0"/>
          <w:sz w:val="24"/>
          <w:szCs w:val="24"/>
        </w:rPr>
      </w:pPr>
    </w:p>
    <w:p w14:paraId="47179B6C" w14:textId="77777777" w:rsidR="00F53FDC" w:rsidRPr="00520447" w:rsidRDefault="00F53FDC" w:rsidP="00F53FDC">
      <w:pPr>
        <w:jc w:val="right"/>
        <w:rPr>
          <w:rFonts w:ascii="Times New Roman" w:hAnsi="Times New Roman" w:cs="Times New Roman"/>
          <w:b/>
          <w:bCs/>
          <w:color w:val="0070C0"/>
          <w:sz w:val="24"/>
          <w:szCs w:val="24"/>
        </w:rPr>
      </w:pPr>
    </w:p>
    <w:p w14:paraId="6FB24C62" w14:textId="77777777" w:rsidR="00F53FDC" w:rsidRPr="00520447" w:rsidRDefault="00F53FDC" w:rsidP="00F53FDC">
      <w:pPr>
        <w:jc w:val="right"/>
        <w:rPr>
          <w:rFonts w:ascii="Times New Roman" w:hAnsi="Times New Roman" w:cs="Times New Roman"/>
          <w:b/>
          <w:bCs/>
          <w:color w:val="0070C0"/>
          <w:sz w:val="24"/>
          <w:szCs w:val="24"/>
        </w:rPr>
      </w:pPr>
    </w:p>
    <w:p w14:paraId="262936C0" w14:textId="77777777" w:rsidR="00F53FDC" w:rsidRPr="00520447" w:rsidRDefault="00F53FDC" w:rsidP="00F53FDC">
      <w:pPr>
        <w:jc w:val="right"/>
        <w:rPr>
          <w:rFonts w:ascii="Times New Roman" w:hAnsi="Times New Roman" w:cs="Times New Roman"/>
          <w:b/>
          <w:bCs/>
          <w:color w:val="0070C0"/>
          <w:sz w:val="24"/>
          <w:szCs w:val="24"/>
        </w:rPr>
      </w:pPr>
    </w:p>
    <w:p w14:paraId="16263400" w14:textId="77777777" w:rsidR="00F53FDC" w:rsidRPr="00520447" w:rsidRDefault="00F53FDC" w:rsidP="00F53FDC">
      <w:pPr>
        <w:jc w:val="right"/>
        <w:rPr>
          <w:rFonts w:ascii="Times New Roman" w:hAnsi="Times New Roman" w:cs="Times New Roman"/>
          <w:b/>
          <w:bCs/>
          <w:color w:val="0070C0"/>
          <w:sz w:val="24"/>
          <w:szCs w:val="24"/>
        </w:rPr>
      </w:pPr>
    </w:p>
    <w:p w14:paraId="52A5AC15" w14:textId="77777777" w:rsidR="00F53FDC" w:rsidRPr="00520447" w:rsidRDefault="00F53FDC" w:rsidP="00F53FDC">
      <w:pPr>
        <w:jc w:val="right"/>
        <w:rPr>
          <w:rFonts w:ascii="Times New Roman" w:hAnsi="Times New Roman" w:cs="Times New Roman"/>
          <w:b/>
          <w:bCs/>
          <w:color w:val="0070C0"/>
          <w:sz w:val="24"/>
          <w:szCs w:val="24"/>
        </w:rPr>
      </w:pPr>
    </w:p>
    <w:p w14:paraId="38C7716E" w14:textId="77777777" w:rsidR="00F53FDC" w:rsidRPr="00520447" w:rsidRDefault="00F53FDC" w:rsidP="00F53FDC">
      <w:pPr>
        <w:jc w:val="right"/>
        <w:rPr>
          <w:rFonts w:ascii="Times New Roman" w:hAnsi="Times New Roman" w:cs="Times New Roman"/>
          <w:b/>
          <w:bCs/>
          <w:color w:val="0070C0"/>
          <w:sz w:val="24"/>
          <w:szCs w:val="24"/>
        </w:rPr>
      </w:pPr>
    </w:p>
    <w:p w14:paraId="56574D98" w14:textId="77777777" w:rsidR="00F53FDC" w:rsidRPr="00520447" w:rsidRDefault="00F53FDC" w:rsidP="00F53FDC">
      <w:pPr>
        <w:jc w:val="right"/>
        <w:rPr>
          <w:rFonts w:ascii="Times New Roman" w:hAnsi="Times New Roman" w:cs="Times New Roman"/>
          <w:b/>
          <w:bCs/>
          <w:color w:val="0070C0"/>
          <w:sz w:val="24"/>
          <w:szCs w:val="24"/>
        </w:rPr>
      </w:pPr>
    </w:p>
    <w:p w14:paraId="6E48A8BE" w14:textId="77777777" w:rsidR="00F53FDC" w:rsidRPr="00520447" w:rsidRDefault="00F53FDC" w:rsidP="00F53FDC">
      <w:pPr>
        <w:jc w:val="right"/>
        <w:rPr>
          <w:rFonts w:ascii="Times New Roman" w:hAnsi="Times New Roman" w:cs="Times New Roman"/>
          <w:b/>
          <w:bCs/>
          <w:color w:val="0070C0"/>
          <w:sz w:val="24"/>
          <w:szCs w:val="24"/>
        </w:rPr>
      </w:pPr>
    </w:p>
    <w:p w14:paraId="30ACA85F" w14:textId="77777777" w:rsidR="00F53FDC" w:rsidRPr="00520447" w:rsidRDefault="00F53FDC" w:rsidP="00F53FDC">
      <w:pPr>
        <w:jc w:val="right"/>
        <w:rPr>
          <w:rFonts w:ascii="Times New Roman" w:hAnsi="Times New Roman" w:cs="Times New Roman"/>
          <w:b/>
          <w:bCs/>
          <w:color w:val="0070C0"/>
          <w:sz w:val="24"/>
          <w:szCs w:val="24"/>
        </w:rPr>
      </w:pPr>
    </w:p>
    <w:p w14:paraId="6AC41D73" w14:textId="77777777" w:rsidR="00F53FDC" w:rsidRPr="00520447" w:rsidRDefault="00F53FDC" w:rsidP="00F600A1">
      <w:pPr>
        <w:spacing w:before="240"/>
        <w:jc w:val="center"/>
        <w:rPr>
          <w:rFonts w:ascii="Times New Roman" w:hAnsi="Times New Roman" w:cs="Times New Roman"/>
          <w:b/>
          <w:bCs/>
          <w:sz w:val="24"/>
          <w:szCs w:val="24"/>
        </w:rPr>
      </w:pPr>
      <w:r w:rsidRPr="00520447">
        <w:rPr>
          <w:rFonts w:ascii="Times New Roman" w:hAnsi="Times New Roman" w:cs="Times New Roman"/>
          <w:b/>
          <w:bCs/>
          <w:sz w:val="24"/>
          <w:szCs w:val="24"/>
        </w:rPr>
        <w:t>Примерная рабочая программа профессионального модуля</w:t>
      </w:r>
    </w:p>
    <w:p w14:paraId="00AAB5EC" w14:textId="0832AF94" w:rsidR="00F53FDC" w:rsidRPr="00520447" w:rsidRDefault="00F600A1" w:rsidP="00F600A1">
      <w:pPr>
        <w:autoSpaceDE w:val="0"/>
        <w:autoSpaceDN w:val="0"/>
        <w:adjustRightInd w:val="0"/>
        <w:spacing w:before="240"/>
        <w:jc w:val="center"/>
        <w:rPr>
          <w:rFonts w:ascii="Times New Roman" w:hAnsi="Times New Roman" w:cs="Times New Roman"/>
        </w:rPr>
      </w:pPr>
      <w:bookmarkStart w:id="35" w:name="_Toc156819740"/>
      <w:r w:rsidRPr="00520447">
        <w:rPr>
          <w:rFonts w:ascii="Times New Roman" w:eastAsia="Times New Roman" w:hAnsi="Times New Roman" w:cs="Times New Roman"/>
          <w:b/>
          <w:bCs/>
          <w:kern w:val="36"/>
          <w:sz w:val="24"/>
          <w:szCs w:val="24"/>
          <w:lang w:eastAsia="ru-RU"/>
        </w:rPr>
        <w:t>«ПМ.0</w:t>
      </w:r>
      <w:r w:rsidR="00F87FEF" w:rsidRPr="00520447">
        <w:rPr>
          <w:rFonts w:ascii="Times New Roman" w:eastAsia="Times New Roman" w:hAnsi="Times New Roman" w:cs="Times New Roman"/>
          <w:b/>
          <w:bCs/>
          <w:kern w:val="36"/>
          <w:sz w:val="24"/>
          <w:szCs w:val="24"/>
          <w:lang w:eastAsia="ru-RU"/>
        </w:rPr>
        <w:t>3</w:t>
      </w:r>
      <w:r w:rsidRPr="00520447">
        <w:rPr>
          <w:rFonts w:ascii="Times New Roman" w:eastAsia="Times New Roman" w:hAnsi="Times New Roman" w:cs="Times New Roman"/>
          <w:b/>
          <w:bCs/>
          <w:kern w:val="36"/>
          <w:sz w:val="24"/>
          <w:szCs w:val="24"/>
          <w:lang w:eastAsia="ru-RU"/>
        </w:rPr>
        <w:t xml:space="preserve"> РЕМОНТ ЮВЕЛИРНЫХ И ХУДОЖЕСТВЕННЫХ ИЗДЕЛИЙ</w:t>
      </w:r>
      <w:r w:rsidR="00F53FDC" w:rsidRPr="00520447">
        <w:rPr>
          <w:rFonts w:ascii="Times New Roman" w:hAnsi="Times New Roman" w:cs="Times New Roman"/>
        </w:rPr>
        <w:t>»</w:t>
      </w:r>
      <w:bookmarkEnd w:id="35"/>
    </w:p>
    <w:p w14:paraId="3011DCDA" w14:textId="77777777" w:rsidR="00F53FDC" w:rsidRPr="00520447" w:rsidRDefault="00F53FDC" w:rsidP="00F53FDC">
      <w:pPr>
        <w:spacing w:line="360" w:lineRule="auto"/>
        <w:jc w:val="center"/>
        <w:rPr>
          <w:rFonts w:ascii="Times New Roman" w:hAnsi="Times New Roman" w:cs="Times New Roman"/>
          <w:sz w:val="24"/>
          <w:szCs w:val="24"/>
        </w:rPr>
      </w:pPr>
    </w:p>
    <w:p w14:paraId="385260ED" w14:textId="77777777" w:rsidR="00F53FDC" w:rsidRPr="00520447" w:rsidRDefault="00F53FDC" w:rsidP="00F53FDC">
      <w:pPr>
        <w:spacing w:line="360" w:lineRule="auto"/>
        <w:jc w:val="center"/>
        <w:rPr>
          <w:rFonts w:ascii="Times New Roman" w:hAnsi="Times New Roman" w:cs="Times New Roman"/>
          <w:sz w:val="24"/>
          <w:szCs w:val="24"/>
        </w:rPr>
      </w:pPr>
    </w:p>
    <w:p w14:paraId="4B5D3F3F" w14:textId="77777777" w:rsidR="00F53FDC" w:rsidRPr="00520447" w:rsidRDefault="00F53FDC" w:rsidP="00F53FDC">
      <w:pPr>
        <w:spacing w:line="360" w:lineRule="auto"/>
        <w:jc w:val="center"/>
        <w:rPr>
          <w:rFonts w:ascii="Times New Roman" w:hAnsi="Times New Roman" w:cs="Times New Roman"/>
          <w:sz w:val="24"/>
          <w:szCs w:val="24"/>
        </w:rPr>
      </w:pPr>
    </w:p>
    <w:p w14:paraId="53503FA2" w14:textId="77777777" w:rsidR="00F53FDC" w:rsidRPr="00520447" w:rsidRDefault="00F53FDC" w:rsidP="00F53FDC">
      <w:pPr>
        <w:spacing w:line="360" w:lineRule="auto"/>
        <w:jc w:val="center"/>
        <w:rPr>
          <w:rFonts w:ascii="Times New Roman" w:hAnsi="Times New Roman" w:cs="Times New Roman"/>
          <w:sz w:val="24"/>
          <w:szCs w:val="24"/>
        </w:rPr>
      </w:pPr>
    </w:p>
    <w:p w14:paraId="48A60B55" w14:textId="77777777" w:rsidR="00F53FDC" w:rsidRPr="00520447" w:rsidRDefault="00F53FDC" w:rsidP="00F53FDC">
      <w:pPr>
        <w:spacing w:line="360" w:lineRule="auto"/>
        <w:jc w:val="center"/>
        <w:rPr>
          <w:rFonts w:ascii="Times New Roman" w:hAnsi="Times New Roman" w:cs="Times New Roman"/>
          <w:sz w:val="24"/>
          <w:szCs w:val="24"/>
        </w:rPr>
      </w:pPr>
    </w:p>
    <w:p w14:paraId="250DA1C9" w14:textId="77777777" w:rsidR="00F53FDC" w:rsidRPr="00520447" w:rsidRDefault="00F53FDC" w:rsidP="00F53FDC">
      <w:pPr>
        <w:spacing w:line="360" w:lineRule="auto"/>
        <w:jc w:val="center"/>
        <w:rPr>
          <w:rFonts w:ascii="Times New Roman" w:hAnsi="Times New Roman" w:cs="Times New Roman"/>
          <w:sz w:val="24"/>
          <w:szCs w:val="24"/>
        </w:rPr>
      </w:pPr>
    </w:p>
    <w:p w14:paraId="170450B2" w14:textId="77777777" w:rsidR="00F53FDC" w:rsidRPr="00520447" w:rsidRDefault="00F53FDC" w:rsidP="00F53FDC">
      <w:pPr>
        <w:spacing w:line="360" w:lineRule="auto"/>
        <w:jc w:val="center"/>
        <w:rPr>
          <w:rFonts w:ascii="Times New Roman" w:hAnsi="Times New Roman" w:cs="Times New Roman"/>
          <w:sz w:val="24"/>
          <w:szCs w:val="24"/>
        </w:rPr>
      </w:pPr>
    </w:p>
    <w:p w14:paraId="1B988ABE" w14:textId="77777777" w:rsidR="00F53FDC" w:rsidRPr="00520447" w:rsidRDefault="00F53FDC" w:rsidP="00F53FDC">
      <w:pPr>
        <w:spacing w:line="360" w:lineRule="auto"/>
        <w:jc w:val="center"/>
        <w:rPr>
          <w:rFonts w:ascii="Times New Roman" w:hAnsi="Times New Roman" w:cs="Times New Roman"/>
          <w:sz w:val="24"/>
          <w:szCs w:val="24"/>
        </w:rPr>
      </w:pPr>
    </w:p>
    <w:p w14:paraId="460F58D7" w14:textId="77777777" w:rsidR="00F53FDC" w:rsidRPr="00520447" w:rsidRDefault="00F53FDC" w:rsidP="00F53FDC">
      <w:pPr>
        <w:spacing w:line="360" w:lineRule="auto"/>
        <w:jc w:val="center"/>
        <w:rPr>
          <w:rFonts w:ascii="Times New Roman" w:hAnsi="Times New Roman" w:cs="Times New Roman"/>
          <w:sz w:val="24"/>
          <w:szCs w:val="24"/>
        </w:rPr>
      </w:pPr>
    </w:p>
    <w:p w14:paraId="55D00453" w14:textId="77777777" w:rsidR="00F53FDC" w:rsidRPr="00520447" w:rsidRDefault="00F53FDC" w:rsidP="00F53FDC">
      <w:pPr>
        <w:spacing w:line="360" w:lineRule="auto"/>
        <w:jc w:val="center"/>
        <w:rPr>
          <w:rFonts w:ascii="Times New Roman" w:hAnsi="Times New Roman" w:cs="Times New Roman"/>
          <w:sz w:val="24"/>
          <w:szCs w:val="24"/>
        </w:rPr>
      </w:pPr>
    </w:p>
    <w:p w14:paraId="2842C44A" w14:textId="77777777" w:rsidR="00F53FDC" w:rsidRPr="00520447" w:rsidRDefault="00F53FDC" w:rsidP="00F53FDC">
      <w:pPr>
        <w:spacing w:line="360" w:lineRule="auto"/>
        <w:jc w:val="center"/>
        <w:rPr>
          <w:rFonts w:ascii="Times New Roman" w:hAnsi="Times New Roman" w:cs="Times New Roman"/>
          <w:sz w:val="24"/>
          <w:szCs w:val="24"/>
        </w:rPr>
      </w:pPr>
    </w:p>
    <w:p w14:paraId="24710015" w14:textId="7F3CEB11" w:rsidR="00F53FDC" w:rsidRPr="00520447" w:rsidRDefault="00F53FDC" w:rsidP="00F53FDC">
      <w:pPr>
        <w:spacing w:line="360" w:lineRule="auto"/>
        <w:jc w:val="center"/>
        <w:rPr>
          <w:rFonts w:ascii="Times New Roman" w:hAnsi="Times New Roman" w:cs="Times New Roman"/>
          <w:sz w:val="24"/>
          <w:szCs w:val="24"/>
        </w:rPr>
      </w:pPr>
    </w:p>
    <w:p w14:paraId="5F12DA85" w14:textId="7155F728" w:rsidR="00F600A1" w:rsidRPr="00520447" w:rsidRDefault="00F600A1" w:rsidP="00F53FDC">
      <w:pPr>
        <w:spacing w:line="360" w:lineRule="auto"/>
        <w:jc w:val="center"/>
        <w:rPr>
          <w:rFonts w:ascii="Times New Roman" w:hAnsi="Times New Roman" w:cs="Times New Roman"/>
          <w:sz w:val="24"/>
          <w:szCs w:val="24"/>
        </w:rPr>
      </w:pPr>
    </w:p>
    <w:p w14:paraId="09F7A761" w14:textId="7CDCF2CD" w:rsidR="00F600A1" w:rsidRPr="00520447" w:rsidRDefault="00F600A1" w:rsidP="00F53FDC">
      <w:pPr>
        <w:spacing w:line="360" w:lineRule="auto"/>
        <w:jc w:val="center"/>
        <w:rPr>
          <w:rFonts w:ascii="Times New Roman" w:hAnsi="Times New Roman" w:cs="Times New Roman"/>
          <w:sz w:val="24"/>
          <w:szCs w:val="24"/>
        </w:rPr>
      </w:pPr>
    </w:p>
    <w:p w14:paraId="435B9603" w14:textId="2B96CE87" w:rsidR="00F600A1" w:rsidRPr="00520447" w:rsidRDefault="00F600A1" w:rsidP="00F53FDC">
      <w:pPr>
        <w:spacing w:line="360" w:lineRule="auto"/>
        <w:jc w:val="center"/>
        <w:rPr>
          <w:rFonts w:ascii="Times New Roman" w:hAnsi="Times New Roman" w:cs="Times New Roman"/>
          <w:sz w:val="24"/>
          <w:szCs w:val="24"/>
        </w:rPr>
      </w:pPr>
    </w:p>
    <w:p w14:paraId="537DD7ED" w14:textId="1DD1727F" w:rsidR="00F600A1" w:rsidRPr="00520447" w:rsidRDefault="00F600A1" w:rsidP="00F53FDC">
      <w:pPr>
        <w:spacing w:line="360" w:lineRule="auto"/>
        <w:jc w:val="center"/>
        <w:rPr>
          <w:rFonts w:ascii="Times New Roman" w:hAnsi="Times New Roman" w:cs="Times New Roman"/>
          <w:sz w:val="24"/>
          <w:szCs w:val="24"/>
        </w:rPr>
      </w:pPr>
    </w:p>
    <w:p w14:paraId="07222BFC" w14:textId="5AB50AD1" w:rsidR="00F600A1" w:rsidRDefault="00F600A1" w:rsidP="00F53FDC">
      <w:pPr>
        <w:spacing w:line="360" w:lineRule="auto"/>
        <w:jc w:val="center"/>
        <w:rPr>
          <w:rFonts w:ascii="Times New Roman" w:hAnsi="Times New Roman" w:cs="Times New Roman"/>
          <w:sz w:val="24"/>
          <w:szCs w:val="24"/>
        </w:rPr>
      </w:pPr>
    </w:p>
    <w:p w14:paraId="6E6CE5D0" w14:textId="62B9605C" w:rsidR="009B6F45" w:rsidRDefault="009B6F45" w:rsidP="00F53FDC">
      <w:pPr>
        <w:spacing w:line="360" w:lineRule="auto"/>
        <w:jc w:val="center"/>
        <w:rPr>
          <w:rFonts w:ascii="Times New Roman" w:hAnsi="Times New Roman" w:cs="Times New Roman"/>
          <w:sz w:val="24"/>
          <w:szCs w:val="24"/>
        </w:rPr>
      </w:pPr>
    </w:p>
    <w:p w14:paraId="7CB296BD" w14:textId="6A4DD162" w:rsidR="009B6F45" w:rsidRDefault="009B6F45" w:rsidP="00F53FDC">
      <w:pPr>
        <w:spacing w:line="360" w:lineRule="auto"/>
        <w:jc w:val="center"/>
        <w:rPr>
          <w:rFonts w:ascii="Times New Roman" w:hAnsi="Times New Roman" w:cs="Times New Roman"/>
          <w:sz w:val="24"/>
          <w:szCs w:val="24"/>
        </w:rPr>
      </w:pPr>
    </w:p>
    <w:p w14:paraId="46669F34" w14:textId="77777777" w:rsidR="009B6F45" w:rsidRPr="00520447" w:rsidRDefault="009B6F45" w:rsidP="00F53FDC">
      <w:pPr>
        <w:spacing w:line="360" w:lineRule="auto"/>
        <w:jc w:val="center"/>
        <w:rPr>
          <w:rFonts w:ascii="Times New Roman" w:hAnsi="Times New Roman" w:cs="Times New Roman"/>
          <w:sz w:val="24"/>
          <w:szCs w:val="24"/>
        </w:rPr>
      </w:pPr>
    </w:p>
    <w:p w14:paraId="1E1CFE1F" w14:textId="77777777" w:rsidR="00F53FDC" w:rsidRPr="00520447" w:rsidRDefault="00F53FDC" w:rsidP="00F53FDC">
      <w:pPr>
        <w:spacing w:line="360" w:lineRule="auto"/>
        <w:jc w:val="center"/>
        <w:rPr>
          <w:rFonts w:ascii="Times New Roman" w:hAnsi="Times New Roman" w:cs="Times New Roman"/>
          <w:sz w:val="24"/>
          <w:szCs w:val="24"/>
        </w:rPr>
      </w:pPr>
    </w:p>
    <w:p w14:paraId="594DB298" w14:textId="77777777" w:rsidR="00F53FDC" w:rsidRPr="00520447" w:rsidRDefault="00F53FDC" w:rsidP="00F53FDC">
      <w:pPr>
        <w:spacing w:line="360" w:lineRule="auto"/>
        <w:jc w:val="center"/>
        <w:rPr>
          <w:rFonts w:ascii="Times New Roman" w:hAnsi="Times New Roman" w:cs="Times New Roman"/>
          <w:sz w:val="24"/>
          <w:szCs w:val="24"/>
        </w:rPr>
      </w:pPr>
    </w:p>
    <w:p w14:paraId="77A1F031" w14:textId="69F6585E" w:rsidR="00F87FEF" w:rsidRPr="00520447" w:rsidRDefault="00F53FDC" w:rsidP="009B6F45">
      <w:pPr>
        <w:spacing w:line="360" w:lineRule="auto"/>
        <w:jc w:val="center"/>
        <w:rPr>
          <w:rFonts w:ascii="Times New Roman" w:hAnsi="Times New Roman" w:cs="Times New Roman"/>
          <w:b/>
          <w:bCs/>
          <w:sz w:val="24"/>
          <w:szCs w:val="24"/>
        </w:rPr>
      </w:pPr>
      <w:bookmarkStart w:id="36" w:name="_Toc156819741"/>
      <w:r w:rsidRPr="00520447">
        <w:rPr>
          <w:rFonts w:ascii="Times New Roman" w:hAnsi="Times New Roman" w:cs="Times New Roman"/>
          <w:b/>
          <w:bCs/>
          <w:sz w:val="24"/>
          <w:szCs w:val="24"/>
        </w:rPr>
        <w:t>202</w:t>
      </w:r>
      <w:r w:rsidR="00F600A1" w:rsidRPr="00520447">
        <w:rPr>
          <w:rFonts w:ascii="Times New Roman" w:hAnsi="Times New Roman" w:cs="Times New Roman"/>
          <w:b/>
          <w:bCs/>
          <w:sz w:val="24"/>
          <w:szCs w:val="24"/>
        </w:rPr>
        <w:t>4</w:t>
      </w:r>
      <w:r w:rsidRPr="00520447">
        <w:rPr>
          <w:rFonts w:ascii="Times New Roman" w:hAnsi="Times New Roman" w:cs="Times New Roman"/>
          <w:b/>
          <w:bCs/>
          <w:sz w:val="24"/>
          <w:szCs w:val="24"/>
        </w:rPr>
        <w:t xml:space="preserve"> г.</w:t>
      </w:r>
      <w:bookmarkEnd w:id="36"/>
    </w:p>
    <w:p w14:paraId="06C213F5" w14:textId="77777777" w:rsidR="00520447" w:rsidRPr="00520447" w:rsidRDefault="00520447" w:rsidP="00520447">
      <w:pPr>
        <w:jc w:val="center"/>
        <w:rPr>
          <w:rFonts w:ascii="Times New Roman" w:hAnsi="Times New Roman" w:cs="Times New Roman"/>
          <w:b/>
          <w:bCs/>
          <w:sz w:val="24"/>
          <w:szCs w:val="24"/>
        </w:rPr>
      </w:pPr>
      <w:r w:rsidRPr="00520447">
        <w:rPr>
          <w:rFonts w:ascii="Times New Roman" w:hAnsi="Times New Roman" w:cs="Times New Roman"/>
          <w:b/>
          <w:bCs/>
          <w:sz w:val="24"/>
          <w:szCs w:val="24"/>
        </w:rPr>
        <w:lastRenderedPageBreak/>
        <w:t>СОДЕРЖАНИЕ РОГРАММЫ</w:t>
      </w:r>
    </w:p>
    <w:p w14:paraId="5E8461E3" w14:textId="77777777" w:rsidR="00520447" w:rsidRPr="00520447" w:rsidRDefault="00520447" w:rsidP="00520447">
      <w:pPr>
        <w:rPr>
          <w:rFonts w:ascii="Times New Roman" w:hAnsi="Times New Roman" w:cs="Times New Roman"/>
        </w:rPr>
      </w:pPr>
    </w:p>
    <w:p w14:paraId="17AC3109" w14:textId="77777777" w:rsidR="00520447" w:rsidRPr="00520447" w:rsidRDefault="00520447" w:rsidP="00520447">
      <w:pPr>
        <w:jc w:val="center"/>
        <w:rPr>
          <w:rFonts w:ascii="Times New Roman" w:hAnsi="Times New Roman" w:cs="Times New Roman"/>
        </w:rPr>
      </w:pPr>
    </w:p>
    <w:p w14:paraId="43E1EB81" w14:textId="77777777" w:rsidR="00520447" w:rsidRPr="00520447" w:rsidRDefault="00520447" w:rsidP="00520447">
      <w:pPr>
        <w:spacing w:line="360" w:lineRule="auto"/>
        <w:jc w:val="both"/>
        <w:rPr>
          <w:rFonts w:ascii="Times New Roman" w:hAnsi="Times New Roman" w:cs="Times New Roman"/>
          <w:b/>
          <w:bCs/>
          <w:sz w:val="24"/>
          <w:szCs w:val="24"/>
        </w:rPr>
      </w:pPr>
      <w:r w:rsidRPr="00520447">
        <w:rPr>
          <w:rFonts w:ascii="Times New Roman" w:hAnsi="Times New Roman" w:cs="Times New Roman"/>
          <w:b/>
          <w:bCs/>
          <w:sz w:val="24"/>
          <w:szCs w:val="24"/>
        </w:rPr>
        <w:t>1. Общая характеристика ……………………………………………………………….……</w:t>
      </w:r>
    </w:p>
    <w:p w14:paraId="4D148768" w14:textId="77777777" w:rsidR="00520447" w:rsidRPr="00520447" w:rsidRDefault="00520447" w:rsidP="00520447">
      <w:pPr>
        <w:spacing w:line="360" w:lineRule="auto"/>
        <w:ind w:firstLine="426"/>
        <w:rPr>
          <w:rFonts w:ascii="Times New Roman" w:hAnsi="Times New Roman" w:cs="Times New Roman"/>
          <w:sz w:val="24"/>
          <w:szCs w:val="24"/>
        </w:rPr>
      </w:pPr>
      <w:r w:rsidRPr="00520447">
        <w:rPr>
          <w:rFonts w:ascii="Times New Roman" w:hAnsi="Times New Roman" w:cs="Times New Roman"/>
          <w:sz w:val="24"/>
          <w:szCs w:val="24"/>
        </w:rPr>
        <w:t>1.1. Цель и место профессионального модуля в структуре образовательной программы………………………………………………………………………………………....</w:t>
      </w:r>
    </w:p>
    <w:p w14:paraId="279B8EED" w14:textId="77777777" w:rsidR="00520447" w:rsidRPr="00520447" w:rsidRDefault="00520447" w:rsidP="00520447">
      <w:pPr>
        <w:pStyle w:val="114"/>
        <w:spacing w:after="0" w:line="360" w:lineRule="auto"/>
        <w:ind w:firstLine="426"/>
        <w:rPr>
          <w:rFonts w:ascii="Times New Roman" w:hAnsi="Times New Roman"/>
          <w:b w:val="0"/>
          <w:bCs w:val="0"/>
        </w:rPr>
      </w:pPr>
      <w:r w:rsidRPr="00520447">
        <w:rPr>
          <w:rFonts w:ascii="Times New Roman" w:hAnsi="Times New Roman"/>
          <w:b w:val="0"/>
          <w:bCs w:val="0"/>
        </w:rPr>
        <w:t>1.2. Планируемые результаты освоения профессионального модуля …………….……..</w:t>
      </w:r>
    </w:p>
    <w:p w14:paraId="15C6F464" w14:textId="77777777" w:rsidR="00520447" w:rsidRPr="00520447" w:rsidRDefault="00520447" w:rsidP="00520447">
      <w:pPr>
        <w:pStyle w:val="1f"/>
        <w:spacing w:after="0" w:line="360" w:lineRule="auto"/>
        <w:jc w:val="left"/>
        <w:rPr>
          <w:rFonts w:ascii="Times New Roman" w:hAnsi="Times New Roman"/>
          <w:lang w:val="ru-RU"/>
        </w:rPr>
      </w:pPr>
      <w:r w:rsidRPr="00520447">
        <w:rPr>
          <w:rFonts w:ascii="Times New Roman" w:hAnsi="Times New Roman"/>
        </w:rPr>
        <w:t xml:space="preserve"> </w:t>
      </w:r>
      <w:r w:rsidRPr="00520447">
        <w:rPr>
          <w:rFonts w:ascii="Times New Roman" w:hAnsi="Times New Roman"/>
          <w:caps w:val="0"/>
        </w:rPr>
        <w:t>2. Структура и содержание профессионального модуля</w:t>
      </w:r>
      <w:r w:rsidRPr="00520447">
        <w:rPr>
          <w:rFonts w:ascii="Times New Roman" w:hAnsi="Times New Roman"/>
          <w:caps w:val="0"/>
          <w:lang w:val="ru-RU"/>
        </w:rPr>
        <w:t xml:space="preserve"> ………………………………….</w:t>
      </w:r>
    </w:p>
    <w:p w14:paraId="0C9A4F16" w14:textId="77777777" w:rsidR="00520447" w:rsidRPr="00520447" w:rsidRDefault="00520447" w:rsidP="00520447">
      <w:pPr>
        <w:pStyle w:val="114"/>
        <w:spacing w:after="0" w:line="360" w:lineRule="auto"/>
        <w:ind w:firstLine="426"/>
        <w:rPr>
          <w:rFonts w:ascii="Times New Roman" w:hAnsi="Times New Roman"/>
          <w:b w:val="0"/>
          <w:bCs w:val="0"/>
        </w:rPr>
      </w:pPr>
      <w:r w:rsidRPr="00520447">
        <w:rPr>
          <w:rFonts w:ascii="Times New Roman" w:hAnsi="Times New Roman"/>
          <w:b w:val="0"/>
          <w:bCs w:val="0"/>
        </w:rPr>
        <w:t>2.1. Трудоемкость освоения модуля …………………………………………………….….</w:t>
      </w:r>
    </w:p>
    <w:p w14:paraId="16D8BFA8" w14:textId="77777777" w:rsidR="00520447" w:rsidRPr="00520447" w:rsidRDefault="00520447" w:rsidP="00520447">
      <w:pPr>
        <w:pStyle w:val="114"/>
        <w:spacing w:after="0" w:line="360" w:lineRule="auto"/>
        <w:ind w:firstLine="426"/>
        <w:rPr>
          <w:rFonts w:ascii="Times New Roman" w:hAnsi="Times New Roman"/>
          <w:b w:val="0"/>
          <w:bCs w:val="0"/>
        </w:rPr>
      </w:pPr>
      <w:r w:rsidRPr="00520447">
        <w:rPr>
          <w:rFonts w:ascii="Times New Roman" w:hAnsi="Times New Roman"/>
          <w:b w:val="0"/>
          <w:bCs w:val="0"/>
        </w:rPr>
        <w:t>2.2. Структура профессионального модуля ……………………………………….……….</w:t>
      </w:r>
    </w:p>
    <w:p w14:paraId="143D6082" w14:textId="77777777" w:rsidR="00520447" w:rsidRPr="00520447" w:rsidRDefault="00520447" w:rsidP="00520447">
      <w:pPr>
        <w:pStyle w:val="114"/>
        <w:spacing w:after="0" w:line="360" w:lineRule="auto"/>
        <w:ind w:firstLine="426"/>
        <w:rPr>
          <w:rFonts w:ascii="Times New Roman" w:hAnsi="Times New Roman"/>
          <w:b w:val="0"/>
          <w:bCs w:val="0"/>
        </w:rPr>
      </w:pPr>
      <w:r w:rsidRPr="00520447">
        <w:rPr>
          <w:rFonts w:ascii="Times New Roman" w:hAnsi="Times New Roman"/>
          <w:b w:val="0"/>
          <w:bCs w:val="0"/>
        </w:rPr>
        <w:t>2.3. Примерное содержание профессионального модуля ……………………….………..</w:t>
      </w:r>
    </w:p>
    <w:p w14:paraId="11AC11DA" w14:textId="77777777" w:rsidR="00520447" w:rsidRPr="00520447" w:rsidRDefault="00520447" w:rsidP="00520447">
      <w:pPr>
        <w:pStyle w:val="1f"/>
        <w:spacing w:after="0" w:line="360" w:lineRule="auto"/>
        <w:jc w:val="left"/>
        <w:rPr>
          <w:rFonts w:ascii="Times New Roman" w:hAnsi="Times New Roman"/>
          <w:lang w:val="ru-RU"/>
        </w:rPr>
      </w:pPr>
      <w:r w:rsidRPr="00520447">
        <w:rPr>
          <w:rFonts w:ascii="Times New Roman" w:hAnsi="Times New Roman"/>
        </w:rPr>
        <w:t xml:space="preserve">3. </w:t>
      </w:r>
      <w:r w:rsidRPr="00520447">
        <w:rPr>
          <w:rFonts w:ascii="Times New Roman" w:hAnsi="Times New Roman"/>
          <w:caps w:val="0"/>
        </w:rPr>
        <w:t>Условия реализации профессионального модуля</w:t>
      </w:r>
      <w:r w:rsidRPr="00520447">
        <w:rPr>
          <w:rFonts w:ascii="Times New Roman" w:hAnsi="Times New Roman"/>
          <w:caps w:val="0"/>
          <w:lang w:val="ru-RU"/>
        </w:rPr>
        <w:t xml:space="preserve"> ……………………………………….</w:t>
      </w:r>
    </w:p>
    <w:p w14:paraId="11359BA2" w14:textId="77777777" w:rsidR="00520447" w:rsidRPr="00520447" w:rsidRDefault="00520447" w:rsidP="00520447">
      <w:pPr>
        <w:pStyle w:val="114"/>
        <w:spacing w:after="0" w:line="360" w:lineRule="auto"/>
        <w:ind w:firstLine="426"/>
        <w:rPr>
          <w:rFonts w:ascii="Times New Roman" w:hAnsi="Times New Roman"/>
          <w:b w:val="0"/>
          <w:bCs w:val="0"/>
        </w:rPr>
      </w:pPr>
      <w:r w:rsidRPr="00520447">
        <w:rPr>
          <w:rFonts w:ascii="Times New Roman" w:hAnsi="Times New Roman"/>
          <w:b w:val="0"/>
          <w:bCs w:val="0"/>
        </w:rPr>
        <w:t>3.1. Материально-техническое обеспечение …………………..…………………….…….</w:t>
      </w:r>
    </w:p>
    <w:p w14:paraId="50A05B9C" w14:textId="77777777" w:rsidR="00520447" w:rsidRPr="00520447" w:rsidRDefault="00520447" w:rsidP="00520447">
      <w:pPr>
        <w:pStyle w:val="114"/>
        <w:spacing w:after="0" w:line="360" w:lineRule="auto"/>
        <w:ind w:firstLine="426"/>
        <w:rPr>
          <w:rFonts w:ascii="Times New Roman" w:eastAsia="Times New Roman" w:hAnsi="Times New Roman"/>
          <w:b w:val="0"/>
          <w:bCs w:val="0"/>
        </w:rPr>
      </w:pPr>
      <w:r w:rsidRPr="00520447">
        <w:rPr>
          <w:rFonts w:ascii="Times New Roman" w:hAnsi="Times New Roman"/>
          <w:b w:val="0"/>
          <w:bCs w:val="0"/>
        </w:rPr>
        <w:t>3.2. Учебно-методическое обеспечение ……………………………………………………</w:t>
      </w:r>
    </w:p>
    <w:p w14:paraId="7AA3A910" w14:textId="213B200C" w:rsidR="00F87FEF" w:rsidRPr="00520447" w:rsidRDefault="00520447" w:rsidP="00520447">
      <w:pPr>
        <w:pStyle w:val="1f"/>
        <w:jc w:val="left"/>
        <w:rPr>
          <w:rFonts w:ascii="Times New Roman" w:hAnsi="Times New Roman"/>
        </w:rPr>
        <w:sectPr w:rsidR="00F87FEF" w:rsidRPr="00520447" w:rsidSect="00502F97">
          <w:headerReference w:type="even" r:id="rId13"/>
          <w:headerReference w:type="default" r:id="rId14"/>
          <w:pgSz w:w="11906" w:h="16838"/>
          <w:pgMar w:top="1134" w:right="567" w:bottom="1134" w:left="1701" w:header="709" w:footer="709" w:gutter="0"/>
          <w:cols w:space="708"/>
          <w:docGrid w:linePitch="360"/>
        </w:sectPr>
      </w:pPr>
      <w:r w:rsidRPr="00520447">
        <w:rPr>
          <w:rFonts w:ascii="Times New Roman" w:hAnsi="Times New Roman"/>
          <w:caps w:val="0"/>
        </w:rPr>
        <w:t>4. Контроль и оценка результатов освоения профессионального модуля ………</w:t>
      </w:r>
      <w:r w:rsidRPr="00520447">
        <w:rPr>
          <w:rFonts w:ascii="Times New Roman" w:hAnsi="Times New Roman"/>
        </w:rPr>
        <w:t>…..….</w:t>
      </w:r>
    </w:p>
    <w:p w14:paraId="7399B4C2" w14:textId="77777777" w:rsidR="00F87FEF" w:rsidRPr="00520447" w:rsidRDefault="00F87FEF" w:rsidP="00F87FEF">
      <w:pPr>
        <w:pStyle w:val="1f"/>
        <w:rPr>
          <w:rFonts w:ascii="Times New Roman" w:hAnsi="Times New Roman"/>
        </w:rPr>
      </w:pPr>
      <w:r w:rsidRPr="00520447">
        <w:rPr>
          <w:rFonts w:ascii="Times New Roman" w:hAnsi="Times New Roman"/>
        </w:rPr>
        <w:lastRenderedPageBreak/>
        <w:t>1. Общая характеристика ПРИМЕРНОЙ</w:t>
      </w:r>
      <w:r w:rsidRPr="00520447">
        <w:rPr>
          <w:rFonts w:ascii="Times New Roman" w:hAnsi="Times New Roman"/>
          <w:lang w:val="ru-RU"/>
        </w:rPr>
        <w:t xml:space="preserve"> </w:t>
      </w:r>
      <w:r w:rsidRPr="00520447">
        <w:rPr>
          <w:rFonts w:ascii="Times New Roman" w:hAnsi="Times New Roman"/>
        </w:rPr>
        <w:t>РАБОЧЕЙ ПРОГРАММЫ</w:t>
      </w:r>
      <w:r w:rsidRPr="00520447">
        <w:rPr>
          <w:rFonts w:ascii="Times New Roman" w:hAnsi="Times New Roman"/>
          <w:lang w:val="ru-RU"/>
        </w:rPr>
        <w:t xml:space="preserve"> </w:t>
      </w:r>
      <w:r w:rsidRPr="00520447">
        <w:rPr>
          <w:rFonts w:ascii="Times New Roman" w:hAnsi="Times New Roman"/>
        </w:rPr>
        <w:t>ПРОФЕССИОНАЛЬНОГО МОДУЛЯ</w:t>
      </w:r>
    </w:p>
    <w:p w14:paraId="6AB870AF" w14:textId="7EAC8D9C" w:rsidR="00F87FEF" w:rsidRPr="00520447" w:rsidRDefault="00F87FEF" w:rsidP="00F87FEF">
      <w:pPr>
        <w:autoSpaceDE w:val="0"/>
        <w:autoSpaceDN w:val="0"/>
        <w:adjustRightInd w:val="0"/>
        <w:spacing w:before="240"/>
        <w:jc w:val="center"/>
        <w:rPr>
          <w:rFonts w:ascii="Times New Roman" w:hAnsi="Times New Roman" w:cs="Times New Roman"/>
        </w:rPr>
      </w:pPr>
      <w:r w:rsidRPr="00520447">
        <w:rPr>
          <w:rFonts w:ascii="Times New Roman" w:hAnsi="Times New Roman" w:cs="Times New Roman"/>
          <w:b/>
          <w:bCs/>
          <w:sz w:val="24"/>
          <w:szCs w:val="24"/>
        </w:rPr>
        <w:t>«ПМ.03 РЕМОНТ ЮВЕЛИРНЫХ И ХУДОЖЕСТВЕННЫХ ИЗДЕЛИЙ</w:t>
      </w:r>
      <w:r w:rsidRPr="00520447">
        <w:rPr>
          <w:rFonts w:ascii="Times New Roman" w:hAnsi="Times New Roman" w:cs="Times New Roman"/>
        </w:rPr>
        <w:t>»</w:t>
      </w:r>
    </w:p>
    <w:p w14:paraId="40C7CD4E" w14:textId="77777777" w:rsidR="00F87FEF" w:rsidRPr="00520447" w:rsidRDefault="00F87FEF" w:rsidP="00F87FEF">
      <w:pPr>
        <w:pStyle w:val="1f"/>
        <w:rPr>
          <w:rFonts w:ascii="Times New Roman" w:hAnsi="Times New Roman"/>
          <w:lang w:val="ru-RU"/>
        </w:rPr>
      </w:pPr>
    </w:p>
    <w:p w14:paraId="4C1BFA1C" w14:textId="77777777" w:rsidR="00F87FEF" w:rsidRPr="00520447" w:rsidRDefault="00F87FEF" w:rsidP="00F87FEF">
      <w:pPr>
        <w:pStyle w:val="114"/>
        <w:rPr>
          <w:rFonts w:ascii="Times New Roman" w:hAnsi="Times New Roman"/>
        </w:rPr>
      </w:pPr>
      <w:r w:rsidRPr="00520447">
        <w:rPr>
          <w:rFonts w:ascii="Times New Roman" w:hAnsi="Times New Roman"/>
        </w:rPr>
        <w:t>1.1. Цель и место профессионального модуля в структуре образовательной программы</w:t>
      </w:r>
    </w:p>
    <w:p w14:paraId="6856D6AA" w14:textId="22B2C81C" w:rsidR="00F87FEF" w:rsidRPr="00520447" w:rsidRDefault="00F87FEF" w:rsidP="00F87FEF">
      <w:pPr>
        <w:suppressAutoHyphens/>
        <w:spacing w:line="276" w:lineRule="auto"/>
        <w:ind w:firstLine="709"/>
        <w:jc w:val="both"/>
        <w:rPr>
          <w:rFonts w:ascii="Times New Roman" w:eastAsia="Times New Roman" w:hAnsi="Times New Roman" w:cs="Times New Roman"/>
          <w:sz w:val="24"/>
          <w:szCs w:val="24"/>
          <w:lang w:eastAsia="ru-RU"/>
        </w:rPr>
      </w:pPr>
      <w:r w:rsidRPr="00520447">
        <w:rPr>
          <w:rFonts w:ascii="Times New Roman" w:eastAsia="Times New Roman" w:hAnsi="Times New Roman" w:cs="Times New Roman"/>
          <w:sz w:val="24"/>
          <w:szCs w:val="24"/>
          <w:lang w:eastAsia="ru-RU"/>
        </w:rPr>
        <w:t>Цель модуля: освоение вида деятельности «</w:t>
      </w:r>
      <w:r w:rsidR="003A22FD" w:rsidRPr="00520447">
        <w:rPr>
          <w:rFonts w:ascii="Times New Roman" w:eastAsia="Times New Roman" w:hAnsi="Times New Roman" w:cs="Times New Roman"/>
          <w:sz w:val="24"/>
          <w:szCs w:val="24"/>
          <w:lang w:eastAsia="ru-RU"/>
        </w:rPr>
        <w:t>Ремонт ювелирных и художественных изделий</w:t>
      </w:r>
      <w:r w:rsidRPr="00520447">
        <w:rPr>
          <w:rFonts w:ascii="Times New Roman" w:eastAsia="Times New Roman" w:hAnsi="Times New Roman" w:cs="Times New Roman"/>
          <w:bCs/>
          <w:sz w:val="24"/>
          <w:szCs w:val="24"/>
          <w:lang w:eastAsia="ru-RU"/>
        </w:rPr>
        <w:t>»</w:t>
      </w:r>
      <w:r w:rsidRPr="00520447">
        <w:rPr>
          <w:rFonts w:ascii="Times New Roman" w:eastAsia="Times New Roman" w:hAnsi="Times New Roman" w:cs="Times New Roman"/>
          <w:sz w:val="24"/>
          <w:szCs w:val="24"/>
          <w:lang w:eastAsia="ru-RU"/>
        </w:rPr>
        <w:t xml:space="preserve">. </w:t>
      </w:r>
    </w:p>
    <w:p w14:paraId="6676376F" w14:textId="58E29447" w:rsidR="00F87FEF" w:rsidRPr="00520447" w:rsidRDefault="00F87FEF" w:rsidP="00F87FEF">
      <w:pPr>
        <w:suppressAutoHyphens/>
        <w:spacing w:line="276" w:lineRule="auto"/>
        <w:ind w:firstLine="709"/>
        <w:jc w:val="both"/>
        <w:rPr>
          <w:rFonts w:ascii="Times New Roman" w:hAnsi="Times New Roman" w:cs="Times New Roman"/>
          <w:sz w:val="24"/>
          <w:szCs w:val="24"/>
        </w:rPr>
      </w:pPr>
      <w:r w:rsidRPr="00520447">
        <w:rPr>
          <w:rFonts w:ascii="Times New Roman" w:hAnsi="Times New Roman" w:cs="Times New Roman"/>
          <w:sz w:val="24"/>
          <w:szCs w:val="24"/>
        </w:rPr>
        <w:t>Профессиональный модуль включен в обязательную часть образовательной программы.</w:t>
      </w:r>
    </w:p>
    <w:p w14:paraId="60398AF1" w14:textId="77777777" w:rsidR="00F87FEF" w:rsidRPr="00520447" w:rsidRDefault="00F87FEF" w:rsidP="00F87FEF">
      <w:pPr>
        <w:suppressAutoHyphens/>
        <w:spacing w:line="276" w:lineRule="auto"/>
        <w:ind w:firstLine="709"/>
        <w:jc w:val="both"/>
        <w:rPr>
          <w:rFonts w:ascii="Times New Roman" w:hAnsi="Times New Roman" w:cs="Times New Roman"/>
          <w:sz w:val="24"/>
          <w:szCs w:val="24"/>
        </w:rPr>
      </w:pPr>
    </w:p>
    <w:p w14:paraId="1A9435CA" w14:textId="77777777" w:rsidR="00F87FEF" w:rsidRPr="00520447" w:rsidRDefault="00F87FEF" w:rsidP="00F87FEF">
      <w:pPr>
        <w:pStyle w:val="114"/>
        <w:rPr>
          <w:rFonts w:ascii="Times New Roman" w:hAnsi="Times New Roman"/>
        </w:rPr>
      </w:pPr>
      <w:r w:rsidRPr="00520447">
        <w:rPr>
          <w:rFonts w:ascii="Times New Roman" w:hAnsi="Times New Roman"/>
        </w:rPr>
        <w:t>1.2. Планируемые результаты освоения профессионального модуля</w:t>
      </w:r>
    </w:p>
    <w:p w14:paraId="42E051FC" w14:textId="77777777" w:rsidR="00F87FEF" w:rsidRPr="00520447" w:rsidRDefault="00F87FEF" w:rsidP="00F87FEF">
      <w:pPr>
        <w:ind w:firstLine="709"/>
        <w:jc w:val="both"/>
        <w:rPr>
          <w:rFonts w:ascii="Times New Roman" w:eastAsia="Times New Roman" w:hAnsi="Times New Roman" w:cs="Times New Roman"/>
          <w:sz w:val="24"/>
          <w:szCs w:val="24"/>
          <w:lang w:eastAsia="ru-RU"/>
        </w:rPr>
      </w:pPr>
      <w:r w:rsidRPr="0052044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2B614F4" w14:textId="3FB39A9C" w:rsidR="00F87FEF" w:rsidRPr="00520447" w:rsidRDefault="00F87FEF" w:rsidP="00F87FEF">
      <w:pPr>
        <w:spacing w:after="120"/>
        <w:ind w:firstLine="709"/>
        <w:rPr>
          <w:rFonts w:ascii="Times New Roman" w:hAnsi="Times New Roman" w:cs="Times New Roman"/>
          <w:bCs/>
          <w:sz w:val="24"/>
          <w:szCs w:val="24"/>
        </w:rPr>
      </w:pPr>
      <w:r w:rsidRPr="00520447">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87FEF" w:rsidRPr="00520447" w14:paraId="12240057" w14:textId="77777777" w:rsidTr="00251557">
        <w:tc>
          <w:tcPr>
            <w:tcW w:w="1129" w:type="dxa"/>
            <w:tcBorders>
              <w:top w:val="single" w:sz="4" w:space="0" w:color="auto"/>
              <w:left w:val="single" w:sz="4" w:space="0" w:color="auto"/>
              <w:right w:val="single" w:sz="4" w:space="0" w:color="auto"/>
            </w:tcBorders>
          </w:tcPr>
          <w:p w14:paraId="0E4E9768" w14:textId="77777777" w:rsidR="00F87FEF" w:rsidRPr="007D5605" w:rsidRDefault="00F87FEF" w:rsidP="007D5605">
            <w:pPr>
              <w:jc w:val="center"/>
              <w:rPr>
                <w:rStyle w:val="afb"/>
                <w:b/>
                <w:i w:val="0"/>
                <w:sz w:val="24"/>
                <w:szCs w:val="24"/>
              </w:rPr>
            </w:pPr>
            <w:r w:rsidRPr="007D560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8131E2F" w14:textId="77777777" w:rsidR="00F87FEF" w:rsidRPr="00520447" w:rsidRDefault="00F87FEF" w:rsidP="00251557">
            <w:pPr>
              <w:jc w:val="center"/>
              <w:rPr>
                <w:rFonts w:ascii="Times New Roman" w:hAnsi="Times New Roman" w:cs="Times New Roman"/>
                <w:b/>
                <w:sz w:val="24"/>
                <w:szCs w:val="24"/>
              </w:rPr>
            </w:pPr>
            <w:r w:rsidRPr="0052044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79F421" w14:textId="77777777" w:rsidR="00F87FEF" w:rsidRPr="00520447" w:rsidRDefault="00F87FEF" w:rsidP="00251557">
            <w:pPr>
              <w:jc w:val="center"/>
              <w:rPr>
                <w:rFonts w:ascii="Times New Roman" w:hAnsi="Times New Roman" w:cs="Times New Roman"/>
                <w:b/>
                <w:i/>
                <w:sz w:val="24"/>
                <w:szCs w:val="24"/>
              </w:rPr>
            </w:pPr>
            <w:r w:rsidRPr="0052044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1973DA0" w14:textId="77777777" w:rsidR="00F87FEF" w:rsidRPr="00520447" w:rsidRDefault="00F87FEF" w:rsidP="00251557">
            <w:pPr>
              <w:jc w:val="center"/>
              <w:rPr>
                <w:rFonts w:ascii="Times New Roman" w:hAnsi="Times New Roman" w:cs="Times New Roman"/>
                <w:b/>
                <w:i/>
                <w:sz w:val="24"/>
                <w:szCs w:val="24"/>
              </w:rPr>
            </w:pPr>
            <w:r w:rsidRPr="00520447">
              <w:rPr>
                <w:rFonts w:ascii="Times New Roman" w:hAnsi="Times New Roman" w:cs="Times New Roman"/>
                <w:b/>
                <w:sz w:val="24"/>
                <w:szCs w:val="24"/>
              </w:rPr>
              <w:t>Владеть навыками</w:t>
            </w:r>
          </w:p>
        </w:tc>
      </w:tr>
      <w:tr w:rsidR="00F87FEF" w:rsidRPr="00520447" w14:paraId="774E4C76" w14:textId="77777777" w:rsidTr="003A22FD">
        <w:tc>
          <w:tcPr>
            <w:tcW w:w="1129" w:type="dxa"/>
            <w:tcBorders>
              <w:top w:val="single" w:sz="4" w:space="0" w:color="auto"/>
              <w:left w:val="single" w:sz="4" w:space="0" w:color="auto"/>
              <w:right w:val="single" w:sz="4" w:space="0" w:color="auto"/>
            </w:tcBorders>
          </w:tcPr>
          <w:p w14:paraId="045455FB" w14:textId="2830D130" w:rsidR="00F87FEF"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ОК 01</w:t>
            </w:r>
          </w:p>
          <w:p w14:paraId="1FA215F3" w14:textId="73D5E3F8"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ОК 02</w:t>
            </w:r>
          </w:p>
          <w:p w14:paraId="6F979082" w14:textId="3E0A8058"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ОК 03</w:t>
            </w:r>
          </w:p>
          <w:p w14:paraId="33EA90ED" w14:textId="06F0FC23"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ОК 04</w:t>
            </w:r>
          </w:p>
          <w:p w14:paraId="66058814" w14:textId="1C9EF984"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ОК 05</w:t>
            </w:r>
          </w:p>
          <w:p w14:paraId="19D70EDA" w14:textId="14A73B86"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ОК 06</w:t>
            </w:r>
          </w:p>
          <w:p w14:paraId="6EA35367" w14:textId="668BBCC0"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ОК 07</w:t>
            </w:r>
          </w:p>
          <w:p w14:paraId="19D4F6AE" w14:textId="127AD0DB"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ОК 08</w:t>
            </w:r>
          </w:p>
          <w:p w14:paraId="0CAB127D" w14:textId="6A2D11F5"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ОК 09</w:t>
            </w:r>
          </w:p>
          <w:p w14:paraId="5E16C9E8" w14:textId="3FFC944F"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ПК 3.1.</w:t>
            </w:r>
          </w:p>
          <w:p w14:paraId="57D27FDA" w14:textId="5B18AB17"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ПК 3.2.</w:t>
            </w:r>
          </w:p>
          <w:p w14:paraId="5C687696" w14:textId="7A2006E6"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ПК 3.3.</w:t>
            </w:r>
          </w:p>
          <w:p w14:paraId="39B59B45" w14:textId="021E1E8E"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ПК 3.4.</w:t>
            </w:r>
          </w:p>
          <w:p w14:paraId="5886D7D8" w14:textId="7C93D5C5"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ПК 3.5.</w:t>
            </w:r>
          </w:p>
          <w:p w14:paraId="4E7CDA68" w14:textId="250A7287"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ПК 3.6.</w:t>
            </w:r>
          </w:p>
          <w:p w14:paraId="1CD87452" w14:textId="4CA8AF10"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ПК 3.7.</w:t>
            </w:r>
          </w:p>
          <w:p w14:paraId="7E50D9FE" w14:textId="21A1628C"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ПК 3.8.</w:t>
            </w:r>
          </w:p>
          <w:p w14:paraId="474E5F1D" w14:textId="5D9548D8" w:rsidR="003A22FD" w:rsidRPr="00520447" w:rsidRDefault="003A22FD" w:rsidP="00FE4464">
            <w:pPr>
              <w:jc w:val="center"/>
              <w:rPr>
                <w:rFonts w:ascii="Times New Roman" w:hAnsi="Times New Roman" w:cs="Times New Roman"/>
                <w:bCs/>
                <w:sz w:val="24"/>
                <w:szCs w:val="24"/>
              </w:rPr>
            </w:pPr>
            <w:r w:rsidRPr="00520447">
              <w:rPr>
                <w:rFonts w:ascii="Times New Roman" w:hAnsi="Times New Roman" w:cs="Times New Roman"/>
                <w:bCs/>
                <w:sz w:val="24"/>
                <w:szCs w:val="24"/>
              </w:rPr>
              <w:t>ПК 3.9.</w:t>
            </w:r>
          </w:p>
          <w:p w14:paraId="0A2DBB96" w14:textId="6C6FFF4D" w:rsidR="003A22FD" w:rsidRPr="00520447" w:rsidRDefault="003A22FD" w:rsidP="00251557">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9BF1979"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выполнять работы с высокой степенью точности и аккуратности;</w:t>
            </w:r>
          </w:p>
          <w:p w14:paraId="5340FD50"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промывать и производить сухую чистку ювелирных изделий;</w:t>
            </w:r>
          </w:p>
          <w:p w14:paraId="7F42D567"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готовить моющие и чистящие растворы;</w:t>
            </w:r>
          </w:p>
          <w:p w14:paraId="4201CD79"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производить ремонт ювелирных изделий;</w:t>
            </w:r>
          </w:p>
          <w:p w14:paraId="5A347AF0"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создавать 3D модели и выращивать в полимере эталоны ювелирных изделий;</w:t>
            </w:r>
          </w:p>
          <w:p w14:paraId="2A5D3D2E"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осуществлять лазерную пайку и применять технологии реверсивного инжиниринга в процессе ремонта ювелирных и художественных изделий;</w:t>
            </w:r>
          </w:p>
          <w:p w14:paraId="5600C814"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изготавливать приспособления, необходимые для ремонта;</w:t>
            </w:r>
          </w:p>
          <w:p w14:paraId="178222E4" w14:textId="77089435" w:rsidR="00F87FEF" w:rsidRPr="00520447" w:rsidRDefault="003A22FD" w:rsidP="003A22FD">
            <w:pPr>
              <w:spacing w:after="120"/>
              <w:rPr>
                <w:rFonts w:ascii="Times New Roman" w:hAnsi="Times New Roman" w:cs="Times New Roman"/>
                <w:bCs/>
                <w:sz w:val="24"/>
                <w:szCs w:val="24"/>
              </w:rPr>
            </w:pPr>
            <w:r w:rsidRPr="00520447">
              <w:rPr>
                <w:rFonts w:ascii="Times New Roman" w:hAnsi="Times New Roman" w:cs="Times New Roman"/>
                <w:sz w:val="24"/>
                <w:szCs w:val="24"/>
              </w:rPr>
              <w:lastRenderedPageBreak/>
              <w:t>контролировать качество восстановления ювелирных и художественных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ACABC7"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lastRenderedPageBreak/>
              <w:t>технику безопасности при работе с электрооборудованием;</w:t>
            </w:r>
          </w:p>
          <w:p w14:paraId="4046B63A"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причины старения ювелирных изделий;</w:t>
            </w:r>
          </w:p>
          <w:p w14:paraId="73C9AD1A"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способы промывки и чистки ювелирных изделий;</w:t>
            </w:r>
          </w:p>
          <w:p w14:paraId="1B02BD14"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распространенные виды поломок, встречающихся в ювелирных изделиях;</w:t>
            </w:r>
          </w:p>
          <w:p w14:paraId="531C5AD7"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программное обеспечение 3D моделирования ювелирных изделий;</w:t>
            </w:r>
          </w:p>
          <w:p w14:paraId="01D5DB40"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технологии ремонта ювелирных изделий, лазерной пайки и реверсивного инжиниринга;</w:t>
            </w:r>
          </w:p>
          <w:p w14:paraId="0448E45F"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технологии изменения размеров колец;</w:t>
            </w:r>
          </w:p>
          <w:p w14:paraId="7B6DB3E0"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методы консервации ювелирных изделий;</w:t>
            </w:r>
          </w:p>
          <w:p w14:paraId="3A9AA562"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lastRenderedPageBreak/>
              <w:t>способы пайки различными видами припоев;</w:t>
            </w:r>
          </w:p>
          <w:p w14:paraId="59C76576"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актуальность выбранного способа ремонта и применяемых материалов;</w:t>
            </w:r>
          </w:p>
          <w:p w14:paraId="518C36EF" w14:textId="77777777" w:rsidR="003A22FD" w:rsidRPr="00520447" w:rsidRDefault="003A22FD" w:rsidP="003A22FD">
            <w:pPr>
              <w:spacing w:after="120"/>
              <w:rPr>
                <w:rFonts w:ascii="Times New Roman" w:hAnsi="Times New Roman" w:cs="Times New Roman"/>
                <w:sz w:val="24"/>
                <w:szCs w:val="24"/>
              </w:rPr>
            </w:pPr>
            <w:r w:rsidRPr="00520447">
              <w:rPr>
                <w:rFonts w:ascii="Times New Roman" w:hAnsi="Times New Roman" w:cs="Times New Roman"/>
                <w:sz w:val="24"/>
                <w:szCs w:val="24"/>
              </w:rPr>
              <w:t>назначение, свойства и применение припоев;</w:t>
            </w:r>
          </w:p>
          <w:p w14:paraId="76813D8C" w14:textId="0B244B37" w:rsidR="00F87FEF" w:rsidRPr="00520447" w:rsidRDefault="003A22FD" w:rsidP="003A22FD">
            <w:pPr>
              <w:spacing w:after="120"/>
              <w:rPr>
                <w:rFonts w:ascii="Times New Roman" w:hAnsi="Times New Roman" w:cs="Times New Roman"/>
                <w:bCs/>
                <w:i/>
                <w:sz w:val="24"/>
                <w:szCs w:val="24"/>
              </w:rPr>
            </w:pPr>
            <w:r w:rsidRPr="00520447">
              <w:rPr>
                <w:rFonts w:ascii="Times New Roman" w:hAnsi="Times New Roman" w:cs="Times New Roman"/>
                <w:sz w:val="24"/>
                <w:szCs w:val="24"/>
              </w:rPr>
              <w:t>требования к материалам и технологиям ремонта.</w:t>
            </w:r>
          </w:p>
        </w:tc>
        <w:tc>
          <w:tcPr>
            <w:tcW w:w="2833" w:type="dxa"/>
            <w:tcBorders>
              <w:top w:val="single" w:sz="4" w:space="0" w:color="auto"/>
              <w:left w:val="single" w:sz="4" w:space="0" w:color="auto"/>
              <w:bottom w:val="single" w:sz="4" w:space="0" w:color="auto"/>
              <w:right w:val="single" w:sz="4" w:space="0" w:color="auto"/>
            </w:tcBorders>
          </w:tcPr>
          <w:p w14:paraId="572310F4" w14:textId="368973FF" w:rsidR="00F87FEF" w:rsidRPr="00520447" w:rsidRDefault="003A22FD" w:rsidP="00251557">
            <w:pPr>
              <w:jc w:val="center"/>
              <w:rPr>
                <w:rFonts w:ascii="Times New Roman" w:hAnsi="Times New Roman" w:cs="Times New Roman"/>
                <w:bCs/>
                <w:i/>
                <w:sz w:val="24"/>
                <w:szCs w:val="24"/>
              </w:rPr>
            </w:pPr>
            <w:r w:rsidRPr="00520447">
              <w:rPr>
                <w:rFonts w:ascii="Times New Roman" w:hAnsi="Times New Roman" w:cs="Times New Roman"/>
                <w:sz w:val="24"/>
                <w:szCs w:val="24"/>
              </w:rPr>
              <w:lastRenderedPageBreak/>
              <w:t>ремонта ювелирных и художественных изделий, включая применение технологии 3</w:t>
            </w:r>
            <w:r w:rsidRPr="00520447">
              <w:rPr>
                <w:rFonts w:ascii="Times New Roman" w:hAnsi="Times New Roman" w:cs="Times New Roman"/>
                <w:sz w:val="24"/>
                <w:szCs w:val="24"/>
                <w:lang w:val="en-US"/>
              </w:rPr>
              <w:t>D</w:t>
            </w:r>
            <w:r w:rsidRPr="00520447">
              <w:rPr>
                <w:rFonts w:ascii="Times New Roman" w:hAnsi="Times New Roman" w:cs="Times New Roman"/>
                <w:sz w:val="24"/>
                <w:szCs w:val="24"/>
              </w:rPr>
              <w:t xml:space="preserve"> моделирования, лазерной пайки и реверсивного инжиниринга</w:t>
            </w:r>
          </w:p>
        </w:tc>
      </w:tr>
    </w:tbl>
    <w:p w14:paraId="0FA5E0C8" w14:textId="77777777" w:rsidR="00F87FEF" w:rsidRPr="00520447" w:rsidRDefault="00F87FEF" w:rsidP="00F87FEF">
      <w:pPr>
        <w:ind w:firstLine="709"/>
        <w:rPr>
          <w:rFonts w:ascii="Times New Roman" w:eastAsia="Times New Roman" w:hAnsi="Times New Roman" w:cs="Times New Roman"/>
          <w:sz w:val="24"/>
          <w:szCs w:val="24"/>
          <w:lang w:eastAsia="ru-RU"/>
        </w:rPr>
      </w:pPr>
    </w:p>
    <w:p w14:paraId="69AD0250" w14:textId="77777777" w:rsidR="00F87FEF" w:rsidRPr="00520447" w:rsidRDefault="00F87FEF" w:rsidP="00F87FEF">
      <w:pPr>
        <w:ind w:firstLine="709"/>
        <w:rPr>
          <w:rFonts w:ascii="Times New Roman" w:eastAsia="Times New Roman" w:hAnsi="Times New Roman" w:cs="Times New Roman"/>
          <w:sz w:val="24"/>
          <w:szCs w:val="24"/>
          <w:lang w:eastAsia="ru-RU"/>
        </w:rPr>
      </w:pPr>
    </w:p>
    <w:p w14:paraId="2D3EB6F7" w14:textId="77777777" w:rsidR="00F87FEF" w:rsidRPr="00520447" w:rsidRDefault="00F87FEF" w:rsidP="00F87FEF">
      <w:pPr>
        <w:pStyle w:val="1f"/>
        <w:rPr>
          <w:rFonts w:ascii="Times New Roman" w:hAnsi="Times New Roman"/>
        </w:rPr>
      </w:pPr>
      <w:r w:rsidRPr="00520447">
        <w:rPr>
          <w:rFonts w:ascii="Times New Roman" w:hAnsi="Times New Roman"/>
        </w:rPr>
        <w:t>2. Структура и содержание профессионального модуля</w:t>
      </w:r>
    </w:p>
    <w:p w14:paraId="59FDFDE4" w14:textId="77777777" w:rsidR="00F87FEF" w:rsidRPr="00520447" w:rsidRDefault="00F87FEF" w:rsidP="00F87FEF">
      <w:pPr>
        <w:pStyle w:val="114"/>
        <w:rPr>
          <w:rFonts w:ascii="Times New Roman" w:hAnsi="Times New Roman"/>
        </w:rPr>
      </w:pPr>
      <w:r w:rsidRPr="00520447">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87FEF" w:rsidRPr="00520447" w14:paraId="01A09133" w14:textId="77777777" w:rsidTr="009B6F45">
        <w:trPr>
          <w:trHeight w:val="23"/>
        </w:trPr>
        <w:tc>
          <w:tcPr>
            <w:tcW w:w="2497" w:type="pct"/>
            <w:vAlign w:val="center"/>
          </w:tcPr>
          <w:p w14:paraId="0001FDB5" w14:textId="77777777" w:rsidR="00F87FEF" w:rsidRPr="00520447" w:rsidRDefault="00F87FEF" w:rsidP="00251557">
            <w:pPr>
              <w:jc w:val="center"/>
              <w:rPr>
                <w:rFonts w:ascii="Times New Roman" w:hAnsi="Times New Roman" w:cs="Times New Roman"/>
                <w:b/>
                <w:sz w:val="24"/>
              </w:rPr>
            </w:pPr>
            <w:r w:rsidRPr="00520447">
              <w:rPr>
                <w:rFonts w:ascii="Times New Roman" w:hAnsi="Times New Roman" w:cs="Times New Roman"/>
                <w:b/>
                <w:sz w:val="24"/>
              </w:rPr>
              <w:t>Наименование составных частей модуля</w:t>
            </w:r>
          </w:p>
        </w:tc>
        <w:tc>
          <w:tcPr>
            <w:tcW w:w="1213" w:type="pct"/>
            <w:vAlign w:val="center"/>
          </w:tcPr>
          <w:p w14:paraId="676EAF1D" w14:textId="77777777" w:rsidR="00F87FEF" w:rsidRPr="00520447" w:rsidRDefault="00F87FEF" w:rsidP="00251557">
            <w:pPr>
              <w:jc w:val="center"/>
              <w:rPr>
                <w:rFonts w:ascii="Times New Roman" w:hAnsi="Times New Roman" w:cs="Times New Roman"/>
                <w:b/>
                <w:iCs/>
                <w:sz w:val="24"/>
              </w:rPr>
            </w:pPr>
            <w:r w:rsidRPr="00520447">
              <w:rPr>
                <w:rFonts w:ascii="Times New Roman" w:hAnsi="Times New Roman" w:cs="Times New Roman"/>
                <w:b/>
                <w:iCs/>
                <w:sz w:val="24"/>
              </w:rPr>
              <w:t>Объем в часах</w:t>
            </w:r>
          </w:p>
        </w:tc>
        <w:tc>
          <w:tcPr>
            <w:tcW w:w="1290" w:type="pct"/>
          </w:tcPr>
          <w:p w14:paraId="1C40EBBE" w14:textId="77777777" w:rsidR="00F87FEF" w:rsidRPr="00520447" w:rsidRDefault="00F87FEF" w:rsidP="00251557">
            <w:pPr>
              <w:jc w:val="center"/>
              <w:rPr>
                <w:rFonts w:ascii="Times New Roman" w:hAnsi="Times New Roman" w:cs="Times New Roman"/>
                <w:b/>
                <w:iCs/>
                <w:sz w:val="24"/>
              </w:rPr>
            </w:pPr>
            <w:r w:rsidRPr="00520447">
              <w:rPr>
                <w:rFonts w:ascii="Times New Roman" w:hAnsi="Times New Roman" w:cs="Times New Roman"/>
                <w:b/>
                <w:sz w:val="24"/>
              </w:rPr>
              <w:t>В т.ч. в форме практ. подготовки</w:t>
            </w:r>
          </w:p>
        </w:tc>
      </w:tr>
      <w:tr w:rsidR="00F87FEF" w:rsidRPr="00520447" w14:paraId="35FFDE6E" w14:textId="77777777" w:rsidTr="009B6F45">
        <w:trPr>
          <w:trHeight w:val="23"/>
        </w:trPr>
        <w:tc>
          <w:tcPr>
            <w:tcW w:w="2497" w:type="pct"/>
            <w:vAlign w:val="center"/>
          </w:tcPr>
          <w:p w14:paraId="07EEF559"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Учебные занятия</w:t>
            </w:r>
          </w:p>
        </w:tc>
        <w:tc>
          <w:tcPr>
            <w:tcW w:w="1213" w:type="pct"/>
            <w:vAlign w:val="center"/>
          </w:tcPr>
          <w:p w14:paraId="75470410" w14:textId="4B82B142" w:rsidR="00F87FEF" w:rsidRPr="00520447" w:rsidRDefault="00600908" w:rsidP="00251557">
            <w:pPr>
              <w:jc w:val="center"/>
              <w:rPr>
                <w:rFonts w:ascii="Times New Roman" w:hAnsi="Times New Roman" w:cs="Times New Roman"/>
                <w:bCs/>
                <w:sz w:val="24"/>
                <w:szCs w:val="24"/>
              </w:rPr>
            </w:pPr>
            <w:r w:rsidRPr="00520447">
              <w:rPr>
                <w:rFonts w:ascii="Times New Roman" w:hAnsi="Times New Roman" w:cs="Times New Roman"/>
                <w:bCs/>
                <w:sz w:val="24"/>
                <w:szCs w:val="24"/>
              </w:rPr>
              <w:t>88</w:t>
            </w:r>
          </w:p>
        </w:tc>
        <w:tc>
          <w:tcPr>
            <w:tcW w:w="1290" w:type="pct"/>
            <w:vAlign w:val="center"/>
          </w:tcPr>
          <w:p w14:paraId="4073D003" w14:textId="26681561" w:rsidR="00F87FEF" w:rsidRPr="00520447" w:rsidRDefault="00600908" w:rsidP="00251557">
            <w:pPr>
              <w:jc w:val="center"/>
              <w:rPr>
                <w:rFonts w:ascii="Times New Roman" w:hAnsi="Times New Roman" w:cs="Times New Roman"/>
                <w:bCs/>
                <w:sz w:val="24"/>
                <w:szCs w:val="24"/>
              </w:rPr>
            </w:pPr>
            <w:r w:rsidRPr="00520447">
              <w:rPr>
                <w:rFonts w:ascii="Times New Roman" w:hAnsi="Times New Roman" w:cs="Times New Roman"/>
                <w:bCs/>
                <w:sz w:val="24"/>
                <w:szCs w:val="24"/>
              </w:rPr>
              <w:t>76</w:t>
            </w:r>
          </w:p>
        </w:tc>
      </w:tr>
      <w:tr w:rsidR="00F87FEF" w:rsidRPr="00520447" w14:paraId="4E5D8586" w14:textId="77777777" w:rsidTr="009B6F45">
        <w:trPr>
          <w:trHeight w:val="23"/>
        </w:trPr>
        <w:tc>
          <w:tcPr>
            <w:tcW w:w="2497" w:type="pct"/>
            <w:vAlign w:val="center"/>
          </w:tcPr>
          <w:p w14:paraId="013B7F79"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Самостоятельная работа</w:t>
            </w:r>
          </w:p>
        </w:tc>
        <w:tc>
          <w:tcPr>
            <w:tcW w:w="1213" w:type="pct"/>
            <w:vAlign w:val="center"/>
          </w:tcPr>
          <w:p w14:paraId="6295FE93" w14:textId="0AE9AB4A" w:rsidR="00F87FEF" w:rsidRPr="00520447" w:rsidRDefault="00F87FEF" w:rsidP="00251557">
            <w:pPr>
              <w:jc w:val="center"/>
              <w:rPr>
                <w:rFonts w:ascii="Times New Roman" w:hAnsi="Times New Roman" w:cs="Times New Roman"/>
                <w:bCs/>
                <w:sz w:val="24"/>
                <w:szCs w:val="24"/>
              </w:rPr>
            </w:pPr>
          </w:p>
        </w:tc>
        <w:tc>
          <w:tcPr>
            <w:tcW w:w="1290" w:type="pct"/>
            <w:vAlign w:val="center"/>
          </w:tcPr>
          <w:p w14:paraId="2F544165" w14:textId="20D79E89" w:rsidR="00F87FEF" w:rsidRPr="00520447" w:rsidRDefault="00F87FEF" w:rsidP="00251557">
            <w:pPr>
              <w:jc w:val="center"/>
              <w:rPr>
                <w:rFonts w:ascii="Times New Roman" w:hAnsi="Times New Roman" w:cs="Times New Roman"/>
                <w:bCs/>
                <w:sz w:val="24"/>
                <w:szCs w:val="24"/>
              </w:rPr>
            </w:pPr>
          </w:p>
        </w:tc>
      </w:tr>
      <w:tr w:rsidR="00F87FEF" w:rsidRPr="00520447" w14:paraId="0EC97EF4" w14:textId="77777777" w:rsidTr="009B6F45">
        <w:trPr>
          <w:trHeight w:val="23"/>
        </w:trPr>
        <w:tc>
          <w:tcPr>
            <w:tcW w:w="2497" w:type="pct"/>
            <w:vAlign w:val="center"/>
          </w:tcPr>
          <w:p w14:paraId="74D84A9B"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Практика, в т.ч.:</w:t>
            </w:r>
          </w:p>
        </w:tc>
        <w:tc>
          <w:tcPr>
            <w:tcW w:w="1213" w:type="pct"/>
            <w:vAlign w:val="center"/>
          </w:tcPr>
          <w:p w14:paraId="28B30FDA" w14:textId="1FF95D88" w:rsidR="00F87FEF" w:rsidRPr="00520447" w:rsidRDefault="00600908" w:rsidP="00251557">
            <w:pPr>
              <w:jc w:val="center"/>
              <w:rPr>
                <w:rFonts w:ascii="Times New Roman" w:hAnsi="Times New Roman" w:cs="Times New Roman"/>
                <w:bCs/>
                <w:sz w:val="24"/>
                <w:szCs w:val="24"/>
              </w:rPr>
            </w:pPr>
            <w:r w:rsidRPr="00520447">
              <w:rPr>
                <w:rFonts w:ascii="Times New Roman" w:hAnsi="Times New Roman" w:cs="Times New Roman"/>
                <w:bCs/>
                <w:sz w:val="24"/>
                <w:szCs w:val="24"/>
              </w:rPr>
              <w:t>72</w:t>
            </w:r>
          </w:p>
        </w:tc>
        <w:tc>
          <w:tcPr>
            <w:tcW w:w="1290" w:type="pct"/>
            <w:vAlign w:val="center"/>
          </w:tcPr>
          <w:p w14:paraId="7873D544" w14:textId="795E3916" w:rsidR="00F87FEF" w:rsidRPr="00520447" w:rsidRDefault="00600908" w:rsidP="00251557">
            <w:pPr>
              <w:jc w:val="center"/>
              <w:rPr>
                <w:rFonts w:ascii="Times New Roman" w:hAnsi="Times New Roman" w:cs="Times New Roman"/>
                <w:bCs/>
                <w:sz w:val="24"/>
                <w:szCs w:val="24"/>
              </w:rPr>
            </w:pPr>
            <w:r w:rsidRPr="00520447">
              <w:rPr>
                <w:rFonts w:ascii="Times New Roman" w:hAnsi="Times New Roman" w:cs="Times New Roman"/>
                <w:bCs/>
                <w:sz w:val="24"/>
                <w:szCs w:val="24"/>
              </w:rPr>
              <w:t>72</w:t>
            </w:r>
          </w:p>
        </w:tc>
      </w:tr>
      <w:tr w:rsidR="00F87FEF" w:rsidRPr="00520447" w14:paraId="373C8D28" w14:textId="77777777" w:rsidTr="009B6F45">
        <w:trPr>
          <w:trHeight w:val="23"/>
        </w:trPr>
        <w:tc>
          <w:tcPr>
            <w:tcW w:w="2497" w:type="pct"/>
            <w:vAlign w:val="center"/>
          </w:tcPr>
          <w:p w14:paraId="631803D2"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учебная</w:t>
            </w:r>
          </w:p>
        </w:tc>
        <w:tc>
          <w:tcPr>
            <w:tcW w:w="1213" w:type="pct"/>
            <w:vAlign w:val="center"/>
          </w:tcPr>
          <w:p w14:paraId="2B577D6F" w14:textId="29B880F2" w:rsidR="00F87FEF" w:rsidRPr="00520447" w:rsidRDefault="00600908" w:rsidP="00251557">
            <w:pPr>
              <w:jc w:val="center"/>
              <w:rPr>
                <w:rFonts w:ascii="Times New Roman" w:hAnsi="Times New Roman" w:cs="Times New Roman"/>
                <w:bCs/>
                <w:i/>
                <w:iCs/>
                <w:sz w:val="24"/>
                <w:szCs w:val="24"/>
              </w:rPr>
            </w:pPr>
            <w:r w:rsidRPr="00520447">
              <w:rPr>
                <w:rFonts w:ascii="Times New Roman" w:hAnsi="Times New Roman" w:cs="Times New Roman"/>
                <w:bCs/>
                <w:i/>
                <w:iCs/>
                <w:sz w:val="24"/>
                <w:szCs w:val="24"/>
              </w:rPr>
              <w:t>36</w:t>
            </w:r>
          </w:p>
        </w:tc>
        <w:tc>
          <w:tcPr>
            <w:tcW w:w="1290" w:type="pct"/>
            <w:vAlign w:val="center"/>
          </w:tcPr>
          <w:p w14:paraId="5673E59D" w14:textId="7619AABE" w:rsidR="00F87FEF" w:rsidRPr="00520447" w:rsidRDefault="00600908" w:rsidP="00251557">
            <w:pPr>
              <w:jc w:val="center"/>
              <w:rPr>
                <w:rFonts w:ascii="Times New Roman" w:hAnsi="Times New Roman" w:cs="Times New Roman"/>
                <w:bCs/>
                <w:i/>
                <w:iCs/>
                <w:sz w:val="24"/>
                <w:szCs w:val="24"/>
              </w:rPr>
            </w:pPr>
            <w:r w:rsidRPr="00520447">
              <w:rPr>
                <w:rFonts w:ascii="Times New Roman" w:hAnsi="Times New Roman" w:cs="Times New Roman"/>
                <w:bCs/>
                <w:i/>
                <w:iCs/>
                <w:sz w:val="24"/>
                <w:szCs w:val="24"/>
              </w:rPr>
              <w:t>36</w:t>
            </w:r>
          </w:p>
        </w:tc>
      </w:tr>
      <w:tr w:rsidR="00F87FEF" w:rsidRPr="00520447" w14:paraId="21E38667" w14:textId="77777777" w:rsidTr="009B6F45">
        <w:trPr>
          <w:trHeight w:val="23"/>
        </w:trPr>
        <w:tc>
          <w:tcPr>
            <w:tcW w:w="2497" w:type="pct"/>
            <w:vAlign w:val="center"/>
          </w:tcPr>
          <w:p w14:paraId="28FFF832"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производственная</w:t>
            </w:r>
          </w:p>
        </w:tc>
        <w:tc>
          <w:tcPr>
            <w:tcW w:w="1213" w:type="pct"/>
            <w:vAlign w:val="center"/>
          </w:tcPr>
          <w:p w14:paraId="7EE166A2" w14:textId="3DB4A8E9" w:rsidR="00F87FEF" w:rsidRPr="00520447" w:rsidRDefault="00600908" w:rsidP="00251557">
            <w:pPr>
              <w:jc w:val="center"/>
              <w:rPr>
                <w:rFonts w:ascii="Times New Roman" w:hAnsi="Times New Roman" w:cs="Times New Roman"/>
                <w:bCs/>
                <w:i/>
                <w:iCs/>
                <w:sz w:val="24"/>
                <w:szCs w:val="24"/>
              </w:rPr>
            </w:pPr>
            <w:r w:rsidRPr="00520447">
              <w:rPr>
                <w:rFonts w:ascii="Times New Roman" w:hAnsi="Times New Roman" w:cs="Times New Roman"/>
                <w:bCs/>
                <w:i/>
                <w:iCs/>
                <w:sz w:val="24"/>
                <w:szCs w:val="24"/>
              </w:rPr>
              <w:t>36</w:t>
            </w:r>
          </w:p>
        </w:tc>
        <w:tc>
          <w:tcPr>
            <w:tcW w:w="1290" w:type="pct"/>
            <w:vAlign w:val="center"/>
          </w:tcPr>
          <w:p w14:paraId="282B5834" w14:textId="3D63235E" w:rsidR="00F87FEF" w:rsidRPr="00520447" w:rsidRDefault="00600908" w:rsidP="00251557">
            <w:pPr>
              <w:jc w:val="center"/>
              <w:rPr>
                <w:rFonts w:ascii="Times New Roman" w:hAnsi="Times New Roman" w:cs="Times New Roman"/>
                <w:bCs/>
                <w:i/>
                <w:iCs/>
                <w:sz w:val="24"/>
                <w:szCs w:val="24"/>
              </w:rPr>
            </w:pPr>
            <w:r w:rsidRPr="00520447">
              <w:rPr>
                <w:rFonts w:ascii="Times New Roman" w:hAnsi="Times New Roman" w:cs="Times New Roman"/>
                <w:bCs/>
                <w:i/>
                <w:iCs/>
                <w:sz w:val="24"/>
                <w:szCs w:val="24"/>
              </w:rPr>
              <w:t>36</w:t>
            </w:r>
          </w:p>
        </w:tc>
      </w:tr>
      <w:tr w:rsidR="00F87FEF" w:rsidRPr="00520447" w14:paraId="24DBCC68" w14:textId="77777777" w:rsidTr="009B6F45">
        <w:trPr>
          <w:trHeight w:val="23"/>
        </w:trPr>
        <w:tc>
          <w:tcPr>
            <w:tcW w:w="2497" w:type="pct"/>
            <w:vAlign w:val="center"/>
          </w:tcPr>
          <w:p w14:paraId="30A7EA25"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 xml:space="preserve">Промежуточная аттестация </w:t>
            </w:r>
          </w:p>
        </w:tc>
        <w:tc>
          <w:tcPr>
            <w:tcW w:w="1213" w:type="pct"/>
            <w:vAlign w:val="center"/>
          </w:tcPr>
          <w:p w14:paraId="34CE6748" w14:textId="3B71E2D8" w:rsidR="00F87FEF" w:rsidRPr="00520447" w:rsidRDefault="00600908" w:rsidP="00251557">
            <w:pPr>
              <w:jc w:val="center"/>
              <w:rPr>
                <w:rFonts w:ascii="Times New Roman" w:hAnsi="Times New Roman" w:cs="Times New Roman"/>
                <w:bCs/>
                <w:sz w:val="24"/>
                <w:szCs w:val="24"/>
              </w:rPr>
            </w:pPr>
            <w:r w:rsidRPr="00520447">
              <w:rPr>
                <w:rFonts w:ascii="Times New Roman" w:hAnsi="Times New Roman" w:cs="Times New Roman"/>
                <w:bCs/>
                <w:sz w:val="24"/>
                <w:szCs w:val="24"/>
              </w:rPr>
              <w:t>36</w:t>
            </w:r>
          </w:p>
        </w:tc>
        <w:tc>
          <w:tcPr>
            <w:tcW w:w="1290" w:type="pct"/>
            <w:vAlign w:val="center"/>
          </w:tcPr>
          <w:p w14:paraId="6D5D06D3" w14:textId="524D056B" w:rsidR="00F87FEF" w:rsidRPr="00520447" w:rsidRDefault="00F87FEF" w:rsidP="00600908">
            <w:pPr>
              <w:rPr>
                <w:rFonts w:ascii="Times New Roman" w:hAnsi="Times New Roman" w:cs="Times New Roman"/>
                <w:bCs/>
                <w:sz w:val="24"/>
                <w:szCs w:val="24"/>
              </w:rPr>
            </w:pPr>
          </w:p>
        </w:tc>
      </w:tr>
      <w:tr w:rsidR="00F87FEF" w:rsidRPr="00520447" w14:paraId="1399EE7C" w14:textId="77777777" w:rsidTr="009B6F45">
        <w:trPr>
          <w:trHeight w:val="23"/>
        </w:trPr>
        <w:tc>
          <w:tcPr>
            <w:tcW w:w="2497" w:type="pct"/>
            <w:vAlign w:val="center"/>
          </w:tcPr>
          <w:p w14:paraId="1F3D8015" w14:textId="77777777" w:rsidR="00F87FEF" w:rsidRPr="00520447" w:rsidRDefault="00F87FEF" w:rsidP="00251557">
            <w:pPr>
              <w:jc w:val="both"/>
              <w:rPr>
                <w:rFonts w:ascii="Times New Roman" w:hAnsi="Times New Roman" w:cs="Times New Roman"/>
                <w:bCs/>
                <w:sz w:val="24"/>
                <w:szCs w:val="24"/>
              </w:rPr>
            </w:pPr>
            <w:r w:rsidRPr="00520447">
              <w:rPr>
                <w:rFonts w:ascii="Times New Roman" w:hAnsi="Times New Roman" w:cs="Times New Roman"/>
                <w:bCs/>
                <w:sz w:val="24"/>
                <w:szCs w:val="24"/>
              </w:rPr>
              <w:t>Всего</w:t>
            </w:r>
          </w:p>
        </w:tc>
        <w:tc>
          <w:tcPr>
            <w:tcW w:w="1213" w:type="pct"/>
            <w:vAlign w:val="center"/>
          </w:tcPr>
          <w:p w14:paraId="1567785A" w14:textId="32C4C64A" w:rsidR="00F87FEF" w:rsidRPr="00520447" w:rsidRDefault="00600908" w:rsidP="00251557">
            <w:pPr>
              <w:jc w:val="center"/>
              <w:rPr>
                <w:rFonts w:ascii="Times New Roman" w:hAnsi="Times New Roman" w:cs="Times New Roman"/>
                <w:b/>
                <w:sz w:val="24"/>
                <w:szCs w:val="24"/>
              </w:rPr>
            </w:pPr>
            <w:r w:rsidRPr="00520447">
              <w:rPr>
                <w:rFonts w:ascii="Times New Roman" w:hAnsi="Times New Roman" w:cs="Times New Roman"/>
                <w:b/>
                <w:sz w:val="24"/>
                <w:szCs w:val="24"/>
              </w:rPr>
              <w:t>196</w:t>
            </w:r>
          </w:p>
        </w:tc>
        <w:tc>
          <w:tcPr>
            <w:tcW w:w="1290" w:type="pct"/>
            <w:vAlign w:val="center"/>
          </w:tcPr>
          <w:p w14:paraId="3D80DC8D" w14:textId="28F48F19" w:rsidR="00F87FEF" w:rsidRPr="00520447" w:rsidRDefault="00600908" w:rsidP="00251557">
            <w:pPr>
              <w:jc w:val="center"/>
              <w:rPr>
                <w:rFonts w:ascii="Times New Roman" w:hAnsi="Times New Roman" w:cs="Times New Roman"/>
                <w:b/>
                <w:sz w:val="24"/>
                <w:szCs w:val="24"/>
              </w:rPr>
            </w:pPr>
            <w:r w:rsidRPr="00520447">
              <w:rPr>
                <w:rFonts w:ascii="Times New Roman" w:hAnsi="Times New Roman" w:cs="Times New Roman"/>
                <w:b/>
                <w:sz w:val="24"/>
                <w:szCs w:val="24"/>
              </w:rPr>
              <w:t>148</w:t>
            </w:r>
          </w:p>
        </w:tc>
      </w:tr>
    </w:tbl>
    <w:p w14:paraId="135EB5AF" w14:textId="77777777" w:rsidR="00F87FEF" w:rsidRPr="00520447" w:rsidRDefault="00F87FEF" w:rsidP="00F87FEF">
      <w:pPr>
        <w:rPr>
          <w:rFonts w:ascii="Times New Roman" w:hAnsi="Times New Roman" w:cs="Times New Roman"/>
          <w:i/>
          <w:sz w:val="24"/>
          <w:szCs w:val="24"/>
        </w:rPr>
      </w:pPr>
    </w:p>
    <w:p w14:paraId="6D6642FC" w14:textId="77777777" w:rsidR="00F87FEF" w:rsidRPr="00520447" w:rsidRDefault="00F87FEF" w:rsidP="00F87FEF">
      <w:pPr>
        <w:rPr>
          <w:rFonts w:ascii="Times New Roman" w:hAnsi="Times New Roman" w:cs="Times New Roman"/>
          <w:i/>
          <w:sz w:val="24"/>
          <w:szCs w:val="24"/>
        </w:rPr>
      </w:pPr>
    </w:p>
    <w:p w14:paraId="0724AC4B" w14:textId="77777777" w:rsidR="00F87FEF" w:rsidRPr="00520447" w:rsidRDefault="00F87FEF" w:rsidP="00F87FEF">
      <w:pPr>
        <w:pStyle w:val="114"/>
        <w:rPr>
          <w:rFonts w:ascii="Times New Roman" w:hAnsi="Times New Roman"/>
        </w:rPr>
      </w:pPr>
      <w:r w:rsidRPr="00520447">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2984"/>
        <w:gridCol w:w="849"/>
        <w:gridCol w:w="709"/>
        <w:gridCol w:w="711"/>
        <w:gridCol w:w="707"/>
        <w:gridCol w:w="709"/>
        <w:gridCol w:w="712"/>
        <w:gridCol w:w="707"/>
        <w:gridCol w:w="701"/>
      </w:tblGrid>
      <w:tr w:rsidR="00600908" w:rsidRPr="00520447" w14:paraId="2E40EF31" w14:textId="77777777" w:rsidTr="00600908">
        <w:trPr>
          <w:cantSplit/>
          <w:trHeight w:val="3271"/>
        </w:trPr>
        <w:tc>
          <w:tcPr>
            <w:tcW w:w="436" w:type="pct"/>
            <w:tcBorders>
              <w:bottom w:val="single" w:sz="4" w:space="0" w:color="auto"/>
            </w:tcBorders>
          </w:tcPr>
          <w:p w14:paraId="24F27EB5"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Код ОК, ПК</w:t>
            </w:r>
          </w:p>
        </w:tc>
        <w:tc>
          <w:tcPr>
            <w:tcW w:w="1550" w:type="pct"/>
            <w:tcBorders>
              <w:bottom w:val="single" w:sz="4" w:space="0" w:color="auto"/>
            </w:tcBorders>
            <w:vAlign w:val="center"/>
          </w:tcPr>
          <w:p w14:paraId="05F3A7D8"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6F7AC4E2" w14:textId="77777777" w:rsidR="00F87FEF" w:rsidRPr="00520447" w:rsidRDefault="00F87FEF" w:rsidP="00251557">
            <w:pPr>
              <w:jc w:val="center"/>
              <w:rPr>
                <w:rFonts w:ascii="Times New Roman" w:eastAsia="Times New Roman" w:hAnsi="Times New Roman" w:cs="Times New Roman"/>
                <w:lang w:eastAsia="ru-RU"/>
              </w:rPr>
            </w:pPr>
            <w:r w:rsidRPr="00520447">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3E013E0" w14:textId="77777777" w:rsidR="00F87FEF" w:rsidRPr="00520447" w:rsidRDefault="00F87FEF" w:rsidP="00251557">
            <w:pPr>
              <w:jc w:val="center"/>
              <w:rPr>
                <w:rFonts w:ascii="Times New Roman" w:eastAsia="Times New Roman" w:hAnsi="Times New Roman" w:cs="Times New Roman"/>
                <w:lang w:eastAsia="ru-RU"/>
              </w:rPr>
            </w:pPr>
            <w:r w:rsidRPr="00520447">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5667694A" w14:textId="77777777" w:rsidR="00F87FEF" w:rsidRPr="00520447" w:rsidRDefault="00F87FEF" w:rsidP="00251557">
            <w:pPr>
              <w:suppressAutoHyphens/>
              <w:ind w:left="113" w:right="113"/>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Обучение по МДК, в т.ч.:</w:t>
            </w:r>
          </w:p>
        </w:tc>
        <w:tc>
          <w:tcPr>
            <w:tcW w:w="367" w:type="pct"/>
            <w:textDirection w:val="btLr"/>
            <w:vAlign w:val="center"/>
          </w:tcPr>
          <w:p w14:paraId="583F31D2"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hAnsi="Times New Roman" w:cs="Times New Roman"/>
                <w:bCs/>
                <w:sz w:val="24"/>
                <w:szCs w:val="24"/>
              </w:rPr>
              <w:t>Учебные занятия</w:t>
            </w:r>
          </w:p>
        </w:tc>
        <w:tc>
          <w:tcPr>
            <w:tcW w:w="368" w:type="pct"/>
            <w:textDirection w:val="btLr"/>
            <w:vAlign w:val="center"/>
          </w:tcPr>
          <w:p w14:paraId="0B671B63"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Курсовая работа (проект)</w:t>
            </w:r>
          </w:p>
        </w:tc>
        <w:tc>
          <w:tcPr>
            <w:tcW w:w="369" w:type="pct"/>
            <w:textDirection w:val="btLr"/>
            <w:vAlign w:val="center"/>
          </w:tcPr>
          <w:p w14:paraId="0D924D21"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Самостоятельная работа</w:t>
            </w:r>
            <w:r w:rsidRPr="00520447">
              <w:rPr>
                <w:rFonts w:ascii="Times New Roman" w:eastAsia="Times New Roman" w:hAnsi="Times New Roman" w:cs="Times New Roman"/>
                <w:i/>
                <w:vertAlign w:val="superscript"/>
                <w:lang w:eastAsia="ru-RU"/>
              </w:rPr>
              <w:footnoteReference w:id="3"/>
            </w:r>
          </w:p>
        </w:tc>
        <w:tc>
          <w:tcPr>
            <w:tcW w:w="367" w:type="pct"/>
            <w:shd w:val="clear" w:color="auto" w:fill="D9D9D9" w:themeFill="background1" w:themeFillShade="D9"/>
            <w:textDirection w:val="btLr"/>
            <w:vAlign w:val="center"/>
          </w:tcPr>
          <w:p w14:paraId="40A5AC40"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2ECDF51C" w14:textId="77777777" w:rsidR="00F87FEF" w:rsidRPr="00520447" w:rsidRDefault="00F87FEF" w:rsidP="00251557">
            <w:pPr>
              <w:suppressAutoHyphens/>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Производственная практика</w:t>
            </w:r>
          </w:p>
        </w:tc>
      </w:tr>
      <w:tr w:rsidR="00600908" w:rsidRPr="00520447" w14:paraId="17D2DE31" w14:textId="77777777" w:rsidTr="00600908">
        <w:trPr>
          <w:cantSplit/>
          <w:trHeight w:val="73"/>
        </w:trPr>
        <w:tc>
          <w:tcPr>
            <w:tcW w:w="436" w:type="pct"/>
            <w:tcBorders>
              <w:bottom w:val="single" w:sz="4" w:space="0" w:color="auto"/>
            </w:tcBorders>
            <w:vAlign w:val="center"/>
          </w:tcPr>
          <w:p w14:paraId="0C24F13D"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1</w:t>
            </w:r>
          </w:p>
        </w:tc>
        <w:tc>
          <w:tcPr>
            <w:tcW w:w="1550" w:type="pct"/>
            <w:tcBorders>
              <w:bottom w:val="single" w:sz="4" w:space="0" w:color="auto"/>
            </w:tcBorders>
            <w:vAlign w:val="center"/>
          </w:tcPr>
          <w:p w14:paraId="00475AC0"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C7123F5" w14:textId="77777777" w:rsidR="00F87FEF" w:rsidRPr="00520447" w:rsidRDefault="00F87FEF" w:rsidP="00251557">
            <w:pPr>
              <w:jc w:val="center"/>
              <w:rPr>
                <w:rFonts w:ascii="Times New Roman" w:eastAsia="Times New Roman" w:hAnsi="Times New Roman" w:cs="Times New Roman"/>
                <w:iCs/>
                <w:sz w:val="16"/>
                <w:szCs w:val="16"/>
                <w:lang w:eastAsia="ru-RU"/>
              </w:rPr>
            </w:pPr>
            <w:r w:rsidRPr="00520447">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B7D4E4A" w14:textId="77777777" w:rsidR="00F87FEF" w:rsidRPr="00520447" w:rsidRDefault="00F87FEF" w:rsidP="00251557">
            <w:pPr>
              <w:jc w:val="center"/>
              <w:rPr>
                <w:rFonts w:ascii="Times New Roman" w:eastAsia="Times New Roman" w:hAnsi="Times New Roman" w:cs="Times New Roman"/>
                <w:iCs/>
                <w:sz w:val="16"/>
                <w:szCs w:val="16"/>
                <w:lang w:eastAsia="ru-RU"/>
              </w:rPr>
            </w:pPr>
            <w:r w:rsidRPr="00520447">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01313E69"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5</w:t>
            </w:r>
          </w:p>
        </w:tc>
        <w:tc>
          <w:tcPr>
            <w:tcW w:w="367" w:type="pct"/>
            <w:vAlign w:val="center"/>
          </w:tcPr>
          <w:p w14:paraId="5933E73C"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color w:val="000000"/>
                <w:sz w:val="16"/>
                <w:szCs w:val="16"/>
                <w:lang w:eastAsia="ru-RU"/>
              </w:rPr>
              <w:t>6</w:t>
            </w:r>
          </w:p>
        </w:tc>
        <w:tc>
          <w:tcPr>
            <w:tcW w:w="368" w:type="pct"/>
            <w:vAlign w:val="center"/>
          </w:tcPr>
          <w:p w14:paraId="373ABF44"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7</w:t>
            </w:r>
          </w:p>
        </w:tc>
        <w:tc>
          <w:tcPr>
            <w:tcW w:w="369" w:type="pct"/>
            <w:vAlign w:val="center"/>
          </w:tcPr>
          <w:p w14:paraId="63C86A2B"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8</w:t>
            </w:r>
          </w:p>
        </w:tc>
        <w:tc>
          <w:tcPr>
            <w:tcW w:w="367" w:type="pct"/>
            <w:shd w:val="clear" w:color="auto" w:fill="D9D9D9" w:themeFill="background1" w:themeFillShade="D9"/>
          </w:tcPr>
          <w:p w14:paraId="1A9DE4FD"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366690EE" w14:textId="77777777" w:rsidR="00F87FEF" w:rsidRPr="00520447" w:rsidRDefault="00F87FEF" w:rsidP="00251557">
            <w:pPr>
              <w:suppressAutoHyphens/>
              <w:jc w:val="center"/>
              <w:rPr>
                <w:rFonts w:ascii="Times New Roman" w:eastAsia="Times New Roman" w:hAnsi="Times New Roman" w:cs="Times New Roman"/>
                <w:sz w:val="16"/>
                <w:szCs w:val="16"/>
                <w:lang w:eastAsia="ru-RU"/>
              </w:rPr>
            </w:pPr>
            <w:r w:rsidRPr="00520447">
              <w:rPr>
                <w:rFonts w:ascii="Times New Roman" w:eastAsia="Times New Roman" w:hAnsi="Times New Roman" w:cs="Times New Roman"/>
                <w:sz w:val="16"/>
                <w:szCs w:val="16"/>
                <w:lang w:eastAsia="ru-RU"/>
              </w:rPr>
              <w:t>10</w:t>
            </w:r>
          </w:p>
        </w:tc>
      </w:tr>
      <w:tr w:rsidR="00600908" w:rsidRPr="00520447" w14:paraId="1DDD0E9A" w14:textId="77777777" w:rsidTr="00600908">
        <w:tc>
          <w:tcPr>
            <w:tcW w:w="436" w:type="pct"/>
          </w:tcPr>
          <w:p w14:paraId="0FA2CE94" w14:textId="77777777" w:rsidR="00600908" w:rsidRPr="00520447" w:rsidRDefault="00600908" w:rsidP="00600908">
            <w:pPr>
              <w:rPr>
                <w:rFonts w:ascii="Times New Roman" w:eastAsia="Times New Roman" w:hAnsi="Times New Roman" w:cs="Times New Roman"/>
                <w:bCs/>
                <w:lang w:eastAsia="ru-RU"/>
              </w:rPr>
            </w:pPr>
          </w:p>
        </w:tc>
        <w:tc>
          <w:tcPr>
            <w:tcW w:w="1550" w:type="pct"/>
          </w:tcPr>
          <w:p w14:paraId="69E025DC" w14:textId="77777777" w:rsidR="00600908" w:rsidRPr="00520447" w:rsidRDefault="00600908" w:rsidP="00600908">
            <w:pPr>
              <w:rPr>
                <w:rFonts w:ascii="Times New Roman" w:hAnsi="Times New Roman" w:cs="Times New Roman"/>
                <w:b/>
                <w:bCs/>
              </w:rPr>
            </w:pPr>
            <w:r w:rsidRPr="00520447">
              <w:rPr>
                <w:rFonts w:ascii="Times New Roman" w:hAnsi="Times New Roman" w:cs="Times New Roman"/>
                <w:b/>
                <w:bCs/>
              </w:rPr>
              <w:t>Раздел 1</w:t>
            </w:r>
          </w:p>
          <w:p w14:paraId="73DBAFE5" w14:textId="5719592A" w:rsidR="00600908" w:rsidRPr="00520447" w:rsidRDefault="00600908" w:rsidP="00600908">
            <w:pPr>
              <w:rPr>
                <w:rFonts w:ascii="Times New Roman" w:eastAsia="Times New Roman" w:hAnsi="Times New Roman" w:cs="Times New Roman"/>
                <w:lang w:eastAsia="ru-RU"/>
              </w:rPr>
            </w:pPr>
            <w:r w:rsidRPr="00520447">
              <w:rPr>
                <w:rFonts w:ascii="Times New Roman" w:hAnsi="Times New Roman" w:cs="Times New Roman"/>
                <w:bCs/>
              </w:rPr>
              <w:t xml:space="preserve">Проведение анализа состояния ювелирных изделий, подбор инструмента и материалов для устранения повреждений </w:t>
            </w:r>
          </w:p>
        </w:tc>
        <w:tc>
          <w:tcPr>
            <w:tcW w:w="441" w:type="pct"/>
          </w:tcPr>
          <w:p w14:paraId="4DF7E3DE" w14:textId="41CBB340" w:rsidR="00600908" w:rsidRPr="00520447" w:rsidRDefault="007607EF" w:rsidP="00600908">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10</w:t>
            </w:r>
          </w:p>
        </w:tc>
        <w:tc>
          <w:tcPr>
            <w:tcW w:w="368" w:type="pct"/>
          </w:tcPr>
          <w:p w14:paraId="39EDA945" w14:textId="28AE5856" w:rsidR="00600908" w:rsidRPr="00520447" w:rsidRDefault="007607EF" w:rsidP="00600908">
            <w:pPr>
              <w:jc w:val="center"/>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8</w:t>
            </w:r>
          </w:p>
        </w:tc>
        <w:tc>
          <w:tcPr>
            <w:tcW w:w="369" w:type="pct"/>
            <w:shd w:val="clear" w:color="auto" w:fill="D9D9D9" w:themeFill="background1" w:themeFillShade="D9"/>
          </w:tcPr>
          <w:p w14:paraId="6D838BF0" w14:textId="1216DD8D" w:rsidR="00600908" w:rsidRPr="00520447" w:rsidRDefault="007607EF" w:rsidP="00600908">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10</w:t>
            </w:r>
          </w:p>
        </w:tc>
        <w:tc>
          <w:tcPr>
            <w:tcW w:w="367" w:type="pct"/>
          </w:tcPr>
          <w:p w14:paraId="6A9C6827" w14:textId="7398F29C" w:rsidR="00600908" w:rsidRPr="00520447" w:rsidRDefault="007607EF" w:rsidP="00600908">
            <w:pPr>
              <w:jc w:val="center"/>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10</w:t>
            </w:r>
          </w:p>
        </w:tc>
        <w:tc>
          <w:tcPr>
            <w:tcW w:w="368" w:type="pct"/>
          </w:tcPr>
          <w:p w14:paraId="0D5484A6" w14:textId="5FBD1355" w:rsidR="00600908" w:rsidRPr="00520447" w:rsidRDefault="00600908" w:rsidP="00600908">
            <w:pPr>
              <w:jc w:val="center"/>
              <w:rPr>
                <w:rFonts w:ascii="Times New Roman" w:eastAsia="Times New Roman" w:hAnsi="Times New Roman" w:cs="Times New Roman"/>
                <w:b/>
                <w:bCs/>
                <w:lang w:eastAsia="ru-RU"/>
              </w:rPr>
            </w:pPr>
          </w:p>
        </w:tc>
        <w:tc>
          <w:tcPr>
            <w:tcW w:w="369" w:type="pct"/>
          </w:tcPr>
          <w:p w14:paraId="7E719E08" w14:textId="1132AA54" w:rsidR="00600908" w:rsidRPr="00520447" w:rsidRDefault="00600908" w:rsidP="00600908">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67C88EEB" w14:textId="77777777" w:rsidR="00600908" w:rsidRPr="00520447" w:rsidRDefault="00600908" w:rsidP="00600908">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141FAA83" w14:textId="77777777" w:rsidR="00600908" w:rsidRPr="00520447" w:rsidRDefault="00600908" w:rsidP="00600908">
            <w:pPr>
              <w:jc w:val="center"/>
              <w:rPr>
                <w:rFonts w:ascii="Times New Roman" w:eastAsia="Times New Roman" w:hAnsi="Times New Roman" w:cs="Times New Roman"/>
                <w:b/>
                <w:bCs/>
                <w:lang w:eastAsia="ru-RU"/>
              </w:rPr>
            </w:pPr>
          </w:p>
        </w:tc>
      </w:tr>
      <w:tr w:rsidR="00600908" w:rsidRPr="00520447" w14:paraId="36A17FC4" w14:textId="77777777" w:rsidTr="00600908">
        <w:trPr>
          <w:trHeight w:val="314"/>
        </w:trPr>
        <w:tc>
          <w:tcPr>
            <w:tcW w:w="436" w:type="pct"/>
          </w:tcPr>
          <w:p w14:paraId="4485E776" w14:textId="77777777" w:rsidR="00600908" w:rsidRPr="00520447" w:rsidRDefault="00600908" w:rsidP="00600908">
            <w:pPr>
              <w:rPr>
                <w:rFonts w:ascii="Times New Roman" w:eastAsia="Times New Roman" w:hAnsi="Times New Roman" w:cs="Times New Roman"/>
                <w:bCs/>
                <w:lang w:eastAsia="ru-RU"/>
              </w:rPr>
            </w:pPr>
          </w:p>
        </w:tc>
        <w:tc>
          <w:tcPr>
            <w:tcW w:w="1550" w:type="pct"/>
          </w:tcPr>
          <w:p w14:paraId="49AE9C4A" w14:textId="77777777" w:rsidR="00600908" w:rsidRPr="00520447" w:rsidRDefault="00600908" w:rsidP="00600908">
            <w:pPr>
              <w:rPr>
                <w:rFonts w:ascii="Times New Roman" w:hAnsi="Times New Roman" w:cs="Times New Roman"/>
                <w:b/>
                <w:bCs/>
              </w:rPr>
            </w:pPr>
            <w:r w:rsidRPr="00520447">
              <w:rPr>
                <w:rFonts w:ascii="Times New Roman" w:hAnsi="Times New Roman" w:cs="Times New Roman"/>
                <w:b/>
                <w:bCs/>
              </w:rPr>
              <w:t>Раздел 2</w:t>
            </w:r>
          </w:p>
          <w:p w14:paraId="600D7893" w14:textId="4AAE8E0A" w:rsidR="00600908" w:rsidRPr="00520447" w:rsidRDefault="00600908" w:rsidP="00600908">
            <w:pPr>
              <w:rPr>
                <w:rFonts w:ascii="Times New Roman" w:eastAsia="Times New Roman" w:hAnsi="Times New Roman" w:cs="Times New Roman"/>
                <w:lang w:eastAsia="ru-RU"/>
              </w:rPr>
            </w:pPr>
            <w:r w:rsidRPr="00520447">
              <w:rPr>
                <w:rFonts w:ascii="Times New Roman" w:hAnsi="Times New Roman" w:cs="Times New Roman"/>
                <w:bCs/>
              </w:rPr>
              <w:lastRenderedPageBreak/>
              <w:t>Проведение ремонта ювелирных и художественных изделий</w:t>
            </w:r>
          </w:p>
        </w:tc>
        <w:tc>
          <w:tcPr>
            <w:tcW w:w="441" w:type="pct"/>
          </w:tcPr>
          <w:p w14:paraId="7FD79004" w14:textId="60365A79" w:rsidR="00600908" w:rsidRPr="00520447" w:rsidRDefault="007607EF" w:rsidP="00600908">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lastRenderedPageBreak/>
              <w:t>78</w:t>
            </w:r>
          </w:p>
        </w:tc>
        <w:tc>
          <w:tcPr>
            <w:tcW w:w="368" w:type="pct"/>
          </w:tcPr>
          <w:p w14:paraId="0BBCE9E2" w14:textId="63D24E7B" w:rsidR="00600908" w:rsidRPr="00520447" w:rsidRDefault="007607EF" w:rsidP="00600908">
            <w:pPr>
              <w:jc w:val="center"/>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70</w:t>
            </w:r>
          </w:p>
        </w:tc>
        <w:tc>
          <w:tcPr>
            <w:tcW w:w="369" w:type="pct"/>
            <w:shd w:val="clear" w:color="auto" w:fill="D9D9D9" w:themeFill="background1" w:themeFillShade="D9"/>
          </w:tcPr>
          <w:p w14:paraId="69654376" w14:textId="72F1292C" w:rsidR="00600908" w:rsidRPr="00520447" w:rsidRDefault="007607EF" w:rsidP="00600908">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78</w:t>
            </w:r>
          </w:p>
        </w:tc>
        <w:tc>
          <w:tcPr>
            <w:tcW w:w="367" w:type="pct"/>
          </w:tcPr>
          <w:p w14:paraId="6CDA0731" w14:textId="3A0D3B72" w:rsidR="00600908" w:rsidRPr="00520447" w:rsidRDefault="007607EF" w:rsidP="00600908">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78</w:t>
            </w:r>
          </w:p>
        </w:tc>
        <w:tc>
          <w:tcPr>
            <w:tcW w:w="368" w:type="pct"/>
          </w:tcPr>
          <w:p w14:paraId="0352D046" w14:textId="73CD9B81" w:rsidR="00600908" w:rsidRPr="00520447" w:rsidRDefault="00600908" w:rsidP="00600908">
            <w:pPr>
              <w:jc w:val="center"/>
              <w:rPr>
                <w:rFonts w:ascii="Times New Roman" w:eastAsia="Times New Roman" w:hAnsi="Times New Roman" w:cs="Times New Roman"/>
                <w:b/>
                <w:bCs/>
                <w:lang w:eastAsia="ru-RU"/>
              </w:rPr>
            </w:pPr>
          </w:p>
        </w:tc>
        <w:tc>
          <w:tcPr>
            <w:tcW w:w="369" w:type="pct"/>
          </w:tcPr>
          <w:p w14:paraId="1B0CCF72" w14:textId="32940697" w:rsidR="00600908" w:rsidRPr="00520447" w:rsidRDefault="00600908" w:rsidP="00600908">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557EFCDD" w14:textId="77777777" w:rsidR="00600908" w:rsidRPr="00520447" w:rsidRDefault="00600908" w:rsidP="00600908">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03B7A0D3" w14:textId="77777777" w:rsidR="00600908" w:rsidRPr="00520447" w:rsidRDefault="00600908" w:rsidP="00600908">
            <w:pPr>
              <w:jc w:val="center"/>
              <w:rPr>
                <w:rFonts w:ascii="Times New Roman" w:eastAsia="Times New Roman" w:hAnsi="Times New Roman" w:cs="Times New Roman"/>
                <w:b/>
                <w:bCs/>
                <w:lang w:eastAsia="ru-RU"/>
              </w:rPr>
            </w:pPr>
          </w:p>
        </w:tc>
      </w:tr>
      <w:tr w:rsidR="00600908" w:rsidRPr="00520447" w14:paraId="167B7436" w14:textId="77777777" w:rsidTr="00600908">
        <w:trPr>
          <w:trHeight w:val="314"/>
        </w:trPr>
        <w:tc>
          <w:tcPr>
            <w:tcW w:w="436" w:type="pct"/>
          </w:tcPr>
          <w:p w14:paraId="6CAF561F" w14:textId="77777777" w:rsidR="00F87FEF" w:rsidRPr="00520447" w:rsidRDefault="00F87FEF" w:rsidP="00251557">
            <w:pPr>
              <w:rPr>
                <w:rFonts w:ascii="Times New Roman" w:eastAsia="Times New Roman" w:hAnsi="Times New Roman" w:cs="Times New Roman"/>
                <w:bCs/>
                <w:lang w:eastAsia="ru-RU"/>
              </w:rPr>
            </w:pPr>
          </w:p>
        </w:tc>
        <w:tc>
          <w:tcPr>
            <w:tcW w:w="1550" w:type="pct"/>
          </w:tcPr>
          <w:p w14:paraId="1D87CDE3" w14:textId="77777777" w:rsidR="00F87FEF" w:rsidRPr="00520447" w:rsidRDefault="00F87FEF" w:rsidP="00251557">
            <w:pPr>
              <w:rPr>
                <w:rFonts w:ascii="Times New Roman" w:eastAsia="Times New Roman" w:hAnsi="Times New Roman" w:cs="Times New Roman"/>
                <w:bCs/>
                <w:lang w:eastAsia="ru-RU"/>
              </w:rPr>
            </w:pPr>
            <w:r w:rsidRPr="00520447">
              <w:rPr>
                <w:rFonts w:ascii="Times New Roman" w:eastAsia="Times New Roman" w:hAnsi="Times New Roman" w:cs="Times New Roman"/>
                <w:bCs/>
                <w:lang w:eastAsia="ru-RU"/>
              </w:rPr>
              <w:t>Учебная практика</w:t>
            </w:r>
          </w:p>
        </w:tc>
        <w:tc>
          <w:tcPr>
            <w:tcW w:w="441" w:type="pct"/>
          </w:tcPr>
          <w:p w14:paraId="7DF24338" w14:textId="1C1009A7" w:rsidR="00F87FEF" w:rsidRPr="00520447" w:rsidRDefault="007607EF" w:rsidP="00251557">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36</w:t>
            </w:r>
          </w:p>
        </w:tc>
        <w:tc>
          <w:tcPr>
            <w:tcW w:w="368" w:type="pct"/>
          </w:tcPr>
          <w:p w14:paraId="5209BFAB" w14:textId="61969A96" w:rsidR="00F87FEF" w:rsidRPr="00520447" w:rsidRDefault="00F87FEF" w:rsidP="00251557">
            <w:pPr>
              <w:jc w:val="center"/>
              <w:rPr>
                <w:rFonts w:ascii="Times New Roman" w:eastAsia="Times New Roman" w:hAnsi="Times New Roman" w:cs="Times New Roman"/>
                <w:b/>
                <w:lang w:eastAsia="ru-RU"/>
              </w:rPr>
            </w:pPr>
          </w:p>
        </w:tc>
        <w:tc>
          <w:tcPr>
            <w:tcW w:w="369" w:type="pct"/>
            <w:shd w:val="clear" w:color="auto" w:fill="D9D9D9" w:themeFill="background1" w:themeFillShade="D9"/>
          </w:tcPr>
          <w:p w14:paraId="5B0AD491" w14:textId="77777777" w:rsidR="00F87FEF" w:rsidRPr="00520447" w:rsidRDefault="00F87FEF" w:rsidP="00251557">
            <w:pPr>
              <w:jc w:val="center"/>
              <w:rPr>
                <w:rFonts w:ascii="Times New Roman" w:eastAsia="Times New Roman" w:hAnsi="Times New Roman" w:cs="Times New Roman"/>
                <w:b/>
                <w:bCs/>
                <w:lang w:eastAsia="ru-RU"/>
              </w:rPr>
            </w:pPr>
          </w:p>
        </w:tc>
        <w:tc>
          <w:tcPr>
            <w:tcW w:w="1105" w:type="pct"/>
            <w:gridSpan w:val="3"/>
            <w:shd w:val="clear" w:color="auto" w:fill="auto"/>
          </w:tcPr>
          <w:p w14:paraId="4989A986" w14:textId="77777777" w:rsidR="00F87FEF" w:rsidRPr="00520447" w:rsidRDefault="00F87FEF" w:rsidP="00251557">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41395445" w14:textId="25D550D1" w:rsidR="00F87FEF" w:rsidRPr="00520447" w:rsidRDefault="007607EF" w:rsidP="00251557">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36</w:t>
            </w:r>
          </w:p>
        </w:tc>
        <w:tc>
          <w:tcPr>
            <w:tcW w:w="365" w:type="pct"/>
            <w:shd w:val="clear" w:color="auto" w:fill="D9D9D9" w:themeFill="background1" w:themeFillShade="D9"/>
          </w:tcPr>
          <w:p w14:paraId="4F62A5B2" w14:textId="77777777" w:rsidR="00F87FEF" w:rsidRPr="00520447" w:rsidRDefault="00F87FEF" w:rsidP="00251557">
            <w:pPr>
              <w:jc w:val="center"/>
              <w:rPr>
                <w:rFonts w:ascii="Times New Roman" w:eastAsia="Times New Roman" w:hAnsi="Times New Roman" w:cs="Times New Roman"/>
                <w:b/>
                <w:bCs/>
                <w:lang w:eastAsia="ru-RU"/>
              </w:rPr>
            </w:pPr>
          </w:p>
        </w:tc>
      </w:tr>
      <w:tr w:rsidR="00600908" w:rsidRPr="00520447" w14:paraId="49E021BF" w14:textId="77777777" w:rsidTr="00600908">
        <w:trPr>
          <w:trHeight w:val="314"/>
        </w:trPr>
        <w:tc>
          <w:tcPr>
            <w:tcW w:w="436" w:type="pct"/>
          </w:tcPr>
          <w:p w14:paraId="1925E73A" w14:textId="77777777" w:rsidR="00F87FEF" w:rsidRPr="00520447" w:rsidRDefault="00F87FEF" w:rsidP="00251557">
            <w:pPr>
              <w:rPr>
                <w:rFonts w:ascii="Times New Roman" w:eastAsia="Times New Roman" w:hAnsi="Times New Roman" w:cs="Times New Roman"/>
                <w:lang w:eastAsia="ru-RU"/>
              </w:rPr>
            </w:pPr>
          </w:p>
        </w:tc>
        <w:tc>
          <w:tcPr>
            <w:tcW w:w="1550" w:type="pct"/>
          </w:tcPr>
          <w:p w14:paraId="5E246AF8" w14:textId="77777777" w:rsidR="00F87FEF" w:rsidRPr="00520447" w:rsidRDefault="00F87FEF" w:rsidP="00251557">
            <w:pPr>
              <w:rPr>
                <w:rFonts w:ascii="Times New Roman" w:eastAsia="Times New Roman" w:hAnsi="Times New Roman" w:cs="Times New Roman"/>
                <w:b/>
                <w:bCs/>
                <w:u w:val="single"/>
                <w:lang w:eastAsia="ru-RU"/>
              </w:rPr>
            </w:pPr>
            <w:r w:rsidRPr="00520447">
              <w:rPr>
                <w:rFonts w:ascii="Times New Roman" w:eastAsia="Times New Roman" w:hAnsi="Times New Roman" w:cs="Times New Roman"/>
                <w:lang w:eastAsia="ru-RU"/>
              </w:rPr>
              <w:t>Производственная практика</w:t>
            </w:r>
          </w:p>
        </w:tc>
        <w:tc>
          <w:tcPr>
            <w:tcW w:w="441" w:type="pct"/>
          </w:tcPr>
          <w:p w14:paraId="36289033" w14:textId="2B3F7658" w:rsidR="00F87FEF" w:rsidRPr="00520447" w:rsidRDefault="007607EF" w:rsidP="00251557">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36</w:t>
            </w:r>
          </w:p>
        </w:tc>
        <w:tc>
          <w:tcPr>
            <w:tcW w:w="368" w:type="pct"/>
          </w:tcPr>
          <w:p w14:paraId="4D30C1C7" w14:textId="69B56413" w:rsidR="00F87FEF" w:rsidRPr="00520447" w:rsidRDefault="00F87FEF" w:rsidP="00251557">
            <w:pPr>
              <w:jc w:val="center"/>
              <w:rPr>
                <w:rFonts w:ascii="Times New Roman" w:eastAsia="Times New Roman" w:hAnsi="Times New Roman" w:cs="Times New Roman"/>
                <w:b/>
                <w:lang w:eastAsia="ru-RU"/>
              </w:rPr>
            </w:pPr>
          </w:p>
        </w:tc>
        <w:tc>
          <w:tcPr>
            <w:tcW w:w="369" w:type="pct"/>
            <w:shd w:val="clear" w:color="auto" w:fill="D9D9D9" w:themeFill="background1" w:themeFillShade="D9"/>
          </w:tcPr>
          <w:p w14:paraId="6286D38C" w14:textId="77777777" w:rsidR="00F87FEF" w:rsidRPr="00520447" w:rsidRDefault="00F87FEF" w:rsidP="00251557">
            <w:pPr>
              <w:jc w:val="center"/>
              <w:rPr>
                <w:rFonts w:ascii="Times New Roman" w:eastAsia="Times New Roman" w:hAnsi="Times New Roman" w:cs="Times New Roman"/>
                <w:b/>
                <w:bCs/>
                <w:lang w:eastAsia="ru-RU"/>
              </w:rPr>
            </w:pPr>
          </w:p>
        </w:tc>
        <w:tc>
          <w:tcPr>
            <w:tcW w:w="1105" w:type="pct"/>
            <w:gridSpan w:val="3"/>
            <w:shd w:val="clear" w:color="auto" w:fill="auto"/>
          </w:tcPr>
          <w:p w14:paraId="696E7D0B" w14:textId="77777777" w:rsidR="00F87FEF" w:rsidRPr="00520447" w:rsidRDefault="00F87FEF" w:rsidP="00251557">
            <w:pPr>
              <w:jc w:val="center"/>
              <w:rPr>
                <w:rFonts w:ascii="Times New Roman" w:eastAsia="Times New Roman" w:hAnsi="Times New Roman" w:cs="Times New Roman"/>
                <w:b/>
                <w:bCs/>
                <w:lang w:eastAsia="ru-RU"/>
              </w:rPr>
            </w:pPr>
          </w:p>
        </w:tc>
        <w:tc>
          <w:tcPr>
            <w:tcW w:w="367" w:type="pct"/>
            <w:shd w:val="clear" w:color="auto" w:fill="D9D9D9" w:themeFill="background1" w:themeFillShade="D9"/>
          </w:tcPr>
          <w:p w14:paraId="4EC0115F" w14:textId="77777777" w:rsidR="00F87FEF" w:rsidRPr="00520447" w:rsidRDefault="00F87FEF" w:rsidP="00251557">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9674573" w14:textId="6909C109" w:rsidR="00F87FEF" w:rsidRPr="00520447" w:rsidRDefault="007607EF" w:rsidP="00251557">
            <w:pPr>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36</w:t>
            </w:r>
          </w:p>
        </w:tc>
      </w:tr>
      <w:tr w:rsidR="00600908" w:rsidRPr="00520447" w14:paraId="09FA14ED" w14:textId="77777777" w:rsidTr="00600908">
        <w:tc>
          <w:tcPr>
            <w:tcW w:w="436" w:type="pct"/>
          </w:tcPr>
          <w:p w14:paraId="367B757A" w14:textId="77777777" w:rsidR="00F87FEF" w:rsidRPr="00520447" w:rsidRDefault="00F87FEF" w:rsidP="00251557">
            <w:pPr>
              <w:suppressAutoHyphens/>
              <w:rPr>
                <w:rFonts w:ascii="Times New Roman" w:eastAsia="Times New Roman" w:hAnsi="Times New Roman" w:cs="Times New Roman"/>
                <w:lang w:eastAsia="ru-RU"/>
              </w:rPr>
            </w:pPr>
          </w:p>
        </w:tc>
        <w:tc>
          <w:tcPr>
            <w:tcW w:w="1550" w:type="pct"/>
          </w:tcPr>
          <w:p w14:paraId="3956A209" w14:textId="77777777" w:rsidR="00F87FEF" w:rsidRPr="00520447" w:rsidRDefault="00F87FEF" w:rsidP="00251557">
            <w:pPr>
              <w:suppressAutoHyphens/>
              <w:rPr>
                <w:rFonts w:ascii="Times New Roman" w:eastAsia="Times New Roman" w:hAnsi="Times New Roman" w:cs="Times New Roman"/>
                <w:lang w:eastAsia="ru-RU"/>
              </w:rPr>
            </w:pPr>
            <w:r w:rsidRPr="00520447">
              <w:rPr>
                <w:rFonts w:ascii="Times New Roman" w:eastAsia="Times New Roman" w:hAnsi="Times New Roman" w:cs="Times New Roman"/>
                <w:lang w:eastAsia="ru-RU"/>
              </w:rPr>
              <w:t>Промежуточная аттестация</w:t>
            </w:r>
          </w:p>
        </w:tc>
        <w:tc>
          <w:tcPr>
            <w:tcW w:w="441" w:type="pct"/>
          </w:tcPr>
          <w:p w14:paraId="4B930F82" w14:textId="2922A45B" w:rsidR="00F87FEF" w:rsidRPr="00520447" w:rsidRDefault="007607EF" w:rsidP="00251557">
            <w:pPr>
              <w:suppressAutoHyphens/>
              <w:jc w:val="center"/>
              <w:rPr>
                <w:rFonts w:ascii="Times New Roman" w:eastAsia="Times New Roman" w:hAnsi="Times New Roman" w:cs="Times New Roman"/>
                <w:b/>
                <w:bCs/>
                <w:lang w:eastAsia="ru-RU"/>
              </w:rPr>
            </w:pPr>
            <w:r w:rsidRPr="00520447">
              <w:rPr>
                <w:rFonts w:ascii="Times New Roman" w:eastAsia="Times New Roman" w:hAnsi="Times New Roman" w:cs="Times New Roman"/>
                <w:b/>
                <w:bCs/>
                <w:lang w:eastAsia="ru-RU"/>
              </w:rPr>
              <w:t>36</w:t>
            </w:r>
          </w:p>
        </w:tc>
        <w:tc>
          <w:tcPr>
            <w:tcW w:w="368" w:type="pct"/>
            <w:shd w:val="clear" w:color="auto" w:fill="auto"/>
          </w:tcPr>
          <w:p w14:paraId="63C6B8B4" w14:textId="77777777" w:rsidR="00F87FEF" w:rsidRPr="00520447" w:rsidRDefault="00F87FEF" w:rsidP="00251557">
            <w:pPr>
              <w:jc w:val="center"/>
              <w:rPr>
                <w:rFonts w:ascii="Times New Roman" w:eastAsia="Times New Roman" w:hAnsi="Times New Roman" w:cs="Times New Roman"/>
                <w:b/>
                <w:lang w:eastAsia="ru-RU"/>
              </w:rPr>
            </w:pPr>
          </w:p>
        </w:tc>
        <w:tc>
          <w:tcPr>
            <w:tcW w:w="369" w:type="pct"/>
            <w:shd w:val="clear" w:color="auto" w:fill="D9D9D9" w:themeFill="background1" w:themeFillShade="D9"/>
          </w:tcPr>
          <w:p w14:paraId="59A8C05C" w14:textId="77777777" w:rsidR="00F87FEF" w:rsidRPr="00520447" w:rsidRDefault="00F87FEF" w:rsidP="00251557">
            <w:pPr>
              <w:jc w:val="center"/>
              <w:rPr>
                <w:rFonts w:ascii="Times New Roman" w:eastAsia="Times New Roman" w:hAnsi="Times New Roman" w:cs="Times New Roman"/>
                <w:i/>
                <w:lang w:eastAsia="ru-RU"/>
              </w:rPr>
            </w:pPr>
          </w:p>
        </w:tc>
        <w:tc>
          <w:tcPr>
            <w:tcW w:w="1105" w:type="pct"/>
            <w:gridSpan w:val="3"/>
            <w:shd w:val="clear" w:color="auto" w:fill="auto"/>
          </w:tcPr>
          <w:p w14:paraId="39E863A3" w14:textId="77777777" w:rsidR="00F87FEF" w:rsidRPr="00520447" w:rsidRDefault="00F87FEF" w:rsidP="00251557">
            <w:pPr>
              <w:jc w:val="center"/>
              <w:rPr>
                <w:rFonts w:ascii="Times New Roman" w:eastAsia="Times New Roman" w:hAnsi="Times New Roman" w:cs="Times New Roman"/>
                <w:i/>
                <w:lang w:eastAsia="ru-RU"/>
              </w:rPr>
            </w:pPr>
          </w:p>
        </w:tc>
        <w:tc>
          <w:tcPr>
            <w:tcW w:w="367" w:type="pct"/>
            <w:shd w:val="clear" w:color="auto" w:fill="D9D9D9" w:themeFill="background1" w:themeFillShade="D9"/>
          </w:tcPr>
          <w:p w14:paraId="2343325E" w14:textId="77777777" w:rsidR="00F87FEF" w:rsidRPr="00520447" w:rsidRDefault="00F87FEF" w:rsidP="00251557">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63F004EE" w14:textId="77777777" w:rsidR="00F87FEF" w:rsidRPr="00520447" w:rsidRDefault="00F87FEF" w:rsidP="00251557">
            <w:pPr>
              <w:jc w:val="center"/>
              <w:rPr>
                <w:rFonts w:ascii="Times New Roman" w:eastAsia="Times New Roman" w:hAnsi="Times New Roman" w:cs="Times New Roman"/>
                <w:i/>
                <w:lang w:eastAsia="ru-RU"/>
              </w:rPr>
            </w:pPr>
          </w:p>
        </w:tc>
      </w:tr>
      <w:tr w:rsidR="00600908" w:rsidRPr="00520447" w14:paraId="6C586AB6" w14:textId="77777777" w:rsidTr="00600908">
        <w:trPr>
          <w:trHeight w:val="217"/>
        </w:trPr>
        <w:tc>
          <w:tcPr>
            <w:tcW w:w="436" w:type="pct"/>
          </w:tcPr>
          <w:p w14:paraId="5A01823E" w14:textId="77777777" w:rsidR="00F87FEF" w:rsidRPr="00520447" w:rsidRDefault="00F87FEF" w:rsidP="00251557">
            <w:pPr>
              <w:rPr>
                <w:rFonts w:ascii="Times New Roman" w:eastAsia="Times New Roman" w:hAnsi="Times New Roman" w:cs="Times New Roman"/>
                <w:b/>
                <w:i/>
                <w:lang w:eastAsia="ru-RU"/>
              </w:rPr>
            </w:pPr>
          </w:p>
        </w:tc>
        <w:tc>
          <w:tcPr>
            <w:tcW w:w="1550" w:type="pct"/>
          </w:tcPr>
          <w:p w14:paraId="06EE5C91" w14:textId="77777777" w:rsidR="00F87FEF" w:rsidRPr="00520447" w:rsidRDefault="00F87FEF" w:rsidP="00251557">
            <w:pPr>
              <w:rPr>
                <w:rFonts w:ascii="Times New Roman" w:eastAsia="Times New Roman" w:hAnsi="Times New Roman" w:cs="Times New Roman"/>
                <w:b/>
                <w:i/>
                <w:lang w:eastAsia="ru-RU"/>
              </w:rPr>
            </w:pPr>
            <w:r w:rsidRPr="00520447">
              <w:rPr>
                <w:rFonts w:ascii="Times New Roman" w:eastAsia="Times New Roman" w:hAnsi="Times New Roman" w:cs="Times New Roman"/>
                <w:b/>
                <w:i/>
                <w:lang w:eastAsia="ru-RU"/>
              </w:rPr>
              <w:t xml:space="preserve">Всего: </w:t>
            </w:r>
          </w:p>
        </w:tc>
        <w:tc>
          <w:tcPr>
            <w:tcW w:w="441" w:type="pct"/>
          </w:tcPr>
          <w:p w14:paraId="0161EA91" w14:textId="320210D9" w:rsidR="00F87FEF" w:rsidRPr="00520447" w:rsidRDefault="00600908" w:rsidP="00251557">
            <w:pPr>
              <w:jc w:val="center"/>
              <w:rPr>
                <w:rFonts w:ascii="Times New Roman" w:eastAsia="Times New Roman" w:hAnsi="Times New Roman" w:cs="Times New Roman"/>
                <w:b/>
                <w:i/>
                <w:iCs/>
                <w:lang w:eastAsia="ru-RU"/>
              </w:rPr>
            </w:pPr>
            <w:r w:rsidRPr="00520447">
              <w:rPr>
                <w:rFonts w:ascii="Times New Roman" w:eastAsia="Times New Roman" w:hAnsi="Times New Roman" w:cs="Times New Roman"/>
                <w:b/>
                <w:i/>
                <w:iCs/>
                <w:lang w:eastAsia="ru-RU"/>
              </w:rPr>
              <w:t>196</w:t>
            </w:r>
          </w:p>
        </w:tc>
        <w:tc>
          <w:tcPr>
            <w:tcW w:w="368" w:type="pct"/>
          </w:tcPr>
          <w:p w14:paraId="24705F85" w14:textId="6ECD2935" w:rsidR="00F87FEF" w:rsidRPr="00520447" w:rsidRDefault="00F87FEF" w:rsidP="00251557">
            <w:pPr>
              <w:jc w:val="center"/>
              <w:rPr>
                <w:rFonts w:ascii="Times New Roman" w:eastAsia="Times New Roman" w:hAnsi="Times New Roman" w:cs="Times New Roman"/>
                <w:b/>
                <w:lang w:eastAsia="ru-RU"/>
              </w:rPr>
            </w:pPr>
          </w:p>
        </w:tc>
        <w:tc>
          <w:tcPr>
            <w:tcW w:w="369" w:type="pct"/>
            <w:shd w:val="clear" w:color="auto" w:fill="D9D9D9" w:themeFill="background1" w:themeFillShade="D9"/>
          </w:tcPr>
          <w:p w14:paraId="060D368E" w14:textId="77777777" w:rsidR="00F87FEF" w:rsidRPr="00520447" w:rsidRDefault="00F87FEF" w:rsidP="00251557">
            <w:pPr>
              <w:jc w:val="center"/>
              <w:rPr>
                <w:rFonts w:ascii="Times New Roman" w:eastAsia="Times New Roman" w:hAnsi="Times New Roman" w:cs="Times New Roman"/>
                <w:b/>
                <w:i/>
                <w:lang w:eastAsia="ru-RU"/>
              </w:rPr>
            </w:pPr>
          </w:p>
        </w:tc>
        <w:tc>
          <w:tcPr>
            <w:tcW w:w="367" w:type="pct"/>
          </w:tcPr>
          <w:p w14:paraId="43F29E45" w14:textId="32E59069" w:rsidR="00F87FEF" w:rsidRPr="00520447" w:rsidRDefault="00F87FEF" w:rsidP="00251557">
            <w:pPr>
              <w:jc w:val="center"/>
              <w:rPr>
                <w:rFonts w:ascii="Times New Roman" w:eastAsia="Times New Roman" w:hAnsi="Times New Roman" w:cs="Times New Roman"/>
                <w:b/>
                <w:i/>
                <w:lang w:eastAsia="ru-RU"/>
              </w:rPr>
            </w:pPr>
          </w:p>
        </w:tc>
        <w:tc>
          <w:tcPr>
            <w:tcW w:w="368" w:type="pct"/>
          </w:tcPr>
          <w:p w14:paraId="4DAE937F" w14:textId="21E3955B" w:rsidR="00F87FEF" w:rsidRPr="00520447" w:rsidRDefault="00F87FEF" w:rsidP="00251557">
            <w:pPr>
              <w:jc w:val="center"/>
              <w:rPr>
                <w:rFonts w:ascii="Times New Roman" w:eastAsia="Times New Roman" w:hAnsi="Times New Roman" w:cs="Times New Roman"/>
                <w:b/>
                <w:i/>
                <w:lang w:eastAsia="ru-RU"/>
              </w:rPr>
            </w:pPr>
          </w:p>
        </w:tc>
        <w:tc>
          <w:tcPr>
            <w:tcW w:w="369" w:type="pct"/>
          </w:tcPr>
          <w:p w14:paraId="3D5D49CD" w14:textId="7F70B52E" w:rsidR="00F87FEF" w:rsidRPr="00520447" w:rsidRDefault="00F87FEF" w:rsidP="00251557">
            <w:pPr>
              <w:jc w:val="center"/>
              <w:rPr>
                <w:rFonts w:ascii="Times New Roman" w:eastAsia="Times New Roman" w:hAnsi="Times New Roman" w:cs="Times New Roman"/>
                <w:b/>
                <w:i/>
                <w:lang w:eastAsia="ru-RU"/>
              </w:rPr>
            </w:pPr>
          </w:p>
        </w:tc>
        <w:tc>
          <w:tcPr>
            <w:tcW w:w="367" w:type="pct"/>
            <w:shd w:val="clear" w:color="auto" w:fill="D9D9D9" w:themeFill="background1" w:themeFillShade="D9"/>
          </w:tcPr>
          <w:p w14:paraId="3EE50F12" w14:textId="3B6EB49B" w:rsidR="00F87FEF" w:rsidRPr="00520447" w:rsidRDefault="007607EF" w:rsidP="00251557">
            <w:pPr>
              <w:jc w:val="center"/>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36</w:t>
            </w:r>
          </w:p>
        </w:tc>
        <w:tc>
          <w:tcPr>
            <w:tcW w:w="365" w:type="pct"/>
            <w:shd w:val="clear" w:color="auto" w:fill="D9D9D9" w:themeFill="background1" w:themeFillShade="D9"/>
          </w:tcPr>
          <w:p w14:paraId="747FF7F5" w14:textId="7FD8DF4C" w:rsidR="00F87FEF" w:rsidRPr="00520447" w:rsidRDefault="007607EF" w:rsidP="00251557">
            <w:pPr>
              <w:jc w:val="center"/>
              <w:rPr>
                <w:rFonts w:ascii="Times New Roman" w:eastAsia="Times New Roman" w:hAnsi="Times New Roman" w:cs="Times New Roman"/>
                <w:b/>
                <w:lang w:eastAsia="ru-RU"/>
              </w:rPr>
            </w:pPr>
            <w:r w:rsidRPr="00520447">
              <w:rPr>
                <w:rFonts w:ascii="Times New Roman" w:eastAsia="Times New Roman" w:hAnsi="Times New Roman" w:cs="Times New Roman"/>
                <w:b/>
                <w:lang w:eastAsia="ru-RU"/>
              </w:rPr>
              <w:t>36</w:t>
            </w:r>
          </w:p>
        </w:tc>
      </w:tr>
    </w:tbl>
    <w:p w14:paraId="1702B9F0" w14:textId="77777777" w:rsidR="00F87FEF" w:rsidRPr="00520447" w:rsidRDefault="00F87FEF" w:rsidP="00F87FEF">
      <w:pPr>
        <w:spacing w:after="200" w:line="276" w:lineRule="auto"/>
        <w:rPr>
          <w:rFonts w:ascii="Times New Roman" w:eastAsia="Times New Roman" w:hAnsi="Times New Roman" w:cs="Times New Roman"/>
          <w:b/>
          <w:i/>
          <w:color w:val="0070C0"/>
          <w:sz w:val="24"/>
          <w:szCs w:val="24"/>
          <w:lang w:eastAsia="ru-RU"/>
        </w:rPr>
      </w:pPr>
    </w:p>
    <w:p w14:paraId="5EA3DC5D" w14:textId="77777777" w:rsidR="00F87FEF" w:rsidRPr="00520447" w:rsidRDefault="00F87FEF" w:rsidP="00F87FEF">
      <w:pPr>
        <w:pStyle w:val="114"/>
        <w:rPr>
          <w:rFonts w:ascii="Times New Roman" w:hAnsi="Times New Roman"/>
        </w:rPr>
      </w:pPr>
      <w:r w:rsidRPr="00520447">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87FEF" w:rsidRPr="00FE4464" w14:paraId="761DA0FF" w14:textId="77777777" w:rsidTr="00251557">
        <w:trPr>
          <w:trHeight w:val="903"/>
        </w:trPr>
        <w:tc>
          <w:tcPr>
            <w:tcW w:w="2972" w:type="dxa"/>
            <w:vAlign w:val="center"/>
          </w:tcPr>
          <w:p w14:paraId="4F49D41F" w14:textId="77777777" w:rsidR="00F87FEF" w:rsidRPr="00FE4464" w:rsidRDefault="00F87FEF" w:rsidP="00FE4464">
            <w:pPr>
              <w:spacing w:line="276" w:lineRule="auto"/>
              <w:jc w:val="center"/>
              <w:rPr>
                <w:rFonts w:ascii="Times New Roman" w:eastAsia="Times New Roman" w:hAnsi="Times New Roman" w:cs="Times New Roman"/>
                <w:b/>
                <w:lang w:eastAsia="ru-RU"/>
              </w:rPr>
            </w:pPr>
            <w:r w:rsidRPr="00FE4464">
              <w:rPr>
                <w:rFonts w:ascii="Times New Roman" w:eastAsia="Times New Roman" w:hAnsi="Times New Roman" w:cs="Times New Roman"/>
                <w:b/>
                <w:bCs/>
                <w:lang w:eastAsia="ru-RU"/>
              </w:rPr>
              <w:t>Наименование разделов и тем</w:t>
            </w:r>
          </w:p>
        </w:tc>
        <w:tc>
          <w:tcPr>
            <w:tcW w:w="6662" w:type="dxa"/>
            <w:vAlign w:val="center"/>
          </w:tcPr>
          <w:p w14:paraId="5E5B7829" w14:textId="683F349A" w:rsidR="00F87FEF" w:rsidRPr="00FE4464" w:rsidRDefault="00F87FEF" w:rsidP="00FE4464">
            <w:pPr>
              <w:suppressAutoHyphens/>
              <w:jc w:val="center"/>
              <w:rPr>
                <w:rFonts w:ascii="Times New Roman" w:eastAsia="Times New Roman" w:hAnsi="Times New Roman" w:cs="Times New Roman"/>
                <w:b/>
                <w:lang w:eastAsia="ru-RU"/>
              </w:rPr>
            </w:pPr>
            <w:r w:rsidRPr="00FE44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87FEF" w:rsidRPr="00FE4464" w14:paraId="114B5D95" w14:textId="77777777" w:rsidTr="00251557">
        <w:tc>
          <w:tcPr>
            <w:tcW w:w="9634" w:type="dxa"/>
            <w:gridSpan w:val="2"/>
          </w:tcPr>
          <w:p w14:paraId="69B64A40" w14:textId="3856C09E" w:rsidR="00F87FEF" w:rsidRPr="00FE4464" w:rsidRDefault="007607EF" w:rsidP="00FE4464">
            <w:pPr>
              <w:rPr>
                <w:rFonts w:ascii="Times New Roman" w:eastAsia="Times New Roman" w:hAnsi="Times New Roman" w:cs="Times New Roman"/>
                <w:i/>
                <w:lang w:eastAsia="ru-RU"/>
              </w:rPr>
            </w:pPr>
            <w:r w:rsidRPr="00FE4464">
              <w:rPr>
                <w:rFonts w:ascii="Times New Roman" w:hAnsi="Times New Roman" w:cs="Times New Roman"/>
                <w:b/>
                <w:bCs/>
              </w:rPr>
              <w:t>Раздел 1. Проведение анализа состояния ювелирных изделий, подбор инструмента и материалов для устранения повреждений</w:t>
            </w:r>
          </w:p>
        </w:tc>
      </w:tr>
      <w:tr w:rsidR="00F87FEF" w:rsidRPr="00FE4464" w14:paraId="45FBADA0" w14:textId="77777777" w:rsidTr="00251557">
        <w:trPr>
          <w:trHeight w:val="20"/>
        </w:trPr>
        <w:tc>
          <w:tcPr>
            <w:tcW w:w="9634" w:type="dxa"/>
            <w:gridSpan w:val="2"/>
          </w:tcPr>
          <w:p w14:paraId="1351D8ED" w14:textId="6F08EB1F" w:rsidR="00F87FEF" w:rsidRPr="00FE4464" w:rsidRDefault="007607EF" w:rsidP="00FE4464">
            <w:pPr>
              <w:rPr>
                <w:rFonts w:ascii="Times New Roman" w:eastAsia="Times New Roman" w:hAnsi="Times New Roman" w:cs="Times New Roman"/>
                <w:i/>
                <w:lang w:eastAsia="ru-RU"/>
              </w:rPr>
            </w:pPr>
            <w:r w:rsidRPr="00FE4464">
              <w:rPr>
                <w:rFonts w:ascii="Times New Roman" w:hAnsi="Times New Roman" w:cs="Times New Roman"/>
                <w:b/>
                <w:bCs/>
              </w:rPr>
              <w:t>МДК 03.01 Технологии ремонта ювелирных и художественных изделий</w:t>
            </w:r>
          </w:p>
        </w:tc>
      </w:tr>
      <w:tr w:rsidR="007607EF" w:rsidRPr="00FE4464" w14:paraId="3C3C290F" w14:textId="77777777" w:rsidTr="00251557">
        <w:tc>
          <w:tcPr>
            <w:tcW w:w="2972" w:type="dxa"/>
            <w:vMerge w:val="restart"/>
          </w:tcPr>
          <w:p w14:paraId="5F007AAF" w14:textId="693D9A49"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Тема 1.1. Анализ состояния изделия, подбор инструмента и способов ремонта повреждений</w:t>
            </w:r>
          </w:p>
        </w:tc>
        <w:tc>
          <w:tcPr>
            <w:tcW w:w="6662" w:type="dxa"/>
          </w:tcPr>
          <w:p w14:paraId="306F632B" w14:textId="1F174962"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 xml:space="preserve">Содержание </w:t>
            </w:r>
          </w:p>
        </w:tc>
      </w:tr>
      <w:tr w:rsidR="007607EF" w:rsidRPr="00FE4464" w14:paraId="087A8352" w14:textId="77777777" w:rsidTr="00251557">
        <w:tc>
          <w:tcPr>
            <w:tcW w:w="2972" w:type="dxa"/>
            <w:vMerge/>
          </w:tcPr>
          <w:p w14:paraId="6B000661"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7B01A096" w14:textId="5B66F4F7" w:rsidR="007607EF" w:rsidRPr="00FE4464" w:rsidRDefault="007607EF" w:rsidP="00FE4464">
            <w:pPr>
              <w:pStyle w:val="a4"/>
              <w:numPr>
                <w:ilvl w:val="0"/>
                <w:numId w:val="35"/>
              </w:numPr>
              <w:tabs>
                <w:tab w:val="left" w:pos="464"/>
              </w:tabs>
              <w:ind w:left="0" w:firstLine="39"/>
              <w:rPr>
                <w:rFonts w:ascii="Times New Roman" w:eastAsia="Times New Roman" w:hAnsi="Times New Roman" w:cs="Times New Roman"/>
                <w:lang w:eastAsia="ru-RU"/>
              </w:rPr>
            </w:pPr>
            <w:r w:rsidRPr="00FE4464">
              <w:rPr>
                <w:rFonts w:ascii="Times New Roman" w:hAnsi="Times New Roman" w:cs="Times New Roman"/>
              </w:rPr>
              <w:t>Анализ состояния изделия. Причины износа и старения ювелирных изделий. Распространенные виды поломок,  дефектов и повреждений, встречающихся в ювелирных изделиях.</w:t>
            </w:r>
          </w:p>
        </w:tc>
      </w:tr>
      <w:tr w:rsidR="007607EF" w:rsidRPr="00FE4464" w14:paraId="0B67FBB5" w14:textId="77777777" w:rsidTr="00251557">
        <w:tc>
          <w:tcPr>
            <w:tcW w:w="2972" w:type="dxa"/>
            <w:vMerge/>
          </w:tcPr>
          <w:p w14:paraId="5F0C98C2"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014D3E9F" w14:textId="17D082B2" w:rsidR="007607EF" w:rsidRPr="00FE4464" w:rsidRDefault="007607EF" w:rsidP="00FE4464">
            <w:pPr>
              <w:pStyle w:val="a4"/>
              <w:numPr>
                <w:ilvl w:val="0"/>
                <w:numId w:val="35"/>
              </w:numPr>
              <w:tabs>
                <w:tab w:val="left" w:pos="464"/>
              </w:tabs>
              <w:ind w:left="0" w:firstLine="39"/>
              <w:rPr>
                <w:rFonts w:ascii="Times New Roman" w:eastAsia="Times New Roman" w:hAnsi="Times New Roman" w:cs="Times New Roman"/>
                <w:lang w:eastAsia="ru-RU"/>
              </w:rPr>
            </w:pPr>
            <w:r w:rsidRPr="00FE4464">
              <w:rPr>
                <w:rFonts w:ascii="Times New Roman" w:hAnsi="Times New Roman" w:cs="Times New Roman"/>
              </w:rPr>
              <w:t>Виды соединения поврежденных элементов изделия. Способы  ремонта повреждений.</w:t>
            </w:r>
          </w:p>
        </w:tc>
      </w:tr>
      <w:tr w:rsidR="007607EF" w:rsidRPr="00FE4464" w14:paraId="1CCC127F" w14:textId="77777777" w:rsidTr="00251557">
        <w:tc>
          <w:tcPr>
            <w:tcW w:w="2972" w:type="dxa"/>
            <w:vMerge/>
          </w:tcPr>
          <w:p w14:paraId="2F300D19"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61733BDA" w14:textId="3532ADC6" w:rsidR="007607EF" w:rsidRPr="00FE4464" w:rsidRDefault="007607EF" w:rsidP="00FE4464">
            <w:pPr>
              <w:pStyle w:val="a4"/>
              <w:numPr>
                <w:ilvl w:val="0"/>
                <w:numId w:val="35"/>
              </w:numPr>
              <w:tabs>
                <w:tab w:val="left" w:pos="464"/>
              </w:tabs>
              <w:ind w:left="0" w:firstLine="39"/>
              <w:rPr>
                <w:rFonts w:ascii="Times New Roman" w:eastAsia="Times New Roman" w:hAnsi="Times New Roman" w:cs="Times New Roman"/>
                <w:lang w:eastAsia="ru-RU"/>
              </w:rPr>
            </w:pPr>
            <w:r w:rsidRPr="00FE4464">
              <w:rPr>
                <w:rFonts w:ascii="Times New Roman" w:hAnsi="Times New Roman" w:cs="Times New Roman"/>
              </w:rPr>
              <w:t>Инструменты, оборудование и приспособления, необходимые для выполнения  ремонта ювелирных изделий.</w:t>
            </w:r>
          </w:p>
        </w:tc>
      </w:tr>
      <w:tr w:rsidR="007607EF" w:rsidRPr="00FE4464" w14:paraId="11C52D42" w14:textId="77777777" w:rsidTr="00251557">
        <w:tc>
          <w:tcPr>
            <w:tcW w:w="2972" w:type="dxa"/>
            <w:vMerge/>
          </w:tcPr>
          <w:p w14:paraId="5BEE4A55"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5FA6818F" w14:textId="744146DD"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В том числе практических занятий и лабораторных работ</w:t>
            </w:r>
          </w:p>
        </w:tc>
      </w:tr>
      <w:tr w:rsidR="007607EF" w:rsidRPr="00FE4464" w14:paraId="72F22A75" w14:textId="77777777" w:rsidTr="00251557">
        <w:tc>
          <w:tcPr>
            <w:tcW w:w="2972" w:type="dxa"/>
            <w:vMerge/>
          </w:tcPr>
          <w:p w14:paraId="5465FC71"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67924F1E" w14:textId="0748867F"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 1.</w:t>
            </w:r>
            <w:r w:rsidRPr="00FE4464">
              <w:rPr>
                <w:rFonts w:ascii="Times New Roman" w:hAnsi="Times New Roman" w:cs="Times New Roman"/>
              </w:rPr>
              <w:t xml:space="preserve"> Изготовление приспособлений, необходимых для выполнения ремонта ювелирных изделий.</w:t>
            </w:r>
          </w:p>
        </w:tc>
      </w:tr>
      <w:tr w:rsidR="007607EF" w:rsidRPr="00FE4464" w14:paraId="734CC6B1" w14:textId="77777777" w:rsidTr="00953F99">
        <w:tc>
          <w:tcPr>
            <w:tcW w:w="2972" w:type="dxa"/>
            <w:vMerge/>
          </w:tcPr>
          <w:p w14:paraId="7F12916C" w14:textId="77777777" w:rsidR="007607EF" w:rsidRPr="00FE4464" w:rsidRDefault="007607EF" w:rsidP="00FE4464">
            <w:pPr>
              <w:rPr>
                <w:rFonts w:ascii="Times New Roman" w:eastAsia="Times New Roman" w:hAnsi="Times New Roman" w:cs="Times New Roman"/>
                <w:b/>
                <w:bCs/>
                <w:lang w:eastAsia="ru-RU"/>
              </w:rPr>
            </w:pPr>
          </w:p>
        </w:tc>
        <w:tc>
          <w:tcPr>
            <w:tcW w:w="6662" w:type="dxa"/>
            <w:vAlign w:val="bottom"/>
          </w:tcPr>
          <w:p w14:paraId="0661DC4A" w14:textId="045C7382"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Лабораторное занятие № 1.</w:t>
            </w:r>
            <w:r w:rsidRPr="00FE4464">
              <w:rPr>
                <w:rFonts w:ascii="Times New Roman" w:hAnsi="Times New Roman" w:cs="Times New Roman"/>
              </w:rPr>
              <w:t xml:space="preserve"> Анализ состояния изделий.</w:t>
            </w:r>
          </w:p>
        </w:tc>
      </w:tr>
      <w:tr w:rsidR="007607EF" w:rsidRPr="00FE4464" w14:paraId="71F4F799" w14:textId="77777777" w:rsidTr="00251557">
        <w:tc>
          <w:tcPr>
            <w:tcW w:w="2972" w:type="dxa"/>
            <w:vMerge w:val="restart"/>
          </w:tcPr>
          <w:p w14:paraId="636F5CE6" w14:textId="462C725E"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Тема 1.2. Подбор материалов для восстановительных работ</w:t>
            </w:r>
          </w:p>
        </w:tc>
        <w:tc>
          <w:tcPr>
            <w:tcW w:w="6662" w:type="dxa"/>
          </w:tcPr>
          <w:p w14:paraId="424BD346" w14:textId="0968DCC0"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 xml:space="preserve">Содержание </w:t>
            </w:r>
          </w:p>
        </w:tc>
      </w:tr>
      <w:tr w:rsidR="007607EF" w:rsidRPr="00FE4464" w14:paraId="1FF618C6" w14:textId="77777777" w:rsidTr="00251557">
        <w:tc>
          <w:tcPr>
            <w:tcW w:w="2972" w:type="dxa"/>
            <w:vMerge/>
          </w:tcPr>
          <w:p w14:paraId="5DCB9A3F"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66E951DA" w14:textId="020147D1"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rPr>
              <w:t xml:space="preserve">1. Способы промывки и чистки ювелирных изделий </w:t>
            </w:r>
          </w:p>
        </w:tc>
      </w:tr>
      <w:tr w:rsidR="007607EF" w:rsidRPr="00FE4464" w14:paraId="2D9AF69C" w14:textId="77777777" w:rsidTr="00251557">
        <w:tc>
          <w:tcPr>
            <w:tcW w:w="2972" w:type="dxa"/>
            <w:vMerge/>
          </w:tcPr>
          <w:p w14:paraId="3F213215"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778B1469" w14:textId="2E1B990D"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rPr>
              <w:t>2. Методы изготовления и применения реактивов. Очистка изделия с помощью химических средств.</w:t>
            </w:r>
          </w:p>
        </w:tc>
      </w:tr>
      <w:tr w:rsidR="007607EF" w:rsidRPr="00FE4464" w14:paraId="095A74E0" w14:textId="77777777" w:rsidTr="00251557">
        <w:tc>
          <w:tcPr>
            <w:tcW w:w="2972" w:type="dxa"/>
            <w:vMerge/>
          </w:tcPr>
          <w:p w14:paraId="2CF378E5"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1371A1D7" w14:textId="2729731E"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rPr>
              <w:t>3. Требования к материалам и технологиям ремонтных работ.</w:t>
            </w:r>
          </w:p>
        </w:tc>
      </w:tr>
      <w:tr w:rsidR="007607EF" w:rsidRPr="00FE4464" w14:paraId="72580FD6" w14:textId="77777777" w:rsidTr="00251557">
        <w:tc>
          <w:tcPr>
            <w:tcW w:w="2972" w:type="dxa"/>
            <w:vMerge/>
          </w:tcPr>
          <w:p w14:paraId="6E425897"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024D80EF" w14:textId="764D5C7C"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rPr>
              <w:t>4. Методы консервации ювелирных изделий.</w:t>
            </w:r>
          </w:p>
        </w:tc>
      </w:tr>
      <w:tr w:rsidR="007607EF" w:rsidRPr="00FE4464" w14:paraId="5AAB3A68" w14:textId="77777777" w:rsidTr="00251557">
        <w:tc>
          <w:tcPr>
            <w:tcW w:w="2972" w:type="dxa"/>
            <w:vMerge/>
          </w:tcPr>
          <w:p w14:paraId="7C16107F"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7583C1B5" w14:textId="0E9C17B4"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В том числе практических занятий и лабораторных работ</w:t>
            </w:r>
          </w:p>
        </w:tc>
      </w:tr>
      <w:tr w:rsidR="007607EF" w:rsidRPr="00FE4464" w14:paraId="1B379762" w14:textId="77777777" w:rsidTr="00251557">
        <w:tc>
          <w:tcPr>
            <w:tcW w:w="2972" w:type="dxa"/>
            <w:vMerge/>
          </w:tcPr>
          <w:p w14:paraId="75EC9925"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10BC19D4" w14:textId="15460FBD"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2</w:t>
            </w:r>
            <w:r w:rsidRPr="00FE4464">
              <w:rPr>
                <w:rFonts w:ascii="Times New Roman" w:hAnsi="Times New Roman" w:cs="Times New Roman"/>
                <w:bCs/>
              </w:rPr>
              <w:t xml:space="preserve">. </w:t>
            </w:r>
            <w:r w:rsidRPr="00FE4464">
              <w:rPr>
                <w:rFonts w:ascii="Times New Roman" w:hAnsi="Times New Roman" w:cs="Times New Roman"/>
              </w:rPr>
              <w:t>Приготовление моющих и чистящих растворов, реактивов и различных химических средств для очистки ювелирных изделий.</w:t>
            </w:r>
          </w:p>
        </w:tc>
      </w:tr>
      <w:tr w:rsidR="007607EF" w:rsidRPr="00FE4464" w14:paraId="7F00C9D3" w14:textId="77777777" w:rsidTr="00251557">
        <w:tc>
          <w:tcPr>
            <w:tcW w:w="2972" w:type="dxa"/>
            <w:vMerge/>
          </w:tcPr>
          <w:p w14:paraId="3EB75B60"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1B394460" w14:textId="3BD673BE"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3</w:t>
            </w:r>
            <w:r w:rsidRPr="00FE4464">
              <w:rPr>
                <w:rFonts w:ascii="Times New Roman" w:hAnsi="Times New Roman" w:cs="Times New Roman"/>
                <w:bCs/>
              </w:rPr>
              <w:t xml:space="preserve">. </w:t>
            </w:r>
            <w:r w:rsidRPr="00FE4464">
              <w:rPr>
                <w:rFonts w:ascii="Times New Roman" w:hAnsi="Times New Roman" w:cs="Times New Roman"/>
              </w:rPr>
              <w:t>Освоение способов промывки и сухой очистки ювелирного изделия.</w:t>
            </w:r>
          </w:p>
        </w:tc>
      </w:tr>
      <w:tr w:rsidR="007607EF" w:rsidRPr="00FE4464" w14:paraId="58622DCF" w14:textId="77777777" w:rsidTr="00251557">
        <w:tc>
          <w:tcPr>
            <w:tcW w:w="2972" w:type="dxa"/>
            <w:vMerge/>
          </w:tcPr>
          <w:p w14:paraId="5C4B9145"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42881789" w14:textId="77777777" w:rsidR="007607EF" w:rsidRPr="00FE4464" w:rsidRDefault="007607EF" w:rsidP="00FE4464">
            <w:pPr>
              <w:rPr>
                <w:rFonts w:ascii="Times New Roman" w:hAnsi="Times New Roman" w:cs="Times New Roman"/>
                <w:b/>
              </w:rPr>
            </w:pPr>
            <w:r w:rsidRPr="00FE4464">
              <w:rPr>
                <w:rFonts w:ascii="Times New Roman" w:hAnsi="Times New Roman" w:cs="Times New Roman"/>
                <w:b/>
                <w:bCs/>
              </w:rPr>
              <w:t>Примерная тематика самостоятельной учебной работы при изучении раздела 1</w:t>
            </w:r>
          </w:p>
          <w:p w14:paraId="79FBAD8B" w14:textId="77777777" w:rsidR="007607EF" w:rsidRPr="00FE4464" w:rsidRDefault="007607EF" w:rsidP="00FE4464">
            <w:pPr>
              <w:pStyle w:val="a4"/>
              <w:numPr>
                <w:ilvl w:val="0"/>
                <w:numId w:val="36"/>
              </w:numPr>
              <w:spacing w:line="276" w:lineRule="auto"/>
              <w:ind w:left="0" w:hanging="45"/>
              <w:rPr>
                <w:rFonts w:ascii="Times New Roman" w:hAnsi="Times New Roman" w:cs="Times New Roman"/>
                <w:bCs/>
              </w:rPr>
            </w:pPr>
            <w:r w:rsidRPr="00FE4464">
              <w:rPr>
                <w:rFonts w:ascii="Times New Roman" w:hAnsi="Times New Roman" w:cs="Times New Roman"/>
                <w:bCs/>
              </w:rPr>
              <w:t>Систематическая проработка конспектов занятий, учебной и специальной технической литературы.</w:t>
            </w:r>
          </w:p>
          <w:p w14:paraId="473DB857" w14:textId="77777777" w:rsidR="007607EF" w:rsidRPr="00FE4464" w:rsidRDefault="007607EF" w:rsidP="00FE4464">
            <w:pPr>
              <w:pStyle w:val="a4"/>
              <w:numPr>
                <w:ilvl w:val="0"/>
                <w:numId w:val="36"/>
              </w:numPr>
              <w:spacing w:line="276" w:lineRule="auto"/>
              <w:ind w:left="0" w:hanging="45"/>
              <w:rPr>
                <w:rFonts w:ascii="Times New Roman" w:hAnsi="Times New Roman" w:cs="Times New Roman"/>
                <w:bCs/>
              </w:rPr>
            </w:pPr>
            <w:r w:rsidRPr="00FE4464">
              <w:rPr>
                <w:rFonts w:ascii="Times New Roman" w:hAnsi="Times New Roman" w:cs="Times New Roman"/>
                <w:bCs/>
              </w:rPr>
              <w:t>Подготовка к практическим работам с использованием методических рекомендаций преподавателя, оформление практических  работ, подготовка к их защите, работа с рекомендуемыми интернет-ресурсами.</w:t>
            </w:r>
          </w:p>
          <w:p w14:paraId="5A10FA60" w14:textId="25D5AB69"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rPr>
              <w:t>Подготовка сообщений, докладов, презентаций.</w:t>
            </w:r>
          </w:p>
        </w:tc>
      </w:tr>
      <w:tr w:rsidR="007607EF" w:rsidRPr="00FE4464" w14:paraId="39218153" w14:textId="77777777" w:rsidTr="00251557">
        <w:tc>
          <w:tcPr>
            <w:tcW w:w="2972" w:type="dxa"/>
            <w:vMerge/>
          </w:tcPr>
          <w:p w14:paraId="49843E7B"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111DB1C4" w14:textId="77777777" w:rsidR="007607EF" w:rsidRPr="00FE4464" w:rsidRDefault="007607EF" w:rsidP="00FE4464">
            <w:pPr>
              <w:rPr>
                <w:rFonts w:ascii="Times New Roman" w:hAnsi="Times New Roman" w:cs="Times New Roman"/>
                <w:b/>
                <w:bCs/>
                <w:i/>
              </w:rPr>
            </w:pPr>
            <w:r w:rsidRPr="00FE4464">
              <w:rPr>
                <w:rFonts w:ascii="Times New Roman" w:hAnsi="Times New Roman" w:cs="Times New Roman"/>
                <w:b/>
                <w:bCs/>
              </w:rPr>
              <w:t xml:space="preserve">Учебная практика </w:t>
            </w:r>
            <w:r w:rsidRPr="00FE4464">
              <w:rPr>
                <w:rFonts w:ascii="Times New Roman" w:hAnsi="Times New Roman" w:cs="Times New Roman"/>
                <w:b/>
                <w:bCs/>
                <w:i/>
              </w:rPr>
              <w:t>раздела № 1</w:t>
            </w:r>
          </w:p>
          <w:p w14:paraId="3B395EC8" w14:textId="77777777" w:rsidR="007607EF" w:rsidRPr="00FE4464" w:rsidRDefault="007607EF" w:rsidP="00FE4464">
            <w:pPr>
              <w:rPr>
                <w:rFonts w:ascii="Times New Roman" w:hAnsi="Times New Roman" w:cs="Times New Roman"/>
                <w:b/>
                <w:bCs/>
              </w:rPr>
            </w:pPr>
            <w:r w:rsidRPr="00FE4464">
              <w:rPr>
                <w:rFonts w:ascii="Times New Roman" w:hAnsi="Times New Roman" w:cs="Times New Roman"/>
                <w:b/>
                <w:bCs/>
              </w:rPr>
              <w:t xml:space="preserve">Виды работ </w:t>
            </w:r>
          </w:p>
          <w:p w14:paraId="22F5E970" w14:textId="77777777" w:rsidR="007607EF" w:rsidRPr="00FE4464" w:rsidRDefault="007607EF" w:rsidP="00FE4464">
            <w:pPr>
              <w:numPr>
                <w:ilvl w:val="0"/>
                <w:numId w:val="37"/>
              </w:numPr>
              <w:tabs>
                <w:tab w:val="left" w:pos="142"/>
                <w:tab w:val="left" w:pos="284"/>
              </w:tabs>
              <w:spacing w:line="276" w:lineRule="auto"/>
              <w:ind w:left="0" w:firstLine="0"/>
              <w:rPr>
                <w:rFonts w:ascii="Times New Roman" w:hAnsi="Times New Roman" w:cs="Times New Roman"/>
                <w:bCs/>
              </w:rPr>
            </w:pPr>
            <w:r w:rsidRPr="00FE4464">
              <w:rPr>
                <w:rFonts w:ascii="Times New Roman" w:hAnsi="Times New Roman" w:cs="Times New Roman"/>
                <w:bCs/>
              </w:rPr>
              <w:t>Подготовка рабочего места для проведения реставрационных работ.</w:t>
            </w:r>
          </w:p>
          <w:p w14:paraId="4F092BCD" w14:textId="77777777" w:rsidR="007607EF" w:rsidRPr="00FE4464" w:rsidRDefault="007607EF" w:rsidP="00FE4464">
            <w:pPr>
              <w:numPr>
                <w:ilvl w:val="0"/>
                <w:numId w:val="37"/>
              </w:numPr>
              <w:tabs>
                <w:tab w:val="left" w:pos="142"/>
                <w:tab w:val="left" w:pos="284"/>
              </w:tabs>
              <w:spacing w:line="276" w:lineRule="auto"/>
              <w:ind w:left="0" w:firstLine="0"/>
              <w:rPr>
                <w:rFonts w:ascii="Times New Roman" w:hAnsi="Times New Roman" w:cs="Times New Roman"/>
                <w:bCs/>
              </w:rPr>
            </w:pPr>
            <w:r w:rsidRPr="00FE4464">
              <w:rPr>
                <w:rFonts w:ascii="Times New Roman" w:hAnsi="Times New Roman" w:cs="Times New Roman"/>
                <w:bCs/>
              </w:rPr>
              <w:lastRenderedPageBreak/>
              <w:t>Очистка изделия для проведения анализа.</w:t>
            </w:r>
          </w:p>
          <w:p w14:paraId="2DE24791" w14:textId="77777777" w:rsidR="007607EF" w:rsidRPr="00FE4464" w:rsidRDefault="007607EF" w:rsidP="00FE4464">
            <w:pPr>
              <w:numPr>
                <w:ilvl w:val="0"/>
                <w:numId w:val="37"/>
              </w:numPr>
              <w:tabs>
                <w:tab w:val="left" w:pos="142"/>
                <w:tab w:val="left" w:pos="284"/>
              </w:tabs>
              <w:spacing w:line="276" w:lineRule="auto"/>
              <w:ind w:left="0" w:firstLine="0"/>
              <w:rPr>
                <w:rFonts w:ascii="Times New Roman" w:hAnsi="Times New Roman" w:cs="Times New Roman"/>
                <w:bCs/>
              </w:rPr>
            </w:pPr>
            <w:r w:rsidRPr="00FE4464">
              <w:rPr>
                <w:rFonts w:ascii="Times New Roman" w:hAnsi="Times New Roman" w:cs="Times New Roman"/>
                <w:bCs/>
              </w:rPr>
              <w:t>Анализ состояния изделия для проведения работ.</w:t>
            </w:r>
          </w:p>
          <w:p w14:paraId="5CE05553" w14:textId="77777777" w:rsidR="007607EF" w:rsidRPr="00FE4464" w:rsidRDefault="007607EF" w:rsidP="00FE4464">
            <w:pPr>
              <w:numPr>
                <w:ilvl w:val="0"/>
                <w:numId w:val="37"/>
              </w:numPr>
              <w:tabs>
                <w:tab w:val="left" w:pos="142"/>
                <w:tab w:val="left" w:pos="284"/>
              </w:tabs>
              <w:spacing w:line="276" w:lineRule="auto"/>
              <w:ind w:left="0" w:firstLine="0"/>
              <w:rPr>
                <w:rFonts w:ascii="Times New Roman" w:hAnsi="Times New Roman" w:cs="Times New Roman"/>
                <w:b/>
                <w:bCs/>
              </w:rPr>
            </w:pPr>
            <w:r w:rsidRPr="00FE4464">
              <w:rPr>
                <w:rFonts w:ascii="Times New Roman" w:hAnsi="Times New Roman" w:cs="Times New Roman"/>
                <w:bCs/>
              </w:rPr>
              <w:t>Подбор материалов для проведения восстановительных работ.</w:t>
            </w:r>
          </w:p>
          <w:p w14:paraId="715DDE2E" w14:textId="25362E37"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rPr>
              <w:t>Составление технологической карты проведения анализа состояния ювелирного изделия и способов устранения повреждений.</w:t>
            </w:r>
          </w:p>
        </w:tc>
      </w:tr>
      <w:tr w:rsidR="007607EF" w:rsidRPr="00FE4464" w14:paraId="6758121B" w14:textId="77777777" w:rsidTr="00747174">
        <w:tc>
          <w:tcPr>
            <w:tcW w:w="9634" w:type="dxa"/>
            <w:gridSpan w:val="2"/>
          </w:tcPr>
          <w:p w14:paraId="081D4E78" w14:textId="3E328E89"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lastRenderedPageBreak/>
              <w:t>Раздел 2. Проведение ремонта ювелирных и художественных изделий.</w:t>
            </w:r>
          </w:p>
        </w:tc>
      </w:tr>
      <w:tr w:rsidR="007607EF" w:rsidRPr="00FE4464" w14:paraId="628FE83B" w14:textId="77777777" w:rsidTr="00251557">
        <w:tc>
          <w:tcPr>
            <w:tcW w:w="2972" w:type="dxa"/>
            <w:vMerge w:val="restart"/>
          </w:tcPr>
          <w:p w14:paraId="38BB7EB5" w14:textId="6C121D81"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Тема 2.1. Проведение восстановительных работ. Технологии 3</w:t>
            </w:r>
            <w:r w:rsidRPr="00FE4464">
              <w:rPr>
                <w:rFonts w:ascii="Times New Roman" w:hAnsi="Times New Roman" w:cs="Times New Roman"/>
                <w:b/>
                <w:bCs/>
                <w:lang w:val="en-US"/>
              </w:rPr>
              <w:t>D</w:t>
            </w:r>
            <w:r w:rsidRPr="00FE4464">
              <w:rPr>
                <w:rFonts w:ascii="Times New Roman" w:hAnsi="Times New Roman" w:cs="Times New Roman"/>
                <w:b/>
                <w:bCs/>
              </w:rPr>
              <w:t xml:space="preserve"> моделирования</w:t>
            </w:r>
          </w:p>
        </w:tc>
        <w:tc>
          <w:tcPr>
            <w:tcW w:w="6662" w:type="dxa"/>
          </w:tcPr>
          <w:p w14:paraId="0BF8CAFC" w14:textId="7DEB9BFA"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 xml:space="preserve">Содержание </w:t>
            </w:r>
          </w:p>
        </w:tc>
      </w:tr>
      <w:tr w:rsidR="007607EF" w:rsidRPr="00FE4464" w14:paraId="69FEC1E0" w14:textId="77777777" w:rsidTr="00251557">
        <w:tc>
          <w:tcPr>
            <w:tcW w:w="2972" w:type="dxa"/>
            <w:vMerge/>
          </w:tcPr>
          <w:p w14:paraId="45CD1299"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674F5863" w14:textId="18DDE5CE"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rPr>
              <w:t>1. Технология восстановительных работ, удаление следов флюса и окислов.</w:t>
            </w:r>
          </w:p>
        </w:tc>
      </w:tr>
      <w:tr w:rsidR="007607EF" w:rsidRPr="00FE4464" w14:paraId="4DC67943" w14:textId="77777777" w:rsidTr="00251557">
        <w:tc>
          <w:tcPr>
            <w:tcW w:w="2972" w:type="dxa"/>
            <w:vMerge/>
          </w:tcPr>
          <w:p w14:paraId="6D60AE80"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31135591" w14:textId="0891AB62"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rPr>
              <w:t>2. Технология изменения размера колец.</w:t>
            </w:r>
          </w:p>
        </w:tc>
      </w:tr>
      <w:tr w:rsidR="007607EF" w:rsidRPr="00FE4464" w14:paraId="17905152" w14:textId="77777777" w:rsidTr="00251557">
        <w:tc>
          <w:tcPr>
            <w:tcW w:w="2972" w:type="dxa"/>
            <w:vMerge/>
          </w:tcPr>
          <w:p w14:paraId="5226D428"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36A5F40C" w14:textId="63595519"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rPr>
              <w:t>3. Технология ремонта и восстановление замковых соединений.</w:t>
            </w:r>
          </w:p>
        </w:tc>
      </w:tr>
      <w:tr w:rsidR="007607EF" w:rsidRPr="00FE4464" w14:paraId="4B5149DC" w14:textId="77777777" w:rsidTr="00251557">
        <w:tc>
          <w:tcPr>
            <w:tcW w:w="2972" w:type="dxa"/>
            <w:vMerge/>
          </w:tcPr>
          <w:p w14:paraId="168C6BEB"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2414C188" w14:textId="7999F329"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rPr>
              <w:t>4. Технология ремонта изделий с ювелирными вставками.</w:t>
            </w:r>
          </w:p>
        </w:tc>
      </w:tr>
      <w:tr w:rsidR="007607EF" w:rsidRPr="00FE4464" w14:paraId="126605E7" w14:textId="77777777" w:rsidTr="00251557">
        <w:tc>
          <w:tcPr>
            <w:tcW w:w="2972" w:type="dxa"/>
            <w:vMerge/>
          </w:tcPr>
          <w:p w14:paraId="088B5365"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640AEE54" w14:textId="038CA888"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rPr>
              <w:t>5. Технология ремонта и восстановления изделий бытового назначения.</w:t>
            </w:r>
          </w:p>
        </w:tc>
      </w:tr>
      <w:tr w:rsidR="007607EF" w:rsidRPr="00FE4464" w14:paraId="546FF21B" w14:textId="77777777" w:rsidTr="00251557">
        <w:tc>
          <w:tcPr>
            <w:tcW w:w="2972" w:type="dxa"/>
            <w:vMerge/>
          </w:tcPr>
          <w:p w14:paraId="5BA2B8E4"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0C9BEA15" w14:textId="623853F6"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В том числе практических и лабораторных занятий</w:t>
            </w:r>
          </w:p>
        </w:tc>
      </w:tr>
      <w:tr w:rsidR="007607EF" w:rsidRPr="00FE4464" w14:paraId="2F4EC961" w14:textId="77777777" w:rsidTr="00251557">
        <w:tc>
          <w:tcPr>
            <w:tcW w:w="2972" w:type="dxa"/>
            <w:vMerge/>
          </w:tcPr>
          <w:p w14:paraId="65A7E4C7"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75008081" w14:textId="25F9EA92"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4</w:t>
            </w:r>
            <w:r w:rsidRPr="00FE4464">
              <w:rPr>
                <w:rFonts w:ascii="Times New Roman" w:hAnsi="Times New Roman" w:cs="Times New Roman"/>
                <w:bCs/>
              </w:rPr>
              <w:t xml:space="preserve">. </w:t>
            </w:r>
            <w:r w:rsidRPr="00FE4464">
              <w:rPr>
                <w:rFonts w:ascii="Times New Roman" w:hAnsi="Times New Roman" w:cs="Times New Roman"/>
              </w:rPr>
              <w:t>Освоение способов изменения размера колец. Выполнение работ с использованием технологии 3</w:t>
            </w:r>
            <w:r w:rsidRPr="00FE4464">
              <w:rPr>
                <w:rFonts w:ascii="Times New Roman" w:hAnsi="Times New Roman" w:cs="Times New Roman"/>
                <w:lang w:val="en-US"/>
              </w:rPr>
              <w:t>D</w:t>
            </w:r>
            <w:r w:rsidRPr="00FE4464">
              <w:rPr>
                <w:rFonts w:ascii="Times New Roman" w:hAnsi="Times New Roman" w:cs="Times New Roman"/>
              </w:rPr>
              <w:t xml:space="preserve"> моделирования ювелирных изделий в соответствии с установленными проектными и техническими критериями.</w:t>
            </w:r>
          </w:p>
        </w:tc>
      </w:tr>
      <w:tr w:rsidR="007607EF" w:rsidRPr="00FE4464" w14:paraId="2DF53758" w14:textId="77777777" w:rsidTr="00251557">
        <w:tc>
          <w:tcPr>
            <w:tcW w:w="2972" w:type="dxa"/>
            <w:vMerge/>
          </w:tcPr>
          <w:p w14:paraId="7C905318"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47D0BD26" w14:textId="7FA8B395"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5</w:t>
            </w:r>
            <w:r w:rsidRPr="00FE4464">
              <w:rPr>
                <w:rFonts w:ascii="Times New Roman" w:hAnsi="Times New Roman" w:cs="Times New Roman"/>
                <w:bCs/>
              </w:rPr>
              <w:t>. Освоение способов ремонта изделия со вставками.</w:t>
            </w:r>
            <w:r w:rsidRPr="00FE4464">
              <w:rPr>
                <w:rFonts w:ascii="Times New Roman" w:hAnsi="Times New Roman" w:cs="Times New Roman"/>
              </w:rPr>
              <w:t xml:space="preserve"> Выполнение работ с использованием технологии 3d моделирования ювелирных изделий в соответствии с установленными проектными и техническими критериями.</w:t>
            </w:r>
          </w:p>
        </w:tc>
      </w:tr>
      <w:tr w:rsidR="007607EF" w:rsidRPr="00FE4464" w14:paraId="63D2721F" w14:textId="77777777" w:rsidTr="00251557">
        <w:tc>
          <w:tcPr>
            <w:tcW w:w="2972" w:type="dxa"/>
            <w:vMerge/>
          </w:tcPr>
          <w:p w14:paraId="3358EAF5"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753A977C" w14:textId="05FE6573"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6</w:t>
            </w:r>
            <w:r w:rsidRPr="00FE4464">
              <w:rPr>
                <w:rFonts w:ascii="Times New Roman" w:hAnsi="Times New Roman" w:cs="Times New Roman"/>
                <w:bCs/>
              </w:rPr>
              <w:t xml:space="preserve">. Освоение способов ремонта замковых устройств. </w:t>
            </w:r>
            <w:r w:rsidRPr="00FE4464">
              <w:rPr>
                <w:rFonts w:ascii="Times New Roman" w:hAnsi="Times New Roman" w:cs="Times New Roman"/>
              </w:rPr>
              <w:t>Выполнение работ с использованием технологии 3d моделирования ювелирных изделий в соответствии с установленными проектными и техническими критериями.</w:t>
            </w:r>
          </w:p>
        </w:tc>
      </w:tr>
      <w:tr w:rsidR="007607EF" w:rsidRPr="00FE4464" w14:paraId="082F41EC" w14:textId="77777777" w:rsidTr="00251557">
        <w:tc>
          <w:tcPr>
            <w:tcW w:w="2972" w:type="dxa"/>
            <w:vMerge/>
          </w:tcPr>
          <w:p w14:paraId="1B70F5B1"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578E4664" w14:textId="0B86AC3F"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7</w:t>
            </w:r>
            <w:r w:rsidRPr="00FE4464">
              <w:rPr>
                <w:rFonts w:ascii="Times New Roman" w:hAnsi="Times New Roman" w:cs="Times New Roman"/>
                <w:bCs/>
              </w:rPr>
              <w:t xml:space="preserve">. </w:t>
            </w:r>
            <w:r w:rsidRPr="00FE4464">
              <w:rPr>
                <w:rFonts w:ascii="Times New Roman" w:hAnsi="Times New Roman" w:cs="Times New Roman"/>
              </w:rPr>
              <w:t>Технология ремонта изделий с ювелирными вставками.</w:t>
            </w:r>
          </w:p>
        </w:tc>
      </w:tr>
      <w:tr w:rsidR="007607EF" w:rsidRPr="00FE4464" w14:paraId="3CDAC25C" w14:textId="77777777" w:rsidTr="00251557">
        <w:tc>
          <w:tcPr>
            <w:tcW w:w="2972" w:type="dxa"/>
            <w:vMerge/>
          </w:tcPr>
          <w:p w14:paraId="1800BB2D"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6F1968EA" w14:textId="488A9A98"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8</w:t>
            </w:r>
            <w:r w:rsidRPr="00FE4464">
              <w:rPr>
                <w:rFonts w:ascii="Times New Roman" w:hAnsi="Times New Roman" w:cs="Times New Roman"/>
                <w:bCs/>
              </w:rPr>
              <w:t>. Т</w:t>
            </w:r>
            <w:r w:rsidRPr="00FE4464">
              <w:rPr>
                <w:rFonts w:ascii="Times New Roman" w:hAnsi="Times New Roman" w:cs="Times New Roman"/>
              </w:rPr>
              <w:t>ехнология ремонта и восстановления изделий бытового назначения.</w:t>
            </w:r>
          </w:p>
        </w:tc>
      </w:tr>
      <w:tr w:rsidR="007607EF" w:rsidRPr="00FE4464" w14:paraId="7E48EF97" w14:textId="77777777" w:rsidTr="00251557">
        <w:tc>
          <w:tcPr>
            <w:tcW w:w="2972" w:type="dxa"/>
            <w:vMerge w:val="restart"/>
          </w:tcPr>
          <w:p w14:paraId="2F5F05E2" w14:textId="3D98432A"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 xml:space="preserve">Тема 2.2. </w:t>
            </w:r>
            <w:r w:rsidRPr="00FE4464">
              <w:rPr>
                <w:rFonts w:ascii="Times New Roman" w:hAnsi="Times New Roman" w:cs="Times New Roman"/>
                <w:b/>
                <w:szCs w:val="28"/>
              </w:rPr>
              <w:t>Проведение ремонтных работ при помощи лазерной пайки. Применение технологии реверсивного инжиниринга</w:t>
            </w:r>
          </w:p>
        </w:tc>
        <w:tc>
          <w:tcPr>
            <w:tcW w:w="6662" w:type="dxa"/>
          </w:tcPr>
          <w:p w14:paraId="6B718D5C" w14:textId="2AD59C45"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 xml:space="preserve">Содержание </w:t>
            </w:r>
          </w:p>
        </w:tc>
      </w:tr>
      <w:tr w:rsidR="007607EF" w:rsidRPr="00FE4464" w14:paraId="2A18FEFC" w14:textId="77777777" w:rsidTr="00251557">
        <w:tc>
          <w:tcPr>
            <w:tcW w:w="2972" w:type="dxa"/>
            <w:vMerge/>
          </w:tcPr>
          <w:p w14:paraId="4F1C66B8"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0F9D8C38" w14:textId="65AB1EC3"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color w:val="000000"/>
              </w:rPr>
              <w:t>1. Безопасность. Лазерное излучение. Классификация и опасность. Система безопасности лазерного оборудования</w:t>
            </w:r>
          </w:p>
        </w:tc>
      </w:tr>
      <w:tr w:rsidR="007607EF" w:rsidRPr="00FE4464" w14:paraId="7289BDEF" w14:textId="77777777" w:rsidTr="00251557">
        <w:tc>
          <w:tcPr>
            <w:tcW w:w="2972" w:type="dxa"/>
            <w:vMerge/>
          </w:tcPr>
          <w:p w14:paraId="6229846A"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6DC9D1FD" w14:textId="26751790"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color w:val="000000"/>
              </w:rPr>
              <w:t>2. Спецификация оборудования и технические характеристики</w:t>
            </w:r>
          </w:p>
        </w:tc>
      </w:tr>
      <w:tr w:rsidR="007607EF" w:rsidRPr="00FE4464" w14:paraId="05F41CCD" w14:textId="77777777" w:rsidTr="00251557">
        <w:tc>
          <w:tcPr>
            <w:tcW w:w="2972" w:type="dxa"/>
            <w:vMerge/>
          </w:tcPr>
          <w:p w14:paraId="294870BD"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5B19C053" w14:textId="7FA3AC9A"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color w:val="000000"/>
              </w:rPr>
              <w:t>3. Особенности пайки при реставрации изделий с ювелирными вставками</w:t>
            </w:r>
          </w:p>
        </w:tc>
      </w:tr>
      <w:tr w:rsidR="007607EF" w:rsidRPr="00FE4464" w14:paraId="7BEC8074" w14:textId="77777777" w:rsidTr="00251557">
        <w:tc>
          <w:tcPr>
            <w:tcW w:w="2972" w:type="dxa"/>
            <w:vMerge/>
          </w:tcPr>
          <w:p w14:paraId="0101A67D"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375CBDDC" w14:textId="41468A55"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color w:val="000000"/>
              </w:rPr>
              <w:t>4. Цветные металлы: тонкие виды изделий. Массивные изделия. Работа с проволокой</w:t>
            </w:r>
          </w:p>
        </w:tc>
      </w:tr>
      <w:tr w:rsidR="007607EF" w:rsidRPr="00FE4464" w14:paraId="372CF1F6" w14:textId="77777777" w:rsidTr="00251557">
        <w:tc>
          <w:tcPr>
            <w:tcW w:w="2972" w:type="dxa"/>
            <w:vMerge/>
          </w:tcPr>
          <w:p w14:paraId="3B08DE26"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5E3F22F5" w14:textId="4848FAE2"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 xml:space="preserve">В том числе практических и лабораторных занятий </w:t>
            </w:r>
          </w:p>
        </w:tc>
      </w:tr>
      <w:tr w:rsidR="007607EF" w:rsidRPr="00FE4464" w14:paraId="6AE05514" w14:textId="77777777" w:rsidTr="00251557">
        <w:tc>
          <w:tcPr>
            <w:tcW w:w="2972" w:type="dxa"/>
            <w:vMerge/>
          </w:tcPr>
          <w:p w14:paraId="524B45DB"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2CC3B415" w14:textId="32CD7B7B"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1</w:t>
            </w:r>
            <w:r w:rsidRPr="00FE4464">
              <w:rPr>
                <w:rFonts w:ascii="Times New Roman" w:hAnsi="Times New Roman" w:cs="Times New Roman"/>
                <w:bCs/>
              </w:rPr>
              <w:t xml:space="preserve">. </w:t>
            </w:r>
            <w:r w:rsidRPr="00FE4464">
              <w:rPr>
                <w:rFonts w:ascii="Times New Roman" w:hAnsi="Times New Roman" w:cs="Times New Roman"/>
                <w:color w:val="000000"/>
              </w:rPr>
              <w:t>Подготовка оборудования. Система безопасности лазерного оборудования.</w:t>
            </w:r>
          </w:p>
        </w:tc>
      </w:tr>
      <w:tr w:rsidR="007607EF" w:rsidRPr="00FE4464" w14:paraId="5CF685C1" w14:textId="77777777" w:rsidTr="00251557">
        <w:tc>
          <w:tcPr>
            <w:tcW w:w="2972" w:type="dxa"/>
            <w:vMerge/>
          </w:tcPr>
          <w:p w14:paraId="3B2CDD19"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432AD33C" w14:textId="1006ED30"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Лабораторное занятие № 2.</w:t>
            </w:r>
            <w:r w:rsidRPr="00FE4464">
              <w:rPr>
                <w:rFonts w:ascii="Times New Roman" w:hAnsi="Times New Roman" w:cs="Times New Roman"/>
              </w:rPr>
              <w:t xml:space="preserve"> </w:t>
            </w:r>
            <w:r w:rsidRPr="00FE4464">
              <w:rPr>
                <w:rFonts w:ascii="Times New Roman" w:hAnsi="Times New Roman" w:cs="Times New Roman"/>
                <w:color w:val="000000"/>
              </w:rPr>
              <w:t>Спецификация оборудования и технические характеристики.</w:t>
            </w:r>
            <w:r w:rsidRPr="00FE4464">
              <w:rPr>
                <w:rFonts w:ascii="Times New Roman" w:hAnsi="Times New Roman" w:cs="Times New Roman"/>
                <w:b/>
                <w:szCs w:val="28"/>
              </w:rPr>
              <w:t xml:space="preserve"> </w:t>
            </w:r>
            <w:r w:rsidRPr="00FE4464">
              <w:rPr>
                <w:rFonts w:ascii="Times New Roman" w:hAnsi="Times New Roman" w:cs="Times New Roman"/>
                <w:color w:val="000000"/>
              </w:rPr>
              <w:t>Освоение технологии реверсивного инжиниринга.</w:t>
            </w:r>
          </w:p>
        </w:tc>
      </w:tr>
      <w:tr w:rsidR="007607EF" w:rsidRPr="00FE4464" w14:paraId="7797D00B" w14:textId="77777777" w:rsidTr="00251557">
        <w:tc>
          <w:tcPr>
            <w:tcW w:w="2972" w:type="dxa"/>
            <w:vMerge/>
          </w:tcPr>
          <w:p w14:paraId="78761899"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659A9D77" w14:textId="74C5F332"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9</w:t>
            </w:r>
            <w:r w:rsidRPr="00FE4464">
              <w:rPr>
                <w:rFonts w:ascii="Times New Roman" w:hAnsi="Times New Roman" w:cs="Times New Roman"/>
                <w:bCs/>
              </w:rPr>
              <w:t xml:space="preserve">. </w:t>
            </w:r>
            <w:r w:rsidRPr="00FE4464">
              <w:rPr>
                <w:rFonts w:ascii="Times New Roman" w:hAnsi="Times New Roman" w:cs="Times New Roman"/>
                <w:color w:val="000000"/>
              </w:rPr>
              <w:t>Выполнение пайки при ремонте изделий с ювелирными вставками.</w:t>
            </w:r>
          </w:p>
        </w:tc>
      </w:tr>
      <w:tr w:rsidR="007607EF" w:rsidRPr="00FE4464" w14:paraId="6231E494" w14:textId="77777777" w:rsidTr="00251557">
        <w:tc>
          <w:tcPr>
            <w:tcW w:w="2972" w:type="dxa"/>
            <w:vMerge/>
          </w:tcPr>
          <w:p w14:paraId="161532D4"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464BBA2B" w14:textId="690FBE2C"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10</w:t>
            </w:r>
            <w:r w:rsidRPr="00FE4464">
              <w:rPr>
                <w:rFonts w:ascii="Times New Roman" w:hAnsi="Times New Roman" w:cs="Times New Roman"/>
                <w:bCs/>
              </w:rPr>
              <w:t xml:space="preserve">. </w:t>
            </w:r>
            <w:r w:rsidRPr="00FE4464">
              <w:rPr>
                <w:rFonts w:ascii="Times New Roman" w:hAnsi="Times New Roman" w:cs="Times New Roman"/>
                <w:color w:val="000000"/>
              </w:rPr>
              <w:t>Выполнение пайки при ремонте изделий с ювелирными эмалями.</w:t>
            </w:r>
          </w:p>
        </w:tc>
      </w:tr>
      <w:tr w:rsidR="007607EF" w:rsidRPr="00FE4464" w14:paraId="7FBE822A" w14:textId="77777777" w:rsidTr="00251557">
        <w:tc>
          <w:tcPr>
            <w:tcW w:w="2972" w:type="dxa"/>
            <w:vMerge/>
          </w:tcPr>
          <w:p w14:paraId="2F1ADD41"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34A6D823" w14:textId="1BFF8550"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11</w:t>
            </w:r>
            <w:r w:rsidRPr="00FE4464">
              <w:rPr>
                <w:rFonts w:ascii="Times New Roman" w:hAnsi="Times New Roman" w:cs="Times New Roman"/>
                <w:bCs/>
              </w:rPr>
              <w:t xml:space="preserve">. </w:t>
            </w:r>
            <w:r w:rsidRPr="00FE4464">
              <w:rPr>
                <w:rFonts w:ascii="Times New Roman" w:hAnsi="Times New Roman" w:cs="Times New Roman"/>
                <w:color w:val="000000"/>
              </w:rPr>
              <w:t xml:space="preserve">Выполнение пайки при ремонте изделий их цветных металлов: тонкие виды изделий. </w:t>
            </w:r>
          </w:p>
        </w:tc>
      </w:tr>
      <w:tr w:rsidR="007607EF" w:rsidRPr="00FE4464" w14:paraId="09A89730" w14:textId="77777777" w:rsidTr="00251557">
        <w:tc>
          <w:tcPr>
            <w:tcW w:w="2972" w:type="dxa"/>
            <w:vMerge/>
          </w:tcPr>
          <w:p w14:paraId="4A948217"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3E4F7782" w14:textId="34AA140C"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12</w:t>
            </w:r>
            <w:r w:rsidRPr="00FE4464">
              <w:rPr>
                <w:rFonts w:ascii="Times New Roman" w:hAnsi="Times New Roman" w:cs="Times New Roman"/>
                <w:bCs/>
              </w:rPr>
              <w:t xml:space="preserve">. </w:t>
            </w:r>
            <w:r w:rsidRPr="00FE4464">
              <w:rPr>
                <w:rFonts w:ascii="Times New Roman" w:hAnsi="Times New Roman" w:cs="Times New Roman"/>
                <w:color w:val="000000"/>
              </w:rPr>
              <w:t>Выполнение пайки при ремонте изделий их цветных металлов: Массивные изделия.</w:t>
            </w:r>
          </w:p>
        </w:tc>
      </w:tr>
      <w:tr w:rsidR="007607EF" w:rsidRPr="00FE4464" w14:paraId="7A5A1731" w14:textId="77777777" w:rsidTr="00251557">
        <w:tc>
          <w:tcPr>
            <w:tcW w:w="2972" w:type="dxa"/>
            <w:vMerge/>
          </w:tcPr>
          <w:p w14:paraId="23BCC190"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1B5A82D6" w14:textId="7BCFDCDC"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13</w:t>
            </w:r>
            <w:r w:rsidRPr="00FE4464">
              <w:rPr>
                <w:rFonts w:ascii="Times New Roman" w:hAnsi="Times New Roman" w:cs="Times New Roman"/>
                <w:bCs/>
              </w:rPr>
              <w:t xml:space="preserve">. </w:t>
            </w:r>
            <w:r w:rsidRPr="00FE4464">
              <w:rPr>
                <w:rFonts w:ascii="Times New Roman" w:hAnsi="Times New Roman" w:cs="Times New Roman"/>
                <w:color w:val="000000"/>
              </w:rPr>
              <w:t>Выполнение пайки при ремонте изделий их цветных металлов: Работа с проволокой.</w:t>
            </w:r>
          </w:p>
        </w:tc>
      </w:tr>
      <w:tr w:rsidR="007607EF" w:rsidRPr="00FE4464" w14:paraId="23E4F866" w14:textId="77777777" w:rsidTr="00251557">
        <w:tc>
          <w:tcPr>
            <w:tcW w:w="2972" w:type="dxa"/>
            <w:vMerge/>
          </w:tcPr>
          <w:p w14:paraId="6D38AFA1"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32B6A501" w14:textId="7058CF37"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14</w:t>
            </w:r>
            <w:r w:rsidRPr="00FE4464">
              <w:rPr>
                <w:rFonts w:ascii="Times New Roman" w:hAnsi="Times New Roman" w:cs="Times New Roman"/>
                <w:bCs/>
              </w:rPr>
              <w:t xml:space="preserve">. </w:t>
            </w:r>
            <w:r w:rsidRPr="00FE4464">
              <w:rPr>
                <w:rFonts w:ascii="Times New Roman" w:hAnsi="Times New Roman" w:cs="Times New Roman"/>
                <w:color w:val="000000"/>
              </w:rPr>
              <w:t>Выполнение пайки при ремонте изделий их черных металлов: работа с проволокой, работа с массивными изделиями, работа с тонкими видами изделий.</w:t>
            </w:r>
          </w:p>
        </w:tc>
      </w:tr>
      <w:tr w:rsidR="007607EF" w:rsidRPr="00FE4464" w14:paraId="6090A514" w14:textId="77777777" w:rsidTr="00251557">
        <w:tc>
          <w:tcPr>
            <w:tcW w:w="2972" w:type="dxa"/>
            <w:vMerge/>
          </w:tcPr>
          <w:p w14:paraId="221A1D26"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5EDD0834" w14:textId="1A127562"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Лабораторное занятие № 3.</w:t>
            </w:r>
            <w:r w:rsidRPr="00FE4464">
              <w:rPr>
                <w:rFonts w:ascii="Times New Roman" w:hAnsi="Times New Roman" w:cs="Times New Roman"/>
              </w:rPr>
              <w:t xml:space="preserve"> </w:t>
            </w:r>
            <w:r w:rsidRPr="00FE4464">
              <w:rPr>
                <w:rFonts w:ascii="Times New Roman" w:hAnsi="Times New Roman" w:cs="Times New Roman"/>
                <w:color w:val="000000"/>
              </w:rPr>
              <w:t>Заполнение таблиц: работа с металлами драгоценной группы (золото, серебро, платина): работа с проволокой, работа с массивными изделиями, работа с тонкими видами изделий. Настройка оборудования для металлов драгоценной группы.</w:t>
            </w:r>
          </w:p>
        </w:tc>
      </w:tr>
      <w:tr w:rsidR="007607EF" w:rsidRPr="00FE4464" w14:paraId="18F4E527" w14:textId="77777777" w:rsidTr="00251557">
        <w:tc>
          <w:tcPr>
            <w:tcW w:w="2972" w:type="dxa"/>
            <w:vMerge w:val="restart"/>
          </w:tcPr>
          <w:p w14:paraId="2819E994" w14:textId="5EB23525"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Тема 2.3.  Отделочные операции</w:t>
            </w:r>
          </w:p>
        </w:tc>
        <w:tc>
          <w:tcPr>
            <w:tcW w:w="6662" w:type="dxa"/>
          </w:tcPr>
          <w:p w14:paraId="0522892B" w14:textId="2A1CDA0F"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 xml:space="preserve">Содержание </w:t>
            </w:r>
          </w:p>
        </w:tc>
      </w:tr>
      <w:tr w:rsidR="007607EF" w:rsidRPr="00FE4464" w14:paraId="6EC7A8B4" w14:textId="77777777" w:rsidTr="00251557">
        <w:tc>
          <w:tcPr>
            <w:tcW w:w="2972" w:type="dxa"/>
            <w:vMerge/>
          </w:tcPr>
          <w:p w14:paraId="0607DB4B"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767482B7" w14:textId="2846D1FF"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rPr>
              <w:t>1. Виды отделочных операций, технологии их выполнения.</w:t>
            </w:r>
          </w:p>
        </w:tc>
      </w:tr>
      <w:tr w:rsidR="007607EF" w:rsidRPr="00FE4464" w14:paraId="46255E38" w14:textId="77777777" w:rsidTr="00251557">
        <w:tc>
          <w:tcPr>
            <w:tcW w:w="2972" w:type="dxa"/>
            <w:vMerge/>
          </w:tcPr>
          <w:p w14:paraId="7C9FF5E7"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1FA98A25" w14:textId="46D8395A"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rPr>
              <w:t>2. Контроль качества восстановления ювелирных и художественных изделий.</w:t>
            </w:r>
          </w:p>
        </w:tc>
      </w:tr>
      <w:tr w:rsidR="007607EF" w:rsidRPr="00FE4464" w14:paraId="579570E4" w14:textId="77777777" w:rsidTr="00251557">
        <w:tc>
          <w:tcPr>
            <w:tcW w:w="2972" w:type="dxa"/>
            <w:vMerge/>
          </w:tcPr>
          <w:p w14:paraId="229C6DB3"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66294052" w14:textId="4AFB65A0"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
                <w:bCs/>
              </w:rPr>
              <w:t xml:space="preserve">В том числе практических и лабораторных занятий </w:t>
            </w:r>
          </w:p>
        </w:tc>
      </w:tr>
      <w:tr w:rsidR="007607EF" w:rsidRPr="00FE4464" w14:paraId="60A6BCEA" w14:textId="77777777" w:rsidTr="00251557">
        <w:tc>
          <w:tcPr>
            <w:tcW w:w="2972" w:type="dxa"/>
            <w:vMerge/>
          </w:tcPr>
          <w:p w14:paraId="1BFADDB2"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0217A878" w14:textId="29767BE6"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15</w:t>
            </w:r>
            <w:r w:rsidRPr="00FE4464">
              <w:rPr>
                <w:rFonts w:ascii="Times New Roman" w:hAnsi="Times New Roman" w:cs="Times New Roman"/>
                <w:bCs/>
              </w:rPr>
              <w:t xml:space="preserve">. </w:t>
            </w:r>
            <w:r w:rsidRPr="00FE4464">
              <w:rPr>
                <w:rFonts w:ascii="Times New Roman" w:hAnsi="Times New Roman" w:cs="Times New Roman"/>
              </w:rPr>
              <w:t>Подготовка ремонтируемого изделия к отделочным операциям.</w:t>
            </w:r>
          </w:p>
        </w:tc>
      </w:tr>
      <w:tr w:rsidR="007607EF" w:rsidRPr="00FE4464" w14:paraId="38FDC737" w14:textId="77777777" w:rsidTr="00251557">
        <w:tc>
          <w:tcPr>
            <w:tcW w:w="2972" w:type="dxa"/>
            <w:vMerge/>
          </w:tcPr>
          <w:p w14:paraId="77AA351F"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57C4EE7B" w14:textId="417BF90D"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16</w:t>
            </w:r>
            <w:r w:rsidRPr="00FE4464">
              <w:rPr>
                <w:rFonts w:ascii="Times New Roman" w:hAnsi="Times New Roman" w:cs="Times New Roman"/>
                <w:bCs/>
              </w:rPr>
              <w:t xml:space="preserve">. </w:t>
            </w:r>
            <w:r w:rsidRPr="00FE4464">
              <w:rPr>
                <w:rFonts w:ascii="Times New Roman" w:hAnsi="Times New Roman" w:cs="Times New Roman"/>
              </w:rPr>
              <w:t>Выполнение отделочных операций. Придание изделию первоначального и товарного вида.</w:t>
            </w:r>
          </w:p>
        </w:tc>
      </w:tr>
      <w:tr w:rsidR="007607EF" w:rsidRPr="00FE4464" w14:paraId="7F00FBCF" w14:textId="77777777" w:rsidTr="00251557">
        <w:tc>
          <w:tcPr>
            <w:tcW w:w="2972" w:type="dxa"/>
            <w:vMerge/>
          </w:tcPr>
          <w:p w14:paraId="7AD05D59"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269A0D67" w14:textId="4C0E4109"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i/>
              </w:rPr>
              <w:t>Практическое занятие 17</w:t>
            </w:r>
            <w:r w:rsidRPr="00FE4464">
              <w:rPr>
                <w:rFonts w:ascii="Times New Roman" w:hAnsi="Times New Roman" w:cs="Times New Roman"/>
                <w:bCs/>
              </w:rPr>
              <w:t xml:space="preserve">. </w:t>
            </w:r>
            <w:r w:rsidRPr="00FE4464">
              <w:rPr>
                <w:rFonts w:ascii="Times New Roman" w:hAnsi="Times New Roman" w:cs="Times New Roman"/>
              </w:rPr>
              <w:t>Осуществление контроля качества на различных этапах восстановления ювелирных и художественных изделий.</w:t>
            </w:r>
          </w:p>
        </w:tc>
      </w:tr>
      <w:tr w:rsidR="007607EF" w:rsidRPr="00FE4464" w14:paraId="73B8E573" w14:textId="77777777" w:rsidTr="00251557">
        <w:tc>
          <w:tcPr>
            <w:tcW w:w="2972" w:type="dxa"/>
            <w:vMerge/>
          </w:tcPr>
          <w:p w14:paraId="63C93AC5" w14:textId="77777777" w:rsidR="007607EF" w:rsidRPr="00FE4464" w:rsidRDefault="007607EF" w:rsidP="00FE4464">
            <w:pPr>
              <w:rPr>
                <w:rFonts w:ascii="Times New Roman" w:eastAsia="Times New Roman" w:hAnsi="Times New Roman" w:cs="Times New Roman"/>
                <w:b/>
                <w:bCs/>
                <w:lang w:eastAsia="ru-RU"/>
              </w:rPr>
            </w:pPr>
          </w:p>
        </w:tc>
        <w:tc>
          <w:tcPr>
            <w:tcW w:w="6662" w:type="dxa"/>
          </w:tcPr>
          <w:p w14:paraId="0C6518E3" w14:textId="77777777" w:rsidR="007607EF" w:rsidRPr="00FE4464" w:rsidRDefault="007607EF" w:rsidP="00FE4464">
            <w:pPr>
              <w:rPr>
                <w:rFonts w:ascii="Times New Roman" w:hAnsi="Times New Roman" w:cs="Times New Roman"/>
                <w:b/>
                <w:i/>
              </w:rPr>
            </w:pPr>
            <w:r w:rsidRPr="00FE4464">
              <w:rPr>
                <w:rFonts w:ascii="Times New Roman" w:hAnsi="Times New Roman" w:cs="Times New Roman"/>
                <w:b/>
                <w:bCs/>
              </w:rPr>
              <w:t xml:space="preserve">Примерная тематика самостоятельной учебной работы при изучении </w:t>
            </w:r>
            <w:r w:rsidRPr="00FE4464">
              <w:rPr>
                <w:rFonts w:ascii="Times New Roman" w:hAnsi="Times New Roman" w:cs="Times New Roman"/>
                <w:b/>
                <w:bCs/>
                <w:i/>
              </w:rPr>
              <w:t>раздела №2</w:t>
            </w:r>
          </w:p>
          <w:p w14:paraId="1D787D0E" w14:textId="77777777" w:rsidR="007607EF" w:rsidRPr="00FE4464" w:rsidRDefault="007607EF" w:rsidP="00FE4464">
            <w:pPr>
              <w:pStyle w:val="a4"/>
              <w:numPr>
                <w:ilvl w:val="0"/>
                <w:numId w:val="38"/>
              </w:numPr>
              <w:spacing w:line="276" w:lineRule="auto"/>
              <w:ind w:left="26" w:firstLine="48"/>
              <w:rPr>
                <w:rFonts w:ascii="Times New Roman" w:hAnsi="Times New Roman" w:cs="Times New Roman"/>
                <w:bCs/>
              </w:rPr>
            </w:pPr>
            <w:r w:rsidRPr="00FE4464">
              <w:rPr>
                <w:rFonts w:ascii="Times New Roman" w:hAnsi="Times New Roman" w:cs="Times New Roman"/>
                <w:bCs/>
              </w:rPr>
              <w:t>Систематическая проработка конспектов занятий, учебной и специальной технической литературы.</w:t>
            </w:r>
          </w:p>
          <w:p w14:paraId="32624B97" w14:textId="77777777" w:rsidR="007607EF" w:rsidRPr="00FE4464" w:rsidRDefault="007607EF" w:rsidP="00FE4464">
            <w:pPr>
              <w:pStyle w:val="a4"/>
              <w:numPr>
                <w:ilvl w:val="0"/>
                <w:numId w:val="38"/>
              </w:numPr>
              <w:spacing w:line="276" w:lineRule="auto"/>
              <w:ind w:left="26" w:firstLine="48"/>
              <w:rPr>
                <w:rFonts w:ascii="Times New Roman" w:hAnsi="Times New Roman" w:cs="Times New Roman"/>
                <w:bCs/>
              </w:rPr>
            </w:pPr>
            <w:r w:rsidRPr="00FE4464">
              <w:rPr>
                <w:rFonts w:ascii="Times New Roman" w:hAnsi="Times New Roman" w:cs="Times New Roman"/>
                <w:bCs/>
              </w:rPr>
              <w:t>Подготовка к практическим работам  с использованием методических рекомендаций преподавателя, оформление практических  работ, подготовка к их защите, работа с рекомендуемыми интернет-ресурсами.</w:t>
            </w:r>
          </w:p>
          <w:p w14:paraId="39E07A19" w14:textId="7FFAC0F5" w:rsidR="007607EF" w:rsidRPr="00FE4464" w:rsidRDefault="007607EF" w:rsidP="00FE4464">
            <w:pPr>
              <w:rPr>
                <w:rFonts w:ascii="Times New Roman" w:eastAsia="Times New Roman" w:hAnsi="Times New Roman" w:cs="Times New Roman"/>
                <w:b/>
                <w:bCs/>
                <w:lang w:eastAsia="ru-RU"/>
              </w:rPr>
            </w:pPr>
            <w:r w:rsidRPr="00FE4464">
              <w:rPr>
                <w:rFonts w:ascii="Times New Roman" w:hAnsi="Times New Roman" w:cs="Times New Roman"/>
                <w:bCs/>
              </w:rPr>
              <w:t>Подготовка сообщений, докладов, презентаций.</w:t>
            </w:r>
          </w:p>
        </w:tc>
      </w:tr>
      <w:tr w:rsidR="007D5605" w:rsidRPr="00FE4464" w14:paraId="24E7DE76" w14:textId="77777777" w:rsidTr="00F74979">
        <w:tc>
          <w:tcPr>
            <w:tcW w:w="9634" w:type="dxa"/>
            <w:gridSpan w:val="2"/>
          </w:tcPr>
          <w:p w14:paraId="5F61DCA1" w14:textId="77777777" w:rsidR="007D5605" w:rsidRDefault="007D5605" w:rsidP="00FE4464">
            <w:pPr>
              <w:suppressAutoHyphens/>
              <w:jc w:val="both"/>
              <w:rPr>
                <w:rFonts w:ascii="Times New Roman" w:hAnsi="Times New Roman" w:cs="Times New Roman"/>
                <w:b/>
                <w:bCs/>
              </w:rPr>
            </w:pPr>
            <w:r>
              <w:rPr>
                <w:rFonts w:ascii="Times New Roman" w:hAnsi="Times New Roman" w:cs="Times New Roman"/>
                <w:b/>
                <w:bCs/>
              </w:rPr>
              <w:t>Учебная практика</w:t>
            </w:r>
          </w:p>
          <w:p w14:paraId="6B8B26FC" w14:textId="77777777" w:rsidR="007D5605" w:rsidRDefault="007D5605" w:rsidP="00FE4464">
            <w:pPr>
              <w:suppressAutoHyphens/>
              <w:jc w:val="both"/>
              <w:rPr>
                <w:rFonts w:ascii="Times New Roman" w:hAnsi="Times New Roman" w:cs="Times New Roman"/>
                <w:b/>
                <w:bCs/>
              </w:rPr>
            </w:pPr>
            <w:r>
              <w:rPr>
                <w:rFonts w:ascii="Times New Roman" w:hAnsi="Times New Roman" w:cs="Times New Roman"/>
                <w:b/>
                <w:bCs/>
              </w:rPr>
              <w:t>Виды работ:</w:t>
            </w:r>
          </w:p>
          <w:p w14:paraId="5201ABA0" w14:textId="77777777" w:rsidR="007D5605" w:rsidRPr="007D5605" w:rsidRDefault="007D5605" w:rsidP="007D5605">
            <w:pPr>
              <w:suppressAutoHyphens/>
              <w:jc w:val="both"/>
              <w:rPr>
                <w:rFonts w:ascii="Times New Roman" w:hAnsi="Times New Roman" w:cs="Times New Roman"/>
              </w:rPr>
            </w:pPr>
            <w:r w:rsidRPr="007D5605">
              <w:rPr>
                <w:rFonts w:ascii="Times New Roman" w:hAnsi="Times New Roman" w:cs="Times New Roman"/>
              </w:rPr>
              <w:t>1.</w:t>
            </w:r>
            <w:r w:rsidRPr="007D5605">
              <w:rPr>
                <w:rFonts w:ascii="Times New Roman" w:hAnsi="Times New Roman" w:cs="Times New Roman"/>
              </w:rPr>
              <w:tab/>
              <w:t>Проведение ремонтных работ серег.</w:t>
            </w:r>
          </w:p>
          <w:p w14:paraId="2521F597" w14:textId="77777777" w:rsidR="007D5605" w:rsidRPr="007D5605" w:rsidRDefault="007D5605" w:rsidP="007D5605">
            <w:pPr>
              <w:suppressAutoHyphens/>
              <w:jc w:val="both"/>
              <w:rPr>
                <w:rFonts w:ascii="Times New Roman" w:hAnsi="Times New Roman" w:cs="Times New Roman"/>
              </w:rPr>
            </w:pPr>
            <w:r w:rsidRPr="007D5605">
              <w:rPr>
                <w:rFonts w:ascii="Times New Roman" w:hAnsi="Times New Roman" w:cs="Times New Roman"/>
              </w:rPr>
              <w:t>2.</w:t>
            </w:r>
            <w:r w:rsidRPr="007D5605">
              <w:rPr>
                <w:rFonts w:ascii="Times New Roman" w:hAnsi="Times New Roman" w:cs="Times New Roman"/>
              </w:rPr>
              <w:tab/>
              <w:t>Проведение ремонтных работ замковых устройств.</w:t>
            </w:r>
          </w:p>
          <w:p w14:paraId="22D75AE1" w14:textId="77777777" w:rsidR="007D5605" w:rsidRPr="007D5605" w:rsidRDefault="007D5605" w:rsidP="007D5605">
            <w:pPr>
              <w:suppressAutoHyphens/>
              <w:jc w:val="both"/>
              <w:rPr>
                <w:rFonts w:ascii="Times New Roman" w:hAnsi="Times New Roman" w:cs="Times New Roman"/>
              </w:rPr>
            </w:pPr>
            <w:r w:rsidRPr="007D5605">
              <w:rPr>
                <w:rFonts w:ascii="Times New Roman" w:hAnsi="Times New Roman" w:cs="Times New Roman"/>
              </w:rPr>
              <w:t>3.</w:t>
            </w:r>
            <w:r w:rsidRPr="007D5605">
              <w:rPr>
                <w:rFonts w:ascii="Times New Roman" w:hAnsi="Times New Roman" w:cs="Times New Roman"/>
              </w:rPr>
              <w:tab/>
              <w:t>Проведение ремонтных работ цепей и браслетов.</w:t>
            </w:r>
          </w:p>
          <w:p w14:paraId="3AC625FB" w14:textId="77777777" w:rsidR="007D5605" w:rsidRPr="007D5605" w:rsidRDefault="007D5605" w:rsidP="007D5605">
            <w:pPr>
              <w:suppressAutoHyphens/>
              <w:jc w:val="both"/>
              <w:rPr>
                <w:rFonts w:ascii="Times New Roman" w:hAnsi="Times New Roman" w:cs="Times New Roman"/>
              </w:rPr>
            </w:pPr>
            <w:r w:rsidRPr="007D5605">
              <w:rPr>
                <w:rFonts w:ascii="Times New Roman" w:hAnsi="Times New Roman" w:cs="Times New Roman"/>
              </w:rPr>
              <w:t>4.</w:t>
            </w:r>
            <w:r w:rsidRPr="007D5605">
              <w:rPr>
                <w:rFonts w:ascii="Times New Roman" w:hAnsi="Times New Roman" w:cs="Times New Roman"/>
              </w:rPr>
              <w:tab/>
              <w:t>Проведение ремонтных работ изделий утилитарного назначения</w:t>
            </w:r>
          </w:p>
          <w:p w14:paraId="5EABE985" w14:textId="77777777" w:rsidR="007D5605" w:rsidRPr="007D5605" w:rsidRDefault="007D5605" w:rsidP="007D5605">
            <w:pPr>
              <w:suppressAutoHyphens/>
              <w:jc w:val="both"/>
              <w:rPr>
                <w:rFonts w:ascii="Times New Roman" w:hAnsi="Times New Roman" w:cs="Times New Roman"/>
              </w:rPr>
            </w:pPr>
            <w:r w:rsidRPr="007D5605">
              <w:rPr>
                <w:rFonts w:ascii="Times New Roman" w:hAnsi="Times New Roman" w:cs="Times New Roman"/>
              </w:rPr>
              <w:t>5.</w:t>
            </w:r>
            <w:r w:rsidRPr="007D5605">
              <w:rPr>
                <w:rFonts w:ascii="Times New Roman" w:hAnsi="Times New Roman" w:cs="Times New Roman"/>
              </w:rPr>
              <w:tab/>
              <w:t>Проведение отделочных операций.</w:t>
            </w:r>
          </w:p>
          <w:p w14:paraId="663546BE" w14:textId="042A7D45" w:rsidR="007D5605" w:rsidRPr="00FE4464" w:rsidRDefault="007D5605" w:rsidP="007D5605">
            <w:pPr>
              <w:suppressAutoHyphens/>
              <w:jc w:val="both"/>
              <w:rPr>
                <w:rFonts w:ascii="Times New Roman" w:hAnsi="Times New Roman" w:cs="Times New Roman"/>
                <w:b/>
                <w:bCs/>
              </w:rPr>
            </w:pPr>
            <w:r w:rsidRPr="007D5605">
              <w:rPr>
                <w:rFonts w:ascii="Times New Roman" w:hAnsi="Times New Roman" w:cs="Times New Roman"/>
              </w:rPr>
              <w:t>Контроль качества ремонта ювелирных и художественных изделий в соответствие с технологической картой.</w:t>
            </w:r>
          </w:p>
        </w:tc>
      </w:tr>
      <w:tr w:rsidR="007D5605" w:rsidRPr="00FE4464" w14:paraId="228B09A6" w14:textId="77777777" w:rsidTr="00453779">
        <w:tc>
          <w:tcPr>
            <w:tcW w:w="9634" w:type="dxa"/>
            <w:gridSpan w:val="2"/>
          </w:tcPr>
          <w:p w14:paraId="0B063075" w14:textId="77777777" w:rsidR="007D5605" w:rsidRDefault="007D5605" w:rsidP="00FE4464">
            <w:pPr>
              <w:suppressAutoHyphens/>
              <w:jc w:val="both"/>
              <w:rPr>
                <w:rFonts w:ascii="Times New Roman" w:hAnsi="Times New Roman" w:cs="Times New Roman"/>
                <w:b/>
                <w:bCs/>
              </w:rPr>
            </w:pPr>
            <w:r>
              <w:rPr>
                <w:rFonts w:ascii="Times New Roman" w:hAnsi="Times New Roman" w:cs="Times New Roman"/>
                <w:b/>
                <w:bCs/>
              </w:rPr>
              <w:t>Производственная практика</w:t>
            </w:r>
          </w:p>
          <w:p w14:paraId="1A8B8917" w14:textId="77777777" w:rsidR="007D5605" w:rsidRDefault="007D5605" w:rsidP="00FE4464">
            <w:pPr>
              <w:suppressAutoHyphens/>
              <w:jc w:val="both"/>
              <w:rPr>
                <w:rFonts w:ascii="Times New Roman" w:hAnsi="Times New Roman" w:cs="Times New Roman"/>
                <w:b/>
                <w:bCs/>
              </w:rPr>
            </w:pPr>
            <w:r>
              <w:rPr>
                <w:rFonts w:ascii="Times New Roman" w:hAnsi="Times New Roman" w:cs="Times New Roman"/>
                <w:b/>
                <w:bCs/>
              </w:rPr>
              <w:t>Виды работ:</w:t>
            </w:r>
          </w:p>
          <w:p w14:paraId="055F5A3C" w14:textId="77777777" w:rsidR="007D5605" w:rsidRPr="007D5605" w:rsidRDefault="007D5605" w:rsidP="007D5605">
            <w:pPr>
              <w:suppressAutoHyphens/>
              <w:jc w:val="both"/>
              <w:rPr>
                <w:rFonts w:ascii="Times New Roman" w:hAnsi="Times New Roman" w:cs="Times New Roman"/>
              </w:rPr>
            </w:pPr>
            <w:r w:rsidRPr="007D5605">
              <w:rPr>
                <w:rFonts w:ascii="Times New Roman" w:hAnsi="Times New Roman" w:cs="Times New Roman"/>
              </w:rPr>
              <w:t>1.</w:t>
            </w:r>
            <w:r w:rsidRPr="007D5605">
              <w:rPr>
                <w:rFonts w:ascii="Times New Roman" w:hAnsi="Times New Roman" w:cs="Times New Roman"/>
              </w:rPr>
              <w:tab/>
              <w:t>Проведение анализа состояния ювелирных изделий, подбор инструмента и материалов для устранения (реставрации) повреждений.</w:t>
            </w:r>
          </w:p>
          <w:p w14:paraId="36156EF6" w14:textId="77777777" w:rsidR="007D5605" w:rsidRPr="007D5605" w:rsidRDefault="007D5605" w:rsidP="007D5605">
            <w:pPr>
              <w:suppressAutoHyphens/>
              <w:jc w:val="both"/>
              <w:rPr>
                <w:rFonts w:ascii="Times New Roman" w:hAnsi="Times New Roman" w:cs="Times New Roman"/>
              </w:rPr>
            </w:pPr>
            <w:r w:rsidRPr="007D5605">
              <w:rPr>
                <w:rFonts w:ascii="Times New Roman" w:hAnsi="Times New Roman" w:cs="Times New Roman"/>
              </w:rPr>
              <w:t>2.</w:t>
            </w:r>
            <w:r w:rsidRPr="007D5605">
              <w:rPr>
                <w:rFonts w:ascii="Times New Roman" w:hAnsi="Times New Roman" w:cs="Times New Roman"/>
              </w:rPr>
              <w:tab/>
              <w:t>Проведение ремонтных изделий из цветных металлов и их сплавов (латунь, медь, бронза и др.), при помощи лазерной пайки.</w:t>
            </w:r>
          </w:p>
          <w:p w14:paraId="6F4EB1ED" w14:textId="77777777" w:rsidR="007D5605" w:rsidRPr="007D5605" w:rsidRDefault="007D5605" w:rsidP="007D5605">
            <w:pPr>
              <w:suppressAutoHyphens/>
              <w:jc w:val="both"/>
              <w:rPr>
                <w:rFonts w:ascii="Times New Roman" w:hAnsi="Times New Roman" w:cs="Times New Roman"/>
              </w:rPr>
            </w:pPr>
            <w:r w:rsidRPr="007D5605">
              <w:rPr>
                <w:rFonts w:ascii="Times New Roman" w:hAnsi="Times New Roman" w:cs="Times New Roman"/>
              </w:rPr>
              <w:t>3.</w:t>
            </w:r>
            <w:r w:rsidRPr="007D5605">
              <w:rPr>
                <w:rFonts w:ascii="Times New Roman" w:hAnsi="Times New Roman" w:cs="Times New Roman"/>
              </w:rPr>
              <w:tab/>
              <w:t>Проведение ремонтных изделий с ювелирными вставками, при помощи лазерной пайки.</w:t>
            </w:r>
          </w:p>
          <w:p w14:paraId="7C6DFCE0" w14:textId="390CB3C7" w:rsidR="007D5605" w:rsidRPr="00FE4464" w:rsidRDefault="007D5605" w:rsidP="007D5605">
            <w:pPr>
              <w:suppressAutoHyphens/>
              <w:jc w:val="both"/>
              <w:rPr>
                <w:rFonts w:ascii="Times New Roman" w:hAnsi="Times New Roman" w:cs="Times New Roman"/>
                <w:b/>
                <w:bCs/>
              </w:rPr>
            </w:pPr>
            <w:r w:rsidRPr="007D5605">
              <w:rPr>
                <w:rFonts w:ascii="Times New Roman" w:hAnsi="Times New Roman" w:cs="Times New Roman"/>
              </w:rPr>
              <w:t>Проведение ремонтных предметов с группой черных и нетрадиционных металлов (нержавеющая сталь, титан, железо и др.)</w:t>
            </w:r>
          </w:p>
        </w:tc>
      </w:tr>
      <w:tr w:rsidR="007607EF" w:rsidRPr="00FE4464" w14:paraId="567B15F7" w14:textId="77777777" w:rsidTr="00251557">
        <w:tc>
          <w:tcPr>
            <w:tcW w:w="9634" w:type="dxa"/>
            <w:gridSpan w:val="2"/>
          </w:tcPr>
          <w:p w14:paraId="3E301AA6" w14:textId="4C7342D1" w:rsidR="007607EF" w:rsidRPr="00FE4464" w:rsidRDefault="007607EF" w:rsidP="00FE4464">
            <w:pPr>
              <w:spacing w:line="276" w:lineRule="auto"/>
              <w:rPr>
                <w:rFonts w:ascii="Times New Roman" w:eastAsia="Times New Roman" w:hAnsi="Times New Roman" w:cs="Times New Roman"/>
                <w:b/>
                <w:bCs/>
                <w:lang w:eastAsia="ru-RU"/>
              </w:rPr>
            </w:pPr>
            <w:r w:rsidRPr="00FE4464">
              <w:rPr>
                <w:rFonts w:ascii="Times New Roman" w:eastAsia="Times New Roman" w:hAnsi="Times New Roman" w:cs="Times New Roman"/>
                <w:b/>
                <w:bCs/>
                <w:lang w:eastAsia="ru-RU"/>
              </w:rPr>
              <w:t>Всего 196</w:t>
            </w:r>
          </w:p>
        </w:tc>
      </w:tr>
    </w:tbl>
    <w:p w14:paraId="4B067F65" w14:textId="77777777" w:rsidR="00F87FEF" w:rsidRPr="00520447" w:rsidRDefault="00F87FEF" w:rsidP="00F87FEF">
      <w:pPr>
        <w:pStyle w:val="114"/>
        <w:jc w:val="both"/>
        <w:rPr>
          <w:rFonts w:ascii="Times New Roman" w:hAnsi="Times New Roman"/>
        </w:rPr>
      </w:pPr>
    </w:p>
    <w:p w14:paraId="67340B89" w14:textId="080C20B0" w:rsidR="00F87FEF" w:rsidRDefault="00F87FEF" w:rsidP="00F87FEF">
      <w:pPr>
        <w:rPr>
          <w:rFonts w:ascii="Times New Roman" w:hAnsi="Times New Roman" w:cs="Times New Roman"/>
          <w:sz w:val="24"/>
          <w:szCs w:val="24"/>
        </w:rPr>
      </w:pPr>
    </w:p>
    <w:p w14:paraId="544EC4B9" w14:textId="77777777" w:rsidR="009B6F45" w:rsidRPr="00520447" w:rsidRDefault="009B6F45" w:rsidP="00F87FEF">
      <w:pPr>
        <w:rPr>
          <w:rFonts w:ascii="Times New Roman" w:hAnsi="Times New Roman" w:cs="Times New Roman"/>
          <w:sz w:val="24"/>
          <w:szCs w:val="24"/>
        </w:rPr>
      </w:pPr>
    </w:p>
    <w:p w14:paraId="2D4118AD" w14:textId="77777777" w:rsidR="005F7642" w:rsidRPr="00520447" w:rsidRDefault="005F7642" w:rsidP="00F87FEF">
      <w:pPr>
        <w:rPr>
          <w:rFonts w:ascii="Times New Roman" w:hAnsi="Times New Roman" w:cs="Times New Roman"/>
          <w:sz w:val="24"/>
          <w:szCs w:val="24"/>
        </w:rPr>
      </w:pPr>
    </w:p>
    <w:p w14:paraId="52AB6E05" w14:textId="77777777" w:rsidR="00F87FEF" w:rsidRPr="009B2B2B" w:rsidRDefault="00F87FEF" w:rsidP="00F87FEF">
      <w:pPr>
        <w:pStyle w:val="1f"/>
        <w:rPr>
          <w:rFonts w:ascii="Times New Roman" w:hAnsi="Times New Roman"/>
        </w:rPr>
      </w:pPr>
      <w:r w:rsidRPr="009B2B2B">
        <w:rPr>
          <w:rFonts w:ascii="Times New Roman" w:hAnsi="Times New Roman"/>
        </w:rPr>
        <w:lastRenderedPageBreak/>
        <w:t>3. Условия реализации профессионального модуля</w:t>
      </w:r>
    </w:p>
    <w:p w14:paraId="15A89B33" w14:textId="77777777" w:rsidR="00F87FEF" w:rsidRPr="009B2B2B" w:rsidRDefault="00F87FEF" w:rsidP="00F87FEF">
      <w:pPr>
        <w:pStyle w:val="114"/>
        <w:rPr>
          <w:rFonts w:ascii="Times New Roman" w:hAnsi="Times New Roman"/>
        </w:rPr>
      </w:pPr>
      <w:r w:rsidRPr="009B2B2B">
        <w:rPr>
          <w:rFonts w:ascii="Times New Roman" w:hAnsi="Times New Roman"/>
        </w:rPr>
        <w:t>3.1. Материально-техническое обеспечение</w:t>
      </w:r>
    </w:p>
    <w:p w14:paraId="7D98664A" w14:textId="3D219E92" w:rsidR="009B2B2B" w:rsidRPr="009B2B2B" w:rsidRDefault="009B2B2B" w:rsidP="009B2B2B">
      <w:pPr>
        <w:suppressAutoHyphens/>
        <w:ind w:firstLine="709"/>
        <w:jc w:val="both"/>
        <w:rPr>
          <w:rFonts w:ascii="Times New Roman" w:hAnsi="Times New Roman" w:cs="Times New Roman"/>
          <w:bCs/>
          <w:sz w:val="24"/>
          <w:szCs w:val="24"/>
        </w:rPr>
      </w:pPr>
      <w:r w:rsidRPr="009B2B2B">
        <w:rPr>
          <w:rFonts w:ascii="Times New Roman" w:hAnsi="Times New Roman" w:cs="Times New Roman"/>
          <w:bCs/>
          <w:sz w:val="24"/>
          <w:szCs w:val="24"/>
        </w:rPr>
        <w:t>Кабинет «Профессионального цикла</w:t>
      </w:r>
      <w:r w:rsidR="00821B9F">
        <w:rPr>
          <w:rFonts w:ascii="Times New Roman" w:hAnsi="Times New Roman" w:cs="Times New Roman"/>
          <w:bCs/>
          <w:sz w:val="24"/>
          <w:szCs w:val="24"/>
        </w:rPr>
        <w:t>»</w:t>
      </w:r>
      <w:r w:rsidRPr="009B2B2B">
        <w:rPr>
          <w:rFonts w:ascii="Times New Roman" w:hAnsi="Times New Roman" w:cs="Times New Roman"/>
          <w:bCs/>
          <w:i/>
          <w:sz w:val="24"/>
          <w:szCs w:val="24"/>
        </w:rPr>
        <w:t xml:space="preserve">, </w:t>
      </w:r>
      <w:r w:rsidRPr="009B2B2B">
        <w:rPr>
          <w:rFonts w:ascii="Times New Roman" w:hAnsi="Times New Roman" w:cs="Times New Roman"/>
          <w:bCs/>
          <w:sz w:val="24"/>
          <w:szCs w:val="24"/>
        </w:rPr>
        <w:t xml:space="preserve">оснащенный </w:t>
      </w:r>
      <w:r w:rsidRPr="009B2B2B">
        <w:rPr>
          <w:rFonts w:ascii="Times New Roman" w:hAnsi="Times New Roman" w:cs="Times New Roman"/>
          <w:bCs/>
          <w:iCs/>
          <w:sz w:val="24"/>
          <w:szCs w:val="24"/>
        </w:rPr>
        <w:t>в соответствии с приложением 3 ПОП-П</w:t>
      </w:r>
      <w:r w:rsidRPr="009B2B2B">
        <w:rPr>
          <w:rFonts w:ascii="Times New Roman" w:hAnsi="Times New Roman" w:cs="Times New Roman"/>
          <w:bCs/>
          <w:sz w:val="24"/>
          <w:szCs w:val="24"/>
        </w:rPr>
        <w:t xml:space="preserve">. </w:t>
      </w:r>
    </w:p>
    <w:p w14:paraId="0FC3C25A" w14:textId="4EC42852" w:rsidR="00F87FEF" w:rsidRDefault="009B2B2B" w:rsidP="00821B9F">
      <w:pPr>
        <w:suppressAutoHyphens/>
        <w:ind w:firstLine="709"/>
        <w:jc w:val="both"/>
        <w:rPr>
          <w:rFonts w:ascii="Times New Roman" w:hAnsi="Times New Roman" w:cs="Times New Roman"/>
          <w:bCs/>
          <w:i/>
          <w:iCs/>
          <w:sz w:val="24"/>
          <w:szCs w:val="24"/>
        </w:rPr>
      </w:pPr>
      <w:r w:rsidRPr="009B2B2B">
        <w:rPr>
          <w:rFonts w:ascii="Times New Roman" w:hAnsi="Times New Roman" w:cs="Times New Roman"/>
          <w:bCs/>
          <w:sz w:val="24"/>
          <w:szCs w:val="24"/>
        </w:rPr>
        <w:t xml:space="preserve">Оснащенные базы практики в соответствии с </w:t>
      </w:r>
      <w:r w:rsidRPr="009B2B2B">
        <w:rPr>
          <w:rFonts w:ascii="Times New Roman" w:hAnsi="Times New Roman" w:cs="Times New Roman"/>
          <w:bCs/>
          <w:iCs/>
          <w:sz w:val="24"/>
          <w:szCs w:val="24"/>
        </w:rPr>
        <w:t>приложением 3 ПОП-П</w:t>
      </w:r>
      <w:r w:rsidRPr="009B2B2B">
        <w:rPr>
          <w:rFonts w:ascii="Times New Roman" w:hAnsi="Times New Roman" w:cs="Times New Roman"/>
          <w:bCs/>
          <w:i/>
          <w:iCs/>
          <w:sz w:val="24"/>
          <w:szCs w:val="24"/>
        </w:rPr>
        <w:t>.</w:t>
      </w:r>
    </w:p>
    <w:p w14:paraId="564B9EAA" w14:textId="77777777" w:rsidR="00821B9F" w:rsidRPr="00821B9F" w:rsidRDefault="00821B9F" w:rsidP="00821B9F">
      <w:pPr>
        <w:suppressAutoHyphens/>
        <w:ind w:firstLine="709"/>
        <w:jc w:val="both"/>
        <w:rPr>
          <w:rFonts w:ascii="Times New Roman" w:hAnsi="Times New Roman" w:cs="Times New Roman"/>
          <w:bCs/>
          <w:i/>
          <w:iCs/>
          <w:sz w:val="24"/>
          <w:szCs w:val="24"/>
        </w:rPr>
      </w:pPr>
    </w:p>
    <w:p w14:paraId="7C8181B2" w14:textId="77777777" w:rsidR="00F87FEF" w:rsidRPr="00520447" w:rsidRDefault="00F87FEF" w:rsidP="00F87FEF">
      <w:pPr>
        <w:pStyle w:val="114"/>
        <w:rPr>
          <w:rFonts w:ascii="Times New Roman" w:eastAsia="Times New Roman" w:hAnsi="Times New Roman"/>
        </w:rPr>
      </w:pPr>
      <w:r w:rsidRPr="00520447">
        <w:rPr>
          <w:rFonts w:ascii="Times New Roman" w:hAnsi="Times New Roman"/>
        </w:rPr>
        <w:t>3.2. Учебно-методическое обеспечение</w:t>
      </w:r>
    </w:p>
    <w:p w14:paraId="0F597F01" w14:textId="77777777" w:rsidR="00F87FEF" w:rsidRPr="00520447" w:rsidRDefault="00F87FEF" w:rsidP="00F87FEF">
      <w:pPr>
        <w:pStyle w:val="a4"/>
        <w:spacing w:line="276" w:lineRule="auto"/>
        <w:ind w:left="0" w:firstLine="709"/>
        <w:jc w:val="both"/>
        <w:rPr>
          <w:rFonts w:ascii="Times New Roman" w:hAnsi="Times New Roman" w:cs="Times New Roman"/>
          <w:bCs/>
          <w:sz w:val="24"/>
          <w:szCs w:val="24"/>
        </w:rPr>
      </w:pPr>
      <w:r w:rsidRPr="0052044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2044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0447">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6A0E38" w14:textId="77777777" w:rsidR="00F87FEF" w:rsidRPr="00520447" w:rsidRDefault="00F87FEF" w:rsidP="00F87FEF">
      <w:pPr>
        <w:pStyle w:val="a4"/>
        <w:spacing w:line="276" w:lineRule="auto"/>
        <w:ind w:left="0" w:firstLine="709"/>
        <w:jc w:val="both"/>
        <w:rPr>
          <w:rFonts w:ascii="Times New Roman" w:hAnsi="Times New Roman" w:cs="Times New Roman"/>
          <w:bCs/>
          <w:sz w:val="24"/>
          <w:szCs w:val="24"/>
        </w:rPr>
      </w:pPr>
    </w:p>
    <w:p w14:paraId="3AB077C6" w14:textId="77777777" w:rsidR="00F87FEF" w:rsidRPr="00520447" w:rsidRDefault="00F87FEF" w:rsidP="00F87FEF">
      <w:pPr>
        <w:pStyle w:val="a4"/>
        <w:spacing w:line="276" w:lineRule="auto"/>
        <w:ind w:left="0" w:firstLine="709"/>
        <w:rPr>
          <w:rFonts w:ascii="Times New Roman" w:hAnsi="Times New Roman" w:cs="Times New Roman"/>
          <w:b/>
          <w:sz w:val="24"/>
          <w:szCs w:val="24"/>
        </w:rPr>
      </w:pPr>
      <w:r w:rsidRPr="00520447">
        <w:rPr>
          <w:rFonts w:ascii="Times New Roman" w:hAnsi="Times New Roman" w:cs="Times New Roman"/>
          <w:b/>
          <w:sz w:val="24"/>
          <w:szCs w:val="24"/>
        </w:rPr>
        <w:t>3.2.1. Основные печатные и/или электронные издания</w:t>
      </w:r>
    </w:p>
    <w:p w14:paraId="1C04D704" w14:textId="77777777" w:rsidR="005F7642" w:rsidRPr="00520447" w:rsidRDefault="005F7642" w:rsidP="005F7642">
      <w:pPr>
        <w:numPr>
          <w:ilvl w:val="0"/>
          <w:numId w:val="41"/>
        </w:numPr>
        <w:pBdr>
          <w:top w:val="nil"/>
          <w:left w:val="nil"/>
          <w:bottom w:val="nil"/>
          <w:right w:val="nil"/>
          <w:between w:val="nil"/>
        </w:pBd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Григорьянц, А.Г. Лазерная резка металлов: учебное пособие для вузов / А.Г. Григорьянц, А.А. Соколов. — 3-е изд., стер. — Москва; Берлин: Директ-Медиа, 2021. — 127с. (Лазерная техника и технология: в 7 кн., кн.7 / под ред. А.Г. Григорьянца). — ISBN 978-5-4499-2053-9 (Кн. 7), ISBN 978-5-4499-2058-4.</w:t>
      </w:r>
    </w:p>
    <w:p w14:paraId="00B97F03" w14:textId="77777777" w:rsidR="005F7642" w:rsidRPr="00520447" w:rsidRDefault="005F7642" w:rsidP="005F7642">
      <w:pPr>
        <w:numPr>
          <w:ilvl w:val="0"/>
          <w:numId w:val="41"/>
        </w:numPr>
        <w:pBdr>
          <w:top w:val="nil"/>
          <w:left w:val="nil"/>
          <w:bottom w:val="nil"/>
          <w:right w:val="nil"/>
          <w:between w:val="nil"/>
        </w:pBd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Лившиц, В. Б. Материаловедение: ювелирные изделия: учебное пособие для среднего профессионального образования / В. Б. Лившиц, В. И. Куманин, М. Л. Соколова. — 2-е изд., перераб. и доп. — Москва: Издательство Юрайт, 2022. — 208 с. — (Профессиональное образование). — ISBN 978-5-534-09184-7. — Текст: непосредственный. </w:t>
      </w:r>
    </w:p>
    <w:p w14:paraId="674A3F4C" w14:textId="77777777" w:rsidR="005F7642" w:rsidRPr="00520447" w:rsidRDefault="005F7642" w:rsidP="005F7642">
      <w:pPr>
        <w:numPr>
          <w:ilvl w:val="0"/>
          <w:numId w:val="41"/>
        </w:numPr>
        <w:pBdr>
          <w:top w:val="nil"/>
          <w:left w:val="nil"/>
          <w:bottom w:val="nil"/>
          <w:right w:val="nil"/>
          <w:between w:val="nil"/>
        </w:pBdr>
        <w:spacing w:after="120" w:line="259" w:lineRule="auto"/>
        <w:ind w:left="0" w:firstLine="709"/>
        <w:jc w:val="both"/>
        <w:rPr>
          <w:rFonts w:ascii="Times New Roman" w:hAnsi="Times New Roman" w:cs="Times New Roman"/>
          <w:color w:val="000000"/>
          <w:sz w:val="24"/>
          <w:szCs w:val="24"/>
        </w:rPr>
      </w:pPr>
      <w:r w:rsidRPr="00520447">
        <w:rPr>
          <w:rFonts w:ascii="Times New Roman" w:hAnsi="Times New Roman" w:cs="Times New Roman"/>
          <w:sz w:val="24"/>
          <w:szCs w:val="24"/>
        </w:rPr>
        <w:t>Технология металлов и сплавов: учебное пособие для среднего профессионального образования / ответственные редакторы А. П. Кушнир, В. Б. Лившиц. — Москва: Издательство Юрайт, 2022. — 310 с. — (Профессиональное образование). — ISBN 978-5-534-11111-8. — Текст: непосредственный.</w:t>
      </w:r>
    </w:p>
    <w:p w14:paraId="4D9EF2B7" w14:textId="77777777" w:rsidR="005F7642" w:rsidRPr="00520447" w:rsidRDefault="005F7642" w:rsidP="005F7642">
      <w:pPr>
        <w:numPr>
          <w:ilvl w:val="0"/>
          <w:numId w:val="41"/>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Лившиц, В. Б. Материаловедение: ювелирные изделия: учебное пособие для среднего профессионального образования / В. Б. Лившиц, В. И. Куманин, М. Л. Соколова. — 2-е изд., перераб. и доп. — Москва: Издательство Юрайт, 2022. — 208 с. — (Профессиональное образование). — ISBN 978-5-534-09184-7. — Текст: электронный // Образовательная платформа Юрайт [сайт]. — URL: https://urait.ru/bcode/493630 (дата обращения: 21.12.2022).</w:t>
      </w:r>
    </w:p>
    <w:p w14:paraId="65D2309E" w14:textId="77777777" w:rsidR="005F7642" w:rsidRPr="00520447" w:rsidRDefault="005F7642" w:rsidP="005F7642">
      <w:pPr>
        <w:numPr>
          <w:ilvl w:val="0"/>
          <w:numId w:val="41"/>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Лившиц, В. Б. Художественное материаловедение: ювелирные изделия: учебное пособие для вузов / В. Б. Лившиц, В. И. Куманин, М. Л. Соколова. — 2-е изд., перераб. и доп. — Москва: Издательство Юрайт, 2022. — 216 с. — (Высшее образование). — ISBN 978-5-534-05618-1. — Текст: электронный // Образовательная платформа Юрайт [сайт]. — URL: https://urait.ru/bcode/493019 (дата обращения: 21.12.2022). </w:t>
      </w:r>
    </w:p>
    <w:p w14:paraId="4BA00AF1" w14:textId="77777777" w:rsidR="005F7642" w:rsidRPr="00520447" w:rsidRDefault="005F7642" w:rsidP="005F7642">
      <w:pPr>
        <w:numPr>
          <w:ilvl w:val="0"/>
          <w:numId w:val="41"/>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Чуракова, М.В. Технология изготовления ювелирных изделий: Учебное пособие для аудиторной и внеаудиторной работы студентов, обучающихся по программе среднего профессионального образования, специальность 54.02.02. Декоративно-прикладное искусство и народные промыслы, вид «Художественный металл (ювелирное искусство)» / М.В. Чуракова. — Санкт-Петербург: Высшая школа народных искусств (академия), 2019. — 55 с. — Текст: электронный // [сайт]. — URL: https://www.geokniga.org/bookfiles/geokniga-tehnologiya-izgotovleniya-yuvelirnyh-izdeliy.pdf (дата обращения: 21.12.2022).</w:t>
      </w:r>
    </w:p>
    <w:p w14:paraId="3A611BAF" w14:textId="5F8D2764" w:rsidR="00F87FEF" w:rsidRPr="00520447" w:rsidRDefault="00F87FEF" w:rsidP="00F87FEF">
      <w:pPr>
        <w:suppressAutoHyphens/>
        <w:spacing w:line="276" w:lineRule="auto"/>
        <w:ind w:firstLine="709"/>
        <w:contextualSpacing/>
        <w:rPr>
          <w:rFonts w:ascii="Times New Roman" w:hAnsi="Times New Roman" w:cs="Times New Roman"/>
          <w:bCs/>
          <w:i/>
          <w:sz w:val="24"/>
          <w:szCs w:val="24"/>
        </w:rPr>
      </w:pPr>
      <w:r w:rsidRPr="00520447">
        <w:rPr>
          <w:rFonts w:ascii="Times New Roman" w:hAnsi="Times New Roman" w:cs="Times New Roman"/>
          <w:b/>
          <w:bCs/>
          <w:sz w:val="24"/>
          <w:szCs w:val="24"/>
        </w:rPr>
        <w:lastRenderedPageBreak/>
        <w:t>3.2.2. Дополнительные источники</w:t>
      </w:r>
      <w:r w:rsidR="005F7642" w:rsidRPr="00520447">
        <w:rPr>
          <w:rFonts w:ascii="Times New Roman" w:hAnsi="Times New Roman" w:cs="Times New Roman"/>
          <w:b/>
          <w:bCs/>
          <w:sz w:val="24"/>
          <w:szCs w:val="24"/>
        </w:rPr>
        <w:t xml:space="preserve"> </w:t>
      </w:r>
    </w:p>
    <w:p w14:paraId="506EC982" w14:textId="77777777" w:rsidR="005F7642" w:rsidRPr="00520447" w:rsidRDefault="005F7642" w:rsidP="005F7642">
      <w:pPr>
        <w:pStyle w:val="a4"/>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Андрихиян, В.М. Процесс лазерной сварки и термообработки / В.М. Андрихиян. — Москва : Наука, 1988. — 176 с. — ISBN 5-02-005979-Х.</w:t>
      </w:r>
    </w:p>
    <w:p w14:paraId="45356A2D" w14:textId="77777777" w:rsidR="005F7642" w:rsidRPr="00520447" w:rsidRDefault="005F7642" w:rsidP="005F7642">
      <w:pPr>
        <w:pStyle w:val="a4"/>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Байбородин, Ю. В. Основы лазерной техники. / Ю.В. Байбородин. —  2-е издание, переработанное и дополненное. — Киев : Выща школа, 1988.— 383 с.—  ISBN 5-11-000011-5.</w:t>
      </w:r>
    </w:p>
    <w:p w14:paraId="2D37140B"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Бреполь, Э. Теория и практика ювелирного дела: [Пер. с нем.] / Под ред. Л.А.Гутова и Г.Т. Оболдуева. / Э.Бреполь. — 4-е изд. Санкт-Петербург: Машиностроение, 1982 </w:t>
      </w:r>
    </w:p>
    <w:p w14:paraId="3508BFB7" w14:textId="77777777" w:rsidR="005F7642" w:rsidRPr="00520447" w:rsidRDefault="005F7642" w:rsidP="005F7642">
      <w:pPr>
        <w:pStyle w:val="a4"/>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Бруннер, В. Справочник по лазерной технике / В.Бруннер. — Москва : Энергоатомиздат, 1991. — 544 с: ил. — ISBN 5-283-02480-6</w:t>
      </w:r>
    </w:p>
    <w:p w14:paraId="2BAFA187"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Григорьянц, А.Г. Лазерная резка металлов: учебное пособие для вузов / А.Г. Григорьянц, А.А. Соколов. — 3-е изд., стер. — Москва; Берлин: Директ-Медиа, 2021. — 127с. (Лазерная техника и технология: в 7 кн., кн.7 / под ред. А.Г. Григорьянца). — ISBN 978-5-4499-2053-9 (Кн. 7), ISBN 978-5-4499-2058-4</w:t>
      </w:r>
    </w:p>
    <w:p w14:paraId="0BD48DEA"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Гримвейд, М.Ф. Руководство по пайке и другим техникам соединения в производстве ювелирных изделий из золота. / М.Ф. Гримвейд. — Омск: Издательский Дом «Дедал-Пресс», 2007. — 64 с. — ISBN: 5-902719-11-9 </w:t>
      </w:r>
    </w:p>
    <w:p w14:paraId="745503A0"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Гримвейд, М.Ф. Руководство по пайке и другим техникам соединения. / М.Ф. Гримвейд — Москва: Издательский Дом «Дедал-Пресс», 2007. — 70 с. — ISBN: 5-902719-11-9. Текст: непосредственный. </w:t>
      </w:r>
    </w:p>
    <w:p w14:paraId="7C79051C"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Дронов, Д.С. Учебное пособие по основам ювелирного мастерства: учебное пособие / Д.С. Дронов — Санкт Петербург: Высшая школа народных искусств (академия), 2016</w:t>
      </w:r>
    </w:p>
    <w:p w14:paraId="49C60A44"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Дронова, Н.Д. Ювелирные изделия: Классификация. Описание. Оценка: Справочник-энциклопедия // Приложение к журналу «Ювелир» // Н.Д. Дронова. — Москва: Издательский дом «Ювелир». — 1996. — 352 с., ил.</w:t>
      </w:r>
    </w:p>
    <w:p w14:paraId="4D84BFB9"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Дьюли У. Лазерная технология и анализов материалов. / У.Дьюли. — Москва: Издательство Мир, 1986. —  504с.  </w:t>
      </w:r>
    </w:p>
    <w:p w14:paraId="78BC010F"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Иванов, В.Н. Литье по выплавляемым моделями / В.Н.Иванов, С.А. Казеннов, Б.С. Курчман [и др.]; общ.ред. Я. И. Шкленник, В. А. Озеров. — 3-е изд., перераб. и доп. - Москва: Машиностроение, 1984. - 408 с. </w:t>
      </w:r>
    </w:p>
    <w:p w14:paraId="5F818905"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Калленберг, Л. Моделирование из воска для ювелиров и скульпторов / Л. Калленберг. — Омск: Издательский Дом «Дедал-Пресс», 2004. — 256 с., с ил. — ISBN 5-902719-02-Х.</w:t>
      </w:r>
    </w:p>
    <w:p w14:paraId="0772664D"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Кодина, К. Ювелирное дело / К.Кодина — Омск: Издательский Дом «Дедал-Пресс», 2008. — 172 с.: ил. — ISBN 978-5-902719-24-3. Текст: непосредственный </w:t>
      </w:r>
    </w:p>
    <w:p w14:paraId="4ACB5783"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Корнилов, Н.И., Ювелирные камни. / Н.И. Корнилов, Ю.П. Солодова. — 2-е изд., перер. и доп., — Москва: «Недра», 1987. — 282 с., ил.</w:t>
      </w:r>
    </w:p>
    <w:p w14:paraId="75E917A0"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Куманин, В.И. Материалы для ювелирных изделий: / В.И. Куманин, В.Б. Лившиц. — АСТ, 2012г.</w:t>
      </w:r>
    </w:p>
    <w:p w14:paraId="0A3C4991"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lastRenderedPageBreak/>
        <w:t>Лившиц, В.Б. Ковка и литье: изготовление ювелирных и декоративных изделий методами ковки и литья / В. Б. Лившиц, А. Г. Навроцкий, О. А. Казачкова. — Москва: Мир энциклопедий Аванта+ Астрель : Полиграфиздат, 2011. — 429 с.: ил. — ISBN 978-5-98986-509-3. — ISBN 978-5-271-36820-2. — ISBN 978-5-4215-2888-3</w:t>
      </w:r>
    </w:p>
    <w:p w14:paraId="45DEFDA4"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Лившиц, В.Б. Художественное литье. Ювелирные и декоративные изделия: самоучитель / В. Б. Лившиц. — Москва: АСТ: Астрель, 2009. — 222 с. — рис. — ISBN 978-5-17-055709-7 </w:t>
      </w:r>
    </w:p>
    <w:p w14:paraId="16B55EBD"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МакКрайт, Т. Двенадцать техник работы по металлу / Под ред. Т. МакКрайта. — Омск: «Издательство Наследие. ДиалогСибирь», 2004. — 162 стр. с ил. — ISBN 5-8239-0166-6 (рус.)</w:t>
      </w:r>
    </w:p>
    <w:p w14:paraId="47002A30"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shd w:val="clear" w:color="auto" w:fill="F9F9F9"/>
        </w:rPr>
      </w:pPr>
      <w:r w:rsidRPr="00520447">
        <w:rPr>
          <w:rFonts w:ascii="Times New Roman" w:hAnsi="Times New Roman" w:cs="Times New Roman"/>
          <w:sz w:val="24"/>
          <w:szCs w:val="24"/>
        </w:rPr>
        <w:t xml:space="preserve">Марченков, В.И. Ювелирное дело: Практ. пособие. // В.И. Марченков. — 3-е изд., перераб и доп. — Москва: Высшая школа, 1992. — 256 с. ISBN — 5-06-001974-8 </w:t>
      </w:r>
    </w:p>
    <w:p w14:paraId="6C5F4FBF" w14:textId="77777777" w:rsidR="005F7642" w:rsidRPr="00520447" w:rsidRDefault="005F7642" w:rsidP="005F7642">
      <w:pPr>
        <w:numPr>
          <w:ilvl w:val="0"/>
          <w:numId w:val="43"/>
        </w:numPr>
        <w:pBdr>
          <w:top w:val="nil"/>
          <w:left w:val="nil"/>
          <w:bottom w:val="nil"/>
          <w:right w:val="nil"/>
          <w:between w:val="nil"/>
        </w:pBdr>
        <w:spacing w:after="120" w:line="259" w:lineRule="auto"/>
        <w:ind w:left="0" w:firstLine="709"/>
        <w:jc w:val="both"/>
        <w:rPr>
          <w:rFonts w:ascii="Times New Roman" w:hAnsi="Times New Roman" w:cs="Times New Roman"/>
          <w:color w:val="000000"/>
          <w:sz w:val="24"/>
          <w:szCs w:val="24"/>
        </w:rPr>
      </w:pPr>
      <w:r w:rsidRPr="00520447">
        <w:rPr>
          <w:rFonts w:ascii="Times New Roman" w:hAnsi="Times New Roman" w:cs="Times New Roman"/>
          <w:color w:val="000000"/>
          <w:sz w:val="24"/>
          <w:szCs w:val="24"/>
        </w:rPr>
        <w:t>Методическое пособие по моделированию ювелирных изделий в системе 3D-моделирования ювелирных изделий Matrix 3D — Издательство Gemvision, 2008г.</w:t>
      </w:r>
    </w:p>
    <w:p w14:paraId="1F834A33"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Мутылина, И.Н. Художественное материаловедение. Ювелирные сплавы: учебное пособие / И.Н. Мутылина. — Владивосток: Издательство Дальневосточный государственный технический университет, 2005. - 236 с. — ISBN 5-7596-0535-6</w:t>
      </w:r>
    </w:p>
    <w:p w14:paraId="0AC24B17" w14:textId="77777777" w:rsidR="005F7642" w:rsidRPr="00520447" w:rsidRDefault="005F7642" w:rsidP="005F7642">
      <w:pPr>
        <w:pStyle w:val="a4"/>
        <w:numPr>
          <w:ilvl w:val="0"/>
          <w:numId w:val="43"/>
        </w:numPr>
        <w:spacing w:after="120" w:line="259" w:lineRule="auto"/>
        <w:ind w:left="0" w:firstLine="709"/>
        <w:jc w:val="both"/>
        <w:rPr>
          <w:rFonts w:ascii="Times New Roman" w:hAnsi="Times New Roman" w:cs="Times New Roman"/>
          <w:color w:val="333333"/>
          <w:sz w:val="24"/>
          <w:szCs w:val="24"/>
        </w:rPr>
      </w:pPr>
      <w:r w:rsidRPr="00520447">
        <w:rPr>
          <w:rFonts w:ascii="Times New Roman" w:hAnsi="Times New Roman" w:cs="Times New Roman"/>
          <w:sz w:val="24"/>
          <w:szCs w:val="24"/>
        </w:rPr>
        <w:t>Мэттьюс, Г.Л. Эмали, Эмалирование, Эмальеры. / Г.Л. Мэттьюс. — Омск : Издательский Дом «Дедал-Пресс»</w:t>
      </w:r>
      <w:r w:rsidRPr="00520447">
        <w:rPr>
          <w:rFonts w:ascii="Times New Roman" w:hAnsi="Times New Roman" w:cs="Times New Roman"/>
          <w:color w:val="000000"/>
          <w:sz w:val="24"/>
          <w:szCs w:val="24"/>
        </w:rPr>
        <w:t xml:space="preserve">, 2006. </w:t>
      </w:r>
      <w:r w:rsidRPr="00520447">
        <w:rPr>
          <w:rFonts w:ascii="Times New Roman" w:hAnsi="Times New Roman" w:cs="Times New Roman"/>
          <w:sz w:val="24"/>
          <w:szCs w:val="24"/>
        </w:rPr>
        <w:t>— 212 с. — ISBN 5-902719-10-0</w:t>
      </w:r>
    </w:p>
    <w:p w14:paraId="5AC76C8C"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Новиков, В.П. Ручное изготовление ювелирных украшений. // В.П. Новиков, В.С. Павлов Санкт-Петербург: Политехника, 1991. — 208 с.: ил. — ISBN 5-7325-0194-0. Текст: непосредственный</w:t>
      </w:r>
    </w:p>
    <w:p w14:paraId="2F9C23BB"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Олвер, Э. Искусство ювелирного дизайна. От идеи до воплощения. / Э.Олвер. — Омск: Издательский Дом «Дедал-Пресс», 2008. — 172 с. — ISBN 978-5-902719-18-2.</w:t>
      </w:r>
    </w:p>
    <w:p w14:paraId="141393DA"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Отт, Д. Справочник по дефектам литья и иным порокам ювелирных изделий из золота / Дитер Отт. — Омск: Издательский Дом «Дедал-Пресс», 2004. — 91 с., с цв. ил. — ISBN 5-902719-01-1</w:t>
      </w:r>
    </w:p>
    <w:p w14:paraId="4E1BE0A5"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Подольский, Ю.Ф. Гравировальные работы, Техники, приёмы, изделия. / Ю.Ф. Подольский. — Белгород: Клуб семейного досуга, 2014. — 210 с. — ISBN:978-966-14-8544-9, 978-966-14-8350-6, 978-5-9910-3139-4</w:t>
      </w:r>
    </w:p>
    <w:p w14:paraId="1E85FA9A"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Розетти, Э. Дизайн ювелирных изделий в Rhinoceros: / Э. Розетти. — Омск: Издательский Дом «Дедал-Пресс», 2014 – 360 с. — ISBN 978-5-902719-23-6 </w:t>
      </w:r>
    </w:p>
    <w:p w14:paraId="14EBA590"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Скворцов, К. А. Художественная обработка металла, стекла, пластмассы: учебное пособие / К. А. Скворцов. — Москва: Профиздат, 2010. — 144 с. — ISBN 978-5-255-01704-1</w:t>
      </w:r>
    </w:p>
    <w:p w14:paraId="2F3B40F5"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Справочник по лазерной сварке: / под ред. С. Катаяма — Москва: ТЕХНОСФЕР, 2015. — ISBN 978-5-94836-420-9. — Текст: непосредственный</w:t>
      </w:r>
    </w:p>
    <w:p w14:paraId="0F37C0F6"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Фачченда, В. Литьё по выплавляемым моделям. Справочник / В. Фачченда. — Омск: Издательский Дом «Дедал-Пресс», 2005. — 102 с., с ил. — ISBN: 5-902719-07-0.</w:t>
      </w:r>
    </w:p>
    <w:p w14:paraId="68F25B8E"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Федотов, А.И. Гравёрное дело. / А.И. Федотов, О.О. Улановский. — Ленинград: Машиностроение, 1981. — 240с </w:t>
      </w:r>
    </w:p>
    <w:p w14:paraId="34AF4DA6"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lastRenderedPageBreak/>
        <w:t>Флеров, А. В. Материаловедение и технология художественной обработки металлов: учебник. / А.В. Флеров — Москва: В. Шевчук, 2001. — 288 с, ил. — ISBN: 5-94232-013-6</w:t>
      </w:r>
    </w:p>
    <w:p w14:paraId="4442A4D5"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Халимов, И.Х. Литьё с камнями / И.Х. Халимов. — Махачкала: Дагестанского научного центра Российской академии наук, 2003. — 184с. — ISBN 5-94434-017-7.</w:t>
      </w:r>
    </w:p>
    <w:p w14:paraId="4BBA5CD0"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Шаталова, И. Стили ювелирных украшения / И. Шаталова. — Издательство 6 карат, 2004 ISBN: 5-98702-001-8</w:t>
      </w:r>
    </w:p>
    <w:p w14:paraId="478784CF" w14:textId="77777777" w:rsidR="005F7642" w:rsidRPr="00520447" w:rsidRDefault="005F7642" w:rsidP="005F7642">
      <w:pPr>
        <w:numPr>
          <w:ilvl w:val="0"/>
          <w:numId w:val="43"/>
        </w:numPr>
        <w:spacing w:after="120" w:line="259" w:lineRule="auto"/>
        <w:ind w:left="0" w:firstLine="709"/>
        <w:jc w:val="both"/>
        <w:rPr>
          <w:rFonts w:ascii="Times New Roman" w:hAnsi="Times New Roman" w:cs="Times New Roman"/>
          <w:sz w:val="24"/>
          <w:szCs w:val="24"/>
        </w:rPr>
      </w:pPr>
      <w:r w:rsidRPr="00520447">
        <w:rPr>
          <w:rFonts w:ascii="Times New Roman" w:hAnsi="Times New Roman" w:cs="Times New Roman"/>
          <w:sz w:val="24"/>
          <w:szCs w:val="24"/>
        </w:rPr>
        <w:t xml:space="preserve">Янг, А. Ювелирные техники: энциклопедия: справочник по выбору и использованию материалов, камней и оправ / Анастейша Янг; [пер. с англ. Л.А. Борис] — Москва: Арт- Родник, 2009 — 256 с. — ISBN 978-5-404-00019-1. Текст : непосредственный. </w:t>
      </w:r>
    </w:p>
    <w:p w14:paraId="646CF12A" w14:textId="34FECC98" w:rsidR="00F87FEF" w:rsidRPr="00520447" w:rsidRDefault="005F7642" w:rsidP="005F7642">
      <w:pPr>
        <w:pStyle w:val="1f"/>
        <w:rPr>
          <w:rFonts w:ascii="Times New Roman" w:hAnsi="Times New Roman"/>
          <w:b w:val="0"/>
          <w:bCs w:val="0"/>
        </w:rPr>
      </w:pPr>
      <w:r w:rsidRPr="00520447">
        <w:rPr>
          <w:rFonts w:ascii="Times New Roman" w:hAnsi="Times New Roman"/>
          <w:i/>
          <w:iCs/>
        </w:rPr>
        <w:br w:type="page"/>
      </w:r>
      <w:r w:rsidR="00F87FEF" w:rsidRPr="00520447">
        <w:rPr>
          <w:rFonts w:ascii="Times New Roman" w:hAnsi="Times New Roman"/>
        </w:rPr>
        <w:lastRenderedPageBreak/>
        <w:t xml:space="preserve">4. Контроль и оценка результатов освоения </w:t>
      </w:r>
      <w:r w:rsidR="00F87FEF" w:rsidRPr="00520447">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F87FEF" w:rsidRPr="00520447" w14:paraId="792FA43E" w14:textId="77777777" w:rsidTr="00251557">
        <w:trPr>
          <w:trHeight w:val="23"/>
        </w:trPr>
        <w:tc>
          <w:tcPr>
            <w:tcW w:w="799" w:type="pct"/>
          </w:tcPr>
          <w:p w14:paraId="426CCC06" w14:textId="77777777" w:rsidR="00F87FEF" w:rsidRPr="00520447" w:rsidRDefault="00F87FEF" w:rsidP="00251557">
            <w:pPr>
              <w:suppressAutoHyphens/>
              <w:contextualSpacing/>
              <w:jc w:val="center"/>
              <w:rPr>
                <w:rFonts w:ascii="Times New Roman" w:hAnsi="Times New Roman" w:cs="Times New Roman"/>
                <w:b/>
                <w:iCs/>
                <w:sz w:val="24"/>
                <w:szCs w:val="24"/>
              </w:rPr>
            </w:pPr>
            <w:r w:rsidRPr="00520447">
              <w:rPr>
                <w:rFonts w:ascii="Times New Roman" w:hAnsi="Times New Roman" w:cs="Times New Roman"/>
                <w:b/>
                <w:iCs/>
                <w:sz w:val="24"/>
                <w:szCs w:val="24"/>
              </w:rPr>
              <w:t>Код ПК, ОК</w:t>
            </w:r>
          </w:p>
        </w:tc>
        <w:tc>
          <w:tcPr>
            <w:tcW w:w="2755" w:type="pct"/>
            <w:vAlign w:val="center"/>
          </w:tcPr>
          <w:p w14:paraId="62DBCE01" w14:textId="77777777" w:rsidR="00F87FEF" w:rsidRPr="00520447" w:rsidRDefault="00F87FEF" w:rsidP="007850DC">
            <w:pPr>
              <w:suppressAutoHyphens/>
              <w:contextualSpacing/>
              <w:jc w:val="center"/>
              <w:rPr>
                <w:rFonts w:ascii="Times New Roman" w:hAnsi="Times New Roman" w:cs="Times New Roman"/>
                <w:b/>
                <w:sz w:val="24"/>
                <w:szCs w:val="24"/>
              </w:rPr>
            </w:pPr>
            <w:r w:rsidRPr="00520447">
              <w:rPr>
                <w:rFonts w:ascii="Times New Roman" w:hAnsi="Times New Roman" w:cs="Times New Roman"/>
                <w:b/>
                <w:iCs/>
                <w:sz w:val="24"/>
                <w:szCs w:val="24"/>
              </w:rPr>
              <w:t xml:space="preserve">Критерии оценки результата </w:t>
            </w:r>
            <w:r w:rsidRPr="00520447">
              <w:rPr>
                <w:rFonts w:ascii="Times New Roman" w:hAnsi="Times New Roman" w:cs="Times New Roman"/>
                <w:b/>
                <w:iCs/>
                <w:sz w:val="24"/>
                <w:szCs w:val="24"/>
              </w:rPr>
              <w:br/>
              <w:t>(показатели освоенности компетенций)</w:t>
            </w:r>
          </w:p>
        </w:tc>
        <w:tc>
          <w:tcPr>
            <w:tcW w:w="1446" w:type="pct"/>
            <w:vAlign w:val="center"/>
          </w:tcPr>
          <w:p w14:paraId="257AF5AD" w14:textId="2E12C789" w:rsidR="00F87FEF" w:rsidRPr="00520447" w:rsidRDefault="00F87FEF" w:rsidP="00251557">
            <w:pPr>
              <w:suppressAutoHyphens/>
              <w:contextualSpacing/>
              <w:jc w:val="center"/>
              <w:rPr>
                <w:rFonts w:ascii="Times New Roman" w:hAnsi="Times New Roman" w:cs="Times New Roman"/>
                <w:b/>
                <w:sz w:val="24"/>
                <w:szCs w:val="24"/>
              </w:rPr>
            </w:pPr>
            <w:r w:rsidRPr="00520447">
              <w:rPr>
                <w:rFonts w:ascii="Times New Roman" w:hAnsi="Times New Roman" w:cs="Times New Roman"/>
                <w:b/>
                <w:sz w:val="24"/>
                <w:szCs w:val="24"/>
              </w:rPr>
              <w:t>Формы контроля и методы оценки</w:t>
            </w:r>
          </w:p>
        </w:tc>
      </w:tr>
      <w:tr w:rsidR="00F87FEF" w:rsidRPr="00520447" w14:paraId="4D37C466" w14:textId="77777777" w:rsidTr="00251557">
        <w:trPr>
          <w:trHeight w:val="23"/>
        </w:trPr>
        <w:tc>
          <w:tcPr>
            <w:tcW w:w="799" w:type="pct"/>
          </w:tcPr>
          <w:p w14:paraId="0AB93BAE" w14:textId="4DC21785" w:rsidR="005F7642" w:rsidRPr="00520447" w:rsidRDefault="005F7642" w:rsidP="00FE4464">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3.1</w:t>
            </w:r>
          </w:p>
          <w:p w14:paraId="7F332A38" w14:textId="2A0D2F38" w:rsidR="005F7642" w:rsidRPr="00520447" w:rsidRDefault="005F7642" w:rsidP="00FE4464">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ПК.3.2</w:t>
            </w:r>
          </w:p>
          <w:p w14:paraId="68E7A665" w14:textId="6A3A47AD" w:rsidR="005F7642" w:rsidRPr="00520447" w:rsidRDefault="005F7642" w:rsidP="00FE4464">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3.3</w:t>
            </w:r>
          </w:p>
          <w:p w14:paraId="19E75ADE" w14:textId="58DC9C07" w:rsidR="005F7642" w:rsidRPr="00520447" w:rsidRDefault="005F7642" w:rsidP="00FE4464">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ПК.3.4</w:t>
            </w:r>
          </w:p>
          <w:p w14:paraId="5B95B8E2" w14:textId="06D6F4FA" w:rsidR="005F7642" w:rsidRPr="00520447" w:rsidRDefault="005F7642" w:rsidP="00FE4464">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ПК.3.5</w:t>
            </w:r>
          </w:p>
          <w:p w14:paraId="19E2A5D3" w14:textId="7F80D004" w:rsidR="005F7642" w:rsidRPr="00520447" w:rsidRDefault="005F7642" w:rsidP="00FE4464">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3.6</w:t>
            </w:r>
          </w:p>
          <w:p w14:paraId="27003C76" w14:textId="594C261B" w:rsidR="005F7642" w:rsidRPr="00520447" w:rsidRDefault="005F7642" w:rsidP="00FE4464">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3.7</w:t>
            </w:r>
          </w:p>
          <w:p w14:paraId="4F1C462B" w14:textId="595EB79E" w:rsidR="005F7642" w:rsidRPr="00520447" w:rsidRDefault="005F7642" w:rsidP="00FE4464">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3.8</w:t>
            </w:r>
          </w:p>
          <w:p w14:paraId="0ABCCE85" w14:textId="21B71220" w:rsidR="005F7642" w:rsidRPr="00520447" w:rsidRDefault="005F7642" w:rsidP="00FE4464">
            <w:pPr>
              <w:pStyle w:val="ConsPlusNormal"/>
              <w:jc w:val="center"/>
              <w:rPr>
                <w:rFonts w:ascii="Times New Roman" w:hAnsi="Times New Roman" w:cs="Times New Roman"/>
                <w:sz w:val="24"/>
                <w:szCs w:val="24"/>
              </w:rPr>
            </w:pPr>
            <w:r w:rsidRPr="00520447">
              <w:rPr>
                <w:rFonts w:ascii="Times New Roman" w:hAnsi="Times New Roman" w:cs="Times New Roman"/>
                <w:sz w:val="24"/>
                <w:szCs w:val="24"/>
              </w:rPr>
              <w:t>ПК 3.9</w:t>
            </w:r>
          </w:p>
          <w:p w14:paraId="084B7134" w14:textId="073F146B" w:rsidR="005F7642" w:rsidRPr="00520447" w:rsidRDefault="005F7642" w:rsidP="00FE4464">
            <w:pPr>
              <w:jc w:val="center"/>
              <w:rPr>
                <w:rFonts w:ascii="Times New Roman" w:hAnsi="Times New Roman" w:cs="Times New Roman"/>
                <w:sz w:val="24"/>
                <w:szCs w:val="24"/>
              </w:rPr>
            </w:pPr>
            <w:r w:rsidRPr="00520447">
              <w:rPr>
                <w:rFonts w:ascii="Times New Roman" w:hAnsi="Times New Roman" w:cs="Times New Roman"/>
                <w:sz w:val="24"/>
                <w:szCs w:val="24"/>
              </w:rPr>
              <w:t>ОК 01</w:t>
            </w:r>
          </w:p>
          <w:p w14:paraId="514283CC" w14:textId="19FF0897" w:rsidR="005F7642" w:rsidRPr="00520447" w:rsidRDefault="005F7642" w:rsidP="00FE4464">
            <w:pPr>
              <w:jc w:val="center"/>
              <w:rPr>
                <w:rFonts w:ascii="Times New Roman" w:hAnsi="Times New Roman" w:cs="Times New Roman"/>
                <w:sz w:val="24"/>
                <w:szCs w:val="24"/>
              </w:rPr>
            </w:pPr>
            <w:r w:rsidRPr="00520447">
              <w:rPr>
                <w:rFonts w:ascii="Times New Roman" w:hAnsi="Times New Roman" w:cs="Times New Roman"/>
                <w:sz w:val="24"/>
                <w:szCs w:val="24"/>
              </w:rPr>
              <w:t>ОК 02</w:t>
            </w:r>
          </w:p>
          <w:p w14:paraId="7FC713E1" w14:textId="67F959C7" w:rsidR="005F7642" w:rsidRPr="00520447" w:rsidRDefault="005F7642" w:rsidP="00FE4464">
            <w:pPr>
              <w:jc w:val="center"/>
              <w:rPr>
                <w:rFonts w:ascii="Times New Roman" w:hAnsi="Times New Roman" w:cs="Times New Roman"/>
                <w:sz w:val="24"/>
                <w:szCs w:val="24"/>
              </w:rPr>
            </w:pPr>
            <w:r w:rsidRPr="00520447">
              <w:rPr>
                <w:rFonts w:ascii="Times New Roman" w:hAnsi="Times New Roman" w:cs="Times New Roman"/>
                <w:sz w:val="24"/>
                <w:szCs w:val="24"/>
              </w:rPr>
              <w:t>ОК 03</w:t>
            </w:r>
          </w:p>
          <w:p w14:paraId="135298B9" w14:textId="63F607B9" w:rsidR="005F7642" w:rsidRPr="00520447" w:rsidRDefault="005F7642" w:rsidP="00FE4464">
            <w:pPr>
              <w:jc w:val="center"/>
              <w:rPr>
                <w:rFonts w:ascii="Times New Roman" w:hAnsi="Times New Roman" w:cs="Times New Roman"/>
                <w:sz w:val="24"/>
                <w:szCs w:val="24"/>
              </w:rPr>
            </w:pPr>
            <w:r w:rsidRPr="00520447">
              <w:rPr>
                <w:rFonts w:ascii="Times New Roman" w:hAnsi="Times New Roman" w:cs="Times New Roman"/>
                <w:sz w:val="24"/>
                <w:szCs w:val="24"/>
              </w:rPr>
              <w:t>ОК 04</w:t>
            </w:r>
          </w:p>
          <w:p w14:paraId="62B9BFF4" w14:textId="70933BA4" w:rsidR="005F7642" w:rsidRPr="00520447" w:rsidRDefault="005F7642" w:rsidP="00FE4464">
            <w:pPr>
              <w:jc w:val="center"/>
              <w:rPr>
                <w:rFonts w:ascii="Times New Roman" w:hAnsi="Times New Roman" w:cs="Times New Roman"/>
                <w:sz w:val="24"/>
                <w:szCs w:val="24"/>
              </w:rPr>
            </w:pPr>
            <w:r w:rsidRPr="00520447">
              <w:rPr>
                <w:rFonts w:ascii="Times New Roman" w:hAnsi="Times New Roman" w:cs="Times New Roman"/>
                <w:sz w:val="24"/>
                <w:szCs w:val="24"/>
              </w:rPr>
              <w:t>ОК 05</w:t>
            </w:r>
          </w:p>
          <w:p w14:paraId="0B05F02D" w14:textId="5B63F0F2" w:rsidR="005F7642" w:rsidRPr="00520447" w:rsidRDefault="005F7642" w:rsidP="00FE4464">
            <w:pPr>
              <w:jc w:val="center"/>
              <w:rPr>
                <w:rFonts w:ascii="Times New Roman" w:hAnsi="Times New Roman" w:cs="Times New Roman"/>
                <w:sz w:val="24"/>
                <w:szCs w:val="24"/>
              </w:rPr>
            </w:pPr>
            <w:r w:rsidRPr="00520447">
              <w:rPr>
                <w:rFonts w:ascii="Times New Roman" w:hAnsi="Times New Roman" w:cs="Times New Roman"/>
                <w:sz w:val="24"/>
                <w:szCs w:val="24"/>
              </w:rPr>
              <w:t>ОК 06</w:t>
            </w:r>
          </w:p>
          <w:p w14:paraId="6EFB9FDA" w14:textId="7DDB9D79" w:rsidR="00F87FEF" w:rsidRPr="00520447" w:rsidRDefault="005F7642" w:rsidP="00FE4464">
            <w:pPr>
              <w:suppressAutoHyphens/>
              <w:contextualSpacing/>
              <w:jc w:val="center"/>
              <w:rPr>
                <w:rFonts w:ascii="Times New Roman" w:hAnsi="Times New Roman" w:cs="Times New Roman"/>
                <w:i/>
                <w:sz w:val="24"/>
                <w:szCs w:val="24"/>
              </w:rPr>
            </w:pPr>
            <w:r w:rsidRPr="00520447">
              <w:rPr>
                <w:rFonts w:ascii="Times New Roman" w:hAnsi="Times New Roman" w:cs="Times New Roman"/>
                <w:sz w:val="24"/>
                <w:szCs w:val="24"/>
              </w:rPr>
              <w:t>ОК 07</w:t>
            </w:r>
          </w:p>
        </w:tc>
        <w:tc>
          <w:tcPr>
            <w:tcW w:w="2755" w:type="pct"/>
          </w:tcPr>
          <w:p w14:paraId="4B9CD1B7"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оценивание и анализ состояния ювелирных и художественных изделий;</w:t>
            </w:r>
          </w:p>
          <w:p w14:paraId="5A263D95"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грамотный выбор и определение методов анализа;</w:t>
            </w:r>
          </w:p>
          <w:p w14:paraId="081570BF"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обоснованность выбора металлов и сплавов, с учетом физических свойств, при ремонте ювелирных изделий;</w:t>
            </w:r>
          </w:p>
          <w:p w14:paraId="39930D47"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точное соблюдение технических требований по подготовке металлов к ремонтным работам;</w:t>
            </w:r>
          </w:p>
          <w:p w14:paraId="597137FB"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разработка алгоритмов ремонта с учётом обнаруженных дефектов;</w:t>
            </w:r>
          </w:p>
          <w:p w14:paraId="677D7432"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правильный выбор соответствующего способа ремонта и материалов для него;</w:t>
            </w:r>
          </w:p>
          <w:p w14:paraId="52DF7E1A"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точное соблюдение технических требований по подготовке деталей ювелирных изделий, используемых при ремонте;</w:t>
            </w:r>
          </w:p>
          <w:p w14:paraId="62F5806A"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умение приготовления моющих и чистящих растворов, реактивов и различных химических средств для очистки ювелирных изделий перед ремонтными работами;</w:t>
            </w:r>
          </w:p>
          <w:p w14:paraId="7F4C3B98"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правильный выбор соответствующего инструмента, оборудования, приспособлений и материалов для ремонта;</w:t>
            </w:r>
          </w:p>
          <w:p w14:paraId="2A97354C"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выбор методов ремонта и реставрации ювелирных изделий по видам поломок и материалу;</w:t>
            </w:r>
          </w:p>
          <w:p w14:paraId="05E480DA"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соответствие выбора операций при ремонте узлов и деталей ювелирных и художественных изделий;</w:t>
            </w:r>
          </w:p>
          <w:p w14:paraId="2A2FCF50"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right="-79"/>
              <w:jc w:val="both"/>
              <w:rPr>
                <w:rFonts w:ascii="Times New Roman" w:hAnsi="Times New Roman" w:cs="Times New Roman"/>
                <w:sz w:val="24"/>
                <w:szCs w:val="24"/>
              </w:rPr>
            </w:pPr>
            <w:r w:rsidRPr="00520447">
              <w:rPr>
                <w:rFonts w:ascii="Times New Roman" w:hAnsi="Times New Roman" w:cs="Times New Roman"/>
                <w:sz w:val="24"/>
                <w:szCs w:val="24"/>
              </w:rPr>
              <w:t>соблюдение технологии ремонта;</w:t>
            </w:r>
          </w:p>
          <w:p w14:paraId="0730F8AC"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выполнение работ в соответствии с установленными регламентами с соблюдением правил безопасности труда;</w:t>
            </w:r>
          </w:p>
          <w:p w14:paraId="7CC09255"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выбор методов ремонта ювелирных изделий по видам поломок и материалу;</w:t>
            </w:r>
          </w:p>
          <w:p w14:paraId="02BABB65"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выбор методов контроля качества восстановления ювелирных и художественных изделий в соответствии с технологическими картами;</w:t>
            </w:r>
          </w:p>
          <w:p w14:paraId="50B3D68D"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lastRenderedPageBreak/>
              <w:t xml:space="preserve">правильность и точность оценки качества выполнения ремонтных работ, в соответствии с установленными критериями; </w:t>
            </w:r>
          </w:p>
          <w:p w14:paraId="1E3AB64B"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умение работать с технологиями 3D моделирования и реверсивного инжиниринга в соответствии с установленными проектными и техническими критериями;</w:t>
            </w:r>
          </w:p>
          <w:p w14:paraId="4D702846" w14:textId="6EC6DE63"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right="-79"/>
              <w:jc w:val="both"/>
              <w:rPr>
                <w:rFonts w:ascii="Times New Roman" w:hAnsi="Times New Roman" w:cs="Times New Roman"/>
                <w:sz w:val="24"/>
                <w:szCs w:val="24"/>
              </w:rPr>
            </w:pPr>
            <w:r w:rsidRPr="00520447">
              <w:rPr>
                <w:rFonts w:ascii="Times New Roman" w:hAnsi="Times New Roman" w:cs="Times New Roman"/>
                <w:sz w:val="24"/>
                <w:szCs w:val="24"/>
              </w:rPr>
              <w:t xml:space="preserve">обоснованный выбор и применение методов и способов решения типовых профессиональных задач, оценка их эффективности и качества при выполнении практических работ, заданий </w:t>
            </w:r>
            <w:r w:rsidR="00821B9F" w:rsidRPr="00520447">
              <w:rPr>
                <w:rFonts w:ascii="Times New Roman" w:hAnsi="Times New Roman" w:cs="Times New Roman"/>
                <w:sz w:val="24"/>
                <w:szCs w:val="24"/>
              </w:rPr>
              <w:t>по учебным и производственным практикам</w:t>
            </w:r>
            <w:r w:rsidRPr="00520447">
              <w:rPr>
                <w:rFonts w:ascii="Times New Roman" w:hAnsi="Times New Roman" w:cs="Times New Roman"/>
                <w:sz w:val="24"/>
                <w:szCs w:val="24"/>
              </w:rPr>
              <w:t>;</w:t>
            </w:r>
          </w:p>
          <w:p w14:paraId="62C5D4C7"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 xml:space="preserve">умение разработать и реализовать план действия; </w:t>
            </w:r>
          </w:p>
          <w:p w14:paraId="5A80BDD8"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умение оценить результаты и последствия своих действий (самостоятельно или с помощью наставника);</w:t>
            </w:r>
          </w:p>
          <w:p w14:paraId="17FFE25C"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владение актуальными методами работы в профессиональной и смежных сферах;</w:t>
            </w:r>
          </w:p>
          <w:p w14:paraId="4E9BA38F"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умение определять задачи для поиска информации;</w:t>
            </w:r>
          </w:p>
          <w:p w14:paraId="43DE915F"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умение определять необходимые источники информации;</w:t>
            </w:r>
          </w:p>
          <w:p w14:paraId="4C7BBCFB"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 xml:space="preserve">умение планировать процесс поиска; </w:t>
            </w:r>
          </w:p>
          <w:p w14:paraId="420DD05C"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 xml:space="preserve">умение структурировать получаемую информацию и выделять наиболее значимую в перечне информацию; </w:t>
            </w:r>
          </w:p>
          <w:p w14:paraId="26FF37D5"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 xml:space="preserve">умение оценить практическую значимость результатов поиска информации; </w:t>
            </w:r>
          </w:p>
          <w:p w14:paraId="280DBB20"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оформление результатов поиска информации.</w:t>
            </w:r>
          </w:p>
          <w:p w14:paraId="31D07ED0"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умение планировать объем и ассортимент выпускаемой продукции и услуг;</w:t>
            </w:r>
          </w:p>
          <w:p w14:paraId="269DB048"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умение анализировать состояние рынка товаров и услуг в области профессиональной деятельности;</w:t>
            </w:r>
          </w:p>
          <w:p w14:paraId="0A806EE9"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применение современной профессиональной терминологии;</w:t>
            </w:r>
          </w:p>
          <w:p w14:paraId="7C2B8F52"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грамотное выполнение расчета прибыли и убытков по результатам индивидуальной трудовой деятельности;</w:t>
            </w:r>
          </w:p>
          <w:p w14:paraId="2E264336"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выбор режима уплаты налогов;</w:t>
            </w:r>
          </w:p>
          <w:p w14:paraId="0CED435D"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внесение предложений по усовершенствованию товаров и услуг, организации продаж;</w:t>
            </w:r>
          </w:p>
          <w:p w14:paraId="053E0AF9"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умение составлять бизнес-план организации малого бизнеса;</w:t>
            </w:r>
          </w:p>
          <w:p w14:paraId="3837B12C"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lastRenderedPageBreak/>
              <w:t>определение и выстраивание траектории профессионального развития и самообразования;</w:t>
            </w:r>
          </w:p>
          <w:p w14:paraId="4B94C019"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своевременное выполнение заданий, сдачи отчетов и т.п.</w:t>
            </w:r>
          </w:p>
          <w:p w14:paraId="249A5421"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организовывать работу коллектива и команды;</w:t>
            </w:r>
          </w:p>
          <w:p w14:paraId="4F9A2FAF"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6924212B"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грамотное изложение своих мыслей и оформление документов по профессиональной тематике на государственном языке;</w:t>
            </w:r>
          </w:p>
          <w:p w14:paraId="2A194B3C"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проявление толерантности в рабочем коллективе;</w:t>
            </w:r>
          </w:p>
          <w:p w14:paraId="276803C1"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умение подготовить документы для подачи заявления о государственной регистрации в качестве индивидуального предпринимателя;</w:t>
            </w:r>
          </w:p>
          <w:p w14:paraId="5C64DD7A"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right="-221"/>
              <w:jc w:val="both"/>
              <w:rPr>
                <w:rFonts w:ascii="Times New Roman" w:hAnsi="Times New Roman" w:cs="Times New Roman"/>
                <w:sz w:val="24"/>
                <w:szCs w:val="24"/>
              </w:rPr>
            </w:pPr>
            <w:r w:rsidRPr="00520447">
              <w:rPr>
                <w:rFonts w:ascii="Times New Roman" w:hAnsi="Times New Roman" w:cs="Times New Roman"/>
                <w:sz w:val="24"/>
                <w:szCs w:val="24"/>
              </w:rPr>
              <w:t>защита своих прав в соответствии с действующим законодательством;</w:t>
            </w:r>
          </w:p>
          <w:p w14:paraId="24916D69"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использование простых приемов саморегуляции поведения в процессе межличностного общения;</w:t>
            </w:r>
          </w:p>
          <w:p w14:paraId="7A1F11AF"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обоснованный выбор и применение норм и способов решения типовых профессиональных задач с применением ресурсосберегающих технологий и принципов эффективного и бережливого производства;</w:t>
            </w:r>
          </w:p>
          <w:p w14:paraId="14F65DCA"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соблюдение и выполнение всех правил техники безопасности и инструкций по действиям в чрезвычайных ситуациях;</w:t>
            </w:r>
          </w:p>
          <w:p w14:paraId="4A78C18F"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выполнение нормативов физической культуры в соответствии с установленными регламентами;</w:t>
            </w:r>
          </w:p>
          <w:p w14:paraId="15A6671D"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использование средств профилактики перенапряжения характерными для данной профессии;</w:t>
            </w:r>
          </w:p>
          <w:p w14:paraId="2BCE870C"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использование нормативно-правовых документов, регламентирующих профессиональную деятельность;</w:t>
            </w:r>
          </w:p>
          <w:p w14:paraId="2D1FA416" w14:textId="77777777" w:rsidR="005F7642" w:rsidRPr="00520447" w:rsidRDefault="005F7642" w:rsidP="007850DC">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cs="Times New Roman"/>
                <w:sz w:val="24"/>
                <w:szCs w:val="24"/>
              </w:rPr>
            </w:pPr>
            <w:r w:rsidRPr="00520447">
              <w:rPr>
                <w:rFonts w:ascii="Times New Roman" w:hAnsi="Times New Roman" w:cs="Times New Roman"/>
                <w:sz w:val="24"/>
                <w:szCs w:val="24"/>
              </w:rPr>
              <w:t>грамотное ведение отчетности установленной формы;</w:t>
            </w:r>
          </w:p>
          <w:p w14:paraId="46305200" w14:textId="31E6B9D5" w:rsidR="00F87FEF" w:rsidRPr="00520447" w:rsidRDefault="005F7642" w:rsidP="007850DC">
            <w:pPr>
              <w:suppressAutoHyphens/>
              <w:spacing w:after="120"/>
              <w:contextualSpacing/>
              <w:jc w:val="both"/>
              <w:rPr>
                <w:rFonts w:ascii="Times New Roman" w:hAnsi="Times New Roman" w:cs="Times New Roman"/>
                <w:i/>
                <w:sz w:val="24"/>
                <w:szCs w:val="24"/>
              </w:rPr>
            </w:pPr>
            <w:r w:rsidRPr="00520447">
              <w:rPr>
                <w:rFonts w:ascii="Times New Roman" w:hAnsi="Times New Roman" w:cs="Times New Roman"/>
                <w:sz w:val="24"/>
                <w:szCs w:val="24"/>
              </w:rPr>
              <w:t>понимание общего смысла четко произнесенных высказываний на известные темы (профессиональные и бытовые), понимание текстов на базовые профессиональные темы</w:t>
            </w:r>
          </w:p>
        </w:tc>
        <w:tc>
          <w:tcPr>
            <w:tcW w:w="1446" w:type="pct"/>
          </w:tcPr>
          <w:p w14:paraId="492D7CAB" w14:textId="77777777" w:rsidR="005F7642" w:rsidRPr="00520447" w:rsidRDefault="005F7642" w:rsidP="005F7642">
            <w:pPr>
              <w:snapToGrid w:val="0"/>
              <w:rPr>
                <w:rFonts w:ascii="Times New Roman" w:hAnsi="Times New Roman" w:cs="Times New Roman"/>
                <w:bCs/>
                <w:sz w:val="24"/>
                <w:szCs w:val="24"/>
              </w:rPr>
            </w:pPr>
            <w:r w:rsidRPr="00520447">
              <w:rPr>
                <w:rFonts w:ascii="Times New Roman" w:hAnsi="Times New Roman" w:cs="Times New Roman"/>
                <w:bCs/>
                <w:sz w:val="24"/>
                <w:szCs w:val="24"/>
              </w:rPr>
              <w:lastRenderedPageBreak/>
              <w:t>Экспертная оценка результатов деятельности обучающихся в процессе освоения образовательной программы:</w:t>
            </w:r>
          </w:p>
          <w:p w14:paraId="71147F83" w14:textId="77777777" w:rsidR="005F7642" w:rsidRPr="00520447" w:rsidRDefault="005F7642" w:rsidP="005F7642">
            <w:pPr>
              <w:snapToGrid w:val="0"/>
              <w:rPr>
                <w:rFonts w:ascii="Times New Roman" w:hAnsi="Times New Roman" w:cs="Times New Roman"/>
                <w:bCs/>
                <w:sz w:val="24"/>
                <w:szCs w:val="24"/>
              </w:rPr>
            </w:pPr>
            <w:r w:rsidRPr="00520447">
              <w:rPr>
                <w:rFonts w:ascii="Times New Roman" w:hAnsi="Times New Roman" w:cs="Times New Roman"/>
                <w:bCs/>
                <w:sz w:val="24"/>
                <w:szCs w:val="24"/>
              </w:rPr>
              <w:t>- текущий контроль;</w:t>
            </w:r>
          </w:p>
          <w:p w14:paraId="3A6CCB29" w14:textId="77777777" w:rsidR="005F7642" w:rsidRPr="00520447" w:rsidRDefault="005F7642" w:rsidP="005F7642">
            <w:pPr>
              <w:snapToGrid w:val="0"/>
              <w:rPr>
                <w:rFonts w:ascii="Times New Roman" w:hAnsi="Times New Roman" w:cs="Times New Roman"/>
                <w:bCs/>
                <w:sz w:val="24"/>
                <w:szCs w:val="24"/>
              </w:rPr>
            </w:pPr>
            <w:r w:rsidRPr="00520447">
              <w:rPr>
                <w:rFonts w:ascii="Times New Roman" w:hAnsi="Times New Roman" w:cs="Times New Roman"/>
                <w:bCs/>
                <w:sz w:val="24"/>
                <w:szCs w:val="24"/>
              </w:rPr>
              <w:t>- выполнение практических заданий;</w:t>
            </w:r>
          </w:p>
          <w:p w14:paraId="7ABAC66C" w14:textId="77777777" w:rsidR="005F7642" w:rsidRPr="00520447" w:rsidRDefault="005F7642" w:rsidP="005F7642">
            <w:pPr>
              <w:snapToGrid w:val="0"/>
              <w:rPr>
                <w:rFonts w:ascii="Times New Roman" w:hAnsi="Times New Roman" w:cs="Times New Roman"/>
                <w:bCs/>
                <w:sz w:val="24"/>
                <w:szCs w:val="24"/>
              </w:rPr>
            </w:pPr>
            <w:r w:rsidRPr="00520447">
              <w:rPr>
                <w:rFonts w:ascii="Times New Roman" w:hAnsi="Times New Roman" w:cs="Times New Roman"/>
                <w:bCs/>
                <w:sz w:val="24"/>
                <w:szCs w:val="24"/>
              </w:rPr>
              <w:t>- при проведении зачета, экзамена, просмотра практических работ.</w:t>
            </w:r>
          </w:p>
          <w:p w14:paraId="46C6A1BE" w14:textId="6A3A6EE7" w:rsidR="00F87FEF" w:rsidRPr="00520447" w:rsidRDefault="00F87FEF" w:rsidP="005F7642">
            <w:pPr>
              <w:suppressAutoHyphens/>
              <w:contextualSpacing/>
              <w:jc w:val="center"/>
              <w:rPr>
                <w:rFonts w:ascii="Times New Roman" w:hAnsi="Times New Roman" w:cs="Times New Roman"/>
                <w:i/>
                <w:sz w:val="24"/>
                <w:szCs w:val="24"/>
              </w:rPr>
            </w:pPr>
          </w:p>
        </w:tc>
      </w:tr>
    </w:tbl>
    <w:p w14:paraId="3B755C47" w14:textId="77777777" w:rsidR="001604E7" w:rsidRPr="00520447" w:rsidRDefault="001604E7" w:rsidP="00F53FDC">
      <w:pPr>
        <w:jc w:val="right"/>
        <w:rPr>
          <w:rFonts w:ascii="Times New Roman" w:hAnsi="Times New Roman" w:cs="Times New Roman"/>
          <w:b/>
          <w:bCs/>
          <w:sz w:val="20"/>
          <w:szCs w:val="20"/>
        </w:rPr>
      </w:pPr>
    </w:p>
    <w:sectPr w:rsidR="001604E7" w:rsidRPr="00520447"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2F6B" w14:textId="77777777" w:rsidR="002227F3" w:rsidRDefault="002227F3" w:rsidP="00A858FE">
      <w:r>
        <w:separator/>
      </w:r>
    </w:p>
  </w:endnote>
  <w:endnote w:type="continuationSeparator" w:id="0">
    <w:p w14:paraId="46088472" w14:textId="77777777" w:rsidR="002227F3" w:rsidRDefault="002227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DA3CA" w14:textId="77777777" w:rsidR="002227F3" w:rsidRDefault="002227F3" w:rsidP="00A858FE">
      <w:r>
        <w:separator/>
      </w:r>
    </w:p>
  </w:footnote>
  <w:footnote w:type="continuationSeparator" w:id="0">
    <w:p w14:paraId="25EE5B1A" w14:textId="77777777" w:rsidR="002227F3" w:rsidRDefault="002227F3"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D79D2F3" w14:textId="77777777" w:rsidR="00F87FEF" w:rsidRPr="00EB5BB1" w:rsidRDefault="00F87FEF" w:rsidP="00F87F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B27924C" w14:textId="77777777" w:rsidR="00F87FEF" w:rsidRPr="00EB5BB1" w:rsidRDefault="00F87FEF" w:rsidP="00F87F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FA6A2" w14:textId="77777777" w:rsidR="00F87FEF" w:rsidRDefault="00F87FEF">
    <w:pPr>
      <w:pStyle w:val="ac"/>
      <w:jc w:val="center"/>
    </w:pPr>
    <w:r>
      <w:fldChar w:fldCharType="begin"/>
    </w:r>
    <w:r>
      <w:instrText xml:space="preserve"> PAGE   \* MERGEFORMAT </w:instrText>
    </w:r>
    <w:r>
      <w:fldChar w:fldCharType="separate"/>
    </w:r>
    <w:r>
      <w:rPr>
        <w:noProof/>
      </w:rPr>
      <w:t>48</w:t>
    </w:r>
    <w:r>
      <w:rPr>
        <w:noProof/>
      </w:rPr>
      <w:fldChar w:fldCharType="end"/>
    </w:r>
  </w:p>
  <w:p w14:paraId="632878F4" w14:textId="77777777" w:rsidR="00F87FEF" w:rsidRDefault="00F87FE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1591741"/>
      <w:docPartObj>
        <w:docPartGallery w:val="Page Numbers (Top of Page)"/>
        <w:docPartUnique/>
      </w:docPartObj>
    </w:sdtPr>
    <w:sdtEndPr/>
    <w:sdtContent>
      <w:p w14:paraId="1909CDDF" w14:textId="77777777" w:rsidR="00F87FEF" w:rsidRDefault="00F87FEF">
        <w:pPr>
          <w:pStyle w:val="ac"/>
          <w:jc w:val="center"/>
        </w:pPr>
        <w:r>
          <w:fldChar w:fldCharType="begin"/>
        </w:r>
        <w:r>
          <w:instrText>PAGE   \* MERGEFORMAT</w:instrText>
        </w:r>
        <w:r>
          <w:fldChar w:fldCharType="separate"/>
        </w:r>
        <w:r>
          <w:rPr>
            <w:noProof/>
          </w:rPr>
          <w:t>14</w:t>
        </w:r>
        <w:r>
          <w:fldChar w:fldCharType="end"/>
        </w:r>
      </w:p>
    </w:sdtContent>
  </w:sdt>
  <w:p w14:paraId="282B98D7" w14:textId="77777777" w:rsidR="00F87FEF" w:rsidRDefault="00F87FE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D97D0" w14:textId="77777777" w:rsidR="00F87FEF" w:rsidRDefault="00F87FEF">
    <w:pPr>
      <w:pStyle w:val="ac"/>
      <w:jc w:val="center"/>
    </w:pPr>
    <w:r>
      <w:fldChar w:fldCharType="begin"/>
    </w:r>
    <w:r>
      <w:instrText xml:space="preserve"> PAGE   \* MERGEFORMAT </w:instrText>
    </w:r>
    <w:r>
      <w:fldChar w:fldCharType="separate"/>
    </w:r>
    <w:r>
      <w:rPr>
        <w:noProof/>
      </w:rPr>
      <w:t>48</w:t>
    </w:r>
    <w:r>
      <w:rPr>
        <w:noProof/>
      </w:rPr>
      <w:fldChar w:fldCharType="end"/>
    </w:r>
  </w:p>
  <w:p w14:paraId="41B6027E" w14:textId="77777777" w:rsidR="00F87FEF" w:rsidRDefault="00F87FE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291509"/>
      <w:docPartObj>
        <w:docPartGallery w:val="Page Numbers (Top of Page)"/>
        <w:docPartUnique/>
      </w:docPartObj>
    </w:sdtPr>
    <w:sdtEndPr/>
    <w:sdtContent>
      <w:p w14:paraId="234CFD00" w14:textId="77777777" w:rsidR="00F87FEF" w:rsidRDefault="00F87FEF">
        <w:pPr>
          <w:pStyle w:val="ac"/>
          <w:jc w:val="center"/>
        </w:pPr>
        <w:r>
          <w:fldChar w:fldCharType="begin"/>
        </w:r>
        <w:r>
          <w:instrText>PAGE   \* MERGEFORMAT</w:instrText>
        </w:r>
        <w:r>
          <w:fldChar w:fldCharType="separate"/>
        </w:r>
        <w:r>
          <w:rPr>
            <w:noProof/>
          </w:rPr>
          <w:t>14</w:t>
        </w:r>
        <w:r>
          <w:fldChar w:fldCharType="end"/>
        </w:r>
      </w:p>
    </w:sdtContent>
  </w:sdt>
  <w:p w14:paraId="5B92A1DF" w14:textId="77777777" w:rsidR="00F87FEF" w:rsidRDefault="00F87FE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03D6C"/>
    <w:multiLevelType w:val="hybridMultilevel"/>
    <w:tmpl w:val="68748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8C667C"/>
    <w:multiLevelType w:val="hybridMultilevel"/>
    <w:tmpl w:val="B7C0B25C"/>
    <w:lvl w:ilvl="0" w:tplc="038C5F7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E17FBB"/>
    <w:multiLevelType w:val="hybridMultilevel"/>
    <w:tmpl w:val="9202E3FE"/>
    <w:lvl w:ilvl="0" w:tplc="288617A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C02D5D"/>
    <w:multiLevelType w:val="hybridMultilevel"/>
    <w:tmpl w:val="826CE912"/>
    <w:lvl w:ilvl="0" w:tplc="E620EA22">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C72C42"/>
    <w:multiLevelType w:val="hybridMultilevel"/>
    <w:tmpl w:val="7B5026F8"/>
    <w:lvl w:ilvl="0" w:tplc="3E5E0E56">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CB5202"/>
    <w:multiLevelType w:val="hybridMultilevel"/>
    <w:tmpl w:val="F54CF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A24E6F"/>
    <w:multiLevelType w:val="hybridMultilevel"/>
    <w:tmpl w:val="A36E5E56"/>
    <w:lvl w:ilvl="0" w:tplc="736A07F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B744CD"/>
    <w:multiLevelType w:val="hybridMultilevel"/>
    <w:tmpl w:val="74344BA2"/>
    <w:lvl w:ilvl="0" w:tplc="E4BC86C2">
      <w:start w:val="1"/>
      <w:numFmt w:val="decimal"/>
      <w:lvlText w:val="%1."/>
      <w:lvlJc w:val="left"/>
      <w:pPr>
        <w:ind w:left="405" w:hanging="360"/>
      </w:pPr>
      <w:rPr>
        <w:rFonts w:hint="default"/>
        <w:b w:val="0"/>
      </w:rPr>
    </w:lvl>
    <w:lvl w:ilvl="1" w:tplc="5F7EDA26" w:tentative="1">
      <w:start w:val="1"/>
      <w:numFmt w:val="lowerLetter"/>
      <w:lvlText w:val="%2."/>
      <w:lvlJc w:val="left"/>
      <w:pPr>
        <w:ind w:left="1125" w:hanging="360"/>
      </w:pPr>
    </w:lvl>
    <w:lvl w:ilvl="2" w:tplc="A78C12DA" w:tentative="1">
      <w:start w:val="1"/>
      <w:numFmt w:val="lowerRoman"/>
      <w:lvlText w:val="%3."/>
      <w:lvlJc w:val="right"/>
      <w:pPr>
        <w:ind w:left="1845" w:hanging="180"/>
      </w:pPr>
    </w:lvl>
    <w:lvl w:ilvl="3" w:tplc="84DC6A7E" w:tentative="1">
      <w:start w:val="1"/>
      <w:numFmt w:val="decimal"/>
      <w:lvlText w:val="%4."/>
      <w:lvlJc w:val="left"/>
      <w:pPr>
        <w:ind w:left="2565" w:hanging="360"/>
      </w:pPr>
    </w:lvl>
    <w:lvl w:ilvl="4" w:tplc="DEFCFDAA" w:tentative="1">
      <w:start w:val="1"/>
      <w:numFmt w:val="lowerLetter"/>
      <w:lvlText w:val="%5."/>
      <w:lvlJc w:val="left"/>
      <w:pPr>
        <w:ind w:left="3285" w:hanging="360"/>
      </w:pPr>
    </w:lvl>
    <w:lvl w:ilvl="5" w:tplc="0980DF6A" w:tentative="1">
      <w:start w:val="1"/>
      <w:numFmt w:val="lowerRoman"/>
      <w:lvlText w:val="%6."/>
      <w:lvlJc w:val="right"/>
      <w:pPr>
        <w:ind w:left="4005" w:hanging="180"/>
      </w:pPr>
    </w:lvl>
    <w:lvl w:ilvl="6" w:tplc="A204045A" w:tentative="1">
      <w:start w:val="1"/>
      <w:numFmt w:val="decimal"/>
      <w:lvlText w:val="%7."/>
      <w:lvlJc w:val="left"/>
      <w:pPr>
        <w:ind w:left="4725" w:hanging="360"/>
      </w:pPr>
    </w:lvl>
    <w:lvl w:ilvl="7" w:tplc="472A6886" w:tentative="1">
      <w:start w:val="1"/>
      <w:numFmt w:val="lowerLetter"/>
      <w:lvlText w:val="%8."/>
      <w:lvlJc w:val="left"/>
      <w:pPr>
        <w:ind w:left="5445" w:hanging="360"/>
      </w:pPr>
    </w:lvl>
    <w:lvl w:ilvl="8" w:tplc="509601BE" w:tentative="1">
      <w:start w:val="1"/>
      <w:numFmt w:val="lowerRoman"/>
      <w:lvlText w:val="%9."/>
      <w:lvlJc w:val="right"/>
      <w:pPr>
        <w:ind w:left="6165" w:hanging="180"/>
      </w:pPr>
    </w:lvl>
  </w:abstractNum>
  <w:abstractNum w:abstractNumId="8" w15:restartNumberingAfterBreak="0">
    <w:nsid w:val="17CD3B43"/>
    <w:multiLevelType w:val="hybridMultilevel"/>
    <w:tmpl w:val="8216ECA8"/>
    <w:lvl w:ilvl="0" w:tplc="A8AC4FEA">
      <w:start w:val="1"/>
      <w:numFmt w:val="decimal"/>
      <w:lvlText w:val="%1."/>
      <w:lvlJc w:val="left"/>
      <w:pPr>
        <w:ind w:left="2345" w:hanging="360"/>
      </w:pPr>
      <w:rPr>
        <w:b w:val="0"/>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9" w15:restartNumberingAfterBreak="0">
    <w:nsid w:val="1A101EA7"/>
    <w:multiLevelType w:val="hybridMultilevel"/>
    <w:tmpl w:val="18FE2D1A"/>
    <w:lvl w:ilvl="0" w:tplc="9CACDB0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6C1F4F"/>
    <w:multiLevelType w:val="hybridMultilevel"/>
    <w:tmpl w:val="C240B9C0"/>
    <w:lvl w:ilvl="0" w:tplc="9230D52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4B484D"/>
    <w:multiLevelType w:val="hybridMultilevel"/>
    <w:tmpl w:val="44840394"/>
    <w:lvl w:ilvl="0" w:tplc="168C804C">
      <w:start w:val="1"/>
      <w:numFmt w:val="decimal"/>
      <w:lvlText w:val="%1."/>
      <w:lvlJc w:val="left"/>
      <w:pPr>
        <w:ind w:left="2771" w:hanging="360"/>
      </w:pPr>
      <w:rPr>
        <w:rFonts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12" w15:restartNumberingAfterBreak="0">
    <w:nsid w:val="28992967"/>
    <w:multiLevelType w:val="hybridMultilevel"/>
    <w:tmpl w:val="58D2DF08"/>
    <w:lvl w:ilvl="0" w:tplc="BD527134">
      <w:start w:val="1"/>
      <w:numFmt w:val="decimal"/>
      <w:lvlText w:val="%1."/>
      <w:lvlJc w:val="left"/>
      <w:pPr>
        <w:ind w:left="720" w:hanging="360"/>
      </w:pPr>
      <w:rPr>
        <w:b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AD3E3F"/>
    <w:multiLevelType w:val="multilevel"/>
    <w:tmpl w:val="AB9612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9137CA9"/>
    <w:multiLevelType w:val="hybridMultilevel"/>
    <w:tmpl w:val="4C4EC490"/>
    <w:lvl w:ilvl="0" w:tplc="83B2C990">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375503"/>
    <w:multiLevelType w:val="hybridMultilevel"/>
    <w:tmpl w:val="3D8A48B4"/>
    <w:lvl w:ilvl="0" w:tplc="9D02D0B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841123"/>
    <w:multiLevelType w:val="hybridMultilevel"/>
    <w:tmpl w:val="318C1E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8C3119"/>
    <w:multiLevelType w:val="multilevel"/>
    <w:tmpl w:val="2D2C55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3C8739D5"/>
    <w:multiLevelType w:val="hybridMultilevel"/>
    <w:tmpl w:val="ED649FEA"/>
    <w:lvl w:ilvl="0" w:tplc="642A2F6A">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7D2EB0"/>
    <w:multiLevelType w:val="multilevel"/>
    <w:tmpl w:val="B74A3D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FCD6B71"/>
    <w:multiLevelType w:val="hybridMultilevel"/>
    <w:tmpl w:val="9A2AD666"/>
    <w:lvl w:ilvl="0" w:tplc="864A6662">
      <w:start w:val="1"/>
      <w:numFmt w:val="decimal"/>
      <w:lvlText w:val="%1."/>
      <w:lvlJc w:val="left"/>
      <w:pPr>
        <w:ind w:left="720" w:hanging="360"/>
      </w:pPr>
      <w:rPr>
        <w:rFonts w:ascii="Times New Roman" w:hAnsi="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1E62AC"/>
    <w:multiLevelType w:val="hybridMultilevel"/>
    <w:tmpl w:val="79E0FE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1500CA"/>
    <w:multiLevelType w:val="hybridMultilevel"/>
    <w:tmpl w:val="ABD0D2E6"/>
    <w:lvl w:ilvl="0" w:tplc="6CD6E5A8">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C13366"/>
    <w:multiLevelType w:val="hybridMultilevel"/>
    <w:tmpl w:val="725C8DA2"/>
    <w:lvl w:ilvl="0" w:tplc="22C657F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7B0E1B"/>
    <w:multiLevelType w:val="hybridMultilevel"/>
    <w:tmpl w:val="BC70BA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6C95B7A"/>
    <w:multiLevelType w:val="hybridMultilevel"/>
    <w:tmpl w:val="67AA46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DF2CB8"/>
    <w:multiLevelType w:val="hybridMultilevel"/>
    <w:tmpl w:val="D98ED05E"/>
    <w:lvl w:ilvl="0" w:tplc="2E0E26A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B74436"/>
    <w:multiLevelType w:val="hybridMultilevel"/>
    <w:tmpl w:val="7B5026F8"/>
    <w:lvl w:ilvl="0" w:tplc="3E5E0E56">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B03CC"/>
    <w:multiLevelType w:val="hybridMultilevel"/>
    <w:tmpl w:val="D5FE115E"/>
    <w:lvl w:ilvl="0" w:tplc="926A502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961EF9"/>
    <w:multiLevelType w:val="hybridMultilevel"/>
    <w:tmpl w:val="74344BA2"/>
    <w:lvl w:ilvl="0" w:tplc="E4BC86C2">
      <w:start w:val="1"/>
      <w:numFmt w:val="decimal"/>
      <w:lvlText w:val="%1."/>
      <w:lvlJc w:val="left"/>
      <w:pPr>
        <w:ind w:left="405" w:hanging="360"/>
      </w:pPr>
      <w:rPr>
        <w:rFonts w:hint="default"/>
        <w:b w:val="0"/>
      </w:rPr>
    </w:lvl>
    <w:lvl w:ilvl="1" w:tplc="5F7EDA26" w:tentative="1">
      <w:start w:val="1"/>
      <w:numFmt w:val="lowerLetter"/>
      <w:lvlText w:val="%2."/>
      <w:lvlJc w:val="left"/>
      <w:pPr>
        <w:ind w:left="1125" w:hanging="360"/>
      </w:pPr>
    </w:lvl>
    <w:lvl w:ilvl="2" w:tplc="A78C12DA" w:tentative="1">
      <w:start w:val="1"/>
      <w:numFmt w:val="lowerRoman"/>
      <w:lvlText w:val="%3."/>
      <w:lvlJc w:val="right"/>
      <w:pPr>
        <w:ind w:left="1845" w:hanging="180"/>
      </w:pPr>
    </w:lvl>
    <w:lvl w:ilvl="3" w:tplc="84DC6A7E" w:tentative="1">
      <w:start w:val="1"/>
      <w:numFmt w:val="decimal"/>
      <w:lvlText w:val="%4."/>
      <w:lvlJc w:val="left"/>
      <w:pPr>
        <w:ind w:left="2565" w:hanging="360"/>
      </w:pPr>
    </w:lvl>
    <w:lvl w:ilvl="4" w:tplc="DEFCFDAA" w:tentative="1">
      <w:start w:val="1"/>
      <w:numFmt w:val="lowerLetter"/>
      <w:lvlText w:val="%5."/>
      <w:lvlJc w:val="left"/>
      <w:pPr>
        <w:ind w:left="3285" w:hanging="360"/>
      </w:pPr>
    </w:lvl>
    <w:lvl w:ilvl="5" w:tplc="0980DF6A" w:tentative="1">
      <w:start w:val="1"/>
      <w:numFmt w:val="lowerRoman"/>
      <w:lvlText w:val="%6."/>
      <w:lvlJc w:val="right"/>
      <w:pPr>
        <w:ind w:left="4005" w:hanging="180"/>
      </w:pPr>
    </w:lvl>
    <w:lvl w:ilvl="6" w:tplc="A204045A" w:tentative="1">
      <w:start w:val="1"/>
      <w:numFmt w:val="decimal"/>
      <w:lvlText w:val="%7."/>
      <w:lvlJc w:val="left"/>
      <w:pPr>
        <w:ind w:left="4725" w:hanging="360"/>
      </w:pPr>
    </w:lvl>
    <w:lvl w:ilvl="7" w:tplc="472A6886" w:tentative="1">
      <w:start w:val="1"/>
      <w:numFmt w:val="lowerLetter"/>
      <w:lvlText w:val="%8."/>
      <w:lvlJc w:val="left"/>
      <w:pPr>
        <w:ind w:left="5445" w:hanging="360"/>
      </w:pPr>
    </w:lvl>
    <w:lvl w:ilvl="8" w:tplc="509601BE" w:tentative="1">
      <w:start w:val="1"/>
      <w:numFmt w:val="lowerRoman"/>
      <w:lvlText w:val="%9."/>
      <w:lvlJc w:val="right"/>
      <w:pPr>
        <w:ind w:left="6165" w:hanging="180"/>
      </w:pPr>
    </w:lvl>
  </w:abstractNum>
  <w:abstractNum w:abstractNumId="30" w15:restartNumberingAfterBreak="0">
    <w:nsid w:val="59FF6464"/>
    <w:multiLevelType w:val="hybridMultilevel"/>
    <w:tmpl w:val="174E8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602B02"/>
    <w:multiLevelType w:val="hybridMultilevel"/>
    <w:tmpl w:val="131A4678"/>
    <w:lvl w:ilvl="0" w:tplc="D9120B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617C3C"/>
    <w:multiLevelType w:val="hybridMultilevel"/>
    <w:tmpl w:val="24147E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3A6B53"/>
    <w:multiLevelType w:val="hybridMultilevel"/>
    <w:tmpl w:val="7B5026F8"/>
    <w:lvl w:ilvl="0" w:tplc="3E5E0E56">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7C3F8A"/>
    <w:multiLevelType w:val="hybridMultilevel"/>
    <w:tmpl w:val="30DE3C42"/>
    <w:lvl w:ilvl="0" w:tplc="3DBA7E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8596E1B"/>
    <w:multiLevelType w:val="hybridMultilevel"/>
    <w:tmpl w:val="AA3688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BB3A22"/>
    <w:multiLevelType w:val="hybridMultilevel"/>
    <w:tmpl w:val="28A49024"/>
    <w:lvl w:ilvl="0" w:tplc="3D461A8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0B4785"/>
    <w:multiLevelType w:val="hybridMultilevel"/>
    <w:tmpl w:val="24147E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8A7AF1"/>
    <w:multiLevelType w:val="hybridMultilevel"/>
    <w:tmpl w:val="EA204D8C"/>
    <w:lvl w:ilvl="0" w:tplc="7254A45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7275FE7"/>
    <w:multiLevelType w:val="hybridMultilevel"/>
    <w:tmpl w:val="80A840AE"/>
    <w:lvl w:ilvl="0" w:tplc="C0367BC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A63C79"/>
    <w:multiLevelType w:val="hybridMultilevel"/>
    <w:tmpl w:val="C3E4917C"/>
    <w:lvl w:ilvl="0" w:tplc="D60290C4">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A932BD4"/>
    <w:multiLevelType w:val="hybridMultilevel"/>
    <w:tmpl w:val="4642C9F8"/>
    <w:lvl w:ilvl="0" w:tplc="B08A173E">
      <w:start w:val="1"/>
      <w:numFmt w:val="decimal"/>
      <w:lvlText w:val="%1."/>
      <w:lvlJc w:val="left"/>
      <w:pPr>
        <w:ind w:left="720" w:hanging="360"/>
      </w:pPr>
      <w:rPr>
        <w:b w:val="0"/>
      </w:rPr>
    </w:lvl>
    <w:lvl w:ilvl="1" w:tplc="692A04CA">
      <w:start w:val="1"/>
      <w:numFmt w:val="lowerLetter"/>
      <w:lvlText w:val="%2."/>
      <w:lvlJc w:val="left"/>
      <w:pPr>
        <w:ind w:left="1440" w:hanging="360"/>
      </w:pPr>
    </w:lvl>
    <w:lvl w:ilvl="2" w:tplc="F7287C64">
      <w:start w:val="1"/>
      <w:numFmt w:val="lowerRoman"/>
      <w:lvlText w:val="%3."/>
      <w:lvlJc w:val="right"/>
      <w:pPr>
        <w:ind w:left="2160" w:hanging="180"/>
      </w:pPr>
    </w:lvl>
    <w:lvl w:ilvl="3" w:tplc="6FD6C79E">
      <w:start w:val="1"/>
      <w:numFmt w:val="decimal"/>
      <w:lvlText w:val="%4."/>
      <w:lvlJc w:val="left"/>
      <w:pPr>
        <w:ind w:left="2880" w:hanging="360"/>
      </w:pPr>
    </w:lvl>
    <w:lvl w:ilvl="4" w:tplc="7468152C">
      <w:start w:val="1"/>
      <w:numFmt w:val="lowerLetter"/>
      <w:lvlText w:val="%5."/>
      <w:lvlJc w:val="left"/>
      <w:pPr>
        <w:ind w:left="3600" w:hanging="360"/>
      </w:pPr>
    </w:lvl>
    <w:lvl w:ilvl="5" w:tplc="ADD41938">
      <w:start w:val="1"/>
      <w:numFmt w:val="lowerRoman"/>
      <w:lvlText w:val="%6."/>
      <w:lvlJc w:val="right"/>
      <w:pPr>
        <w:ind w:left="4320" w:hanging="180"/>
      </w:pPr>
    </w:lvl>
    <w:lvl w:ilvl="6" w:tplc="DCB2582E">
      <w:start w:val="1"/>
      <w:numFmt w:val="decimal"/>
      <w:lvlText w:val="%7."/>
      <w:lvlJc w:val="left"/>
      <w:pPr>
        <w:ind w:left="5040" w:hanging="360"/>
      </w:pPr>
    </w:lvl>
    <w:lvl w:ilvl="7" w:tplc="770EE654">
      <w:start w:val="1"/>
      <w:numFmt w:val="lowerLetter"/>
      <w:lvlText w:val="%8."/>
      <w:lvlJc w:val="left"/>
      <w:pPr>
        <w:ind w:left="5760" w:hanging="360"/>
      </w:pPr>
    </w:lvl>
    <w:lvl w:ilvl="8" w:tplc="E4400178">
      <w:start w:val="1"/>
      <w:numFmt w:val="lowerRoman"/>
      <w:lvlText w:val="%9."/>
      <w:lvlJc w:val="right"/>
      <w:pPr>
        <w:ind w:left="6480" w:hanging="180"/>
      </w:pPr>
    </w:lvl>
  </w:abstractNum>
  <w:abstractNum w:abstractNumId="42" w15:restartNumberingAfterBreak="0">
    <w:nsid w:val="7DCF2FC7"/>
    <w:multiLevelType w:val="multilevel"/>
    <w:tmpl w:val="B74A3D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7E071CDB"/>
    <w:multiLevelType w:val="hybridMultilevel"/>
    <w:tmpl w:val="516604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1"/>
  </w:num>
  <w:num w:numId="3">
    <w:abstractNumId w:val="30"/>
  </w:num>
  <w:num w:numId="4">
    <w:abstractNumId w:val="16"/>
  </w:num>
  <w:num w:numId="5">
    <w:abstractNumId w:val="33"/>
  </w:num>
  <w:num w:numId="6">
    <w:abstractNumId w:val="18"/>
  </w:num>
  <w:num w:numId="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num>
  <w:num w:numId="9">
    <w:abstractNumId w:val="3"/>
  </w:num>
  <w:num w:numId="10">
    <w:abstractNumId w:val="6"/>
  </w:num>
  <w:num w:numId="11">
    <w:abstractNumId w:val="34"/>
  </w:num>
  <w:num w:numId="12">
    <w:abstractNumId w:val="19"/>
  </w:num>
  <w:num w:numId="13">
    <w:abstractNumId w:val="25"/>
  </w:num>
  <w:num w:numId="14">
    <w:abstractNumId w:val="5"/>
  </w:num>
  <w:num w:numId="15">
    <w:abstractNumId w:val="15"/>
  </w:num>
  <w:num w:numId="16">
    <w:abstractNumId w:val="2"/>
  </w:num>
  <w:num w:numId="17">
    <w:abstractNumId w:val="39"/>
  </w:num>
  <w:num w:numId="18">
    <w:abstractNumId w:val="26"/>
  </w:num>
  <w:num w:numId="19">
    <w:abstractNumId w:val="27"/>
  </w:num>
  <w:num w:numId="20">
    <w:abstractNumId w:val="9"/>
  </w:num>
  <w:num w:numId="21">
    <w:abstractNumId w:val="31"/>
  </w:num>
  <w:num w:numId="22">
    <w:abstractNumId w:val="36"/>
  </w:num>
  <w:num w:numId="23">
    <w:abstractNumId w:val="4"/>
  </w:num>
  <w:num w:numId="24">
    <w:abstractNumId w:val="7"/>
  </w:num>
  <w:num w:numId="25">
    <w:abstractNumId w:val="29"/>
  </w:num>
  <w:num w:numId="26">
    <w:abstractNumId w:val="1"/>
  </w:num>
  <w:num w:numId="27">
    <w:abstractNumId w:val="40"/>
  </w:num>
  <w:num w:numId="28">
    <w:abstractNumId w:val="28"/>
  </w:num>
  <w:num w:numId="29">
    <w:abstractNumId w:val="38"/>
  </w:num>
  <w:num w:numId="30">
    <w:abstractNumId w:val="14"/>
  </w:num>
  <w:num w:numId="31">
    <w:abstractNumId w:val="20"/>
  </w:num>
  <w:num w:numId="32">
    <w:abstractNumId w:val="23"/>
  </w:num>
  <w:num w:numId="33">
    <w:abstractNumId w:val="8"/>
  </w:num>
  <w:num w:numId="34">
    <w:abstractNumId w:val="24"/>
  </w:num>
  <w:num w:numId="35">
    <w:abstractNumId w:val="43"/>
  </w:num>
  <w:num w:numId="36">
    <w:abstractNumId w:val="10"/>
  </w:num>
  <w:num w:numId="37">
    <w:abstractNumId w:val="22"/>
  </w:num>
  <w:num w:numId="38">
    <w:abstractNumId w:val="12"/>
  </w:num>
  <w:num w:numId="39">
    <w:abstractNumId w:val="32"/>
  </w:num>
  <w:num w:numId="40">
    <w:abstractNumId w:val="37"/>
  </w:num>
  <w:num w:numId="41">
    <w:abstractNumId w:val="13"/>
  </w:num>
  <w:num w:numId="42">
    <w:abstractNumId w:val="17"/>
  </w:num>
  <w:num w:numId="43">
    <w:abstractNumId w:val="42"/>
  </w:num>
  <w:num w:numId="44">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76E3A"/>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4029"/>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1F33"/>
    <w:rsid w:val="001A38DD"/>
    <w:rsid w:val="001A5DA5"/>
    <w:rsid w:val="001A6B4D"/>
    <w:rsid w:val="001A723D"/>
    <w:rsid w:val="001C3496"/>
    <w:rsid w:val="001C3659"/>
    <w:rsid w:val="001E5801"/>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2C78"/>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22FD"/>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118"/>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0447"/>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B4CB4"/>
    <w:rsid w:val="005B61C8"/>
    <w:rsid w:val="005C3984"/>
    <w:rsid w:val="005C5B72"/>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7642"/>
    <w:rsid w:val="00600817"/>
    <w:rsid w:val="00600908"/>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490D"/>
    <w:rsid w:val="00693608"/>
    <w:rsid w:val="00693846"/>
    <w:rsid w:val="00697D60"/>
    <w:rsid w:val="006A4AF7"/>
    <w:rsid w:val="006A5CE2"/>
    <w:rsid w:val="006A77F8"/>
    <w:rsid w:val="006B0501"/>
    <w:rsid w:val="006B1F6D"/>
    <w:rsid w:val="006B29DD"/>
    <w:rsid w:val="006C5629"/>
    <w:rsid w:val="006D036B"/>
    <w:rsid w:val="006D3A82"/>
    <w:rsid w:val="006D4C3D"/>
    <w:rsid w:val="006D5356"/>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07EF"/>
    <w:rsid w:val="00761C8A"/>
    <w:rsid w:val="00762720"/>
    <w:rsid w:val="0076514F"/>
    <w:rsid w:val="007661E7"/>
    <w:rsid w:val="0077014D"/>
    <w:rsid w:val="00770390"/>
    <w:rsid w:val="00774C93"/>
    <w:rsid w:val="00774CB0"/>
    <w:rsid w:val="00781491"/>
    <w:rsid w:val="00782EFC"/>
    <w:rsid w:val="00783A45"/>
    <w:rsid w:val="00784B56"/>
    <w:rsid w:val="007850DC"/>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5605"/>
    <w:rsid w:val="007D61D3"/>
    <w:rsid w:val="007E00E1"/>
    <w:rsid w:val="007E1F34"/>
    <w:rsid w:val="007E2ACA"/>
    <w:rsid w:val="007E2F66"/>
    <w:rsid w:val="007E3D13"/>
    <w:rsid w:val="007E5D87"/>
    <w:rsid w:val="007F1FD0"/>
    <w:rsid w:val="008018C7"/>
    <w:rsid w:val="00802A37"/>
    <w:rsid w:val="00811910"/>
    <w:rsid w:val="00815CB5"/>
    <w:rsid w:val="0081775B"/>
    <w:rsid w:val="00820155"/>
    <w:rsid w:val="00821B9F"/>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1DAE"/>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2EA"/>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2B2B"/>
    <w:rsid w:val="009B6A77"/>
    <w:rsid w:val="009B6F45"/>
    <w:rsid w:val="009B7136"/>
    <w:rsid w:val="009C121E"/>
    <w:rsid w:val="009C2C4C"/>
    <w:rsid w:val="009C5AF6"/>
    <w:rsid w:val="009C7AE8"/>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3F12"/>
    <w:rsid w:val="00AE4631"/>
    <w:rsid w:val="00AE57D4"/>
    <w:rsid w:val="00AE6F05"/>
    <w:rsid w:val="00AF190F"/>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6DD2"/>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0E3A"/>
    <w:rsid w:val="00BC1BE2"/>
    <w:rsid w:val="00BC3058"/>
    <w:rsid w:val="00BC51F6"/>
    <w:rsid w:val="00BC7A2E"/>
    <w:rsid w:val="00BD1C92"/>
    <w:rsid w:val="00BD744C"/>
    <w:rsid w:val="00BE320C"/>
    <w:rsid w:val="00BF07DC"/>
    <w:rsid w:val="00BF20DB"/>
    <w:rsid w:val="00BF2E82"/>
    <w:rsid w:val="00BF6B0C"/>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39FA"/>
    <w:rsid w:val="00EA5B86"/>
    <w:rsid w:val="00EA6E1D"/>
    <w:rsid w:val="00EB0134"/>
    <w:rsid w:val="00EB4BFC"/>
    <w:rsid w:val="00EB4DFB"/>
    <w:rsid w:val="00EB5BB1"/>
    <w:rsid w:val="00EB7056"/>
    <w:rsid w:val="00EC1C3E"/>
    <w:rsid w:val="00EC55B4"/>
    <w:rsid w:val="00EC5E35"/>
    <w:rsid w:val="00EC7722"/>
    <w:rsid w:val="00ED0B47"/>
    <w:rsid w:val="00ED1572"/>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00A1"/>
    <w:rsid w:val="00F62DD3"/>
    <w:rsid w:val="00F63E6B"/>
    <w:rsid w:val="00F64E28"/>
    <w:rsid w:val="00F666EC"/>
    <w:rsid w:val="00F70A68"/>
    <w:rsid w:val="00F716DB"/>
    <w:rsid w:val="00F7330E"/>
    <w:rsid w:val="00F735C1"/>
    <w:rsid w:val="00F77D1D"/>
    <w:rsid w:val="00F80C94"/>
    <w:rsid w:val="00F81B06"/>
    <w:rsid w:val="00F8332C"/>
    <w:rsid w:val="00F876CD"/>
    <w:rsid w:val="00F87CCB"/>
    <w:rsid w:val="00F87FEF"/>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4464"/>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51</Pages>
  <Words>13586</Words>
  <Characters>77446</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12</cp:revision>
  <cp:lastPrinted>2023-04-28T08:44:00Z</cp:lastPrinted>
  <dcterms:created xsi:type="dcterms:W3CDTF">2024-03-12T11:47:00Z</dcterms:created>
  <dcterms:modified xsi:type="dcterms:W3CDTF">2024-11-02T08:40:00Z</dcterms:modified>
</cp:coreProperties>
</file>