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53E3D623" w:rsidR="007D0B9E" w:rsidRDefault="00835689" w:rsidP="00835689">
      <w:pPr>
        <w:spacing w:after="0"/>
        <w:jc w:val="right"/>
        <w:rPr>
          <w:rFonts w:ascii="Times New Roman" w:hAnsi="Times New Roman"/>
          <w:b/>
          <w:i/>
          <w:sz w:val="24"/>
          <w:szCs w:val="24"/>
        </w:rPr>
      </w:pPr>
      <w:r w:rsidRPr="00BE1251">
        <w:rPr>
          <w:rFonts w:ascii="Times New Roman" w:hAnsi="Times New Roman"/>
          <w:bCs/>
          <w:iCs/>
          <w:sz w:val="24"/>
          <w:szCs w:val="24"/>
        </w:rPr>
        <w:t>08.02.14 Эксплуатация и обслуживание многоквартирного дома</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1502A3CF" w:rsidR="002A00C4" w:rsidRPr="00A74DD9" w:rsidRDefault="00835689" w:rsidP="00EA1437">
      <w:pPr>
        <w:spacing w:after="0" w:line="360" w:lineRule="auto"/>
        <w:jc w:val="center"/>
        <w:rPr>
          <w:rFonts w:ascii="Times New Roman" w:hAnsi="Times New Roman"/>
          <w:b/>
          <w:i/>
          <w:sz w:val="28"/>
          <w:szCs w:val="28"/>
          <w:vertAlign w:val="superscript"/>
        </w:rPr>
      </w:pPr>
      <w:r w:rsidRPr="00BE1251">
        <w:rPr>
          <w:rFonts w:ascii="Times New Roman" w:hAnsi="Times New Roman"/>
          <w:bCs/>
          <w:iCs/>
          <w:sz w:val="24"/>
          <w:szCs w:val="24"/>
        </w:rPr>
        <w:t>08.02.14 Эксплуатация и обслуживание многоквартирного дома</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7"/>
        <w:gridCol w:w="4110"/>
      </w:tblGrid>
      <w:tr w:rsidR="008E66D0" w:rsidRPr="00904FFC" w14:paraId="072D73DC" w14:textId="64F5A1AD" w:rsidTr="00904FFC">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7"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0"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1932E5" w:rsidRPr="00904FFC" w14:paraId="76246BC0" w14:textId="655770F0" w:rsidTr="00904FFC">
        <w:trPr>
          <w:trHeight w:val="2557"/>
        </w:trPr>
        <w:tc>
          <w:tcPr>
            <w:tcW w:w="2836" w:type="dxa"/>
            <w:vMerge w:val="restart"/>
            <w:tcBorders>
              <w:top w:val="single" w:sz="4" w:space="0" w:color="000000"/>
              <w:left w:val="single" w:sz="4" w:space="0" w:color="000000"/>
              <w:right w:val="single" w:sz="4" w:space="0" w:color="000000"/>
            </w:tcBorders>
          </w:tcPr>
          <w:p w14:paraId="3A11D209" w14:textId="61CCBE92" w:rsidR="001932E5" w:rsidRPr="00904FFC" w:rsidRDefault="001932E5" w:rsidP="00F43CF4">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 ВД .01 </w:t>
            </w:r>
            <w:r w:rsidRPr="00904FFC">
              <w:rPr>
                <w:rFonts w:ascii="Times New Roman" w:hAnsi="Times New Roman"/>
                <w:bCs/>
                <w:sz w:val="24"/>
                <w:szCs w:val="24"/>
              </w:rPr>
              <w:t>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c>
          <w:tcPr>
            <w:tcW w:w="2977" w:type="dxa"/>
            <w:vMerge w:val="restart"/>
            <w:tcBorders>
              <w:top w:val="single" w:sz="4" w:space="0" w:color="000000"/>
              <w:left w:val="single" w:sz="4" w:space="0" w:color="000000"/>
              <w:right w:val="single" w:sz="4" w:space="0" w:color="000000"/>
            </w:tcBorders>
          </w:tcPr>
          <w:p w14:paraId="58B36B33" w14:textId="5669E55B" w:rsidR="001932E5" w:rsidRPr="00904FFC" w:rsidRDefault="001932E5" w:rsidP="00ED5152">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904FFC">
              <w:rPr>
                <w:rFonts w:ascii="Times New Roman" w:hAnsi="Times New Roman"/>
                <w:bCs/>
                <w:sz w:val="24"/>
                <w:szCs w:val="24"/>
              </w:rPr>
              <w:t>Организация документационного сопровождения управления многоквартирными домами и взаимодействия с собственниками помещений и первичными трудовыми коллективами</w:t>
            </w:r>
          </w:p>
        </w:tc>
        <w:tc>
          <w:tcPr>
            <w:tcW w:w="4110" w:type="dxa"/>
            <w:tcBorders>
              <w:top w:val="single" w:sz="4" w:space="0" w:color="000000"/>
              <w:left w:val="single" w:sz="4" w:space="0" w:color="000000"/>
              <w:bottom w:val="single" w:sz="4" w:space="0" w:color="000000"/>
              <w:right w:val="single" w:sz="4" w:space="0" w:color="000000"/>
            </w:tcBorders>
          </w:tcPr>
          <w:p w14:paraId="669498C7" w14:textId="63E8AE14" w:rsidR="001932E5" w:rsidRPr="00904FFC" w:rsidRDefault="001932E5" w:rsidP="001932E5">
            <w:pPr>
              <w:widowControl w:val="0"/>
              <w:spacing w:after="0" w:line="240" w:lineRule="auto"/>
              <w:contextualSpacing/>
              <w:rPr>
                <w:rFonts w:ascii="Times New Roman" w:hAnsi="Times New Roman"/>
                <w:color w:val="000000" w:themeColor="text1"/>
                <w:sz w:val="24"/>
                <w:szCs w:val="24"/>
              </w:rPr>
            </w:pPr>
            <w:r w:rsidRPr="00904FFC">
              <w:rPr>
                <w:rFonts w:ascii="Times New Roman" w:hAnsi="Times New Roman"/>
                <w:color w:val="000000" w:themeColor="text1"/>
                <w:sz w:val="24"/>
                <w:szCs w:val="24"/>
              </w:rPr>
              <w:t xml:space="preserve">ПК 1.1. </w:t>
            </w:r>
            <w:r w:rsidR="00904FFC" w:rsidRPr="00904FFC">
              <w:rPr>
                <w:rFonts w:ascii="Times New Roman" w:hAnsi="Times New Roman"/>
                <w:sz w:val="24"/>
                <w:szCs w:val="24"/>
              </w:rPr>
              <w:t>Ввести и осуществлять прием-передачу, учет и хранение технической и иной документацию, связанной с управлением многоквартирными домами используя нормативные, правовые, методические и инструктивные документы</w:t>
            </w:r>
          </w:p>
        </w:tc>
      </w:tr>
      <w:tr w:rsidR="001932E5" w:rsidRPr="00904FFC" w14:paraId="6390652F" w14:textId="6DB5F237" w:rsidTr="00AF3231">
        <w:trPr>
          <w:trHeight w:val="1565"/>
        </w:trPr>
        <w:tc>
          <w:tcPr>
            <w:tcW w:w="2836" w:type="dxa"/>
            <w:vMerge/>
            <w:tcBorders>
              <w:left w:val="single" w:sz="4" w:space="0" w:color="000000"/>
              <w:right w:val="single" w:sz="4" w:space="0" w:color="000000"/>
            </w:tcBorders>
            <w:vAlign w:val="bottom"/>
          </w:tcPr>
          <w:p w14:paraId="6E4697FD" w14:textId="224BB467" w:rsidR="001932E5" w:rsidRPr="00904FFC" w:rsidRDefault="001932E5"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2541ACD6" w14:textId="3668F398" w:rsidR="001932E5" w:rsidRPr="00904FFC" w:rsidRDefault="001932E5"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781A25B5" w14:textId="3E74DB6A" w:rsidR="001932E5" w:rsidRPr="00904FFC" w:rsidRDefault="001932E5" w:rsidP="00904FFC">
            <w:pPr>
              <w:rPr>
                <w:rFonts w:ascii="Times New Roman" w:hAnsi="Times New Roman"/>
                <w:color w:val="000000" w:themeColor="text1"/>
                <w:spacing w:val="2"/>
                <w:sz w:val="24"/>
                <w:szCs w:val="24"/>
              </w:rPr>
            </w:pPr>
            <w:r w:rsidRPr="00904FFC">
              <w:rPr>
                <w:rFonts w:ascii="Times New Roman" w:hAnsi="Times New Roman"/>
                <w:color w:val="000000" w:themeColor="text1"/>
                <w:sz w:val="24"/>
                <w:szCs w:val="24"/>
              </w:rPr>
              <w:t>ПК 1.2.</w:t>
            </w:r>
            <w:r w:rsidRPr="00904FFC">
              <w:rPr>
                <w:rFonts w:ascii="Times New Roman" w:hAnsi="Times New Roman"/>
                <w:color w:val="000000" w:themeColor="text1"/>
                <w:spacing w:val="2"/>
                <w:sz w:val="24"/>
                <w:szCs w:val="24"/>
              </w:rPr>
              <w:t xml:space="preserve"> </w:t>
            </w:r>
            <w:r w:rsidR="00904FFC" w:rsidRPr="00904FFC">
              <w:rPr>
                <w:rFonts w:ascii="Times New Roman" w:hAnsi="Times New Roman"/>
                <w:sz w:val="24"/>
                <w:szCs w:val="24"/>
              </w:rPr>
              <w:t>Организовывать работу по регистрационному учету пользователей и по обращениям потребителей жилищно-коммунальных услуг многоквартирных домов</w:t>
            </w:r>
          </w:p>
        </w:tc>
      </w:tr>
      <w:tr w:rsidR="001932E5" w:rsidRPr="00904FFC" w14:paraId="4DCD7DF1" w14:textId="77777777" w:rsidTr="00904FFC">
        <w:trPr>
          <w:trHeight w:val="856"/>
        </w:trPr>
        <w:tc>
          <w:tcPr>
            <w:tcW w:w="2836" w:type="dxa"/>
            <w:vMerge/>
            <w:tcBorders>
              <w:left w:val="single" w:sz="4" w:space="0" w:color="000000"/>
              <w:right w:val="single" w:sz="4" w:space="0" w:color="000000"/>
            </w:tcBorders>
            <w:vAlign w:val="bottom"/>
          </w:tcPr>
          <w:p w14:paraId="4EB74000" w14:textId="77777777" w:rsidR="001932E5" w:rsidRPr="00904FFC" w:rsidRDefault="001932E5"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671F0D53" w14:textId="77777777" w:rsidR="001932E5" w:rsidRPr="00904FFC" w:rsidRDefault="001932E5"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2D4F1460" w14:textId="0F5E1ED2" w:rsidR="001932E5" w:rsidRPr="00904FFC" w:rsidRDefault="001932E5" w:rsidP="00904FFC">
            <w:pPr>
              <w:widowControl w:val="0"/>
              <w:autoSpaceDE w:val="0"/>
              <w:autoSpaceDN w:val="0"/>
              <w:adjustRightInd w:val="0"/>
              <w:spacing w:after="0" w:line="240" w:lineRule="auto"/>
              <w:rPr>
                <w:rFonts w:ascii="Times New Roman" w:hAnsi="Times New Roman"/>
                <w:iCs/>
                <w:color w:val="000000" w:themeColor="text1"/>
                <w:sz w:val="24"/>
                <w:szCs w:val="24"/>
              </w:rPr>
            </w:pPr>
            <w:r w:rsidRPr="00904FFC">
              <w:rPr>
                <w:rFonts w:ascii="Times New Roman" w:hAnsi="Times New Roman"/>
                <w:color w:val="000000" w:themeColor="text1"/>
                <w:sz w:val="24"/>
                <w:szCs w:val="24"/>
              </w:rPr>
              <w:t>ПК 1.3</w:t>
            </w:r>
            <w:r w:rsidRPr="00904FFC">
              <w:rPr>
                <w:rFonts w:ascii="Times New Roman" w:hAnsi="Times New Roman"/>
                <w:color w:val="000000" w:themeColor="text1"/>
                <w:spacing w:val="2"/>
                <w:sz w:val="24"/>
                <w:szCs w:val="24"/>
              </w:rPr>
              <w:t xml:space="preserve"> </w:t>
            </w:r>
            <w:r w:rsidR="00904FFC" w:rsidRPr="00904FFC">
              <w:rPr>
                <w:rFonts w:ascii="Times New Roman" w:hAnsi="Times New Roman"/>
                <w:sz w:val="24"/>
                <w:szCs w:val="24"/>
              </w:rPr>
              <w:t>Осуществлять оперативное информирования о деятельности организации по управлению многоквартирными домами и обеспечить коммуникаций с</w:t>
            </w:r>
            <w:r w:rsidR="00904FFC">
              <w:rPr>
                <w:rFonts w:ascii="Times New Roman" w:hAnsi="Times New Roman"/>
                <w:sz w:val="24"/>
                <w:szCs w:val="24"/>
              </w:rPr>
              <w:t xml:space="preserve"> </w:t>
            </w:r>
            <w:r w:rsidR="00904FFC" w:rsidRPr="00904FFC">
              <w:rPr>
                <w:rFonts w:ascii="Times New Roman" w:hAnsi="Times New Roman"/>
                <w:sz w:val="24"/>
                <w:szCs w:val="24"/>
              </w:rPr>
              <w:t>собственникам, и помещений по вопросам управления многоквартирными домами</w:t>
            </w:r>
          </w:p>
        </w:tc>
      </w:tr>
      <w:tr w:rsidR="001932E5" w:rsidRPr="00904FFC" w14:paraId="6EB0B88C" w14:textId="77777777" w:rsidTr="00904FFC">
        <w:trPr>
          <w:trHeight w:val="1082"/>
        </w:trPr>
        <w:tc>
          <w:tcPr>
            <w:tcW w:w="2836" w:type="dxa"/>
            <w:vMerge/>
            <w:tcBorders>
              <w:left w:val="single" w:sz="4" w:space="0" w:color="000000"/>
              <w:right w:val="single" w:sz="4" w:space="0" w:color="000000"/>
            </w:tcBorders>
            <w:vAlign w:val="bottom"/>
          </w:tcPr>
          <w:p w14:paraId="54E5652B" w14:textId="77777777" w:rsidR="001932E5" w:rsidRPr="00904FFC" w:rsidRDefault="001932E5"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7F66FA6F" w14:textId="77777777" w:rsidR="001932E5" w:rsidRPr="00904FFC" w:rsidRDefault="001932E5"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auto"/>
              <w:right w:val="single" w:sz="4" w:space="0" w:color="000000"/>
            </w:tcBorders>
          </w:tcPr>
          <w:p w14:paraId="2CA27008" w14:textId="57821F77" w:rsidR="001932E5" w:rsidRPr="00904FFC" w:rsidRDefault="001932E5" w:rsidP="00904FFC">
            <w:pPr>
              <w:spacing w:after="0" w:line="240" w:lineRule="auto"/>
              <w:rPr>
                <w:rFonts w:ascii="Times New Roman" w:hAnsi="Times New Roman"/>
                <w:color w:val="000000" w:themeColor="text1"/>
                <w:spacing w:val="2"/>
                <w:sz w:val="24"/>
                <w:szCs w:val="24"/>
              </w:rPr>
            </w:pPr>
            <w:r w:rsidRPr="00904FFC">
              <w:rPr>
                <w:rFonts w:ascii="Times New Roman" w:hAnsi="Times New Roman"/>
                <w:color w:val="000000" w:themeColor="text1"/>
                <w:sz w:val="24"/>
                <w:szCs w:val="24"/>
              </w:rPr>
              <w:t xml:space="preserve">ПК 1.4. </w:t>
            </w:r>
            <w:r w:rsidR="00904FFC" w:rsidRPr="00904FFC">
              <w:rPr>
                <w:rFonts w:ascii="Times New Roman" w:hAnsi="Times New Roman"/>
                <w:sz w:val="24"/>
                <w:szCs w:val="24"/>
              </w:rPr>
              <w:t>Организовывать работу первичных трудовых коллективов по обслуживанию общедомового имущества</w:t>
            </w:r>
          </w:p>
        </w:tc>
      </w:tr>
      <w:tr w:rsidR="001932E5" w:rsidRPr="00904FFC" w14:paraId="2E781FA0" w14:textId="77777777" w:rsidTr="00904FFC">
        <w:trPr>
          <w:trHeight w:val="454"/>
        </w:trPr>
        <w:tc>
          <w:tcPr>
            <w:tcW w:w="2836" w:type="dxa"/>
            <w:vMerge/>
            <w:tcBorders>
              <w:left w:val="single" w:sz="4" w:space="0" w:color="000000"/>
              <w:right w:val="single" w:sz="4" w:space="0" w:color="000000"/>
            </w:tcBorders>
            <w:vAlign w:val="bottom"/>
          </w:tcPr>
          <w:p w14:paraId="22188337" w14:textId="77777777" w:rsidR="001932E5" w:rsidRPr="00904FFC" w:rsidRDefault="001932E5" w:rsidP="00F6556E">
            <w:pPr>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000000"/>
            </w:tcBorders>
          </w:tcPr>
          <w:p w14:paraId="216E9FD6" w14:textId="77777777" w:rsidR="001932E5" w:rsidRPr="00904FFC" w:rsidRDefault="001932E5" w:rsidP="00F6556E">
            <w:pPr>
              <w:spacing w:after="0" w:line="240" w:lineRule="auto"/>
              <w:rPr>
                <w:rFonts w:ascii="Times New Roman" w:hAnsi="Times New Roman"/>
                <w:color w:val="000000"/>
                <w:sz w:val="24"/>
                <w:szCs w:val="24"/>
              </w:rPr>
            </w:pPr>
          </w:p>
        </w:tc>
        <w:tc>
          <w:tcPr>
            <w:tcW w:w="4110" w:type="dxa"/>
            <w:tcBorders>
              <w:top w:val="single" w:sz="4" w:space="0" w:color="auto"/>
              <w:left w:val="single" w:sz="4" w:space="0" w:color="000000"/>
              <w:right w:val="single" w:sz="4" w:space="0" w:color="000000"/>
            </w:tcBorders>
          </w:tcPr>
          <w:p w14:paraId="2BF699D4" w14:textId="35FDF66B" w:rsidR="00904FFC" w:rsidRPr="00904FFC" w:rsidRDefault="001932E5" w:rsidP="00904FFC">
            <w:pPr>
              <w:spacing w:after="0" w:line="240" w:lineRule="auto"/>
              <w:rPr>
                <w:rFonts w:ascii="Times New Roman" w:hAnsi="Times New Roman"/>
                <w:sz w:val="24"/>
                <w:szCs w:val="24"/>
              </w:rPr>
            </w:pPr>
            <w:r w:rsidRPr="00904FFC">
              <w:rPr>
                <w:rFonts w:ascii="Times New Roman" w:hAnsi="Times New Roman"/>
                <w:color w:val="000000" w:themeColor="text1"/>
                <w:spacing w:val="2"/>
                <w:sz w:val="24"/>
                <w:szCs w:val="24"/>
              </w:rPr>
              <w:t xml:space="preserve">ПК 1.5 </w:t>
            </w:r>
            <w:r w:rsidR="00904FFC" w:rsidRPr="00904FFC">
              <w:rPr>
                <w:rFonts w:ascii="Times New Roman" w:hAnsi="Times New Roman"/>
                <w:sz w:val="24"/>
                <w:szCs w:val="24"/>
              </w:rPr>
              <w:t>Организовывать проведение расчетов с потребителями и поставщиками жилищно</w:t>
            </w:r>
            <w:r w:rsidR="00904FFC">
              <w:rPr>
                <w:rFonts w:ascii="Times New Roman" w:hAnsi="Times New Roman"/>
                <w:sz w:val="24"/>
                <w:szCs w:val="24"/>
              </w:rPr>
              <w:t>-</w:t>
            </w:r>
            <w:r w:rsidR="00904FFC" w:rsidRPr="00904FFC">
              <w:rPr>
                <w:rFonts w:ascii="Times New Roman" w:hAnsi="Times New Roman"/>
                <w:sz w:val="24"/>
                <w:szCs w:val="24"/>
              </w:rPr>
              <w:t>коммунальных услу</w:t>
            </w:r>
            <w:r w:rsidR="00904FFC">
              <w:rPr>
                <w:rFonts w:ascii="Times New Roman" w:hAnsi="Times New Roman"/>
                <w:sz w:val="24"/>
                <w:szCs w:val="24"/>
              </w:rPr>
              <w:t>г</w:t>
            </w:r>
          </w:p>
        </w:tc>
      </w:tr>
      <w:tr w:rsidR="00201ECB" w:rsidRPr="00904FFC" w14:paraId="0C57D0B1" w14:textId="77777777" w:rsidTr="00904FFC">
        <w:trPr>
          <w:trHeight w:val="236"/>
        </w:trPr>
        <w:tc>
          <w:tcPr>
            <w:tcW w:w="2836" w:type="dxa"/>
            <w:vMerge w:val="restart"/>
            <w:tcBorders>
              <w:top w:val="single" w:sz="4" w:space="0" w:color="000000"/>
              <w:left w:val="single" w:sz="4" w:space="0" w:color="000000"/>
              <w:right w:val="single" w:sz="4" w:space="0" w:color="000000"/>
            </w:tcBorders>
          </w:tcPr>
          <w:p w14:paraId="3082A807" w14:textId="1A7D7D88" w:rsidR="00201ECB" w:rsidRPr="00904FFC" w:rsidRDefault="00201ECB" w:rsidP="00F6556E">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 ВД.02 </w:t>
            </w:r>
            <w:r w:rsidRPr="00904FFC">
              <w:rPr>
                <w:rFonts w:ascii="Times New Roman" w:hAnsi="Times New Roman"/>
                <w:bCs/>
                <w:sz w:val="24"/>
                <w:szCs w:val="24"/>
              </w:rPr>
              <w:t>Обеспечение технической эксплуатации гражданских зданий и контроля предоставления жилищно-коммунальных услуг.</w:t>
            </w:r>
          </w:p>
        </w:tc>
        <w:tc>
          <w:tcPr>
            <w:tcW w:w="2977" w:type="dxa"/>
            <w:vMerge w:val="restart"/>
            <w:tcBorders>
              <w:top w:val="single" w:sz="4" w:space="0" w:color="000000"/>
              <w:left w:val="single" w:sz="4" w:space="0" w:color="000000"/>
              <w:right w:val="single" w:sz="4" w:space="0" w:color="000000"/>
            </w:tcBorders>
          </w:tcPr>
          <w:p w14:paraId="1F74E432" w14:textId="24C4C4AF" w:rsidR="00201ECB" w:rsidRPr="00904FFC" w:rsidRDefault="00201ECB" w:rsidP="00F6556E">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sidRPr="00904FFC">
              <w:rPr>
                <w:rFonts w:ascii="Times New Roman" w:hAnsi="Times New Roman"/>
                <w:bCs/>
                <w:sz w:val="24"/>
                <w:szCs w:val="24"/>
              </w:rPr>
              <w:t>Обеспечение технической эксплуатации гражданских зданий и контроля предоставления жилищно-коммунальных услуг.</w:t>
            </w:r>
          </w:p>
        </w:tc>
        <w:tc>
          <w:tcPr>
            <w:tcW w:w="4110" w:type="dxa"/>
            <w:tcBorders>
              <w:top w:val="single" w:sz="4" w:space="0" w:color="000000"/>
              <w:left w:val="single" w:sz="4" w:space="0" w:color="000000"/>
              <w:bottom w:val="single" w:sz="4" w:space="0" w:color="000000"/>
              <w:right w:val="single" w:sz="4" w:space="0" w:color="000000"/>
            </w:tcBorders>
          </w:tcPr>
          <w:p w14:paraId="626308DC" w14:textId="46E7DA22" w:rsidR="00201ECB" w:rsidRPr="00904FFC" w:rsidRDefault="00201ECB" w:rsidP="00904FFC">
            <w:pPr>
              <w:spacing w:after="0" w:line="240" w:lineRule="auto"/>
              <w:rPr>
                <w:rFonts w:ascii="Times New Roman" w:hAnsi="Times New Roman"/>
                <w:sz w:val="24"/>
                <w:szCs w:val="24"/>
              </w:rPr>
            </w:pPr>
            <w:r w:rsidRPr="00904FFC">
              <w:rPr>
                <w:rFonts w:ascii="Times New Roman" w:hAnsi="Times New Roman"/>
                <w:sz w:val="24"/>
                <w:szCs w:val="24"/>
              </w:rPr>
              <w:t xml:space="preserve">ПК 2.1. Организовывать работы и услуги по содержанию инженерных систем и конструктивны х элементов, входящих в состав общего имущества в многоквартирных домах  </w:t>
            </w:r>
          </w:p>
        </w:tc>
      </w:tr>
      <w:tr w:rsidR="00201ECB" w:rsidRPr="00904FFC" w14:paraId="66D060B2" w14:textId="77777777" w:rsidTr="00904FFC">
        <w:trPr>
          <w:trHeight w:val="236"/>
        </w:trPr>
        <w:tc>
          <w:tcPr>
            <w:tcW w:w="2836" w:type="dxa"/>
            <w:vMerge/>
            <w:tcBorders>
              <w:left w:val="single" w:sz="4" w:space="0" w:color="000000"/>
              <w:right w:val="single" w:sz="4" w:space="0" w:color="000000"/>
            </w:tcBorders>
            <w:vAlign w:val="center"/>
          </w:tcPr>
          <w:p w14:paraId="11682ED3" w14:textId="77777777" w:rsidR="00201ECB" w:rsidRPr="00904FFC" w:rsidRDefault="00201ECB"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4D91277" w14:textId="77777777" w:rsidR="00201ECB" w:rsidRPr="00904FFC" w:rsidRDefault="00201ECB"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bottom w:val="single" w:sz="4" w:space="0" w:color="000000"/>
              <w:right w:val="single" w:sz="4" w:space="0" w:color="000000"/>
            </w:tcBorders>
          </w:tcPr>
          <w:p w14:paraId="76A659CF" w14:textId="4AB384ED" w:rsidR="00201ECB" w:rsidRPr="00904FFC" w:rsidRDefault="00201ECB" w:rsidP="00904FFC">
            <w:pPr>
              <w:spacing w:after="0" w:line="240" w:lineRule="auto"/>
              <w:rPr>
                <w:rFonts w:ascii="Times New Roman" w:eastAsia="Calibri" w:hAnsi="Times New Roman"/>
                <w:color w:val="000000"/>
                <w:spacing w:val="2"/>
                <w:sz w:val="24"/>
                <w:szCs w:val="24"/>
                <w:shd w:val="clear" w:color="auto" w:fill="FFFFFF"/>
              </w:rPr>
            </w:pPr>
            <w:r w:rsidRPr="00904FFC">
              <w:rPr>
                <w:rFonts w:ascii="Times New Roman" w:hAnsi="Times New Roman"/>
                <w:sz w:val="24"/>
                <w:szCs w:val="24"/>
              </w:rPr>
              <w:t>ПК 2.2. Организовывать техническую эксплуатацию инженерных систем и конструктивны х элементов зданий жилищно</w:t>
            </w:r>
            <w:r>
              <w:rPr>
                <w:rFonts w:ascii="Times New Roman" w:hAnsi="Times New Roman"/>
                <w:sz w:val="24"/>
                <w:szCs w:val="24"/>
              </w:rPr>
              <w:t>-</w:t>
            </w:r>
            <w:r w:rsidRPr="00904FFC">
              <w:rPr>
                <w:rFonts w:ascii="Times New Roman" w:hAnsi="Times New Roman"/>
                <w:sz w:val="24"/>
                <w:szCs w:val="24"/>
              </w:rPr>
              <w:t xml:space="preserve">коммунального хозяйства </w:t>
            </w:r>
          </w:p>
        </w:tc>
      </w:tr>
      <w:tr w:rsidR="00201ECB" w:rsidRPr="00904FFC" w14:paraId="63A6DEB3" w14:textId="77777777" w:rsidTr="00904FFC">
        <w:trPr>
          <w:trHeight w:val="968"/>
        </w:trPr>
        <w:tc>
          <w:tcPr>
            <w:tcW w:w="2836" w:type="dxa"/>
            <w:vMerge/>
            <w:tcBorders>
              <w:left w:val="single" w:sz="4" w:space="0" w:color="000000"/>
              <w:right w:val="single" w:sz="4" w:space="0" w:color="000000"/>
            </w:tcBorders>
            <w:vAlign w:val="center"/>
          </w:tcPr>
          <w:p w14:paraId="3D4088FD" w14:textId="77777777" w:rsidR="00201ECB" w:rsidRPr="00904FFC" w:rsidRDefault="00201ECB"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6FD415DE" w14:textId="77777777" w:rsidR="00201ECB" w:rsidRPr="00904FFC" w:rsidRDefault="00201ECB"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3657DC30" w14:textId="6FEED0BC" w:rsidR="00201ECB" w:rsidRPr="00AF3231" w:rsidRDefault="00201ECB" w:rsidP="00AF3231">
            <w:pPr>
              <w:widowControl w:val="0"/>
              <w:spacing w:after="0" w:line="240" w:lineRule="auto"/>
              <w:ind w:left="1" w:hanging="3"/>
              <w:rPr>
                <w:rFonts w:ascii="Times New Roman" w:hAnsi="Times New Roman"/>
                <w:sz w:val="24"/>
                <w:szCs w:val="24"/>
              </w:rPr>
            </w:pPr>
            <w:r w:rsidRPr="00904FFC">
              <w:rPr>
                <w:rFonts w:ascii="Times New Roman" w:hAnsi="Times New Roman"/>
                <w:sz w:val="24"/>
                <w:szCs w:val="24"/>
              </w:rPr>
              <w:t>ПК 2.3. Осуществлять контроль технического состояния многоквартирного дома и качества предоставления коммунальных ресурсов</w:t>
            </w:r>
          </w:p>
        </w:tc>
      </w:tr>
      <w:tr w:rsidR="00201ECB" w:rsidRPr="00904FFC" w14:paraId="2482F6FD" w14:textId="77777777" w:rsidTr="00904FFC">
        <w:trPr>
          <w:trHeight w:val="587"/>
        </w:trPr>
        <w:tc>
          <w:tcPr>
            <w:tcW w:w="2836" w:type="dxa"/>
            <w:vMerge/>
            <w:tcBorders>
              <w:left w:val="single" w:sz="4" w:space="0" w:color="000000"/>
              <w:right w:val="single" w:sz="4" w:space="0" w:color="000000"/>
            </w:tcBorders>
            <w:vAlign w:val="center"/>
          </w:tcPr>
          <w:p w14:paraId="6AB1736F" w14:textId="77777777" w:rsidR="00201ECB" w:rsidRPr="00904FFC" w:rsidRDefault="00201ECB"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34A65BBE" w14:textId="77777777" w:rsidR="00201ECB" w:rsidRPr="00904FFC" w:rsidRDefault="00201ECB"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6D1A4982" w14:textId="1E138A9D" w:rsidR="00201ECB" w:rsidRPr="00904FFC" w:rsidRDefault="00201ECB" w:rsidP="00904FFC">
            <w:pPr>
              <w:widowControl w:val="0"/>
              <w:spacing w:after="0" w:line="240" w:lineRule="auto"/>
              <w:ind w:left="1" w:hanging="3"/>
              <w:rPr>
                <w:rFonts w:ascii="Times New Roman" w:hAnsi="Times New Roman"/>
                <w:sz w:val="24"/>
                <w:szCs w:val="24"/>
              </w:rPr>
            </w:pPr>
            <w:r w:rsidRPr="00904FFC">
              <w:rPr>
                <w:rFonts w:ascii="Times New Roman" w:hAnsi="Times New Roman"/>
                <w:iCs/>
                <w:color w:val="333333"/>
                <w:sz w:val="24"/>
                <w:szCs w:val="24"/>
              </w:rPr>
              <w:t xml:space="preserve">ПК 2.4 </w:t>
            </w:r>
            <w:r w:rsidRPr="00904FFC">
              <w:rPr>
                <w:rFonts w:ascii="Times New Roman" w:hAnsi="Times New Roman"/>
                <w:sz w:val="24"/>
                <w:szCs w:val="24"/>
              </w:rPr>
              <w:t>Организовывать устранение аварийных ситуаций и проведение мероприятий по безопасности жизнедеятельности многоквартирных домов</w:t>
            </w:r>
          </w:p>
        </w:tc>
      </w:tr>
      <w:tr w:rsidR="00201ECB" w:rsidRPr="00904FFC" w14:paraId="038B6B6B" w14:textId="77777777" w:rsidTr="00904FFC">
        <w:trPr>
          <w:trHeight w:val="587"/>
        </w:trPr>
        <w:tc>
          <w:tcPr>
            <w:tcW w:w="2836" w:type="dxa"/>
            <w:vMerge/>
            <w:tcBorders>
              <w:left w:val="single" w:sz="4" w:space="0" w:color="000000"/>
              <w:right w:val="single" w:sz="4" w:space="0" w:color="000000"/>
            </w:tcBorders>
            <w:vAlign w:val="center"/>
          </w:tcPr>
          <w:p w14:paraId="0AC1DAAD" w14:textId="77777777" w:rsidR="00201ECB" w:rsidRPr="00904FFC" w:rsidRDefault="00201ECB" w:rsidP="00F6556E">
            <w:pPr>
              <w:spacing w:after="0" w:line="240" w:lineRule="auto"/>
              <w:rPr>
                <w:rFonts w:ascii="Times New Roman" w:hAnsi="Times New Roman"/>
                <w:bCs/>
                <w:sz w:val="24"/>
                <w:szCs w:val="24"/>
              </w:rPr>
            </w:pPr>
          </w:p>
        </w:tc>
        <w:tc>
          <w:tcPr>
            <w:tcW w:w="2977" w:type="dxa"/>
            <w:vMerge/>
            <w:tcBorders>
              <w:left w:val="single" w:sz="4" w:space="0" w:color="000000"/>
              <w:right w:val="single" w:sz="4" w:space="0" w:color="000000"/>
            </w:tcBorders>
          </w:tcPr>
          <w:p w14:paraId="49EECF53" w14:textId="77777777" w:rsidR="00201ECB" w:rsidRPr="00904FFC" w:rsidRDefault="00201ECB" w:rsidP="00F6556E">
            <w:pPr>
              <w:spacing w:after="0" w:line="240" w:lineRule="auto"/>
              <w:rPr>
                <w:rFonts w:ascii="Times New Roman" w:hAnsi="Times New Roman"/>
                <w:color w:val="000000"/>
                <w:sz w:val="24"/>
                <w:szCs w:val="24"/>
              </w:rPr>
            </w:pPr>
          </w:p>
        </w:tc>
        <w:tc>
          <w:tcPr>
            <w:tcW w:w="4110" w:type="dxa"/>
            <w:tcBorders>
              <w:top w:val="single" w:sz="4" w:space="0" w:color="000000"/>
              <w:left w:val="single" w:sz="4" w:space="0" w:color="000000"/>
              <w:right w:val="single" w:sz="4" w:space="0" w:color="000000"/>
            </w:tcBorders>
          </w:tcPr>
          <w:p w14:paraId="699490FF" w14:textId="63C13B67" w:rsidR="00201ECB" w:rsidRPr="00904FFC" w:rsidRDefault="00201ECB" w:rsidP="00904FFC">
            <w:pPr>
              <w:widowControl w:val="0"/>
              <w:spacing w:after="0" w:line="240" w:lineRule="auto"/>
              <w:ind w:left="1" w:hanging="3"/>
              <w:rPr>
                <w:rFonts w:ascii="Times New Roman" w:hAnsi="Times New Roman"/>
                <w:iCs/>
                <w:color w:val="333333"/>
                <w:sz w:val="24"/>
                <w:szCs w:val="24"/>
              </w:rPr>
            </w:pPr>
            <w:r>
              <w:rPr>
                <w:rFonts w:ascii="Times New Roman" w:hAnsi="Times New Roman"/>
                <w:iCs/>
                <w:color w:val="333333"/>
                <w:sz w:val="24"/>
                <w:szCs w:val="24"/>
              </w:rPr>
              <w:t>ПК 5 Выполнять санитарно-эпидемиологические требования при предоставлении коммунальных услуг</w:t>
            </w:r>
          </w:p>
        </w:tc>
      </w:tr>
      <w:tr w:rsidR="00F6556E" w:rsidRPr="00904FFC" w14:paraId="5EF0D52A" w14:textId="77777777" w:rsidTr="00904FFC">
        <w:trPr>
          <w:trHeight w:val="276"/>
        </w:trPr>
        <w:tc>
          <w:tcPr>
            <w:tcW w:w="2836" w:type="dxa"/>
            <w:vMerge w:val="restart"/>
            <w:tcBorders>
              <w:top w:val="single" w:sz="4" w:space="0" w:color="auto"/>
              <w:left w:val="single" w:sz="4" w:space="0" w:color="000000"/>
              <w:right w:val="single" w:sz="4" w:space="0" w:color="000000"/>
            </w:tcBorders>
          </w:tcPr>
          <w:p w14:paraId="5F63216D" w14:textId="1B37FB25" w:rsidR="00F6556E" w:rsidRPr="00904FFC" w:rsidRDefault="00F6556E" w:rsidP="00F6556E">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00835689" w:rsidRPr="00904FFC">
              <w:rPr>
                <w:rFonts w:ascii="Times New Roman" w:hAnsi="Times New Roman"/>
                <w:bCs/>
                <w:sz w:val="24"/>
                <w:szCs w:val="24"/>
              </w:rPr>
              <w:t>Организация мероприятий по содержанию помещений гражданских зданий и территории</w:t>
            </w:r>
          </w:p>
        </w:tc>
        <w:tc>
          <w:tcPr>
            <w:tcW w:w="2977" w:type="dxa"/>
            <w:vMerge w:val="restart"/>
            <w:tcBorders>
              <w:top w:val="single" w:sz="4" w:space="0" w:color="auto"/>
              <w:left w:val="single" w:sz="4" w:space="0" w:color="000000"/>
              <w:right w:val="single" w:sz="4" w:space="0" w:color="auto"/>
            </w:tcBorders>
          </w:tcPr>
          <w:p w14:paraId="79064649" w14:textId="13B0C77A" w:rsidR="00F6556E" w:rsidRPr="00904FFC" w:rsidRDefault="00F6556E" w:rsidP="00F6556E">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 ПМ 03. </w:t>
            </w:r>
            <w:r w:rsidR="00835689" w:rsidRPr="00904FFC">
              <w:rPr>
                <w:rFonts w:ascii="Times New Roman" w:hAnsi="Times New Roman"/>
                <w:bCs/>
                <w:sz w:val="24"/>
                <w:szCs w:val="24"/>
              </w:rPr>
              <w:t>Организация мероприятий по содержанию помещений гражданских зданий и территории</w:t>
            </w:r>
          </w:p>
        </w:tc>
        <w:tc>
          <w:tcPr>
            <w:tcW w:w="4110" w:type="dxa"/>
            <w:tcBorders>
              <w:top w:val="single" w:sz="4" w:space="0" w:color="auto"/>
              <w:left w:val="single" w:sz="4" w:space="0" w:color="auto"/>
              <w:bottom w:val="single" w:sz="4" w:space="0" w:color="auto"/>
              <w:right w:val="single" w:sz="4" w:space="0" w:color="auto"/>
            </w:tcBorders>
          </w:tcPr>
          <w:p w14:paraId="00C349BF" w14:textId="6FB3BC71" w:rsidR="00F6556E" w:rsidRPr="00904FFC" w:rsidRDefault="00F34516" w:rsidP="00904FFC">
            <w:pPr>
              <w:spacing w:after="0" w:line="240" w:lineRule="auto"/>
              <w:rPr>
                <w:rFonts w:ascii="Times New Roman" w:hAnsi="Times New Roman"/>
                <w:sz w:val="24"/>
                <w:szCs w:val="24"/>
              </w:rPr>
            </w:pPr>
            <w:r w:rsidRPr="00904FFC">
              <w:rPr>
                <w:rFonts w:ascii="Times New Roman" w:hAnsi="Times New Roman"/>
                <w:sz w:val="24"/>
                <w:szCs w:val="24"/>
              </w:rPr>
              <w:t>ПК 3.1.</w:t>
            </w:r>
            <w:r w:rsidR="00904FFC" w:rsidRPr="00904FFC">
              <w:rPr>
                <w:rFonts w:ascii="Times New Roman" w:hAnsi="Times New Roman"/>
                <w:sz w:val="24"/>
                <w:szCs w:val="24"/>
              </w:rPr>
              <w:t xml:space="preserve"> Планировать, организовывать и обеспечивать контроль проведения работ, связанных с соблюдением санитарного содержания общего имущества в многоквартирных домах</w:t>
            </w:r>
          </w:p>
        </w:tc>
      </w:tr>
      <w:tr w:rsidR="00AF3231" w:rsidRPr="00904FFC" w14:paraId="239726DA" w14:textId="77777777" w:rsidTr="000B164A">
        <w:trPr>
          <w:trHeight w:val="1709"/>
        </w:trPr>
        <w:tc>
          <w:tcPr>
            <w:tcW w:w="2836" w:type="dxa"/>
            <w:vMerge/>
            <w:tcBorders>
              <w:left w:val="single" w:sz="4" w:space="0" w:color="000000"/>
              <w:right w:val="single" w:sz="4" w:space="0" w:color="000000"/>
            </w:tcBorders>
            <w:vAlign w:val="bottom"/>
          </w:tcPr>
          <w:p w14:paraId="13163CC9" w14:textId="77777777" w:rsidR="00AF3231" w:rsidRPr="00904FFC" w:rsidRDefault="00AF3231" w:rsidP="00F6556E">
            <w:pPr>
              <w:snapToGrid w:val="0"/>
              <w:spacing w:after="0" w:line="240" w:lineRule="auto"/>
              <w:rPr>
                <w:rFonts w:ascii="Times New Roman" w:hAnsi="Times New Roman"/>
                <w:color w:val="000000"/>
                <w:sz w:val="24"/>
                <w:szCs w:val="24"/>
              </w:rPr>
            </w:pPr>
          </w:p>
        </w:tc>
        <w:tc>
          <w:tcPr>
            <w:tcW w:w="2977" w:type="dxa"/>
            <w:vMerge/>
            <w:tcBorders>
              <w:left w:val="single" w:sz="4" w:space="0" w:color="000000"/>
              <w:right w:val="single" w:sz="4" w:space="0" w:color="auto"/>
            </w:tcBorders>
          </w:tcPr>
          <w:p w14:paraId="572696C7" w14:textId="77777777" w:rsidR="00AF3231" w:rsidRPr="00904FFC" w:rsidRDefault="00AF3231" w:rsidP="00F6556E">
            <w:pPr>
              <w:snapToGrid w:val="0"/>
              <w:spacing w:after="0" w:line="240" w:lineRule="auto"/>
              <w:rPr>
                <w:rFonts w:ascii="Times New Roman" w:hAnsi="Times New Roman"/>
                <w:color w:val="000000"/>
                <w:sz w:val="24"/>
                <w:szCs w:val="24"/>
              </w:rPr>
            </w:pPr>
          </w:p>
        </w:tc>
        <w:tc>
          <w:tcPr>
            <w:tcW w:w="4110" w:type="dxa"/>
            <w:tcBorders>
              <w:top w:val="single" w:sz="4" w:space="0" w:color="auto"/>
              <w:left w:val="single" w:sz="4" w:space="0" w:color="auto"/>
              <w:right w:val="single" w:sz="4" w:space="0" w:color="auto"/>
            </w:tcBorders>
          </w:tcPr>
          <w:p w14:paraId="7E732D20" w14:textId="6A62F144" w:rsidR="00AF3231" w:rsidRPr="00904FFC" w:rsidRDefault="00AF3231" w:rsidP="00F34516">
            <w:pPr>
              <w:spacing w:after="0" w:line="240" w:lineRule="auto"/>
              <w:rPr>
                <w:rFonts w:ascii="Times New Roman" w:hAnsi="Times New Roman"/>
                <w:iCs/>
                <w:color w:val="333333"/>
                <w:sz w:val="24"/>
                <w:szCs w:val="24"/>
              </w:rPr>
            </w:pPr>
            <w:r w:rsidRPr="00904FFC">
              <w:rPr>
                <w:rFonts w:ascii="Times New Roman" w:hAnsi="Times New Roman"/>
                <w:sz w:val="24"/>
                <w:szCs w:val="24"/>
              </w:rPr>
              <w:t>ПК 3.2. Планировать, организовывать и обеспечивать контроль проведения работ по благоустройству прилегающих территорий многоквартирных домов</w:t>
            </w: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7DCE7598" w14:textId="77777777" w:rsidR="007120D5" w:rsidRPr="0027222C" w:rsidRDefault="007120D5" w:rsidP="0027222C">
      <w:pPr>
        <w:spacing w:after="0"/>
        <w:jc w:val="both"/>
        <w:rPr>
          <w:rFonts w:eastAsiaTheme="minorHAnsi"/>
          <w:lang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lastRenderedPageBreak/>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102D4" w14:textId="77777777" w:rsidR="00B110D4" w:rsidRDefault="00B110D4">
      <w:pPr>
        <w:spacing w:after="0" w:line="240" w:lineRule="auto"/>
      </w:pPr>
      <w:r>
        <w:separator/>
      </w:r>
    </w:p>
  </w:endnote>
  <w:endnote w:type="continuationSeparator" w:id="0">
    <w:p w14:paraId="532D92E5" w14:textId="77777777" w:rsidR="00B110D4" w:rsidRDefault="00B11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0EEA2" w14:textId="77777777" w:rsidR="00B110D4" w:rsidRDefault="00B110D4">
      <w:pPr>
        <w:rPr>
          <w:sz w:val="12"/>
        </w:rPr>
      </w:pPr>
      <w:r>
        <w:separator/>
      </w:r>
    </w:p>
  </w:footnote>
  <w:footnote w:type="continuationSeparator" w:id="0">
    <w:p w14:paraId="2BC53766" w14:textId="77777777" w:rsidR="00B110D4" w:rsidRDefault="00B110D4">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86478"/>
    <w:rsid w:val="001932E5"/>
    <w:rsid w:val="00195377"/>
    <w:rsid w:val="001B4C63"/>
    <w:rsid w:val="001B68EF"/>
    <w:rsid w:val="001C0FF1"/>
    <w:rsid w:val="001D3B9F"/>
    <w:rsid w:val="001E2557"/>
    <w:rsid w:val="001E6A91"/>
    <w:rsid w:val="001F111C"/>
    <w:rsid w:val="00201ECB"/>
    <w:rsid w:val="00211BE6"/>
    <w:rsid w:val="0024787A"/>
    <w:rsid w:val="0025093F"/>
    <w:rsid w:val="00260349"/>
    <w:rsid w:val="00262DC6"/>
    <w:rsid w:val="0027222C"/>
    <w:rsid w:val="00290E53"/>
    <w:rsid w:val="002A00C4"/>
    <w:rsid w:val="002D4270"/>
    <w:rsid w:val="002F77A5"/>
    <w:rsid w:val="003077E8"/>
    <w:rsid w:val="0039443E"/>
    <w:rsid w:val="00396303"/>
    <w:rsid w:val="003A6B6C"/>
    <w:rsid w:val="003C4454"/>
    <w:rsid w:val="004206C6"/>
    <w:rsid w:val="004331A1"/>
    <w:rsid w:val="00474A96"/>
    <w:rsid w:val="00490002"/>
    <w:rsid w:val="004A5AB0"/>
    <w:rsid w:val="004B4E55"/>
    <w:rsid w:val="004B773A"/>
    <w:rsid w:val="005211FE"/>
    <w:rsid w:val="0054358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4600"/>
    <w:rsid w:val="00853B8E"/>
    <w:rsid w:val="00862E13"/>
    <w:rsid w:val="00866C60"/>
    <w:rsid w:val="00893648"/>
    <w:rsid w:val="008A036F"/>
    <w:rsid w:val="008C6842"/>
    <w:rsid w:val="008D7936"/>
    <w:rsid w:val="008E0728"/>
    <w:rsid w:val="008E66D0"/>
    <w:rsid w:val="00904A2D"/>
    <w:rsid w:val="00904FFC"/>
    <w:rsid w:val="00915FDE"/>
    <w:rsid w:val="0093517F"/>
    <w:rsid w:val="00941697"/>
    <w:rsid w:val="00953020"/>
    <w:rsid w:val="00960EB7"/>
    <w:rsid w:val="0097174C"/>
    <w:rsid w:val="009A19F5"/>
    <w:rsid w:val="009A2753"/>
    <w:rsid w:val="009B0A8D"/>
    <w:rsid w:val="009B3EDD"/>
    <w:rsid w:val="009C3077"/>
    <w:rsid w:val="009D2210"/>
    <w:rsid w:val="009D4BC9"/>
    <w:rsid w:val="009D51D0"/>
    <w:rsid w:val="00A3407D"/>
    <w:rsid w:val="00A74DD9"/>
    <w:rsid w:val="00A770FE"/>
    <w:rsid w:val="00A86873"/>
    <w:rsid w:val="00AA730A"/>
    <w:rsid w:val="00AB12BF"/>
    <w:rsid w:val="00AB3AEB"/>
    <w:rsid w:val="00AF3231"/>
    <w:rsid w:val="00B10748"/>
    <w:rsid w:val="00B110D4"/>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7</Pages>
  <Words>1419</Words>
  <Characters>8094</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26</cp:revision>
  <cp:lastPrinted>2022-09-12T13:25:00Z</cp:lastPrinted>
  <dcterms:created xsi:type="dcterms:W3CDTF">2023-03-20T14:24:00Z</dcterms:created>
  <dcterms:modified xsi:type="dcterms:W3CDTF">2023-06-28T09:23:00Z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