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966E9BB" w14:textId="77777777" w:rsidR="00D04C5F" w:rsidRPr="00BC5D65" w:rsidRDefault="008F225F" w:rsidP="008F225F">
      <w:pPr>
        <w:keepNext/>
        <w:jc w:val="right"/>
        <w:outlineLvl w:val="0"/>
        <w:rPr>
          <w:rFonts w:ascii="Times New Roman" w:eastAsia="Times New Roman" w:hAnsi="Times New Roman" w:cs="Times New Roman"/>
          <w:kern w:val="32"/>
          <w:sz w:val="24"/>
          <w:szCs w:val="24"/>
          <w:lang w:eastAsia="x-none"/>
        </w:rPr>
      </w:pPr>
      <w:bookmarkStart w:id="1" w:name="_Toc150695619"/>
      <w:r w:rsidRPr="00BC5D65">
        <w:rPr>
          <w:rFonts w:ascii="Times New Roman" w:eastAsia="Times New Roman" w:hAnsi="Times New Roman" w:cs="Times New Roman"/>
          <w:kern w:val="32"/>
          <w:sz w:val="24"/>
          <w:szCs w:val="24"/>
          <w:lang w:eastAsia="x-none"/>
        </w:rPr>
        <w:t xml:space="preserve">к </w:t>
      </w:r>
      <w:r w:rsidR="00D37EAF" w:rsidRPr="00BC5D65">
        <w:rPr>
          <w:rFonts w:ascii="Times New Roman" w:eastAsia="Times New Roman" w:hAnsi="Times New Roman" w:cs="Times New Roman"/>
          <w:kern w:val="32"/>
          <w:sz w:val="24"/>
          <w:szCs w:val="24"/>
          <w:lang w:eastAsia="x-none"/>
        </w:rPr>
        <w:t>ПОП-П</w:t>
      </w:r>
      <w:r w:rsidRPr="00BC5D65">
        <w:rPr>
          <w:rFonts w:ascii="Times New Roman" w:eastAsia="Times New Roman" w:hAnsi="Times New Roman" w:cs="Times New Roman"/>
          <w:kern w:val="32"/>
          <w:sz w:val="24"/>
          <w:szCs w:val="24"/>
          <w:lang w:eastAsia="x-none"/>
        </w:rPr>
        <w:t xml:space="preserve"> по профессии</w:t>
      </w:r>
      <w:bookmarkEnd w:id="1"/>
      <w:r w:rsidR="00D04C5F" w:rsidRPr="00BC5D65">
        <w:rPr>
          <w:rFonts w:ascii="Times New Roman" w:eastAsia="Times New Roman" w:hAnsi="Times New Roman" w:cs="Times New Roman"/>
          <w:kern w:val="32"/>
          <w:sz w:val="24"/>
          <w:szCs w:val="24"/>
          <w:lang w:eastAsia="x-none"/>
        </w:rPr>
        <w:t xml:space="preserve"> 08.01.27 </w:t>
      </w:r>
    </w:p>
    <w:p w14:paraId="38BDFED2" w14:textId="38CC1C50" w:rsidR="008F578C" w:rsidRPr="00BC5D65" w:rsidRDefault="00D04C5F" w:rsidP="008F225F">
      <w:pPr>
        <w:keepNext/>
        <w:jc w:val="right"/>
        <w:outlineLvl w:val="0"/>
        <w:rPr>
          <w:rFonts w:ascii="Times New Roman" w:eastAsia="Times New Roman" w:hAnsi="Times New Roman" w:cs="Times New Roman"/>
          <w:kern w:val="32"/>
          <w:sz w:val="24"/>
          <w:szCs w:val="24"/>
          <w:lang w:eastAsia="x-none"/>
        </w:rPr>
      </w:pPr>
      <w:r w:rsidRPr="00BC5D65">
        <w:rPr>
          <w:rFonts w:ascii="Times New Roman" w:eastAsia="Times New Roman" w:hAnsi="Times New Roman" w:cs="Times New Roman"/>
          <w:kern w:val="32"/>
          <w:sz w:val="24"/>
          <w:szCs w:val="24"/>
          <w:lang w:eastAsia="x-none"/>
        </w:rPr>
        <w:t>Мастер общестроительных работ</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076E0B">
      <w:pPr>
        <w:spacing w:before="240" w:after="240"/>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737D22B2" w14:textId="043321D2" w:rsidR="009D116C" w:rsidRPr="00565094" w:rsidRDefault="00896BB3" w:rsidP="00076E0B">
      <w:pPr>
        <w:pStyle w:val="14"/>
        <w:spacing w:before="0"/>
        <w:jc w:val="both"/>
        <w:rPr>
          <w:rFonts w:asciiTheme="minorHAnsi" w:eastAsiaTheme="minorEastAsia" w:hAnsiTheme="minorHAnsi" w:cstheme="minorBidi"/>
          <w:b w:val="0"/>
          <w:bCs w:val="0"/>
          <w:sz w:val="24"/>
          <w:szCs w:val="24"/>
          <w:lang w:eastAsia="ru-RU"/>
        </w:rPr>
      </w:pPr>
      <w:r w:rsidRPr="00565094">
        <w:rPr>
          <w:rFonts w:eastAsia="Times New Roman"/>
          <w:sz w:val="24"/>
          <w:szCs w:val="24"/>
          <w:lang w:eastAsia="ru-RU"/>
        </w:rPr>
        <w:fldChar w:fldCharType="begin"/>
      </w:r>
      <w:r w:rsidRPr="00565094">
        <w:rPr>
          <w:rFonts w:eastAsia="Times New Roman"/>
          <w:sz w:val="24"/>
          <w:szCs w:val="24"/>
          <w:lang w:eastAsia="ru-RU"/>
        </w:rPr>
        <w:instrText xml:space="preserve"> TOC \o "3-3" \h \z \t "Заголовок 1;1;Заголовок 2;2;Заголовок1;1;Заголовок;1" </w:instrText>
      </w:r>
      <w:r w:rsidRPr="00565094">
        <w:rPr>
          <w:rFonts w:eastAsia="Times New Roman"/>
          <w:sz w:val="24"/>
          <w:szCs w:val="24"/>
          <w:lang w:eastAsia="ru-RU"/>
        </w:rPr>
        <w:fldChar w:fldCharType="separate"/>
      </w:r>
      <w:hyperlink w:anchor="_Toc161313282" w:history="1">
        <w:r w:rsidR="009D116C" w:rsidRPr="00565094">
          <w:rPr>
            <w:rStyle w:val="af0"/>
            <w:sz w:val="24"/>
            <w:szCs w:val="24"/>
          </w:rPr>
          <w:t>«</w:t>
        </w:r>
        <w:r w:rsidR="00D04C5F" w:rsidRPr="00565094">
          <w:rPr>
            <w:rStyle w:val="af0"/>
            <w:sz w:val="24"/>
            <w:szCs w:val="24"/>
          </w:rPr>
          <w:t>ПМ.01 ВЫПОЛНЕНИЕ КАМЕННЫХ РАБОТ (ПО ВЫБОРУ)</w:t>
        </w:r>
        <w:r w:rsidR="009D116C" w:rsidRPr="00565094">
          <w:rPr>
            <w:rStyle w:val="af0"/>
            <w:sz w:val="24"/>
            <w:szCs w:val="24"/>
          </w:rPr>
          <w:t>»</w:t>
        </w:r>
        <w:r w:rsidR="009D116C" w:rsidRPr="00565094">
          <w:rPr>
            <w:webHidden/>
            <w:sz w:val="24"/>
            <w:szCs w:val="24"/>
          </w:rPr>
          <w:tab/>
        </w:r>
        <w:r w:rsidR="009D116C" w:rsidRPr="00565094">
          <w:rPr>
            <w:webHidden/>
            <w:sz w:val="24"/>
            <w:szCs w:val="24"/>
          </w:rPr>
          <w:fldChar w:fldCharType="begin"/>
        </w:r>
        <w:r w:rsidR="009D116C" w:rsidRPr="00565094">
          <w:rPr>
            <w:webHidden/>
            <w:sz w:val="24"/>
            <w:szCs w:val="24"/>
          </w:rPr>
          <w:instrText xml:space="preserve"> PAGEREF _Toc161313282 \h </w:instrText>
        </w:r>
        <w:r w:rsidR="009D116C" w:rsidRPr="00565094">
          <w:rPr>
            <w:webHidden/>
            <w:sz w:val="24"/>
            <w:szCs w:val="24"/>
          </w:rPr>
        </w:r>
        <w:r w:rsidR="009D116C" w:rsidRPr="00565094">
          <w:rPr>
            <w:webHidden/>
            <w:sz w:val="24"/>
            <w:szCs w:val="24"/>
          </w:rPr>
          <w:fldChar w:fldCharType="separate"/>
        </w:r>
        <w:r w:rsidR="009D116C" w:rsidRPr="00565094">
          <w:rPr>
            <w:webHidden/>
            <w:sz w:val="24"/>
            <w:szCs w:val="24"/>
          </w:rPr>
          <w:t>2</w:t>
        </w:r>
        <w:r w:rsidR="009D116C" w:rsidRPr="00565094">
          <w:rPr>
            <w:webHidden/>
            <w:sz w:val="24"/>
            <w:szCs w:val="24"/>
          </w:rPr>
          <w:fldChar w:fldCharType="end"/>
        </w:r>
      </w:hyperlink>
    </w:p>
    <w:p w14:paraId="22A8F543" w14:textId="68BBD8C5" w:rsidR="009D116C" w:rsidRPr="00565094" w:rsidRDefault="00AC4497" w:rsidP="00076E0B">
      <w:pPr>
        <w:pStyle w:val="14"/>
        <w:spacing w:before="0"/>
        <w:jc w:val="both"/>
        <w:rPr>
          <w:rFonts w:asciiTheme="minorHAnsi" w:eastAsiaTheme="minorEastAsia" w:hAnsiTheme="minorHAnsi" w:cstheme="minorBidi"/>
          <w:b w:val="0"/>
          <w:bCs w:val="0"/>
          <w:sz w:val="24"/>
          <w:szCs w:val="24"/>
          <w:lang w:eastAsia="ru-RU"/>
        </w:rPr>
      </w:pPr>
      <w:r w:rsidRPr="00565094">
        <w:rPr>
          <w:sz w:val="24"/>
          <w:szCs w:val="24"/>
        </w:rPr>
        <w:t>«ПМ.01 ВЫПОЛНЕНИЕ БЕТОННЫХ И ОПАЛУБОЧНЫХ РАБОТ (ПО ВЫБОРУ)»</w:t>
      </w:r>
      <w:r w:rsidR="00565094" w:rsidRPr="00565094">
        <w:rPr>
          <w:rFonts w:eastAsia="Times New Roman"/>
          <w:sz w:val="24"/>
          <w:szCs w:val="24"/>
          <w:lang w:eastAsia="ru-RU"/>
        </w:rPr>
        <w:t xml:space="preserve"> ………………………………………………………………………………………………</w:t>
      </w:r>
      <w:r w:rsidRPr="00565094">
        <w:rPr>
          <w:sz w:val="24"/>
          <w:szCs w:val="24"/>
        </w:rPr>
        <w:t>………20</w:t>
      </w:r>
    </w:p>
    <w:p w14:paraId="46D5C2B6" w14:textId="42D4DE39" w:rsidR="009D116C" w:rsidRPr="00565094" w:rsidRDefault="009D116C" w:rsidP="00076E0B">
      <w:pPr>
        <w:pStyle w:val="14"/>
        <w:spacing w:before="0"/>
        <w:jc w:val="both"/>
        <w:rPr>
          <w:rFonts w:asciiTheme="minorHAnsi" w:eastAsiaTheme="minorEastAsia" w:hAnsiTheme="minorHAnsi" w:cstheme="minorBidi"/>
          <w:b w:val="0"/>
          <w:bCs w:val="0"/>
          <w:sz w:val="24"/>
          <w:szCs w:val="24"/>
          <w:lang w:eastAsia="ru-RU"/>
        </w:rPr>
      </w:pPr>
      <w:hyperlink w:anchor="_Toc161313284" w:history="1">
        <w:r w:rsidRPr="00565094">
          <w:rPr>
            <w:rStyle w:val="af0"/>
            <w:sz w:val="24"/>
            <w:szCs w:val="24"/>
          </w:rPr>
          <w:t>«</w:t>
        </w:r>
        <w:r w:rsidR="00AC4497" w:rsidRPr="00565094">
          <w:rPr>
            <w:rStyle w:val="af0"/>
            <w:sz w:val="24"/>
            <w:szCs w:val="24"/>
          </w:rPr>
          <w:t>ПМн0Х ВЫПОЛНЕНИЕ АРМАТУРНЫХ РАБОТ (ПО ВЫБОРУ)</w:t>
        </w:r>
        <w:r w:rsidRPr="00565094">
          <w:rPr>
            <w:rStyle w:val="af0"/>
            <w:sz w:val="24"/>
            <w:szCs w:val="24"/>
          </w:rPr>
          <w:t>»</w:t>
        </w:r>
        <w:r w:rsidRPr="00565094">
          <w:rPr>
            <w:webHidden/>
            <w:sz w:val="24"/>
            <w:szCs w:val="24"/>
          </w:rPr>
          <w:tab/>
        </w:r>
        <w:r w:rsidR="00AC4497" w:rsidRPr="00565094">
          <w:rPr>
            <w:webHidden/>
            <w:sz w:val="24"/>
            <w:szCs w:val="24"/>
          </w:rPr>
          <w:t>32</w:t>
        </w:r>
      </w:hyperlink>
    </w:p>
    <w:p w14:paraId="317498E9" w14:textId="20FCAC30" w:rsidR="00AC4497" w:rsidRPr="00565094" w:rsidRDefault="00896BB3" w:rsidP="00076E0B">
      <w:pPr>
        <w:jc w:val="both"/>
        <w:rPr>
          <w:rFonts w:ascii="Times New Roman" w:eastAsia="Times New Roman" w:hAnsi="Times New Roman" w:cs="Times New Roman"/>
          <w:b/>
          <w:sz w:val="24"/>
          <w:szCs w:val="24"/>
          <w:lang w:eastAsia="ru-RU"/>
        </w:rPr>
      </w:pPr>
      <w:r w:rsidRPr="00565094">
        <w:rPr>
          <w:rFonts w:ascii="Times New Roman" w:eastAsia="Times New Roman" w:hAnsi="Times New Roman" w:cs="Times New Roman"/>
          <w:b/>
          <w:bCs/>
          <w:noProof/>
          <w:sz w:val="24"/>
          <w:szCs w:val="24"/>
          <w:lang w:eastAsia="ru-RU"/>
        </w:rPr>
        <w:fldChar w:fldCharType="end"/>
      </w:r>
      <w:r w:rsidR="00AC4497" w:rsidRPr="00565094">
        <w:rPr>
          <w:rFonts w:ascii="Times New Roman" w:eastAsia="Times New Roman" w:hAnsi="Times New Roman" w:cs="Times New Roman"/>
          <w:b/>
          <w:sz w:val="24"/>
          <w:szCs w:val="24"/>
          <w:lang w:eastAsia="ru-RU"/>
        </w:rPr>
        <w:t xml:space="preserve">ПМн0Х ВЫПОЛНЕНИЕ МОНТАЖНЫХ РАБОТ ПРИ ВОЗВЕДЕНИИ </w:t>
      </w:r>
    </w:p>
    <w:p w14:paraId="611AE69A" w14:textId="77777777" w:rsidR="00AC4497" w:rsidRPr="00565094" w:rsidRDefault="00AC4497" w:rsidP="00076E0B">
      <w:pPr>
        <w:jc w:val="both"/>
        <w:rPr>
          <w:rFonts w:ascii="Times New Roman" w:eastAsia="Times New Roman" w:hAnsi="Times New Roman" w:cs="Times New Roman"/>
          <w:b/>
          <w:sz w:val="24"/>
          <w:szCs w:val="24"/>
          <w:lang w:eastAsia="ru-RU"/>
        </w:rPr>
      </w:pPr>
      <w:r w:rsidRPr="00565094">
        <w:rPr>
          <w:rFonts w:ascii="Times New Roman" w:eastAsia="Times New Roman" w:hAnsi="Times New Roman" w:cs="Times New Roman"/>
          <w:b/>
          <w:sz w:val="24"/>
          <w:szCs w:val="24"/>
          <w:lang w:eastAsia="ru-RU"/>
        </w:rPr>
        <w:t xml:space="preserve">ВСЕХ ТИПОВ ЗДАНИЙ И СООРУЖЕНИЙ ИЗ СБОРНЫХ ЖЕЛЕЗОБЕТОННЫХ </w:t>
      </w:r>
    </w:p>
    <w:p w14:paraId="600D987B" w14:textId="463F75E2" w:rsidR="00AC4497" w:rsidRPr="00565094" w:rsidRDefault="00AC4497" w:rsidP="00076E0B">
      <w:pPr>
        <w:jc w:val="both"/>
        <w:rPr>
          <w:rFonts w:ascii="Times New Roman" w:eastAsia="Times New Roman" w:hAnsi="Times New Roman" w:cs="Times New Roman"/>
          <w:b/>
          <w:sz w:val="24"/>
          <w:szCs w:val="24"/>
          <w:lang w:eastAsia="ru-RU"/>
        </w:rPr>
      </w:pPr>
      <w:r w:rsidRPr="00565094">
        <w:rPr>
          <w:rFonts w:ascii="Times New Roman" w:eastAsia="Times New Roman" w:hAnsi="Times New Roman" w:cs="Times New Roman"/>
          <w:b/>
          <w:sz w:val="24"/>
          <w:szCs w:val="24"/>
          <w:lang w:eastAsia="ru-RU"/>
        </w:rPr>
        <w:t>И МЕТАЛЛИЧЕСКИХ КОНСТРУКЦИЙ (ПО ВЫБОРУ</w:t>
      </w:r>
      <w:r w:rsidR="00EF745A" w:rsidRPr="00565094">
        <w:rPr>
          <w:rFonts w:ascii="Times New Roman" w:eastAsia="Times New Roman" w:hAnsi="Times New Roman" w:cs="Times New Roman"/>
          <w:b/>
          <w:sz w:val="24"/>
          <w:szCs w:val="24"/>
          <w:lang w:eastAsia="ru-RU"/>
        </w:rPr>
        <w:t>)» …</w:t>
      </w:r>
      <w:r w:rsidRPr="00565094">
        <w:rPr>
          <w:rFonts w:ascii="Times New Roman" w:eastAsia="Times New Roman" w:hAnsi="Times New Roman" w:cs="Times New Roman"/>
          <w:b/>
          <w:sz w:val="24"/>
          <w:szCs w:val="24"/>
          <w:lang w:eastAsia="ru-RU"/>
        </w:rPr>
        <w:t>………………………</w:t>
      </w:r>
      <w:proofErr w:type="gramStart"/>
      <w:r w:rsidRPr="00565094">
        <w:rPr>
          <w:rFonts w:ascii="Times New Roman" w:eastAsia="Times New Roman" w:hAnsi="Times New Roman" w:cs="Times New Roman"/>
          <w:b/>
          <w:sz w:val="24"/>
          <w:szCs w:val="24"/>
          <w:lang w:eastAsia="ru-RU"/>
        </w:rPr>
        <w:t>…….</w:t>
      </w:r>
      <w:proofErr w:type="gramEnd"/>
      <w:r w:rsidRPr="00565094">
        <w:rPr>
          <w:rFonts w:ascii="Times New Roman" w:eastAsia="Times New Roman" w:hAnsi="Times New Roman" w:cs="Times New Roman"/>
          <w:b/>
          <w:sz w:val="24"/>
          <w:szCs w:val="24"/>
          <w:lang w:eastAsia="ru-RU"/>
        </w:rPr>
        <w:t>45</w:t>
      </w:r>
    </w:p>
    <w:p w14:paraId="15516DDC" w14:textId="049F8E2A" w:rsidR="00CD2973" w:rsidRPr="00565094" w:rsidRDefault="00CD2973" w:rsidP="00502F97">
      <w:pPr>
        <w:tabs>
          <w:tab w:val="right" w:leader="dot" w:pos="14459"/>
          <w:tab w:val="right" w:leader="dot" w:pos="14570"/>
        </w:tabs>
        <w:rPr>
          <w:rFonts w:ascii="Times New Roman" w:eastAsia="Times New Roman" w:hAnsi="Times New Roman" w:cs="Times New Roman"/>
          <w:b/>
          <w:bCs/>
          <w:sz w:val="24"/>
          <w:szCs w:val="24"/>
          <w:lang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076E0B">
      <w:pPr>
        <w:rPr>
          <w:rFonts w:ascii="Times New Roman" w:hAnsi="Times New Roman" w:cs="Times New Roman"/>
          <w:b/>
          <w:i/>
          <w:sz w:val="24"/>
          <w:szCs w:val="24"/>
        </w:rPr>
      </w:pPr>
    </w:p>
    <w:p w14:paraId="6FF0472B" w14:textId="5735BD31"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D04C5F">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3C363923" w14:textId="77777777" w:rsidR="00D04C5F" w:rsidRPr="00BC5D65" w:rsidRDefault="00D04C5F" w:rsidP="00D04C5F">
      <w:pPr>
        <w:keepNext/>
        <w:jc w:val="right"/>
        <w:outlineLvl w:val="0"/>
        <w:rPr>
          <w:rFonts w:ascii="Times New Roman" w:eastAsia="Times New Roman" w:hAnsi="Times New Roman" w:cs="Times New Roman"/>
          <w:kern w:val="32"/>
          <w:sz w:val="24"/>
          <w:szCs w:val="24"/>
          <w:lang w:eastAsia="x-none"/>
        </w:rPr>
      </w:pPr>
      <w:r w:rsidRPr="00BC5D65">
        <w:rPr>
          <w:rFonts w:ascii="Times New Roman" w:eastAsia="Times New Roman" w:hAnsi="Times New Roman" w:cs="Times New Roman"/>
          <w:kern w:val="32"/>
          <w:sz w:val="24"/>
          <w:szCs w:val="24"/>
          <w:lang w:eastAsia="x-none"/>
        </w:rPr>
        <w:t xml:space="preserve">к ПОП-П по профессии 08.01.27 </w:t>
      </w:r>
    </w:p>
    <w:p w14:paraId="073ABEDF" w14:textId="77777777" w:rsidR="00D04C5F" w:rsidRPr="00BC5D65" w:rsidRDefault="00D04C5F" w:rsidP="00D04C5F">
      <w:pPr>
        <w:keepNext/>
        <w:jc w:val="right"/>
        <w:outlineLvl w:val="0"/>
        <w:rPr>
          <w:rFonts w:ascii="Times New Roman" w:eastAsia="Times New Roman" w:hAnsi="Times New Roman" w:cs="Times New Roman"/>
          <w:kern w:val="32"/>
          <w:sz w:val="24"/>
          <w:szCs w:val="24"/>
          <w:lang w:eastAsia="x-none"/>
        </w:rPr>
      </w:pPr>
      <w:r w:rsidRPr="00BC5D65">
        <w:rPr>
          <w:rFonts w:ascii="Times New Roman" w:eastAsia="Times New Roman" w:hAnsi="Times New Roman" w:cs="Times New Roman"/>
          <w:kern w:val="32"/>
          <w:sz w:val="24"/>
          <w:szCs w:val="24"/>
          <w:lang w:eastAsia="x-none"/>
        </w:rPr>
        <w:t>Мастер общестроительных работ</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1ABE71FF" w:rsidR="00CD2973" w:rsidRDefault="008F578C" w:rsidP="006E7FF4">
      <w:pPr>
        <w:pStyle w:val="1"/>
      </w:pPr>
      <w:bookmarkStart w:id="3" w:name="_Toc150695621"/>
      <w:bookmarkStart w:id="4" w:name="_Toc150695786"/>
      <w:bookmarkStart w:id="5" w:name="_Toc161313282"/>
      <w:r w:rsidRPr="006E7FF4">
        <w:t>«</w:t>
      </w:r>
      <w:r w:rsidR="008276F3">
        <w:t>ПМ.01</w:t>
      </w:r>
      <w:r w:rsidR="00D04C5F" w:rsidRPr="00D04C5F">
        <w:rPr>
          <w:color w:val="0070C0"/>
        </w:rPr>
        <w:t xml:space="preserve"> </w:t>
      </w:r>
      <w:r w:rsidR="00D04C5F" w:rsidRPr="00D04C5F">
        <w:t>ВЫПОЛНЕНИЕ КАМЕННЫХ РАБОТ (ПО ВЫБОРУ)</w:t>
      </w:r>
      <w:r w:rsidRPr="00D04C5F">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Default="00502F97" w:rsidP="00F53FDC">
      <w:pPr>
        <w:spacing w:line="360" w:lineRule="auto"/>
        <w:jc w:val="center"/>
        <w:rPr>
          <w:rFonts w:ascii="Times New Roman" w:hAnsi="Times New Roman" w:cs="Times New Roman"/>
          <w:sz w:val="24"/>
          <w:szCs w:val="24"/>
        </w:rPr>
      </w:pPr>
    </w:p>
    <w:p w14:paraId="348108B6" w14:textId="77777777" w:rsidR="00565094" w:rsidRDefault="00565094" w:rsidP="00F53FDC">
      <w:pPr>
        <w:spacing w:line="360" w:lineRule="auto"/>
        <w:jc w:val="center"/>
        <w:rPr>
          <w:rFonts w:ascii="Times New Roman" w:hAnsi="Times New Roman" w:cs="Times New Roman"/>
          <w:sz w:val="24"/>
          <w:szCs w:val="24"/>
        </w:rPr>
      </w:pPr>
    </w:p>
    <w:p w14:paraId="5F0F50C6" w14:textId="77777777" w:rsidR="00565094" w:rsidRDefault="00565094" w:rsidP="00F53FDC">
      <w:pPr>
        <w:spacing w:line="360" w:lineRule="auto"/>
        <w:jc w:val="center"/>
        <w:rPr>
          <w:rFonts w:ascii="Times New Roman" w:hAnsi="Times New Roman" w:cs="Times New Roman"/>
          <w:sz w:val="24"/>
          <w:szCs w:val="24"/>
        </w:rPr>
      </w:pPr>
    </w:p>
    <w:p w14:paraId="6B594DC3" w14:textId="77777777" w:rsidR="00565094" w:rsidRDefault="00565094" w:rsidP="00F53FDC">
      <w:pPr>
        <w:spacing w:line="360" w:lineRule="auto"/>
        <w:jc w:val="center"/>
        <w:rPr>
          <w:rFonts w:ascii="Times New Roman" w:hAnsi="Times New Roman" w:cs="Times New Roman"/>
          <w:sz w:val="24"/>
          <w:szCs w:val="24"/>
        </w:rPr>
      </w:pPr>
    </w:p>
    <w:p w14:paraId="63B87105" w14:textId="77777777" w:rsidR="00565094" w:rsidRDefault="00565094" w:rsidP="00F53FDC">
      <w:pPr>
        <w:spacing w:line="360" w:lineRule="auto"/>
        <w:jc w:val="center"/>
        <w:rPr>
          <w:rFonts w:ascii="Times New Roman" w:hAnsi="Times New Roman" w:cs="Times New Roman"/>
          <w:sz w:val="24"/>
          <w:szCs w:val="24"/>
        </w:rPr>
      </w:pPr>
    </w:p>
    <w:p w14:paraId="3D434796" w14:textId="77777777" w:rsidR="00565094" w:rsidRDefault="00565094" w:rsidP="00F53FDC">
      <w:pPr>
        <w:spacing w:line="360" w:lineRule="auto"/>
        <w:jc w:val="center"/>
        <w:rPr>
          <w:rFonts w:ascii="Times New Roman" w:hAnsi="Times New Roman" w:cs="Times New Roman"/>
          <w:sz w:val="24"/>
          <w:szCs w:val="24"/>
        </w:rPr>
      </w:pPr>
    </w:p>
    <w:p w14:paraId="748DA713" w14:textId="77777777" w:rsidR="00565094" w:rsidRDefault="00565094" w:rsidP="00F53FDC">
      <w:pPr>
        <w:spacing w:line="360" w:lineRule="auto"/>
        <w:jc w:val="center"/>
        <w:rPr>
          <w:rFonts w:ascii="Times New Roman" w:hAnsi="Times New Roman" w:cs="Times New Roman"/>
          <w:sz w:val="24"/>
          <w:szCs w:val="24"/>
        </w:rPr>
      </w:pPr>
    </w:p>
    <w:p w14:paraId="22F241D9" w14:textId="77777777" w:rsidR="00565094" w:rsidRPr="00F53FDC" w:rsidRDefault="00565094" w:rsidP="00F53FDC">
      <w:pPr>
        <w:spacing w:line="360" w:lineRule="auto"/>
        <w:jc w:val="center"/>
        <w:rPr>
          <w:rFonts w:ascii="Times New Roman" w:hAnsi="Times New Roman" w:cs="Times New Roman"/>
          <w:sz w:val="24"/>
          <w:szCs w:val="24"/>
        </w:rPr>
      </w:pPr>
    </w:p>
    <w:p w14:paraId="4DF11363" w14:textId="7BF94A1A"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AD3A49">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32535149" w:rsidR="00B766E1" w:rsidRPr="00B766E1" w:rsidRDefault="00B766E1">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4E75BACC" w14:textId="4162212E" w:rsidR="00B766E1" w:rsidRPr="00B766E1" w:rsidRDefault="00B766E1">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158BFA81" w14:textId="6C9FBC5F" w:rsidR="00B766E1" w:rsidRDefault="00B766E1">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3615EAE6" w14:textId="52D65008" w:rsidR="00B766E1" w:rsidRPr="00B766E1" w:rsidRDefault="00B766E1">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1E150B3" w14:textId="470A8079" w:rsidR="00B766E1" w:rsidRPr="00B766E1" w:rsidRDefault="00B766E1">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3BE1A005" w14:textId="78EF7473" w:rsidR="00B766E1" w:rsidRPr="00B766E1" w:rsidRDefault="00B766E1">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59C4B41D" w14:textId="15535F75" w:rsidR="00B766E1" w:rsidRPr="00B766E1" w:rsidRDefault="00B766E1">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6A3E9446" w14:textId="3A81D2C3" w:rsidR="00B766E1" w:rsidRDefault="00B766E1">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7DCB362A" w14:textId="217F52B7" w:rsidR="00B766E1" w:rsidRPr="00B766E1" w:rsidRDefault="00B766E1">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7E9E94F" w14:textId="2C950216" w:rsidR="00B766E1" w:rsidRPr="00B766E1" w:rsidRDefault="00B766E1">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63A865DF" w14:textId="6B7DC408" w:rsidR="00B766E1" w:rsidRDefault="00B766E1">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937A3EE" w:rsidR="00E52263" w:rsidRPr="00C13371" w:rsidRDefault="00E52263" w:rsidP="00E52263">
      <w:pPr>
        <w:pStyle w:val="1d"/>
        <w:jc w:val="center"/>
        <w:rPr>
          <w:rFonts w:eastAsia="Segoe UI"/>
          <w:lang w:val="ru-RU"/>
        </w:rPr>
      </w:pPr>
      <w:r w:rsidRPr="00C13371">
        <w:rPr>
          <w:rFonts w:eastAsia="Segoe UI"/>
          <w:lang w:val="ru-RU"/>
        </w:rPr>
        <w:t>«</w:t>
      </w:r>
      <w:r w:rsidR="00AD3A49" w:rsidRPr="00AD3A49">
        <w:rPr>
          <w:b/>
          <w:u w:val="single"/>
          <w:lang w:val="ru-RU"/>
        </w:rPr>
        <w:t>ПМ.01</w:t>
      </w:r>
      <w:r w:rsidR="00AD3A49" w:rsidRPr="00AD3A49">
        <w:rPr>
          <w:rFonts w:eastAsiaTheme="minorEastAsia"/>
          <w:b/>
          <w:u w:val="single"/>
          <w:lang w:val="ru-RU"/>
        </w:rPr>
        <w:t xml:space="preserve"> </w:t>
      </w:r>
      <w:r w:rsidR="00AD3A49" w:rsidRPr="00AD3A49">
        <w:rPr>
          <w:b/>
          <w:u w:val="single"/>
          <w:lang w:val="ru-RU"/>
        </w:rPr>
        <w:t>Выполнение каменных работ (по выбору)»</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67BA335" w:rsidR="00C63897" w:rsidRPr="00AD3A49"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AD3A49">
        <w:rPr>
          <w:rFonts w:ascii="Times New Roman" w:eastAsia="Times New Roman" w:hAnsi="Times New Roman" w:cs="Times New Roman"/>
          <w:sz w:val="24"/>
          <w:szCs w:val="24"/>
          <w:lang w:eastAsia="ru-RU"/>
        </w:rPr>
        <w:t>«</w:t>
      </w:r>
      <w:r w:rsidR="00AD3A49" w:rsidRPr="00AD3A49">
        <w:rPr>
          <w:rFonts w:ascii="Times New Roman" w:eastAsia="Times New Roman" w:hAnsi="Times New Roman" w:cs="Times New Roman"/>
          <w:sz w:val="24"/>
          <w:szCs w:val="24"/>
          <w:lang w:eastAsia="ru-RU"/>
        </w:rPr>
        <w:t>Выполнение каменных работ</w:t>
      </w:r>
      <w:r w:rsidR="00896BB3" w:rsidRPr="00AD3A49">
        <w:rPr>
          <w:rFonts w:ascii="Times New Roman" w:eastAsia="Times New Roman" w:hAnsi="Times New Roman" w:cs="Times New Roman"/>
          <w:bCs/>
          <w:sz w:val="24"/>
          <w:szCs w:val="24"/>
          <w:lang w:eastAsia="ru-RU"/>
        </w:rPr>
        <w:t>»</w:t>
      </w:r>
      <w:r w:rsidR="00896BB3" w:rsidRPr="00AD3A49">
        <w:rPr>
          <w:rFonts w:ascii="Times New Roman" w:eastAsia="Times New Roman" w:hAnsi="Times New Roman" w:cs="Times New Roman"/>
          <w:sz w:val="24"/>
          <w:szCs w:val="24"/>
          <w:lang w:eastAsia="ru-RU"/>
        </w:rPr>
        <w:t>.</w:t>
      </w:r>
      <w:r w:rsidRPr="00AD3A49">
        <w:rPr>
          <w:rFonts w:ascii="Times New Roman" w:eastAsia="Times New Roman" w:hAnsi="Times New Roman" w:cs="Times New Roman"/>
          <w:sz w:val="24"/>
          <w:szCs w:val="24"/>
          <w:lang w:eastAsia="ru-RU"/>
        </w:rPr>
        <w:t xml:space="preserve"> </w:t>
      </w:r>
    </w:p>
    <w:p w14:paraId="6DF4969D" w14:textId="7030E11F" w:rsidR="004F5C5E" w:rsidRPr="00AD3A49" w:rsidRDefault="004F5C5E" w:rsidP="00A3570A">
      <w:pPr>
        <w:suppressAutoHyphens/>
        <w:spacing w:line="276" w:lineRule="auto"/>
        <w:ind w:firstLine="709"/>
        <w:jc w:val="both"/>
        <w:rPr>
          <w:rFonts w:ascii="Times New Roman" w:hAnsi="Times New Roman" w:cs="Times New Roman"/>
          <w:sz w:val="24"/>
          <w:szCs w:val="24"/>
        </w:rPr>
      </w:pPr>
      <w:r w:rsidRPr="00AD3A4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6A50D5">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D3A49" w:rsidRPr="000E591D" w14:paraId="2F76FF93" w14:textId="77777777" w:rsidTr="00AD3A49">
        <w:tc>
          <w:tcPr>
            <w:tcW w:w="1129" w:type="dxa"/>
            <w:shd w:val="clear" w:color="auto" w:fill="auto"/>
          </w:tcPr>
          <w:p w14:paraId="10D001FC" w14:textId="507066C2" w:rsidR="00AD3A49" w:rsidRPr="00C13371" w:rsidRDefault="00AD3A49" w:rsidP="00AD3A49">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28FD577F"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A127316"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50D5E590"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8D4A599"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0E1A1B8" w:rsidR="00AD3A49" w:rsidRPr="00C13371"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5E3224B"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25A798F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9A365F0"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7C8A82D9"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7C34C632" w14:textId="68CAB6CA" w:rsidR="00AD3A49" w:rsidRPr="00C13371" w:rsidRDefault="006A50D5" w:rsidP="006A50D5">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1AE17030" w:rsidR="00AD3A49" w:rsidRPr="00C13371" w:rsidRDefault="00AE2653" w:rsidP="00AD3A49">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D3A49" w:rsidRPr="000E591D" w14:paraId="6846F772" w14:textId="77777777" w:rsidTr="009E0A5C">
        <w:tc>
          <w:tcPr>
            <w:tcW w:w="1129" w:type="dxa"/>
            <w:shd w:val="clear" w:color="auto" w:fill="auto"/>
          </w:tcPr>
          <w:p w14:paraId="033763F4" w14:textId="71B89246" w:rsidR="00AD3A49" w:rsidRPr="00C13371" w:rsidRDefault="00AD3A49" w:rsidP="00AD3A49">
            <w:pPr>
              <w:rPr>
                <w:rFonts w:ascii="Times New Roman" w:hAnsi="Times New Roman" w:cs="Times New Roman"/>
                <w:bCs/>
                <w:sz w:val="24"/>
                <w:szCs w:val="24"/>
              </w:rPr>
            </w:pPr>
            <w:r w:rsidRPr="00685D8F">
              <w:rPr>
                <w:rFonts w:ascii="Times New Roman" w:hAnsi="Times New Roman"/>
              </w:rPr>
              <w:t xml:space="preserve">ОК 02 </w:t>
            </w:r>
          </w:p>
        </w:tc>
        <w:tc>
          <w:tcPr>
            <w:tcW w:w="2833" w:type="dxa"/>
            <w:tcBorders>
              <w:left w:val="single" w:sz="4" w:space="0" w:color="auto"/>
              <w:bottom w:val="single" w:sz="4" w:space="0" w:color="auto"/>
              <w:right w:val="single" w:sz="4" w:space="0" w:color="auto"/>
            </w:tcBorders>
          </w:tcPr>
          <w:p w14:paraId="194889FF"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задачи для поиска информации, </w:t>
            </w:r>
            <w:r w:rsidRPr="006A50D5">
              <w:rPr>
                <w:rFonts w:ascii="Times New Roman" w:hAnsi="Times New Roman" w:cs="Times New Roman"/>
                <w:bCs/>
                <w:sz w:val="24"/>
                <w:szCs w:val="24"/>
              </w:rPr>
              <w:lastRenderedPageBreak/>
              <w:t>планировать процесс поиска, выбирать необходимые источники информации</w:t>
            </w:r>
          </w:p>
          <w:p w14:paraId="0EE2C9CA"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2D640F2B"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72A6B4B7"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06FD75B"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7F0227EE" w14:textId="5DA56FBC" w:rsidR="00AD3A49" w:rsidRPr="00C13371"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1EB223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-номенклатура информационных </w:t>
            </w:r>
            <w:r w:rsidRPr="006A50D5">
              <w:rPr>
                <w:rFonts w:ascii="Times New Roman" w:hAnsi="Times New Roman" w:cs="Times New Roman"/>
                <w:bCs/>
                <w:iCs/>
                <w:sz w:val="24"/>
                <w:szCs w:val="24"/>
              </w:rPr>
              <w:lastRenderedPageBreak/>
              <w:t>источников, применяемых в профессиональной деятельности</w:t>
            </w:r>
          </w:p>
          <w:p w14:paraId="048D781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42441252"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87FAE14"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10C2E0AF" w14:textId="65460A62" w:rsidR="00AD3A49" w:rsidRPr="00C13371" w:rsidRDefault="006A50D5" w:rsidP="006A50D5">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F325080" w14:textId="5599918A" w:rsidR="00AD3A49" w:rsidRPr="00C13371" w:rsidRDefault="00AE2653" w:rsidP="00AD3A49">
            <w:pPr>
              <w:jc w:val="center"/>
              <w:rPr>
                <w:rFonts w:ascii="Times New Roman" w:hAnsi="Times New Roman" w:cs="Times New Roman"/>
                <w:bCs/>
                <w:i/>
                <w:sz w:val="24"/>
                <w:szCs w:val="24"/>
              </w:rPr>
            </w:pPr>
            <w:r>
              <w:rPr>
                <w:rFonts w:ascii="Times New Roman" w:hAnsi="Times New Roman" w:cs="Times New Roman"/>
                <w:bCs/>
                <w:i/>
                <w:sz w:val="24"/>
                <w:szCs w:val="24"/>
              </w:rPr>
              <w:lastRenderedPageBreak/>
              <w:t>-</w:t>
            </w:r>
          </w:p>
        </w:tc>
      </w:tr>
      <w:tr w:rsidR="00AD3A49" w:rsidRPr="000E591D" w14:paraId="17D5857E" w14:textId="77777777" w:rsidTr="00AD3A49">
        <w:tc>
          <w:tcPr>
            <w:tcW w:w="1129" w:type="dxa"/>
            <w:shd w:val="clear" w:color="auto" w:fill="auto"/>
          </w:tcPr>
          <w:p w14:paraId="058FAC0E" w14:textId="692CEEE7" w:rsidR="00AD3A49" w:rsidRPr="00C13371" w:rsidRDefault="00AD3A49" w:rsidP="00AD3A49">
            <w:pPr>
              <w:rPr>
                <w:rFonts w:ascii="Times New Roman" w:hAnsi="Times New Roman" w:cs="Times New Roman"/>
                <w:bCs/>
                <w:sz w:val="24"/>
                <w:szCs w:val="24"/>
              </w:rPr>
            </w:pPr>
            <w:r w:rsidRPr="00685D8F">
              <w:rPr>
                <w:rFonts w:ascii="Times New Roman" w:hAnsi="Times New Roman"/>
                <w:iCs/>
              </w:rPr>
              <w:t>ОК 03</w:t>
            </w:r>
          </w:p>
        </w:tc>
        <w:tc>
          <w:tcPr>
            <w:tcW w:w="2833" w:type="dxa"/>
            <w:tcBorders>
              <w:top w:val="single" w:sz="4" w:space="0" w:color="auto"/>
              <w:left w:val="single" w:sz="4" w:space="0" w:color="auto"/>
              <w:right w:val="single" w:sz="4" w:space="0" w:color="auto"/>
            </w:tcBorders>
          </w:tcPr>
          <w:p w14:paraId="4546CFDE"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48A14067"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-применять современную научную профессиональную терминологию</w:t>
            </w:r>
          </w:p>
          <w:p w14:paraId="6D309791"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7C3381F2"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-выявлять достоинства и недостатки коммерческой идеи</w:t>
            </w:r>
          </w:p>
          <w:p w14:paraId="5F0D0CE2"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 xml:space="preserve">-определять инвестиционную привлекательность коммерческих идей в рамках </w:t>
            </w:r>
            <w:r w:rsidRPr="006A50D5">
              <w:rPr>
                <w:rFonts w:ascii="Times New Roman" w:hAnsi="Times New Roman" w:cs="Times New Roman"/>
                <w:bCs/>
                <w:sz w:val="24"/>
                <w:szCs w:val="24"/>
              </w:rPr>
              <w:lastRenderedPageBreak/>
              <w:t>профессиональной деятельности, выявлять источники финансирования</w:t>
            </w:r>
          </w:p>
          <w:p w14:paraId="12B43091"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5B7E4D2"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-определять источники достоверной правовой информации</w:t>
            </w:r>
          </w:p>
          <w:p w14:paraId="1AD22455"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-составлять различные правовые документы</w:t>
            </w:r>
          </w:p>
          <w:p w14:paraId="0AC894C4"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3C84E2E" w14:textId="4BFFEC68" w:rsidR="00AD3A49" w:rsidRPr="00C13371"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19D4FD"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-содержание актуальной нормативно-правовой документации</w:t>
            </w:r>
          </w:p>
          <w:p w14:paraId="740CCAD2"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-современная научная и профессиональная терминология</w:t>
            </w:r>
          </w:p>
          <w:p w14:paraId="29CDBD1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-возможные траектории профессионального развития и самообразования</w:t>
            </w:r>
          </w:p>
          <w:p w14:paraId="54DD1837"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-основы предпринимательской деятельности, правовой и финансовой грамотности</w:t>
            </w:r>
          </w:p>
          <w:p w14:paraId="40F6DA89"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разработки презентации</w:t>
            </w:r>
          </w:p>
          <w:p w14:paraId="666C2448" w14:textId="592A8A77" w:rsidR="00AD3A49" w:rsidRPr="00C13371" w:rsidRDefault="006A50D5" w:rsidP="006A50D5">
            <w:pPr>
              <w:rPr>
                <w:rFonts w:ascii="Times New Roman" w:hAnsi="Times New Roman" w:cs="Times New Roman"/>
                <w:bCs/>
                <w:i/>
                <w:sz w:val="24"/>
                <w:szCs w:val="24"/>
              </w:rPr>
            </w:pPr>
            <w:r w:rsidRPr="006A50D5">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DB8DBCF" w14:textId="3B610B7D" w:rsidR="00AD3A49" w:rsidRPr="00C13371" w:rsidRDefault="00AE2653" w:rsidP="00AD3A49">
            <w:pPr>
              <w:rPr>
                <w:rFonts w:ascii="Times New Roman" w:hAnsi="Times New Roman" w:cs="Times New Roman"/>
                <w:bCs/>
                <w:sz w:val="24"/>
                <w:szCs w:val="24"/>
              </w:rPr>
            </w:pPr>
            <w:r>
              <w:rPr>
                <w:rFonts w:ascii="Times New Roman" w:hAnsi="Times New Roman" w:cs="Times New Roman"/>
                <w:bCs/>
                <w:sz w:val="24"/>
                <w:szCs w:val="24"/>
              </w:rPr>
              <w:t xml:space="preserve">                    -</w:t>
            </w:r>
          </w:p>
        </w:tc>
      </w:tr>
      <w:tr w:rsidR="00AD3A49" w14:paraId="6122CDC2" w14:textId="77777777" w:rsidTr="008B064F">
        <w:trPr>
          <w:trHeight w:val="327"/>
        </w:trPr>
        <w:tc>
          <w:tcPr>
            <w:tcW w:w="1129" w:type="dxa"/>
            <w:shd w:val="clear" w:color="auto" w:fill="auto"/>
          </w:tcPr>
          <w:p w14:paraId="756EFED3" w14:textId="5993A621"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1.1</w:t>
            </w:r>
          </w:p>
        </w:tc>
        <w:tc>
          <w:tcPr>
            <w:tcW w:w="2833" w:type="dxa"/>
            <w:tcBorders>
              <w:left w:val="single" w:sz="4" w:space="0" w:color="auto"/>
              <w:bottom w:val="single" w:sz="4" w:space="0" w:color="auto"/>
              <w:right w:val="single" w:sz="4" w:space="0" w:color="auto"/>
            </w:tcBorders>
          </w:tcPr>
          <w:p w14:paraId="28592D11"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-выполнять подготовительный этап при производстве каменных работ;</w:t>
            </w:r>
          </w:p>
          <w:p w14:paraId="0022B61A"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-выбирать инструменты, приспособления и инвентарь для каменных работ;</w:t>
            </w:r>
          </w:p>
          <w:p w14:paraId="6D634206"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-подбирать требуемые материалы для каменной кладки;</w:t>
            </w:r>
          </w:p>
          <w:p w14:paraId="13E8DCF0" w14:textId="77777777" w:rsidR="006A50D5" w:rsidRPr="006A50D5"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-оценивать безопасность условий в соответствии с санитарно-гигиеническими нормативами и нормативами охраны труда;</w:t>
            </w:r>
          </w:p>
          <w:p w14:paraId="3E32CC81" w14:textId="6770A74C" w:rsidR="00AD3A49" w:rsidRPr="00C13371" w:rsidRDefault="006A50D5" w:rsidP="006A50D5">
            <w:pPr>
              <w:rPr>
                <w:rFonts w:ascii="Times New Roman" w:hAnsi="Times New Roman" w:cs="Times New Roman"/>
                <w:bCs/>
                <w:sz w:val="24"/>
                <w:szCs w:val="24"/>
              </w:rPr>
            </w:pPr>
            <w:r w:rsidRPr="006A50D5">
              <w:rPr>
                <w:rFonts w:ascii="Times New Roman" w:hAnsi="Times New Roman" w:cs="Times New Roman"/>
                <w:b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FAF50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-подготовительные этапы при производстве каменных работ;</w:t>
            </w:r>
          </w:p>
          <w:p w14:paraId="78963606"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-виды, назначение и принцип действия инструментов, приспособлений и инвентаря для каменных работ;</w:t>
            </w:r>
          </w:p>
          <w:p w14:paraId="35A37E64"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-виды, назначение и свойства материалов для каменной кладки;</w:t>
            </w:r>
          </w:p>
          <w:p w14:paraId="5C347FB1"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подбора состава растворных смесей для каменной кладки и способы их приготовления;</w:t>
            </w:r>
          </w:p>
          <w:p w14:paraId="6513A06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чтения рабочих чертежей и схем каменных конструкций;</w:t>
            </w:r>
          </w:p>
          <w:p w14:paraId="3CFEBB2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-технологии выполнения каменных работ;</w:t>
            </w:r>
          </w:p>
          <w:p w14:paraId="135FD364"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-технологии выполнения монтажных работ при возведении кирпичных зданий;</w:t>
            </w:r>
          </w:p>
          <w:p w14:paraId="5E3D6A95"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-технологии выполнения гидроизоляционных </w:t>
            </w:r>
            <w:r w:rsidRPr="006A50D5">
              <w:rPr>
                <w:rFonts w:ascii="Times New Roman" w:hAnsi="Times New Roman" w:cs="Times New Roman"/>
                <w:bCs/>
                <w:iCs/>
                <w:sz w:val="24"/>
                <w:szCs w:val="24"/>
              </w:rPr>
              <w:lastRenderedPageBreak/>
              <w:t>работ при каменной кладке;</w:t>
            </w:r>
          </w:p>
          <w:p w14:paraId="752ECC5D"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-правила контроля соблюдения системы перевязки швов, размеров и заполнение швов, контроля вертикальности и горизонтальности кладки; </w:t>
            </w:r>
          </w:p>
          <w:p w14:paraId="1F62FDC1"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расчета объемов работ каменной кладки и потребности материалов;</w:t>
            </w:r>
          </w:p>
          <w:p w14:paraId="33AD933B"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-безопасные условия в соответствии с санитарно-гигиеническими нормативами;</w:t>
            </w:r>
          </w:p>
          <w:p w14:paraId="3DDC4169" w14:textId="24F6082A" w:rsidR="00AD3A49"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45C63D19" w14:textId="6B3DBC30" w:rsidR="00AD3A49" w:rsidRPr="006A50D5" w:rsidRDefault="006A50D5" w:rsidP="00AD3A49">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-выполнение подготовительных работ при производстве каменных работ</w:t>
            </w:r>
          </w:p>
        </w:tc>
      </w:tr>
      <w:tr w:rsidR="00AD3A49" w:rsidRPr="00C13371" w14:paraId="4AA70EB7" w14:textId="77777777" w:rsidTr="008B064F">
        <w:trPr>
          <w:trHeight w:val="327"/>
        </w:trPr>
        <w:tc>
          <w:tcPr>
            <w:tcW w:w="1129" w:type="dxa"/>
            <w:shd w:val="clear" w:color="auto" w:fill="auto"/>
          </w:tcPr>
          <w:p w14:paraId="5D76B6BB" w14:textId="49769B31"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024209B6"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-выбирать инструменты, приспособления и инвентарь для каменных работ;</w:t>
            </w:r>
          </w:p>
          <w:p w14:paraId="3A7B329B"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-подбирать требуемые материалы для каменной кладки;</w:t>
            </w:r>
          </w:p>
          <w:p w14:paraId="23513396"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7D34D2B6"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-применять технологии выполнения каменных работ;</w:t>
            </w:r>
          </w:p>
          <w:p w14:paraId="6E848C6C"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-экономно расходовать ресурсы: воду, электроэнергию, тепло; </w:t>
            </w:r>
          </w:p>
          <w:p w14:paraId="6E0BF242"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-рассчитывать количество строительных материалов для </w:t>
            </w:r>
            <w:r w:rsidRPr="006A50D5">
              <w:rPr>
                <w:rFonts w:ascii="Times New Roman" w:hAnsi="Times New Roman" w:cs="Times New Roman"/>
                <w:bCs/>
                <w:iCs/>
                <w:sz w:val="24"/>
                <w:szCs w:val="24"/>
              </w:rPr>
              <w:lastRenderedPageBreak/>
              <w:t>выполнения каменных: работ;</w:t>
            </w:r>
          </w:p>
          <w:p w14:paraId="5B59C4E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-выполнять подсчет объемов работ каменной кладки;</w:t>
            </w:r>
          </w:p>
          <w:p w14:paraId="1DE31C7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2E4D14C7" w14:textId="2CC8FA6C" w:rsidR="00AD3A49"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68C080"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каменных работ;</w:t>
            </w:r>
          </w:p>
          <w:p w14:paraId="5EADD3BA"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-виды, назначение и свойства материалов для каменной кладки;</w:t>
            </w:r>
          </w:p>
          <w:p w14:paraId="4DA06F9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подбора состава растворных смесей для каменной кладки и способы их приготовления;</w:t>
            </w:r>
          </w:p>
          <w:p w14:paraId="1EE6F391"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-правила чтения рабочих чертежей и схем каменных конструкций;</w:t>
            </w:r>
          </w:p>
          <w:p w14:paraId="1D1ABC1F"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-технологии выполнения каменных работ;</w:t>
            </w:r>
          </w:p>
          <w:p w14:paraId="25AFBED0"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расчета объемов работ каменной кладки и потребности материалов;</w:t>
            </w:r>
          </w:p>
          <w:p w14:paraId="62380B53" w14:textId="77777777" w:rsidR="006A50D5"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-безопасные условия в соответствии с </w:t>
            </w:r>
            <w:r w:rsidRPr="006A50D5">
              <w:rPr>
                <w:rFonts w:ascii="Times New Roman" w:hAnsi="Times New Roman" w:cs="Times New Roman"/>
                <w:bCs/>
                <w:iCs/>
                <w:sz w:val="24"/>
                <w:szCs w:val="24"/>
              </w:rPr>
              <w:lastRenderedPageBreak/>
              <w:t>санитарно-гигиеническими нормативами;</w:t>
            </w:r>
          </w:p>
          <w:p w14:paraId="5E22DEE6" w14:textId="1B176039" w:rsidR="00AD3A49" w:rsidRPr="006A50D5" w:rsidRDefault="006A50D5" w:rsidP="006A50D5">
            <w:pPr>
              <w:rPr>
                <w:rFonts w:ascii="Times New Roman" w:hAnsi="Times New Roman" w:cs="Times New Roman"/>
                <w:bCs/>
                <w:iCs/>
                <w:sz w:val="24"/>
                <w:szCs w:val="24"/>
              </w:rPr>
            </w:pPr>
            <w:r w:rsidRPr="006A50D5">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7ACDF7C4" w14:textId="1B198FF9" w:rsidR="00AD3A49" w:rsidRPr="00444EBB" w:rsidRDefault="006A50D5" w:rsidP="00AD3A49">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-производства каменных работ различной сложности;</w:t>
            </w:r>
          </w:p>
        </w:tc>
      </w:tr>
      <w:tr w:rsidR="00AD3A49" w:rsidRPr="00C13371" w14:paraId="7473D93F" w14:textId="77777777" w:rsidTr="008B064F">
        <w:trPr>
          <w:trHeight w:val="327"/>
        </w:trPr>
        <w:tc>
          <w:tcPr>
            <w:tcW w:w="1129" w:type="dxa"/>
            <w:shd w:val="clear" w:color="auto" w:fill="auto"/>
          </w:tcPr>
          <w:p w14:paraId="05EC6DB5" w14:textId="529DD8C7"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6EC694C5"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-выбирать инструменты, приспособления и инвентарь для каменных работ;</w:t>
            </w:r>
          </w:p>
          <w:p w14:paraId="53464905"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-подбирать требуемые материалы для каменной кладки;</w:t>
            </w:r>
          </w:p>
          <w:p w14:paraId="4A6C1D9B"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30B8A684"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-применять технологии выполнения каменных работ;</w:t>
            </w:r>
          </w:p>
          <w:p w14:paraId="36D8DC50"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-экономно расходовать ресурсы: воду, электроэнергию, тепло; </w:t>
            </w:r>
          </w:p>
          <w:p w14:paraId="3888B20B"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-рассчитывать количество строительных материалов для выполнения каменных: работ;</w:t>
            </w:r>
          </w:p>
          <w:p w14:paraId="6F2326B0"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-выполнять подсчет объемов работ каменной кладки;</w:t>
            </w:r>
          </w:p>
          <w:p w14:paraId="32900DD9"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-оценивать безопасность условий в соответствии с санитарно-гигиеническими нормативами и нормативами охраны труда;</w:t>
            </w:r>
          </w:p>
          <w:p w14:paraId="5A396975" w14:textId="5B70047D"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CFB643"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каменных работ;</w:t>
            </w:r>
          </w:p>
          <w:p w14:paraId="658FECAC"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-виды, назначение и свойства материалов для каменной кладки;</w:t>
            </w:r>
          </w:p>
          <w:p w14:paraId="5D77757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-правила подбора состава растворных смесей для каменной кладки и способы их приготовления;</w:t>
            </w:r>
          </w:p>
          <w:p w14:paraId="4AE3825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-правила чтения рабочих чертежей и схем каменных конструкций;</w:t>
            </w:r>
          </w:p>
          <w:p w14:paraId="150D4C4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-технологии выполнения каменных работ;</w:t>
            </w:r>
          </w:p>
          <w:p w14:paraId="3A35255A"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-методы расчета объемов работ каменной кладки и потребности материалов;</w:t>
            </w:r>
          </w:p>
          <w:p w14:paraId="23E6BF72"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678F89E3" w14:textId="664B3268"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-требования охраны труда при нахождении </w:t>
            </w:r>
            <w:r w:rsidRPr="00B5679E">
              <w:rPr>
                <w:rFonts w:ascii="Times New Roman" w:hAnsi="Times New Roman" w:cs="Times New Roman"/>
                <w:bCs/>
                <w:iCs/>
                <w:sz w:val="24"/>
                <w:szCs w:val="24"/>
              </w:rPr>
              <w:lastRenderedPageBreak/>
              <w:t>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08A9C83F" w14:textId="0CBFBB69" w:rsidR="00AD3A49" w:rsidRPr="00444EBB" w:rsidRDefault="006A50D5" w:rsidP="00AD3A49">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-выполнения сложных архитектурных элементов из кирпича и камня</w:t>
            </w:r>
          </w:p>
        </w:tc>
      </w:tr>
      <w:tr w:rsidR="00AD3A49" w:rsidRPr="00C13371" w14:paraId="6628076A" w14:textId="77777777" w:rsidTr="008B064F">
        <w:trPr>
          <w:trHeight w:val="327"/>
        </w:trPr>
        <w:tc>
          <w:tcPr>
            <w:tcW w:w="1129" w:type="dxa"/>
            <w:shd w:val="clear" w:color="auto" w:fill="auto"/>
          </w:tcPr>
          <w:p w14:paraId="1B624737" w14:textId="5EB4902F"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1.4</w:t>
            </w:r>
          </w:p>
        </w:tc>
        <w:tc>
          <w:tcPr>
            <w:tcW w:w="2833" w:type="dxa"/>
            <w:tcBorders>
              <w:top w:val="single" w:sz="4" w:space="0" w:color="auto"/>
              <w:left w:val="single" w:sz="4" w:space="0" w:color="auto"/>
              <w:bottom w:val="single" w:sz="4" w:space="0" w:color="auto"/>
              <w:right w:val="single" w:sz="4" w:space="0" w:color="auto"/>
            </w:tcBorders>
          </w:tcPr>
          <w:p w14:paraId="3072E3D9"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-выбирать инструменты, приспособления и инвентарь для каменных работ;</w:t>
            </w:r>
          </w:p>
          <w:p w14:paraId="429BC231"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-подбирать требуемые материалы для каменной кладки;</w:t>
            </w:r>
          </w:p>
          <w:p w14:paraId="6C759AC7"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76BFC158"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-применять технологии выполнения монтажных работ при возведении кирпичных зданий;</w:t>
            </w:r>
          </w:p>
          <w:p w14:paraId="35695351"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-экономно расходовать ресурсы: воду, электроэнергию, тепло; </w:t>
            </w:r>
          </w:p>
          <w:p w14:paraId="24AE1821"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-рассчитывать количество строительных материалов для выполнения каменных: работ;</w:t>
            </w:r>
          </w:p>
          <w:p w14:paraId="45E06B53"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-выполнять подсчет объемов работ каменной кладки;</w:t>
            </w:r>
          </w:p>
          <w:p w14:paraId="4D8237FA"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-оценивать безопасность условий в соответствии с санитарно-гигиеническими нормативами и </w:t>
            </w:r>
            <w:r w:rsidRPr="00B5679E">
              <w:rPr>
                <w:rFonts w:ascii="Times New Roman" w:hAnsi="Times New Roman" w:cs="Times New Roman"/>
                <w:bCs/>
                <w:iCs/>
                <w:sz w:val="24"/>
                <w:szCs w:val="24"/>
              </w:rPr>
              <w:lastRenderedPageBreak/>
              <w:t>нормативами охраны труда;</w:t>
            </w:r>
          </w:p>
          <w:p w14:paraId="2452D03D" w14:textId="17AA5015"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B19814"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каменных работ;</w:t>
            </w:r>
          </w:p>
          <w:p w14:paraId="1A2426E9"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-виды, назначение и свойства материалов для каменной кладки;</w:t>
            </w:r>
          </w:p>
          <w:p w14:paraId="77F584D8"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-правила чтения рабочих чертежей и схем каменных конструкций;</w:t>
            </w:r>
          </w:p>
          <w:p w14:paraId="20F64842"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-технологии выполнения монтажных работ при возведении кирпичных зданий;</w:t>
            </w:r>
          </w:p>
          <w:p w14:paraId="233ED422"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180B8409" w14:textId="3C5CF31E"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0CD518E0" w14:textId="6EA07C61" w:rsidR="00AD3A49" w:rsidRPr="00444EBB" w:rsidRDefault="006A50D5" w:rsidP="00AD3A49">
            <w:pPr>
              <w:rPr>
                <w:rFonts w:ascii="Times New Roman" w:hAnsi="Times New Roman" w:cs="Times New Roman"/>
                <w:bCs/>
                <w:iCs/>
                <w:sz w:val="24"/>
                <w:szCs w:val="24"/>
              </w:rPr>
            </w:pPr>
            <w:r w:rsidRPr="00444EBB">
              <w:rPr>
                <w:rFonts w:ascii="Times New Roman" w:hAnsi="Times New Roman" w:cs="Times New Roman"/>
                <w:bCs/>
                <w:iCs/>
                <w:sz w:val="24"/>
                <w:szCs w:val="24"/>
              </w:rPr>
              <w:t>-выполнения монтажных работ при возведении кирпичных зданий</w:t>
            </w:r>
          </w:p>
        </w:tc>
      </w:tr>
      <w:tr w:rsidR="00AD3A49" w:rsidRPr="00C13371" w14:paraId="648FFCA2" w14:textId="77777777" w:rsidTr="008B064F">
        <w:trPr>
          <w:trHeight w:val="327"/>
        </w:trPr>
        <w:tc>
          <w:tcPr>
            <w:tcW w:w="1129" w:type="dxa"/>
            <w:shd w:val="clear" w:color="auto" w:fill="auto"/>
          </w:tcPr>
          <w:p w14:paraId="28B156A2" w14:textId="022E05F7"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1.5</w:t>
            </w:r>
          </w:p>
        </w:tc>
        <w:tc>
          <w:tcPr>
            <w:tcW w:w="2833" w:type="dxa"/>
            <w:tcBorders>
              <w:top w:val="single" w:sz="4" w:space="0" w:color="auto"/>
              <w:left w:val="single" w:sz="4" w:space="0" w:color="auto"/>
              <w:bottom w:val="single" w:sz="4" w:space="0" w:color="auto"/>
              <w:right w:val="single" w:sz="4" w:space="0" w:color="auto"/>
            </w:tcBorders>
          </w:tcPr>
          <w:p w14:paraId="7D97D87A"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-выбирать инструменты, приспособления и инвентарь для каменных работ;</w:t>
            </w:r>
          </w:p>
          <w:p w14:paraId="4558B0CA"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76830195"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-применять технологии выполнения гидроизоляционных работ при каменной кладке;</w:t>
            </w:r>
          </w:p>
          <w:p w14:paraId="1AE0A6EB"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-экономно расходовать ресурсы: воду, электроэнергию, тепло; </w:t>
            </w:r>
          </w:p>
          <w:p w14:paraId="37704D87"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-рассчитывать количество строительных материалов для выполнения каменных: работ;</w:t>
            </w:r>
          </w:p>
          <w:p w14:paraId="6A5B0AC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выполнять подсчет объемов работ каменной кладки;</w:t>
            </w:r>
          </w:p>
          <w:p w14:paraId="41BA8E13"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3655589F" w14:textId="2CE957CE"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-соблюдать требования охраны труда при нахождении на строительной площадке, требования </w:t>
            </w:r>
            <w:r w:rsidRPr="00B5679E">
              <w:rPr>
                <w:rFonts w:ascii="Times New Roman" w:hAnsi="Times New Roman" w:cs="Times New Roman"/>
                <w:bCs/>
                <w:iCs/>
                <w:sz w:val="24"/>
                <w:szCs w:val="24"/>
              </w:rPr>
              <w:lastRenderedPageBreak/>
              <w:t>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A5096F"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каменных работ;</w:t>
            </w:r>
          </w:p>
          <w:p w14:paraId="27679A0D"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-виды, назначение и свойства материалов для каменной кладки;</w:t>
            </w:r>
          </w:p>
          <w:p w14:paraId="4C8DBD70"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-правила чтения рабочих чертежей и схем каменных конструкций;</w:t>
            </w:r>
          </w:p>
          <w:p w14:paraId="74A94DEC"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-технологии выполнения гидроизоляционных работ при каменной кладке;</w:t>
            </w:r>
          </w:p>
          <w:p w14:paraId="1E1F4794" w14:textId="77777777" w:rsidR="006A50D5"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0335A874" w14:textId="3109C186" w:rsidR="00AD3A49" w:rsidRPr="00B5679E" w:rsidRDefault="006A50D5" w:rsidP="006A50D5">
            <w:pPr>
              <w:rPr>
                <w:rFonts w:ascii="Times New Roman" w:hAnsi="Times New Roman" w:cs="Times New Roman"/>
                <w:bCs/>
                <w:iCs/>
                <w:sz w:val="24"/>
                <w:szCs w:val="24"/>
              </w:rPr>
            </w:pPr>
            <w:r w:rsidRPr="00B5679E">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3C8C11B4" w14:textId="2D4A9334" w:rsidR="00AD3A49" w:rsidRPr="006A50D5" w:rsidRDefault="006A50D5" w:rsidP="00AD3A49">
            <w:pPr>
              <w:rPr>
                <w:rFonts w:ascii="Times New Roman" w:hAnsi="Times New Roman" w:cs="Times New Roman"/>
                <w:bCs/>
                <w:iCs/>
                <w:sz w:val="24"/>
                <w:szCs w:val="24"/>
              </w:rPr>
            </w:pPr>
            <w:r w:rsidRPr="006A50D5">
              <w:rPr>
                <w:rFonts w:ascii="Times New Roman" w:hAnsi="Times New Roman" w:cs="Times New Roman"/>
                <w:bCs/>
                <w:iCs/>
                <w:sz w:val="24"/>
                <w:szCs w:val="24"/>
              </w:rPr>
              <w:t>-производства гидроизоляционных работы при выполнении каменной кладки</w:t>
            </w:r>
          </w:p>
        </w:tc>
      </w:tr>
      <w:tr w:rsidR="00AD3A49" w:rsidRPr="00C13371" w14:paraId="3D19B2B2" w14:textId="77777777" w:rsidTr="008B064F">
        <w:trPr>
          <w:trHeight w:val="327"/>
        </w:trPr>
        <w:tc>
          <w:tcPr>
            <w:tcW w:w="1129" w:type="dxa"/>
            <w:shd w:val="clear" w:color="auto" w:fill="auto"/>
          </w:tcPr>
          <w:p w14:paraId="02DBC652" w14:textId="470A5779" w:rsidR="00AD3A49" w:rsidRPr="00C13371" w:rsidRDefault="00AD3A49" w:rsidP="00AD3A49">
            <w:pPr>
              <w:rPr>
                <w:rFonts w:ascii="Times New Roman" w:hAnsi="Times New Roman" w:cs="Times New Roman"/>
                <w:bCs/>
                <w:sz w:val="24"/>
                <w:szCs w:val="24"/>
              </w:rPr>
            </w:pPr>
            <w:r w:rsidRPr="00534797">
              <w:rPr>
                <w:rFonts w:ascii="Times New Roman" w:hAnsi="Times New Roman"/>
                <w:sz w:val="24"/>
                <w:szCs w:val="24"/>
              </w:rPr>
              <w:t>ПК 1.6</w:t>
            </w:r>
          </w:p>
        </w:tc>
        <w:tc>
          <w:tcPr>
            <w:tcW w:w="2833" w:type="dxa"/>
            <w:tcBorders>
              <w:top w:val="single" w:sz="4" w:space="0" w:color="auto"/>
              <w:left w:val="single" w:sz="4" w:space="0" w:color="auto"/>
              <w:bottom w:val="single" w:sz="4" w:space="0" w:color="auto"/>
              <w:right w:val="single" w:sz="4" w:space="0" w:color="auto"/>
            </w:tcBorders>
          </w:tcPr>
          <w:p w14:paraId="2B488779"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-читать рабочие чертежи и схемы каменных конструкций, проверять соответствие каменной конструкции чертежам проекта;</w:t>
            </w:r>
          </w:p>
          <w:p w14:paraId="188200CE"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-контролировать соблюдение системы перевязки швов, размеров и заполнение швов, контролировать вертикальность и горизонтальность кладки;</w:t>
            </w:r>
          </w:p>
          <w:p w14:paraId="4E659C20"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4453E7BE" w14:textId="2B2367CB" w:rsidR="00AD3A49"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206456"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-правила контроля соблюдения системы перевязки швов, размеров и заполнение швов, контроля вертикальности и горизонтальности кладки; </w:t>
            </w:r>
          </w:p>
          <w:p w14:paraId="57B61B58"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61EE4774" w14:textId="0043F296" w:rsidR="00AD3A49"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0D381F69" w14:textId="2830E156" w:rsidR="00AD3A49" w:rsidRPr="00444EBB" w:rsidRDefault="00563C94" w:rsidP="00AD3A49">
            <w:pPr>
              <w:rPr>
                <w:rFonts w:ascii="Times New Roman" w:hAnsi="Times New Roman" w:cs="Times New Roman"/>
                <w:bCs/>
                <w:iCs/>
                <w:sz w:val="24"/>
                <w:szCs w:val="24"/>
              </w:rPr>
            </w:pPr>
            <w:r w:rsidRPr="00444EBB">
              <w:rPr>
                <w:rFonts w:ascii="Times New Roman" w:hAnsi="Times New Roman" w:cs="Times New Roman"/>
                <w:bCs/>
                <w:iCs/>
                <w:sz w:val="24"/>
                <w:szCs w:val="24"/>
              </w:rPr>
              <w:t>-контроля качества каменных работ</w:t>
            </w:r>
          </w:p>
        </w:tc>
      </w:tr>
      <w:tr w:rsidR="00563C94" w:rsidRPr="00C13371" w14:paraId="5CCB591C" w14:textId="77777777" w:rsidTr="008B064F">
        <w:trPr>
          <w:trHeight w:val="327"/>
        </w:trPr>
        <w:tc>
          <w:tcPr>
            <w:tcW w:w="1129" w:type="dxa"/>
            <w:shd w:val="clear" w:color="auto" w:fill="auto"/>
          </w:tcPr>
          <w:p w14:paraId="1DE92F4E" w14:textId="61136143" w:rsidR="00563C94" w:rsidRPr="00C13371" w:rsidRDefault="00563C94" w:rsidP="00563C94">
            <w:pPr>
              <w:rPr>
                <w:rFonts w:ascii="Times New Roman" w:hAnsi="Times New Roman" w:cs="Times New Roman"/>
                <w:bCs/>
                <w:sz w:val="24"/>
                <w:szCs w:val="24"/>
              </w:rPr>
            </w:pPr>
            <w:r w:rsidRPr="00534797">
              <w:rPr>
                <w:rFonts w:ascii="Times New Roman" w:hAnsi="Times New Roman"/>
                <w:sz w:val="24"/>
                <w:szCs w:val="24"/>
              </w:rPr>
              <w:t>ПК 1.7</w:t>
            </w:r>
          </w:p>
        </w:tc>
        <w:tc>
          <w:tcPr>
            <w:tcW w:w="2833" w:type="dxa"/>
            <w:tcBorders>
              <w:top w:val="single" w:sz="4" w:space="0" w:color="auto"/>
              <w:left w:val="single" w:sz="4" w:space="0" w:color="auto"/>
              <w:bottom w:val="single" w:sz="4" w:space="0" w:color="auto"/>
              <w:right w:val="single" w:sz="4" w:space="0" w:color="auto"/>
            </w:tcBorders>
          </w:tcPr>
          <w:p w14:paraId="69D134EE"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-выбирать инструменты, приспособления и инвентарь для выполнения ремонта каменных конструкций;</w:t>
            </w:r>
          </w:p>
          <w:p w14:paraId="19E8714B"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-подбирать требуемые материалы для выполнения ремонта каменных конструкций;</w:t>
            </w:r>
          </w:p>
          <w:p w14:paraId="054F1421"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-применять технологии выполнения ремонта каменных конструкций;</w:t>
            </w:r>
          </w:p>
          <w:p w14:paraId="45C3ED36"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 xml:space="preserve">-экономно расходовать ресурсы: воду, электроэнергию, тепло; </w:t>
            </w:r>
          </w:p>
          <w:p w14:paraId="08700571"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-рассчитывать количество строительных материалов для выполнения ремонта каменных конструкций;</w:t>
            </w:r>
          </w:p>
          <w:p w14:paraId="4C8D64D7"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15C8989B" w14:textId="67626D10"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5FEDA4D"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для ремонт каменных конструкций;</w:t>
            </w:r>
          </w:p>
          <w:p w14:paraId="5D098D7E"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-виды, назначение и свойства материалов для ремонт каменных конструкций;</w:t>
            </w:r>
          </w:p>
          <w:p w14:paraId="52860C97"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 xml:space="preserve">-правила подбора состава растворных смесей ремонт каменных </w:t>
            </w:r>
            <w:r w:rsidRPr="00B5679E">
              <w:rPr>
                <w:rFonts w:ascii="Times New Roman" w:hAnsi="Times New Roman" w:cs="Times New Roman"/>
                <w:bCs/>
                <w:iCs/>
                <w:sz w:val="24"/>
                <w:szCs w:val="24"/>
              </w:rPr>
              <w:lastRenderedPageBreak/>
              <w:t>конструкций и способы их приготовления;</w:t>
            </w:r>
          </w:p>
          <w:p w14:paraId="7B9DD352"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-технологии выполнения ремонта каменных конструкций;</w:t>
            </w:r>
          </w:p>
          <w:p w14:paraId="70C0E227" w14:textId="77777777"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-безопасные условия в соответствии с санитарно-гигиеническими нормативами;</w:t>
            </w:r>
          </w:p>
          <w:p w14:paraId="4B9340E8" w14:textId="32B0EBA1" w:rsidR="00563C94" w:rsidRPr="00B5679E" w:rsidRDefault="00563C94" w:rsidP="00563C94">
            <w:pPr>
              <w:rPr>
                <w:rFonts w:ascii="Times New Roman" w:hAnsi="Times New Roman" w:cs="Times New Roman"/>
                <w:bCs/>
                <w:iCs/>
                <w:sz w:val="24"/>
                <w:szCs w:val="24"/>
              </w:rPr>
            </w:pPr>
            <w:r w:rsidRPr="00B5679E">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производстве каменных работ.</w:t>
            </w:r>
          </w:p>
        </w:tc>
        <w:tc>
          <w:tcPr>
            <w:tcW w:w="2833" w:type="dxa"/>
            <w:tcBorders>
              <w:top w:val="single" w:sz="4" w:space="0" w:color="auto"/>
              <w:left w:val="single" w:sz="4" w:space="0" w:color="auto"/>
              <w:bottom w:val="single" w:sz="4" w:space="0" w:color="auto"/>
              <w:right w:val="single" w:sz="4" w:space="0" w:color="auto"/>
            </w:tcBorders>
          </w:tcPr>
          <w:p w14:paraId="6B2DF2E0" w14:textId="764157E9" w:rsidR="00563C94" w:rsidRPr="00444EBB" w:rsidRDefault="00563C94" w:rsidP="00563C94">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-выполнения ремонта каменных конструкций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076E0B">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076E0B">
        <w:trPr>
          <w:trHeight w:val="23"/>
        </w:trPr>
        <w:tc>
          <w:tcPr>
            <w:tcW w:w="2497"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2E0B03C8" w:rsidR="00E52263" w:rsidRPr="00C13371" w:rsidRDefault="00563C94"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290" w:type="pct"/>
            <w:vAlign w:val="center"/>
          </w:tcPr>
          <w:p w14:paraId="66F03894" w14:textId="2EAF92E1" w:rsidR="00E52263" w:rsidRPr="00C13371" w:rsidRDefault="00563C94"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E52263" w:rsidRPr="000E591D" w14:paraId="73D3236C" w14:textId="77777777" w:rsidTr="00076E0B">
        <w:trPr>
          <w:trHeight w:val="23"/>
        </w:trPr>
        <w:tc>
          <w:tcPr>
            <w:tcW w:w="2497"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20714DB5" w14:textId="594F0377" w:rsidR="00E52263" w:rsidRPr="00C13371" w:rsidRDefault="00563C94"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290" w:type="pct"/>
            <w:vAlign w:val="center"/>
          </w:tcPr>
          <w:p w14:paraId="35BECD34" w14:textId="192EAED4" w:rsidR="00E52263" w:rsidRPr="00C13371" w:rsidRDefault="00563C94"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0E591D" w14:paraId="11D29532" w14:textId="77777777" w:rsidTr="00076E0B">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77777777" w:rsidR="00E52263" w:rsidRPr="00C13371" w:rsidRDefault="00E52263" w:rsidP="00076E0B">
            <w:pPr>
              <w:ind w:right="-113"/>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076E0B">
        <w:trPr>
          <w:trHeight w:val="23"/>
        </w:trPr>
        <w:tc>
          <w:tcPr>
            <w:tcW w:w="2497"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778BE44C" w:rsidR="00E52263" w:rsidRPr="00C13371" w:rsidRDefault="00563C94"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290" w:type="pct"/>
            <w:vAlign w:val="center"/>
          </w:tcPr>
          <w:p w14:paraId="2A622EB7" w14:textId="6D399A4B" w:rsidR="00E52263" w:rsidRPr="00C13371" w:rsidRDefault="00563C94"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076E0B">
        <w:trPr>
          <w:trHeight w:val="23"/>
        </w:trPr>
        <w:tc>
          <w:tcPr>
            <w:tcW w:w="2497"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6A8A444E" w:rsidR="00E52263" w:rsidRPr="00C13371" w:rsidRDefault="00563C94"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3DDC0D71" w14:textId="020737D7" w:rsidR="00E52263" w:rsidRPr="00C13371" w:rsidRDefault="00563C94"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076E0B">
        <w:trPr>
          <w:trHeight w:val="23"/>
        </w:trPr>
        <w:tc>
          <w:tcPr>
            <w:tcW w:w="2497"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04E492B8" w:rsidR="00E52263" w:rsidRPr="00C13371" w:rsidRDefault="00563C94"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290" w:type="pct"/>
            <w:vAlign w:val="center"/>
          </w:tcPr>
          <w:p w14:paraId="4E8BA0FF" w14:textId="3FCD6F76" w:rsidR="00E52263" w:rsidRPr="00C13371" w:rsidRDefault="00563C94"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472E0DC" w14:textId="77777777" w:rsidTr="00076E0B">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564BE4D8" w:rsidR="00E52263" w:rsidRPr="00C13371" w:rsidRDefault="00563C94"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290" w:type="pct"/>
            <w:vAlign w:val="center"/>
          </w:tcPr>
          <w:p w14:paraId="7482AEA5" w14:textId="05EFF14B" w:rsidR="00E52263" w:rsidRPr="00C13371" w:rsidRDefault="00563C94" w:rsidP="0014732F">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E52263" w:rsidRPr="00257255" w14:paraId="1B09F0D6" w14:textId="77777777" w:rsidTr="00076E0B">
        <w:trPr>
          <w:trHeight w:val="23"/>
        </w:trPr>
        <w:tc>
          <w:tcPr>
            <w:tcW w:w="2497"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0B2F380C" w:rsidR="00E52263" w:rsidRPr="00C13371" w:rsidRDefault="00563C94" w:rsidP="0014732F">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290" w:type="pct"/>
            <w:vAlign w:val="center"/>
          </w:tcPr>
          <w:p w14:paraId="3FFE54D9" w14:textId="75B1DD72" w:rsidR="00E52263" w:rsidRPr="00C13371" w:rsidRDefault="00563C94" w:rsidP="0014732F">
            <w:pPr>
              <w:jc w:val="center"/>
              <w:rPr>
                <w:rFonts w:ascii="Times New Roman" w:hAnsi="Times New Roman" w:cs="Times New Roman"/>
                <w:b/>
                <w:sz w:val="24"/>
                <w:szCs w:val="24"/>
              </w:rPr>
            </w:pPr>
            <w:r>
              <w:rPr>
                <w:rFonts w:ascii="Times New Roman" w:hAnsi="Times New Roman" w:cs="Times New Roman"/>
                <w:b/>
                <w:sz w:val="24"/>
                <w:szCs w:val="24"/>
              </w:rPr>
              <w:t>264</w:t>
            </w:r>
          </w:p>
        </w:tc>
      </w:tr>
      <w:bookmarkEnd w:id="17"/>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49385454" w14:textId="77777777" w:rsidR="00B5679E" w:rsidRDefault="00B5679E" w:rsidP="007863C1">
      <w:pPr>
        <w:pStyle w:val="114"/>
        <w:rPr>
          <w:rFonts w:ascii="Times New Roman" w:hAnsi="Times New Roman"/>
        </w:rPr>
      </w:pPr>
      <w:bookmarkStart w:id="18" w:name="_Toc150695625"/>
      <w:bookmarkStart w:id="19" w:name="_Toc156820314"/>
    </w:p>
    <w:p w14:paraId="7867220A" w14:textId="77777777" w:rsidR="00B5679E" w:rsidRDefault="00B5679E" w:rsidP="007863C1">
      <w:pPr>
        <w:pStyle w:val="114"/>
        <w:rPr>
          <w:rFonts w:ascii="Times New Roman" w:hAnsi="Times New Roman"/>
        </w:rPr>
      </w:pPr>
    </w:p>
    <w:p w14:paraId="1FC68ADB" w14:textId="77777777" w:rsidR="00B5679E" w:rsidRDefault="00B5679E" w:rsidP="007863C1">
      <w:pPr>
        <w:pStyle w:val="114"/>
        <w:rPr>
          <w:rFonts w:ascii="Times New Roman" w:hAnsi="Times New Roman"/>
        </w:rPr>
      </w:pPr>
    </w:p>
    <w:p w14:paraId="3B8999E1" w14:textId="77777777" w:rsidR="00B5679E" w:rsidRDefault="00B5679E" w:rsidP="007863C1">
      <w:pPr>
        <w:pStyle w:val="114"/>
        <w:rPr>
          <w:rFonts w:ascii="Times New Roman" w:hAnsi="Times New Roman"/>
        </w:rPr>
      </w:pPr>
    </w:p>
    <w:p w14:paraId="18C85FF8" w14:textId="1EC9B74C" w:rsidR="00C63897" w:rsidRPr="000156CF" w:rsidRDefault="00C63897" w:rsidP="007863C1">
      <w:pPr>
        <w:pStyle w:val="114"/>
        <w:rPr>
          <w:rFonts w:ascii="Times New Roman" w:hAnsi="Times New Roman"/>
        </w:rPr>
      </w:pPr>
      <w:r w:rsidRPr="000156CF">
        <w:rPr>
          <w:rFonts w:ascii="Times New Roman" w:hAnsi="Times New Roman"/>
        </w:rPr>
        <w:lastRenderedPageBreak/>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3"/>
        <w:gridCol w:w="4257"/>
        <w:gridCol w:w="847"/>
        <w:gridCol w:w="568"/>
        <w:gridCol w:w="566"/>
        <w:gridCol w:w="568"/>
        <w:gridCol w:w="426"/>
        <w:gridCol w:w="424"/>
        <w:gridCol w:w="566"/>
        <w:gridCol w:w="560"/>
      </w:tblGrid>
      <w:tr w:rsidR="00563C94" w:rsidRPr="00C63897" w14:paraId="6F87E685" w14:textId="77777777" w:rsidTr="00B5679E">
        <w:trPr>
          <w:cantSplit/>
          <w:trHeight w:val="3271"/>
        </w:trPr>
        <w:tc>
          <w:tcPr>
            <w:tcW w:w="812"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0"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04"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0"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1"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3"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2"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70"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7"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63C94" w:rsidRPr="005643D7" w14:paraId="1E0380C1" w14:textId="77777777" w:rsidTr="00B5679E">
        <w:trPr>
          <w:cantSplit/>
          <w:trHeight w:val="73"/>
        </w:trPr>
        <w:tc>
          <w:tcPr>
            <w:tcW w:w="812"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0"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04"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0"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1"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3"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2"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0"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7"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5679E" w:rsidRPr="00C63897" w14:paraId="69946EFA" w14:textId="77777777" w:rsidTr="00B5679E">
        <w:trPr>
          <w:trHeight w:val="1443"/>
        </w:trPr>
        <w:tc>
          <w:tcPr>
            <w:tcW w:w="812" w:type="pct"/>
            <w:vMerge w:val="restart"/>
          </w:tcPr>
          <w:p w14:paraId="5C171329" w14:textId="77777777" w:rsidR="00B5679E" w:rsidRDefault="00B5679E" w:rsidP="00563C94">
            <w:pPr>
              <w:rPr>
                <w:rFonts w:ascii="Times New Roman" w:eastAsia="Times New Roman" w:hAnsi="Times New Roman" w:cs="Times New Roman"/>
                <w:bCs/>
                <w:lang w:eastAsia="ru-RU"/>
              </w:rPr>
            </w:pPr>
          </w:p>
          <w:p w14:paraId="6631631F" w14:textId="4DF21B88" w:rsidR="00B5679E" w:rsidRPr="00563C94"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 xml:space="preserve">ОК 01, ОК 02 </w:t>
            </w:r>
          </w:p>
          <w:p w14:paraId="600C457A" w14:textId="0FB47C06" w:rsidR="00B5679E"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ОК 03</w:t>
            </w:r>
          </w:p>
          <w:p w14:paraId="752913F3" w14:textId="3F3E9CA5" w:rsidR="00B5679E" w:rsidRPr="00563C94"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 xml:space="preserve">ПК 1.1, ПК 1.2 </w:t>
            </w:r>
          </w:p>
          <w:p w14:paraId="43EF45D4" w14:textId="77777777" w:rsidR="00B5679E" w:rsidRPr="00563C94"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ПК 1.3, ПК 1.4</w:t>
            </w:r>
          </w:p>
          <w:p w14:paraId="4F7CF8AC" w14:textId="77777777" w:rsidR="00B5679E"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 xml:space="preserve">ПК 1.5, ПМ 1.6, </w:t>
            </w:r>
          </w:p>
          <w:p w14:paraId="076F1BD9" w14:textId="71166AF7" w:rsidR="00B5679E" w:rsidRPr="00C13371" w:rsidRDefault="00B5679E" w:rsidP="00563C94">
            <w:pPr>
              <w:rPr>
                <w:rFonts w:ascii="Times New Roman" w:eastAsia="Times New Roman" w:hAnsi="Times New Roman" w:cs="Times New Roman"/>
                <w:bCs/>
                <w:lang w:eastAsia="ru-RU"/>
              </w:rPr>
            </w:pPr>
            <w:r w:rsidRPr="00563C94">
              <w:rPr>
                <w:rFonts w:ascii="Times New Roman" w:eastAsia="Times New Roman" w:hAnsi="Times New Roman" w:cs="Times New Roman"/>
                <w:bCs/>
                <w:lang w:eastAsia="ru-RU"/>
              </w:rPr>
              <w:t>ПМ 1.7</w:t>
            </w:r>
          </w:p>
        </w:tc>
        <w:tc>
          <w:tcPr>
            <w:tcW w:w="2030" w:type="pct"/>
          </w:tcPr>
          <w:p w14:paraId="4C8BFBFE" w14:textId="3C205005" w:rsidR="00B5679E" w:rsidRPr="00C13371" w:rsidRDefault="00B5679E" w:rsidP="0014732F">
            <w:pPr>
              <w:rPr>
                <w:rFonts w:ascii="Times New Roman" w:eastAsia="Times New Roman" w:hAnsi="Times New Roman" w:cs="Times New Roman"/>
                <w:lang w:eastAsia="ru-RU"/>
              </w:rPr>
            </w:pPr>
            <w:r w:rsidRPr="00563C94">
              <w:rPr>
                <w:rFonts w:ascii="Times New Roman" w:eastAsia="Times New Roman" w:hAnsi="Times New Roman" w:cs="Times New Roman"/>
                <w:bCs/>
                <w:lang w:eastAsia="ru-RU"/>
              </w:rPr>
              <w:t xml:space="preserve">Раздел 1 Технологии каменных работ  </w:t>
            </w:r>
          </w:p>
        </w:tc>
        <w:tc>
          <w:tcPr>
            <w:tcW w:w="404" w:type="pct"/>
          </w:tcPr>
          <w:p w14:paraId="314F26E7" w14:textId="305F248F"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71" w:type="pct"/>
          </w:tcPr>
          <w:p w14:paraId="44942769" w14:textId="255E3157" w:rsidR="00B5679E"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70" w:type="pct"/>
            <w:shd w:val="clear" w:color="auto" w:fill="D9D9D9" w:themeFill="background1" w:themeFillShade="D9"/>
          </w:tcPr>
          <w:p w14:paraId="02B8C988" w14:textId="436D8F9E"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71" w:type="pct"/>
          </w:tcPr>
          <w:p w14:paraId="0618067B" w14:textId="77491EF5" w:rsidR="00B5679E" w:rsidRPr="00B5679E" w:rsidRDefault="00B5679E" w:rsidP="0014732F">
            <w:pPr>
              <w:jc w:val="center"/>
              <w:rPr>
                <w:rFonts w:ascii="Times New Roman" w:eastAsia="Times New Roman" w:hAnsi="Times New Roman" w:cs="Times New Roman"/>
                <w:lang w:eastAsia="ru-RU"/>
              </w:rPr>
            </w:pPr>
            <w:r w:rsidRPr="00B5679E">
              <w:rPr>
                <w:rFonts w:ascii="Times New Roman" w:eastAsia="Times New Roman" w:hAnsi="Times New Roman" w:cs="Times New Roman"/>
                <w:lang w:eastAsia="ru-RU"/>
              </w:rPr>
              <w:t>72</w:t>
            </w:r>
          </w:p>
        </w:tc>
        <w:tc>
          <w:tcPr>
            <w:tcW w:w="203" w:type="pct"/>
          </w:tcPr>
          <w:p w14:paraId="62BD4645" w14:textId="6361060D"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lang w:eastAsia="ru-RU"/>
              </w:rPr>
              <w:t>-</w:t>
            </w:r>
          </w:p>
        </w:tc>
        <w:tc>
          <w:tcPr>
            <w:tcW w:w="202" w:type="pct"/>
          </w:tcPr>
          <w:p w14:paraId="123DAEA2" w14:textId="77777777"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w:t>
            </w:r>
          </w:p>
        </w:tc>
        <w:tc>
          <w:tcPr>
            <w:tcW w:w="270" w:type="pct"/>
            <w:shd w:val="clear" w:color="auto" w:fill="D9D9D9" w:themeFill="background1" w:themeFillShade="D9"/>
          </w:tcPr>
          <w:p w14:paraId="636144C8" w14:textId="45B688DA"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67" w:type="pct"/>
            <w:shd w:val="clear" w:color="auto" w:fill="D9D9D9" w:themeFill="background1" w:themeFillShade="D9"/>
          </w:tcPr>
          <w:p w14:paraId="259894E2" w14:textId="6E9FD828"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B5679E" w:rsidRPr="00C63897" w14:paraId="7D7DCCE8" w14:textId="77777777" w:rsidTr="00B5679E">
        <w:trPr>
          <w:trHeight w:val="314"/>
        </w:trPr>
        <w:tc>
          <w:tcPr>
            <w:tcW w:w="812" w:type="pct"/>
            <w:vMerge/>
          </w:tcPr>
          <w:p w14:paraId="14694963" w14:textId="77777777" w:rsidR="00B5679E" w:rsidRPr="00C63897" w:rsidRDefault="00B5679E" w:rsidP="0014732F">
            <w:pPr>
              <w:rPr>
                <w:rFonts w:ascii="Times New Roman" w:eastAsia="Times New Roman" w:hAnsi="Times New Roman" w:cs="Times New Roman"/>
                <w:bCs/>
                <w:lang w:eastAsia="ru-RU"/>
              </w:rPr>
            </w:pPr>
          </w:p>
        </w:tc>
        <w:tc>
          <w:tcPr>
            <w:tcW w:w="2030" w:type="pct"/>
          </w:tcPr>
          <w:p w14:paraId="263118EF" w14:textId="77777777" w:rsidR="00B5679E" w:rsidRPr="00C63897" w:rsidRDefault="00B5679E"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04" w:type="pct"/>
          </w:tcPr>
          <w:p w14:paraId="4496449E" w14:textId="16822DBE"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71" w:type="pct"/>
          </w:tcPr>
          <w:p w14:paraId="53D3394A" w14:textId="5FCC2DD0" w:rsidR="00B5679E"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70" w:type="pct"/>
            <w:shd w:val="clear" w:color="auto" w:fill="D9D9D9" w:themeFill="background1" w:themeFillShade="D9"/>
          </w:tcPr>
          <w:p w14:paraId="6949A831" w14:textId="77777777" w:rsidR="00B5679E" w:rsidRPr="00B5679E" w:rsidRDefault="00B5679E" w:rsidP="0014732F">
            <w:pPr>
              <w:jc w:val="center"/>
              <w:rPr>
                <w:rFonts w:ascii="Times New Roman" w:eastAsia="Times New Roman" w:hAnsi="Times New Roman" w:cs="Times New Roman"/>
                <w:b/>
                <w:bCs/>
                <w:lang w:eastAsia="ru-RU"/>
              </w:rPr>
            </w:pPr>
          </w:p>
        </w:tc>
        <w:tc>
          <w:tcPr>
            <w:tcW w:w="676" w:type="pct"/>
            <w:gridSpan w:val="3"/>
            <w:shd w:val="clear" w:color="auto" w:fill="auto"/>
          </w:tcPr>
          <w:p w14:paraId="49C6579C" w14:textId="77777777" w:rsidR="00B5679E" w:rsidRPr="00B5679E" w:rsidRDefault="00B5679E" w:rsidP="0014732F">
            <w:pPr>
              <w:jc w:val="center"/>
              <w:rPr>
                <w:rFonts w:ascii="Times New Roman" w:eastAsia="Times New Roman" w:hAnsi="Times New Roman" w:cs="Times New Roman"/>
                <w:b/>
                <w:bCs/>
                <w:lang w:eastAsia="ru-RU"/>
              </w:rPr>
            </w:pPr>
          </w:p>
        </w:tc>
        <w:tc>
          <w:tcPr>
            <w:tcW w:w="270" w:type="pct"/>
            <w:shd w:val="clear" w:color="auto" w:fill="D9D9D9" w:themeFill="background1" w:themeFillShade="D9"/>
          </w:tcPr>
          <w:p w14:paraId="591BE685" w14:textId="43C909E2"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67" w:type="pct"/>
            <w:shd w:val="clear" w:color="auto" w:fill="D9D9D9" w:themeFill="background1" w:themeFillShade="D9"/>
          </w:tcPr>
          <w:p w14:paraId="1E6756E8" w14:textId="77777777" w:rsidR="00B5679E" w:rsidRPr="00B5679E" w:rsidRDefault="00B5679E" w:rsidP="0014732F">
            <w:pPr>
              <w:jc w:val="center"/>
              <w:rPr>
                <w:rFonts w:ascii="Times New Roman" w:eastAsia="Times New Roman" w:hAnsi="Times New Roman" w:cs="Times New Roman"/>
                <w:b/>
                <w:bCs/>
                <w:lang w:eastAsia="ru-RU"/>
              </w:rPr>
            </w:pPr>
          </w:p>
        </w:tc>
      </w:tr>
      <w:tr w:rsidR="00B5679E" w:rsidRPr="00C63897" w14:paraId="7E9EC039" w14:textId="77777777" w:rsidTr="00B5679E">
        <w:trPr>
          <w:trHeight w:val="314"/>
        </w:trPr>
        <w:tc>
          <w:tcPr>
            <w:tcW w:w="812" w:type="pct"/>
            <w:vMerge/>
          </w:tcPr>
          <w:p w14:paraId="5E2ADD2F" w14:textId="77777777" w:rsidR="00B5679E" w:rsidRPr="00C63897" w:rsidRDefault="00B5679E" w:rsidP="0014732F">
            <w:pPr>
              <w:rPr>
                <w:rFonts w:ascii="Times New Roman" w:eastAsia="Times New Roman" w:hAnsi="Times New Roman" w:cs="Times New Roman"/>
                <w:lang w:eastAsia="ru-RU"/>
              </w:rPr>
            </w:pPr>
          </w:p>
        </w:tc>
        <w:tc>
          <w:tcPr>
            <w:tcW w:w="2030" w:type="pct"/>
          </w:tcPr>
          <w:p w14:paraId="2D744C7C" w14:textId="77777777" w:rsidR="00B5679E" w:rsidRPr="00C63897" w:rsidRDefault="00B5679E"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04" w:type="pct"/>
          </w:tcPr>
          <w:p w14:paraId="61A706EA" w14:textId="5832EB26"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c>
          <w:tcPr>
            <w:tcW w:w="271" w:type="pct"/>
          </w:tcPr>
          <w:p w14:paraId="5FC11EFD" w14:textId="2FE392F5" w:rsidR="00B5679E"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108</w:t>
            </w:r>
          </w:p>
        </w:tc>
        <w:tc>
          <w:tcPr>
            <w:tcW w:w="270" w:type="pct"/>
            <w:shd w:val="clear" w:color="auto" w:fill="D9D9D9" w:themeFill="background1" w:themeFillShade="D9"/>
          </w:tcPr>
          <w:p w14:paraId="0ECEC3E7" w14:textId="77777777" w:rsidR="00B5679E" w:rsidRPr="00B5679E" w:rsidRDefault="00B5679E" w:rsidP="0014732F">
            <w:pPr>
              <w:jc w:val="center"/>
              <w:rPr>
                <w:rFonts w:ascii="Times New Roman" w:eastAsia="Times New Roman" w:hAnsi="Times New Roman" w:cs="Times New Roman"/>
                <w:b/>
                <w:bCs/>
                <w:lang w:eastAsia="ru-RU"/>
              </w:rPr>
            </w:pPr>
          </w:p>
        </w:tc>
        <w:tc>
          <w:tcPr>
            <w:tcW w:w="676" w:type="pct"/>
            <w:gridSpan w:val="3"/>
            <w:shd w:val="clear" w:color="auto" w:fill="auto"/>
          </w:tcPr>
          <w:p w14:paraId="2D3E2F4A" w14:textId="77777777" w:rsidR="00B5679E" w:rsidRPr="00B5679E" w:rsidRDefault="00B5679E" w:rsidP="0014732F">
            <w:pPr>
              <w:jc w:val="center"/>
              <w:rPr>
                <w:rFonts w:ascii="Times New Roman" w:eastAsia="Times New Roman" w:hAnsi="Times New Roman" w:cs="Times New Roman"/>
                <w:b/>
                <w:bCs/>
                <w:lang w:eastAsia="ru-RU"/>
              </w:rPr>
            </w:pPr>
          </w:p>
        </w:tc>
        <w:tc>
          <w:tcPr>
            <w:tcW w:w="270" w:type="pct"/>
            <w:shd w:val="clear" w:color="auto" w:fill="D9D9D9" w:themeFill="background1" w:themeFillShade="D9"/>
          </w:tcPr>
          <w:p w14:paraId="45A8F077" w14:textId="77777777" w:rsidR="00B5679E" w:rsidRPr="00B5679E" w:rsidRDefault="00B5679E" w:rsidP="0014732F">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7D1DE31D" w14:textId="00DE6A94" w:rsidR="00B5679E" w:rsidRPr="00B5679E" w:rsidRDefault="00B5679E" w:rsidP="0014732F">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B5679E" w:rsidRPr="00C63897" w14:paraId="6936528C" w14:textId="77777777" w:rsidTr="00B5679E">
        <w:tc>
          <w:tcPr>
            <w:tcW w:w="812"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2030"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04" w:type="pct"/>
          </w:tcPr>
          <w:p w14:paraId="4BA7F830" w14:textId="02F5E385" w:rsidR="00E52263" w:rsidRPr="00B5679E" w:rsidRDefault="00B5679E" w:rsidP="0014732F">
            <w:pPr>
              <w:suppressAutoHyphens/>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12</w:t>
            </w:r>
          </w:p>
        </w:tc>
        <w:tc>
          <w:tcPr>
            <w:tcW w:w="271" w:type="pct"/>
            <w:shd w:val="clear" w:color="auto" w:fill="auto"/>
          </w:tcPr>
          <w:p w14:paraId="05E93783" w14:textId="6011F8A4"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12</w:t>
            </w:r>
          </w:p>
        </w:tc>
        <w:tc>
          <w:tcPr>
            <w:tcW w:w="270" w:type="pct"/>
            <w:shd w:val="clear" w:color="auto" w:fill="D9D9D9" w:themeFill="background1" w:themeFillShade="D9"/>
          </w:tcPr>
          <w:p w14:paraId="5F03498C" w14:textId="77777777" w:rsidR="00E52263" w:rsidRPr="00B5679E" w:rsidRDefault="00E52263" w:rsidP="0014732F">
            <w:pPr>
              <w:jc w:val="center"/>
              <w:rPr>
                <w:rFonts w:ascii="Times New Roman" w:eastAsia="Times New Roman" w:hAnsi="Times New Roman" w:cs="Times New Roman"/>
                <w:lang w:eastAsia="ru-RU"/>
              </w:rPr>
            </w:pPr>
          </w:p>
        </w:tc>
        <w:tc>
          <w:tcPr>
            <w:tcW w:w="676" w:type="pct"/>
            <w:gridSpan w:val="3"/>
            <w:shd w:val="clear" w:color="auto" w:fill="auto"/>
          </w:tcPr>
          <w:p w14:paraId="1C29591A" w14:textId="77777777" w:rsidR="00E52263" w:rsidRPr="00B5679E" w:rsidRDefault="00E52263" w:rsidP="0014732F">
            <w:pPr>
              <w:jc w:val="center"/>
              <w:rPr>
                <w:rFonts w:ascii="Times New Roman" w:eastAsia="Times New Roman" w:hAnsi="Times New Roman" w:cs="Times New Roman"/>
                <w:lang w:eastAsia="ru-RU"/>
              </w:rPr>
            </w:pPr>
          </w:p>
        </w:tc>
        <w:tc>
          <w:tcPr>
            <w:tcW w:w="270" w:type="pct"/>
            <w:shd w:val="clear" w:color="auto" w:fill="D9D9D9" w:themeFill="background1" w:themeFillShade="D9"/>
          </w:tcPr>
          <w:p w14:paraId="794BFABB" w14:textId="77777777" w:rsidR="00E52263" w:rsidRPr="00B5679E" w:rsidRDefault="00E52263" w:rsidP="0014732F">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72DED24A" w14:textId="77777777" w:rsidR="00E52263" w:rsidRPr="00B5679E" w:rsidRDefault="00E52263" w:rsidP="0014732F">
            <w:pPr>
              <w:jc w:val="center"/>
              <w:rPr>
                <w:rFonts w:ascii="Times New Roman" w:eastAsia="Times New Roman" w:hAnsi="Times New Roman" w:cs="Times New Roman"/>
                <w:lang w:eastAsia="ru-RU"/>
              </w:rPr>
            </w:pPr>
          </w:p>
        </w:tc>
      </w:tr>
      <w:tr w:rsidR="00563C94" w:rsidRPr="00C63897" w14:paraId="409E2AC5" w14:textId="77777777" w:rsidTr="00B5679E">
        <w:trPr>
          <w:trHeight w:val="217"/>
        </w:trPr>
        <w:tc>
          <w:tcPr>
            <w:tcW w:w="812"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2030" w:type="pct"/>
          </w:tcPr>
          <w:p w14:paraId="6344A63A" w14:textId="77777777" w:rsidR="00E52263" w:rsidRPr="00B5679E" w:rsidRDefault="00E52263" w:rsidP="0014732F">
            <w:pPr>
              <w:rPr>
                <w:rFonts w:ascii="Times New Roman" w:eastAsia="Times New Roman" w:hAnsi="Times New Roman" w:cs="Times New Roman"/>
                <w:b/>
                <w:iCs/>
                <w:lang w:eastAsia="ru-RU"/>
              </w:rPr>
            </w:pPr>
            <w:r w:rsidRPr="00B5679E">
              <w:rPr>
                <w:rFonts w:ascii="Times New Roman" w:eastAsia="Times New Roman" w:hAnsi="Times New Roman" w:cs="Times New Roman"/>
                <w:b/>
                <w:iCs/>
                <w:lang w:eastAsia="ru-RU"/>
              </w:rPr>
              <w:t xml:space="preserve">Всего: </w:t>
            </w:r>
          </w:p>
        </w:tc>
        <w:tc>
          <w:tcPr>
            <w:tcW w:w="404" w:type="pct"/>
          </w:tcPr>
          <w:p w14:paraId="5BA9F395" w14:textId="089B0C7F"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264</w:t>
            </w:r>
          </w:p>
        </w:tc>
        <w:tc>
          <w:tcPr>
            <w:tcW w:w="271" w:type="pct"/>
          </w:tcPr>
          <w:p w14:paraId="21F28647" w14:textId="73C57540"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264</w:t>
            </w:r>
          </w:p>
        </w:tc>
        <w:tc>
          <w:tcPr>
            <w:tcW w:w="270" w:type="pct"/>
            <w:shd w:val="clear" w:color="auto" w:fill="D9D9D9" w:themeFill="background1" w:themeFillShade="D9"/>
          </w:tcPr>
          <w:p w14:paraId="701621E4" w14:textId="435B0094"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71" w:type="pct"/>
          </w:tcPr>
          <w:p w14:paraId="1C1F0857" w14:textId="13B0BC9D"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03" w:type="pct"/>
          </w:tcPr>
          <w:p w14:paraId="6D8FA348" w14:textId="0BD42882"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02" w:type="pct"/>
          </w:tcPr>
          <w:p w14:paraId="3A77EB68" w14:textId="7FD3688B"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70" w:type="pct"/>
            <w:shd w:val="clear" w:color="auto" w:fill="D9D9D9" w:themeFill="background1" w:themeFillShade="D9"/>
          </w:tcPr>
          <w:p w14:paraId="258EBE23" w14:textId="54342112"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67" w:type="pct"/>
            <w:shd w:val="clear" w:color="auto" w:fill="D9D9D9" w:themeFill="background1" w:themeFillShade="D9"/>
          </w:tcPr>
          <w:p w14:paraId="702117E2" w14:textId="61D98BF3" w:rsidR="00E52263" w:rsidRPr="00B5679E" w:rsidRDefault="00B5679E" w:rsidP="0014732F">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FCBA058" w14:textId="0977DE14" w:rsidR="00B5679E" w:rsidRDefault="00C63897" w:rsidP="00565094">
      <w:pPr>
        <w:pStyle w:val="114"/>
        <w:rPr>
          <w:rFonts w:ascii="Times New Roman" w:hAnsi="Times New Roman"/>
        </w:rPr>
      </w:pPr>
      <w:bookmarkStart w:id="20" w:name="_Toc150695626"/>
      <w:bookmarkStart w:id="21"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53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7"/>
        <w:gridCol w:w="7449"/>
      </w:tblGrid>
      <w:tr w:rsidR="00B5679E" w:rsidRPr="00B5679E" w14:paraId="6B925605" w14:textId="77777777" w:rsidTr="00AE2653">
        <w:tc>
          <w:tcPr>
            <w:tcW w:w="2757" w:type="dxa"/>
            <w:vAlign w:val="center"/>
            <w:hideMark/>
          </w:tcPr>
          <w:p w14:paraId="380E1743" w14:textId="77777777" w:rsidR="00B5679E" w:rsidRPr="00B5679E" w:rsidRDefault="00B5679E" w:rsidP="00B5679E">
            <w:pPr>
              <w:jc w:val="cente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lang w:eastAsia="ru-RU"/>
              </w:rPr>
              <w:t>Наименование разделов и тем</w:t>
            </w:r>
          </w:p>
        </w:tc>
        <w:tc>
          <w:tcPr>
            <w:tcW w:w="7449" w:type="dxa"/>
            <w:vAlign w:val="center"/>
            <w:hideMark/>
          </w:tcPr>
          <w:p w14:paraId="0F9F4121" w14:textId="77777777" w:rsidR="00B5679E" w:rsidRPr="00B5679E" w:rsidRDefault="00B5679E" w:rsidP="00B5679E">
            <w:pPr>
              <w:jc w:val="cente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5679E" w:rsidRPr="00B5679E" w14:paraId="6CDB24B7" w14:textId="77777777" w:rsidTr="00AE2653">
        <w:tc>
          <w:tcPr>
            <w:tcW w:w="2757" w:type="dxa"/>
            <w:shd w:val="clear" w:color="auto" w:fill="auto"/>
            <w:hideMark/>
          </w:tcPr>
          <w:p w14:paraId="67FADF25" w14:textId="77777777" w:rsidR="00B5679E" w:rsidRPr="00B5679E" w:rsidRDefault="00B5679E" w:rsidP="00B5679E">
            <w:pPr>
              <w:jc w:val="center"/>
              <w:rPr>
                <w:rFonts w:ascii="Times New Roman" w:eastAsia="Times New Roman" w:hAnsi="Times New Roman" w:cs="Times New Roman"/>
                <w:b/>
                <w:bCs/>
                <w:color w:val="000000"/>
                <w:lang w:val="en-US" w:eastAsia="ru-RU"/>
              </w:rPr>
            </w:pPr>
            <w:r w:rsidRPr="00B5679E">
              <w:rPr>
                <w:rFonts w:ascii="Times New Roman" w:eastAsia="Times New Roman" w:hAnsi="Times New Roman" w:cs="Times New Roman"/>
                <w:b/>
                <w:bCs/>
                <w:color w:val="000000"/>
                <w:lang w:val="en-US" w:eastAsia="ru-RU"/>
              </w:rPr>
              <w:t>1</w:t>
            </w:r>
          </w:p>
        </w:tc>
        <w:tc>
          <w:tcPr>
            <w:tcW w:w="7449" w:type="dxa"/>
            <w:shd w:val="clear" w:color="auto" w:fill="auto"/>
            <w:hideMark/>
          </w:tcPr>
          <w:p w14:paraId="1E4F8CD9" w14:textId="77777777" w:rsidR="00B5679E" w:rsidRPr="00B5679E" w:rsidRDefault="00B5679E" w:rsidP="00B5679E">
            <w:pPr>
              <w:jc w:val="center"/>
              <w:rPr>
                <w:rFonts w:ascii="Times New Roman" w:eastAsia="Times New Roman" w:hAnsi="Times New Roman" w:cs="Times New Roman"/>
                <w:b/>
                <w:bCs/>
                <w:color w:val="000000"/>
                <w:lang w:val="en-US" w:eastAsia="ru-RU"/>
              </w:rPr>
            </w:pPr>
            <w:r w:rsidRPr="00B5679E">
              <w:rPr>
                <w:rFonts w:ascii="Times New Roman" w:eastAsia="Times New Roman" w:hAnsi="Times New Roman" w:cs="Times New Roman"/>
                <w:b/>
                <w:bCs/>
                <w:color w:val="000000"/>
                <w:lang w:val="en-US" w:eastAsia="ru-RU"/>
              </w:rPr>
              <w:t>2</w:t>
            </w:r>
          </w:p>
        </w:tc>
      </w:tr>
      <w:tr w:rsidR="00B5679E" w:rsidRPr="00B5679E" w14:paraId="14036809" w14:textId="77777777" w:rsidTr="00AE2653">
        <w:tc>
          <w:tcPr>
            <w:tcW w:w="10206" w:type="dxa"/>
            <w:gridSpan w:val="2"/>
            <w:shd w:val="clear" w:color="auto" w:fill="auto"/>
          </w:tcPr>
          <w:p w14:paraId="2E1C700D" w14:textId="77777777" w:rsidR="00B5679E" w:rsidRPr="00B5679E" w:rsidRDefault="00B5679E" w:rsidP="00B5679E">
            <w:pPr>
              <w:rPr>
                <w:rFonts w:ascii="Times New Roman" w:eastAsia="Times New Roman" w:hAnsi="Times New Roman" w:cs="Times New Roman"/>
                <w:b/>
                <w:bCs/>
                <w:color w:val="000000"/>
                <w:sz w:val="24"/>
                <w:szCs w:val="24"/>
                <w:lang w:eastAsia="ru-RU"/>
              </w:rPr>
            </w:pPr>
            <w:r w:rsidRPr="00B5679E">
              <w:rPr>
                <w:rFonts w:ascii="Times New Roman" w:eastAsia="Times New Roman" w:hAnsi="Times New Roman" w:cs="Times New Roman"/>
                <w:b/>
                <w:bCs/>
                <w:sz w:val="24"/>
                <w:szCs w:val="24"/>
                <w:lang w:eastAsia="ru-RU"/>
              </w:rPr>
              <w:t>Раздел 1 Технологии каменных работ (252)</w:t>
            </w:r>
          </w:p>
        </w:tc>
      </w:tr>
      <w:tr w:rsidR="00B5679E" w:rsidRPr="00B5679E" w14:paraId="579A53E5" w14:textId="77777777" w:rsidTr="00AE2653">
        <w:tc>
          <w:tcPr>
            <w:tcW w:w="10206" w:type="dxa"/>
            <w:gridSpan w:val="2"/>
            <w:shd w:val="clear" w:color="auto" w:fill="auto"/>
          </w:tcPr>
          <w:p w14:paraId="61BAD56B" w14:textId="77777777" w:rsidR="00B5679E" w:rsidRPr="00B5679E" w:rsidRDefault="00B5679E" w:rsidP="00B5679E">
            <w:pPr>
              <w:rPr>
                <w:rFonts w:ascii="Times New Roman" w:eastAsia="Times New Roman" w:hAnsi="Times New Roman" w:cs="Times New Roman"/>
                <w:b/>
                <w:bCs/>
                <w:color w:val="000000"/>
                <w:sz w:val="24"/>
                <w:szCs w:val="24"/>
                <w:lang w:eastAsia="ru-RU"/>
              </w:rPr>
            </w:pPr>
            <w:r w:rsidRPr="00B5679E">
              <w:rPr>
                <w:rFonts w:ascii="Times New Roman" w:eastAsia="Times New Roman" w:hAnsi="Times New Roman" w:cs="Times New Roman"/>
                <w:b/>
                <w:bCs/>
                <w:color w:val="000000"/>
                <w:sz w:val="24"/>
                <w:szCs w:val="24"/>
                <w:lang w:eastAsia="ru-RU"/>
              </w:rPr>
              <w:t xml:space="preserve">МДК.01.01 </w:t>
            </w:r>
            <w:r w:rsidRPr="00B5679E">
              <w:rPr>
                <w:rFonts w:ascii="Times New Roman" w:eastAsia="Times New Roman" w:hAnsi="Times New Roman" w:cs="Times New Roman"/>
                <w:b/>
                <w:bCs/>
                <w:sz w:val="24"/>
                <w:szCs w:val="24"/>
                <w:lang w:eastAsia="ru-RU"/>
              </w:rPr>
              <w:t xml:space="preserve">Технологии каменных работ  </w:t>
            </w:r>
          </w:p>
        </w:tc>
      </w:tr>
      <w:tr w:rsidR="00B5679E" w:rsidRPr="00B5679E" w14:paraId="307C69F4" w14:textId="77777777" w:rsidTr="00AE2653">
        <w:tc>
          <w:tcPr>
            <w:tcW w:w="2757" w:type="dxa"/>
            <w:vMerge w:val="restart"/>
            <w:shd w:val="clear" w:color="auto" w:fill="auto"/>
          </w:tcPr>
          <w:p w14:paraId="569152DB"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sz w:val="24"/>
                <w:szCs w:val="24"/>
                <w:lang w:eastAsia="ru-RU"/>
              </w:rPr>
              <w:t>Тема 1.1 Выполнение подготовительных работ при производстве каменных работ</w:t>
            </w:r>
          </w:p>
        </w:tc>
        <w:tc>
          <w:tcPr>
            <w:tcW w:w="7449" w:type="dxa"/>
            <w:shd w:val="clear" w:color="auto" w:fill="auto"/>
          </w:tcPr>
          <w:p w14:paraId="20246D28" w14:textId="77777777" w:rsidR="00B5679E" w:rsidRPr="00B5679E" w:rsidRDefault="00B5679E" w:rsidP="00B5679E">
            <w:pPr>
              <w:tabs>
                <w:tab w:val="left" w:pos="262"/>
              </w:tabs>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ab/>
            </w:r>
            <w:r w:rsidRPr="00B5679E">
              <w:rPr>
                <w:rFonts w:ascii="Times New Roman" w:eastAsia="Times New Roman" w:hAnsi="Times New Roman" w:cs="Times New Roman"/>
                <w:b/>
                <w:color w:val="000000"/>
                <w:lang w:eastAsia="ru-RU"/>
              </w:rPr>
              <w:t>Содержание</w:t>
            </w:r>
          </w:p>
        </w:tc>
      </w:tr>
      <w:tr w:rsidR="00B5679E" w:rsidRPr="00B5679E" w14:paraId="7AB6CCB9" w14:textId="77777777" w:rsidTr="00AE2653">
        <w:trPr>
          <w:trHeight w:val="712"/>
        </w:trPr>
        <w:tc>
          <w:tcPr>
            <w:tcW w:w="2757" w:type="dxa"/>
            <w:vMerge/>
            <w:shd w:val="clear" w:color="auto" w:fill="auto"/>
          </w:tcPr>
          <w:p w14:paraId="2FF987FD" w14:textId="77777777" w:rsidR="00B5679E" w:rsidRPr="00B5679E" w:rsidRDefault="00B5679E" w:rsidP="00B5679E">
            <w:pPr>
              <w:rPr>
                <w:rFonts w:ascii="Times New Roman" w:eastAsia="Times New Roman" w:hAnsi="Times New Roman" w:cs="Times New Roman"/>
                <w:b/>
                <w:bCs/>
                <w:sz w:val="24"/>
                <w:szCs w:val="24"/>
                <w:lang w:eastAsia="ru-RU"/>
              </w:rPr>
            </w:pPr>
          </w:p>
        </w:tc>
        <w:tc>
          <w:tcPr>
            <w:tcW w:w="7449" w:type="dxa"/>
            <w:shd w:val="clear" w:color="auto" w:fill="auto"/>
          </w:tcPr>
          <w:p w14:paraId="12E2C04B"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Инструменты, приспособления и инвентарь для выполнения кирпичной кладки.</w:t>
            </w:r>
          </w:p>
          <w:p w14:paraId="1FF7A662"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 xml:space="preserve"> Материалы для каменных работ. </w:t>
            </w:r>
          </w:p>
        </w:tc>
      </w:tr>
      <w:tr w:rsidR="00B5679E" w:rsidRPr="00B5679E" w14:paraId="1A94CBAF" w14:textId="77777777" w:rsidTr="00AE2653">
        <w:tc>
          <w:tcPr>
            <w:tcW w:w="2757" w:type="dxa"/>
            <w:vMerge/>
            <w:shd w:val="clear" w:color="auto" w:fill="auto"/>
          </w:tcPr>
          <w:p w14:paraId="51D8CE37" w14:textId="77777777" w:rsidR="00B5679E" w:rsidRPr="00B5679E" w:rsidRDefault="00B5679E" w:rsidP="00B5679E">
            <w:pPr>
              <w:jc w:val="center"/>
              <w:rPr>
                <w:rFonts w:ascii="Times New Roman" w:eastAsia="Times New Roman" w:hAnsi="Times New Roman" w:cs="Times New Roman"/>
                <w:b/>
                <w:bCs/>
                <w:color w:val="000000"/>
                <w:lang w:eastAsia="ru-RU"/>
              </w:rPr>
            </w:pPr>
          </w:p>
        </w:tc>
        <w:tc>
          <w:tcPr>
            <w:tcW w:w="7449" w:type="dxa"/>
            <w:shd w:val="clear" w:color="auto" w:fill="auto"/>
          </w:tcPr>
          <w:p w14:paraId="056BFB4F" w14:textId="77777777" w:rsidR="00B5679E" w:rsidRPr="00B5679E" w:rsidRDefault="00B5679E" w:rsidP="00B5679E">
            <w:pPr>
              <w:suppressAutoHyphens/>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B5679E" w14:paraId="3A77DB5A" w14:textId="77777777" w:rsidTr="00AE2653">
        <w:trPr>
          <w:trHeight w:val="2280"/>
        </w:trPr>
        <w:tc>
          <w:tcPr>
            <w:tcW w:w="2757" w:type="dxa"/>
            <w:vMerge/>
            <w:shd w:val="clear" w:color="auto" w:fill="auto"/>
          </w:tcPr>
          <w:p w14:paraId="5956C513" w14:textId="77777777" w:rsidR="00B5679E" w:rsidRPr="00B5679E" w:rsidRDefault="00B5679E" w:rsidP="00B5679E">
            <w:pPr>
              <w:jc w:val="center"/>
              <w:rPr>
                <w:rFonts w:ascii="Times New Roman" w:eastAsia="Times New Roman" w:hAnsi="Times New Roman" w:cs="Times New Roman"/>
                <w:b/>
                <w:bCs/>
                <w:color w:val="000000"/>
                <w:lang w:eastAsia="ru-RU"/>
              </w:rPr>
            </w:pPr>
          </w:p>
        </w:tc>
        <w:tc>
          <w:tcPr>
            <w:tcW w:w="7449" w:type="dxa"/>
            <w:shd w:val="clear" w:color="auto" w:fill="auto"/>
          </w:tcPr>
          <w:p w14:paraId="70D35532"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Фундаменты. Технология разбивки фундаментов</w:t>
            </w:r>
          </w:p>
          <w:p w14:paraId="7678638F"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Организация рабочего места каменщика. Работа на высоте</w:t>
            </w:r>
          </w:p>
          <w:p w14:paraId="039063A8"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Порядок подсчета объемов каменных работ и потребности материалов</w:t>
            </w:r>
          </w:p>
          <w:p w14:paraId="554BDD80"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Основы геодезических работ</w:t>
            </w:r>
          </w:p>
          <w:p w14:paraId="5A7D5D8D"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Практическое занятие</w:t>
            </w:r>
          </w:p>
          <w:p w14:paraId="167AD333" w14:textId="77777777" w:rsidR="00B5679E" w:rsidRPr="00B5679E" w:rsidRDefault="00B5679E" w:rsidP="00B5679E">
            <w:pPr>
              <w:rPr>
                <w:rFonts w:ascii="Times New Roman" w:eastAsia="Times New Roman" w:hAnsi="Times New Roman" w:cs="Times New Roman"/>
                <w:bCs/>
                <w:color w:val="000000"/>
                <w:lang w:eastAsia="ru-RU"/>
              </w:rPr>
            </w:pPr>
            <w:r w:rsidRPr="00B5679E">
              <w:rPr>
                <w:rFonts w:ascii="Times New Roman" w:eastAsia="Times New Roman" w:hAnsi="Times New Roman" w:cs="Times New Roman"/>
                <w:color w:val="000000"/>
                <w:lang w:eastAsia="ru-RU"/>
              </w:rPr>
              <w:t xml:space="preserve"> </w:t>
            </w:r>
            <w:r w:rsidRPr="00B5679E">
              <w:rPr>
                <w:rFonts w:ascii="Times New Roman" w:eastAsia="Times New Roman" w:hAnsi="Times New Roman" w:cs="Times New Roman"/>
                <w:bCs/>
                <w:color w:val="000000"/>
                <w:lang w:eastAsia="ru-RU"/>
              </w:rPr>
              <w:t>Составление перечня требований, предъявляемых к рабочему месту столяра. Составление спецификации конструктивных элементов столярного верстака.</w:t>
            </w:r>
          </w:p>
          <w:p w14:paraId="0105115D" w14:textId="77777777" w:rsidR="00B5679E" w:rsidRPr="00B5679E" w:rsidRDefault="00B5679E" w:rsidP="00B5679E">
            <w:pPr>
              <w:rPr>
                <w:rFonts w:ascii="Times New Roman" w:eastAsia="Times New Roman" w:hAnsi="Times New Roman" w:cs="Times New Roman"/>
                <w:b/>
                <w:color w:val="000000"/>
                <w:lang w:eastAsia="ru-RU"/>
              </w:rPr>
            </w:pPr>
          </w:p>
        </w:tc>
      </w:tr>
      <w:tr w:rsidR="00B5679E" w:rsidRPr="00B5679E" w14:paraId="3FE21648" w14:textId="77777777" w:rsidTr="00AE2653">
        <w:trPr>
          <w:trHeight w:val="240"/>
        </w:trPr>
        <w:tc>
          <w:tcPr>
            <w:tcW w:w="2757" w:type="dxa"/>
            <w:vMerge/>
            <w:shd w:val="clear" w:color="auto" w:fill="auto"/>
          </w:tcPr>
          <w:p w14:paraId="2326D8E0" w14:textId="77777777" w:rsidR="00B5679E" w:rsidRPr="00B5679E" w:rsidRDefault="00B5679E" w:rsidP="00B5679E">
            <w:pPr>
              <w:jc w:val="center"/>
              <w:rPr>
                <w:rFonts w:ascii="Times New Roman" w:eastAsia="Times New Roman" w:hAnsi="Times New Roman" w:cs="Times New Roman"/>
                <w:b/>
                <w:bCs/>
                <w:color w:val="000000"/>
                <w:lang w:eastAsia="ru-RU"/>
              </w:rPr>
            </w:pPr>
          </w:p>
        </w:tc>
        <w:tc>
          <w:tcPr>
            <w:tcW w:w="7449" w:type="dxa"/>
            <w:shd w:val="clear" w:color="auto" w:fill="auto"/>
          </w:tcPr>
          <w:p w14:paraId="245ACBC3" w14:textId="77777777" w:rsidR="00B5679E" w:rsidRPr="00B5679E" w:rsidRDefault="00B5679E" w:rsidP="00B5679E">
            <w:pP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В том числе самостоятельная работа обучающихся</w:t>
            </w:r>
          </w:p>
          <w:p w14:paraId="4A47CF22"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679E" w:rsidRPr="00B5679E" w14:paraId="7483F858" w14:textId="77777777" w:rsidTr="00AE2653">
        <w:tc>
          <w:tcPr>
            <w:tcW w:w="2757" w:type="dxa"/>
            <w:vMerge w:val="restart"/>
            <w:shd w:val="clear" w:color="auto" w:fill="auto"/>
          </w:tcPr>
          <w:p w14:paraId="5F7D9435"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 xml:space="preserve"> Тема 1.2. </w:t>
            </w:r>
          </w:p>
          <w:p w14:paraId="6FAB9D1A"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lastRenderedPageBreak/>
              <w:t xml:space="preserve">Подбор растворной смеси для каменной кладки  </w:t>
            </w:r>
          </w:p>
        </w:tc>
        <w:tc>
          <w:tcPr>
            <w:tcW w:w="7449" w:type="dxa"/>
            <w:shd w:val="clear" w:color="auto" w:fill="auto"/>
          </w:tcPr>
          <w:p w14:paraId="25B6E535"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lastRenderedPageBreak/>
              <w:t>Содержание</w:t>
            </w:r>
          </w:p>
        </w:tc>
      </w:tr>
      <w:tr w:rsidR="00B5679E" w:rsidRPr="00B5679E" w14:paraId="7C943DED" w14:textId="77777777" w:rsidTr="00AE2653">
        <w:tc>
          <w:tcPr>
            <w:tcW w:w="2757" w:type="dxa"/>
            <w:vMerge/>
            <w:shd w:val="clear" w:color="auto" w:fill="auto"/>
          </w:tcPr>
          <w:p w14:paraId="05DB3CDC"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46BA852F"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color w:val="000000"/>
                <w:sz w:val="24"/>
                <w:szCs w:val="24"/>
                <w:lang w:eastAsia="ru-RU"/>
              </w:rPr>
              <w:t>Определение лесоматериалов по внешнему виду и размерам.</w:t>
            </w:r>
          </w:p>
        </w:tc>
      </w:tr>
      <w:tr w:rsidR="00B5679E" w:rsidRPr="00B5679E" w14:paraId="57F77EBC" w14:textId="77777777" w:rsidTr="00AE2653">
        <w:tc>
          <w:tcPr>
            <w:tcW w:w="2757" w:type="dxa"/>
            <w:vMerge/>
            <w:shd w:val="clear" w:color="auto" w:fill="auto"/>
          </w:tcPr>
          <w:p w14:paraId="5E18B5D7"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7504E5F9"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B5679E" w14:paraId="65AF5947" w14:textId="77777777" w:rsidTr="00AE2653">
        <w:tc>
          <w:tcPr>
            <w:tcW w:w="2757" w:type="dxa"/>
            <w:vMerge/>
            <w:shd w:val="clear" w:color="auto" w:fill="auto"/>
          </w:tcPr>
          <w:p w14:paraId="4CC5E71C"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5F3FFDD4" w14:textId="77777777" w:rsidR="00B5679E" w:rsidRPr="00B5679E" w:rsidRDefault="00B5679E" w:rsidP="00B5679E">
            <w:pPr>
              <w:rPr>
                <w:rFonts w:ascii="Times New Roman" w:eastAsia="Times New Roman" w:hAnsi="Times New Roman" w:cs="Times New Roman"/>
                <w:color w:val="000000"/>
                <w:sz w:val="24"/>
                <w:szCs w:val="24"/>
                <w:lang w:eastAsia="ru-RU"/>
              </w:rPr>
            </w:pPr>
            <w:r w:rsidRPr="00B5679E">
              <w:rPr>
                <w:rFonts w:ascii="Times New Roman" w:eastAsia="Times New Roman" w:hAnsi="Times New Roman" w:cs="Times New Roman"/>
                <w:color w:val="000000"/>
                <w:sz w:val="24"/>
                <w:szCs w:val="24"/>
                <w:lang w:eastAsia="ru-RU"/>
              </w:rPr>
              <w:t>Практическое занятие</w:t>
            </w:r>
          </w:p>
          <w:p w14:paraId="34F993FE" w14:textId="77777777" w:rsidR="00B5679E" w:rsidRPr="00B5679E" w:rsidRDefault="00B5679E" w:rsidP="00B5679E">
            <w:pPr>
              <w:rPr>
                <w:rFonts w:ascii="Times New Roman" w:eastAsia="Times New Roman" w:hAnsi="Times New Roman" w:cs="Times New Roman"/>
                <w:b/>
                <w:bCs/>
                <w:color w:val="000000"/>
                <w:sz w:val="24"/>
                <w:szCs w:val="24"/>
                <w:lang w:eastAsia="ru-RU"/>
              </w:rPr>
            </w:pPr>
            <w:r w:rsidRPr="00B5679E">
              <w:rPr>
                <w:rFonts w:ascii="Times New Roman" w:eastAsia="Times New Roman" w:hAnsi="Times New Roman" w:cs="Times New Roman"/>
                <w:color w:val="000000"/>
                <w:sz w:val="24"/>
                <w:szCs w:val="24"/>
                <w:lang w:eastAsia="ru-RU"/>
              </w:rPr>
              <w:t xml:space="preserve"> Составление перечня пороков и дефектов древесины</w:t>
            </w:r>
          </w:p>
        </w:tc>
      </w:tr>
      <w:tr w:rsidR="00B5679E" w:rsidRPr="00B5679E" w14:paraId="6AB3E598" w14:textId="77777777" w:rsidTr="00AE2653">
        <w:tc>
          <w:tcPr>
            <w:tcW w:w="2757" w:type="dxa"/>
            <w:vMerge/>
            <w:shd w:val="clear" w:color="auto" w:fill="auto"/>
          </w:tcPr>
          <w:p w14:paraId="1300E91D"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24FBBBBA" w14:textId="77777777" w:rsidR="00B5679E" w:rsidRPr="00B5679E" w:rsidRDefault="00B5679E" w:rsidP="00B5679E">
            <w:pPr>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 xml:space="preserve">Практическое занятие </w:t>
            </w:r>
          </w:p>
          <w:p w14:paraId="685D9F44" w14:textId="77777777" w:rsidR="00B5679E" w:rsidRPr="00B5679E" w:rsidRDefault="00B5679E" w:rsidP="00B5679E">
            <w:pPr>
              <w:rPr>
                <w:rFonts w:ascii="Times New Roman" w:eastAsia="Times New Roman" w:hAnsi="Times New Roman" w:cs="Times New Roman"/>
                <w:color w:val="000000"/>
                <w:sz w:val="24"/>
                <w:szCs w:val="24"/>
                <w:lang w:eastAsia="ru-RU"/>
              </w:rPr>
            </w:pPr>
            <w:r w:rsidRPr="00B5679E">
              <w:rPr>
                <w:rFonts w:ascii="Times New Roman" w:eastAsia="Times New Roman" w:hAnsi="Times New Roman" w:cs="Times New Roman"/>
                <w:sz w:val="24"/>
                <w:szCs w:val="24"/>
                <w:lang w:eastAsia="ru-RU"/>
              </w:rPr>
              <w:t xml:space="preserve"> Разметка каменных конструкций</w:t>
            </w:r>
          </w:p>
        </w:tc>
      </w:tr>
      <w:tr w:rsidR="00B5679E" w:rsidRPr="00B5679E" w14:paraId="636017A0" w14:textId="77777777" w:rsidTr="00AE2653">
        <w:tc>
          <w:tcPr>
            <w:tcW w:w="2757" w:type="dxa"/>
            <w:vMerge/>
            <w:shd w:val="clear" w:color="auto" w:fill="auto"/>
          </w:tcPr>
          <w:p w14:paraId="127BD5A8"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33C054EA" w14:textId="77777777" w:rsidR="00B5679E" w:rsidRPr="00B5679E" w:rsidRDefault="00B5679E" w:rsidP="00B5679E">
            <w:pPr>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 xml:space="preserve">Практическое занятие </w:t>
            </w:r>
          </w:p>
          <w:p w14:paraId="74866866" w14:textId="77777777" w:rsidR="00B5679E" w:rsidRPr="00B5679E" w:rsidRDefault="00B5679E" w:rsidP="00B5679E">
            <w:pPr>
              <w:rPr>
                <w:rFonts w:ascii="Times New Roman" w:eastAsia="Times New Roman" w:hAnsi="Times New Roman" w:cs="Times New Roman"/>
                <w:color w:val="000000"/>
                <w:sz w:val="24"/>
                <w:szCs w:val="24"/>
                <w:lang w:eastAsia="ru-RU"/>
              </w:rPr>
            </w:pPr>
            <w:r w:rsidRPr="00B5679E">
              <w:rPr>
                <w:rFonts w:ascii="Times New Roman" w:eastAsia="Times New Roman" w:hAnsi="Times New Roman" w:cs="Times New Roman"/>
                <w:sz w:val="24"/>
                <w:szCs w:val="24"/>
                <w:lang w:eastAsia="ru-RU"/>
              </w:rPr>
              <w:t xml:space="preserve"> Техника безопасности при выполнении каменных работ.</w:t>
            </w:r>
          </w:p>
        </w:tc>
      </w:tr>
      <w:tr w:rsidR="00B5679E" w:rsidRPr="00B5679E" w14:paraId="3E45C346" w14:textId="77777777" w:rsidTr="00AE2653">
        <w:tc>
          <w:tcPr>
            <w:tcW w:w="2757" w:type="dxa"/>
            <w:vMerge w:val="restart"/>
            <w:shd w:val="clear" w:color="auto" w:fill="auto"/>
          </w:tcPr>
          <w:p w14:paraId="787737A7"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Тема 1.3 Производство гидроизоляционных работ при выполнении каменной кладки</w:t>
            </w:r>
          </w:p>
        </w:tc>
        <w:tc>
          <w:tcPr>
            <w:tcW w:w="7449" w:type="dxa"/>
            <w:shd w:val="clear" w:color="auto" w:fill="auto"/>
          </w:tcPr>
          <w:p w14:paraId="109EFC67"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Содержание</w:t>
            </w:r>
          </w:p>
        </w:tc>
      </w:tr>
      <w:tr w:rsidR="00B5679E" w:rsidRPr="00B5679E" w14:paraId="6200C539" w14:textId="77777777" w:rsidTr="00AE2653">
        <w:tc>
          <w:tcPr>
            <w:tcW w:w="2757" w:type="dxa"/>
            <w:vMerge/>
            <w:shd w:val="clear" w:color="auto" w:fill="auto"/>
          </w:tcPr>
          <w:p w14:paraId="156135B1"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4D5571EF"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lang w:eastAsia="ru-RU"/>
              </w:rPr>
              <w:t>Подготовка инструментов, инвентаря и материалов к гидроизоляционным работам.</w:t>
            </w:r>
          </w:p>
        </w:tc>
      </w:tr>
      <w:tr w:rsidR="00B5679E" w:rsidRPr="00B5679E" w14:paraId="7DC0569E" w14:textId="77777777" w:rsidTr="00AE2653">
        <w:tc>
          <w:tcPr>
            <w:tcW w:w="2757" w:type="dxa"/>
            <w:vMerge/>
            <w:shd w:val="clear" w:color="auto" w:fill="auto"/>
          </w:tcPr>
          <w:p w14:paraId="529B0F05"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219C2190"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B5679E" w14:paraId="3DC1F76F" w14:textId="77777777" w:rsidTr="00AE2653">
        <w:tc>
          <w:tcPr>
            <w:tcW w:w="2757" w:type="dxa"/>
            <w:vMerge/>
            <w:shd w:val="clear" w:color="auto" w:fill="auto"/>
          </w:tcPr>
          <w:p w14:paraId="56C7EC46"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4EC02374"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Практическое занятие</w:t>
            </w:r>
          </w:p>
          <w:p w14:paraId="3C1CF3CE"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lang w:eastAsia="ru-RU"/>
              </w:rPr>
              <w:t>Устройство гидроизоляции</w:t>
            </w:r>
          </w:p>
        </w:tc>
      </w:tr>
      <w:tr w:rsidR="00B5679E" w:rsidRPr="00B5679E" w14:paraId="44981B59" w14:textId="77777777" w:rsidTr="00AE2653">
        <w:trPr>
          <w:trHeight w:val="510"/>
        </w:trPr>
        <w:tc>
          <w:tcPr>
            <w:tcW w:w="2757" w:type="dxa"/>
            <w:vMerge/>
            <w:shd w:val="clear" w:color="auto" w:fill="auto"/>
          </w:tcPr>
          <w:p w14:paraId="553E2FBF"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4DBA84BB"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Практическое занятие</w:t>
            </w:r>
          </w:p>
          <w:p w14:paraId="0782EBAE" w14:textId="77777777" w:rsidR="00B5679E" w:rsidRPr="00B5679E" w:rsidRDefault="00B5679E" w:rsidP="00B5679E">
            <w:pPr>
              <w:rPr>
                <w:rFonts w:ascii="Times New Roman" w:eastAsia="Times New Roman" w:hAnsi="Times New Roman" w:cs="Times New Roman"/>
                <w:lang w:eastAsia="ru-RU"/>
              </w:rPr>
            </w:pPr>
            <w:r w:rsidRPr="00B5679E">
              <w:rPr>
                <w:rFonts w:ascii="Times New Roman" w:eastAsia="Times New Roman" w:hAnsi="Times New Roman" w:cs="Times New Roman"/>
                <w:lang w:eastAsia="ru-RU"/>
              </w:rPr>
              <w:t>Устройство цементной стяжки</w:t>
            </w:r>
          </w:p>
        </w:tc>
      </w:tr>
      <w:tr w:rsidR="00B5679E" w:rsidRPr="00B5679E" w14:paraId="5300CA77" w14:textId="77777777" w:rsidTr="00AE2653">
        <w:trPr>
          <w:trHeight w:val="255"/>
        </w:trPr>
        <w:tc>
          <w:tcPr>
            <w:tcW w:w="2757" w:type="dxa"/>
            <w:vMerge/>
            <w:shd w:val="clear" w:color="auto" w:fill="auto"/>
          </w:tcPr>
          <w:p w14:paraId="1A5DF475"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2177FF27" w14:textId="77777777" w:rsidR="00B5679E" w:rsidRPr="00B5679E" w:rsidRDefault="00B5679E" w:rsidP="00B5679E">
            <w:pP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В том числе самостоятельная работа обучающихся</w:t>
            </w:r>
          </w:p>
          <w:p w14:paraId="13843C0F"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679E" w:rsidRPr="00B5679E" w14:paraId="7F995D74" w14:textId="77777777" w:rsidTr="00AE2653">
        <w:tc>
          <w:tcPr>
            <w:tcW w:w="2757" w:type="dxa"/>
            <w:vMerge w:val="restart"/>
            <w:shd w:val="clear" w:color="auto" w:fill="auto"/>
          </w:tcPr>
          <w:p w14:paraId="606407DA"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sz w:val="24"/>
                <w:szCs w:val="24"/>
                <w:lang w:eastAsia="ru-RU"/>
              </w:rPr>
              <w:t xml:space="preserve">Тема 1.4 Устройство наливных полов </w:t>
            </w:r>
          </w:p>
        </w:tc>
        <w:tc>
          <w:tcPr>
            <w:tcW w:w="7449" w:type="dxa"/>
            <w:shd w:val="clear" w:color="auto" w:fill="auto"/>
          </w:tcPr>
          <w:p w14:paraId="788E211D"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Содержание</w:t>
            </w:r>
          </w:p>
        </w:tc>
      </w:tr>
      <w:tr w:rsidR="00B5679E" w:rsidRPr="00B5679E" w14:paraId="563288D4" w14:textId="77777777" w:rsidTr="00AE2653">
        <w:tc>
          <w:tcPr>
            <w:tcW w:w="2757" w:type="dxa"/>
            <w:vMerge/>
            <w:shd w:val="clear" w:color="auto" w:fill="auto"/>
          </w:tcPr>
          <w:p w14:paraId="39A31829" w14:textId="77777777" w:rsidR="00B5679E" w:rsidRPr="00B5679E" w:rsidRDefault="00B5679E" w:rsidP="00B5679E">
            <w:pPr>
              <w:rPr>
                <w:rFonts w:ascii="Times New Roman" w:eastAsia="Times New Roman" w:hAnsi="Times New Roman" w:cs="Times New Roman"/>
                <w:b/>
                <w:sz w:val="24"/>
                <w:szCs w:val="24"/>
                <w:lang w:eastAsia="ru-RU"/>
              </w:rPr>
            </w:pPr>
          </w:p>
        </w:tc>
        <w:tc>
          <w:tcPr>
            <w:tcW w:w="7449" w:type="dxa"/>
            <w:shd w:val="clear" w:color="auto" w:fill="auto"/>
          </w:tcPr>
          <w:p w14:paraId="40E2C1D3"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lang w:eastAsia="ru-RU"/>
              </w:rPr>
              <w:t>Опалубка для кладки перемычек, арок, сводов, куполов и технология ее изготовления и установки.</w:t>
            </w:r>
          </w:p>
        </w:tc>
      </w:tr>
      <w:tr w:rsidR="00B5679E" w:rsidRPr="00B5679E" w14:paraId="7B6DA4CA" w14:textId="77777777" w:rsidTr="00AE2653">
        <w:tc>
          <w:tcPr>
            <w:tcW w:w="2757" w:type="dxa"/>
            <w:vMerge/>
            <w:shd w:val="clear" w:color="auto" w:fill="auto"/>
          </w:tcPr>
          <w:p w14:paraId="6BB80A4D"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0E700B49"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B5679E" w14:paraId="446BFE85" w14:textId="77777777" w:rsidTr="00AE2653">
        <w:tc>
          <w:tcPr>
            <w:tcW w:w="2757" w:type="dxa"/>
            <w:vMerge/>
            <w:shd w:val="clear" w:color="auto" w:fill="auto"/>
          </w:tcPr>
          <w:p w14:paraId="3857DF35"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1E1AB79E"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Практическое занятие</w:t>
            </w:r>
          </w:p>
          <w:p w14:paraId="0202E731"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color w:val="000000"/>
                <w:lang w:eastAsia="ru-RU"/>
              </w:rPr>
              <w:t xml:space="preserve"> </w:t>
            </w:r>
            <w:r w:rsidRPr="00B5679E">
              <w:rPr>
                <w:rFonts w:ascii="Times New Roman" w:eastAsia="Times New Roman" w:hAnsi="Times New Roman" w:cs="Times New Roman"/>
                <w:lang w:eastAsia="ru-RU"/>
              </w:rPr>
              <w:t>Кладка перемычек различных видов, арок, сводов и куполов</w:t>
            </w:r>
          </w:p>
        </w:tc>
      </w:tr>
      <w:tr w:rsidR="00B5679E" w:rsidRPr="00B5679E" w14:paraId="1882366E" w14:textId="77777777" w:rsidTr="00AE2653">
        <w:tc>
          <w:tcPr>
            <w:tcW w:w="2757" w:type="dxa"/>
            <w:vMerge/>
            <w:shd w:val="clear" w:color="auto" w:fill="auto"/>
          </w:tcPr>
          <w:p w14:paraId="7E10053D"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47A5EC99"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Практическое занятие</w:t>
            </w:r>
          </w:p>
          <w:p w14:paraId="437271BD"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lang w:eastAsia="ru-RU"/>
              </w:rPr>
              <w:t>Кладка перемычек. Кладка лучковых и арочных перемычек, сводов и куполов</w:t>
            </w:r>
          </w:p>
        </w:tc>
      </w:tr>
      <w:tr w:rsidR="00B5679E" w:rsidRPr="00B5679E" w14:paraId="68054224" w14:textId="77777777" w:rsidTr="00AE2653">
        <w:tc>
          <w:tcPr>
            <w:tcW w:w="2757" w:type="dxa"/>
            <w:vMerge/>
            <w:shd w:val="clear" w:color="auto" w:fill="auto"/>
          </w:tcPr>
          <w:p w14:paraId="566EDA79"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75C03CDB"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Практическое занятие</w:t>
            </w:r>
          </w:p>
          <w:p w14:paraId="6AEB82C9"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lang w:eastAsia="ru-RU"/>
              </w:rPr>
              <w:t>Кладка архитектурных деталей</w:t>
            </w:r>
          </w:p>
        </w:tc>
      </w:tr>
      <w:tr w:rsidR="00B5679E" w:rsidRPr="00B5679E" w14:paraId="386D6D27" w14:textId="77777777" w:rsidTr="00AE2653">
        <w:tc>
          <w:tcPr>
            <w:tcW w:w="2757" w:type="dxa"/>
            <w:vMerge w:val="restart"/>
            <w:shd w:val="clear" w:color="auto" w:fill="auto"/>
          </w:tcPr>
          <w:p w14:paraId="2CC7594A"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Тема 1.5 Контроль качества каменных работ</w:t>
            </w:r>
          </w:p>
        </w:tc>
        <w:tc>
          <w:tcPr>
            <w:tcW w:w="7449" w:type="dxa"/>
            <w:shd w:val="clear" w:color="auto" w:fill="auto"/>
          </w:tcPr>
          <w:p w14:paraId="76B9292C"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Содержание</w:t>
            </w:r>
          </w:p>
        </w:tc>
      </w:tr>
      <w:tr w:rsidR="00B5679E" w:rsidRPr="00B5679E" w14:paraId="15298C0A" w14:textId="77777777" w:rsidTr="00AE2653">
        <w:tc>
          <w:tcPr>
            <w:tcW w:w="2757" w:type="dxa"/>
            <w:vMerge/>
            <w:shd w:val="clear" w:color="auto" w:fill="auto"/>
          </w:tcPr>
          <w:p w14:paraId="590147DC"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212EA2D5"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sz w:val="24"/>
                <w:szCs w:val="24"/>
                <w:lang w:eastAsia="ru-RU"/>
              </w:rPr>
              <w:t>Требования к качеству материалов при выполнении каменных работ</w:t>
            </w:r>
          </w:p>
        </w:tc>
      </w:tr>
      <w:tr w:rsidR="00B5679E" w:rsidRPr="00B5679E" w14:paraId="5338E3DC" w14:textId="77777777" w:rsidTr="00AE2653">
        <w:tc>
          <w:tcPr>
            <w:tcW w:w="2757" w:type="dxa"/>
            <w:vMerge/>
            <w:shd w:val="clear" w:color="auto" w:fill="auto"/>
          </w:tcPr>
          <w:p w14:paraId="75EE1A1F"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4A6D03D5"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B5679E" w14:paraId="698D5D0B" w14:textId="77777777" w:rsidTr="00AE2653">
        <w:tc>
          <w:tcPr>
            <w:tcW w:w="2757" w:type="dxa"/>
            <w:vMerge/>
            <w:shd w:val="clear" w:color="auto" w:fill="auto"/>
          </w:tcPr>
          <w:p w14:paraId="488A54D3"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7DE4FDB0" w14:textId="77777777" w:rsidR="00B5679E" w:rsidRPr="00B5679E" w:rsidRDefault="00B5679E" w:rsidP="00B5679E">
            <w:pPr>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Практическое занятие</w:t>
            </w:r>
          </w:p>
          <w:p w14:paraId="54E53D60" w14:textId="77777777" w:rsidR="00B5679E" w:rsidRPr="00B5679E" w:rsidRDefault="00B5679E" w:rsidP="00B5679E">
            <w:pPr>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 xml:space="preserve">  Отклонения и размеры допускаемых отклонений</w:t>
            </w:r>
          </w:p>
          <w:p w14:paraId="79707033" w14:textId="77777777" w:rsidR="00B5679E" w:rsidRPr="00B5679E" w:rsidRDefault="00B5679E" w:rsidP="00B5679E">
            <w:pPr>
              <w:rPr>
                <w:rFonts w:ascii="Times New Roman" w:eastAsia="Times New Roman" w:hAnsi="Times New Roman" w:cs="Times New Roman"/>
                <w:b/>
                <w:bCs/>
                <w:color w:val="000000"/>
                <w:sz w:val="24"/>
                <w:szCs w:val="24"/>
                <w:lang w:eastAsia="ru-RU"/>
              </w:rPr>
            </w:pPr>
            <w:r w:rsidRPr="00B5679E">
              <w:rPr>
                <w:rFonts w:ascii="Times New Roman" w:eastAsia="Times New Roman" w:hAnsi="Times New Roman" w:cs="Times New Roman"/>
                <w:sz w:val="24"/>
                <w:szCs w:val="24"/>
                <w:lang w:eastAsia="ru-RU"/>
              </w:rPr>
              <w:t xml:space="preserve"> Инструмент для разборки кладки, пробивки отверстий.</w:t>
            </w:r>
          </w:p>
        </w:tc>
      </w:tr>
      <w:tr w:rsidR="00B5679E" w:rsidRPr="00B5679E" w14:paraId="0D097A7A" w14:textId="77777777" w:rsidTr="00AE2653">
        <w:tc>
          <w:tcPr>
            <w:tcW w:w="2757" w:type="dxa"/>
            <w:vMerge/>
            <w:shd w:val="clear" w:color="auto" w:fill="auto"/>
          </w:tcPr>
          <w:p w14:paraId="6F376D66"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3C6CCC4E" w14:textId="77777777" w:rsidR="00B5679E" w:rsidRPr="00B5679E" w:rsidRDefault="00B5679E" w:rsidP="00B5679E">
            <w:pPr>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 xml:space="preserve">Практическое занятие </w:t>
            </w:r>
          </w:p>
          <w:p w14:paraId="34E695B1" w14:textId="77777777" w:rsidR="00B5679E" w:rsidRPr="00B5679E" w:rsidRDefault="00B5679E" w:rsidP="00B5679E">
            <w:pPr>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 xml:space="preserve">  Контроль соблюдения системы перевязки швов, размеров и заполнения швов</w:t>
            </w:r>
          </w:p>
        </w:tc>
      </w:tr>
      <w:tr w:rsidR="00B5679E" w:rsidRPr="00B5679E" w14:paraId="28E9B0D0" w14:textId="77777777" w:rsidTr="00AE2653">
        <w:trPr>
          <w:trHeight w:val="855"/>
        </w:trPr>
        <w:tc>
          <w:tcPr>
            <w:tcW w:w="2757" w:type="dxa"/>
            <w:vMerge/>
            <w:shd w:val="clear" w:color="auto" w:fill="auto"/>
          </w:tcPr>
          <w:p w14:paraId="3FAC3F43"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4E03B5DF" w14:textId="77777777" w:rsidR="00B5679E" w:rsidRPr="00B5679E" w:rsidRDefault="00B5679E" w:rsidP="00B5679E">
            <w:pPr>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 xml:space="preserve">Практическое занятие </w:t>
            </w:r>
          </w:p>
          <w:p w14:paraId="7F64FF41" w14:textId="77777777" w:rsidR="00B5679E" w:rsidRPr="00B5679E" w:rsidRDefault="00B5679E" w:rsidP="00B5679E">
            <w:pPr>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 xml:space="preserve"> Контролировать вертикальность и горизонтальность кладки</w:t>
            </w:r>
          </w:p>
          <w:p w14:paraId="60A1593F" w14:textId="77777777" w:rsidR="00B5679E" w:rsidRPr="00B5679E" w:rsidRDefault="00B5679E" w:rsidP="00B5679E">
            <w:pPr>
              <w:rPr>
                <w:rFonts w:ascii="Times New Roman" w:eastAsia="Times New Roman" w:hAnsi="Times New Roman" w:cs="Times New Roman"/>
                <w:sz w:val="24"/>
                <w:szCs w:val="24"/>
                <w:lang w:eastAsia="ru-RU"/>
              </w:rPr>
            </w:pPr>
          </w:p>
        </w:tc>
      </w:tr>
      <w:tr w:rsidR="00B5679E" w:rsidRPr="00B5679E" w14:paraId="31D35BAE" w14:textId="77777777" w:rsidTr="00AE2653">
        <w:trPr>
          <w:trHeight w:val="255"/>
        </w:trPr>
        <w:tc>
          <w:tcPr>
            <w:tcW w:w="2757" w:type="dxa"/>
            <w:vMerge/>
            <w:shd w:val="clear" w:color="auto" w:fill="auto"/>
          </w:tcPr>
          <w:p w14:paraId="2830D6C2"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74AB96FB" w14:textId="77777777" w:rsidR="00B5679E" w:rsidRPr="00B5679E" w:rsidRDefault="00B5679E" w:rsidP="00B5679E">
            <w:pP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В том числе самостоятельная работа обучающихся</w:t>
            </w:r>
          </w:p>
          <w:p w14:paraId="75CC1876" w14:textId="77777777" w:rsidR="00B5679E" w:rsidRPr="00B5679E" w:rsidRDefault="00B5679E" w:rsidP="00B5679E">
            <w:pPr>
              <w:rPr>
                <w:rFonts w:ascii="Times New Roman" w:eastAsia="Times New Roman" w:hAnsi="Times New Roman" w:cs="Times New Roman"/>
                <w:sz w:val="24"/>
                <w:szCs w:val="24"/>
                <w:lang w:eastAsia="ru-RU"/>
              </w:rPr>
            </w:pPr>
            <w:r w:rsidRPr="00B5679E">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5679E" w:rsidRPr="00B5679E" w14:paraId="3CA11A06" w14:textId="77777777" w:rsidTr="00AE2653">
        <w:tc>
          <w:tcPr>
            <w:tcW w:w="2757" w:type="dxa"/>
            <w:vMerge w:val="restart"/>
            <w:shd w:val="clear" w:color="auto" w:fill="auto"/>
          </w:tcPr>
          <w:p w14:paraId="147102F2"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lang w:eastAsia="ru-RU"/>
              </w:rPr>
              <w:t>Тема 1.6 Выполнение ремонта каменных конструкций</w:t>
            </w:r>
          </w:p>
        </w:tc>
        <w:tc>
          <w:tcPr>
            <w:tcW w:w="7449" w:type="dxa"/>
            <w:shd w:val="clear" w:color="auto" w:fill="auto"/>
          </w:tcPr>
          <w:p w14:paraId="4E8AC47F"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Содержание</w:t>
            </w:r>
          </w:p>
        </w:tc>
      </w:tr>
      <w:tr w:rsidR="00B5679E" w:rsidRPr="00B5679E" w14:paraId="65A4E46E" w14:textId="77777777" w:rsidTr="00AE2653">
        <w:tc>
          <w:tcPr>
            <w:tcW w:w="2757" w:type="dxa"/>
            <w:vMerge/>
            <w:shd w:val="clear" w:color="auto" w:fill="auto"/>
          </w:tcPr>
          <w:p w14:paraId="0B702283" w14:textId="77777777" w:rsidR="00B5679E" w:rsidRPr="00B5679E" w:rsidRDefault="00B5679E" w:rsidP="00B5679E">
            <w:pPr>
              <w:rPr>
                <w:rFonts w:ascii="Times New Roman" w:eastAsia="Times New Roman" w:hAnsi="Times New Roman" w:cs="Times New Roman"/>
                <w:b/>
                <w:bCs/>
                <w:lang w:eastAsia="ru-RU"/>
              </w:rPr>
            </w:pPr>
          </w:p>
        </w:tc>
        <w:tc>
          <w:tcPr>
            <w:tcW w:w="7449" w:type="dxa"/>
            <w:shd w:val="clear" w:color="auto" w:fill="auto"/>
          </w:tcPr>
          <w:p w14:paraId="67E8B642"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Способы разборки кладки и технологию разборки каменных конструкций.</w:t>
            </w:r>
          </w:p>
        </w:tc>
      </w:tr>
      <w:tr w:rsidR="00B5679E" w:rsidRPr="00B5679E" w14:paraId="12ABD601" w14:textId="77777777" w:rsidTr="00AE2653">
        <w:tc>
          <w:tcPr>
            <w:tcW w:w="2757" w:type="dxa"/>
            <w:vMerge/>
            <w:shd w:val="clear" w:color="auto" w:fill="auto"/>
          </w:tcPr>
          <w:p w14:paraId="01DC43BB"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7A1F0265"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color w:val="000000"/>
                <w:lang w:eastAsia="ru-RU"/>
              </w:rPr>
              <w:t>В том числе практических занятий и лабораторных работ</w:t>
            </w:r>
          </w:p>
        </w:tc>
      </w:tr>
      <w:tr w:rsidR="00B5679E" w:rsidRPr="00B5679E" w14:paraId="1E5A90F5" w14:textId="77777777" w:rsidTr="00AE2653">
        <w:tc>
          <w:tcPr>
            <w:tcW w:w="2757" w:type="dxa"/>
            <w:vMerge/>
            <w:shd w:val="clear" w:color="auto" w:fill="auto"/>
          </w:tcPr>
          <w:p w14:paraId="653DB1C3"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0AD97809"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Практическое занятие</w:t>
            </w:r>
          </w:p>
          <w:p w14:paraId="53DE9DDA"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lang w:eastAsia="ru-RU"/>
              </w:rPr>
              <w:t>Способы разборки кладки и технологию разборки каменных конструкций.</w:t>
            </w:r>
          </w:p>
        </w:tc>
      </w:tr>
      <w:tr w:rsidR="00B5679E" w:rsidRPr="00B5679E" w14:paraId="7788B282" w14:textId="77777777" w:rsidTr="00AE2653">
        <w:tc>
          <w:tcPr>
            <w:tcW w:w="2757" w:type="dxa"/>
            <w:vMerge/>
            <w:shd w:val="clear" w:color="auto" w:fill="auto"/>
          </w:tcPr>
          <w:p w14:paraId="1377DBE7" w14:textId="77777777" w:rsidR="00B5679E" w:rsidRPr="00B5679E" w:rsidRDefault="00B5679E" w:rsidP="00B5679E">
            <w:pPr>
              <w:rPr>
                <w:rFonts w:ascii="Times New Roman" w:eastAsia="Times New Roman" w:hAnsi="Times New Roman" w:cs="Times New Roman"/>
                <w:b/>
                <w:bCs/>
                <w:color w:val="000000"/>
                <w:lang w:eastAsia="ru-RU"/>
              </w:rPr>
            </w:pPr>
          </w:p>
        </w:tc>
        <w:tc>
          <w:tcPr>
            <w:tcW w:w="7449" w:type="dxa"/>
            <w:shd w:val="clear" w:color="auto" w:fill="auto"/>
          </w:tcPr>
          <w:p w14:paraId="783BD8AC"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Практическое занятие</w:t>
            </w:r>
          </w:p>
          <w:p w14:paraId="2AF441AF" w14:textId="77777777" w:rsidR="00B5679E" w:rsidRPr="00B5679E" w:rsidRDefault="00B5679E" w:rsidP="00B5679E">
            <w:pPr>
              <w:rPr>
                <w:rFonts w:ascii="Times New Roman" w:eastAsia="Times New Roman" w:hAnsi="Times New Roman" w:cs="Times New Roman"/>
                <w:color w:val="000000"/>
                <w:lang w:eastAsia="ru-RU"/>
              </w:rPr>
            </w:pPr>
            <w:r w:rsidRPr="00B5679E">
              <w:rPr>
                <w:rFonts w:ascii="Times New Roman" w:eastAsia="Times New Roman" w:hAnsi="Times New Roman" w:cs="Times New Roman"/>
                <w:color w:val="000000"/>
                <w:lang w:eastAsia="ru-RU"/>
              </w:rPr>
              <w:t>Подбор инструмента для разборки кладки, пробивки отверстий</w:t>
            </w:r>
          </w:p>
        </w:tc>
      </w:tr>
      <w:tr w:rsidR="00B5679E" w:rsidRPr="00B5679E" w14:paraId="2839EAC2" w14:textId="77777777" w:rsidTr="00AE2653">
        <w:tc>
          <w:tcPr>
            <w:tcW w:w="10206" w:type="dxa"/>
            <w:gridSpan w:val="2"/>
            <w:shd w:val="clear" w:color="auto" w:fill="auto"/>
          </w:tcPr>
          <w:p w14:paraId="5235208F" w14:textId="77777777" w:rsidR="00B5679E" w:rsidRPr="00B5679E" w:rsidRDefault="00B5679E" w:rsidP="00B5679E">
            <w:pPr>
              <w:suppressAutoHyphens/>
              <w:jc w:val="both"/>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 xml:space="preserve">Учебная практика </w:t>
            </w:r>
          </w:p>
          <w:p w14:paraId="5B2EE730" w14:textId="77777777" w:rsidR="00B5679E" w:rsidRPr="00B5679E" w:rsidRDefault="00B5679E" w:rsidP="00B5679E">
            <w:pP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 xml:space="preserve">Виды работ </w:t>
            </w:r>
          </w:p>
          <w:p w14:paraId="31680317"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w:t>
            </w:r>
          </w:p>
          <w:p w14:paraId="7E4B5D59"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кладки стен по однорядной системе перевязке.</w:t>
            </w:r>
          </w:p>
          <w:p w14:paraId="2C4910ED"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lastRenderedPageBreak/>
              <w:t>Выполнение кладки простенков по однорядной системе перевязки.</w:t>
            </w:r>
          </w:p>
          <w:p w14:paraId="0A1B15AA"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кладки углов стен   по многорядной системе перевязки.</w:t>
            </w:r>
          </w:p>
          <w:p w14:paraId="4C1ACBC3"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кладки столбов.</w:t>
            </w:r>
          </w:p>
          <w:p w14:paraId="3B07C9BD"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кладки простенков по трёхрядной системе перевязки.</w:t>
            </w:r>
          </w:p>
          <w:p w14:paraId="34D31F98"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кладки перемычек</w:t>
            </w:r>
          </w:p>
          <w:p w14:paraId="226FCC15"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кладки арок из кирпича.</w:t>
            </w:r>
          </w:p>
          <w:p w14:paraId="35F50E82"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кладки круглых канализационных колодцев из кирпича.</w:t>
            </w:r>
          </w:p>
          <w:p w14:paraId="153A52A4"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кладки прямоугольных канализационных колодцев из кирпича</w:t>
            </w:r>
          </w:p>
          <w:p w14:paraId="79812701"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 xml:space="preserve">Выполнение бутовой кладки фундаментов способом </w:t>
            </w:r>
          </w:p>
          <w:p w14:paraId="6AC251DD"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смешанных кладок (облицовка кирпичом бутовой кладки и стен из легкобетонных камней).</w:t>
            </w:r>
          </w:p>
          <w:p w14:paraId="3BCB78E8"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Выполнение лицевой кладки с лицевым слоем.</w:t>
            </w:r>
          </w:p>
          <w:p w14:paraId="07EA2C29" w14:textId="77777777" w:rsidR="00B5679E" w:rsidRPr="00B5679E" w:rsidRDefault="00B5679E" w:rsidP="00B5679E">
            <w:pPr>
              <w:numPr>
                <w:ilvl w:val="0"/>
                <w:numId w:val="14"/>
              </w:numPr>
              <w:contextualSpacing/>
              <w:rPr>
                <w:rFonts w:ascii="Times New Roman" w:eastAsia="Calibri" w:hAnsi="Times New Roman" w:cs="Times New Roman"/>
                <w:bCs/>
                <w:sz w:val="24"/>
                <w:szCs w:val="24"/>
                <w:lang w:eastAsia="ru-RU"/>
              </w:rPr>
            </w:pPr>
            <w:r w:rsidRPr="00B5679E">
              <w:rPr>
                <w:rFonts w:ascii="Times New Roman" w:eastAsia="Calibri" w:hAnsi="Times New Roman" w:cs="Times New Roman"/>
                <w:bCs/>
                <w:sz w:val="24"/>
                <w:szCs w:val="24"/>
                <w:lang w:eastAsia="ru-RU"/>
              </w:rPr>
              <w:t xml:space="preserve">Выполнение декоративной кладки.  </w:t>
            </w:r>
          </w:p>
          <w:p w14:paraId="3DACC622" w14:textId="77777777" w:rsidR="00B5679E" w:rsidRPr="00B5679E" w:rsidRDefault="00B5679E" w:rsidP="00B5679E">
            <w:pPr>
              <w:numPr>
                <w:ilvl w:val="0"/>
                <w:numId w:val="14"/>
              </w:numPr>
              <w:contextualSpacing/>
              <w:rPr>
                <w:rFonts w:ascii="Times New Roman" w:eastAsia="Times New Roman" w:hAnsi="Times New Roman" w:cs="Times New Roman"/>
                <w:b/>
                <w:bCs/>
                <w:color w:val="000000"/>
                <w:lang w:eastAsia="ru-RU"/>
              </w:rPr>
            </w:pPr>
            <w:r w:rsidRPr="00B5679E">
              <w:rPr>
                <w:rFonts w:ascii="Times New Roman" w:eastAsia="Calibri" w:hAnsi="Times New Roman" w:cs="Times New Roman"/>
                <w:bCs/>
                <w:sz w:val="24"/>
                <w:szCs w:val="24"/>
                <w:lang w:eastAsia="ru-RU"/>
              </w:rPr>
              <w:t>Выполнение кладки стен с архитектурными деталями</w:t>
            </w:r>
          </w:p>
        </w:tc>
      </w:tr>
      <w:tr w:rsidR="00B5679E" w:rsidRPr="00B5679E" w14:paraId="5D03BE46" w14:textId="77777777" w:rsidTr="00AE2653">
        <w:tc>
          <w:tcPr>
            <w:tcW w:w="10206" w:type="dxa"/>
            <w:gridSpan w:val="2"/>
            <w:shd w:val="clear" w:color="auto" w:fill="auto"/>
          </w:tcPr>
          <w:p w14:paraId="50EFD73D" w14:textId="77777777" w:rsidR="00B5679E" w:rsidRPr="00B5679E" w:rsidRDefault="00B5679E" w:rsidP="00B5679E">
            <w:pPr>
              <w:suppressAutoHyphens/>
              <w:jc w:val="both"/>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lastRenderedPageBreak/>
              <w:t xml:space="preserve">Производственная практика </w:t>
            </w:r>
          </w:p>
          <w:p w14:paraId="1C2112EF" w14:textId="77777777" w:rsidR="00B5679E" w:rsidRPr="00B5679E" w:rsidRDefault="00B5679E" w:rsidP="00B5679E">
            <w:pP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 xml:space="preserve">Виды работ </w:t>
            </w:r>
          </w:p>
          <w:p w14:paraId="3BE01126" w14:textId="77777777" w:rsidR="00B5679E" w:rsidRPr="00B5679E" w:rsidRDefault="00B5679E" w:rsidP="00B5679E">
            <w:pPr>
              <w:numPr>
                <w:ilvl w:val="0"/>
                <w:numId w:val="15"/>
              </w:numPr>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 xml:space="preserve"> Кладка простых стен из кирпича и мелких блоков под штукатурку и с расшивкой швов по ходу кладки.</w:t>
            </w:r>
          </w:p>
          <w:p w14:paraId="1DFEACBC" w14:textId="77777777" w:rsidR="00B5679E" w:rsidRPr="00B5679E" w:rsidRDefault="00B5679E" w:rsidP="00B5679E">
            <w:pPr>
              <w:numPr>
                <w:ilvl w:val="0"/>
                <w:numId w:val="15"/>
              </w:numPr>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Кладка фундаментов из бутового камня и кирпичного щебня под залив.</w:t>
            </w:r>
          </w:p>
          <w:p w14:paraId="4E35582D" w14:textId="77777777" w:rsidR="00B5679E" w:rsidRPr="00B5679E" w:rsidRDefault="00B5679E" w:rsidP="00B5679E">
            <w:pPr>
              <w:numPr>
                <w:ilvl w:val="0"/>
                <w:numId w:val="15"/>
              </w:numPr>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Армированная кладка.</w:t>
            </w:r>
          </w:p>
          <w:p w14:paraId="6F8492CE" w14:textId="77777777" w:rsidR="00B5679E" w:rsidRPr="00B5679E" w:rsidRDefault="00B5679E" w:rsidP="00B5679E">
            <w:pPr>
              <w:numPr>
                <w:ilvl w:val="0"/>
                <w:numId w:val="15"/>
              </w:numPr>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Кладка стен облегченных конструкций.</w:t>
            </w:r>
          </w:p>
          <w:p w14:paraId="4C00EE95" w14:textId="77777777" w:rsidR="00B5679E" w:rsidRPr="00B5679E" w:rsidRDefault="00B5679E" w:rsidP="00B5679E">
            <w:pPr>
              <w:numPr>
                <w:ilvl w:val="0"/>
                <w:numId w:val="15"/>
              </w:numPr>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Декоративная кладка.</w:t>
            </w:r>
          </w:p>
          <w:p w14:paraId="5ACDACCF" w14:textId="77777777" w:rsidR="00B5679E" w:rsidRPr="00B5679E" w:rsidRDefault="00B5679E" w:rsidP="00B5679E">
            <w:pPr>
              <w:numPr>
                <w:ilvl w:val="0"/>
                <w:numId w:val="15"/>
              </w:numPr>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Кладка перемычек: рядовых, лучковых, клинчатых.</w:t>
            </w:r>
          </w:p>
          <w:p w14:paraId="1F6B6382" w14:textId="77777777" w:rsidR="00B5679E" w:rsidRPr="00B5679E" w:rsidRDefault="00B5679E" w:rsidP="00B5679E">
            <w:pPr>
              <w:numPr>
                <w:ilvl w:val="0"/>
                <w:numId w:val="15"/>
              </w:numPr>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Кладка арок и сводов.</w:t>
            </w:r>
          </w:p>
          <w:p w14:paraId="75D531B0" w14:textId="77777777" w:rsidR="00B5679E" w:rsidRPr="00B5679E" w:rsidRDefault="00B5679E" w:rsidP="00B5679E">
            <w:pPr>
              <w:numPr>
                <w:ilvl w:val="0"/>
                <w:numId w:val="15"/>
              </w:numPr>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Кладка канализационных колодцев круглого и прямоугольного сечения. Кладка коллекторов и труб переменного сечения.</w:t>
            </w:r>
          </w:p>
          <w:p w14:paraId="0EE02760" w14:textId="77777777" w:rsidR="00B5679E" w:rsidRPr="00B5679E" w:rsidRDefault="00B5679E" w:rsidP="00B5679E">
            <w:pPr>
              <w:numPr>
                <w:ilvl w:val="0"/>
                <w:numId w:val="15"/>
              </w:numPr>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Кладка каменных конструкций мостов, промышленных и гидротехнических сооружений.</w:t>
            </w:r>
          </w:p>
          <w:p w14:paraId="485339DC" w14:textId="77777777" w:rsidR="00B5679E" w:rsidRPr="00B5679E" w:rsidRDefault="00B5679E" w:rsidP="00B5679E">
            <w:pPr>
              <w:numPr>
                <w:ilvl w:val="0"/>
                <w:numId w:val="15"/>
              </w:numPr>
              <w:tabs>
                <w:tab w:val="left" w:pos="426"/>
              </w:tabs>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Устройство вертикальной и горизонтальной изоляции.</w:t>
            </w:r>
          </w:p>
          <w:p w14:paraId="3BDF784D" w14:textId="77777777" w:rsidR="00B5679E" w:rsidRPr="00B5679E" w:rsidRDefault="00B5679E" w:rsidP="00B5679E">
            <w:pPr>
              <w:numPr>
                <w:ilvl w:val="0"/>
                <w:numId w:val="15"/>
              </w:numPr>
              <w:tabs>
                <w:tab w:val="left" w:pos="426"/>
              </w:tabs>
              <w:autoSpaceDE w:val="0"/>
              <w:autoSpaceDN w:val="0"/>
              <w:adjustRightInd w:val="0"/>
              <w:spacing w:before="12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Выполнение контроля качества каменных конструкций.</w:t>
            </w:r>
          </w:p>
          <w:p w14:paraId="0716F17A" w14:textId="77777777" w:rsidR="00B5679E" w:rsidRPr="00B5679E" w:rsidRDefault="00B5679E" w:rsidP="00B5679E">
            <w:pPr>
              <w:numPr>
                <w:ilvl w:val="0"/>
                <w:numId w:val="15"/>
              </w:numPr>
              <w:tabs>
                <w:tab w:val="left" w:pos="426"/>
              </w:tabs>
              <w:autoSpaceDE w:val="0"/>
              <w:autoSpaceDN w:val="0"/>
              <w:adjustRightInd w:val="0"/>
              <w:contextualSpacing/>
              <w:rPr>
                <w:rFonts w:ascii="Times New Roman" w:eastAsia="Times New Roman" w:hAnsi="Times New Roman" w:cs="Times New Roman"/>
                <w:sz w:val="24"/>
                <w:szCs w:val="24"/>
                <w:lang w:eastAsia="ru-RU"/>
              </w:rPr>
            </w:pPr>
            <w:r w:rsidRPr="00B5679E">
              <w:rPr>
                <w:rFonts w:ascii="Times New Roman" w:eastAsia="Times New Roman" w:hAnsi="Times New Roman" w:cs="Times New Roman"/>
                <w:sz w:val="24"/>
                <w:szCs w:val="24"/>
                <w:lang w:eastAsia="ru-RU"/>
              </w:rPr>
              <w:t>Безопасные условия труда.</w:t>
            </w:r>
          </w:p>
          <w:p w14:paraId="163A7E16" w14:textId="77777777" w:rsidR="00B5679E" w:rsidRPr="00B5679E" w:rsidRDefault="00B5679E" w:rsidP="00B5679E">
            <w:pPr>
              <w:rPr>
                <w:rFonts w:ascii="Times New Roman" w:eastAsia="Times New Roman" w:hAnsi="Times New Roman" w:cs="Times New Roman"/>
                <w:b/>
                <w:bCs/>
                <w:color w:val="000000"/>
                <w:lang w:eastAsia="ru-RU"/>
              </w:rPr>
            </w:pPr>
          </w:p>
        </w:tc>
      </w:tr>
      <w:tr w:rsidR="00B5679E" w:rsidRPr="00B5679E" w14:paraId="78B47A96" w14:textId="77777777" w:rsidTr="00AE2653">
        <w:tc>
          <w:tcPr>
            <w:tcW w:w="10206" w:type="dxa"/>
            <w:gridSpan w:val="2"/>
            <w:shd w:val="clear" w:color="auto" w:fill="auto"/>
          </w:tcPr>
          <w:p w14:paraId="73A76AAE"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Промежуточная аттестация 12</w:t>
            </w:r>
          </w:p>
        </w:tc>
      </w:tr>
      <w:tr w:rsidR="00B5679E" w:rsidRPr="00B5679E" w14:paraId="438DEA30" w14:textId="77777777" w:rsidTr="00AE2653">
        <w:tc>
          <w:tcPr>
            <w:tcW w:w="10206" w:type="dxa"/>
            <w:gridSpan w:val="2"/>
            <w:shd w:val="clear" w:color="auto" w:fill="auto"/>
          </w:tcPr>
          <w:p w14:paraId="3ECFC38E" w14:textId="77777777" w:rsidR="00B5679E" w:rsidRPr="00B5679E" w:rsidRDefault="00B5679E" w:rsidP="00B5679E">
            <w:pPr>
              <w:rPr>
                <w:rFonts w:ascii="Times New Roman" w:eastAsia="Times New Roman" w:hAnsi="Times New Roman" w:cs="Times New Roman"/>
                <w:b/>
                <w:bCs/>
                <w:color w:val="000000"/>
                <w:lang w:eastAsia="ru-RU"/>
              </w:rPr>
            </w:pPr>
            <w:r w:rsidRPr="00B5679E">
              <w:rPr>
                <w:rFonts w:ascii="Times New Roman" w:eastAsia="Times New Roman" w:hAnsi="Times New Roman" w:cs="Times New Roman"/>
                <w:b/>
                <w:bCs/>
                <w:color w:val="000000"/>
                <w:lang w:eastAsia="ru-RU"/>
              </w:rPr>
              <w:t>Всего 264</w:t>
            </w:r>
          </w:p>
        </w:tc>
      </w:tr>
    </w:tbl>
    <w:p w14:paraId="641909E6" w14:textId="547A9169" w:rsidR="00B5679E" w:rsidRDefault="00B5679E" w:rsidP="007863C1">
      <w:pPr>
        <w:pStyle w:val="114"/>
        <w:rPr>
          <w:rFonts w:ascii="Times New Roman" w:hAnsi="Times New Roman"/>
        </w:rPr>
      </w:pPr>
    </w:p>
    <w:p w14:paraId="7D2951F7" w14:textId="1DA8D2D2" w:rsidR="00B5679E" w:rsidRDefault="00B5679E" w:rsidP="007863C1">
      <w:pPr>
        <w:pStyle w:val="114"/>
        <w:rPr>
          <w:rFonts w:ascii="Times New Roman" w:hAnsi="Times New Roman"/>
        </w:rPr>
      </w:pPr>
    </w:p>
    <w:p w14:paraId="70AC7803" w14:textId="690A0E82" w:rsidR="00B5679E" w:rsidRDefault="00B5679E" w:rsidP="007863C1">
      <w:pPr>
        <w:pStyle w:val="114"/>
        <w:rPr>
          <w:rFonts w:ascii="Times New Roman" w:hAnsi="Times New Roman"/>
        </w:rPr>
      </w:pPr>
    </w:p>
    <w:p w14:paraId="41DB8CC9" w14:textId="6243962D" w:rsidR="00B5679E" w:rsidRDefault="00B5679E" w:rsidP="007863C1">
      <w:pPr>
        <w:pStyle w:val="114"/>
        <w:rPr>
          <w:rFonts w:ascii="Times New Roman" w:hAnsi="Times New Roman"/>
        </w:rPr>
      </w:pPr>
    </w:p>
    <w:p w14:paraId="55E522A0" w14:textId="2A082C33" w:rsidR="00B5679E" w:rsidRDefault="00B5679E" w:rsidP="007863C1">
      <w:pPr>
        <w:pStyle w:val="114"/>
        <w:rPr>
          <w:rFonts w:ascii="Times New Roman" w:hAnsi="Times New Roman"/>
        </w:rPr>
      </w:pPr>
    </w:p>
    <w:p w14:paraId="16946324" w14:textId="0BBDF095" w:rsidR="00B5679E" w:rsidRDefault="00B5679E" w:rsidP="007863C1">
      <w:pPr>
        <w:pStyle w:val="114"/>
        <w:rPr>
          <w:rFonts w:ascii="Times New Roman" w:hAnsi="Times New Roman"/>
        </w:rPr>
      </w:pPr>
    </w:p>
    <w:p w14:paraId="10C33B0E" w14:textId="5DE5D2F4" w:rsidR="00B5679E" w:rsidRDefault="00B5679E" w:rsidP="007863C1">
      <w:pPr>
        <w:pStyle w:val="114"/>
        <w:rPr>
          <w:rFonts w:ascii="Times New Roman" w:hAnsi="Times New Roman"/>
        </w:rPr>
      </w:pPr>
    </w:p>
    <w:p w14:paraId="54DAC45D" w14:textId="1C0644FE" w:rsidR="00B5679E" w:rsidRDefault="00B5679E" w:rsidP="007863C1">
      <w:pPr>
        <w:pStyle w:val="114"/>
        <w:rPr>
          <w:rFonts w:ascii="Times New Roman" w:hAnsi="Times New Roman"/>
        </w:rPr>
      </w:pPr>
    </w:p>
    <w:p w14:paraId="37917E58" w14:textId="1782BBA5" w:rsidR="00B5679E" w:rsidRDefault="00B5679E" w:rsidP="007863C1">
      <w:pPr>
        <w:pStyle w:val="114"/>
        <w:rPr>
          <w:rFonts w:ascii="Times New Roman" w:hAnsi="Times New Roman"/>
        </w:rPr>
      </w:pPr>
    </w:p>
    <w:p w14:paraId="0D655886" w14:textId="77777777" w:rsidR="00AE2653" w:rsidRDefault="00AE2653" w:rsidP="007863C1">
      <w:pPr>
        <w:pStyle w:val="114"/>
        <w:rPr>
          <w:rFonts w:ascii="Times New Roman" w:hAnsi="Times New Roman"/>
        </w:rPr>
      </w:pPr>
    </w:p>
    <w:p w14:paraId="248F5AEC" w14:textId="77777777" w:rsidR="00B5679E" w:rsidRPr="00782EFC" w:rsidRDefault="00B5679E" w:rsidP="007863C1">
      <w:pPr>
        <w:pStyle w:val="114"/>
        <w:rPr>
          <w:rFonts w:ascii="Times New Roman" w:hAnsi="Times New Roman"/>
        </w:rPr>
      </w:pPr>
    </w:p>
    <w:p w14:paraId="74F0D779" w14:textId="77777777" w:rsidR="00782EFC" w:rsidRPr="00E11160" w:rsidRDefault="00782EFC" w:rsidP="00782EFC">
      <w:pPr>
        <w:pStyle w:val="1f"/>
        <w:rPr>
          <w:rFonts w:ascii="Times New Roman" w:hAnsi="Times New Roman"/>
        </w:rPr>
      </w:pPr>
      <w:bookmarkStart w:id="22" w:name="_Toc152334671"/>
      <w:bookmarkStart w:id="23" w:name="_Toc156820317"/>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1DBADA36" w14:textId="012D274B" w:rsidR="00782EFC" w:rsidRPr="00FA680C" w:rsidRDefault="00751437" w:rsidP="00782EFC">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оснащенный(е)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7C3007CE" w14:textId="7EB3AB8D" w:rsidR="00782EFC" w:rsidRPr="00FA680C" w:rsidRDefault="00782EFC" w:rsidP="00782EFC">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Мастерская</w:t>
      </w:r>
      <w:r w:rsidR="00751437">
        <w:rPr>
          <w:rFonts w:ascii="Times New Roman" w:hAnsi="Times New Roman" w:cs="Times New Roman"/>
          <w:bCs/>
          <w:sz w:val="24"/>
          <w:szCs w:val="24"/>
        </w:rPr>
        <w:t xml:space="preserve"> «</w:t>
      </w:r>
      <w:r w:rsidR="00751437" w:rsidRPr="00751437">
        <w:rPr>
          <w:rFonts w:ascii="Times New Roman" w:hAnsi="Times New Roman" w:cs="Times New Roman"/>
          <w:bCs/>
          <w:sz w:val="24"/>
          <w:szCs w:val="24"/>
        </w:rPr>
        <w:t>Каменных работ</w:t>
      </w:r>
      <w:r w:rsidR="00751437">
        <w:rPr>
          <w:rFonts w:ascii="Times New Roman" w:hAnsi="Times New Roman" w:cs="Times New Roman"/>
          <w:bCs/>
          <w:sz w:val="24"/>
          <w:szCs w:val="24"/>
        </w:rPr>
        <w:t xml:space="preserve">» </w:t>
      </w:r>
      <w:r w:rsidR="00751437" w:rsidRPr="00FA680C">
        <w:rPr>
          <w:rFonts w:ascii="Times New Roman" w:hAnsi="Times New Roman" w:cs="Times New Roman"/>
          <w:bCs/>
          <w:sz w:val="24"/>
          <w:szCs w:val="24"/>
        </w:rPr>
        <w:t>оснащенные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D43B1BB" w14:textId="77777777" w:rsidR="006841BF" w:rsidRPr="00E249C0" w:rsidRDefault="006841BF" w:rsidP="006841BF">
      <w:pPr>
        <w:spacing w:line="276" w:lineRule="auto"/>
        <w:ind w:firstLine="709"/>
        <w:contextualSpacing/>
        <w:jc w:val="both"/>
        <w:rPr>
          <w:rFonts w:ascii="Times New Roman" w:hAnsi="Times New Roman" w:cs="Times New Roman"/>
          <w:bCs/>
          <w:iCs/>
          <w:sz w:val="24"/>
          <w:szCs w:val="24"/>
        </w:rPr>
      </w:pPr>
      <w:r w:rsidRPr="00E249C0">
        <w:rPr>
          <w:rFonts w:ascii="Times New Roman" w:hAnsi="Times New Roman" w:cs="Times New Roman"/>
          <w:bCs/>
          <w:iCs/>
          <w:sz w:val="24"/>
          <w:szCs w:val="24"/>
        </w:rPr>
        <w:t>1.</w:t>
      </w:r>
      <w:r w:rsidRPr="00E249C0">
        <w:rPr>
          <w:rFonts w:ascii="Times New Roman" w:hAnsi="Times New Roman" w:cs="Times New Roman"/>
          <w:b/>
          <w:iCs/>
          <w:sz w:val="24"/>
          <w:szCs w:val="24"/>
        </w:rPr>
        <w:t xml:space="preserve"> </w:t>
      </w:r>
      <w:r w:rsidRPr="00E249C0">
        <w:rPr>
          <w:rFonts w:ascii="Times New Roman" w:hAnsi="Times New Roman" w:cs="Times New Roman"/>
          <w:bCs/>
          <w:iCs/>
          <w:sz w:val="24"/>
          <w:szCs w:val="24"/>
        </w:rPr>
        <w:t>Наименование.</w:t>
      </w:r>
    </w:p>
    <w:p w14:paraId="06AB148F" w14:textId="77777777" w:rsidR="00751437" w:rsidRPr="00E249C0" w:rsidRDefault="00751437" w:rsidP="0075143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sz w:val="24"/>
          <w:szCs w:val="24"/>
          <w:lang w:eastAsia="ru-RU"/>
        </w:rPr>
        <w:t xml:space="preserve">1. </w:t>
      </w:r>
      <w:proofErr w:type="spellStart"/>
      <w:r w:rsidRPr="00E249C0">
        <w:rPr>
          <w:rFonts w:ascii="Times New Roman" w:eastAsia="Times New Roman" w:hAnsi="Times New Roman" w:cs="Times New Roman"/>
          <w:sz w:val="24"/>
          <w:szCs w:val="24"/>
          <w:lang w:eastAsia="ru-RU"/>
        </w:rPr>
        <w:t>ГореваТ.А</w:t>
      </w:r>
      <w:proofErr w:type="spellEnd"/>
      <w:r w:rsidRPr="00E249C0">
        <w:rPr>
          <w:rFonts w:ascii="Times New Roman" w:eastAsia="Times New Roman" w:hAnsi="Times New Roman" w:cs="Times New Roman"/>
          <w:sz w:val="24"/>
          <w:szCs w:val="24"/>
          <w:lang w:eastAsia="ru-RU"/>
        </w:rPr>
        <w:t>., Кривова, Г.В. Выполнение каменных работ [Текст]: учебник/ Т.А. Горева, Г.В. Кривова. - 1-е изд. – Москва: Академия, 2021. – 224 с.</w:t>
      </w:r>
    </w:p>
    <w:p w14:paraId="6C405709" w14:textId="77777777" w:rsidR="00751437" w:rsidRPr="00E249C0" w:rsidRDefault="00751437" w:rsidP="0075143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sz w:val="24"/>
          <w:szCs w:val="24"/>
          <w:lang w:eastAsia="ru-RU"/>
        </w:rPr>
        <w:t>2. Лукин, А.А. Основы технологии общестроительных работ [Текст]: учебник/ А.А. Лукин. – 3-е изд. - Москва: Академия, 2020. - 288 с.</w:t>
      </w:r>
    </w:p>
    <w:p w14:paraId="7B57F119" w14:textId="77777777" w:rsidR="00751437" w:rsidRPr="00E249C0" w:rsidRDefault="00751437" w:rsidP="00751437">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sz w:val="24"/>
          <w:szCs w:val="24"/>
          <w:lang w:eastAsia="ru-RU"/>
        </w:rPr>
        <w:t xml:space="preserve">3. Береснев, А.И. Основы строительного производства [Текст]: учебник/ </w:t>
      </w:r>
      <w:proofErr w:type="spellStart"/>
      <w:r w:rsidRPr="00E249C0">
        <w:rPr>
          <w:rFonts w:ascii="Times New Roman" w:eastAsia="Times New Roman" w:hAnsi="Times New Roman" w:cs="Times New Roman"/>
          <w:sz w:val="24"/>
          <w:szCs w:val="24"/>
          <w:lang w:eastAsia="ru-RU"/>
        </w:rPr>
        <w:t>А.И.Береснев</w:t>
      </w:r>
      <w:proofErr w:type="spellEnd"/>
      <w:r w:rsidRPr="00E249C0">
        <w:rPr>
          <w:rFonts w:ascii="Times New Roman" w:eastAsia="Times New Roman" w:hAnsi="Times New Roman" w:cs="Times New Roman"/>
          <w:sz w:val="24"/>
          <w:szCs w:val="24"/>
          <w:lang w:eastAsia="ru-RU"/>
        </w:rPr>
        <w:t>. - Москва: Академия, 2019. – 288 с.</w:t>
      </w:r>
    </w:p>
    <w:p w14:paraId="7E4CF79C" w14:textId="50D41794" w:rsidR="00751437" w:rsidRPr="00E249C0" w:rsidRDefault="00751437" w:rsidP="00751437">
      <w:pPr>
        <w:ind w:firstLine="709"/>
        <w:contextualSpacing/>
        <w:jc w:val="both"/>
        <w:rPr>
          <w:rFonts w:ascii="Times New Roman" w:eastAsia="Times New Roman" w:hAnsi="Times New Roman" w:cs="Times New Roman"/>
          <w:b/>
          <w:sz w:val="24"/>
          <w:szCs w:val="24"/>
          <w:lang w:val="x-none" w:eastAsia="x-none"/>
        </w:rPr>
      </w:pPr>
      <w:r w:rsidRPr="00E249C0">
        <w:rPr>
          <w:rFonts w:ascii="Times New Roman" w:eastAsia="Times New Roman" w:hAnsi="Times New Roman" w:cs="Times New Roman"/>
          <w:sz w:val="24"/>
          <w:szCs w:val="24"/>
          <w:lang w:val="x-none" w:eastAsia="x-none"/>
        </w:rPr>
        <w:t xml:space="preserve">4. </w:t>
      </w:r>
      <w:hyperlink r:id="rId10" w:history="1">
        <w:r w:rsidRPr="00E249C0">
          <w:rPr>
            <w:rFonts w:ascii="Times New Roman" w:eastAsia="Times New Roman" w:hAnsi="Times New Roman" w:cs="Times New Roman"/>
            <w:sz w:val="24"/>
            <w:szCs w:val="24"/>
            <w:lang w:val="x-none" w:eastAsia="x-none"/>
          </w:rPr>
          <w:t>Гусарова Е.А.</w:t>
        </w:r>
      </w:hyperlink>
      <w:r w:rsidRPr="00E249C0">
        <w:rPr>
          <w:rFonts w:ascii="Times New Roman" w:eastAsia="Times New Roman" w:hAnsi="Times New Roman" w:cs="Times New Roman"/>
          <w:sz w:val="24"/>
          <w:szCs w:val="24"/>
          <w:lang w:val="x-none" w:eastAsia="x-none"/>
        </w:rPr>
        <w:t> , </w:t>
      </w:r>
      <w:hyperlink r:id="rId11" w:history="1">
        <w:r w:rsidRPr="00E249C0">
          <w:rPr>
            <w:rFonts w:ascii="Times New Roman" w:eastAsia="Times New Roman" w:hAnsi="Times New Roman" w:cs="Times New Roman"/>
            <w:sz w:val="24"/>
            <w:szCs w:val="24"/>
            <w:lang w:val="x-none" w:eastAsia="x-none"/>
          </w:rPr>
          <w:t>Митина Т.В.</w:t>
        </w:r>
      </w:hyperlink>
      <w:r w:rsidRPr="00E249C0">
        <w:rPr>
          <w:rFonts w:ascii="Times New Roman" w:eastAsia="Times New Roman" w:hAnsi="Times New Roman" w:cs="Times New Roman"/>
          <w:sz w:val="24"/>
          <w:szCs w:val="24"/>
          <w:lang w:val="x-none" w:eastAsia="x-none"/>
        </w:rPr>
        <w:t> , </w:t>
      </w:r>
      <w:hyperlink r:id="rId12" w:history="1">
        <w:r w:rsidRPr="00E249C0">
          <w:rPr>
            <w:rFonts w:ascii="Times New Roman" w:eastAsia="Times New Roman" w:hAnsi="Times New Roman" w:cs="Times New Roman"/>
            <w:sz w:val="24"/>
            <w:szCs w:val="24"/>
            <w:lang w:val="x-none" w:eastAsia="x-none"/>
          </w:rPr>
          <w:t>Полежаев Ю.О.</w:t>
        </w:r>
      </w:hyperlink>
      <w:r w:rsidRPr="00E249C0">
        <w:rPr>
          <w:rFonts w:ascii="Times New Roman" w:eastAsia="Times New Roman" w:hAnsi="Times New Roman" w:cs="Times New Roman"/>
          <w:sz w:val="24"/>
          <w:szCs w:val="24"/>
          <w:lang w:val="x-none" w:eastAsia="x-none"/>
        </w:rPr>
        <w:t> , </w:t>
      </w:r>
      <w:hyperlink r:id="rId13" w:history="1">
        <w:r w:rsidRPr="00E249C0">
          <w:rPr>
            <w:rFonts w:ascii="Times New Roman" w:eastAsia="Times New Roman" w:hAnsi="Times New Roman" w:cs="Times New Roman"/>
            <w:sz w:val="24"/>
            <w:szCs w:val="24"/>
            <w:lang w:val="x-none" w:eastAsia="x-none"/>
          </w:rPr>
          <w:t>Тельной В.И.</w:t>
        </w:r>
      </w:hyperlink>
      <w:r w:rsidRPr="00E249C0">
        <w:rPr>
          <w:rFonts w:ascii="Times New Roman" w:eastAsia="Times New Roman" w:hAnsi="Times New Roman" w:cs="Times New Roman"/>
          <w:sz w:val="24"/>
          <w:szCs w:val="24"/>
          <w:lang w:val="x-none" w:eastAsia="x-none"/>
        </w:rPr>
        <w:t>, Основы строительного черчения [Текст]: учебник/ под редакцией Полежаева Ю.О.. - 3е изд. – Москва: Академия, 2019. – 368 с.</w:t>
      </w:r>
    </w:p>
    <w:p w14:paraId="24BBA31F" w14:textId="4E60F613" w:rsidR="00751437" w:rsidRPr="00E249C0" w:rsidRDefault="00751437" w:rsidP="00751437">
      <w:pPr>
        <w:ind w:firstLine="709"/>
        <w:rPr>
          <w:rFonts w:ascii="Times New Roman" w:eastAsia="Times New Roman" w:hAnsi="Times New Roman" w:cs="Times New Roman"/>
          <w:bCs/>
          <w:sz w:val="24"/>
          <w:szCs w:val="24"/>
          <w:lang w:eastAsia="ru-RU"/>
        </w:rPr>
      </w:pPr>
      <w:r w:rsidRPr="00E249C0">
        <w:rPr>
          <w:rFonts w:ascii="Times New Roman" w:eastAsia="Times New Roman" w:hAnsi="Times New Roman" w:cs="Times New Roman"/>
          <w:bCs/>
          <w:sz w:val="24"/>
          <w:szCs w:val="24"/>
          <w:lang w:eastAsia="ru-RU"/>
        </w:rPr>
        <w:t xml:space="preserve">5. </w:t>
      </w:r>
      <w:proofErr w:type="spellStart"/>
      <w:r w:rsidRPr="00E249C0">
        <w:rPr>
          <w:rFonts w:ascii="Times New Roman" w:eastAsia="Times New Roman" w:hAnsi="Times New Roman" w:cs="Times New Roman"/>
          <w:bCs/>
          <w:sz w:val="24"/>
          <w:szCs w:val="24"/>
          <w:lang w:eastAsia="ru-RU"/>
        </w:rPr>
        <w:t>ГореваТ.А</w:t>
      </w:r>
      <w:proofErr w:type="spellEnd"/>
      <w:r w:rsidRPr="00E249C0">
        <w:rPr>
          <w:rFonts w:ascii="Times New Roman" w:eastAsia="Times New Roman" w:hAnsi="Times New Roman" w:cs="Times New Roman"/>
          <w:bCs/>
          <w:sz w:val="24"/>
          <w:szCs w:val="24"/>
          <w:lang w:eastAsia="ru-RU"/>
        </w:rPr>
        <w:t xml:space="preserve">., Кривова, Г.В. Выполнение каменных работ [Текст]: учебник/ Т.А. Го-рева, Г.В. Кривова. - 1-е изд. – Москва: Академия, 2021. – 224 с. – Текст: электронный – URL: </w:t>
      </w:r>
      <w:hyperlink r:id="rId14" w:history="1">
        <w:r w:rsidRPr="00E249C0">
          <w:rPr>
            <w:rFonts w:ascii="Times New Roman" w:eastAsia="Times New Roman" w:hAnsi="Times New Roman" w:cs="Times New Roman"/>
            <w:bCs/>
            <w:color w:val="0563C1" w:themeColor="hyperlink"/>
            <w:sz w:val="24"/>
            <w:szCs w:val="24"/>
            <w:u w:val="single"/>
            <w:lang w:eastAsia="ru-RU"/>
          </w:rPr>
          <w:t>https://academia-moscow.ru/catalogue/4930/551164/</w:t>
        </w:r>
      </w:hyperlink>
    </w:p>
    <w:p w14:paraId="41AE9630" w14:textId="77777777" w:rsidR="006841BF" w:rsidRPr="00E249C0"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E249C0" w:rsidRDefault="006841BF" w:rsidP="006841BF">
      <w:pPr>
        <w:suppressAutoHyphens/>
        <w:spacing w:line="276" w:lineRule="auto"/>
        <w:ind w:firstLine="709"/>
        <w:contextualSpacing/>
        <w:rPr>
          <w:rFonts w:ascii="Times New Roman" w:hAnsi="Times New Roman" w:cs="Times New Roman"/>
          <w:bCs/>
          <w:i/>
          <w:sz w:val="24"/>
          <w:szCs w:val="24"/>
        </w:rPr>
      </w:pPr>
      <w:r w:rsidRPr="00E249C0">
        <w:rPr>
          <w:rFonts w:ascii="Times New Roman" w:hAnsi="Times New Roman" w:cs="Times New Roman"/>
          <w:b/>
          <w:bCs/>
          <w:sz w:val="24"/>
          <w:szCs w:val="24"/>
        </w:rPr>
        <w:t xml:space="preserve">3.2.2. Дополнительные источники </w:t>
      </w:r>
      <w:r w:rsidRPr="00E249C0">
        <w:rPr>
          <w:rFonts w:ascii="Times New Roman" w:hAnsi="Times New Roman" w:cs="Times New Roman"/>
          <w:bCs/>
          <w:i/>
          <w:sz w:val="24"/>
          <w:szCs w:val="24"/>
        </w:rPr>
        <w:t>(при необходимости)</w:t>
      </w:r>
    </w:p>
    <w:p w14:paraId="32DB3725" w14:textId="77777777" w:rsidR="00751437" w:rsidRPr="00E249C0" w:rsidRDefault="00751437" w:rsidP="00751437">
      <w:pPr>
        <w:suppressAutoHyphens/>
        <w:ind w:firstLine="709"/>
        <w:contextualSpacing/>
        <w:jc w:val="both"/>
        <w:rPr>
          <w:rFonts w:ascii="Times New Roman" w:eastAsia="Times New Roman" w:hAnsi="Times New Roman" w:cs="Times New Roman"/>
          <w:color w:val="000000"/>
          <w:sz w:val="24"/>
          <w:szCs w:val="24"/>
          <w:lang w:eastAsia="ru-RU"/>
        </w:rPr>
      </w:pPr>
      <w:bookmarkStart w:id="29" w:name="_Toc152334674"/>
      <w:bookmarkStart w:id="30" w:name="_Toc156820320"/>
      <w:r w:rsidRPr="00E249C0">
        <w:rPr>
          <w:rFonts w:ascii="Times New Roman" w:eastAsia="Times New Roman" w:hAnsi="Times New Roman" w:cs="Times New Roman"/>
          <w:bCs/>
          <w:sz w:val="24"/>
          <w:szCs w:val="24"/>
          <w:lang w:eastAsia="ru-RU"/>
        </w:rPr>
        <w:t xml:space="preserve">1. </w:t>
      </w:r>
      <w:r w:rsidRPr="00E249C0">
        <w:rPr>
          <w:rFonts w:ascii="Times New Roman" w:eastAsia="Times New Roman" w:hAnsi="Times New Roman" w:cs="Times New Roman"/>
          <w:color w:val="000000"/>
          <w:sz w:val="24"/>
          <w:szCs w:val="24"/>
          <w:lang w:eastAsia="ru-RU"/>
        </w:rPr>
        <w:t>СП 15.13330.2020 Каменные и армокаменные конструкции</w:t>
      </w:r>
    </w:p>
    <w:p w14:paraId="1EDF6381" w14:textId="77777777" w:rsidR="00751437" w:rsidRPr="00E249C0" w:rsidRDefault="00751437" w:rsidP="00751437">
      <w:pPr>
        <w:suppressAutoHyphens/>
        <w:ind w:firstLine="709"/>
        <w:contextualSpacing/>
        <w:jc w:val="both"/>
        <w:rPr>
          <w:rFonts w:ascii="Times New Roman" w:eastAsia="Times New Roman" w:hAnsi="Times New Roman" w:cs="Times New Roman"/>
          <w:color w:val="000000"/>
          <w:sz w:val="24"/>
          <w:szCs w:val="24"/>
          <w:lang w:eastAsia="ru-RU"/>
        </w:rPr>
      </w:pPr>
      <w:r w:rsidRPr="00E249C0">
        <w:rPr>
          <w:rFonts w:ascii="Times New Roman" w:eastAsia="Times New Roman" w:hAnsi="Times New Roman" w:cs="Times New Roman"/>
          <w:color w:val="000000"/>
          <w:sz w:val="24"/>
          <w:szCs w:val="24"/>
          <w:lang w:eastAsia="ru-RU"/>
        </w:rPr>
        <w:t>2. СНиП 111-4-80</w:t>
      </w:r>
      <w:r w:rsidRPr="00E249C0">
        <w:rPr>
          <w:rFonts w:ascii="Times New Roman" w:eastAsia="Times New Roman" w:hAnsi="Times New Roman" w:cs="Times New Roman"/>
          <w:color w:val="000000"/>
          <w:sz w:val="24"/>
          <w:szCs w:val="24"/>
          <w:vertAlign w:val="superscript"/>
          <w:lang w:eastAsia="ru-RU"/>
        </w:rPr>
        <w:t xml:space="preserve">* </w:t>
      </w:r>
      <w:r w:rsidRPr="00E249C0">
        <w:rPr>
          <w:rFonts w:ascii="Times New Roman" w:eastAsia="Times New Roman" w:hAnsi="Times New Roman" w:cs="Times New Roman"/>
          <w:color w:val="000000"/>
          <w:sz w:val="24"/>
          <w:szCs w:val="24"/>
          <w:lang w:eastAsia="ru-RU"/>
        </w:rPr>
        <w:t>Техника безопасности в строительстве</w:t>
      </w:r>
    </w:p>
    <w:p w14:paraId="7AF91644" w14:textId="77777777" w:rsidR="00751437" w:rsidRPr="00E249C0" w:rsidRDefault="00751437" w:rsidP="00751437">
      <w:pPr>
        <w:suppressAutoHyphens/>
        <w:ind w:firstLine="709"/>
        <w:contextualSpacing/>
        <w:jc w:val="both"/>
        <w:rPr>
          <w:rFonts w:ascii="Times New Roman" w:eastAsia="Times New Roman" w:hAnsi="Times New Roman" w:cs="Times New Roman"/>
          <w:color w:val="444444"/>
          <w:sz w:val="24"/>
          <w:szCs w:val="24"/>
          <w:lang w:eastAsia="ru-RU"/>
        </w:rPr>
      </w:pPr>
      <w:r w:rsidRPr="00E249C0">
        <w:rPr>
          <w:rFonts w:ascii="Times New Roman" w:eastAsia="Times New Roman" w:hAnsi="Times New Roman" w:cs="Times New Roman"/>
          <w:color w:val="000000"/>
          <w:sz w:val="24"/>
          <w:szCs w:val="24"/>
          <w:lang w:eastAsia="ru-RU"/>
        </w:rPr>
        <w:t>3. Правила по охране труда при строительстве, реконструкции и ремонте, утверждены приказом М</w:t>
      </w:r>
      <w:r w:rsidRPr="00E249C0">
        <w:rPr>
          <w:rFonts w:ascii="Times New Roman" w:eastAsia="Times New Roman" w:hAnsi="Times New Roman" w:cs="Times New Roman"/>
          <w:bCs/>
          <w:sz w:val="24"/>
          <w:szCs w:val="24"/>
          <w:lang w:eastAsia="ru-RU"/>
        </w:rPr>
        <w:t xml:space="preserve">инистерства труда и социальной защиты Российской Федерации от 11 декабря 2020года № 883 </w:t>
      </w:r>
    </w:p>
    <w:p w14:paraId="40D816B4" w14:textId="77777777" w:rsidR="00751437" w:rsidRPr="00E249C0" w:rsidRDefault="00751437" w:rsidP="00751437">
      <w:pPr>
        <w:suppressAutoHyphens/>
        <w:ind w:firstLine="709"/>
        <w:contextualSpacing/>
        <w:jc w:val="both"/>
        <w:rPr>
          <w:rFonts w:ascii="Times New Roman" w:eastAsia="Times New Roman" w:hAnsi="Times New Roman" w:cs="Times New Roman"/>
          <w:color w:val="000000"/>
          <w:sz w:val="24"/>
          <w:szCs w:val="24"/>
          <w:lang w:eastAsia="ru-RU"/>
        </w:rPr>
      </w:pPr>
      <w:r w:rsidRPr="00E249C0">
        <w:rPr>
          <w:rFonts w:ascii="Times New Roman" w:eastAsia="Times New Roman" w:hAnsi="Times New Roman" w:cs="Times New Roman"/>
          <w:bCs/>
          <w:sz w:val="24"/>
          <w:szCs w:val="24"/>
          <w:lang w:eastAsia="ru-RU"/>
        </w:rPr>
        <w:t xml:space="preserve">4. </w:t>
      </w:r>
      <w:r w:rsidRPr="00E249C0">
        <w:rPr>
          <w:rFonts w:ascii="Times New Roman" w:eastAsia="Times New Roman" w:hAnsi="Times New Roman" w:cs="Times New Roman"/>
          <w:color w:val="000000"/>
          <w:sz w:val="24"/>
          <w:szCs w:val="24"/>
          <w:lang w:eastAsia="ru-RU"/>
        </w:rPr>
        <w:t>СП 15.13330.2020 Каменные и армокаменные конструкции</w:t>
      </w:r>
    </w:p>
    <w:p w14:paraId="3CEBD5BA" w14:textId="77777777" w:rsidR="00751437" w:rsidRPr="00E249C0" w:rsidRDefault="00751437" w:rsidP="00751437">
      <w:pPr>
        <w:suppressAutoHyphens/>
        <w:ind w:firstLine="709"/>
        <w:contextualSpacing/>
        <w:jc w:val="both"/>
        <w:rPr>
          <w:rFonts w:ascii="Times New Roman" w:eastAsia="Times New Roman" w:hAnsi="Times New Roman" w:cs="Times New Roman"/>
          <w:color w:val="000000"/>
          <w:sz w:val="24"/>
          <w:szCs w:val="24"/>
          <w:lang w:eastAsia="ru-RU"/>
        </w:rPr>
      </w:pPr>
      <w:r w:rsidRPr="00E249C0">
        <w:rPr>
          <w:rFonts w:ascii="Times New Roman" w:eastAsia="Times New Roman" w:hAnsi="Times New Roman" w:cs="Times New Roman"/>
          <w:color w:val="000000"/>
          <w:sz w:val="24"/>
          <w:szCs w:val="24"/>
          <w:lang w:eastAsia="ru-RU"/>
        </w:rPr>
        <w:t>5. СНиП 111-4-80</w:t>
      </w:r>
      <w:r w:rsidRPr="00E249C0">
        <w:rPr>
          <w:rFonts w:ascii="Times New Roman" w:eastAsia="Times New Roman" w:hAnsi="Times New Roman" w:cs="Times New Roman"/>
          <w:color w:val="000000"/>
          <w:sz w:val="24"/>
          <w:szCs w:val="24"/>
          <w:vertAlign w:val="superscript"/>
          <w:lang w:eastAsia="ru-RU"/>
        </w:rPr>
        <w:t xml:space="preserve">* </w:t>
      </w:r>
      <w:r w:rsidRPr="00E249C0">
        <w:rPr>
          <w:rFonts w:ascii="Times New Roman" w:eastAsia="Times New Roman" w:hAnsi="Times New Roman" w:cs="Times New Roman"/>
          <w:color w:val="000000"/>
          <w:sz w:val="24"/>
          <w:szCs w:val="24"/>
          <w:lang w:eastAsia="ru-RU"/>
        </w:rPr>
        <w:t>Техника безопасности в строительстве</w:t>
      </w:r>
    </w:p>
    <w:p w14:paraId="3EB0D7E3" w14:textId="77777777" w:rsidR="00565094" w:rsidRDefault="00751437" w:rsidP="00751437">
      <w:pPr>
        <w:suppressAutoHyphens/>
        <w:ind w:firstLine="709"/>
        <w:contextualSpacing/>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color w:val="000000"/>
          <w:sz w:val="24"/>
          <w:szCs w:val="24"/>
          <w:lang w:eastAsia="ru-RU"/>
        </w:rPr>
        <w:t>6. Правила по охране труда при строительстве, реконструкции и ремонте, утверждены приказом М</w:t>
      </w:r>
      <w:r w:rsidRPr="00E249C0">
        <w:rPr>
          <w:rFonts w:ascii="Times New Roman" w:eastAsia="Times New Roman" w:hAnsi="Times New Roman" w:cs="Times New Roman"/>
          <w:bCs/>
          <w:sz w:val="24"/>
          <w:szCs w:val="24"/>
          <w:lang w:eastAsia="ru-RU"/>
        </w:rPr>
        <w:t>инистерства труда и социальной защиты Российской Федерации от 11 декабря 2020года № 883 (з</w:t>
      </w:r>
      <w:r w:rsidRPr="00E249C0">
        <w:rPr>
          <w:rFonts w:ascii="Times New Roman" w:eastAsia="Times New Roman" w:hAnsi="Times New Roman" w:cs="Times New Roman"/>
          <w:sz w:val="24"/>
          <w:szCs w:val="24"/>
          <w:lang w:eastAsia="ru-RU"/>
        </w:rPr>
        <w:t>арегистрировано в министерстве юстиции Российской Федерации 24 декабря 2020 г. регистрационный № 61787)</w:t>
      </w:r>
      <w:r w:rsidR="00565094">
        <w:rPr>
          <w:rFonts w:ascii="Times New Roman" w:eastAsia="Times New Roman" w:hAnsi="Times New Roman" w:cs="Times New Roman"/>
          <w:sz w:val="24"/>
          <w:szCs w:val="24"/>
          <w:lang w:eastAsia="ru-RU"/>
        </w:rPr>
        <w:t>.</w:t>
      </w:r>
    </w:p>
    <w:p w14:paraId="2164AE79" w14:textId="77777777" w:rsidR="00565094" w:rsidRDefault="00565094" w:rsidP="00751437">
      <w:pPr>
        <w:suppressAutoHyphens/>
        <w:ind w:firstLine="709"/>
        <w:contextualSpacing/>
        <w:jc w:val="both"/>
        <w:rPr>
          <w:rFonts w:ascii="Times New Roman" w:eastAsia="Times New Roman" w:hAnsi="Times New Roman" w:cs="Times New Roman"/>
          <w:sz w:val="24"/>
          <w:szCs w:val="24"/>
          <w:lang w:eastAsia="ru-RU"/>
        </w:rPr>
      </w:pPr>
    </w:p>
    <w:p w14:paraId="6C9BB781" w14:textId="77777777" w:rsidR="00565094" w:rsidRDefault="00565094" w:rsidP="00751437">
      <w:pPr>
        <w:suppressAutoHyphens/>
        <w:ind w:firstLine="709"/>
        <w:contextualSpacing/>
        <w:jc w:val="both"/>
        <w:rPr>
          <w:rFonts w:ascii="Times New Roman" w:eastAsia="Times New Roman" w:hAnsi="Times New Roman" w:cs="Times New Roman"/>
          <w:sz w:val="24"/>
          <w:szCs w:val="24"/>
          <w:lang w:eastAsia="ru-RU"/>
        </w:rPr>
      </w:pPr>
    </w:p>
    <w:p w14:paraId="05574A1F" w14:textId="77777777" w:rsidR="00565094" w:rsidRDefault="00565094" w:rsidP="00751437">
      <w:pPr>
        <w:suppressAutoHyphens/>
        <w:ind w:firstLine="709"/>
        <w:contextualSpacing/>
        <w:jc w:val="both"/>
        <w:rPr>
          <w:rFonts w:ascii="Times New Roman" w:eastAsia="Times New Roman" w:hAnsi="Times New Roman" w:cs="Times New Roman"/>
          <w:sz w:val="24"/>
          <w:szCs w:val="24"/>
          <w:lang w:eastAsia="ru-RU"/>
        </w:rPr>
      </w:pPr>
    </w:p>
    <w:p w14:paraId="5A52B19E" w14:textId="77777777" w:rsidR="00565094" w:rsidRDefault="00565094" w:rsidP="00751437">
      <w:pPr>
        <w:suppressAutoHyphens/>
        <w:ind w:firstLine="709"/>
        <w:contextualSpacing/>
        <w:jc w:val="both"/>
        <w:rPr>
          <w:rFonts w:ascii="Times New Roman" w:eastAsia="Times New Roman" w:hAnsi="Times New Roman" w:cs="Times New Roman"/>
          <w:sz w:val="24"/>
          <w:szCs w:val="24"/>
          <w:lang w:eastAsia="ru-RU"/>
        </w:rPr>
      </w:pPr>
    </w:p>
    <w:p w14:paraId="3E730E59" w14:textId="00C32AEF" w:rsidR="00751437" w:rsidRPr="00751437" w:rsidRDefault="00751437" w:rsidP="00751437">
      <w:pPr>
        <w:suppressAutoHyphens/>
        <w:ind w:firstLine="709"/>
        <w:contextualSpacing/>
        <w:jc w:val="both"/>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 </w:t>
      </w:r>
    </w:p>
    <w:p w14:paraId="47B86259" w14:textId="646A58C4" w:rsidR="006841BF" w:rsidRPr="00FA680C" w:rsidRDefault="006841BF" w:rsidP="00751437">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p w14:paraId="1DD4D835" w14:textId="77777777" w:rsidR="00C63897" w:rsidRPr="00FB50A0" w:rsidRDefault="00C63897" w:rsidP="00FB50A0">
      <w:pPr>
        <w:rPr>
          <w:rFonts w:ascii="Times New Roman" w:hAnsi="Times New Roman" w:cs="Times New Roman"/>
          <w:b/>
          <w:bCs/>
          <w:sz w:val="18"/>
          <w:szCs w:val="18"/>
        </w:rPr>
      </w:pPr>
    </w:p>
    <w:tbl>
      <w:tblPr>
        <w:tblW w:w="522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0"/>
        <w:gridCol w:w="3684"/>
        <w:gridCol w:w="3261"/>
      </w:tblGrid>
      <w:tr w:rsidR="00751437" w:rsidRPr="00751437" w14:paraId="01AC26F1" w14:textId="77777777" w:rsidTr="00751437">
        <w:tc>
          <w:tcPr>
            <w:tcW w:w="1550" w:type="pct"/>
          </w:tcPr>
          <w:p w14:paraId="661A437D" w14:textId="77777777" w:rsidR="00751437" w:rsidRPr="00751437" w:rsidRDefault="00751437" w:rsidP="00751437">
            <w:pPr>
              <w:suppressAutoHyphens/>
              <w:jc w:val="center"/>
              <w:rPr>
                <w:rFonts w:ascii="Times New Roman" w:eastAsia="Times New Roman" w:hAnsi="Times New Roman" w:cs="Times New Roman"/>
                <w:b/>
                <w:bCs/>
                <w:lang w:eastAsia="ru-RU"/>
              </w:rPr>
            </w:pPr>
            <w:bookmarkStart w:id="31" w:name="_Hlk161331673"/>
            <w:r w:rsidRPr="00751437">
              <w:rPr>
                <w:rFonts w:ascii="Times New Roman" w:eastAsia="Times New Roman" w:hAnsi="Times New Roman" w:cs="Times New Roman"/>
                <w:b/>
                <w:iCs/>
                <w:sz w:val="24"/>
                <w:szCs w:val="24"/>
                <w:lang w:eastAsia="ru-RU"/>
              </w:rPr>
              <w:t>Код ПК, ОК</w:t>
            </w:r>
          </w:p>
        </w:tc>
        <w:tc>
          <w:tcPr>
            <w:tcW w:w="1830" w:type="pct"/>
            <w:vAlign w:val="center"/>
          </w:tcPr>
          <w:p w14:paraId="189C0EA5" w14:textId="77777777" w:rsidR="00751437" w:rsidRPr="00751437" w:rsidRDefault="00751437" w:rsidP="00751437">
            <w:pPr>
              <w:suppressAutoHyphens/>
              <w:jc w:val="center"/>
              <w:rPr>
                <w:rFonts w:ascii="Times New Roman" w:eastAsia="Times New Roman" w:hAnsi="Times New Roman" w:cs="Times New Roman"/>
                <w:b/>
                <w:bCs/>
                <w:lang w:eastAsia="ru-RU"/>
              </w:rPr>
            </w:pPr>
            <w:r w:rsidRPr="00751437">
              <w:rPr>
                <w:rFonts w:ascii="Times New Roman" w:eastAsia="Times New Roman" w:hAnsi="Times New Roman" w:cs="Times New Roman"/>
                <w:b/>
                <w:iCs/>
                <w:sz w:val="24"/>
                <w:szCs w:val="24"/>
                <w:lang w:eastAsia="ru-RU"/>
              </w:rPr>
              <w:t xml:space="preserve">Критерии оценки результата </w:t>
            </w:r>
            <w:r w:rsidRPr="00751437">
              <w:rPr>
                <w:rFonts w:ascii="Times New Roman" w:eastAsia="Times New Roman" w:hAnsi="Times New Roman" w:cs="Times New Roman"/>
                <w:b/>
                <w:iCs/>
                <w:sz w:val="24"/>
                <w:szCs w:val="24"/>
                <w:lang w:eastAsia="ru-RU"/>
              </w:rPr>
              <w:br/>
              <w:t>(показатели освоенности компетенций)</w:t>
            </w:r>
          </w:p>
        </w:tc>
        <w:tc>
          <w:tcPr>
            <w:tcW w:w="1620" w:type="pct"/>
            <w:vAlign w:val="center"/>
          </w:tcPr>
          <w:p w14:paraId="35EA8990" w14:textId="77777777" w:rsidR="00751437" w:rsidRPr="00751437" w:rsidRDefault="00751437" w:rsidP="00751437">
            <w:pPr>
              <w:suppressAutoHyphens/>
              <w:jc w:val="center"/>
              <w:rPr>
                <w:rFonts w:ascii="Times New Roman" w:eastAsia="Times New Roman" w:hAnsi="Times New Roman" w:cs="Times New Roman"/>
                <w:b/>
                <w:bCs/>
                <w:lang w:eastAsia="ru-RU"/>
              </w:rPr>
            </w:pPr>
            <w:r w:rsidRPr="00751437">
              <w:rPr>
                <w:rFonts w:ascii="Times New Roman" w:eastAsia="Times New Roman" w:hAnsi="Times New Roman" w:cs="Times New Roman"/>
                <w:b/>
                <w:sz w:val="24"/>
                <w:szCs w:val="24"/>
                <w:lang w:eastAsia="ru-RU"/>
              </w:rPr>
              <w:t>Формы контроля и методы оценки</w:t>
            </w:r>
            <w:r w:rsidRPr="00751437">
              <w:rPr>
                <w:rFonts w:ascii="Times New Roman" w:eastAsia="Times New Roman" w:hAnsi="Times New Roman" w:cs="Times New Roman"/>
                <w:b/>
                <w:sz w:val="24"/>
                <w:szCs w:val="24"/>
                <w:vertAlign w:val="superscript"/>
                <w:lang w:eastAsia="ru-RU"/>
              </w:rPr>
              <w:footnoteReference w:id="3"/>
            </w:r>
          </w:p>
        </w:tc>
      </w:tr>
      <w:tr w:rsidR="00751437" w:rsidRPr="00751437" w14:paraId="416EB4A5" w14:textId="77777777" w:rsidTr="00751437">
        <w:tc>
          <w:tcPr>
            <w:tcW w:w="1550" w:type="pct"/>
            <w:shd w:val="clear" w:color="auto" w:fill="auto"/>
          </w:tcPr>
          <w:p w14:paraId="445EA5EC" w14:textId="2726B813" w:rsidR="00751437" w:rsidRPr="00751437" w:rsidRDefault="00751437" w:rsidP="00751437">
            <w:pPr>
              <w:keepNext/>
              <w:keepLines/>
              <w:outlineLvl w:val="1"/>
              <w:rPr>
                <w:rFonts w:ascii="Times New Roman" w:eastAsiaTheme="majorEastAsia" w:hAnsi="Times New Roman" w:cstheme="majorBidi"/>
                <w:bCs/>
                <w:i/>
                <w:iCs/>
                <w:lang w:eastAsia="ru-RU"/>
              </w:rPr>
            </w:pPr>
            <w:bookmarkStart w:id="32" w:name="_Toc110591621"/>
            <w:bookmarkEnd w:id="31"/>
            <w:r w:rsidRPr="00751437">
              <w:rPr>
                <w:rFonts w:ascii="Times New Roman" w:eastAsiaTheme="majorEastAsia" w:hAnsi="Times New Roman" w:cs="Times New Roman"/>
                <w:bCs/>
                <w:iCs/>
                <w:lang w:eastAsia="ru-RU"/>
              </w:rPr>
              <w:t>ПК 1.1</w:t>
            </w:r>
            <w:bookmarkEnd w:id="32"/>
          </w:p>
          <w:p w14:paraId="7E101551" w14:textId="77777777" w:rsidR="00751437" w:rsidRPr="00751437" w:rsidRDefault="00751437" w:rsidP="00751437">
            <w:pPr>
              <w:shd w:val="clear" w:color="auto" w:fill="FFFFFF"/>
              <w:contextualSpacing/>
              <w:rPr>
                <w:rFonts w:ascii="Times New Roman" w:eastAsia="Times New Roman" w:hAnsi="Times New Roman" w:cs="Times New Roman"/>
                <w:bCs/>
                <w:iCs/>
                <w:lang w:eastAsia="ru-RU"/>
              </w:rPr>
            </w:pPr>
            <w:r w:rsidRPr="00751437">
              <w:rPr>
                <w:rFonts w:ascii="Times New Roman" w:eastAsia="Times New Roman" w:hAnsi="Times New Roman" w:cs="Times New Roman"/>
                <w:bCs/>
                <w:iCs/>
                <w:lang w:eastAsia="ru-RU"/>
              </w:rPr>
              <w:t>Выполнять подготовительные работы при производстве каменных работ</w:t>
            </w:r>
          </w:p>
          <w:p w14:paraId="4A0EB950" w14:textId="77777777" w:rsidR="00751437" w:rsidRPr="00751437" w:rsidRDefault="00751437" w:rsidP="00751437">
            <w:pPr>
              <w:suppressAutoHyphens/>
              <w:rPr>
                <w:rFonts w:ascii="Times New Roman" w:eastAsia="Times New Roman" w:hAnsi="Times New Roman" w:cs="Times New Roman"/>
                <w:sz w:val="24"/>
                <w:szCs w:val="24"/>
                <w:lang w:eastAsia="ru-RU"/>
              </w:rPr>
            </w:pPr>
          </w:p>
        </w:tc>
        <w:tc>
          <w:tcPr>
            <w:tcW w:w="1830" w:type="pct"/>
            <w:shd w:val="clear" w:color="auto" w:fill="auto"/>
          </w:tcPr>
          <w:p w14:paraId="31E819B1" w14:textId="77777777" w:rsidR="00751437" w:rsidRPr="00751437" w:rsidRDefault="00751437" w:rsidP="00751437">
            <w:pPr>
              <w:contextualSpacing/>
              <w:rPr>
                <w:rFonts w:ascii="Times New Roman" w:eastAsia="Times New Roman" w:hAnsi="Times New Roman" w:cs="Times New Roman"/>
                <w:lang w:eastAsia="ru-RU"/>
              </w:rPr>
            </w:pPr>
            <w:r w:rsidRPr="00751437">
              <w:rPr>
                <w:rFonts w:ascii="Times New Roman" w:eastAsia="Times New Roman" w:hAnsi="Times New Roman" w:cs="Times New Roman"/>
                <w:lang w:eastAsia="ru-RU"/>
              </w:rPr>
              <w:t>Оценка процесса подбора инструментов, приспособлений, инвентаря и материалов для выполнения кирпичной кладки.</w:t>
            </w:r>
          </w:p>
          <w:p w14:paraId="302E56CC" w14:textId="77777777" w:rsidR="00751437" w:rsidRPr="00751437" w:rsidRDefault="00751437" w:rsidP="00751437">
            <w:pPr>
              <w:contextualSpacing/>
              <w:rPr>
                <w:rFonts w:ascii="Times New Roman" w:eastAsia="Times New Roman" w:hAnsi="Times New Roman" w:cs="Times New Roman"/>
                <w:lang w:eastAsia="ru-RU"/>
              </w:rPr>
            </w:pPr>
            <w:r w:rsidRPr="00751437">
              <w:rPr>
                <w:rFonts w:ascii="Times New Roman" w:eastAsia="Times New Roman" w:hAnsi="Times New Roman" w:cs="Times New Roman"/>
                <w:lang w:eastAsia="ru-RU"/>
              </w:rPr>
              <w:t>Оценка процесса организации рабочего места каменщика.</w:t>
            </w:r>
          </w:p>
          <w:p w14:paraId="7CC48C20" w14:textId="77777777" w:rsidR="00751437" w:rsidRPr="00751437" w:rsidRDefault="00751437" w:rsidP="00751437">
            <w:pPr>
              <w:contextualSpacing/>
              <w:rPr>
                <w:rFonts w:ascii="Times New Roman" w:eastAsia="Times New Roman" w:hAnsi="Times New Roman" w:cs="Times New Roman"/>
                <w:lang w:eastAsia="ru-RU"/>
              </w:rPr>
            </w:pPr>
            <w:r w:rsidRPr="00751437">
              <w:rPr>
                <w:rFonts w:ascii="Times New Roman" w:eastAsia="Times New Roman" w:hAnsi="Times New Roman" w:cs="Times New Roman"/>
                <w:lang w:eastAsia="ru-RU"/>
              </w:rPr>
              <w:t xml:space="preserve">Оценка процесса подбора лесов, подмостей и подготовка их к эксплуатации. Оценка процесса производства геодезических работ. </w:t>
            </w:r>
          </w:p>
          <w:p w14:paraId="1B40946C" w14:textId="77777777" w:rsidR="00751437" w:rsidRPr="00751437" w:rsidRDefault="00751437" w:rsidP="00751437">
            <w:pPr>
              <w:suppressAutoHyphens/>
              <w:rPr>
                <w:rFonts w:ascii="Times New Roman" w:eastAsia="Times New Roman" w:hAnsi="Times New Roman" w:cs="Times New Roman"/>
                <w:color w:val="FF0000"/>
                <w:sz w:val="24"/>
                <w:szCs w:val="24"/>
                <w:lang w:eastAsia="ru-RU"/>
              </w:rPr>
            </w:pPr>
            <w:r w:rsidRPr="00751437">
              <w:rPr>
                <w:rFonts w:ascii="Times New Roman" w:eastAsia="Times New Roman" w:hAnsi="Times New Roman" w:cs="Times New Roman"/>
                <w:lang w:eastAsia="ru-RU"/>
              </w:rPr>
              <w:t>Оценка процесса подсчёта объёмов каменных работ и потребности материалов</w:t>
            </w:r>
          </w:p>
        </w:tc>
        <w:tc>
          <w:tcPr>
            <w:tcW w:w="1620" w:type="pct"/>
            <w:shd w:val="clear" w:color="auto" w:fill="auto"/>
          </w:tcPr>
          <w:p w14:paraId="178AC330"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Calibri" w:hAnsi="Times New Roman" w:cs="Times New Roman"/>
                <w:iCs/>
              </w:rPr>
              <w:t xml:space="preserve">Экспертное наблюдение выполнения работ на практических занятиях, учебной и производственной практиках, оценка процесса, оценка результатов </w:t>
            </w:r>
          </w:p>
        </w:tc>
      </w:tr>
      <w:tr w:rsidR="00751437" w:rsidRPr="00751437" w14:paraId="2B3578E4" w14:textId="77777777" w:rsidTr="00751437">
        <w:tc>
          <w:tcPr>
            <w:tcW w:w="1550" w:type="pct"/>
            <w:shd w:val="clear" w:color="auto" w:fill="auto"/>
          </w:tcPr>
          <w:p w14:paraId="4F14FE39" w14:textId="77777777" w:rsidR="00751437" w:rsidRPr="00751437" w:rsidRDefault="00751437" w:rsidP="00751437">
            <w:pPr>
              <w:shd w:val="clear" w:color="auto" w:fill="FFFFFF"/>
              <w:contextualSpacing/>
              <w:rPr>
                <w:rFonts w:ascii="Times New Roman" w:eastAsia="Times New Roman" w:hAnsi="Times New Roman" w:cs="Times New Roman"/>
                <w:bCs/>
                <w:iCs/>
                <w:lang w:eastAsia="ru-RU"/>
              </w:rPr>
            </w:pPr>
            <w:r w:rsidRPr="00751437">
              <w:rPr>
                <w:rFonts w:ascii="Times New Roman" w:eastAsia="Times New Roman" w:hAnsi="Times New Roman" w:cs="Times New Roman"/>
                <w:sz w:val="24"/>
                <w:szCs w:val="24"/>
                <w:lang w:eastAsia="ru-RU"/>
              </w:rPr>
              <w:t xml:space="preserve">ПК 1.2. </w:t>
            </w:r>
            <w:r w:rsidRPr="00751437">
              <w:rPr>
                <w:rFonts w:ascii="Times New Roman" w:eastAsia="Times New Roman" w:hAnsi="Times New Roman" w:cs="Times New Roman"/>
                <w:bCs/>
                <w:iCs/>
                <w:lang w:eastAsia="ru-RU"/>
              </w:rPr>
              <w:t>Производить общие каменные работы различной сложности</w:t>
            </w:r>
          </w:p>
          <w:p w14:paraId="7369BA34" w14:textId="77777777" w:rsidR="00751437" w:rsidRPr="00751437" w:rsidRDefault="00751437" w:rsidP="00751437">
            <w:pPr>
              <w:suppressAutoHyphens/>
              <w:rPr>
                <w:rFonts w:ascii="Times New Roman" w:eastAsia="Times New Roman" w:hAnsi="Times New Roman" w:cs="Times New Roman"/>
                <w:sz w:val="24"/>
                <w:szCs w:val="24"/>
                <w:lang w:eastAsia="ru-RU"/>
              </w:rPr>
            </w:pPr>
          </w:p>
        </w:tc>
        <w:tc>
          <w:tcPr>
            <w:tcW w:w="1830" w:type="pct"/>
            <w:shd w:val="clear" w:color="auto" w:fill="auto"/>
          </w:tcPr>
          <w:p w14:paraId="3A195381" w14:textId="77777777" w:rsidR="00751437" w:rsidRPr="00751437" w:rsidRDefault="00751437" w:rsidP="00751437">
            <w:pPr>
              <w:contextualSpacing/>
              <w:rPr>
                <w:rFonts w:ascii="Times New Roman" w:eastAsia="Times New Roman" w:hAnsi="Times New Roman" w:cs="Times New Roman"/>
                <w:lang w:eastAsia="ru-RU"/>
              </w:rPr>
            </w:pPr>
            <w:r w:rsidRPr="00751437">
              <w:rPr>
                <w:rFonts w:ascii="Times New Roman" w:eastAsia="Times New Roman" w:hAnsi="Times New Roman" w:cs="Times New Roman"/>
                <w:lang w:eastAsia="ru-RU"/>
              </w:rPr>
              <w:t xml:space="preserve">Оценка процесса применения правил и систем перевязки кладки в различных условиях. </w:t>
            </w:r>
          </w:p>
          <w:p w14:paraId="78A54404" w14:textId="77777777" w:rsidR="00751437" w:rsidRPr="00751437" w:rsidRDefault="00751437" w:rsidP="00751437">
            <w:pPr>
              <w:contextualSpacing/>
              <w:rPr>
                <w:rFonts w:ascii="Times New Roman" w:eastAsia="Times New Roman" w:hAnsi="Times New Roman" w:cs="Times New Roman"/>
                <w:lang w:eastAsia="ru-RU"/>
              </w:rPr>
            </w:pPr>
            <w:r w:rsidRPr="00751437">
              <w:rPr>
                <w:rFonts w:ascii="Times New Roman" w:eastAsia="Times New Roman" w:hAnsi="Times New Roman" w:cs="Times New Roman"/>
                <w:lang w:eastAsia="ru-RU"/>
              </w:rPr>
              <w:t xml:space="preserve">Оценка процесса устройства железобетонных </w:t>
            </w:r>
            <w:proofErr w:type="spellStart"/>
            <w:r w:rsidRPr="00751437">
              <w:rPr>
                <w:rFonts w:ascii="Times New Roman" w:eastAsia="Times New Roman" w:hAnsi="Times New Roman" w:cs="Times New Roman"/>
                <w:lang w:eastAsia="ru-RU"/>
              </w:rPr>
              <w:t>армокаркасов</w:t>
            </w:r>
            <w:proofErr w:type="spellEnd"/>
            <w:r w:rsidRPr="00751437">
              <w:rPr>
                <w:rFonts w:ascii="Times New Roman" w:eastAsia="Times New Roman" w:hAnsi="Times New Roman" w:cs="Times New Roman"/>
                <w:lang w:eastAsia="ru-RU"/>
              </w:rPr>
              <w:t>, обрамлений проемов и вкладышей в кирпичной кладке сейсмостойких зданий.</w:t>
            </w:r>
          </w:p>
          <w:p w14:paraId="772F4A95" w14:textId="77777777" w:rsidR="00751437" w:rsidRPr="00751437" w:rsidRDefault="00751437" w:rsidP="00751437">
            <w:pPr>
              <w:contextualSpacing/>
              <w:rPr>
                <w:rFonts w:ascii="Times New Roman" w:eastAsia="Times New Roman" w:hAnsi="Times New Roman" w:cs="Times New Roman"/>
                <w:lang w:eastAsia="ru-RU"/>
              </w:rPr>
            </w:pPr>
            <w:r w:rsidRPr="00751437">
              <w:rPr>
                <w:rFonts w:ascii="Times New Roman" w:eastAsia="Times New Roman" w:hAnsi="Times New Roman" w:cs="Times New Roman"/>
                <w:lang w:eastAsia="ru-RU"/>
              </w:rPr>
              <w:t>Оценка процесса устройства армированной кирпичной кладки.</w:t>
            </w:r>
          </w:p>
          <w:p w14:paraId="6C4D1D27" w14:textId="77777777" w:rsidR="00751437" w:rsidRPr="00751437" w:rsidRDefault="00751437" w:rsidP="00751437">
            <w:pPr>
              <w:contextualSpacing/>
              <w:rPr>
                <w:rFonts w:ascii="Times New Roman" w:eastAsia="Times New Roman" w:hAnsi="Times New Roman" w:cs="Times New Roman"/>
                <w:lang w:eastAsia="ru-RU"/>
              </w:rPr>
            </w:pPr>
            <w:r w:rsidRPr="00751437">
              <w:rPr>
                <w:rFonts w:ascii="Times New Roman" w:eastAsia="Times New Roman" w:hAnsi="Times New Roman" w:cs="Times New Roman"/>
                <w:lang w:eastAsia="ru-RU"/>
              </w:rPr>
              <w:t>Оценка процесса кладки стен облегченных конструкций, бутовой и бутобетонной кладки, смешанной кладки, лицевой кладки и облицовки стен, кладки стен средней сложности и сложных с утеплением и одновременной облицовкой.</w:t>
            </w:r>
          </w:p>
          <w:p w14:paraId="65645814" w14:textId="77777777" w:rsidR="00751437" w:rsidRPr="00751437" w:rsidRDefault="00751437" w:rsidP="00751437">
            <w:pPr>
              <w:contextualSpacing/>
              <w:rPr>
                <w:rFonts w:ascii="Times New Roman" w:eastAsia="Times New Roman" w:hAnsi="Times New Roman" w:cs="Times New Roman"/>
                <w:lang w:eastAsia="ru-RU"/>
              </w:rPr>
            </w:pPr>
            <w:r w:rsidRPr="00751437">
              <w:rPr>
                <w:rFonts w:ascii="Times New Roman" w:eastAsia="Times New Roman" w:hAnsi="Times New Roman" w:cs="Times New Roman"/>
                <w:lang w:eastAsia="ru-RU"/>
              </w:rPr>
              <w:t>Оценка процесса кладки различных сооружений.</w:t>
            </w:r>
          </w:p>
          <w:p w14:paraId="5593DB4B" w14:textId="77777777" w:rsidR="00751437" w:rsidRPr="00751437" w:rsidRDefault="00751437" w:rsidP="00751437">
            <w:pPr>
              <w:contextualSpacing/>
              <w:rPr>
                <w:rFonts w:ascii="Times New Roman" w:eastAsia="Times New Roman" w:hAnsi="Times New Roman" w:cs="Times New Roman"/>
                <w:lang w:eastAsia="ru-RU"/>
              </w:rPr>
            </w:pPr>
            <w:r w:rsidRPr="00751437">
              <w:rPr>
                <w:rFonts w:ascii="Times New Roman" w:eastAsia="Times New Roman" w:hAnsi="Times New Roman" w:cs="Times New Roman"/>
                <w:lang w:eastAsia="ru-RU"/>
              </w:rPr>
              <w:t>Оценка процесса кладки колонн.</w:t>
            </w:r>
          </w:p>
          <w:p w14:paraId="2450B8E5"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lang w:eastAsia="ru-RU"/>
              </w:rPr>
              <w:t>Оценка процесса кладки из тесанного камня</w:t>
            </w:r>
            <w:r w:rsidRPr="00751437">
              <w:rPr>
                <w:rFonts w:ascii="Times New Roman" w:eastAsia="Times New Roman" w:hAnsi="Times New Roman" w:cs="Times New Roman"/>
                <w:sz w:val="24"/>
                <w:szCs w:val="24"/>
                <w:lang w:eastAsia="ru-RU"/>
              </w:rPr>
              <w:t>.</w:t>
            </w:r>
          </w:p>
        </w:tc>
        <w:tc>
          <w:tcPr>
            <w:tcW w:w="1620" w:type="pct"/>
            <w:shd w:val="clear" w:color="auto" w:fill="auto"/>
          </w:tcPr>
          <w:p w14:paraId="47D1EB34"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Экспертное наблюдение выполнения практических работ;</w:t>
            </w:r>
          </w:p>
          <w:p w14:paraId="5B3904B4"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экспертное наблюдение за выполнением работ на учебной и производственной практиках:</w:t>
            </w:r>
          </w:p>
          <w:p w14:paraId="35764CED"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 xml:space="preserve"> оценка процесса выполнения задания;</w:t>
            </w:r>
          </w:p>
          <w:p w14:paraId="1671EA48"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оценка полученных результатов.</w:t>
            </w:r>
          </w:p>
        </w:tc>
      </w:tr>
      <w:tr w:rsidR="00751437" w:rsidRPr="00751437" w14:paraId="0A0CB59F" w14:textId="77777777" w:rsidTr="00751437">
        <w:tc>
          <w:tcPr>
            <w:tcW w:w="1550" w:type="pct"/>
            <w:shd w:val="clear" w:color="auto" w:fill="auto"/>
          </w:tcPr>
          <w:p w14:paraId="3D6B872A" w14:textId="77777777" w:rsidR="00751437" w:rsidRPr="00751437" w:rsidRDefault="00751437" w:rsidP="00751437">
            <w:pPr>
              <w:shd w:val="clear" w:color="auto" w:fill="FFFFFF"/>
              <w:contextualSpacing/>
              <w:rPr>
                <w:rFonts w:ascii="Times New Roman" w:eastAsia="Times New Roman" w:hAnsi="Times New Roman" w:cs="Times New Roman"/>
                <w:bCs/>
                <w:iCs/>
                <w:lang w:eastAsia="ru-RU"/>
              </w:rPr>
            </w:pPr>
            <w:r w:rsidRPr="00751437">
              <w:rPr>
                <w:rFonts w:ascii="Times New Roman" w:eastAsia="Times New Roman" w:hAnsi="Times New Roman" w:cs="Times New Roman"/>
                <w:sz w:val="24"/>
                <w:szCs w:val="24"/>
                <w:lang w:eastAsia="ru-RU"/>
              </w:rPr>
              <w:t xml:space="preserve">ПК 1.3. </w:t>
            </w:r>
            <w:r w:rsidRPr="00751437">
              <w:rPr>
                <w:rFonts w:ascii="Times New Roman" w:eastAsia="Times New Roman" w:hAnsi="Times New Roman" w:cs="Times New Roman"/>
                <w:bCs/>
                <w:iCs/>
                <w:lang w:eastAsia="ru-RU"/>
              </w:rPr>
              <w:t>Выполнять сложные архитектурные элементы из кирпича и камня</w:t>
            </w:r>
          </w:p>
          <w:p w14:paraId="612D22E8" w14:textId="77777777" w:rsidR="00751437" w:rsidRPr="00751437" w:rsidRDefault="00751437" w:rsidP="00751437">
            <w:pPr>
              <w:suppressAutoHyphens/>
              <w:rPr>
                <w:rFonts w:ascii="Times New Roman" w:eastAsia="Times New Roman" w:hAnsi="Times New Roman" w:cs="Times New Roman"/>
                <w:sz w:val="24"/>
                <w:szCs w:val="24"/>
                <w:lang w:eastAsia="ru-RU"/>
              </w:rPr>
            </w:pPr>
          </w:p>
        </w:tc>
        <w:tc>
          <w:tcPr>
            <w:tcW w:w="1830" w:type="pct"/>
            <w:shd w:val="clear" w:color="auto" w:fill="auto"/>
          </w:tcPr>
          <w:p w14:paraId="1BA11785"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применения различных видов опалубки для кладки перемычек, арок, сводов, куполов, их изготовление и установки.</w:t>
            </w:r>
          </w:p>
          <w:p w14:paraId="0E0FF8C0"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 xml:space="preserve">Оценка процесса выполнения фигурной тески кирпича, кладки перемычек различных видов, кладки </w:t>
            </w:r>
            <w:r w:rsidRPr="00751437">
              <w:rPr>
                <w:rFonts w:ascii="Times New Roman" w:eastAsia="Calibri" w:hAnsi="Times New Roman" w:cs="Times New Roman"/>
              </w:rPr>
              <w:lastRenderedPageBreak/>
              <w:t xml:space="preserve">арок сводов и куполов, кладки карнизов различной сложности. </w:t>
            </w:r>
          </w:p>
          <w:p w14:paraId="15C69068"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декоративных кладок.</w:t>
            </w:r>
          </w:p>
          <w:p w14:paraId="7D9E9129"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Calibri" w:hAnsi="Times New Roman" w:cs="Times New Roman"/>
              </w:rPr>
              <w:t xml:space="preserve">Оценка процесса кладки колодцев, коллекторов и труб, кладки из естественного камня  </w:t>
            </w:r>
          </w:p>
        </w:tc>
        <w:tc>
          <w:tcPr>
            <w:tcW w:w="1620" w:type="pct"/>
            <w:shd w:val="clear" w:color="auto" w:fill="auto"/>
          </w:tcPr>
          <w:p w14:paraId="4733D89E"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lastRenderedPageBreak/>
              <w:t>Экспертное наблюдение выполнения практических работ;</w:t>
            </w:r>
          </w:p>
          <w:p w14:paraId="2B09EFA7"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экспертное наблюдение за выполнением работ на учебной и производственной практиках:</w:t>
            </w:r>
          </w:p>
          <w:p w14:paraId="373BB3BC"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lastRenderedPageBreak/>
              <w:t xml:space="preserve"> оценка процесса выполнения задания;</w:t>
            </w:r>
          </w:p>
          <w:p w14:paraId="086AF384"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оценка полученных результатов.</w:t>
            </w:r>
          </w:p>
        </w:tc>
      </w:tr>
      <w:tr w:rsidR="00751437" w:rsidRPr="00751437" w14:paraId="255717B4" w14:textId="77777777" w:rsidTr="00751437">
        <w:tc>
          <w:tcPr>
            <w:tcW w:w="1550" w:type="pct"/>
            <w:shd w:val="clear" w:color="auto" w:fill="auto"/>
          </w:tcPr>
          <w:p w14:paraId="24A03DC0" w14:textId="77777777" w:rsidR="00751437" w:rsidRPr="00751437" w:rsidRDefault="00751437" w:rsidP="00751437">
            <w:pPr>
              <w:shd w:val="clear" w:color="auto" w:fill="FFFFFF"/>
              <w:contextualSpacing/>
              <w:rPr>
                <w:rFonts w:ascii="Times New Roman" w:eastAsia="Times New Roman" w:hAnsi="Times New Roman" w:cs="Times New Roman"/>
                <w:bCs/>
                <w:iCs/>
                <w:lang w:eastAsia="ru-RU"/>
              </w:rPr>
            </w:pPr>
            <w:r w:rsidRPr="00751437">
              <w:rPr>
                <w:rFonts w:ascii="Times New Roman" w:eastAsia="Times New Roman" w:hAnsi="Times New Roman" w:cs="Times New Roman"/>
                <w:sz w:val="24"/>
                <w:szCs w:val="24"/>
                <w:lang w:eastAsia="ru-RU"/>
              </w:rPr>
              <w:lastRenderedPageBreak/>
              <w:t xml:space="preserve">ПК 1.4. </w:t>
            </w:r>
            <w:r w:rsidRPr="00751437">
              <w:rPr>
                <w:rFonts w:ascii="Times New Roman" w:eastAsia="Times New Roman" w:hAnsi="Times New Roman" w:cs="Times New Roman"/>
                <w:bCs/>
                <w:iCs/>
                <w:lang w:eastAsia="ru-RU"/>
              </w:rPr>
              <w:t>Выполнять монтажные работы при возведении кирпичных зданий</w:t>
            </w:r>
          </w:p>
          <w:p w14:paraId="326DAFF0" w14:textId="77777777" w:rsidR="00751437" w:rsidRPr="00751437" w:rsidRDefault="00751437" w:rsidP="00751437">
            <w:pPr>
              <w:suppressAutoHyphens/>
              <w:rPr>
                <w:rFonts w:ascii="Times New Roman" w:eastAsia="Times New Roman" w:hAnsi="Times New Roman" w:cs="Times New Roman"/>
                <w:sz w:val="24"/>
                <w:szCs w:val="24"/>
                <w:lang w:eastAsia="ru-RU"/>
              </w:rPr>
            </w:pPr>
          </w:p>
        </w:tc>
        <w:tc>
          <w:tcPr>
            <w:tcW w:w="1830" w:type="pct"/>
            <w:shd w:val="clear" w:color="auto" w:fill="auto"/>
          </w:tcPr>
          <w:p w14:paraId="35036514"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 xml:space="preserve">Оценка процесса использования такелажной оснасткой, инвентарными стропами и захватными приспособлениями. </w:t>
            </w:r>
          </w:p>
          <w:p w14:paraId="5E497067"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производства монтажа различных конструкций.</w:t>
            </w:r>
          </w:p>
          <w:p w14:paraId="426A0BD7"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использования инструмента и приспособлений при установке анкерных устройств перекрытий, стен и перегородок, вентиляционных блоков, асбестоцементных труб.</w:t>
            </w:r>
          </w:p>
          <w:p w14:paraId="79550A93"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 xml:space="preserve">Оценка процесса установки, разборки, переустановки блочных, пакетных подмостей на пальцах и выдвижных штоках, </w:t>
            </w:r>
          </w:p>
          <w:p w14:paraId="4E839094"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 xml:space="preserve">Оценка процесса производства заделки стыков и заливку швов. </w:t>
            </w:r>
          </w:p>
          <w:p w14:paraId="284E5C41"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Calibri" w:hAnsi="Times New Roman" w:cs="Times New Roman"/>
              </w:rPr>
              <w:t>Оценка процесса соблюдения безопасных условий труда при монтаже</w:t>
            </w:r>
          </w:p>
        </w:tc>
        <w:tc>
          <w:tcPr>
            <w:tcW w:w="1620" w:type="pct"/>
            <w:shd w:val="clear" w:color="auto" w:fill="auto"/>
          </w:tcPr>
          <w:p w14:paraId="6135DEF6"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Экспертное наблюдение выполнения практических работ;</w:t>
            </w:r>
          </w:p>
          <w:p w14:paraId="6AB769CB"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экспертное наблюдение за выполнением работ на учебной и производственной практиках:</w:t>
            </w:r>
          </w:p>
          <w:p w14:paraId="19627634"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 xml:space="preserve"> оценка процесса выполнения задания;</w:t>
            </w:r>
          </w:p>
          <w:p w14:paraId="715D5A1E"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оценка полученных результатов.</w:t>
            </w:r>
          </w:p>
        </w:tc>
      </w:tr>
      <w:tr w:rsidR="00751437" w:rsidRPr="00751437" w14:paraId="26AA8045" w14:textId="77777777" w:rsidTr="00751437">
        <w:trPr>
          <w:trHeight w:val="2994"/>
        </w:trPr>
        <w:tc>
          <w:tcPr>
            <w:tcW w:w="1550" w:type="pct"/>
            <w:shd w:val="clear" w:color="auto" w:fill="auto"/>
          </w:tcPr>
          <w:p w14:paraId="19350FF6" w14:textId="77777777" w:rsidR="00751437" w:rsidRPr="00751437" w:rsidRDefault="00751437" w:rsidP="00751437">
            <w:pPr>
              <w:shd w:val="clear" w:color="auto" w:fill="FFFFFF"/>
              <w:contextualSpacing/>
              <w:rPr>
                <w:rFonts w:ascii="Times New Roman" w:eastAsia="Times New Roman" w:hAnsi="Times New Roman" w:cs="Times New Roman"/>
                <w:bCs/>
                <w:iCs/>
                <w:lang w:eastAsia="ru-RU"/>
              </w:rPr>
            </w:pPr>
            <w:r w:rsidRPr="00751437">
              <w:rPr>
                <w:rFonts w:ascii="Times New Roman" w:eastAsia="Times New Roman" w:hAnsi="Times New Roman" w:cs="Times New Roman"/>
                <w:sz w:val="24"/>
                <w:szCs w:val="24"/>
                <w:lang w:eastAsia="ru-RU"/>
              </w:rPr>
              <w:t xml:space="preserve">ПК 1.5. </w:t>
            </w:r>
            <w:r w:rsidRPr="00751437">
              <w:rPr>
                <w:rFonts w:ascii="Times New Roman" w:eastAsia="Times New Roman" w:hAnsi="Times New Roman" w:cs="Times New Roman"/>
                <w:bCs/>
                <w:iCs/>
                <w:lang w:eastAsia="ru-RU"/>
              </w:rPr>
              <w:t>Производить гидроизоляционные работы при выполнении каменной кладки</w:t>
            </w:r>
          </w:p>
        </w:tc>
        <w:tc>
          <w:tcPr>
            <w:tcW w:w="1830" w:type="pct"/>
            <w:shd w:val="clear" w:color="auto" w:fill="auto"/>
          </w:tcPr>
          <w:p w14:paraId="23B2135B"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 xml:space="preserve">Оценка процесса устройства деформационных швов. </w:t>
            </w:r>
          </w:p>
          <w:p w14:paraId="019D4C60"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подготовки материалов для устройства гидроизоляции. Оценка процесса устройства гидроизоляции и теплоизоляции.</w:t>
            </w:r>
          </w:p>
          <w:p w14:paraId="0A87A8D7"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Calibri" w:hAnsi="Times New Roman" w:cs="Times New Roman"/>
              </w:rPr>
              <w:t>Оценка процесса выполнения цементной стяжки и</w:t>
            </w:r>
            <w:r w:rsidRPr="00751437">
              <w:rPr>
                <w:rFonts w:ascii="Times New Roman" w:eastAsia="Times New Roman" w:hAnsi="Times New Roman" w:cs="Times New Roman"/>
                <w:sz w:val="24"/>
                <w:szCs w:val="24"/>
                <w:lang w:eastAsia="ru-RU"/>
              </w:rPr>
              <w:t>зделий на соответствии проектной документации.</w:t>
            </w:r>
          </w:p>
        </w:tc>
        <w:tc>
          <w:tcPr>
            <w:tcW w:w="1620" w:type="pct"/>
            <w:shd w:val="clear" w:color="auto" w:fill="auto"/>
          </w:tcPr>
          <w:p w14:paraId="1164E8CC"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Экспертное наблюдение выполнения практических работ;</w:t>
            </w:r>
          </w:p>
          <w:p w14:paraId="67438AEC"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экспертное наблюдение за выполнением работ на учебной и производственной практиках:</w:t>
            </w:r>
          </w:p>
          <w:p w14:paraId="253579C2" w14:textId="77777777" w:rsidR="00751437" w:rsidRPr="00751437" w:rsidRDefault="00751437" w:rsidP="00751437">
            <w:pPr>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 xml:space="preserve"> оценка процесса выполнения задания;</w:t>
            </w:r>
          </w:p>
          <w:p w14:paraId="0F8CC692"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оценка полученных результатов.</w:t>
            </w:r>
          </w:p>
        </w:tc>
      </w:tr>
      <w:tr w:rsidR="00751437" w:rsidRPr="00751437" w14:paraId="6C3B5DB0" w14:textId="77777777" w:rsidTr="00751437">
        <w:trPr>
          <w:trHeight w:val="2824"/>
        </w:trPr>
        <w:tc>
          <w:tcPr>
            <w:tcW w:w="1550" w:type="pct"/>
            <w:shd w:val="clear" w:color="auto" w:fill="auto"/>
          </w:tcPr>
          <w:p w14:paraId="76079780" w14:textId="16855678" w:rsidR="00751437" w:rsidRPr="00751437" w:rsidRDefault="00751437" w:rsidP="00751437">
            <w:pPr>
              <w:keepNext/>
              <w:keepLines/>
              <w:outlineLvl w:val="1"/>
              <w:rPr>
                <w:rFonts w:ascii="Times New Roman" w:eastAsiaTheme="majorEastAsia" w:hAnsi="Times New Roman" w:cs="Times New Roman"/>
                <w:bCs/>
                <w:iCs/>
                <w:color w:val="2F5496" w:themeColor="accent1" w:themeShade="BF"/>
                <w:lang w:eastAsia="ru-RU"/>
              </w:rPr>
            </w:pPr>
            <w:bookmarkStart w:id="33" w:name="_Toc110591626"/>
            <w:r w:rsidRPr="00751437">
              <w:rPr>
                <w:rFonts w:ascii="Times New Roman" w:eastAsiaTheme="majorEastAsia" w:hAnsi="Times New Roman" w:cs="Times New Roman"/>
                <w:bCs/>
                <w:iCs/>
                <w:lang w:eastAsia="ru-RU"/>
              </w:rPr>
              <w:lastRenderedPageBreak/>
              <w:t>ПК 1.6</w:t>
            </w:r>
            <w:bookmarkEnd w:id="33"/>
          </w:p>
          <w:p w14:paraId="1C4C11CC" w14:textId="77777777" w:rsidR="00751437" w:rsidRPr="00751437" w:rsidRDefault="00751437" w:rsidP="00751437">
            <w:pPr>
              <w:shd w:val="clear" w:color="auto" w:fill="FFFFFF"/>
              <w:contextualSpacing/>
              <w:rPr>
                <w:rFonts w:ascii="Times New Roman" w:eastAsia="Times New Roman" w:hAnsi="Times New Roman" w:cs="Times New Roman"/>
                <w:bCs/>
                <w:iCs/>
                <w:lang w:eastAsia="ru-RU"/>
              </w:rPr>
            </w:pPr>
            <w:r w:rsidRPr="00751437">
              <w:rPr>
                <w:rFonts w:ascii="Times New Roman" w:eastAsia="Times New Roman" w:hAnsi="Times New Roman" w:cs="Times New Roman"/>
                <w:bCs/>
                <w:iCs/>
                <w:lang w:eastAsia="ru-RU"/>
              </w:rPr>
              <w:t>Контролировать качество каменных работ</w:t>
            </w:r>
          </w:p>
          <w:p w14:paraId="2D53822C" w14:textId="77777777" w:rsidR="00751437" w:rsidRPr="00751437" w:rsidRDefault="00751437" w:rsidP="00751437">
            <w:pPr>
              <w:suppressAutoHyphens/>
              <w:rPr>
                <w:rFonts w:ascii="Times New Roman" w:eastAsia="Times New Roman" w:hAnsi="Times New Roman" w:cs="Times New Roman"/>
                <w:sz w:val="24"/>
                <w:szCs w:val="24"/>
                <w:lang w:eastAsia="ru-RU"/>
              </w:rPr>
            </w:pPr>
          </w:p>
        </w:tc>
        <w:tc>
          <w:tcPr>
            <w:tcW w:w="1830" w:type="pct"/>
            <w:shd w:val="clear" w:color="auto" w:fill="auto"/>
          </w:tcPr>
          <w:p w14:paraId="77B59B43"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контроля качества материалов для каменной кладки.</w:t>
            </w:r>
          </w:p>
          <w:p w14:paraId="0D124BE9" w14:textId="07EA526C"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соблюдения</w:t>
            </w:r>
          </w:p>
          <w:p w14:paraId="11F6D2C9"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системы перевязки швов, размеров и заполнения швов.</w:t>
            </w:r>
          </w:p>
          <w:p w14:paraId="450111C8"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контроля вертикальности и горизонтальности кладки. Оценка процесса проверки соответствия каменной конструкции чертежам проекта.</w:t>
            </w:r>
          </w:p>
          <w:p w14:paraId="5513F84D" w14:textId="77777777" w:rsidR="00751437" w:rsidRPr="00751437" w:rsidRDefault="00751437" w:rsidP="00751437">
            <w:pPr>
              <w:shd w:val="clear" w:color="auto" w:fill="FFFFFF"/>
              <w:spacing w:line="276" w:lineRule="auto"/>
              <w:contextualSpacing/>
              <w:rPr>
                <w:rFonts w:ascii="Times New Roman" w:eastAsia="Times New Roman" w:hAnsi="Times New Roman" w:cs="Times New Roman"/>
                <w:sz w:val="24"/>
                <w:szCs w:val="24"/>
                <w:lang w:eastAsia="ru-RU"/>
              </w:rPr>
            </w:pPr>
            <w:r w:rsidRPr="00751437">
              <w:rPr>
                <w:rFonts w:ascii="Times New Roman" w:eastAsia="Calibri" w:hAnsi="Times New Roman" w:cs="Times New Roman"/>
                <w:sz w:val="24"/>
                <w:szCs w:val="24"/>
              </w:rPr>
              <w:t>Оценка процесса выполнения геодезического контроля кладки и монтажа</w:t>
            </w:r>
          </w:p>
        </w:tc>
        <w:tc>
          <w:tcPr>
            <w:tcW w:w="1620" w:type="pct"/>
            <w:shd w:val="clear" w:color="auto" w:fill="auto"/>
          </w:tcPr>
          <w:p w14:paraId="7A298938" w14:textId="4368BCE5" w:rsidR="00751437" w:rsidRPr="00751437" w:rsidRDefault="00751437" w:rsidP="00751437">
            <w:pPr>
              <w:rPr>
                <w:rFonts w:ascii="Times New Roman" w:eastAsia="Calibri" w:hAnsi="Times New Roman" w:cs="Times New Roman"/>
                <w:iCs/>
              </w:rPr>
            </w:pPr>
            <w:r w:rsidRPr="00751437">
              <w:rPr>
                <w:rFonts w:ascii="Times New Roman" w:eastAsia="Calibri" w:hAnsi="Times New Roman" w:cs="Times New Roman"/>
                <w:iCs/>
              </w:rPr>
              <w:t>Экспертное наблюдение выполнения работ на практических занятиях, учебной и производственной практиках, оценка процесса, оценка результатов</w:t>
            </w:r>
          </w:p>
          <w:p w14:paraId="26823516" w14:textId="77777777" w:rsidR="00751437" w:rsidRPr="00751437" w:rsidRDefault="00751437" w:rsidP="00751437">
            <w:pPr>
              <w:rPr>
                <w:rFonts w:ascii="Times New Roman" w:eastAsia="Times New Roman" w:hAnsi="Times New Roman" w:cs="Times New Roman"/>
                <w:sz w:val="24"/>
                <w:szCs w:val="24"/>
                <w:lang w:eastAsia="ru-RU"/>
              </w:rPr>
            </w:pPr>
          </w:p>
        </w:tc>
      </w:tr>
      <w:tr w:rsidR="00751437" w:rsidRPr="00751437" w14:paraId="19B3CE17" w14:textId="77777777" w:rsidTr="00751437">
        <w:tc>
          <w:tcPr>
            <w:tcW w:w="1550" w:type="pct"/>
            <w:shd w:val="clear" w:color="auto" w:fill="auto"/>
          </w:tcPr>
          <w:p w14:paraId="3C861AD4" w14:textId="1518DCEB" w:rsidR="00751437" w:rsidRPr="00751437" w:rsidRDefault="00751437" w:rsidP="00751437">
            <w:pPr>
              <w:keepNext/>
              <w:keepLines/>
              <w:outlineLvl w:val="1"/>
              <w:rPr>
                <w:rFonts w:ascii="Times New Roman" w:eastAsiaTheme="majorEastAsia" w:hAnsi="Times New Roman" w:cs="Times New Roman"/>
                <w:bCs/>
                <w:iCs/>
                <w:lang w:eastAsia="ru-RU"/>
              </w:rPr>
            </w:pPr>
            <w:bookmarkStart w:id="34" w:name="_Toc110591627"/>
            <w:r w:rsidRPr="00751437">
              <w:rPr>
                <w:rFonts w:ascii="Times New Roman" w:eastAsiaTheme="majorEastAsia" w:hAnsi="Times New Roman" w:cs="Times New Roman"/>
                <w:bCs/>
                <w:iCs/>
                <w:lang w:eastAsia="ru-RU"/>
              </w:rPr>
              <w:t>ПК 1.7</w:t>
            </w:r>
            <w:bookmarkEnd w:id="34"/>
          </w:p>
          <w:p w14:paraId="7FC01473" w14:textId="77777777" w:rsidR="00751437" w:rsidRPr="00751437" w:rsidRDefault="00751437" w:rsidP="00751437">
            <w:pPr>
              <w:shd w:val="clear" w:color="auto" w:fill="FFFFFF"/>
              <w:contextualSpacing/>
              <w:rPr>
                <w:rFonts w:ascii="Times New Roman" w:eastAsia="Times New Roman" w:hAnsi="Times New Roman" w:cs="Times New Roman"/>
                <w:bCs/>
                <w:iCs/>
                <w:lang w:eastAsia="ru-RU"/>
              </w:rPr>
            </w:pPr>
            <w:r w:rsidRPr="00751437">
              <w:rPr>
                <w:rFonts w:ascii="Times New Roman" w:eastAsia="Times New Roman" w:hAnsi="Times New Roman" w:cs="Times New Roman"/>
                <w:bCs/>
                <w:iCs/>
                <w:lang w:eastAsia="ru-RU"/>
              </w:rPr>
              <w:t>Выполнять ремонт каменных конструкций</w:t>
            </w:r>
          </w:p>
          <w:p w14:paraId="06DD6D07" w14:textId="77777777" w:rsidR="00751437" w:rsidRPr="00751437" w:rsidRDefault="00751437" w:rsidP="00751437">
            <w:pPr>
              <w:suppressAutoHyphens/>
              <w:rPr>
                <w:rFonts w:ascii="Times New Roman" w:eastAsia="Times New Roman" w:hAnsi="Times New Roman" w:cs="Times New Roman"/>
                <w:sz w:val="24"/>
                <w:szCs w:val="24"/>
                <w:lang w:eastAsia="ru-RU"/>
              </w:rPr>
            </w:pPr>
          </w:p>
        </w:tc>
        <w:tc>
          <w:tcPr>
            <w:tcW w:w="1830" w:type="pct"/>
            <w:shd w:val="clear" w:color="auto" w:fill="auto"/>
          </w:tcPr>
          <w:p w14:paraId="77AC52B9"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выполнения разборки кладки.</w:t>
            </w:r>
          </w:p>
          <w:p w14:paraId="28EE715A" w14:textId="242377DB"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замера разрушенных участков кладки.</w:t>
            </w:r>
          </w:p>
          <w:p w14:paraId="5E7F6422" w14:textId="7777777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пробивки и заделки отверстий, борозд, гнезд и проемов.</w:t>
            </w:r>
          </w:p>
          <w:p w14:paraId="58314F68" w14:textId="7FB9DE27" w:rsidR="00751437" w:rsidRPr="00751437" w:rsidRDefault="00751437" w:rsidP="00751437">
            <w:pPr>
              <w:autoSpaceDE w:val="0"/>
              <w:autoSpaceDN w:val="0"/>
              <w:adjustRightInd w:val="0"/>
              <w:rPr>
                <w:rFonts w:ascii="Times New Roman" w:eastAsia="Calibri" w:hAnsi="Times New Roman" w:cs="Times New Roman"/>
              </w:rPr>
            </w:pPr>
            <w:r w:rsidRPr="00751437">
              <w:rPr>
                <w:rFonts w:ascii="Times New Roman" w:eastAsia="Calibri" w:hAnsi="Times New Roman" w:cs="Times New Roman"/>
              </w:rPr>
              <w:t>Оценка процесса выполнения заделки концов балок и трещин.</w:t>
            </w:r>
          </w:p>
          <w:p w14:paraId="76C02790" w14:textId="77777777" w:rsidR="00751437" w:rsidRPr="00751437" w:rsidRDefault="00751437" w:rsidP="00751437">
            <w:pPr>
              <w:shd w:val="clear" w:color="auto" w:fill="FFFFFF"/>
              <w:spacing w:line="276" w:lineRule="auto"/>
              <w:contextualSpacing/>
              <w:rPr>
                <w:rFonts w:ascii="Times New Roman" w:eastAsia="Times New Roman" w:hAnsi="Times New Roman" w:cs="Times New Roman"/>
                <w:sz w:val="24"/>
                <w:szCs w:val="24"/>
                <w:lang w:eastAsia="ru-RU"/>
              </w:rPr>
            </w:pPr>
            <w:r w:rsidRPr="00751437">
              <w:rPr>
                <w:rFonts w:ascii="Times New Roman" w:eastAsia="Calibri" w:hAnsi="Times New Roman" w:cs="Times New Roman"/>
                <w:sz w:val="24"/>
                <w:szCs w:val="24"/>
              </w:rPr>
              <w:t>Оценка процесса производства ремонта облицовки.</w:t>
            </w:r>
          </w:p>
        </w:tc>
        <w:tc>
          <w:tcPr>
            <w:tcW w:w="1620" w:type="pct"/>
            <w:shd w:val="clear" w:color="auto" w:fill="auto"/>
          </w:tcPr>
          <w:p w14:paraId="44BAB6E6" w14:textId="188C76F5" w:rsidR="00751437" w:rsidRPr="00751437" w:rsidRDefault="00751437" w:rsidP="00751437">
            <w:pPr>
              <w:rPr>
                <w:rFonts w:ascii="Times New Roman" w:eastAsia="Calibri" w:hAnsi="Times New Roman" w:cs="Times New Roman"/>
                <w:iCs/>
              </w:rPr>
            </w:pPr>
            <w:r w:rsidRPr="00751437">
              <w:rPr>
                <w:rFonts w:ascii="Times New Roman" w:eastAsia="Calibri" w:hAnsi="Times New Roman" w:cs="Times New Roman"/>
                <w:iCs/>
              </w:rPr>
              <w:t>Экспертное наблюдение выполнения работ на практических занятиях, учебной и производственной практиках, оценка процесса, оценка результатов</w:t>
            </w:r>
          </w:p>
          <w:p w14:paraId="4A076B7F" w14:textId="77777777" w:rsidR="00751437" w:rsidRPr="00751437" w:rsidRDefault="00751437" w:rsidP="00751437">
            <w:pPr>
              <w:rPr>
                <w:rFonts w:ascii="Times New Roman" w:eastAsia="Times New Roman" w:hAnsi="Times New Roman" w:cs="Times New Roman"/>
                <w:sz w:val="24"/>
                <w:szCs w:val="24"/>
                <w:lang w:eastAsia="ru-RU"/>
              </w:rPr>
            </w:pPr>
          </w:p>
        </w:tc>
      </w:tr>
      <w:tr w:rsidR="00751437" w:rsidRPr="00751437" w14:paraId="483FC4AA" w14:textId="77777777" w:rsidTr="00751437">
        <w:tc>
          <w:tcPr>
            <w:tcW w:w="1550" w:type="pct"/>
            <w:shd w:val="clear" w:color="auto" w:fill="auto"/>
          </w:tcPr>
          <w:p w14:paraId="21F611DD"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1830" w:type="pct"/>
            <w:shd w:val="clear" w:color="auto" w:fill="auto"/>
          </w:tcPr>
          <w:p w14:paraId="78180607"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color w:val="000000" w:themeColor="text1"/>
                <w:sz w:val="24"/>
                <w:szCs w:val="24"/>
                <w:lang w:eastAsia="ru-RU"/>
              </w:rPr>
              <w:t>Выбор и применение способов решения профессиональных задач</w:t>
            </w:r>
          </w:p>
        </w:tc>
        <w:tc>
          <w:tcPr>
            <w:tcW w:w="1620" w:type="pct"/>
            <w:shd w:val="clear" w:color="auto" w:fill="auto"/>
          </w:tcPr>
          <w:p w14:paraId="4CAC23F7" w14:textId="77777777" w:rsidR="00751437" w:rsidRPr="00751437" w:rsidRDefault="00751437" w:rsidP="00751437">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Экспертное наблюдение</w:t>
            </w:r>
          </w:p>
          <w:p w14:paraId="02ECAA74" w14:textId="5FBC40FC" w:rsidR="00751437" w:rsidRPr="00751437" w:rsidRDefault="00751437" w:rsidP="00751437">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Выполнение практических работ</w:t>
            </w:r>
          </w:p>
          <w:p w14:paraId="4C53D0F3" w14:textId="77777777" w:rsidR="00751437" w:rsidRPr="00751437" w:rsidRDefault="00751437" w:rsidP="00751437">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дифференцированный зачет</w:t>
            </w:r>
          </w:p>
          <w:p w14:paraId="4683C595"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квалификационный</w:t>
            </w:r>
          </w:p>
        </w:tc>
      </w:tr>
      <w:tr w:rsidR="00751437" w:rsidRPr="00751437" w14:paraId="6FC0B5E7" w14:textId="77777777" w:rsidTr="00751437">
        <w:tc>
          <w:tcPr>
            <w:tcW w:w="1550" w:type="pct"/>
            <w:shd w:val="clear" w:color="auto" w:fill="auto"/>
          </w:tcPr>
          <w:p w14:paraId="516877F0"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830" w:type="pct"/>
            <w:shd w:val="clear" w:color="auto" w:fill="auto"/>
          </w:tcPr>
          <w:p w14:paraId="2FCE0549"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color w:val="000000" w:themeColor="text1"/>
                <w:sz w:val="24"/>
                <w:szCs w:val="24"/>
                <w:lang w:eastAsia="ru-RU"/>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1620" w:type="pct"/>
            <w:shd w:val="clear" w:color="auto" w:fill="auto"/>
          </w:tcPr>
          <w:p w14:paraId="0DAD85DC" w14:textId="77777777" w:rsidR="00751437" w:rsidRPr="00751437" w:rsidRDefault="00751437" w:rsidP="00751437">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Экспертное наблюдение</w:t>
            </w:r>
          </w:p>
          <w:p w14:paraId="54F4EF36" w14:textId="5415F54A" w:rsidR="00751437" w:rsidRPr="00751437" w:rsidRDefault="00751437" w:rsidP="00751437">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Выполнение практических работ</w:t>
            </w:r>
          </w:p>
          <w:p w14:paraId="5389BD7D" w14:textId="77777777" w:rsidR="00751437" w:rsidRPr="00751437" w:rsidRDefault="00751437" w:rsidP="00751437">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дифференцированный зачет</w:t>
            </w:r>
          </w:p>
          <w:p w14:paraId="66373A33"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квалификационный</w:t>
            </w:r>
          </w:p>
        </w:tc>
      </w:tr>
      <w:tr w:rsidR="00751437" w:rsidRPr="00751437" w14:paraId="5C5CB492" w14:textId="77777777" w:rsidTr="00751437">
        <w:tc>
          <w:tcPr>
            <w:tcW w:w="1550" w:type="pct"/>
            <w:shd w:val="clear" w:color="auto" w:fill="auto"/>
          </w:tcPr>
          <w:p w14:paraId="4F0F5707"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sz w:val="24"/>
                <w:szCs w:val="24"/>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830" w:type="pct"/>
            <w:shd w:val="clear" w:color="auto" w:fill="auto"/>
          </w:tcPr>
          <w:p w14:paraId="1A8A87FA"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color w:val="000000" w:themeColor="text1"/>
                <w:sz w:val="24"/>
                <w:szCs w:val="24"/>
                <w:lang w:eastAsia="ru-RU"/>
              </w:rPr>
              <w:t>Демонстрация интереса к инновациям в области профессиональной деятельности; выстраивание траектории профессионального развития и самообразования; осознанное планирование повышения квалификации</w:t>
            </w:r>
          </w:p>
        </w:tc>
        <w:tc>
          <w:tcPr>
            <w:tcW w:w="1620" w:type="pct"/>
            <w:shd w:val="clear" w:color="auto" w:fill="auto"/>
          </w:tcPr>
          <w:p w14:paraId="4F8F52E4" w14:textId="77777777" w:rsidR="00751437" w:rsidRPr="00751437" w:rsidRDefault="00751437" w:rsidP="00751437">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Экспертное наблюдение</w:t>
            </w:r>
          </w:p>
          <w:p w14:paraId="486BE333" w14:textId="696FE761" w:rsidR="00751437" w:rsidRPr="00751437" w:rsidRDefault="00751437" w:rsidP="00751437">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Выполнение практических работ</w:t>
            </w:r>
          </w:p>
          <w:p w14:paraId="6DF7E45B" w14:textId="77777777" w:rsidR="00751437" w:rsidRPr="00751437" w:rsidRDefault="00751437" w:rsidP="00751437">
            <w:pPr>
              <w:suppressAutoHyphens/>
              <w:rPr>
                <w:rFonts w:ascii="Times New Roman" w:eastAsia="Times New Roman" w:hAnsi="Times New Roman" w:cs="Times New Roman"/>
                <w:iCs/>
                <w:color w:val="000000" w:themeColor="text1"/>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дифференцированный зачет</w:t>
            </w:r>
          </w:p>
          <w:p w14:paraId="5A00662D" w14:textId="77777777" w:rsidR="00751437" w:rsidRPr="00751437" w:rsidRDefault="00751437" w:rsidP="00751437">
            <w:pPr>
              <w:suppressAutoHyphens/>
              <w:rPr>
                <w:rFonts w:ascii="Times New Roman" w:eastAsia="Times New Roman" w:hAnsi="Times New Roman" w:cs="Times New Roman"/>
                <w:sz w:val="24"/>
                <w:szCs w:val="24"/>
                <w:lang w:eastAsia="ru-RU"/>
              </w:rPr>
            </w:pPr>
            <w:r w:rsidRPr="00751437">
              <w:rPr>
                <w:rFonts w:ascii="Times New Roman" w:eastAsia="Times New Roman" w:hAnsi="Times New Roman" w:cs="Times New Roman"/>
                <w:iCs/>
                <w:color w:val="000000" w:themeColor="text1"/>
                <w:sz w:val="24"/>
                <w:szCs w:val="24"/>
                <w:lang w:eastAsia="ru-RU"/>
              </w:rPr>
              <w:t>Экзамен квалификационный</w:t>
            </w:r>
          </w:p>
        </w:tc>
      </w:tr>
    </w:tbl>
    <w:p w14:paraId="338495D2" w14:textId="4A780FDD" w:rsidR="00AE2653" w:rsidRDefault="00AE2653" w:rsidP="00AE2653">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00746A71" w14:textId="77777777" w:rsidR="00AE2653" w:rsidRPr="00BC5D65" w:rsidRDefault="00AE2653" w:rsidP="00AE2653">
      <w:pPr>
        <w:keepNext/>
        <w:jc w:val="right"/>
        <w:outlineLvl w:val="0"/>
        <w:rPr>
          <w:rFonts w:ascii="Times New Roman" w:eastAsia="Times New Roman" w:hAnsi="Times New Roman" w:cs="Times New Roman"/>
          <w:kern w:val="32"/>
          <w:sz w:val="24"/>
          <w:szCs w:val="24"/>
          <w:lang w:eastAsia="x-none"/>
        </w:rPr>
      </w:pPr>
      <w:r w:rsidRPr="00BC5D65">
        <w:rPr>
          <w:rFonts w:ascii="Times New Roman" w:eastAsia="Times New Roman" w:hAnsi="Times New Roman" w:cs="Times New Roman"/>
          <w:kern w:val="32"/>
          <w:sz w:val="24"/>
          <w:szCs w:val="24"/>
          <w:lang w:eastAsia="x-none"/>
        </w:rPr>
        <w:t xml:space="preserve">к ПОП-П по профессии 08.01.27 </w:t>
      </w:r>
    </w:p>
    <w:p w14:paraId="0D2419AA" w14:textId="77777777" w:rsidR="00AE2653" w:rsidRPr="00BC5D65" w:rsidRDefault="00AE2653" w:rsidP="00AE2653">
      <w:pPr>
        <w:keepNext/>
        <w:jc w:val="right"/>
        <w:outlineLvl w:val="0"/>
        <w:rPr>
          <w:rFonts w:ascii="Times New Roman" w:eastAsia="Times New Roman" w:hAnsi="Times New Roman" w:cs="Times New Roman"/>
          <w:kern w:val="32"/>
          <w:sz w:val="24"/>
          <w:szCs w:val="24"/>
          <w:lang w:eastAsia="x-none"/>
        </w:rPr>
      </w:pPr>
      <w:r w:rsidRPr="00BC5D65">
        <w:rPr>
          <w:rFonts w:ascii="Times New Roman" w:eastAsia="Times New Roman" w:hAnsi="Times New Roman" w:cs="Times New Roman"/>
          <w:kern w:val="32"/>
          <w:sz w:val="24"/>
          <w:szCs w:val="24"/>
          <w:lang w:eastAsia="x-none"/>
        </w:rPr>
        <w:t>Мастер общестроительных работ</w:t>
      </w:r>
    </w:p>
    <w:p w14:paraId="3CF95378" w14:textId="77777777" w:rsidR="00AE2653" w:rsidRDefault="00AE2653" w:rsidP="00AE2653">
      <w:pPr>
        <w:jc w:val="right"/>
        <w:rPr>
          <w:rFonts w:ascii="Times New Roman" w:hAnsi="Times New Roman" w:cs="Times New Roman"/>
          <w:b/>
          <w:bCs/>
          <w:color w:val="0070C0"/>
          <w:sz w:val="24"/>
          <w:szCs w:val="24"/>
        </w:rPr>
      </w:pPr>
    </w:p>
    <w:p w14:paraId="4403F73A" w14:textId="77777777" w:rsidR="00AE2653" w:rsidRDefault="00AE2653" w:rsidP="00AE2653">
      <w:pPr>
        <w:jc w:val="right"/>
        <w:rPr>
          <w:rFonts w:ascii="Times New Roman" w:hAnsi="Times New Roman" w:cs="Times New Roman"/>
          <w:b/>
          <w:bCs/>
          <w:color w:val="0070C0"/>
          <w:sz w:val="24"/>
          <w:szCs w:val="24"/>
        </w:rPr>
      </w:pPr>
    </w:p>
    <w:p w14:paraId="673038F2" w14:textId="77777777" w:rsidR="00AE2653" w:rsidRDefault="00AE2653" w:rsidP="00AE2653">
      <w:pPr>
        <w:jc w:val="right"/>
        <w:rPr>
          <w:rFonts w:ascii="Times New Roman" w:hAnsi="Times New Roman" w:cs="Times New Roman"/>
          <w:b/>
          <w:bCs/>
          <w:color w:val="0070C0"/>
          <w:sz w:val="24"/>
          <w:szCs w:val="24"/>
        </w:rPr>
      </w:pPr>
    </w:p>
    <w:p w14:paraId="400583B1" w14:textId="77777777" w:rsidR="00AE2653" w:rsidRDefault="00AE2653" w:rsidP="00AE2653">
      <w:pPr>
        <w:jc w:val="right"/>
        <w:rPr>
          <w:rFonts w:ascii="Times New Roman" w:hAnsi="Times New Roman" w:cs="Times New Roman"/>
          <w:b/>
          <w:bCs/>
          <w:color w:val="0070C0"/>
          <w:sz w:val="24"/>
          <w:szCs w:val="24"/>
        </w:rPr>
      </w:pPr>
    </w:p>
    <w:p w14:paraId="2E99E6BB" w14:textId="77777777" w:rsidR="00AE2653" w:rsidRDefault="00AE2653" w:rsidP="00AE2653">
      <w:pPr>
        <w:jc w:val="right"/>
        <w:rPr>
          <w:rFonts w:ascii="Times New Roman" w:hAnsi="Times New Roman" w:cs="Times New Roman"/>
          <w:b/>
          <w:bCs/>
          <w:color w:val="0070C0"/>
          <w:sz w:val="24"/>
          <w:szCs w:val="24"/>
        </w:rPr>
      </w:pPr>
    </w:p>
    <w:p w14:paraId="61356E12" w14:textId="77777777" w:rsidR="00AE2653" w:rsidRDefault="00AE2653" w:rsidP="00AE2653">
      <w:pPr>
        <w:jc w:val="right"/>
        <w:rPr>
          <w:rFonts w:ascii="Times New Roman" w:hAnsi="Times New Roman" w:cs="Times New Roman"/>
          <w:b/>
          <w:bCs/>
          <w:color w:val="0070C0"/>
          <w:sz w:val="24"/>
          <w:szCs w:val="24"/>
        </w:rPr>
      </w:pPr>
    </w:p>
    <w:p w14:paraId="59CC9615" w14:textId="77777777" w:rsidR="00AE2653" w:rsidRDefault="00AE2653" w:rsidP="00AE2653">
      <w:pPr>
        <w:jc w:val="right"/>
        <w:rPr>
          <w:rFonts w:ascii="Times New Roman" w:hAnsi="Times New Roman" w:cs="Times New Roman"/>
          <w:b/>
          <w:bCs/>
          <w:color w:val="0070C0"/>
          <w:sz w:val="24"/>
          <w:szCs w:val="24"/>
        </w:rPr>
      </w:pPr>
    </w:p>
    <w:p w14:paraId="18A692E6" w14:textId="77777777" w:rsidR="00AE2653" w:rsidRDefault="00AE2653" w:rsidP="00AE2653">
      <w:pPr>
        <w:jc w:val="right"/>
        <w:rPr>
          <w:rFonts w:ascii="Times New Roman" w:hAnsi="Times New Roman" w:cs="Times New Roman"/>
          <w:b/>
          <w:bCs/>
          <w:color w:val="0070C0"/>
          <w:sz w:val="24"/>
          <w:szCs w:val="24"/>
        </w:rPr>
      </w:pPr>
    </w:p>
    <w:p w14:paraId="495E5147" w14:textId="77777777" w:rsidR="00AE2653" w:rsidRDefault="00AE2653" w:rsidP="00AE2653">
      <w:pPr>
        <w:jc w:val="right"/>
        <w:rPr>
          <w:rFonts w:ascii="Times New Roman" w:hAnsi="Times New Roman" w:cs="Times New Roman"/>
          <w:b/>
          <w:bCs/>
          <w:color w:val="0070C0"/>
          <w:sz w:val="24"/>
          <w:szCs w:val="24"/>
        </w:rPr>
      </w:pPr>
    </w:p>
    <w:p w14:paraId="4260F4D3" w14:textId="77777777" w:rsidR="00AE2653" w:rsidRDefault="00AE2653" w:rsidP="00AE2653">
      <w:pPr>
        <w:jc w:val="right"/>
        <w:rPr>
          <w:rFonts w:ascii="Times New Roman" w:hAnsi="Times New Roman" w:cs="Times New Roman"/>
          <w:b/>
          <w:bCs/>
          <w:color w:val="0070C0"/>
          <w:sz w:val="24"/>
          <w:szCs w:val="24"/>
        </w:rPr>
      </w:pPr>
    </w:p>
    <w:p w14:paraId="1C9D08F0" w14:textId="77777777" w:rsidR="00AE2653" w:rsidRPr="00502F97" w:rsidRDefault="00AE2653" w:rsidP="00AE2653">
      <w:pPr>
        <w:jc w:val="right"/>
        <w:rPr>
          <w:rFonts w:ascii="Times New Roman" w:hAnsi="Times New Roman" w:cs="Times New Roman"/>
          <w:b/>
          <w:bCs/>
          <w:color w:val="0070C0"/>
          <w:sz w:val="24"/>
          <w:szCs w:val="24"/>
        </w:rPr>
      </w:pPr>
    </w:p>
    <w:p w14:paraId="4F6CA133" w14:textId="77777777" w:rsidR="00AE2653" w:rsidRPr="008F578C" w:rsidRDefault="00AE2653" w:rsidP="00AE2653">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570FC58" w14:textId="11054D4D" w:rsidR="00AE2653" w:rsidRDefault="00AE2653" w:rsidP="00AE2653">
      <w:pPr>
        <w:pStyle w:val="1"/>
      </w:pPr>
      <w:r w:rsidRPr="006E7FF4">
        <w:t>«</w:t>
      </w:r>
      <w:bookmarkStart w:id="35" w:name="_Hlk161339004"/>
      <w:r w:rsidRPr="00AE2653">
        <w:t>ПМ.01 ВЫПОЛНЕНИЕ БЕТОННЫХ И ОПАЛУБОЧНЫХ РАБОТ (ПО ВЫБОРУ)</w:t>
      </w:r>
      <w:r w:rsidRPr="00D04C5F">
        <w:t>»</w:t>
      </w:r>
      <w:bookmarkEnd w:id="35"/>
    </w:p>
    <w:p w14:paraId="2A8D7524" w14:textId="77777777" w:rsidR="00AE2653" w:rsidRPr="00F53FDC" w:rsidRDefault="00AE2653" w:rsidP="00AE2653">
      <w:pPr>
        <w:spacing w:line="360" w:lineRule="auto"/>
        <w:jc w:val="center"/>
        <w:rPr>
          <w:rFonts w:ascii="Times New Roman" w:hAnsi="Times New Roman" w:cs="Times New Roman"/>
          <w:sz w:val="24"/>
          <w:szCs w:val="24"/>
        </w:rPr>
      </w:pPr>
    </w:p>
    <w:p w14:paraId="0FD3B043" w14:textId="77777777" w:rsidR="00AE2653" w:rsidRPr="00F53FDC" w:rsidRDefault="00AE2653" w:rsidP="00AE2653">
      <w:pPr>
        <w:spacing w:line="360" w:lineRule="auto"/>
        <w:jc w:val="center"/>
        <w:rPr>
          <w:rFonts w:ascii="Times New Roman" w:hAnsi="Times New Roman" w:cs="Times New Roman"/>
          <w:sz w:val="24"/>
          <w:szCs w:val="24"/>
        </w:rPr>
      </w:pPr>
    </w:p>
    <w:p w14:paraId="471DA712" w14:textId="77777777" w:rsidR="00AE2653" w:rsidRPr="00F53FDC" w:rsidRDefault="00AE2653" w:rsidP="00AE2653">
      <w:pPr>
        <w:spacing w:line="360" w:lineRule="auto"/>
        <w:jc w:val="center"/>
        <w:rPr>
          <w:rFonts w:ascii="Times New Roman" w:hAnsi="Times New Roman" w:cs="Times New Roman"/>
          <w:sz w:val="24"/>
          <w:szCs w:val="24"/>
        </w:rPr>
      </w:pPr>
    </w:p>
    <w:p w14:paraId="579F483C" w14:textId="77777777" w:rsidR="00AE2653" w:rsidRPr="00F53FDC" w:rsidRDefault="00AE2653" w:rsidP="00AE2653">
      <w:pPr>
        <w:spacing w:line="360" w:lineRule="auto"/>
        <w:jc w:val="center"/>
        <w:rPr>
          <w:rFonts w:ascii="Times New Roman" w:hAnsi="Times New Roman" w:cs="Times New Roman"/>
          <w:sz w:val="24"/>
          <w:szCs w:val="24"/>
        </w:rPr>
      </w:pPr>
    </w:p>
    <w:p w14:paraId="14A318D1" w14:textId="77777777" w:rsidR="00AE2653" w:rsidRPr="00F53FDC" w:rsidRDefault="00AE2653" w:rsidP="00AE2653">
      <w:pPr>
        <w:spacing w:line="360" w:lineRule="auto"/>
        <w:jc w:val="center"/>
        <w:rPr>
          <w:rFonts w:ascii="Times New Roman" w:hAnsi="Times New Roman" w:cs="Times New Roman"/>
          <w:sz w:val="24"/>
          <w:szCs w:val="24"/>
        </w:rPr>
      </w:pPr>
    </w:p>
    <w:p w14:paraId="4FFBB66F" w14:textId="77777777" w:rsidR="00AE2653" w:rsidRPr="00F53FDC" w:rsidRDefault="00AE2653" w:rsidP="00AE2653">
      <w:pPr>
        <w:spacing w:line="360" w:lineRule="auto"/>
        <w:jc w:val="center"/>
        <w:rPr>
          <w:rFonts w:ascii="Times New Roman" w:hAnsi="Times New Roman" w:cs="Times New Roman"/>
          <w:sz w:val="24"/>
          <w:szCs w:val="24"/>
        </w:rPr>
      </w:pPr>
    </w:p>
    <w:p w14:paraId="0692961F" w14:textId="77777777" w:rsidR="00AE2653" w:rsidRPr="00F53FDC" w:rsidRDefault="00AE2653" w:rsidP="00AE2653">
      <w:pPr>
        <w:spacing w:line="360" w:lineRule="auto"/>
        <w:jc w:val="center"/>
        <w:rPr>
          <w:rFonts w:ascii="Times New Roman" w:hAnsi="Times New Roman" w:cs="Times New Roman"/>
          <w:sz w:val="24"/>
          <w:szCs w:val="24"/>
        </w:rPr>
      </w:pPr>
    </w:p>
    <w:p w14:paraId="4095D5EA" w14:textId="77777777" w:rsidR="00AE2653" w:rsidRPr="00F53FDC" w:rsidRDefault="00AE2653" w:rsidP="00AE2653">
      <w:pPr>
        <w:spacing w:line="360" w:lineRule="auto"/>
        <w:jc w:val="center"/>
        <w:rPr>
          <w:rFonts w:ascii="Times New Roman" w:hAnsi="Times New Roman" w:cs="Times New Roman"/>
          <w:sz w:val="24"/>
          <w:szCs w:val="24"/>
        </w:rPr>
      </w:pPr>
    </w:p>
    <w:p w14:paraId="4F3C43C1" w14:textId="77777777" w:rsidR="00AE2653" w:rsidRPr="00F53FDC" w:rsidRDefault="00AE2653" w:rsidP="00AE2653">
      <w:pPr>
        <w:spacing w:line="360" w:lineRule="auto"/>
        <w:jc w:val="center"/>
        <w:rPr>
          <w:rFonts w:ascii="Times New Roman" w:hAnsi="Times New Roman" w:cs="Times New Roman"/>
          <w:sz w:val="24"/>
          <w:szCs w:val="24"/>
        </w:rPr>
      </w:pPr>
    </w:p>
    <w:p w14:paraId="56002378" w14:textId="77777777" w:rsidR="00AE2653" w:rsidRPr="00F53FDC" w:rsidRDefault="00AE2653" w:rsidP="00AE2653">
      <w:pPr>
        <w:spacing w:line="360" w:lineRule="auto"/>
        <w:jc w:val="center"/>
        <w:rPr>
          <w:rFonts w:ascii="Times New Roman" w:hAnsi="Times New Roman" w:cs="Times New Roman"/>
          <w:sz w:val="24"/>
          <w:szCs w:val="24"/>
        </w:rPr>
      </w:pPr>
    </w:p>
    <w:p w14:paraId="5E5DA30F" w14:textId="77777777" w:rsidR="00AE2653" w:rsidRPr="00F53FDC" w:rsidRDefault="00AE2653" w:rsidP="00AE2653">
      <w:pPr>
        <w:spacing w:line="360" w:lineRule="auto"/>
        <w:jc w:val="center"/>
        <w:rPr>
          <w:rFonts w:ascii="Times New Roman" w:hAnsi="Times New Roman" w:cs="Times New Roman"/>
          <w:sz w:val="24"/>
          <w:szCs w:val="24"/>
        </w:rPr>
      </w:pPr>
    </w:p>
    <w:p w14:paraId="494568F0" w14:textId="77777777" w:rsidR="00AE2653" w:rsidRDefault="00AE2653" w:rsidP="00AE2653">
      <w:pPr>
        <w:spacing w:line="360" w:lineRule="auto"/>
        <w:jc w:val="center"/>
        <w:rPr>
          <w:rFonts w:ascii="Times New Roman" w:hAnsi="Times New Roman" w:cs="Times New Roman"/>
          <w:sz w:val="24"/>
          <w:szCs w:val="24"/>
        </w:rPr>
      </w:pPr>
    </w:p>
    <w:p w14:paraId="7782C919" w14:textId="77777777" w:rsidR="00565094" w:rsidRDefault="00565094" w:rsidP="00AE2653">
      <w:pPr>
        <w:spacing w:line="360" w:lineRule="auto"/>
        <w:jc w:val="center"/>
        <w:rPr>
          <w:rFonts w:ascii="Times New Roman" w:hAnsi="Times New Roman" w:cs="Times New Roman"/>
          <w:sz w:val="24"/>
          <w:szCs w:val="24"/>
        </w:rPr>
      </w:pPr>
    </w:p>
    <w:p w14:paraId="48B8898A" w14:textId="77777777" w:rsidR="00565094" w:rsidRDefault="00565094" w:rsidP="00AE2653">
      <w:pPr>
        <w:spacing w:line="360" w:lineRule="auto"/>
        <w:jc w:val="center"/>
        <w:rPr>
          <w:rFonts w:ascii="Times New Roman" w:hAnsi="Times New Roman" w:cs="Times New Roman"/>
          <w:sz w:val="24"/>
          <w:szCs w:val="24"/>
        </w:rPr>
      </w:pPr>
    </w:p>
    <w:p w14:paraId="7BD4D0C0" w14:textId="77777777" w:rsidR="00565094" w:rsidRDefault="00565094" w:rsidP="00AE2653">
      <w:pPr>
        <w:spacing w:line="360" w:lineRule="auto"/>
        <w:jc w:val="center"/>
        <w:rPr>
          <w:rFonts w:ascii="Times New Roman" w:hAnsi="Times New Roman" w:cs="Times New Roman"/>
          <w:sz w:val="24"/>
          <w:szCs w:val="24"/>
        </w:rPr>
      </w:pPr>
    </w:p>
    <w:p w14:paraId="31242757" w14:textId="77777777" w:rsidR="00565094" w:rsidRDefault="00565094" w:rsidP="00AE2653">
      <w:pPr>
        <w:spacing w:line="360" w:lineRule="auto"/>
        <w:jc w:val="center"/>
        <w:rPr>
          <w:rFonts w:ascii="Times New Roman" w:hAnsi="Times New Roman" w:cs="Times New Roman"/>
          <w:sz w:val="24"/>
          <w:szCs w:val="24"/>
        </w:rPr>
      </w:pPr>
    </w:p>
    <w:p w14:paraId="2A95DAE4" w14:textId="77777777" w:rsidR="00565094" w:rsidRDefault="00565094" w:rsidP="00AE2653">
      <w:pPr>
        <w:spacing w:line="360" w:lineRule="auto"/>
        <w:jc w:val="center"/>
        <w:rPr>
          <w:rFonts w:ascii="Times New Roman" w:hAnsi="Times New Roman" w:cs="Times New Roman"/>
          <w:sz w:val="24"/>
          <w:szCs w:val="24"/>
        </w:rPr>
      </w:pPr>
    </w:p>
    <w:p w14:paraId="289BE747" w14:textId="77777777" w:rsidR="00565094" w:rsidRDefault="00565094" w:rsidP="00AE2653">
      <w:pPr>
        <w:spacing w:line="360" w:lineRule="auto"/>
        <w:jc w:val="center"/>
        <w:rPr>
          <w:rFonts w:ascii="Times New Roman" w:hAnsi="Times New Roman" w:cs="Times New Roman"/>
          <w:sz w:val="24"/>
          <w:szCs w:val="24"/>
        </w:rPr>
      </w:pPr>
    </w:p>
    <w:p w14:paraId="3ED97DF4" w14:textId="77777777" w:rsidR="00565094" w:rsidRDefault="00565094" w:rsidP="00AE2653">
      <w:pPr>
        <w:spacing w:line="360" w:lineRule="auto"/>
        <w:jc w:val="center"/>
        <w:rPr>
          <w:rFonts w:ascii="Times New Roman" w:hAnsi="Times New Roman" w:cs="Times New Roman"/>
          <w:sz w:val="24"/>
          <w:szCs w:val="24"/>
        </w:rPr>
      </w:pPr>
    </w:p>
    <w:p w14:paraId="39882C45" w14:textId="77777777" w:rsidR="00565094" w:rsidRPr="00F53FDC" w:rsidRDefault="00565094" w:rsidP="00AE2653">
      <w:pPr>
        <w:spacing w:line="360" w:lineRule="auto"/>
        <w:jc w:val="center"/>
        <w:rPr>
          <w:rFonts w:ascii="Times New Roman" w:hAnsi="Times New Roman" w:cs="Times New Roman"/>
          <w:sz w:val="24"/>
          <w:szCs w:val="24"/>
        </w:rPr>
      </w:pPr>
    </w:p>
    <w:p w14:paraId="06D7AE03" w14:textId="77777777" w:rsidR="00AE2653" w:rsidRPr="00F53FDC" w:rsidRDefault="00AE2653" w:rsidP="00AE2653">
      <w:pPr>
        <w:spacing w:line="360" w:lineRule="auto"/>
        <w:jc w:val="center"/>
        <w:rPr>
          <w:rFonts w:ascii="Times New Roman" w:hAnsi="Times New Roman" w:cs="Times New Roman"/>
          <w:sz w:val="24"/>
          <w:szCs w:val="24"/>
        </w:rPr>
      </w:pPr>
    </w:p>
    <w:p w14:paraId="1B3B4F02" w14:textId="77777777" w:rsidR="00AE2653" w:rsidRPr="00F53FDC" w:rsidRDefault="00AE2653" w:rsidP="00AE2653">
      <w:pPr>
        <w:spacing w:line="360" w:lineRule="auto"/>
        <w:jc w:val="center"/>
        <w:rPr>
          <w:rFonts w:ascii="Times New Roman" w:hAnsi="Times New Roman" w:cs="Times New Roman"/>
          <w:sz w:val="24"/>
          <w:szCs w:val="24"/>
        </w:rPr>
      </w:pPr>
    </w:p>
    <w:p w14:paraId="4D52AFC1" w14:textId="77777777" w:rsidR="00AE2653" w:rsidRPr="00F53FDC" w:rsidRDefault="00AE2653" w:rsidP="00AE2653">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01359DBC" w14:textId="38172C15" w:rsidR="00AE2653" w:rsidRPr="00565094" w:rsidRDefault="00AE2653" w:rsidP="00565094">
      <w:pPr>
        <w:jc w:val="center"/>
        <w:rPr>
          <w:rFonts w:ascii="Times New Roman" w:eastAsia="Times New Roman" w:hAnsi="Times New Roman" w:cs="Times New Roman"/>
          <w:b/>
          <w:bCs/>
          <w:kern w:val="36"/>
          <w:sz w:val="24"/>
          <w:szCs w:val="24"/>
          <w:lang w:eastAsia="ru-RU"/>
        </w:rPr>
      </w:pPr>
      <w:r>
        <w:br w:type="page"/>
      </w:r>
      <w:r w:rsidRPr="00B766E1">
        <w:rPr>
          <w:rFonts w:ascii="Times New Roman" w:hAnsi="Times New Roman" w:cs="Times New Roman"/>
          <w:b/>
          <w:bCs/>
          <w:sz w:val="24"/>
          <w:szCs w:val="24"/>
        </w:rPr>
        <w:lastRenderedPageBreak/>
        <w:t>СОДЕРЖАНИЕ ПРОГРАММЫ</w:t>
      </w:r>
    </w:p>
    <w:p w14:paraId="00F0F25E" w14:textId="77777777" w:rsidR="00AE2653" w:rsidRDefault="00AE2653" w:rsidP="00AE2653"/>
    <w:p w14:paraId="368EB50D" w14:textId="77777777" w:rsidR="00AE2653" w:rsidRDefault="00AE2653" w:rsidP="00AE2653">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BC47BD7" w14:textId="77777777" w:rsidR="00AE2653" w:rsidRPr="00B766E1" w:rsidRDefault="00AE2653" w:rsidP="00AE2653">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5BCFB69A" w14:textId="77777777" w:rsidR="00AE2653" w:rsidRPr="00B766E1" w:rsidRDefault="00AE2653" w:rsidP="00AE2653">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4A9D276F" w14:textId="77777777" w:rsidR="00AE2653" w:rsidRDefault="00AE2653" w:rsidP="00AE2653">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9FE9FF9" w14:textId="77777777" w:rsidR="00AE2653" w:rsidRPr="00B766E1" w:rsidRDefault="00AE2653" w:rsidP="00AE2653">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084BD459" w14:textId="77777777" w:rsidR="00AE2653" w:rsidRPr="00B766E1" w:rsidRDefault="00AE2653" w:rsidP="00AE2653">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601E1958" w14:textId="77777777" w:rsidR="00AE2653" w:rsidRPr="00B766E1" w:rsidRDefault="00AE2653" w:rsidP="00AE2653">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7DBF3BF4" w14:textId="77777777" w:rsidR="00AE2653" w:rsidRPr="00B766E1" w:rsidRDefault="00AE2653" w:rsidP="00AE2653">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C6BEA91" w14:textId="77777777" w:rsidR="00AE2653" w:rsidRDefault="00AE2653" w:rsidP="00AE2653">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431277F2" w14:textId="77777777" w:rsidR="00AE2653" w:rsidRPr="00B766E1" w:rsidRDefault="00AE2653" w:rsidP="00AE2653">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36904C64" w14:textId="77777777" w:rsidR="00AE2653" w:rsidRPr="00B766E1" w:rsidRDefault="00AE2653" w:rsidP="00AE2653">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58CF6B1F" w14:textId="77777777" w:rsidR="00AE2653" w:rsidRDefault="00AE2653" w:rsidP="00AE2653">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284D7974" w14:textId="77777777" w:rsidR="00AE2653" w:rsidRPr="00B766E1" w:rsidRDefault="00AE2653" w:rsidP="00AE2653">
      <w:r>
        <w:fldChar w:fldCharType="end"/>
      </w:r>
    </w:p>
    <w:p w14:paraId="3F390DEA" w14:textId="77777777" w:rsidR="00AE2653" w:rsidRDefault="00AE2653" w:rsidP="00AE2653">
      <w:pPr>
        <w:pStyle w:val="1"/>
      </w:pPr>
    </w:p>
    <w:p w14:paraId="0AD79B62" w14:textId="77777777" w:rsidR="00AE2653" w:rsidRDefault="00AE2653" w:rsidP="00AE2653">
      <w:pPr>
        <w:pStyle w:val="1f"/>
        <w:jc w:val="left"/>
        <w:sectPr w:rsidR="00AE2653" w:rsidSect="00502F97">
          <w:headerReference w:type="even" r:id="rId15"/>
          <w:headerReference w:type="default" r:id="rId16"/>
          <w:pgSz w:w="11906" w:h="16838"/>
          <w:pgMar w:top="1134" w:right="567" w:bottom="1134" w:left="1701" w:header="709" w:footer="709" w:gutter="0"/>
          <w:cols w:space="708"/>
          <w:docGrid w:linePitch="360"/>
        </w:sectPr>
      </w:pPr>
    </w:p>
    <w:p w14:paraId="0C70BC1F" w14:textId="77777777" w:rsidR="00AE2653" w:rsidRPr="00C13371" w:rsidRDefault="00AE2653" w:rsidP="00AE2653">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BEDA99B" w14:textId="12A9DFDB" w:rsidR="00AE2653" w:rsidRPr="00C13371" w:rsidRDefault="00AE2653" w:rsidP="00AE2653">
      <w:pPr>
        <w:pStyle w:val="1d"/>
        <w:jc w:val="center"/>
        <w:rPr>
          <w:rFonts w:eastAsia="Segoe UI"/>
          <w:lang w:val="ru-RU"/>
        </w:rPr>
      </w:pPr>
      <w:r w:rsidRPr="00C13371">
        <w:rPr>
          <w:rFonts w:eastAsia="Segoe UI"/>
          <w:lang w:val="ru-RU"/>
        </w:rPr>
        <w:t>«</w:t>
      </w:r>
      <w:r w:rsidRPr="00AE2653">
        <w:rPr>
          <w:b/>
          <w:u w:val="single"/>
          <w:lang w:val="ru-RU"/>
        </w:rPr>
        <w:t>ПМ.01 Выполнение бетонных и опалубочных работ (по выбору)»</w:t>
      </w:r>
    </w:p>
    <w:p w14:paraId="47908FED" w14:textId="77777777" w:rsidR="00AE2653" w:rsidRPr="00C13371" w:rsidRDefault="00AE2653" w:rsidP="00AE265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0FEE512A" w14:textId="77777777" w:rsidR="00AE2653" w:rsidRPr="00C13371" w:rsidRDefault="00AE2653" w:rsidP="00AE2653">
      <w:pPr>
        <w:pStyle w:val="1f"/>
        <w:rPr>
          <w:rFonts w:asciiTheme="minorHAnsi" w:hAnsiTheme="minorHAnsi"/>
          <w:lang w:val="ru-RU"/>
        </w:rPr>
      </w:pPr>
    </w:p>
    <w:p w14:paraId="44AC7879" w14:textId="77777777" w:rsidR="00AE2653" w:rsidRPr="00EA6E1D" w:rsidRDefault="00AE2653" w:rsidP="00076E0B">
      <w:pPr>
        <w:pStyle w:val="114"/>
        <w:jc w:val="both"/>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79686FC" w14:textId="7E710D24" w:rsidR="00AE2653" w:rsidRPr="00AD3A49" w:rsidRDefault="00AE2653" w:rsidP="00076E0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D3A49">
        <w:rPr>
          <w:rFonts w:ascii="Times New Roman" w:eastAsia="Times New Roman" w:hAnsi="Times New Roman" w:cs="Times New Roman"/>
          <w:sz w:val="24"/>
          <w:szCs w:val="24"/>
          <w:lang w:eastAsia="ru-RU"/>
        </w:rPr>
        <w:t>«</w:t>
      </w:r>
      <w:r w:rsidRPr="00AE2653">
        <w:rPr>
          <w:rFonts w:ascii="Times New Roman" w:eastAsia="Times New Roman" w:hAnsi="Times New Roman" w:cs="Times New Roman"/>
          <w:sz w:val="24"/>
          <w:szCs w:val="24"/>
          <w:lang w:eastAsia="ru-RU"/>
        </w:rPr>
        <w:t>Выполнение бетонных и опалубочных работ</w:t>
      </w:r>
      <w:r w:rsidRPr="00AD3A49">
        <w:rPr>
          <w:rFonts w:ascii="Times New Roman" w:eastAsia="Times New Roman" w:hAnsi="Times New Roman" w:cs="Times New Roman"/>
          <w:bCs/>
          <w:sz w:val="24"/>
          <w:szCs w:val="24"/>
          <w:lang w:eastAsia="ru-RU"/>
        </w:rPr>
        <w:t>»</w:t>
      </w:r>
      <w:r w:rsidRPr="00AD3A49">
        <w:rPr>
          <w:rFonts w:ascii="Times New Roman" w:eastAsia="Times New Roman" w:hAnsi="Times New Roman" w:cs="Times New Roman"/>
          <w:sz w:val="24"/>
          <w:szCs w:val="24"/>
          <w:lang w:eastAsia="ru-RU"/>
        </w:rPr>
        <w:t xml:space="preserve">. </w:t>
      </w:r>
    </w:p>
    <w:p w14:paraId="54C540E5" w14:textId="77777777" w:rsidR="00AE2653" w:rsidRPr="00AD3A49" w:rsidRDefault="00AE2653" w:rsidP="00076E0B">
      <w:pPr>
        <w:suppressAutoHyphens/>
        <w:spacing w:line="276" w:lineRule="auto"/>
        <w:ind w:firstLine="709"/>
        <w:jc w:val="both"/>
        <w:rPr>
          <w:rFonts w:ascii="Times New Roman" w:hAnsi="Times New Roman" w:cs="Times New Roman"/>
          <w:sz w:val="24"/>
          <w:szCs w:val="24"/>
        </w:rPr>
      </w:pPr>
      <w:r w:rsidRPr="00AD3A4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E5778BE" w14:textId="77777777" w:rsidR="00AE2653" w:rsidRDefault="00AE2653" w:rsidP="00076E0B">
      <w:pPr>
        <w:suppressAutoHyphens/>
        <w:spacing w:line="276" w:lineRule="auto"/>
        <w:ind w:firstLine="709"/>
        <w:jc w:val="both"/>
        <w:rPr>
          <w:rFonts w:ascii="Times New Roman" w:hAnsi="Times New Roman" w:cs="Times New Roman"/>
          <w:sz w:val="24"/>
          <w:szCs w:val="24"/>
        </w:rPr>
      </w:pPr>
    </w:p>
    <w:p w14:paraId="6CBFEBE9" w14:textId="77777777" w:rsidR="00AE2653" w:rsidRPr="00EA6E1D" w:rsidRDefault="00AE2653" w:rsidP="00076E0B">
      <w:pPr>
        <w:pStyle w:val="114"/>
        <w:jc w:val="both"/>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9CA3026" w14:textId="77777777" w:rsidR="00AE2653" w:rsidRDefault="00AE2653" w:rsidP="00076E0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CA5E7DC" w14:textId="77777777" w:rsidR="00AE2653" w:rsidRDefault="00AE2653" w:rsidP="00076E0B">
      <w:pPr>
        <w:spacing w:after="120"/>
        <w:ind w:firstLine="709"/>
        <w:jc w:val="both"/>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E2653" w:rsidRPr="000E591D" w14:paraId="7422799A" w14:textId="77777777" w:rsidTr="00825D13">
        <w:tc>
          <w:tcPr>
            <w:tcW w:w="1129" w:type="dxa"/>
            <w:tcBorders>
              <w:top w:val="single" w:sz="4" w:space="0" w:color="auto"/>
              <w:left w:val="single" w:sz="4" w:space="0" w:color="auto"/>
              <w:right w:val="single" w:sz="4" w:space="0" w:color="auto"/>
            </w:tcBorders>
          </w:tcPr>
          <w:p w14:paraId="03BCDCC2" w14:textId="77777777" w:rsidR="00AE2653" w:rsidRPr="00C13371" w:rsidRDefault="00AE2653" w:rsidP="00825D13">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7F6DBF70" w14:textId="77777777" w:rsidR="00AE2653" w:rsidRPr="00C13371" w:rsidRDefault="00AE2653" w:rsidP="00825D1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0561809" w14:textId="77777777" w:rsidR="00AE2653" w:rsidRPr="00C13371" w:rsidRDefault="00AE2653"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E4DDEB" w14:textId="77777777" w:rsidR="00AE2653" w:rsidRPr="00C13371" w:rsidRDefault="00AE2653"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AE2653" w:rsidRPr="000E591D" w14:paraId="780CFCEE" w14:textId="77777777" w:rsidTr="00825D13">
        <w:tc>
          <w:tcPr>
            <w:tcW w:w="1129" w:type="dxa"/>
            <w:shd w:val="clear" w:color="auto" w:fill="auto"/>
          </w:tcPr>
          <w:p w14:paraId="69A00540" w14:textId="77777777" w:rsidR="00AE2653" w:rsidRPr="00C13371" w:rsidRDefault="00AE2653" w:rsidP="00825D13">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3AF64F47"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64C2745"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028B38B1"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320AA1BD"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5CEB956B" w14:textId="77777777" w:rsidR="00AE2653" w:rsidRPr="00C13371"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D01ED5"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4F3BBFF9"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42409131"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20EE78E"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50D61BDC" w14:textId="77777777" w:rsidR="00AE2653" w:rsidRPr="00C13371" w:rsidRDefault="00AE2653" w:rsidP="00825D13">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0F7A8A1" w14:textId="521215F6" w:rsidR="00AE2653" w:rsidRPr="00C13371" w:rsidRDefault="00AE2653" w:rsidP="00825D1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AE2653" w:rsidRPr="000E591D" w14:paraId="162E4346" w14:textId="77777777" w:rsidTr="00825D13">
        <w:tc>
          <w:tcPr>
            <w:tcW w:w="1129" w:type="dxa"/>
            <w:shd w:val="clear" w:color="auto" w:fill="auto"/>
          </w:tcPr>
          <w:p w14:paraId="25502B80" w14:textId="77777777" w:rsidR="00AE2653" w:rsidRPr="00C13371" w:rsidRDefault="00AE2653" w:rsidP="00825D13">
            <w:pPr>
              <w:rPr>
                <w:rFonts w:ascii="Times New Roman" w:hAnsi="Times New Roman" w:cs="Times New Roman"/>
                <w:bCs/>
                <w:sz w:val="24"/>
                <w:szCs w:val="24"/>
              </w:rPr>
            </w:pPr>
            <w:r w:rsidRPr="00685D8F">
              <w:rPr>
                <w:rFonts w:ascii="Times New Roman" w:hAnsi="Times New Roman"/>
              </w:rPr>
              <w:lastRenderedPageBreak/>
              <w:t xml:space="preserve">ОК 02 </w:t>
            </w:r>
          </w:p>
        </w:tc>
        <w:tc>
          <w:tcPr>
            <w:tcW w:w="2833" w:type="dxa"/>
            <w:tcBorders>
              <w:left w:val="single" w:sz="4" w:space="0" w:color="auto"/>
              <w:bottom w:val="single" w:sz="4" w:space="0" w:color="auto"/>
              <w:right w:val="single" w:sz="4" w:space="0" w:color="auto"/>
            </w:tcBorders>
          </w:tcPr>
          <w:p w14:paraId="0FA19CDA"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60B1862"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2B3427E"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-оценивать практическую значимость результатов поиска</w:t>
            </w:r>
          </w:p>
          <w:p w14:paraId="220A9BEA"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C0C2612" w14:textId="77777777" w:rsidR="00AE2653" w:rsidRPr="006A50D5"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491D2DA5" w14:textId="77777777" w:rsidR="00AE2653" w:rsidRPr="00C13371" w:rsidRDefault="00AE2653" w:rsidP="00825D13">
            <w:pPr>
              <w:rPr>
                <w:rFonts w:ascii="Times New Roman" w:hAnsi="Times New Roman" w:cs="Times New Roman"/>
                <w:bCs/>
                <w:sz w:val="24"/>
                <w:szCs w:val="24"/>
              </w:rPr>
            </w:pPr>
            <w:r w:rsidRPr="006A50D5">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F6CFA1D"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12C42F50"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-приемы структурирования информации</w:t>
            </w:r>
          </w:p>
          <w:p w14:paraId="0B57BE72"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-формат оформления результатов поиска информации</w:t>
            </w:r>
          </w:p>
          <w:p w14:paraId="4031DF99" w14:textId="77777777" w:rsidR="00AE2653" w:rsidRPr="006A50D5" w:rsidRDefault="00AE2653" w:rsidP="00825D1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45BD5A9" w14:textId="77777777" w:rsidR="00AE2653" w:rsidRPr="00C13371" w:rsidRDefault="00AE2653" w:rsidP="00825D13">
            <w:pPr>
              <w:rPr>
                <w:rFonts w:ascii="Times New Roman" w:hAnsi="Times New Roman" w:cs="Times New Roman"/>
                <w:bCs/>
                <w:i/>
                <w:sz w:val="24"/>
                <w:szCs w:val="24"/>
              </w:rPr>
            </w:pPr>
            <w:r w:rsidRPr="006A50D5">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2208F81" w14:textId="77777777" w:rsidR="00AE2653" w:rsidRPr="00C13371" w:rsidRDefault="00AE2653" w:rsidP="00825D13">
            <w:pPr>
              <w:jc w:val="center"/>
              <w:rPr>
                <w:rFonts w:ascii="Times New Roman" w:hAnsi="Times New Roman" w:cs="Times New Roman"/>
                <w:bCs/>
                <w:i/>
                <w:sz w:val="24"/>
                <w:szCs w:val="24"/>
              </w:rPr>
            </w:pPr>
          </w:p>
        </w:tc>
      </w:tr>
      <w:tr w:rsidR="00AE2653" w:rsidRPr="000E591D" w14:paraId="49DE6B81" w14:textId="77777777" w:rsidTr="00825D13">
        <w:tc>
          <w:tcPr>
            <w:tcW w:w="1129" w:type="dxa"/>
            <w:shd w:val="clear" w:color="auto" w:fill="auto"/>
          </w:tcPr>
          <w:p w14:paraId="07D78E21" w14:textId="1E3AB5B8" w:rsidR="00AE2653" w:rsidRPr="00C13371" w:rsidRDefault="00AE2653" w:rsidP="00825D13">
            <w:pPr>
              <w:rPr>
                <w:rFonts w:ascii="Times New Roman" w:hAnsi="Times New Roman" w:cs="Times New Roman"/>
                <w:bCs/>
                <w:sz w:val="24"/>
                <w:szCs w:val="24"/>
              </w:rPr>
            </w:pPr>
            <w:r w:rsidRPr="00685D8F">
              <w:rPr>
                <w:rFonts w:ascii="Times New Roman" w:hAnsi="Times New Roman"/>
                <w:iCs/>
              </w:rPr>
              <w:t>ОК 0</w:t>
            </w:r>
            <w:r>
              <w:rPr>
                <w:rFonts w:ascii="Times New Roman" w:hAnsi="Times New Roman"/>
                <w:iCs/>
              </w:rPr>
              <w:t>5</w:t>
            </w:r>
          </w:p>
        </w:tc>
        <w:tc>
          <w:tcPr>
            <w:tcW w:w="2833" w:type="dxa"/>
            <w:tcBorders>
              <w:top w:val="single" w:sz="4" w:space="0" w:color="auto"/>
              <w:left w:val="single" w:sz="4" w:space="0" w:color="auto"/>
              <w:right w:val="single" w:sz="4" w:space="0" w:color="auto"/>
            </w:tcBorders>
          </w:tcPr>
          <w:p w14:paraId="52BBE703"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7BA6656" w14:textId="0D9A31DD" w:rsidR="00AE2653" w:rsidRPr="00C13371"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2D0BEE"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-правила оформления документов </w:t>
            </w:r>
          </w:p>
          <w:p w14:paraId="612F7AD5"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построения устных сообщений</w:t>
            </w:r>
          </w:p>
          <w:p w14:paraId="4431655D" w14:textId="75882141" w:rsidR="00AE2653" w:rsidRPr="00C13371" w:rsidRDefault="00444EBB" w:rsidP="00444EBB">
            <w:pPr>
              <w:rPr>
                <w:rFonts w:ascii="Times New Roman" w:hAnsi="Times New Roman" w:cs="Times New Roman"/>
                <w:bCs/>
                <w:i/>
                <w:sz w:val="24"/>
                <w:szCs w:val="24"/>
              </w:rPr>
            </w:pPr>
            <w:r w:rsidRPr="00444EBB">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60A72AF" w14:textId="0270BFB1" w:rsidR="00AE2653" w:rsidRPr="00C13371" w:rsidRDefault="00444EBB" w:rsidP="00825D13">
            <w:pPr>
              <w:rPr>
                <w:rFonts w:ascii="Times New Roman" w:hAnsi="Times New Roman" w:cs="Times New Roman"/>
                <w:bCs/>
                <w:sz w:val="24"/>
                <w:szCs w:val="24"/>
              </w:rPr>
            </w:pPr>
            <w:r>
              <w:rPr>
                <w:rFonts w:ascii="Times New Roman" w:hAnsi="Times New Roman" w:cs="Times New Roman"/>
                <w:bCs/>
                <w:sz w:val="24"/>
                <w:szCs w:val="24"/>
              </w:rPr>
              <w:t>-</w:t>
            </w:r>
          </w:p>
        </w:tc>
      </w:tr>
      <w:tr w:rsidR="00AE2653" w14:paraId="1611C250" w14:textId="77777777" w:rsidTr="00825D13">
        <w:trPr>
          <w:trHeight w:val="327"/>
        </w:trPr>
        <w:tc>
          <w:tcPr>
            <w:tcW w:w="1129" w:type="dxa"/>
            <w:shd w:val="clear" w:color="auto" w:fill="auto"/>
          </w:tcPr>
          <w:p w14:paraId="74CF1C16" w14:textId="77777777" w:rsidR="00AE2653" w:rsidRPr="00C13371" w:rsidRDefault="00AE2653" w:rsidP="00825D13">
            <w:pPr>
              <w:rPr>
                <w:rFonts w:ascii="Times New Roman" w:hAnsi="Times New Roman" w:cs="Times New Roman"/>
                <w:bCs/>
                <w:sz w:val="24"/>
                <w:szCs w:val="24"/>
              </w:rPr>
            </w:pPr>
            <w:r w:rsidRPr="00534797">
              <w:rPr>
                <w:rFonts w:ascii="Times New Roman" w:hAnsi="Times New Roman"/>
                <w:sz w:val="24"/>
                <w:szCs w:val="24"/>
              </w:rPr>
              <w:t>ПК 1.1</w:t>
            </w:r>
          </w:p>
        </w:tc>
        <w:tc>
          <w:tcPr>
            <w:tcW w:w="2833" w:type="dxa"/>
            <w:tcBorders>
              <w:left w:val="single" w:sz="4" w:space="0" w:color="auto"/>
              <w:bottom w:val="single" w:sz="4" w:space="0" w:color="auto"/>
              <w:right w:val="single" w:sz="4" w:space="0" w:color="auto"/>
            </w:tcBorders>
          </w:tcPr>
          <w:p w14:paraId="075999F3"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 xml:space="preserve">-выполнять подготовительные этапы работы при выполнении опалубочных работ; </w:t>
            </w:r>
          </w:p>
          <w:p w14:paraId="1373AC9D"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-выполнять подготовительные этапы работы при выполнении бетонных работ;</w:t>
            </w:r>
          </w:p>
          <w:p w14:paraId="57B1B264"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 xml:space="preserve">-выбирать инструменты, приспособления и инвентарь, машины и </w:t>
            </w:r>
            <w:r w:rsidRPr="00444EBB">
              <w:rPr>
                <w:rFonts w:ascii="Times New Roman" w:hAnsi="Times New Roman" w:cs="Times New Roman"/>
                <w:bCs/>
                <w:sz w:val="24"/>
                <w:szCs w:val="24"/>
              </w:rPr>
              <w:lastRenderedPageBreak/>
              <w:t>механизмы для бетонных и опалубочных работ;</w:t>
            </w:r>
          </w:p>
          <w:p w14:paraId="57157860"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 xml:space="preserve">-экономно расходовать ресурсы: воду, электроэнергию, тепло; </w:t>
            </w:r>
          </w:p>
          <w:p w14:paraId="6DB7D0BE" w14:textId="77777777" w:rsidR="00444EBB" w:rsidRPr="00444EBB"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-оценивать безопасность условий в соответствии с санитарно-гигиеническими нормативами и нормативами охраны труда;</w:t>
            </w:r>
          </w:p>
          <w:p w14:paraId="66BEA316" w14:textId="3FCFE902" w:rsidR="00AE2653" w:rsidRPr="00C13371" w:rsidRDefault="00444EBB" w:rsidP="00444EBB">
            <w:pPr>
              <w:rPr>
                <w:rFonts w:ascii="Times New Roman" w:hAnsi="Times New Roman" w:cs="Times New Roman"/>
                <w:bCs/>
                <w:sz w:val="24"/>
                <w:szCs w:val="24"/>
              </w:rPr>
            </w:pPr>
            <w:r w:rsidRPr="00444EBB">
              <w:rPr>
                <w:rFonts w:ascii="Times New Roman" w:hAnsi="Times New Roman" w:cs="Times New Roman"/>
                <w:b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02AF87"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 xml:space="preserve">-подготовительные этапы при выполнении опалубочных работ; </w:t>
            </w:r>
          </w:p>
          <w:p w14:paraId="4D14A03D"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-подготовительные этапы при выполнении бетонных работ; </w:t>
            </w:r>
          </w:p>
          <w:p w14:paraId="2B5427F7"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-виды, назначение и принцип действия инструментов, приспособлений и инвентаря, машин и механизмов для </w:t>
            </w:r>
            <w:r w:rsidRPr="00444EBB">
              <w:rPr>
                <w:rFonts w:ascii="Times New Roman" w:hAnsi="Times New Roman" w:cs="Times New Roman"/>
                <w:bCs/>
                <w:iCs/>
                <w:sz w:val="24"/>
                <w:szCs w:val="24"/>
              </w:rPr>
              <w:lastRenderedPageBreak/>
              <w:t>бетонных и опалубочных работ;</w:t>
            </w:r>
          </w:p>
          <w:p w14:paraId="568E0678"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санитарно-гигиенические нормативы и нормативы охраны труда;</w:t>
            </w:r>
          </w:p>
          <w:p w14:paraId="1575916C" w14:textId="219B1E56" w:rsidR="00AE2653" w:rsidRPr="006A50D5"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tcPr>
          <w:p w14:paraId="5A58A729" w14:textId="50DB9030" w:rsidR="00AE2653" w:rsidRPr="006A50D5" w:rsidRDefault="00444EBB" w:rsidP="00825D13">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-выполнения подготовительных работ при производстве бетонных и опалубочных работ</w:t>
            </w:r>
          </w:p>
        </w:tc>
      </w:tr>
      <w:tr w:rsidR="00AE2653" w:rsidRPr="00C13371" w14:paraId="1A73AADB" w14:textId="77777777" w:rsidTr="00825D13">
        <w:trPr>
          <w:trHeight w:val="327"/>
        </w:trPr>
        <w:tc>
          <w:tcPr>
            <w:tcW w:w="1129" w:type="dxa"/>
            <w:shd w:val="clear" w:color="auto" w:fill="auto"/>
          </w:tcPr>
          <w:p w14:paraId="4258388D" w14:textId="77777777" w:rsidR="00AE2653" w:rsidRPr="00C13371" w:rsidRDefault="00AE2653" w:rsidP="00825D13">
            <w:pPr>
              <w:rPr>
                <w:rFonts w:ascii="Times New Roman" w:hAnsi="Times New Roman" w:cs="Times New Roman"/>
                <w:bCs/>
                <w:sz w:val="24"/>
                <w:szCs w:val="24"/>
              </w:rPr>
            </w:pPr>
            <w:r w:rsidRPr="00534797">
              <w:rPr>
                <w:rFonts w:ascii="Times New Roman" w:hAnsi="Times New Roman"/>
                <w:sz w:val="24"/>
                <w:szCs w:val="24"/>
              </w:rPr>
              <w:t>ПК 1.2</w:t>
            </w:r>
          </w:p>
        </w:tc>
        <w:tc>
          <w:tcPr>
            <w:tcW w:w="2833" w:type="dxa"/>
            <w:tcBorders>
              <w:top w:val="single" w:sz="4" w:space="0" w:color="auto"/>
              <w:left w:val="single" w:sz="4" w:space="0" w:color="auto"/>
              <w:bottom w:val="single" w:sz="4" w:space="0" w:color="auto"/>
              <w:right w:val="single" w:sz="4" w:space="0" w:color="auto"/>
            </w:tcBorders>
          </w:tcPr>
          <w:p w14:paraId="253E6C28"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инструменты, приспособления и инвентарь, машины и механизмы для бетонных и опалубочных работ;</w:t>
            </w:r>
          </w:p>
          <w:p w14:paraId="66C80A2E"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-читать рабочие чертежи и схемы производства бетонных работ и опалубочных работ;</w:t>
            </w:r>
          </w:p>
          <w:p w14:paraId="233B63C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-применять технологии выполнения бетонных работ;</w:t>
            </w:r>
          </w:p>
          <w:p w14:paraId="386F6D5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-применять технологии выполнения опалубочных работ;</w:t>
            </w:r>
          </w:p>
          <w:p w14:paraId="25C23DE2"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-приготавливать бетонную смесь по заданному составу ручным и механизированным способом;</w:t>
            </w:r>
          </w:p>
          <w:p w14:paraId="27CCBF13"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-изготовлять, ремонтировать и собирать различные виды опалубки;</w:t>
            </w:r>
          </w:p>
          <w:p w14:paraId="74CB09AD"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-экономно расходовать ресурсы: воду, электроэнергию, тепло; </w:t>
            </w:r>
          </w:p>
          <w:p w14:paraId="2C3F2085"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-рассчитывать количество строительных материалов для выполнения бетонных и опалубочных работ;</w:t>
            </w:r>
          </w:p>
          <w:p w14:paraId="0CCF4CBC"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102AF5CA" w14:textId="07BF878A" w:rsidR="00AE2653" w:rsidRPr="006A50D5"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E71A6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-виды, назначение и принцип действия инструментов, приспособлений и инвентаря, машин и механизмов для бетонных и опалубочных работ;</w:t>
            </w:r>
          </w:p>
          <w:p w14:paraId="2AEC9618"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чтения рабочих чертежей и схем производства бетонных работ и опалубочных работ;</w:t>
            </w:r>
          </w:p>
          <w:p w14:paraId="5146E4CB"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-технологии выполнения бетонных работ;</w:t>
            </w:r>
          </w:p>
          <w:p w14:paraId="27C423ED"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-технологии выполнения опалубочных работ</w:t>
            </w:r>
          </w:p>
          <w:p w14:paraId="2AA30F52"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составы бетонной смеси для приготовления ручным и механизированным способом;</w:t>
            </w:r>
          </w:p>
          <w:p w14:paraId="4C8F768F"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-назначение и виды опалубки;</w:t>
            </w:r>
          </w:p>
          <w:p w14:paraId="36C42783"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-способы изготовления, ремонта и сборки опалубки различных видов;</w:t>
            </w:r>
          </w:p>
          <w:p w14:paraId="1E2CA515"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-правила подсчета объемов бетонных работ с учетом расхода материалов на заданный объем работ;</w:t>
            </w:r>
          </w:p>
          <w:p w14:paraId="31C5DDF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санитарно-гигиенические нормативы и нормативы охраны труда;</w:t>
            </w:r>
          </w:p>
          <w:p w14:paraId="695785FE" w14:textId="0EE0FD36" w:rsidR="00AE2653" w:rsidRPr="006A50D5"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tcPr>
          <w:p w14:paraId="5DBC436E" w14:textId="55CB7374" w:rsidR="00AE2653" w:rsidRPr="00444EBB" w:rsidRDefault="00444EBB" w:rsidP="00825D13">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-производства бетонных работ различной сложности;</w:t>
            </w:r>
          </w:p>
        </w:tc>
      </w:tr>
      <w:tr w:rsidR="00AE2653" w:rsidRPr="00C13371" w14:paraId="5113061D" w14:textId="77777777" w:rsidTr="00825D13">
        <w:trPr>
          <w:trHeight w:val="327"/>
        </w:trPr>
        <w:tc>
          <w:tcPr>
            <w:tcW w:w="1129" w:type="dxa"/>
            <w:shd w:val="clear" w:color="auto" w:fill="auto"/>
          </w:tcPr>
          <w:p w14:paraId="626E4981" w14:textId="77777777" w:rsidR="00AE2653" w:rsidRPr="00C13371" w:rsidRDefault="00AE2653" w:rsidP="00825D13">
            <w:pPr>
              <w:rPr>
                <w:rFonts w:ascii="Times New Roman" w:hAnsi="Times New Roman" w:cs="Times New Roman"/>
                <w:bCs/>
                <w:sz w:val="24"/>
                <w:szCs w:val="24"/>
              </w:rPr>
            </w:pPr>
            <w:r w:rsidRPr="00534797">
              <w:rPr>
                <w:rFonts w:ascii="Times New Roman" w:hAnsi="Times New Roman"/>
                <w:sz w:val="24"/>
                <w:szCs w:val="24"/>
              </w:rPr>
              <w:t>ПК 1.3</w:t>
            </w:r>
          </w:p>
        </w:tc>
        <w:tc>
          <w:tcPr>
            <w:tcW w:w="2833" w:type="dxa"/>
            <w:tcBorders>
              <w:top w:val="single" w:sz="4" w:space="0" w:color="auto"/>
              <w:left w:val="single" w:sz="4" w:space="0" w:color="auto"/>
              <w:bottom w:val="single" w:sz="4" w:space="0" w:color="auto"/>
              <w:right w:val="single" w:sz="4" w:space="0" w:color="auto"/>
            </w:tcBorders>
          </w:tcPr>
          <w:p w14:paraId="464C6C37"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-контролировать и устранять дефекты выполнения опалубочных работ;</w:t>
            </w:r>
          </w:p>
          <w:p w14:paraId="7CE0529E"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-контролировать качество выполнения бетонных и железобетонных работ;</w:t>
            </w:r>
          </w:p>
          <w:p w14:paraId="44CE7308"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7502FAAA" w14:textId="3F1FC8A8" w:rsidR="00AE2653" w:rsidRPr="00B5679E"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1F3326"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-виды, назначение контрольно-измерительных инструментов и приборов и способы работы с ними;</w:t>
            </w:r>
          </w:p>
          <w:p w14:paraId="1DFA2754"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-виды дефектов и способы контроля качества бетонных и железобетонных конструкций;</w:t>
            </w:r>
          </w:p>
          <w:p w14:paraId="20C371EC"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санитарно-гигиенические нормативы и нормативы охраны труда;</w:t>
            </w:r>
          </w:p>
          <w:p w14:paraId="4A52E172" w14:textId="04F62B40" w:rsidR="00AE2653" w:rsidRPr="00B5679E"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tcPr>
          <w:p w14:paraId="689FAF40" w14:textId="4A4C77A5" w:rsidR="00AE2653" w:rsidRPr="00444EBB" w:rsidRDefault="00444EBB" w:rsidP="00825D13">
            <w:pPr>
              <w:rPr>
                <w:rFonts w:ascii="Times New Roman" w:hAnsi="Times New Roman" w:cs="Times New Roman"/>
                <w:bCs/>
                <w:iCs/>
                <w:sz w:val="24"/>
                <w:szCs w:val="24"/>
              </w:rPr>
            </w:pPr>
            <w:r w:rsidRPr="00444EBB">
              <w:rPr>
                <w:rFonts w:ascii="Times New Roman" w:hAnsi="Times New Roman" w:cs="Times New Roman"/>
                <w:bCs/>
                <w:iCs/>
                <w:sz w:val="24"/>
                <w:szCs w:val="24"/>
              </w:rPr>
              <w:t>-контроля качества бетонных и железобетонных работ</w:t>
            </w:r>
          </w:p>
        </w:tc>
      </w:tr>
      <w:tr w:rsidR="00AE2653" w:rsidRPr="00C13371" w14:paraId="778A3873" w14:textId="77777777" w:rsidTr="00825D13">
        <w:trPr>
          <w:trHeight w:val="327"/>
        </w:trPr>
        <w:tc>
          <w:tcPr>
            <w:tcW w:w="1129" w:type="dxa"/>
            <w:shd w:val="clear" w:color="auto" w:fill="auto"/>
          </w:tcPr>
          <w:p w14:paraId="61DE5489" w14:textId="77777777" w:rsidR="00AE2653" w:rsidRPr="00C13371" w:rsidRDefault="00AE2653" w:rsidP="00825D13">
            <w:pPr>
              <w:rPr>
                <w:rFonts w:ascii="Times New Roman" w:hAnsi="Times New Roman" w:cs="Times New Roman"/>
                <w:bCs/>
                <w:sz w:val="24"/>
                <w:szCs w:val="24"/>
              </w:rPr>
            </w:pPr>
            <w:r w:rsidRPr="00534797">
              <w:rPr>
                <w:rFonts w:ascii="Times New Roman" w:hAnsi="Times New Roman"/>
                <w:sz w:val="24"/>
                <w:szCs w:val="24"/>
              </w:rPr>
              <w:t>ПК 1.4</w:t>
            </w:r>
          </w:p>
        </w:tc>
        <w:tc>
          <w:tcPr>
            <w:tcW w:w="2833" w:type="dxa"/>
            <w:tcBorders>
              <w:top w:val="single" w:sz="4" w:space="0" w:color="auto"/>
              <w:left w:val="single" w:sz="4" w:space="0" w:color="auto"/>
              <w:bottom w:val="single" w:sz="4" w:space="0" w:color="auto"/>
              <w:right w:val="single" w:sz="4" w:space="0" w:color="auto"/>
            </w:tcBorders>
          </w:tcPr>
          <w:p w14:paraId="2B0F3599"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-подбирать инструменты, </w:t>
            </w:r>
            <w:r w:rsidRPr="00444EBB">
              <w:rPr>
                <w:rFonts w:ascii="Times New Roman" w:hAnsi="Times New Roman" w:cs="Times New Roman"/>
                <w:bCs/>
                <w:iCs/>
                <w:sz w:val="24"/>
                <w:szCs w:val="24"/>
              </w:rPr>
              <w:lastRenderedPageBreak/>
              <w:t>приспособления и материалы, применяемые для ремонта бетонных и железобетонных конструкций;</w:t>
            </w:r>
          </w:p>
          <w:p w14:paraId="0187E762"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-изготовлять, ремонтировать и собирать различные виды опалубки;</w:t>
            </w:r>
          </w:p>
          <w:p w14:paraId="55C441F0"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 xml:space="preserve">-экономно расходовать ресурсы: воду, электроэнергию, тепло; </w:t>
            </w:r>
          </w:p>
          <w:p w14:paraId="65227BE3"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19AA9A54" w14:textId="76F7A7C0" w:rsidR="00AE2653" w:rsidRPr="00B5679E"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7466EF"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 xml:space="preserve">-способы изготовления, ремонта и сборки </w:t>
            </w:r>
            <w:r w:rsidRPr="00444EBB">
              <w:rPr>
                <w:rFonts w:ascii="Times New Roman" w:hAnsi="Times New Roman" w:cs="Times New Roman"/>
                <w:bCs/>
                <w:iCs/>
                <w:sz w:val="24"/>
                <w:szCs w:val="24"/>
              </w:rPr>
              <w:lastRenderedPageBreak/>
              <w:t>опалубки различных видов;</w:t>
            </w:r>
          </w:p>
          <w:p w14:paraId="6E9DC699"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-правила санитарно-гигиенические нормативы и нормативы охраны труда;</w:t>
            </w:r>
          </w:p>
          <w:p w14:paraId="35D8CB60" w14:textId="77777777" w:rsidR="00444EBB" w:rsidRPr="00444EBB"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бетонных и опалубочных работ.</w:t>
            </w:r>
          </w:p>
          <w:p w14:paraId="7493B4BD" w14:textId="0F80F220" w:rsidR="00AE2653" w:rsidRPr="00B5679E" w:rsidRDefault="00444EBB" w:rsidP="00444EBB">
            <w:pPr>
              <w:rPr>
                <w:rFonts w:ascii="Times New Roman" w:hAnsi="Times New Roman" w:cs="Times New Roman"/>
                <w:bCs/>
                <w:iCs/>
                <w:sz w:val="24"/>
                <w:szCs w:val="24"/>
              </w:rPr>
            </w:pPr>
            <w:r w:rsidRPr="00444EBB">
              <w:rPr>
                <w:rFonts w:ascii="Times New Roman" w:hAnsi="Times New Roman" w:cs="Times New Roman"/>
                <w:bCs/>
                <w:iCs/>
                <w:sz w:val="24"/>
                <w:szCs w:val="24"/>
              </w:rPr>
              <w:t>-</w:t>
            </w:r>
            <w:r>
              <w:rPr>
                <w:rFonts w:ascii="Times New Roman" w:hAnsi="Times New Roman" w:cs="Times New Roman"/>
                <w:bCs/>
                <w:iCs/>
                <w:sz w:val="24"/>
                <w:szCs w:val="24"/>
              </w:rPr>
              <w:t>п</w:t>
            </w:r>
            <w:r w:rsidRPr="00444EBB">
              <w:rPr>
                <w:rFonts w:ascii="Times New Roman" w:hAnsi="Times New Roman" w:cs="Times New Roman"/>
                <w:bCs/>
                <w:iCs/>
                <w:sz w:val="24"/>
                <w:szCs w:val="24"/>
              </w:rPr>
              <w:t>оказатели освоения компетенции</w:t>
            </w:r>
          </w:p>
        </w:tc>
        <w:tc>
          <w:tcPr>
            <w:tcW w:w="2833" w:type="dxa"/>
            <w:tcBorders>
              <w:top w:val="single" w:sz="4" w:space="0" w:color="auto"/>
              <w:left w:val="single" w:sz="4" w:space="0" w:color="auto"/>
              <w:bottom w:val="single" w:sz="4" w:space="0" w:color="auto"/>
              <w:right w:val="single" w:sz="4" w:space="0" w:color="auto"/>
            </w:tcBorders>
          </w:tcPr>
          <w:p w14:paraId="61899E49" w14:textId="57F184C6" w:rsidR="00AE2653" w:rsidRPr="00444EBB" w:rsidRDefault="00444EBB" w:rsidP="00825D13">
            <w:pPr>
              <w:rPr>
                <w:rFonts w:ascii="Times New Roman" w:hAnsi="Times New Roman" w:cs="Times New Roman"/>
                <w:bCs/>
                <w:iCs/>
                <w:sz w:val="24"/>
                <w:szCs w:val="24"/>
              </w:rPr>
            </w:pPr>
            <w:r w:rsidRPr="00444EBB">
              <w:rPr>
                <w:rFonts w:ascii="Times New Roman" w:hAnsi="Times New Roman" w:cs="Times New Roman"/>
                <w:bCs/>
                <w:iCs/>
                <w:sz w:val="24"/>
                <w:szCs w:val="24"/>
              </w:rPr>
              <w:lastRenderedPageBreak/>
              <w:t xml:space="preserve">-выполнения ремонта бетонных и </w:t>
            </w:r>
            <w:r w:rsidRPr="00444EBB">
              <w:rPr>
                <w:rFonts w:ascii="Times New Roman" w:hAnsi="Times New Roman" w:cs="Times New Roman"/>
                <w:bCs/>
                <w:iCs/>
                <w:sz w:val="24"/>
                <w:szCs w:val="24"/>
              </w:rPr>
              <w:lastRenderedPageBreak/>
              <w:t>железобетонных конструкций.</w:t>
            </w:r>
          </w:p>
        </w:tc>
      </w:tr>
    </w:tbl>
    <w:p w14:paraId="091226DB" w14:textId="77777777" w:rsidR="00AE2653" w:rsidRDefault="00AE2653" w:rsidP="00AE2653">
      <w:pPr>
        <w:ind w:firstLine="709"/>
        <w:rPr>
          <w:rFonts w:ascii="Times New Roman" w:eastAsia="Times New Roman" w:hAnsi="Times New Roman" w:cs="Times New Roman"/>
          <w:sz w:val="24"/>
          <w:szCs w:val="24"/>
          <w:lang w:eastAsia="ru-RU"/>
        </w:rPr>
      </w:pPr>
    </w:p>
    <w:p w14:paraId="186964A5" w14:textId="77777777" w:rsidR="00AE2653" w:rsidRDefault="00AE2653" w:rsidP="00AE2653">
      <w:pPr>
        <w:ind w:firstLine="709"/>
        <w:rPr>
          <w:rFonts w:ascii="Times New Roman" w:eastAsia="Times New Roman" w:hAnsi="Times New Roman" w:cs="Times New Roman"/>
          <w:sz w:val="24"/>
          <w:szCs w:val="24"/>
          <w:lang w:eastAsia="ru-RU"/>
        </w:rPr>
      </w:pPr>
    </w:p>
    <w:p w14:paraId="1E46D38D" w14:textId="77777777" w:rsidR="00AE2653" w:rsidRPr="00E11160" w:rsidRDefault="00AE2653" w:rsidP="00AE2653">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E2E9840" w14:textId="77777777" w:rsidR="00AE2653" w:rsidRPr="00E11160" w:rsidRDefault="00AE2653" w:rsidP="00AE2653">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E2653" w:rsidRPr="000E591D" w14:paraId="6D529829" w14:textId="77777777" w:rsidTr="00825D13">
        <w:trPr>
          <w:trHeight w:val="23"/>
        </w:trPr>
        <w:tc>
          <w:tcPr>
            <w:tcW w:w="2460" w:type="pct"/>
            <w:vAlign w:val="center"/>
          </w:tcPr>
          <w:p w14:paraId="7C93826C" w14:textId="77777777" w:rsidR="00AE2653" w:rsidRPr="00C13371" w:rsidRDefault="00AE2653" w:rsidP="00825D1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1FF6BC2" w14:textId="77777777" w:rsidR="00AE2653" w:rsidRPr="00C13371" w:rsidRDefault="00AE2653" w:rsidP="00825D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ED5DB7F" w14:textId="77777777" w:rsidR="00AE2653" w:rsidRPr="00C13371" w:rsidRDefault="00AE2653" w:rsidP="00825D13">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AE2653" w:rsidRPr="000E591D" w14:paraId="17CE293C" w14:textId="77777777" w:rsidTr="00825D13">
        <w:trPr>
          <w:trHeight w:val="23"/>
        </w:trPr>
        <w:tc>
          <w:tcPr>
            <w:tcW w:w="2460" w:type="pct"/>
            <w:vAlign w:val="center"/>
          </w:tcPr>
          <w:p w14:paraId="14A45502"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F5DE7CB" w14:textId="77777777" w:rsidR="00AE2653" w:rsidRPr="00C13371" w:rsidRDefault="00AE2653" w:rsidP="00825D1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50924E2E" w14:textId="77777777" w:rsidR="00AE2653" w:rsidRPr="00C13371" w:rsidRDefault="00AE2653" w:rsidP="00825D1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E2653" w:rsidRPr="000E591D" w14:paraId="2F6002A8" w14:textId="77777777" w:rsidTr="00825D13">
        <w:trPr>
          <w:trHeight w:val="23"/>
        </w:trPr>
        <w:tc>
          <w:tcPr>
            <w:tcW w:w="2460" w:type="pct"/>
            <w:vAlign w:val="center"/>
          </w:tcPr>
          <w:p w14:paraId="5B109333"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5EBF268" w14:textId="77777777" w:rsidR="00AE2653" w:rsidRPr="00C13371" w:rsidRDefault="00AE2653" w:rsidP="00825D1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7BF4251" w14:textId="77777777" w:rsidR="00AE2653" w:rsidRPr="00C13371" w:rsidRDefault="00AE2653" w:rsidP="00825D1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E2653" w:rsidRPr="000E591D" w14:paraId="4429694D" w14:textId="77777777" w:rsidTr="00825D13">
        <w:trPr>
          <w:trHeight w:val="23"/>
        </w:trPr>
        <w:tc>
          <w:tcPr>
            <w:tcW w:w="2460" w:type="pct"/>
            <w:vAlign w:val="center"/>
          </w:tcPr>
          <w:p w14:paraId="1152A9B8"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2B45C4A6" w14:textId="77777777" w:rsidR="00AE2653" w:rsidRPr="00C13371" w:rsidRDefault="00AE2653" w:rsidP="00825D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E95CEC0" w14:textId="77777777" w:rsidR="00AE2653" w:rsidRPr="00C13371" w:rsidRDefault="00AE2653" w:rsidP="00825D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AE2653" w:rsidRPr="000E591D" w14:paraId="5BD31775" w14:textId="77777777" w:rsidTr="00825D13">
        <w:trPr>
          <w:trHeight w:val="23"/>
        </w:trPr>
        <w:tc>
          <w:tcPr>
            <w:tcW w:w="2460" w:type="pct"/>
            <w:vAlign w:val="center"/>
          </w:tcPr>
          <w:p w14:paraId="03B988BE"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FBF855C" w14:textId="77777777" w:rsidR="00AE2653" w:rsidRPr="00C13371" w:rsidRDefault="00AE2653" w:rsidP="00825D13">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16C1E4B" w14:textId="77777777" w:rsidR="00AE2653" w:rsidRPr="00C13371" w:rsidRDefault="00AE2653" w:rsidP="00825D13">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AE2653" w:rsidRPr="000E591D" w14:paraId="599D39BF" w14:textId="77777777" w:rsidTr="00825D13">
        <w:trPr>
          <w:trHeight w:val="23"/>
        </w:trPr>
        <w:tc>
          <w:tcPr>
            <w:tcW w:w="2460" w:type="pct"/>
            <w:vAlign w:val="center"/>
          </w:tcPr>
          <w:p w14:paraId="4C37D937"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594FA89" w14:textId="77777777" w:rsidR="00AE2653" w:rsidRPr="00C13371" w:rsidRDefault="00AE2653"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F5C0E4C" w14:textId="77777777" w:rsidR="00AE2653" w:rsidRPr="00C13371" w:rsidRDefault="00AE2653"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AE2653" w:rsidRPr="000E591D" w14:paraId="24BDE4C3" w14:textId="77777777" w:rsidTr="00825D13">
        <w:trPr>
          <w:trHeight w:val="23"/>
        </w:trPr>
        <w:tc>
          <w:tcPr>
            <w:tcW w:w="2460" w:type="pct"/>
            <w:vAlign w:val="center"/>
          </w:tcPr>
          <w:p w14:paraId="7FBD40CE"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A6C18AC" w14:textId="77777777" w:rsidR="00AE2653" w:rsidRPr="00C13371" w:rsidRDefault="00AE2653"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FFB3F73" w14:textId="77777777" w:rsidR="00AE2653" w:rsidRPr="00C13371" w:rsidRDefault="00AE2653"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AE2653" w:rsidRPr="000E591D" w14:paraId="64B4E8E7" w14:textId="77777777" w:rsidTr="00825D13">
        <w:trPr>
          <w:trHeight w:val="23"/>
        </w:trPr>
        <w:tc>
          <w:tcPr>
            <w:tcW w:w="2460" w:type="pct"/>
            <w:vAlign w:val="center"/>
          </w:tcPr>
          <w:p w14:paraId="23FDD958"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5C87C9E7" w14:textId="77777777" w:rsidR="00AE2653" w:rsidRPr="00C13371" w:rsidRDefault="00AE2653" w:rsidP="00825D1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05980F4" w14:textId="77777777" w:rsidR="00AE2653" w:rsidRPr="00C13371" w:rsidRDefault="00AE2653" w:rsidP="00825D1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AE2653" w:rsidRPr="00257255" w14:paraId="2C0D8F5E" w14:textId="77777777" w:rsidTr="00825D13">
        <w:trPr>
          <w:trHeight w:val="23"/>
        </w:trPr>
        <w:tc>
          <w:tcPr>
            <w:tcW w:w="2460" w:type="pct"/>
            <w:vAlign w:val="center"/>
          </w:tcPr>
          <w:p w14:paraId="0B57E513" w14:textId="77777777" w:rsidR="00AE2653" w:rsidRPr="00C13371" w:rsidRDefault="00AE2653"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5FBC6BE" w14:textId="77777777" w:rsidR="00AE2653" w:rsidRPr="00C13371" w:rsidRDefault="00AE2653" w:rsidP="00825D13">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670453BE" w14:textId="77777777" w:rsidR="00AE2653" w:rsidRPr="00C13371" w:rsidRDefault="00AE2653" w:rsidP="00825D13">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1F41DFD8" w14:textId="77777777" w:rsidR="00AE2653" w:rsidRDefault="00AE2653" w:rsidP="00AE2653">
      <w:pPr>
        <w:rPr>
          <w:rFonts w:ascii="Times New Roman" w:hAnsi="Times New Roman" w:cs="Times New Roman"/>
          <w:i/>
          <w:sz w:val="24"/>
          <w:szCs w:val="24"/>
        </w:rPr>
      </w:pPr>
    </w:p>
    <w:p w14:paraId="3D351B04" w14:textId="77777777" w:rsidR="00AE2653" w:rsidRDefault="00AE2653" w:rsidP="00AE2653">
      <w:pPr>
        <w:rPr>
          <w:rFonts w:ascii="Times New Roman" w:hAnsi="Times New Roman" w:cs="Times New Roman"/>
          <w:i/>
          <w:sz w:val="24"/>
          <w:szCs w:val="24"/>
        </w:rPr>
      </w:pPr>
    </w:p>
    <w:p w14:paraId="395A2F1C" w14:textId="77777777" w:rsidR="00AE2653" w:rsidRDefault="00AE2653" w:rsidP="00AE2653">
      <w:pPr>
        <w:rPr>
          <w:rFonts w:ascii="Times New Roman" w:hAnsi="Times New Roman" w:cs="Times New Roman"/>
          <w:i/>
          <w:sz w:val="24"/>
          <w:szCs w:val="24"/>
        </w:rPr>
      </w:pPr>
    </w:p>
    <w:p w14:paraId="3B457C32" w14:textId="77777777" w:rsidR="00444EBB" w:rsidRDefault="00444EBB" w:rsidP="00237A7F">
      <w:pPr>
        <w:pStyle w:val="114"/>
        <w:ind w:firstLine="0"/>
        <w:rPr>
          <w:rFonts w:ascii="Times New Roman" w:hAnsi="Times New Roman"/>
        </w:rPr>
      </w:pPr>
    </w:p>
    <w:p w14:paraId="19B93C78" w14:textId="77777777" w:rsidR="00AE2653" w:rsidRDefault="00AE2653" w:rsidP="00AE2653">
      <w:pPr>
        <w:pStyle w:val="114"/>
        <w:rPr>
          <w:rFonts w:ascii="Times New Roman" w:hAnsi="Times New Roman"/>
        </w:rPr>
      </w:pPr>
    </w:p>
    <w:p w14:paraId="4D7C2FFD" w14:textId="6C02F360" w:rsidR="00444EBB" w:rsidRPr="000156CF" w:rsidRDefault="00AE2653" w:rsidP="00565094">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44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3"/>
        <w:gridCol w:w="4257"/>
        <w:gridCol w:w="847"/>
        <w:gridCol w:w="568"/>
        <w:gridCol w:w="566"/>
        <w:gridCol w:w="568"/>
        <w:gridCol w:w="426"/>
        <w:gridCol w:w="424"/>
        <w:gridCol w:w="566"/>
        <w:gridCol w:w="560"/>
      </w:tblGrid>
      <w:tr w:rsidR="00AE2653" w:rsidRPr="00C63897" w14:paraId="26629519" w14:textId="77777777" w:rsidTr="00825D13">
        <w:trPr>
          <w:cantSplit/>
          <w:trHeight w:val="3271"/>
        </w:trPr>
        <w:tc>
          <w:tcPr>
            <w:tcW w:w="812" w:type="pct"/>
            <w:tcBorders>
              <w:bottom w:val="single" w:sz="4" w:space="0" w:color="auto"/>
            </w:tcBorders>
          </w:tcPr>
          <w:p w14:paraId="3BB74A08" w14:textId="77777777" w:rsidR="00AE2653" w:rsidRPr="00C13371" w:rsidRDefault="00AE2653"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030" w:type="pct"/>
            <w:tcBorders>
              <w:bottom w:val="single" w:sz="4" w:space="0" w:color="auto"/>
            </w:tcBorders>
            <w:vAlign w:val="center"/>
          </w:tcPr>
          <w:p w14:paraId="019FD653" w14:textId="77777777" w:rsidR="00AE2653" w:rsidRPr="00C13371" w:rsidRDefault="00AE2653"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04" w:type="pct"/>
            <w:tcBorders>
              <w:bottom w:val="single" w:sz="4" w:space="0" w:color="auto"/>
            </w:tcBorders>
            <w:vAlign w:val="center"/>
          </w:tcPr>
          <w:p w14:paraId="6BEDD137" w14:textId="77777777" w:rsidR="00AE2653" w:rsidRPr="00C13371" w:rsidRDefault="00AE2653"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71" w:type="pct"/>
            <w:tcBorders>
              <w:bottom w:val="single" w:sz="4" w:space="0" w:color="auto"/>
            </w:tcBorders>
            <w:textDirection w:val="btLr"/>
            <w:vAlign w:val="center"/>
          </w:tcPr>
          <w:p w14:paraId="1D802B7C" w14:textId="77777777" w:rsidR="00AE2653" w:rsidRPr="00C13371" w:rsidRDefault="00AE2653"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70" w:type="pct"/>
            <w:shd w:val="clear" w:color="auto" w:fill="D9D9D9" w:themeFill="background1" w:themeFillShade="D9"/>
            <w:textDirection w:val="btLr"/>
            <w:vAlign w:val="center"/>
          </w:tcPr>
          <w:p w14:paraId="591106D7" w14:textId="77777777" w:rsidR="00AE2653" w:rsidRPr="00C13371" w:rsidRDefault="00AE2653" w:rsidP="00825D1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71" w:type="pct"/>
            <w:textDirection w:val="btLr"/>
            <w:vAlign w:val="center"/>
          </w:tcPr>
          <w:p w14:paraId="7D405B4A" w14:textId="77777777" w:rsidR="00AE2653" w:rsidRPr="00C13371" w:rsidRDefault="00AE2653" w:rsidP="00825D1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03" w:type="pct"/>
            <w:textDirection w:val="btLr"/>
            <w:vAlign w:val="center"/>
          </w:tcPr>
          <w:p w14:paraId="28FB2962" w14:textId="77777777" w:rsidR="00AE2653" w:rsidRPr="00C63897" w:rsidRDefault="00AE2653"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02" w:type="pct"/>
            <w:textDirection w:val="btLr"/>
            <w:vAlign w:val="center"/>
          </w:tcPr>
          <w:p w14:paraId="466F660C" w14:textId="77777777" w:rsidR="00AE2653" w:rsidRPr="00C63897" w:rsidRDefault="00AE2653"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270" w:type="pct"/>
            <w:shd w:val="clear" w:color="auto" w:fill="D9D9D9" w:themeFill="background1" w:themeFillShade="D9"/>
            <w:textDirection w:val="btLr"/>
            <w:vAlign w:val="center"/>
          </w:tcPr>
          <w:p w14:paraId="3AAAC535" w14:textId="77777777" w:rsidR="00AE2653" w:rsidRPr="00C63897" w:rsidRDefault="00AE2653"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67" w:type="pct"/>
            <w:shd w:val="clear" w:color="auto" w:fill="D9D9D9" w:themeFill="background1" w:themeFillShade="D9"/>
            <w:textDirection w:val="btLr"/>
          </w:tcPr>
          <w:p w14:paraId="445C5CD8" w14:textId="77777777" w:rsidR="00AE2653" w:rsidRPr="00C63897" w:rsidRDefault="00AE2653"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E2653" w:rsidRPr="005643D7" w14:paraId="13F4F14A" w14:textId="77777777" w:rsidTr="00825D13">
        <w:trPr>
          <w:cantSplit/>
          <w:trHeight w:val="73"/>
        </w:trPr>
        <w:tc>
          <w:tcPr>
            <w:tcW w:w="812" w:type="pct"/>
            <w:tcBorders>
              <w:bottom w:val="single" w:sz="4" w:space="0" w:color="auto"/>
            </w:tcBorders>
            <w:vAlign w:val="center"/>
          </w:tcPr>
          <w:p w14:paraId="2EFEB6A0" w14:textId="77777777" w:rsidR="00AE2653" w:rsidRPr="00C13371" w:rsidRDefault="00AE2653"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030" w:type="pct"/>
            <w:tcBorders>
              <w:bottom w:val="single" w:sz="4" w:space="0" w:color="auto"/>
            </w:tcBorders>
            <w:vAlign w:val="center"/>
          </w:tcPr>
          <w:p w14:paraId="7CB0EA18" w14:textId="77777777" w:rsidR="00AE2653" w:rsidRPr="00C13371" w:rsidRDefault="00AE2653"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04" w:type="pct"/>
            <w:tcBorders>
              <w:bottom w:val="single" w:sz="4" w:space="0" w:color="auto"/>
            </w:tcBorders>
            <w:vAlign w:val="center"/>
          </w:tcPr>
          <w:p w14:paraId="2A118FFC" w14:textId="77777777" w:rsidR="00AE2653" w:rsidRPr="00C13371" w:rsidRDefault="00AE2653"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71" w:type="pct"/>
            <w:tcBorders>
              <w:bottom w:val="single" w:sz="4" w:space="0" w:color="auto"/>
            </w:tcBorders>
            <w:vAlign w:val="center"/>
          </w:tcPr>
          <w:p w14:paraId="7ECD745C" w14:textId="77777777" w:rsidR="00AE2653" w:rsidRPr="00C13371" w:rsidRDefault="00AE2653"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70" w:type="pct"/>
            <w:shd w:val="clear" w:color="auto" w:fill="D9D9D9" w:themeFill="background1" w:themeFillShade="D9"/>
            <w:vAlign w:val="center"/>
          </w:tcPr>
          <w:p w14:paraId="2AF5E802" w14:textId="77777777" w:rsidR="00AE2653" w:rsidRPr="00C13371" w:rsidRDefault="00AE2653"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71" w:type="pct"/>
            <w:vAlign w:val="center"/>
          </w:tcPr>
          <w:p w14:paraId="36D24E7F" w14:textId="77777777" w:rsidR="00AE2653" w:rsidRPr="00C13371" w:rsidRDefault="00AE2653"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03" w:type="pct"/>
            <w:vAlign w:val="center"/>
          </w:tcPr>
          <w:p w14:paraId="3D1A39B3" w14:textId="77777777" w:rsidR="00AE2653" w:rsidRPr="005643D7" w:rsidRDefault="00AE2653"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02" w:type="pct"/>
            <w:vAlign w:val="center"/>
          </w:tcPr>
          <w:p w14:paraId="32246085" w14:textId="77777777" w:rsidR="00AE2653" w:rsidRPr="005643D7" w:rsidRDefault="00AE2653"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70" w:type="pct"/>
            <w:shd w:val="clear" w:color="auto" w:fill="D9D9D9" w:themeFill="background1" w:themeFillShade="D9"/>
          </w:tcPr>
          <w:p w14:paraId="389795A6" w14:textId="77777777" w:rsidR="00AE2653" w:rsidRPr="005643D7" w:rsidRDefault="00AE2653"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67" w:type="pct"/>
            <w:shd w:val="clear" w:color="auto" w:fill="D9D9D9" w:themeFill="background1" w:themeFillShade="D9"/>
          </w:tcPr>
          <w:p w14:paraId="2A54D826" w14:textId="77777777" w:rsidR="00AE2653" w:rsidRPr="005643D7" w:rsidRDefault="00AE2653"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E2653" w:rsidRPr="00C63897" w14:paraId="3349033C" w14:textId="77777777" w:rsidTr="00825D13">
        <w:trPr>
          <w:trHeight w:val="1443"/>
        </w:trPr>
        <w:tc>
          <w:tcPr>
            <w:tcW w:w="812" w:type="pct"/>
            <w:vMerge w:val="restart"/>
          </w:tcPr>
          <w:p w14:paraId="36D9624D" w14:textId="77777777" w:rsidR="00AE2653" w:rsidRDefault="00AE2653" w:rsidP="00825D13">
            <w:pPr>
              <w:rPr>
                <w:rFonts w:ascii="Times New Roman" w:eastAsia="Times New Roman" w:hAnsi="Times New Roman" w:cs="Times New Roman"/>
                <w:bCs/>
                <w:lang w:eastAsia="ru-RU"/>
              </w:rPr>
            </w:pPr>
          </w:p>
          <w:p w14:paraId="4A553360" w14:textId="466DCEC9" w:rsidR="00237A7F" w:rsidRPr="00237A7F" w:rsidRDefault="00237A7F" w:rsidP="00237A7F">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ПК 2.1, ПК 2.2, ПК 2.3</w:t>
            </w:r>
            <w:r w:rsidR="00565094">
              <w:rPr>
                <w:rFonts w:ascii="Times New Roman" w:eastAsia="Times New Roman" w:hAnsi="Times New Roman" w:cs="Times New Roman"/>
                <w:bCs/>
                <w:lang w:eastAsia="ru-RU"/>
              </w:rPr>
              <w:t>,</w:t>
            </w:r>
            <w:r w:rsidRPr="00237A7F">
              <w:rPr>
                <w:rFonts w:ascii="Times New Roman" w:eastAsia="Times New Roman" w:hAnsi="Times New Roman" w:cs="Times New Roman"/>
                <w:bCs/>
                <w:lang w:eastAsia="ru-RU"/>
              </w:rPr>
              <w:t xml:space="preserve"> ПК 2.4</w:t>
            </w:r>
            <w:proofErr w:type="gramStart"/>
            <w:r w:rsidRPr="00237A7F">
              <w:rPr>
                <w:rFonts w:ascii="Times New Roman" w:eastAsia="Times New Roman" w:hAnsi="Times New Roman" w:cs="Times New Roman"/>
                <w:bCs/>
                <w:lang w:eastAsia="ru-RU"/>
              </w:rPr>
              <w:t>,  ОК</w:t>
            </w:r>
            <w:proofErr w:type="gramEnd"/>
            <w:r w:rsidRPr="00237A7F">
              <w:rPr>
                <w:rFonts w:ascii="Times New Roman" w:eastAsia="Times New Roman" w:hAnsi="Times New Roman" w:cs="Times New Roman"/>
                <w:bCs/>
                <w:lang w:eastAsia="ru-RU"/>
              </w:rPr>
              <w:t xml:space="preserve"> 01</w:t>
            </w:r>
          </w:p>
          <w:p w14:paraId="41A0D04D" w14:textId="77777777" w:rsidR="00237A7F" w:rsidRPr="00237A7F" w:rsidRDefault="00237A7F" w:rsidP="00237A7F">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ОК 02</w:t>
            </w:r>
          </w:p>
          <w:p w14:paraId="02A8E6C9" w14:textId="5163FF6D" w:rsidR="00AE2653" w:rsidRPr="00C13371" w:rsidRDefault="00237A7F" w:rsidP="00237A7F">
            <w:pPr>
              <w:rPr>
                <w:rFonts w:ascii="Times New Roman" w:eastAsia="Times New Roman" w:hAnsi="Times New Roman" w:cs="Times New Roman"/>
                <w:bCs/>
                <w:lang w:eastAsia="ru-RU"/>
              </w:rPr>
            </w:pPr>
            <w:r w:rsidRPr="00237A7F">
              <w:rPr>
                <w:rFonts w:ascii="Times New Roman" w:eastAsia="Times New Roman" w:hAnsi="Times New Roman" w:cs="Times New Roman"/>
                <w:bCs/>
                <w:lang w:eastAsia="ru-RU"/>
              </w:rPr>
              <w:t>ОК 05</w:t>
            </w:r>
          </w:p>
        </w:tc>
        <w:tc>
          <w:tcPr>
            <w:tcW w:w="2030" w:type="pct"/>
          </w:tcPr>
          <w:p w14:paraId="24AA5ABA" w14:textId="4D74BDD0" w:rsidR="00AE2653" w:rsidRPr="00C13371" w:rsidRDefault="003F2F69" w:rsidP="00825D13">
            <w:pPr>
              <w:rPr>
                <w:rFonts w:ascii="Times New Roman" w:eastAsia="Times New Roman" w:hAnsi="Times New Roman" w:cs="Times New Roman"/>
                <w:lang w:eastAsia="ru-RU"/>
              </w:rPr>
            </w:pPr>
            <w:r w:rsidRPr="003F2F69">
              <w:rPr>
                <w:rFonts w:ascii="Times New Roman" w:eastAsia="Times New Roman" w:hAnsi="Times New Roman" w:cs="Times New Roman"/>
                <w:bCs/>
                <w:lang w:eastAsia="ru-RU"/>
              </w:rPr>
              <w:t>Раздел 1. Технологии бетонных и опалубочные работ</w:t>
            </w:r>
          </w:p>
        </w:tc>
        <w:tc>
          <w:tcPr>
            <w:tcW w:w="404" w:type="pct"/>
          </w:tcPr>
          <w:p w14:paraId="366763C5"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71" w:type="pct"/>
          </w:tcPr>
          <w:p w14:paraId="376B5103"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70" w:type="pct"/>
            <w:shd w:val="clear" w:color="auto" w:fill="D9D9D9" w:themeFill="background1" w:themeFillShade="D9"/>
          </w:tcPr>
          <w:p w14:paraId="2B0FAEC4"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71" w:type="pct"/>
          </w:tcPr>
          <w:p w14:paraId="13B06468" w14:textId="77777777" w:rsidR="00AE2653" w:rsidRPr="00B5679E" w:rsidRDefault="00AE2653" w:rsidP="00825D13">
            <w:pPr>
              <w:jc w:val="center"/>
              <w:rPr>
                <w:rFonts w:ascii="Times New Roman" w:eastAsia="Times New Roman" w:hAnsi="Times New Roman" w:cs="Times New Roman"/>
                <w:lang w:eastAsia="ru-RU"/>
              </w:rPr>
            </w:pPr>
            <w:r w:rsidRPr="00B5679E">
              <w:rPr>
                <w:rFonts w:ascii="Times New Roman" w:eastAsia="Times New Roman" w:hAnsi="Times New Roman" w:cs="Times New Roman"/>
                <w:lang w:eastAsia="ru-RU"/>
              </w:rPr>
              <w:t>72</w:t>
            </w:r>
          </w:p>
        </w:tc>
        <w:tc>
          <w:tcPr>
            <w:tcW w:w="203" w:type="pct"/>
          </w:tcPr>
          <w:p w14:paraId="71089D08"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lang w:eastAsia="ru-RU"/>
              </w:rPr>
              <w:t>-</w:t>
            </w:r>
          </w:p>
        </w:tc>
        <w:tc>
          <w:tcPr>
            <w:tcW w:w="202" w:type="pct"/>
          </w:tcPr>
          <w:p w14:paraId="727D1F09"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w:t>
            </w:r>
          </w:p>
        </w:tc>
        <w:tc>
          <w:tcPr>
            <w:tcW w:w="270" w:type="pct"/>
            <w:shd w:val="clear" w:color="auto" w:fill="D9D9D9" w:themeFill="background1" w:themeFillShade="D9"/>
          </w:tcPr>
          <w:p w14:paraId="451C8219"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67" w:type="pct"/>
            <w:shd w:val="clear" w:color="auto" w:fill="D9D9D9" w:themeFill="background1" w:themeFillShade="D9"/>
          </w:tcPr>
          <w:p w14:paraId="71B7CD39"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AE2653" w:rsidRPr="00C63897" w14:paraId="7F2C40B4" w14:textId="77777777" w:rsidTr="00825D13">
        <w:trPr>
          <w:trHeight w:val="314"/>
        </w:trPr>
        <w:tc>
          <w:tcPr>
            <w:tcW w:w="812" w:type="pct"/>
            <w:vMerge/>
          </w:tcPr>
          <w:p w14:paraId="130DF4A2" w14:textId="77777777" w:rsidR="00AE2653" w:rsidRPr="00C63897" w:rsidRDefault="00AE2653" w:rsidP="00825D13">
            <w:pPr>
              <w:rPr>
                <w:rFonts w:ascii="Times New Roman" w:eastAsia="Times New Roman" w:hAnsi="Times New Roman" w:cs="Times New Roman"/>
                <w:bCs/>
                <w:lang w:eastAsia="ru-RU"/>
              </w:rPr>
            </w:pPr>
          </w:p>
        </w:tc>
        <w:tc>
          <w:tcPr>
            <w:tcW w:w="2030" w:type="pct"/>
          </w:tcPr>
          <w:p w14:paraId="196EAA8B" w14:textId="77777777" w:rsidR="00AE2653" w:rsidRPr="00C63897" w:rsidRDefault="00AE2653" w:rsidP="00825D1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04" w:type="pct"/>
          </w:tcPr>
          <w:p w14:paraId="4591591B"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71" w:type="pct"/>
          </w:tcPr>
          <w:p w14:paraId="74144D01"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70" w:type="pct"/>
            <w:shd w:val="clear" w:color="auto" w:fill="D9D9D9" w:themeFill="background1" w:themeFillShade="D9"/>
          </w:tcPr>
          <w:p w14:paraId="49DB044B" w14:textId="77777777" w:rsidR="00AE2653" w:rsidRPr="00B5679E" w:rsidRDefault="00AE2653" w:rsidP="00825D13">
            <w:pPr>
              <w:jc w:val="center"/>
              <w:rPr>
                <w:rFonts w:ascii="Times New Roman" w:eastAsia="Times New Roman" w:hAnsi="Times New Roman" w:cs="Times New Roman"/>
                <w:b/>
                <w:bCs/>
                <w:lang w:eastAsia="ru-RU"/>
              </w:rPr>
            </w:pPr>
          </w:p>
        </w:tc>
        <w:tc>
          <w:tcPr>
            <w:tcW w:w="676" w:type="pct"/>
            <w:gridSpan w:val="3"/>
            <w:shd w:val="clear" w:color="auto" w:fill="auto"/>
          </w:tcPr>
          <w:p w14:paraId="72407E7F" w14:textId="77777777" w:rsidR="00AE2653" w:rsidRPr="00B5679E" w:rsidRDefault="00AE2653" w:rsidP="00825D13">
            <w:pPr>
              <w:jc w:val="center"/>
              <w:rPr>
                <w:rFonts w:ascii="Times New Roman" w:eastAsia="Times New Roman" w:hAnsi="Times New Roman" w:cs="Times New Roman"/>
                <w:b/>
                <w:bCs/>
                <w:lang w:eastAsia="ru-RU"/>
              </w:rPr>
            </w:pPr>
          </w:p>
        </w:tc>
        <w:tc>
          <w:tcPr>
            <w:tcW w:w="270" w:type="pct"/>
            <w:shd w:val="clear" w:color="auto" w:fill="D9D9D9" w:themeFill="background1" w:themeFillShade="D9"/>
          </w:tcPr>
          <w:p w14:paraId="2F41B264"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67" w:type="pct"/>
            <w:shd w:val="clear" w:color="auto" w:fill="D9D9D9" w:themeFill="background1" w:themeFillShade="D9"/>
          </w:tcPr>
          <w:p w14:paraId="066581AB" w14:textId="77777777" w:rsidR="00AE2653" w:rsidRPr="00B5679E" w:rsidRDefault="00AE2653" w:rsidP="00825D13">
            <w:pPr>
              <w:jc w:val="center"/>
              <w:rPr>
                <w:rFonts w:ascii="Times New Roman" w:eastAsia="Times New Roman" w:hAnsi="Times New Roman" w:cs="Times New Roman"/>
                <w:b/>
                <w:bCs/>
                <w:lang w:eastAsia="ru-RU"/>
              </w:rPr>
            </w:pPr>
          </w:p>
        </w:tc>
      </w:tr>
      <w:tr w:rsidR="00AE2653" w:rsidRPr="00C63897" w14:paraId="0D20EEEE" w14:textId="77777777" w:rsidTr="00825D13">
        <w:trPr>
          <w:trHeight w:val="314"/>
        </w:trPr>
        <w:tc>
          <w:tcPr>
            <w:tcW w:w="812" w:type="pct"/>
            <w:vMerge/>
          </w:tcPr>
          <w:p w14:paraId="5FBB3372" w14:textId="77777777" w:rsidR="00AE2653" w:rsidRPr="00C63897" w:rsidRDefault="00AE2653" w:rsidP="00825D13">
            <w:pPr>
              <w:rPr>
                <w:rFonts w:ascii="Times New Roman" w:eastAsia="Times New Roman" w:hAnsi="Times New Roman" w:cs="Times New Roman"/>
                <w:lang w:eastAsia="ru-RU"/>
              </w:rPr>
            </w:pPr>
          </w:p>
        </w:tc>
        <w:tc>
          <w:tcPr>
            <w:tcW w:w="2030" w:type="pct"/>
          </w:tcPr>
          <w:p w14:paraId="2BB19892" w14:textId="77777777" w:rsidR="00AE2653" w:rsidRPr="00C63897" w:rsidRDefault="00AE2653" w:rsidP="00825D1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04" w:type="pct"/>
          </w:tcPr>
          <w:p w14:paraId="5736F20E"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c>
          <w:tcPr>
            <w:tcW w:w="271" w:type="pct"/>
          </w:tcPr>
          <w:p w14:paraId="71F0D4D4"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108</w:t>
            </w:r>
          </w:p>
        </w:tc>
        <w:tc>
          <w:tcPr>
            <w:tcW w:w="270" w:type="pct"/>
            <w:shd w:val="clear" w:color="auto" w:fill="D9D9D9" w:themeFill="background1" w:themeFillShade="D9"/>
          </w:tcPr>
          <w:p w14:paraId="3F21CFBD" w14:textId="77777777" w:rsidR="00AE2653" w:rsidRPr="00B5679E" w:rsidRDefault="00AE2653" w:rsidP="00825D13">
            <w:pPr>
              <w:jc w:val="center"/>
              <w:rPr>
                <w:rFonts w:ascii="Times New Roman" w:eastAsia="Times New Roman" w:hAnsi="Times New Roman" w:cs="Times New Roman"/>
                <w:b/>
                <w:bCs/>
                <w:lang w:eastAsia="ru-RU"/>
              </w:rPr>
            </w:pPr>
          </w:p>
        </w:tc>
        <w:tc>
          <w:tcPr>
            <w:tcW w:w="676" w:type="pct"/>
            <w:gridSpan w:val="3"/>
            <w:shd w:val="clear" w:color="auto" w:fill="auto"/>
          </w:tcPr>
          <w:p w14:paraId="0F2B4FEB" w14:textId="77777777" w:rsidR="00AE2653" w:rsidRPr="00B5679E" w:rsidRDefault="00AE2653" w:rsidP="00825D13">
            <w:pPr>
              <w:jc w:val="center"/>
              <w:rPr>
                <w:rFonts w:ascii="Times New Roman" w:eastAsia="Times New Roman" w:hAnsi="Times New Roman" w:cs="Times New Roman"/>
                <w:b/>
                <w:bCs/>
                <w:lang w:eastAsia="ru-RU"/>
              </w:rPr>
            </w:pPr>
          </w:p>
        </w:tc>
        <w:tc>
          <w:tcPr>
            <w:tcW w:w="270" w:type="pct"/>
            <w:shd w:val="clear" w:color="auto" w:fill="D9D9D9" w:themeFill="background1" w:themeFillShade="D9"/>
          </w:tcPr>
          <w:p w14:paraId="0BA59E13" w14:textId="77777777" w:rsidR="00AE2653" w:rsidRPr="00B5679E" w:rsidRDefault="00AE2653" w:rsidP="00825D13">
            <w:pPr>
              <w:jc w:val="center"/>
              <w:rPr>
                <w:rFonts w:ascii="Times New Roman" w:eastAsia="Times New Roman" w:hAnsi="Times New Roman" w:cs="Times New Roman"/>
                <w:b/>
                <w:bCs/>
                <w:lang w:eastAsia="ru-RU"/>
              </w:rPr>
            </w:pPr>
          </w:p>
        </w:tc>
        <w:tc>
          <w:tcPr>
            <w:tcW w:w="267" w:type="pct"/>
            <w:shd w:val="clear" w:color="auto" w:fill="D9D9D9" w:themeFill="background1" w:themeFillShade="D9"/>
          </w:tcPr>
          <w:p w14:paraId="6BADFF1D" w14:textId="77777777" w:rsidR="00AE2653" w:rsidRPr="00B5679E" w:rsidRDefault="00AE2653"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AE2653" w:rsidRPr="00C63897" w14:paraId="53A41B73" w14:textId="77777777" w:rsidTr="00825D13">
        <w:tc>
          <w:tcPr>
            <w:tcW w:w="812" w:type="pct"/>
          </w:tcPr>
          <w:p w14:paraId="437AC972" w14:textId="77777777" w:rsidR="00AE2653" w:rsidRPr="00C63897" w:rsidRDefault="00AE2653" w:rsidP="00825D13">
            <w:pPr>
              <w:suppressAutoHyphens/>
              <w:rPr>
                <w:rFonts w:ascii="Times New Roman" w:eastAsia="Times New Roman" w:hAnsi="Times New Roman" w:cs="Times New Roman"/>
                <w:lang w:eastAsia="ru-RU"/>
              </w:rPr>
            </w:pPr>
          </w:p>
        </w:tc>
        <w:tc>
          <w:tcPr>
            <w:tcW w:w="2030" w:type="pct"/>
          </w:tcPr>
          <w:p w14:paraId="588F01F7" w14:textId="77777777" w:rsidR="00AE2653" w:rsidRPr="00C63897" w:rsidRDefault="00AE2653" w:rsidP="00825D1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04" w:type="pct"/>
          </w:tcPr>
          <w:p w14:paraId="014B3B9F" w14:textId="77777777" w:rsidR="00AE2653" w:rsidRPr="00B5679E" w:rsidRDefault="00AE2653" w:rsidP="00825D13">
            <w:pPr>
              <w:suppressAutoHyphens/>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12</w:t>
            </w:r>
          </w:p>
        </w:tc>
        <w:tc>
          <w:tcPr>
            <w:tcW w:w="271" w:type="pct"/>
            <w:shd w:val="clear" w:color="auto" w:fill="auto"/>
          </w:tcPr>
          <w:p w14:paraId="3E3B02E7"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12</w:t>
            </w:r>
          </w:p>
        </w:tc>
        <w:tc>
          <w:tcPr>
            <w:tcW w:w="270" w:type="pct"/>
            <w:shd w:val="clear" w:color="auto" w:fill="D9D9D9" w:themeFill="background1" w:themeFillShade="D9"/>
          </w:tcPr>
          <w:p w14:paraId="78EB1DF9" w14:textId="77777777" w:rsidR="00AE2653" w:rsidRPr="00B5679E" w:rsidRDefault="00AE2653" w:rsidP="00825D13">
            <w:pPr>
              <w:jc w:val="center"/>
              <w:rPr>
                <w:rFonts w:ascii="Times New Roman" w:eastAsia="Times New Roman" w:hAnsi="Times New Roman" w:cs="Times New Roman"/>
                <w:lang w:eastAsia="ru-RU"/>
              </w:rPr>
            </w:pPr>
          </w:p>
        </w:tc>
        <w:tc>
          <w:tcPr>
            <w:tcW w:w="676" w:type="pct"/>
            <w:gridSpan w:val="3"/>
            <w:shd w:val="clear" w:color="auto" w:fill="auto"/>
          </w:tcPr>
          <w:p w14:paraId="6EE9DEC0" w14:textId="77777777" w:rsidR="00AE2653" w:rsidRPr="00B5679E" w:rsidRDefault="00AE2653" w:rsidP="00825D13">
            <w:pPr>
              <w:jc w:val="center"/>
              <w:rPr>
                <w:rFonts w:ascii="Times New Roman" w:eastAsia="Times New Roman" w:hAnsi="Times New Roman" w:cs="Times New Roman"/>
                <w:lang w:eastAsia="ru-RU"/>
              </w:rPr>
            </w:pPr>
          </w:p>
        </w:tc>
        <w:tc>
          <w:tcPr>
            <w:tcW w:w="270" w:type="pct"/>
            <w:shd w:val="clear" w:color="auto" w:fill="D9D9D9" w:themeFill="background1" w:themeFillShade="D9"/>
          </w:tcPr>
          <w:p w14:paraId="1D137159" w14:textId="77777777" w:rsidR="00AE2653" w:rsidRPr="00B5679E" w:rsidRDefault="00AE2653" w:rsidP="00825D13">
            <w:pPr>
              <w:jc w:val="center"/>
              <w:rPr>
                <w:rFonts w:ascii="Times New Roman" w:eastAsia="Times New Roman" w:hAnsi="Times New Roman" w:cs="Times New Roman"/>
                <w:lang w:eastAsia="ru-RU"/>
              </w:rPr>
            </w:pPr>
          </w:p>
        </w:tc>
        <w:tc>
          <w:tcPr>
            <w:tcW w:w="267" w:type="pct"/>
            <w:shd w:val="clear" w:color="auto" w:fill="D9D9D9" w:themeFill="background1" w:themeFillShade="D9"/>
          </w:tcPr>
          <w:p w14:paraId="0DF03814" w14:textId="77777777" w:rsidR="00AE2653" w:rsidRPr="00B5679E" w:rsidRDefault="00AE2653" w:rsidP="00825D13">
            <w:pPr>
              <w:jc w:val="center"/>
              <w:rPr>
                <w:rFonts w:ascii="Times New Roman" w:eastAsia="Times New Roman" w:hAnsi="Times New Roman" w:cs="Times New Roman"/>
                <w:lang w:eastAsia="ru-RU"/>
              </w:rPr>
            </w:pPr>
          </w:p>
        </w:tc>
      </w:tr>
      <w:tr w:rsidR="00AE2653" w:rsidRPr="00C63897" w14:paraId="136E3091" w14:textId="77777777" w:rsidTr="00825D13">
        <w:trPr>
          <w:trHeight w:val="217"/>
        </w:trPr>
        <w:tc>
          <w:tcPr>
            <w:tcW w:w="812" w:type="pct"/>
          </w:tcPr>
          <w:p w14:paraId="59BDEFDB" w14:textId="77777777" w:rsidR="00AE2653" w:rsidRPr="00C63897" w:rsidRDefault="00AE2653" w:rsidP="00825D13">
            <w:pPr>
              <w:rPr>
                <w:rFonts w:ascii="Times New Roman" w:eastAsia="Times New Roman" w:hAnsi="Times New Roman" w:cs="Times New Roman"/>
                <w:b/>
                <w:i/>
                <w:lang w:eastAsia="ru-RU"/>
              </w:rPr>
            </w:pPr>
          </w:p>
        </w:tc>
        <w:tc>
          <w:tcPr>
            <w:tcW w:w="2030" w:type="pct"/>
          </w:tcPr>
          <w:p w14:paraId="66A77FAB" w14:textId="77777777" w:rsidR="00AE2653" w:rsidRPr="00B5679E" w:rsidRDefault="00AE2653" w:rsidP="00825D13">
            <w:pPr>
              <w:rPr>
                <w:rFonts w:ascii="Times New Roman" w:eastAsia="Times New Roman" w:hAnsi="Times New Roman" w:cs="Times New Roman"/>
                <w:b/>
                <w:iCs/>
                <w:lang w:eastAsia="ru-RU"/>
              </w:rPr>
            </w:pPr>
            <w:r w:rsidRPr="00B5679E">
              <w:rPr>
                <w:rFonts w:ascii="Times New Roman" w:eastAsia="Times New Roman" w:hAnsi="Times New Roman" w:cs="Times New Roman"/>
                <w:b/>
                <w:iCs/>
                <w:lang w:eastAsia="ru-RU"/>
              </w:rPr>
              <w:t xml:space="preserve">Всего: </w:t>
            </w:r>
          </w:p>
        </w:tc>
        <w:tc>
          <w:tcPr>
            <w:tcW w:w="404" w:type="pct"/>
          </w:tcPr>
          <w:p w14:paraId="42D9BE87"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264</w:t>
            </w:r>
          </w:p>
        </w:tc>
        <w:tc>
          <w:tcPr>
            <w:tcW w:w="271" w:type="pct"/>
          </w:tcPr>
          <w:p w14:paraId="366F211A"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264</w:t>
            </w:r>
          </w:p>
        </w:tc>
        <w:tc>
          <w:tcPr>
            <w:tcW w:w="270" w:type="pct"/>
            <w:shd w:val="clear" w:color="auto" w:fill="D9D9D9" w:themeFill="background1" w:themeFillShade="D9"/>
          </w:tcPr>
          <w:p w14:paraId="6055B70A"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71" w:type="pct"/>
          </w:tcPr>
          <w:p w14:paraId="535BD73E"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03" w:type="pct"/>
          </w:tcPr>
          <w:p w14:paraId="055D52D9"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02" w:type="pct"/>
          </w:tcPr>
          <w:p w14:paraId="684002D5"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70" w:type="pct"/>
            <w:shd w:val="clear" w:color="auto" w:fill="D9D9D9" w:themeFill="background1" w:themeFillShade="D9"/>
          </w:tcPr>
          <w:p w14:paraId="7AB98176"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67" w:type="pct"/>
            <w:shd w:val="clear" w:color="auto" w:fill="D9D9D9" w:themeFill="background1" w:themeFillShade="D9"/>
          </w:tcPr>
          <w:p w14:paraId="39A89523" w14:textId="77777777" w:rsidR="00AE2653" w:rsidRPr="00B5679E" w:rsidRDefault="00AE2653"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108</w:t>
            </w:r>
          </w:p>
        </w:tc>
      </w:tr>
    </w:tbl>
    <w:p w14:paraId="0549DDC8" w14:textId="77777777" w:rsidR="00AE2653" w:rsidRDefault="00AE2653" w:rsidP="00AE2653">
      <w:pPr>
        <w:spacing w:after="200" w:line="276" w:lineRule="auto"/>
        <w:rPr>
          <w:rFonts w:ascii="Times New Roman" w:eastAsia="Times New Roman" w:hAnsi="Times New Roman" w:cs="Times New Roman"/>
          <w:b/>
          <w:i/>
          <w:color w:val="0070C0"/>
          <w:sz w:val="24"/>
          <w:szCs w:val="24"/>
          <w:lang w:eastAsia="ru-RU"/>
        </w:rPr>
      </w:pPr>
    </w:p>
    <w:p w14:paraId="608FB30A" w14:textId="483F8A3C" w:rsidR="00AE2653" w:rsidRDefault="00AE2653" w:rsidP="0056509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3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9"/>
        <w:gridCol w:w="7157"/>
      </w:tblGrid>
      <w:tr w:rsidR="003F2F69" w:rsidRPr="003F2F69" w14:paraId="4939F08C" w14:textId="77777777" w:rsidTr="00565094">
        <w:trPr>
          <w:trHeight w:val="20"/>
        </w:trPr>
        <w:tc>
          <w:tcPr>
            <w:tcW w:w="3049" w:type="dxa"/>
            <w:vAlign w:val="center"/>
            <w:hideMark/>
          </w:tcPr>
          <w:p w14:paraId="4CD3DE19" w14:textId="77777777" w:rsidR="003F2F69" w:rsidRPr="003F2F69" w:rsidRDefault="003F2F69" w:rsidP="003F2F69">
            <w:pPr>
              <w:jc w:val="center"/>
              <w:rPr>
                <w:rFonts w:ascii="Times New Roman" w:eastAsia="Times New Roman" w:hAnsi="Times New Roman" w:cs="Times New Roman"/>
                <w:b/>
                <w:bCs/>
                <w:color w:val="000000"/>
                <w:lang w:eastAsia="ru-RU"/>
              </w:rPr>
            </w:pPr>
            <w:r w:rsidRPr="003F2F69">
              <w:rPr>
                <w:rFonts w:ascii="Times New Roman" w:eastAsia="Times New Roman" w:hAnsi="Times New Roman" w:cs="Times New Roman"/>
                <w:b/>
                <w:bCs/>
                <w:lang w:eastAsia="ru-RU"/>
              </w:rPr>
              <w:t>Наименование разделов и тем</w:t>
            </w:r>
          </w:p>
        </w:tc>
        <w:tc>
          <w:tcPr>
            <w:tcW w:w="7157" w:type="dxa"/>
            <w:vAlign w:val="center"/>
            <w:hideMark/>
          </w:tcPr>
          <w:p w14:paraId="76FC5446" w14:textId="77777777" w:rsidR="003F2F69" w:rsidRPr="003F2F69" w:rsidRDefault="003F2F69" w:rsidP="003F2F69">
            <w:pPr>
              <w:jc w:val="center"/>
              <w:rPr>
                <w:rFonts w:ascii="Times New Roman" w:eastAsia="Times New Roman" w:hAnsi="Times New Roman" w:cs="Times New Roman"/>
                <w:b/>
                <w:bCs/>
                <w:color w:val="000000"/>
                <w:lang w:eastAsia="ru-RU"/>
              </w:rPr>
            </w:pPr>
            <w:r w:rsidRPr="003F2F69">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3F2F69" w:rsidRPr="003F2F69" w14:paraId="046ACF6E" w14:textId="77777777" w:rsidTr="00565094">
        <w:trPr>
          <w:trHeight w:val="20"/>
        </w:trPr>
        <w:tc>
          <w:tcPr>
            <w:tcW w:w="3049" w:type="dxa"/>
            <w:shd w:val="clear" w:color="auto" w:fill="auto"/>
            <w:vAlign w:val="center"/>
            <w:hideMark/>
          </w:tcPr>
          <w:p w14:paraId="4ECE1316" w14:textId="77777777" w:rsidR="003F2F69" w:rsidRPr="003F2F69" w:rsidRDefault="003F2F69" w:rsidP="003F2F69">
            <w:pPr>
              <w:jc w:val="center"/>
              <w:rPr>
                <w:rFonts w:ascii="Times New Roman" w:eastAsia="Times New Roman" w:hAnsi="Times New Roman" w:cs="Times New Roman"/>
                <w:b/>
                <w:bCs/>
                <w:color w:val="000000"/>
                <w:lang w:val="en-US" w:eastAsia="ru-RU"/>
              </w:rPr>
            </w:pPr>
            <w:r w:rsidRPr="003F2F69">
              <w:rPr>
                <w:rFonts w:ascii="Times New Roman" w:eastAsia="Times New Roman" w:hAnsi="Times New Roman" w:cs="Times New Roman"/>
                <w:b/>
                <w:bCs/>
                <w:color w:val="000000"/>
                <w:lang w:val="en-US" w:eastAsia="ru-RU"/>
              </w:rPr>
              <w:t>1</w:t>
            </w:r>
          </w:p>
        </w:tc>
        <w:tc>
          <w:tcPr>
            <w:tcW w:w="7157" w:type="dxa"/>
            <w:shd w:val="clear" w:color="auto" w:fill="auto"/>
            <w:vAlign w:val="center"/>
            <w:hideMark/>
          </w:tcPr>
          <w:p w14:paraId="52BEFFDE" w14:textId="77777777" w:rsidR="003F2F69" w:rsidRPr="003F2F69" w:rsidRDefault="003F2F69" w:rsidP="003F2F69">
            <w:pPr>
              <w:jc w:val="center"/>
              <w:rPr>
                <w:rFonts w:ascii="Times New Roman" w:eastAsia="Times New Roman" w:hAnsi="Times New Roman" w:cs="Times New Roman"/>
                <w:b/>
                <w:bCs/>
                <w:color w:val="000000"/>
                <w:lang w:val="en-US" w:eastAsia="ru-RU"/>
              </w:rPr>
            </w:pPr>
            <w:r w:rsidRPr="003F2F69">
              <w:rPr>
                <w:rFonts w:ascii="Times New Roman" w:eastAsia="Times New Roman" w:hAnsi="Times New Roman" w:cs="Times New Roman"/>
                <w:b/>
                <w:bCs/>
                <w:color w:val="000000"/>
                <w:lang w:val="en-US" w:eastAsia="ru-RU"/>
              </w:rPr>
              <w:t>2</w:t>
            </w:r>
          </w:p>
        </w:tc>
      </w:tr>
      <w:tr w:rsidR="003F2F69" w:rsidRPr="003F2F69" w14:paraId="0AEBB0AF" w14:textId="77777777" w:rsidTr="00565094">
        <w:trPr>
          <w:trHeight w:val="20"/>
        </w:trPr>
        <w:tc>
          <w:tcPr>
            <w:tcW w:w="10206" w:type="dxa"/>
            <w:gridSpan w:val="2"/>
            <w:shd w:val="clear" w:color="auto" w:fill="auto"/>
            <w:vAlign w:val="center"/>
          </w:tcPr>
          <w:p w14:paraId="10A45208" w14:textId="77777777" w:rsidR="003F2F69" w:rsidRPr="003F2F69" w:rsidRDefault="003F2F69" w:rsidP="003F2F69">
            <w:pPr>
              <w:rPr>
                <w:rFonts w:ascii="Times New Roman" w:eastAsia="Times New Roman" w:hAnsi="Times New Roman" w:cs="Times New Roman"/>
                <w:b/>
                <w:bCs/>
                <w:color w:val="000000"/>
                <w:lang w:eastAsia="ru-RU"/>
              </w:rPr>
            </w:pPr>
            <w:r w:rsidRPr="003F2F69">
              <w:rPr>
                <w:rFonts w:ascii="Times New Roman" w:eastAsia="Times New Roman" w:hAnsi="Times New Roman" w:cs="Times New Roman"/>
                <w:b/>
                <w:bCs/>
                <w:color w:val="000000"/>
                <w:lang w:eastAsia="ru-RU"/>
              </w:rPr>
              <w:t>Раздел 1</w:t>
            </w:r>
            <w:r w:rsidRPr="003F2F69">
              <w:rPr>
                <w:rFonts w:ascii="Calibri" w:eastAsia="Times New Roman" w:hAnsi="Calibri" w:cs="Times New Roman"/>
                <w:lang w:eastAsia="ru-RU"/>
              </w:rPr>
              <w:t xml:space="preserve"> </w:t>
            </w:r>
            <w:r w:rsidRPr="003F2F69">
              <w:rPr>
                <w:rFonts w:ascii="Times New Roman" w:eastAsia="Times New Roman" w:hAnsi="Times New Roman" w:cs="Times New Roman"/>
                <w:b/>
                <w:bCs/>
                <w:color w:val="000000"/>
                <w:lang w:eastAsia="ru-RU"/>
              </w:rPr>
              <w:t>Технологии бетонных и опалубочные работ. (252)</w:t>
            </w:r>
          </w:p>
        </w:tc>
      </w:tr>
      <w:tr w:rsidR="003F2F69" w:rsidRPr="003F2F69" w14:paraId="26520B62" w14:textId="77777777" w:rsidTr="00565094">
        <w:trPr>
          <w:trHeight w:val="20"/>
        </w:trPr>
        <w:tc>
          <w:tcPr>
            <w:tcW w:w="10206" w:type="dxa"/>
            <w:gridSpan w:val="2"/>
            <w:shd w:val="clear" w:color="auto" w:fill="auto"/>
            <w:vAlign w:val="center"/>
          </w:tcPr>
          <w:p w14:paraId="0EE5F0C2" w14:textId="77777777" w:rsidR="003F2F69" w:rsidRPr="003F2F69" w:rsidRDefault="003F2F69" w:rsidP="003F2F69">
            <w:pPr>
              <w:rPr>
                <w:rFonts w:ascii="Times New Roman" w:eastAsia="Times New Roman" w:hAnsi="Times New Roman" w:cs="Times New Roman"/>
                <w:b/>
                <w:bCs/>
                <w:color w:val="000000"/>
                <w:lang w:eastAsia="ru-RU"/>
              </w:rPr>
            </w:pPr>
            <w:r w:rsidRPr="003F2F69">
              <w:rPr>
                <w:rFonts w:ascii="Times New Roman" w:eastAsia="Times New Roman" w:hAnsi="Times New Roman" w:cs="Times New Roman"/>
                <w:b/>
                <w:bCs/>
                <w:color w:val="000000"/>
                <w:lang w:eastAsia="ru-RU"/>
              </w:rPr>
              <w:t>МДК.01.01 Технологии бетонных и опалубочные работ</w:t>
            </w:r>
          </w:p>
        </w:tc>
      </w:tr>
      <w:tr w:rsidR="003F2F69" w:rsidRPr="003F2F69" w14:paraId="754B435B" w14:textId="77777777" w:rsidTr="00565094">
        <w:trPr>
          <w:trHeight w:val="274"/>
        </w:trPr>
        <w:tc>
          <w:tcPr>
            <w:tcW w:w="3049" w:type="dxa"/>
            <w:vMerge w:val="restart"/>
            <w:shd w:val="clear" w:color="auto" w:fill="auto"/>
            <w:hideMark/>
          </w:tcPr>
          <w:p w14:paraId="348B7E54" w14:textId="77777777" w:rsidR="003F2F69" w:rsidRPr="003F2F69" w:rsidRDefault="003F2F69" w:rsidP="003F2F69">
            <w:pPr>
              <w:rPr>
                <w:rFonts w:ascii="Times New Roman" w:eastAsia="Times New Roman" w:hAnsi="Times New Roman" w:cs="Times New Roman"/>
                <w:b/>
                <w:color w:val="000000"/>
                <w:lang w:eastAsia="ru-RU"/>
              </w:rPr>
            </w:pPr>
            <w:r w:rsidRPr="003F2F69">
              <w:rPr>
                <w:rFonts w:ascii="Times New Roman" w:eastAsia="Times New Roman" w:hAnsi="Times New Roman" w:cs="Times New Roman"/>
                <w:b/>
                <w:bCs/>
                <w:sz w:val="24"/>
                <w:szCs w:val="24"/>
                <w:lang w:eastAsia="ru-RU"/>
              </w:rPr>
              <w:t>Выполнение подготовительных работ при производстве бетонных и опалубочных работ</w:t>
            </w:r>
          </w:p>
        </w:tc>
        <w:tc>
          <w:tcPr>
            <w:tcW w:w="7157" w:type="dxa"/>
            <w:shd w:val="clear" w:color="auto" w:fill="auto"/>
            <w:hideMark/>
          </w:tcPr>
          <w:p w14:paraId="667A1A2E" w14:textId="77777777" w:rsidR="003F2F69" w:rsidRPr="003F2F69" w:rsidRDefault="003F2F69" w:rsidP="003F2F69">
            <w:pPr>
              <w:rPr>
                <w:rFonts w:ascii="Times New Roman" w:eastAsia="Times New Roman" w:hAnsi="Times New Roman" w:cs="Times New Roman"/>
                <w:color w:val="000000"/>
                <w:lang w:eastAsia="ru-RU"/>
              </w:rPr>
            </w:pPr>
            <w:r w:rsidRPr="003F2F69">
              <w:rPr>
                <w:rFonts w:ascii="Times New Roman" w:eastAsia="Times New Roman" w:hAnsi="Times New Roman" w:cs="Times New Roman"/>
                <w:b/>
                <w:color w:val="000000"/>
                <w:lang w:eastAsia="ru-RU"/>
              </w:rPr>
              <w:t xml:space="preserve">Содержание </w:t>
            </w:r>
          </w:p>
        </w:tc>
      </w:tr>
      <w:tr w:rsidR="003F2F69" w:rsidRPr="003F2F69" w14:paraId="3A9FD91F" w14:textId="77777777" w:rsidTr="00565094">
        <w:trPr>
          <w:trHeight w:val="526"/>
        </w:trPr>
        <w:tc>
          <w:tcPr>
            <w:tcW w:w="3049" w:type="dxa"/>
            <w:vMerge/>
            <w:shd w:val="clear" w:color="auto" w:fill="auto"/>
          </w:tcPr>
          <w:p w14:paraId="6363E26F" w14:textId="77777777" w:rsidR="003F2F69" w:rsidRPr="003F2F69" w:rsidRDefault="003F2F69" w:rsidP="003F2F69">
            <w:pPr>
              <w:contextualSpacing/>
              <w:rPr>
                <w:rFonts w:ascii="Times New Roman" w:eastAsia="Times New Roman" w:hAnsi="Times New Roman" w:cs="Times New Roman"/>
                <w:b/>
                <w:bCs/>
                <w:sz w:val="24"/>
                <w:szCs w:val="24"/>
                <w:lang w:eastAsia="ru-RU"/>
              </w:rPr>
            </w:pPr>
          </w:p>
        </w:tc>
        <w:tc>
          <w:tcPr>
            <w:tcW w:w="7157" w:type="dxa"/>
            <w:shd w:val="clear" w:color="auto" w:fill="auto"/>
          </w:tcPr>
          <w:p w14:paraId="09F29737" w14:textId="77777777" w:rsidR="003F2F69" w:rsidRPr="003F2F69" w:rsidRDefault="003F2F69" w:rsidP="003F2F69">
            <w:pPr>
              <w:rPr>
                <w:rFonts w:ascii="Times New Roman" w:eastAsia="Times New Roman" w:hAnsi="Times New Roman" w:cs="Times New Roman"/>
                <w:bCs/>
                <w:color w:val="000000"/>
                <w:lang w:eastAsia="ru-RU"/>
              </w:rPr>
            </w:pPr>
            <w:r w:rsidRPr="003F2F69">
              <w:rPr>
                <w:rFonts w:ascii="Times New Roman" w:eastAsia="Times New Roman" w:hAnsi="Times New Roman" w:cs="Times New Roman"/>
                <w:bCs/>
                <w:color w:val="000000"/>
                <w:lang w:eastAsia="ru-RU"/>
              </w:rPr>
              <w:t>Чтение чертежей и составления эскизов бетонных и железобетонных конструкций.</w:t>
            </w:r>
          </w:p>
        </w:tc>
      </w:tr>
      <w:tr w:rsidR="003F2F69" w:rsidRPr="003F2F69" w14:paraId="00D79428" w14:textId="77777777" w:rsidTr="00565094">
        <w:trPr>
          <w:trHeight w:val="274"/>
        </w:trPr>
        <w:tc>
          <w:tcPr>
            <w:tcW w:w="3049" w:type="dxa"/>
            <w:vMerge/>
            <w:shd w:val="clear" w:color="auto" w:fill="auto"/>
          </w:tcPr>
          <w:p w14:paraId="21594052" w14:textId="77777777" w:rsidR="003F2F69" w:rsidRPr="003F2F69" w:rsidRDefault="003F2F69" w:rsidP="003F2F69">
            <w:pPr>
              <w:rPr>
                <w:rFonts w:ascii="Times New Roman" w:eastAsia="Times New Roman" w:hAnsi="Times New Roman" w:cs="Times New Roman"/>
                <w:bCs/>
                <w:color w:val="000000"/>
                <w:lang w:eastAsia="ru-RU"/>
              </w:rPr>
            </w:pPr>
          </w:p>
        </w:tc>
        <w:tc>
          <w:tcPr>
            <w:tcW w:w="7157" w:type="dxa"/>
            <w:shd w:val="clear" w:color="auto" w:fill="auto"/>
          </w:tcPr>
          <w:p w14:paraId="78055D42" w14:textId="77777777" w:rsidR="003F2F69" w:rsidRPr="003F2F69" w:rsidRDefault="003F2F69" w:rsidP="003F2F69">
            <w:pPr>
              <w:rPr>
                <w:rFonts w:ascii="Times New Roman" w:eastAsia="Times New Roman" w:hAnsi="Times New Roman" w:cs="Times New Roman"/>
                <w:b/>
                <w:color w:val="000000"/>
                <w:lang w:eastAsia="ru-RU"/>
              </w:rPr>
            </w:pPr>
            <w:r w:rsidRPr="003F2F69">
              <w:rPr>
                <w:rFonts w:ascii="Times New Roman" w:eastAsia="Times New Roman" w:hAnsi="Times New Roman" w:cs="Times New Roman"/>
                <w:b/>
                <w:bCs/>
                <w:lang w:eastAsia="ru-RU"/>
              </w:rPr>
              <w:t>В том числе практических занятий и лабораторных работ</w:t>
            </w:r>
          </w:p>
        </w:tc>
      </w:tr>
      <w:tr w:rsidR="003F2F69" w:rsidRPr="003F2F69" w14:paraId="0301526E" w14:textId="77777777" w:rsidTr="00565094">
        <w:trPr>
          <w:trHeight w:val="649"/>
        </w:trPr>
        <w:tc>
          <w:tcPr>
            <w:tcW w:w="3049" w:type="dxa"/>
            <w:vMerge/>
            <w:shd w:val="clear" w:color="auto" w:fill="auto"/>
          </w:tcPr>
          <w:p w14:paraId="695B7AA6" w14:textId="77777777" w:rsidR="003F2F69" w:rsidRPr="003F2F69" w:rsidRDefault="003F2F69" w:rsidP="003F2F69">
            <w:pPr>
              <w:rPr>
                <w:rFonts w:ascii="Times New Roman" w:eastAsia="Times New Roman" w:hAnsi="Times New Roman" w:cs="Times New Roman"/>
                <w:b/>
                <w:bCs/>
                <w:color w:val="000000"/>
                <w:lang w:eastAsia="ru-RU"/>
              </w:rPr>
            </w:pPr>
          </w:p>
        </w:tc>
        <w:tc>
          <w:tcPr>
            <w:tcW w:w="7157" w:type="dxa"/>
            <w:shd w:val="clear" w:color="auto" w:fill="auto"/>
          </w:tcPr>
          <w:p w14:paraId="757D3461" w14:textId="77777777" w:rsidR="003F2F69" w:rsidRPr="003F2F69" w:rsidRDefault="003F2F69" w:rsidP="003F2F69">
            <w:pPr>
              <w:jc w:val="both"/>
              <w:rPr>
                <w:rFonts w:ascii="Times New Roman" w:eastAsia="Times New Roman" w:hAnsi="Times New Roman" w:cs="Times New Roman"/>
                <w:color w:val="000000"/>
              </w:rPr>
            </w:pPr>
            <w:r w:rsidRPr="003F2F69">
              <w:rPr>
                <w:rFonts w:ascii="Times New Roman" w:eastAsia="Times New Roman" w:hAnsi="Times New Roman" w:cs="Times New Roman"/>
                <w:color w:val="000000"/>
                <w:lang w:eastAsia="ru-RU"/>
              </w:rPr>
              <w:t xml:space="preserve"> </w:t>
            </w:r>
            <w:r w:rsidRPr="003F2F69">
              <w:rPr>
                <w:rFonts w:ascii="Times New Roman" w:eastAsia="Times New Roman" w:hAnsi="Times New Roman" w:cs="Times New Roman"/>
                <w:color w:val="000000"/>
              </w:rPr>
              <w:t>Практическое занятие</w:t>
            </w:r>
          </w:p>
          <w:p w14:paraId="5F4F5F21" w14:textId="77777777" w:rsidR="003F2F69" w:rsidRPr="003F2F69" w:rsidRDefault="003F2F69" w:rsidP="003F2F69">
            <w:pPr>
              <w:jc w:val="both"/>
              <w:rPr>
                <w:rFonts w:ascii="Times New Roman" w:eastAsia="Times New Roman" w:hAnsi="Times New Roman" w:cs="Times New Roman"/>
                <w:color w:val="000000"/>
                <w:lang w:eastAsia="ru-RU"/>
              </w:rPr>
            </w:pPr>
            <w:r w:rsidRPr="003F2F69">
              <w:rPr>
                <w:rFonts w:ascii="Times New Roman" w:eastAsia="Times New Roman" w:hAnsi="Times New Roman" w:cs="Times New Roman"/>
                <w:color w:val="000000"/>
                <w:lang w:eastAsia="ru-RU"/>
              </w:rPr>
              <w:t xml:space="preserve"> Организация рабочего места бетонщика</w:t>
            </w:r>
          </w:p>
        </w:tc>
      </w:tr>
      <w:tr w:rsidR="003F2F69" w:rsidRPr="003F2F69" w14:paraId="0137CFCA" w14:textId="77777777" w:rsidTr="00565094">
        <w:trPr>
          <w:trHeight w:val="86"/>
        </w:trPr>
        <w:tc>
          <w:tcPr>
            <w:tcW w:w="3049" w:type="dxa"/>
            <w:vMerge/>
            <w:shd w:val="clear" w:color="auto" w:fill="auto"/>
            <w:hideMark/>
          </w:tcPr>
          <w:p w14:paraId="64C3E67A" w14:textId="77777777" w:rsidR="003F2F69" w:rsidRPr="003F2F69" w:rsidRDefault="003F2F69" w:rsidP="003F2F69">
            <w:pPr>
              <w:rPr>
                <w:rFonts w:ascii="Times New Roman" w:eastAsia="Times New Roman" w:hAnsi="Times New Roman" w:cs="Times New Roman"/>
                <w:b/>
                <w:bCs/>
                <w:color w:val="000000"/>
                <w:lang w:eastAsia="ru-RU"/>
              </w:rPr>
            </w:pPr>
          </w:p>
        </w:tc>
        <w:tc>
          <w:tcPr>
            <w:tcW w:w="7157" w:type="dxa"/>
            <w:shd w:val="clear" w:color="auto" w:fill="auto"/>
            <w:hideMark/>
          </w:tcPr>
          <w:p w14:paraId="4A6DD015"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Практическое занятие</w:t>
            </w:r>
          </w:p>
          <w:p w14:paraId="71D48679" w14:textId="77777777" w:rsidR="003F2F69" w:rsidRPr="003F2F69" w:rsidRDefault="003F2F69" w:rsidP="003F2F69">
            <w:pPr>
              <w:jc w:val="both"/>
              <w:rPr>
                <w:rFonts w:ascii="Times New Roman" w:eastAsia="Times New Roman" w:hAnsi="Times New Roman" w:cs="Times New Roman"/>
                <w:color w:val="000000"/>
                <w:lang w:eastAsia="ru-RU"/>
              </w:rPr>
            </w:pPr>
            <w:r w:rsidRPr="003F2F69">
              <w:rPr>
                <w:rFonts w:ascii="Times New Roman" w:eastAsia="Times New Roman" w:hAnsi="Times New Roman" w:cs="Times New Roman"/>
                <w:sz w:val="24"/>
                <w:szCs w:val="24"/>
                <w:lang w:eastAsia="ru-RU"/>
              </w:rPr>
              <w:t>Монтаж опалубки и средств подмешивания.</w:t>
            </w:r>
          </w:p>
        </w:tc>
      </w:tr>
      <w:tr w:rsidR="003F2F69" w:rsidRPr="003F2F69" w14:paraId="6C71F717" w14:textId="77777777" w:rsidTr="00565094">
        <w:trPr>
          <w:trHeight w:val="810"/>
        </w:trPr>
        <w:tc>
          <w:tcPr>
            <w:tcW w:w="3049" w:type="dxa"/>
            <w:vMerge/>
            <w:shd w:val="clear" w:color="auto" w:fill="auto"/>
          </w:tcPr>
          <w:p w14:paraId="552B275D" w14:textId="77777777" w:rsidR="003F2F69" w:rsidRPr="003F2F69" w:rsidRDefault="003F2F69" w:rsidP="003F2F69">
            <w:pPr>
              <w:rPr>
                <w:rFonts w:ascii="Times New Roman" w:eastAsia="Times New Roman" w:hAnsi="Times New Roman" w:cs="Times New Roman"/>
                <w:b/>
                <w:bCs/>
                <w:color w:val="000000"/>
                <w:lang w:eastAsia="ru-RU"/>
              </w:rPr>
            </w:pPr>
          </w:p>
        </w:tc>
        <w:tc>
          <w:tcPr>
            <w:tcW w:w="7157" w:type="dxa"/>
            <w:shd w:val="clear" w:color="auto" w:fill="auto"/>
          </w:tcPr>
          <w:p w14:paraId="7391F05A"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Практическое занятие</w:t>
            </w:r>
          </w:p>
          <w:p w14:paraId="40BEA2A2"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Чтение чертежей и составления эскизов бетонных и железобетонных конструкций.</w:t>
            </w:r>
          </w:p>
        </w:tc>
      </w:tr>
      <w:tr w:rsidR="003F2F69" w:rsidRPr="003F2F69" w14:paraId="6A468237" w14:textId="77777777" w:rsidTr="00565094">
        <w:trPr>
          <w:trHeight w:val="279"/>
        </w:trPr>
        <w:tc>
          <w:tcPr>
            <w:tcW w:w="3049" w:type="dxa"/>
            <w:vMerge/>
            <w:shd w:val="clear" w:color="auto" w:fill="auto"/>
          </w:tcPr>
          <w:p w14:paraId="6B21302E" w14:textId="77777777" w:rsidR="003F2F69" w:rsidRPr="003F2F69" w:rsidRDefault="003F2F69" w:rsidP="003F2F69">
            <w:pPr>
              <w:rPr>
                <w:rFonts w:ascii="Times New Roman" w:eastAsia="Times New Roman" w:hAnsi="Times New Roman" w:cs="Times New Roman"/>
                <w:b/>
                <w:bCs/>
                <w:color w:val="000000"/>
                <w:lang w:eastAsia="ru-RU"/>
              </w:rPr>
            </w:pPr>
          </w:p>
        </w:tc>
        <w:tc>
          <w:tcPr>
            <w:tcW w:w="7157" w:type="dxa"/>
            <w:shd w:val="clear" w:color="auto" w:fill="auto"/>
          </w:tcPr>
          <w:p w14:paraId="7342343E"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4DDB1F24"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24EF9E01" w14:textId="77777777" w:rsidTr="00565094">
        <w:trPr>
          <w:trHeight w:val="187"/>
        </w:trPr>
        <w:tc>
          <w:tcPr>
            <w:tcW w:w="3049" w:type="dxa"/>
            <w:vMerge w:val="restart"/>
            <w:shd w:val="clear" w:color="auto" w:fill="auto"/>
            <w:hideMark/>
          </w:tcPr>
          <w:p w14:paraId="2DFE6587" w14:textId="77777777" w:rsidR="003F2F69" w:rsidRPr="003F2F69" w:rsidRDefault="003F2F69" w:rsidP="003F2F69">
            <w:pPr>
              <w:rPr>
                <w:rFonts w:ascii="Times New Roman" w:eastAsia="Times New Roman" w:hAnsi="Times New Roman" w:cs="Times New Roman"/>
                <w:b/>
                <w:color w:val="000000"/>
                <w:lang w:eastAsia="ru-RU"/>
              </w:rPr>
            </w:pPr>
            <w:r w:rsidRPr="003F2F69">
              <w:rPr>
                <w:rFonts w:ascii="Times New Roman" w:eastAsia="Times New Roman" w:hAnsi="Times New Roman" w:cs="Times New Roman"/>
                <w:b/>
                <w:color w:val="000000"/>
                <w:lang w:eastAsia="ru-RU"/>
              </w:rPr>
              <w:t>Тема 1.2 Производство бетонных работ различной сложности</w:t>
            </w:r>
          </w:p>
        </w:tc>
        <w:tc>
          <w:tcPr>
            <w:tcW w:w="7157" w:type="dxa"/>
            <w:shd w:val="clear" w:color="auto" w:fill="auto"/>
            <w:hideMark/>
          </w:tcPr>
          <w:p w14:paraId="1389B4F4" w14:textId="77777777" w:rsidR="003F2F69" w:rsidRPr="003F2F69" w:rsidRDefault="003F2F69" w:rsidP="003F2F69">
            <w:pPr>
              <w:rPr>
                <w:rFonts w:ascii="Times New Roman" w:eastAsia="Times New Roman" w:hAnsi="Times New Roman" w:cs="Times New Roman"/>
                <w:color w:val="000000"/>
                <w:lang w:eastAsia="ru-RU"/>
              </w:rPr>
            </w:pPr>
            <w:r w:rsidRPr="003F2F69">
              <w:rPr>
                <w:rFonts w:ascii="Times New Roman" w:eastAsia="Times New Roman" w:hAnsi="Times New Roman" w:cs="Times New Roman"/>
                <w:b/>
                <w:color w:val="000000"/>
                <w:lang w:eastAsia="ru-RU"/>
              </w:rPr>
              <w:t>Содержание</w:t>
            </w:r>
          </w:p>
        </w:tc>
      </w:tr>
      <w:tr w:rsidR="003F2F69" w:rsidRPr="003F2F69" w14:paraId="05AEA8D1" w14:textId="77777777" w:rsidTr="00565094">
        <w:trPr>
          <w:trHeight w:val="187"/>
        </w:trPr>
        <w:tc>
          <w:tcPr>
            <w:tcW w:w="3049" w:type="dxa"/>
            <w:vMerge/>
            <w:shd w:val="clear" w:color="auto" w:fill="auto"/>
          </w:tcPr>
          <w:p w14:paraId="178D4A08" w14:textId="77777777" w:rsidR="003F2F69" w:rsidRPr="003F2F69" w:rsidRDefault="003F2F69" w:rsidP="003F2F69">
            <w:pPr>
              <w:rPr>
                <w:rFonts w:ascii="Times New Roman" w:eastAsia="Times New Roman" w:hAnsi="Times New Roman" w:cs="Times New Roman"/>
                <w:b/>
                <w:color w:val="000000"/>
                <w:lang w:eastAsia="ru-RU"/>
              </w:rPr>
            </w:pPr>
          </w:p>
        </w:tc>
        <w:tc>
          <w:tcPr>
            <w:tcW w:w="7157" w:type="dxa"/>
            <w:shd w:val="clear" w:color="auto" w:fill="auto"/>
          </w:tcPr>
          <w:p w14:paraId="225DDB31" w14:textId="77777777" w:rsidR="003F2F69" w:rsidRPr="003F2F69" w:rsidRDefault="003F2F69" w:rsidP="003F2F69">
            <w:pPr>
              <w:rPr>
                <w:rFonts w:ascii="Times New Roman" w:eastAsia="Times New Roman" w:hAnsi="Times New Roman" w:cs="Times New Roman"/>
                <w:bCs/>
                <w:color w:val="000000"/>
                <w:lang w:eastAsia="ru-RU"/>
              </w:rPr>
            </w:pPr>
            <w:r w:rsidRPr="003F2F69">
              <w:rPr>
                <w:rFonts w:ascii="Times New Roman" w:eastAsia="Times New Roman" w:hAnsi="Times New Roman" w:cs="Times New Roman"/>
                <w:bCs/>
                <w:color w:val="000000"/>
                <w:lang w:eastAsia="ru-RU"/>
              </w:rPr>
              <w:t>Составление технологической карты на устройство столбчатых монолитных фундаментов</w:t>
            </w:r>
          </w:p>
        </w:tc>
      </w:tr>
      <w:tr w:rsidR="003F2F69" w:rsidRPr="003F2F69" w14:paraId="57777E53" w14:textId="77777777" w:rsidTr="00565094">
        <w:trPr>
          <w:trHeight w:val="187"/>
        </w:trPr>
        <w:tc>
          <w:tcPr>
            <w:tcW w:w="3049" w:type="dxa"/>
            <w:vMerge/>
            <w:shd w:val="clear" w:color="auto" w:fill="auto"/>
          </w:tcPr>
          <w:p w14:paraId="188F0E61" w14:textId="77777777" w:rsidR="003F2F69" w:rsidRPr="003F2F69" w:rsidRDefault="003F2F69" w:rsidP="003F2F69">
            <w:pPr>
              <w:rPr>
                <w:rFonts w:ascii="Times New Roman" w:eastAsia="Times New Roman" w:hAnsi="Times New Roman" w:cs="Times New Roman"/>
                <w:bCs/>
                <w:color w:val="000000"/>
                <w:lang w:eastAsia="ru-RU"/>
              </w:rPr>
            </w:pPr>
          </w:p>
        </w:tc>
        <w:tc>
          <w:tcPr>
            <w:tcW w:w="7157" w:type="dxa"/>
            <w:shd w:val="clear" w:color="auto" w:fill="auto"/>
          </w:tcPr>
          <w:p w14:paraId="43275869" w14:textId="77777777" w:rsidR="003F2F69" w:rsidRPr="003F2F69" w:rsidRDefault="003F2F69" w:rsidP="003F2F69">
            <w:pPr>
              <w:rPr>
                <w:rFonts w:ascii="Times New Roman" w:eastAsia="Times New Roman" w:hAnsi="Times New Roman" w:cs="Times New Roman"/>
                <w:b/>
                <w:color w:val="000000"/>
                <w:lang w:eastAsia="ru-RU"/>
              </w:rPr>
            </w:pPr>
            <w:r w:rsidRPr="003F2F69">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3F2F69" w:rsidRPr="003F2F69" w14:paraId="173FC951" w14:textId="77777777" w:rsidTr="00565094">
        <w:trPr>
          <w:trHeight w:val="589"/>
        </w:trPr>
        <w:tc>
          <w:tcPr>
            <w:tcW w:w="3049" w:type="dxa"/>
            <w:vMerge/>
            <w:shd w:val="clear" w:color="auto" w:fill="auto"/>
          </w:tcPr>
          <w:p w14:paraId="1E360940" w14:textId="77777777" w:rsidR="003F2F69" w:rsidRPr="003F2F69" w:rsidRDefault="003F2F69" w:rsidP="003F2F69">
            <w:pPr>
              <w:rPr>
                <w:rFonts w:ascii="Times New Roman" w:eastAsia="Times New Roman" w:hAnsi="Times New Roman" w:cs="Times New Roman"/>
                <w:b/>
                <w:bCs/>
                <w:color w:val="000000"/>
                <w:lang w:eastAsia="ru-RU"/>
              </w:rPr>
            </w:pPr>
          </w:p>
        </w:tc>
        <w:tc>
          <w:tcPr>
            <w:tcW w:w="7157" w:type="dxa"/>
            <w:shd w:val="clear" w:color="auto" w:fill="auto"/>
          </w:tcPr>
          <w:p w14:paraId="1A0DA096"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 xml:space="preserve">Практическое занятие </w:t>
            </w:r>
          </w:p>
          <w:p w14:paraId="17D66726" w14:textId="77777777" w:rsidR="003F2F69" w:rsidRPr="003F2F69" w:rsidRDefault="003F2F69" w:rsidP="003F2F69">
            <w:pPr>
              <w:jc w:val="both"/>
              <w:rPr>
                <w:rFonts w:ascii="Times New Roman" w:eastAsia="Times New Roman" w:hAnsi="Times New Roman" w:cs="Times New Roman"/>
                <w:b/>
                <w:color w:val="000000"/>
                <w:sz w:val="24"/>
                <w:szCs w:val="24"/>
                <w:lang w:eastAsia="ru-RU"/>
              </w:rPr>
            </w:pPr>
            <w:r w:rsidRPr="003F2F69">
              <w:rPr>
                <w:rFonts w:ascii="Times New Roman" w:eastAsia="Times New Roman" w:hAnsi="Times New Roman" w:cs="Times New Roman"/>
                <w:sz w:val="24"/>
                <w:szCs w:val="24"/>
                <w:lang w:eastAsia="ru-RU"/>
              </w:rPr>
              <w:t xml:space="preserve"> Расчет расхода материалов на заданный объем работ</w:t>
            </w:r>
          </w:p>
        </w:tc>
      </w:tr>
      <w:tr w:rsidR="003F2F69" w:rsidRPr="003F2F69" w14:paraId="4CCC143D" w14:textId="77777777" w:rsidTr="00565094">
        <w:trPr>
          <w:trHeight w:val="555"/>
        </w:trPr>
        <w:tc>
          <w:tcPr>
            <w:tcW w:w="3049" w:type="dxa"/>
            <w:vMerge/>
            <w:shd w:val="clear" w:color="auto" w:fill="auto"/>
          </w:tcPr>
          <w:p w14:paraId="051AD7DC" w14:textId="77777777" w:rsidR="003F2F69" w:rsidRPr="003F2F69" w:rsidRDefault="003F2F69" w:rsidP="003F2F69">
            <w:pPr>
              <w:rPr>
                <w:rFonts w:ascii="Times New Roman" w:eastAsia="Times New Roman" w:hAnsi="Times New Roman" w:cs="Times New Roman"/>
                <w:b/>
                <w:bCs/>
                <w:color w:val="000000"/>
                <w:lang w:eastAsia="ru-RU"/>
              </w:rPr>
            </w:pPr>
          </w:p>
        </w:tc>
        <w:tc>
          <w:tcPr>
            <w:tcW w:w="7157" w:type="dxa"/>
            <w:shd w:val="clear" w:color="auto" w:fill="auto"/>
          </w:tcPr>
          <w:p w14:paraId="71D7C592"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Практическое занятие</w:t>
            </w:r>
          </w:p>
          <w:p w14:paraId="7DC36A25" w14:textId="77777777" w:rsidR="003F2F69" w:rsidRPr="003F2F69" w:rsidRDefault="003F2F69" w:rsidP="003F2F69">
            <w:pPr>
              <w:jc w:val="both"/>
              <w:rPr>
                <w:rFonts w:ascii="Times New Roman" w:eastAsia="Times New Roman" w:hAnsi="Times New Roman" w:cs="Times New Roman"/>
                <w:color w:val="000000"/>
                <w:sz w:val="24"/>
                <w:szCs w:val="24"/>
                <w:lang w:eastAsia="ru-RU"/>
              </w:rPr>
            </w:pPr>
            <w:r w:rsidRPr="003F2F69">
              <w:rPr>
                <w:rFonts w:ascii="Times New Roman" w:eastAsia="Times New Roman" w:hAnsi="Times New Roman" w:cs="Times New Roman"/>
                <w:sz w:val="24"/>
                <w:szCs w:val="24"/>
                <w:lang w:eastAsia="ru-RU"/>
              </w:rPr>
              <w:t xml:space="preserve">  Расчет расхода материалов на заданный объем работ</w:t>
            </w:r>
          </w:p>
        </w:tc>
      </w:tr>
      <w:tr w:rsidR="003F2F69" w:rsidRPr="003F2F69" w14:paraId="361F2E15" w14:textId="77777777" w:rsidTr="00565094">
        <w:trPr>
          <w:trHeight w:val="278"/>
        </w:trPr>
        <w:tc>
          <w:tcPr>
            <w:tcW w:w="3049" w:type="dxa"/>
            <w:vMerge/>
            <w:shd w:val="clear" w:color="auto" w:fill="auto"/>
          </w:tcPr>
          <w:p w14:paraId="4C31394F" w14:textId="77777777" w:rsidR="003F2F69" w:rsidRPr="003F2F69" w:rsidRDefault="003F2F69" w:rsidP="003F2F69">
            <w:pPr>
              <w:rPr>
                <w:rFonts w:ascii="Times New Roman" w:eastAsia="Times New Roman" w:hAnsi="Times New Roman" w:cs="Times New Roman"/>
                <w:b/>
                <w:bCs/>
                <w:color w:val="000000"/>
                <w:lang w:eastAsia="ru-RU"/>
              </w:rPr>
            </w:pPr>
          </w:p>
        </w:tc>
        <w:tc>
          <w:tcPr>
            <w:tcW w:w="7157" w:type="dxa"/>
            <w:shd w:val="clear" w:color="auto" w:fill="auto"/>
          </w:tcPr>
          <w:p w14:paraId="17705AAD" w14:textId="77777777" w:rsidR="003F2F69" w:rsidRPr="003F2F69" w:rsidRDefault="003F2F69" w:rsidP="003F2F69">
            <w:pPr>
              <w:jc w:val="both"/>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Практическое занятие</w:t>
            </w:r>
          </w:p>
          <w:p w14:paraId="4C53638E" w14:textId="77777777" w:rsidR="003F2F69" w:rsidRPr="003F2F69" w:rsidRDefault="003F2F69" w:rsidP="003F2F69">
            <w:pPr>
              <w:jc w:val="both"/>
              <w:rPr>
                <w:rFonts w:ascii="Times New Roman" w:eastAsia="Times New Roman" w:hAnsi="Times New Roman" w:cs="Times New Roman"/>
                <w:color w:val="000000"/>
                <w:sz w:val="24"/>
                <w:szCs w:val="24"/>
                <w:lang w:eastAsia="ru-RU"/>
              </w:rPr>
            </w:pPr>
            <w:r w:rsidRPr="003F2F69">
              <w:rPr>
                <w:rFonts w:ascii="Times New Roman" w:eastAsia="Times New Roman" w:hAnsi="Times New Roman" w:cs="Times New Roman"/>
                <w:sz w:val="24"/>
                <w:szCs w:val="24"/>
                <w:lang w:eastAsia="ru-RU"/>
              </w:rPr>
              <w:t xml:space="preserve"> Расчет трудозатрат и стоимости выполненных работ</w:t>
            </w:r>
          </w:p>
        </w:tc>
      </w:tr>
      <w:tr w:rsidR="003F2F69" w:rsidRPr="003F2F69" w14:paraId="4A3E3C53" w14:textId="77777777" w:rsidTr="00565094">
        <w:trPr>
          <w:trHeight w:val="855"/>
        </w:trPr>
        <w:tc>
          <w:tcPr>
            <w:tcW w:w="3049" w:type="dxa"/>
            <w:vMerge/>
            <w:shd w:val="clear" w:color="auto" w:fill="auto"/>
          </w:tcPr>
          <w:p w14:paraId="653799E4" w14:textId="77777777" w:rsidR="003F2F69" w:rsidRPr="003F2F69" w:rsidRDefault="003F2F69" w:rsidP="003F2F69">
            <w:pPr>
              <w:rPr>
                <w:rFonts w:ascii="Times New Roman" w:eastAsia="Times New Roman" w:hAnsi="Times New Roman" w:cs="Times New Roman"/>
                <w:b/>
                <w:bCs/>
                <w:color w:val="000000"/>
                <w:lang w:eastAsia="ru-RU"/>
              </w:rPr>
            </w:pPr>
          </w:p>
        </w:tc>
        <w:tc>
          <w:tcPr>
            <w:tcW w:w="7157" w:type="dxa"/>
            <w:shd w:val="clear" w:color="auto" w:fill="auto"/>
          </w:tcPr>
          <w:p w14:paraId="2117BDDC" w14:textId="77777777" w:rsidR="003F2F69" w:rsidRPr="003F2F69" w:rsidRDefault="003F2F69" w:rsidP="003F2F69">
            <w:pPr>
              <w:jc w:val="both"/>
              <w:rPr>
                <w:rFonts w:ascii="Times New Roman" w:eastAsia="Times New Roman" w:hAnsi="Times New Roman" w:cs="Times New Roman"/>
                <w:color w:val="000000"/>
                <w:sz w:val="24"/>
                <w:szCs w:val="24"/>
                <w:lang w:eastAsia="ru-RU"/>
              </w:rPr>
            </w:pPr>
            <w:r w:rsidRPr="003F2F69">
              <w:rPr>
                <w:rFonts w:ascii="Times New Roman" w:eastAsia="Times New Roman" w:hAnsi="Times New Roman" w:cs="Times New Roman"/>
                <w:color w:val="000000"/>
                <w:sz w:val="24"/>
                <w:szCs w:val="24"/>
                <w:lang w:eastAsia="ru-RU"/>
              </w:rPr>
              <w:t xml:space="preserve">Практическое занятие </w:t>
            </w:r>
          </w:p>
          <w:p w14:paraId="26DB6855" w14:textId="77777777" w:rsidR="003F2F69" w:rsidRPr="003F2F69" w:rsidRDefault="003F2F69" w:rsidP="003F2F69">
            <w:pPr>
              <w:jc w:val="both"/>
              <w:rPr>
                <w:rFonts w:ascii="Times New Roman" w:eastAsia="Times New Roman" w:hAnsi="Times New Roman" w:cs="Times New Roman"/>
                <w:color w:val="000000"/>
                <w:sz w:val="24"/>
                <w:szCs w:val="24"/>
                <w:lang w:eastAsia="ru-RU"/>
              </w:rPr>
            </w:pPr>
            <w:r w:rsidRPr="003F2F69">
              <w:rPr>
                <w:rFonts w:ascii="Times New Roman" w:eastAsia="Times New Roman" w:hAnsi="Times New Roman" w:cs="Times New Roman"/>
                <w:color w:val="000000"/>
                <w:sz w:val="24"/>
                <w:szCs w:val="24"/>
                <w:lang w:eastAsia="ru-RU"/>
              </w:rPr>
              <w:t>Составление технологической карты на устройство столбчатых монолитных фундаментов</w:t>
            </w:r>
          </w:p>
        </w:tc>
      </w:tr>
      <w:tr w:rsidR="003F2F69" w:rsidRPr="003F2F69" w14:paraId="65F9848C" w14:textId="77777777" w:rsidTr="00565094">
        <w:trPr>
          <w:trHeight w:val="249"/>
        </w:trPr>
        <w:tc>
          <w:tcPr>
            <w:tcW w:w="3049" w:type="dxa"/>
            <w:vMerge/>
            <w:shd w:val="clear" w:color="auto" w:fill="auto"/>
          </w:tcPr>
          <w:p w14:paraId="509D25E0" w14:textId="77777777" w:rsidR="003F2F69" w:rsidRPr="003F2F69" w:rsidRDefault="003F2F69" w:rsidP="003F2F69">
            <w:pPr>
              <w:rPr>
                <w:rFonts w:ascii="Times New Roman" w:eastAsia="Times New Roman" w:hAnsi="Times New Roman" w:cs="Times New Roman"/>
                <w:b/>
                <w:bCs/>
                <w:color w:val="000000"/>
                <w:lang w:eastAsia="ru-RU"/>
              </w:rPr>
            </w:pPr>
          </w:p>
        </w:tc>
        <w:tc>
          <w:tcPr>
            <w:tcW w:w="7157" w:type="dxa"/>
            <w:shd w:val="clear" w:color="auto" w:fill="auto"/>
          </w:tcPr>
          <w:p w14:paraId="37C2E787"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4B390820" w14:textId="77777777" w:rsidR="003F2F69" w:rsidRPr="003F2F69" w:rsidRDefault="003F2F69" w:rsidP="003F2F69">
            <w:pPr>
              <w:jc w:val="both"/>
              <w:rPr>
                <w:rFonts w:ascii="Times New Roman" w:eastAsia="Times New Roman" w:hAnsi="Times New Roman" w:cs="Times New Roman"/>
                <w:color w:val="000000"/>
                <w:sz w:val="24"/>
                <w:szCs w:val="24"/>
                <w:lang w:eastAsia="ru-RU"/>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6F2DAECB" w14:textId="77777777" w:rsidTr="00565094">
        <w:trPr>
          <w:trHeight w:val="329"/>
        </w:trPr>
        <w:tc>
          <w:tcPr>
            <w:tcW w:w="3049" w:type="dxa"/>
            <w:vMerge w:val="restart"/>
            <w:shd w:val="clear" w:color="auto" w:fill="auto"/>
          </w:tcPr>
          <w:p w14:paraId="305ECF4B"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color w:val="000000"/>
              </w:rPr>
              <w:t>Тема 1.3. Ремонт бетонных и железобетонных конструкций</w:t>
            </w:r>
          </w:p>
        </w:tc>
        <w:tc>
          <w:tcPr>
            <w:tcW w:w="7157" w:type="dxa"/>
            <w:shd w:val="clear" w:color="auto" w:fill="auto"/>
          </w:tcPr>
          <w:p w14:paraId="40434152" w14:textId="77777777" w:rsidR="003F2F69" w:rsidRPr="003F2F69" w:rsidRDefault="003F2F69" w:rsidP="003F2F69">
            <w:pPr>
              <w:rPr>
                <w:rFonts w:ascii="Times New Roman" w:eastAsia="Times New Roman" w:hAnsi="Times New Roman" w:cs="Times New Roman"/>
                <w:b/>
                <w:bCs/>
                <w:color w:val="000000"/>
              </w:rPr>
            </w:pPr>
            <w:r w:rsidRPr="003F2F69">
              <w:rPr>
                <w:rFonts w:ascii="Times New Roman" w:eastAsia="Times New Roman" w:hAnsi="Times New Roman" w:cs="Times New Roman"/>
                <w:b/>
                <w:color w:val="000000"/>
              </w:rPr>
              <w:t>Содержание</w:t>
            </w:r>
          </w:p>
        </w:tc>
      </w:tr>
      <w:tr w:rsidR="003F2F69" w:rsidRPr="003F2F69" w14:paraId="0050367E" w14:textId="77777777" w:rsidTr="00565094">
        <w:trPr>
          <w:trHeight w:val="329"/>
        </w:trPr>
        <w:tc>
          <w:tcPr>
            <w:tcW w:w="3049" w:type="dxa"/>
            <w:vMerge/>
            <w:shd w:val="clear" w:color="auto" w:fill="auto"/>
          </w:tcPr>
          <w:p w14:paraId="469790F1" w14:textId="77777777" w:rsidR="003F2F69" w:rsidRPr="003F2F69" w:rsidRDefault="003F2F69" w:rsidP="003F2F69">
            <w:pPr>
              <w:rPr>
                <w:rFonts w:ascii="Times New Roman" w:eastAsia="Times New Roman" w:hAnsi="Times New Roman" w:cs="Times New Roman"/>
                <w:bCs/>
                <w:color w:val="000000"/>
              </w:rPr>
            </w:pPr>
          </w:p>
        </w:tc>
        <w:tc>
          <w:tcPr>
            <w:tcW w:w="7157" w:type="dxa"/>
            <w:shd w:val="clear" w:color="auto" w:fill="auto"/>
          </w:tcPr>
          <w:p w14:paraId="3FA0364E"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bCs/>
                <w:color w:val="000000"/>
              </w:rPr>
              <w:t>В том числе практических занятий и лабораторных работ</w:t>
            </w:r>
          </w:p>
        </w:tc>
      </w:tr>
      <w:tr w:rsidR="003F2F69" w:rsidRPr="003F2F69" w14:paraId="6A37CD15" w14:textId="77777777" w:rsidTr="00565094">
        <w:trPr>
          <w:trHeight w:val="329"/>
        </w:trPr>
        <w:tc>
          <w:tcPr>
            <w:tcW w:w="3049" w:type="dxa"/>
            <w:vMerge/>
            <w:shd w:val="clear" w:color="auto" w:fill="auto"/>
          </w:tcPr>
          <w:p w14:paraId="20471F52" w14:textId="77777777" w:rsidR="003F2F69" w:rsidRPr="003F2F69" w:rsidRDefault="003F2F69" w:rsidP="003F2F69">
            <w:pPr>
              <w:rPr>
                <w:rFonts w:ascii="Times New Roman" w:eastAsia="Times New Roman" w:hAnsi="Times New Roman" w:cs="Times New Roman"/>
                <w:bCs/>
                <w:color w:val="000000"/>
              </w:rPr>
            </w:pPr>
          </w:p>
        </w:tc>
        <w:tc>
          <w:tcPr>
            <w:tcW w:w="7157" w:type="dxa"/>
            <w:shd w:val="clear" w:color="auto" w:fill="auto"/>
          </w:tcPr>
          <w:p w14:paraId="63895252" w14:textId="77777777" w:rsidR="003F2F69" w:rsidRPr="003F2F69" w:rsidRDefault="003F2F69" w:rsidP="003F2F69">
            <w:pPr>
              <w:rPr>
                <w:rFonts w:ascii="Times New Roman" w:eastAsia="Times New Roman" w:hAnsi="Times New Roman" w:cs="Times New Roman"/>
                <w:color w:val="000000"/>
              </w:rPr>
            </w:pPr>
            <w:r w:rsidRPr="003F2F69">
              <w:rPr>
                <w:rFonts w:ascii="Times New Roman" w:eastAsia="Times New Roman" w:hAnsi="Times New Roman" w:cs="Times New Roman"/>
                <w:color w:val="000000"/>
              </w:rPr>
              <w:t>Практическое занятие</w:t>
            </w:r>
          </w:p>
          <w:p w14:paraId="26281198" w14:textId="77777777" w:rsidR="003F2F69" w:rsidRPr="003F2F69" w:rsidRDefault="003F2F69" w:rsidP="003F2F69">
            <w:pPr>
              <w:rPr>
                <w:rFonts w:ascii="Times New Roman" w:eastAsia="Times New Roman" w:hAnsi="Times New Roman" w:cs="Times New Roman"/>
                <w:b/>
                <w:bCs/>
                <w:color w:val="000000"/>
              </w:rPr>
            </w:pPr>
            <w:r w:rsidRPr="003F2F69">
              <w:rPr>
                <w:rFonts w:ascii="Times New Roman" w:eastAsia="Times New Roman" w:hAnsi="Times New Roman" w:cs="Times New Roman"/>
                <w:szCs w:val="24"/>
                <w:lang w:eastAsia="ru-RU"/>
              </w:rPr>
              <w:t>Определение дефектов бетонных и железобетонных конструкций</w:t>
            </w:r>
          </w:p>
        </w:tc>
      </w:tr>
      <w:tr w:rsidR="003F2F69" w:rsidRPr="003F2F69" w14:paraId="2700A226" w14:textId="77777777" w:rsidTr="00565094">
        <w:trPr>
          <w:trHeight w:val="750"/>
        </w:trPr>
        <w:tc>
          <w:tcPr>
            <w:tcW w:w="3049" w:type="dxa"/>
            <w:vMerge/>
            <w:shd w:val="clear" w:color="auto" w:fill="auto"/>
          </w:tcPr>
          <w:p w14:paraId="79C388CD" w14:textId="77777777" w:rsidR="003F2F69" w:rsidRPr="003F2F69" w:rsidRDefault="003F2F69" w:rsidP="003F2F69">
            <w:pPr>
              <w:rPr>
                <w:rFonts w:ascii="Times New Roman" w:eastAsia="Times New Roman" w:hAnsi="Times New Roman" w:cs="Times New Roman"/>
                <w:b/>
                <w:bCs/>
                <w:color w:val="000000"/>
              </w:rPr>
            </w:pPr>
          </w:p>
        </w:tc>
        <w:tc>
          <w:tcPr>
            <w:tcW w:w="7157" w:type="dxa"/>
            <w:shd w:val="clear" w:color="auto" w:fill="auto"/>
          </w:tcPr>
          <w:p w14:paraId="5D640912" w14:textId="77777777" w:rsidR="003F2F69" w:rsidRPr="003F2F69" w:rsidRDefault="003F2F69" w:rsidP="003F2F69">
            <w:pPr>
              <w:rPr>
                <w:rFonts w:ascii="Times New Roman" w:eastAsia="Times New Roman" w:hAnsi="Times New Roman" w:cs="Times New Roman"/>
                <w:szCs w:val="24"/>
                <w:lang w:eastAsia="ru-RU"/>
              </w:rPr>
            </w:pPr>
            <w:r w:rsidRPr="003F2F69">
              <w:rPr>
                <w:rFonts w:ascii="Times New Roman" w:eastAsia="Times New Roman" w:hAnsi="Times New Roman" w:cs="Times New Roman"/>
                <w:szCs w:val="24"/>
                <w:lang w:eastAsia="ru-RU"/>
              </w:rPr>
              <w:t>Практическое занятие</w:t>
            </w:r>
          </w:p>
          <w:p w14:paraId="61BCE741" w14:textId="77777777" w:rsidR="003F2F69" w:rsidRPr="003F2F69" w:rsidRDefault="003F2F69" w:rsidP="003F2F69">
            <w:pPr>
              <w:rPr>
                <w:rFonts w:ascii="Times New Roman" w:eastAsia="Times New Roman" w:hAnsi="Times New Roman" w:cs="Times New Roman"/>
                <w:szCs w:val="24"/>
                <w:lang w:eastAsia="ru-RU"/>
              </w:rPr>
            </w:pPr>
            <w:r w:rsidRPr="003F2F69">
              <w:rPr>
                <w:rFonts w:ascii="Times New Roman" w:eastAsia="Times New Roman" w:hAnsi="Times New Roman" w:cs="Times New Roman"/>
                <w:szCs w:val="24"/>
                <w:lang w:eastAsia="ru-RU"/>
              </w:rPr>
              <w:t xml:space="preserve"> Подбор материалов, применяемых для ремонта бетонных и железобетонных конструкций</w:t>
            </w:r>
          </w:p>
        </w:tc>
      </w:tr>
      <w:tr w:rsidR="003F2F69" w:rsidRPr="003F2F69" w14:paraId="087F587D" w14:textId="77777777" w:rsidTr="00565094">
        <w:trPr>
          <w:trHeight w:val="247"/>
        </w:trPr>
        <w:tc>
          <w:tcPr>
            <w:tcW w:w="3049" w:type="dxa"/>
            <w:vMerge/>
            <w:shd w:val="clear" w:color="auto" w:fill="auto"/>
          </w:tcPr>
          <w:p w14:paraId="5E59571B" w14:textId="77777777" w:rsidR="003F2F69" w:rsidRPr="003F2F69" w:rsidRDefault="003F2F69" w:rsidP="003F2F69">
            <w:pPr>
              <w:rPr>
                <w:rFonts w:ascii="Times New Roman" w:eastAsia="Times New Roman" w:hAnsi="Times New Roman" w:cs="Times New Roman"/>
                <w:b/>
                <w:bCs/>
                <w:color w:val="000000"/>
              </w:rPr>
            </w:pPr>
          </w:p>
        </w:tc>
        <w:tc>
          <w:tcPr>
            <w:tcW w:w="7157" w:type="dxa"/>
            <w:shd w:val="clear" w:color="auto" w:fill="auto"/>
          </w:tcPr>
          <w:p w14:paraId="246F95B4"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67CEEDA2" w14:textId="77777777" w:rsidR="003F2F69" w:rsidRPr="003F2F69" w:rsidRDefault="003F2F69" w:rsidP="003F2F69">
            <w:pPr>
              <w:rPr>
                <w:rFonts w:ascii="Times New Roman" w:eastAsia="Times New Roman" w:hAnsi="Times New Roman" w:cs="Times New Roman"/>
                <w:szCs w:val="24"/>
                <w:lang w:eastAsia="ru-RU"/>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0A236766" w14:textId="77777777" w:rsidTr="00565094">
        <w:trPr>
          <w:trHeight w:val="313"/>
        </w:trPr>
        <w:tc>
          <w:tcPr>
            <w:tcW w:w="3049" w:type="dxa"/>
            <w:vMerge w:val="restart"/>
            <w:shd w:val="clear" w:color="auto" w:fill="auto"/>
          </w:tcPr>
          <w:p w14:paraId="187277D3"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color w:val="000000"/>
              </w:rPr>
              <w:t>Тема 1.4. Контроль качества бетонных и железобетонных работ</w:t>
            </w:r>
          </w:p>
        </w:tc>
        <w:tc>
          <w:tcPr>
            <w:tcW w:w="7157" w:type="dxa"/>
            <w:shd w:val="clear" w:color="auto" w:fill="auto"/>
          </w:tcPr>
          <w:p w14:paraId="7A6B86E8" w14:textId="77777777" w:rsidR="003F2F69" w:rsidRPr="003F2F69" w:rsidRDefault="003F2F69" w:rsidP="003F2F69">
            <w:pPr>
              <w:rPr>
                <w:rFonts w:ascii="Times New Roman" w:eastAsia="Times New Roman" w:hAnsi="Times New Roman" w:cs="Times New Roman"/>
                <w:color w:val="000000"/>
              </w:rPr>
            </w:pPr>
            <w:r w:rsidRPr="003F2F69">
              <w:rPr>
                <w:rFonts w:ascii="Times New Roman" w:eastAsia="Times New Roman" w:hAnsi="Times New Roman" w:cs="Times New Roman"/>
                <w:b/>
                <w:color w:val="000000"/>
              </w:rPr>
              <w:t>Содержание</w:t>
            </w:r>
          </w:p>
        </w:tc>
      </w:tr>
      <w:tr w:rsidR="003F2F69" w:rsidRPr="003F2F69" w14:paraId="6CAB63E7" w14:textId="77777777" w:rsidTr="00565094">
        <w:trPr>
          <w:trHeight w:val="313"/>
        </w:trPr>
        <w:tc>
          <w:tcPr>
            <w:tcW w:w="3049" w:type="dxa"/>
            <w:vMerge/>
            <w:shd w:val="clear" w:color="auto" w:fill="auto"/>
          </w:tcPr>
          <w:p w14:paraId="0B4263F0" w14:textId="77777777" w:rsidR="003F2F69" w:rsidRPr="003F2F69" w:rsidRDefault="003F2F69" w:rsidP="003F2F69">
            <w:pPr>
              <w:rPr>
                <w:rFonts w:ascii="Times New Roman" w:eastAsia="Times New Roman" w:hAnsi="Times New Roman" w:cs="Times New Roman"/>
                <w:b/>
                <w:color w:val="000000"/>
              </w:rPr>
            </w:pPr>
          </w:p>
        </w:tc>
        <w:tc>
          <w:tcPr>
            <w:tcW w:w="7157" w:type="dxa"/>
            <w:shd w:val="clear" w:color="auto" w:fill="auto"/>
          </w:tcPr>
          <w:p w14:paraId="0D00A44A" w14:textId="77777777" w:rsidR="003F2F69" w:rsidRPr="003F2F69" w:rsidRDefault="003F2F69" w:rsidP="003F2F69">
            <w:pPr>
              <w:rPr>
                <w:rFonts w:ascii="Times New Roman" w:eastAsia="Times New Roman" w:hAnsi="Times New Roman" w:cs="Times New Roman"/>
                <w:bCs/>
                <w:color w:val="000000"/>
              </w:rPr>
            </w:pPr>
            <w:r w:rsidRPr="003F2F69">
              <w:rPr>
                <w:rFonts w:ascii="Times New Roman" w:eastAsia="Times New Roman" w:hAnsi="Times New Roman" w:cs="Times New Roman"/>
                <w:bCs/>
                <w:color w:val="000000"/>
              </w:rPr>
              <w:t>Подготовка к выполнению практического задания</w:t>
            </w:r>
          </w:p>
        </w:tc>
      </w:tr>
      <w:tr w:rsidR="003F2F69" w:rsidRPr="003F2F69" w14:paraId="61212266" w14:textId="77777777" w:rsidTr="00565094">
        <w:trPr>
          <w:trHeight w:val="313"/>
        </w:trPr>
        <w:tc>
          <w:tcPr>
            <w:tcW w:w="3049" w:type="dxa"/>
            <w:vMerge/>
            <w:shd w:val="clear" w:color="auto" w:fill="auto"/>
          </w:tcPr>
          <w:p w14:paraId="06247787" w14:textId="77777777" w:rsidR="003F2F69" w:rsidRPr="003F2F69" w:rsidRDefault="003F2F69" w:rsidP="003F2F69">
            <w:pPr>
              <w:rPr>
                <w:rFonts w:ascii="Times New Roman" w:eastAsia="Times New Roman" w:hAnsi="Times New Roman" w:cs="Times New Roman"/>
                <w:bCs/>
                <w:color w:val="000000"/>
              </w:rPr>
            </w:pPr>
          </w:p>
        </w:tc>
        <w:tc>
          <w:tcPr>
            <w:tcW w:w="7157" w:type="dxa"/>
            <w:shd w:val="clear" w:color="auto" w:fill="auto"/>
          </w:tcPr>
          <w:p w14:paraId="400A2B05"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bCs/>
                <w:color w:val="000000"/>
              </w:rPr>
              <w:t>В том числе практических занятий и лабораторных работ</w:t>
            </w:r>
          </w:p>
        </w:tc>
      </w:tr>
      <w:tr w:rsidR="003F2F69" w:rsidRPr="003F2F69" w14:paraId="6F058AA8" w14:textId="77777777" w:rsidTr="00565094">
        <w:trPr>
          <w:trHeight w:val="480"/>
        </w:trPr>
        <w:tc>
          <w:tcPr>
            <w:tcW w:w="3049" w:type="dxa"/>
            <w:vMerge/>
            <w:shd w:val="clear" w:color="auto" w:fill="auto"/>
          </w:tcPr>
          <w:p w14:paraId="4F319D1D" w14:textId="77777777" w:rsidR="003F2F69" w:rsidRPr="003F2F69" w:rsidRDefault="003F2F69" w:rsidP="003F2F69">
            <w:pPr>
              <w:rPr>
                <w:rFonts w:ascii="Times New Roman" w:eastAsia="Times New Roman" w:hAnsi="Times New Roman" w:cs="Times New Roman"/>
                <w:b/>
                <w:bCs/>
                <w:color w:val="000000"/>
              </w:rPr>
            </w:pPr>
          </w:p>
        </w:tc>
        <w:tc>
          <w:tcPr>
            <w:tcW w:w="7157" w:type="dxa"/>
            <w:shd w:val="clear" w:color="auto" w:fill="auto"/>
          </w:tcPr>
          <w:p w14:paraId="3D653741" w14:textId="77777777" w:rsidR="003F2F69" w:rsidRPr="003F2F69" w:rsidRDefault="003F2F69" w:rsidP="003F2F69">
            <w:pPr>
              <w:rPr>
                <w:rFonts w:ascii="Times New Roman" w:eastAsia="Times New Roman" w:hAnsi="Times New Roman" w:cs="Times New Roman"/>
                <w:color w:val="000000"/>
              </w:rPr>
            </w:pPr>
            <w:r w:rsidRPr="003F2F69">
              <w:rPr>
                <w:rFonts w:ascii="Times New Roman" w:eastAsia="Times New Roman" w:hAnsi="Times New Roman" w:cs="Times New Roman"/>
                <w:color w:val="000000"/>
              </w:rPr>
              <w:t xml:space="preserve"> Практическое занятие </w:t>
            </w:r>
            <w:r w:rsidRPr="003F2F69">
              <w:rPr>
                <w:rFonts w:ascii="Times New Roman" w:eastAsia="Times New Roman" w:hAnsi="Times New Roman" w:cs="Times New Roman"/>
                <w:szCs w:val="24"/>
                <w:lang w:eastAsia="ru-RU"/>
              </w:rPr>
              <w:t>Оценка подвижности и удобоукладываемой бетонной смеси</w:t>
            </w:r>
          </w:p>
        </w:tc>
      </w:tr>
      <w:tr w:rsidR="003F2F69" w:rsidRPr="003F2F69" w14:paraId="1582E0CF" w14:textId="77777777" w:rsidTr="00565094">
        <w:trPr>
          <w:trHeight w:val="264"/>
        </w:trPr>
        <w:tc>
          <w:tcPr>
            <w:tcW w:w="3049" w:type="dxa"/>
            <w:vMerge/>
            <w:shd w:val="clear" w:color="auto" w:fill="auto"/>
          </w:tcPr>
          <w:p w14:paraId="42A54B43" w14:textId="77777777" w:rsidR="003F2F69" w:rsidRPr="003F2F69" w:rsidRDefault="003F2F69" w:rsidP="003F2F69">
            <w:pPr>
              <w:rPr>
                <w:rFonts w:ascii="Times New Roman" w:eastAsia="Times New Roman" w:hAnsi="Times New Roman" w:cs="Times New Roman"/>
                <w:b/>
                <w:bCs/>
                <w:color w:val="000000"/>
              </w:rPr>
            </w:pPr>
          </w:p>
        </w:tc>
        <w:tc>
          <w:tcPr>
            <w:tcW w:w="7157" w:type="dxa"/>
            <w:shd w:val="clear" w:color="auto" w:fill="auto"/>
          </w:tcPr>
          <w:p w14:paraId="5A452979"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2A54E285" w14:textId="77777777" w:rsidR="003F2F69" w:rsidRPr="003F2F69" w:rsidRDefault="003F2F69" w:rsidP="003F2F69">
            <w:pPr>
              <w:rPr>
                <w:rFonts w:ascii="Times New Roman" w:eastAsia="Times New Roman" w:hAnsi="Times New Roman" w:cs="Times New Roman"/>
                <w:color w:val="000000"/>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0E0542BC" w14:textId="77777777" w:rsidTr="00565094">
        <w:trPr>
          <w:trHeight w:val="289"/>
        </w:trPr>
        <w:tc>
          <w:tcPr>
            <w:tcW w:w="3049" w:type="dxa"/>
            <w:vMerge w:val="restart"/>
            <w:shd w:val="clear" w:color="auto" w:fill="auto"/>
          </w:tcPr>
          <w:p w14:paraId="58F72C88" w14:textId="77777777" w:rsidR="003F2F69" w:rsidRPr="003F2F69" w:rsidRDefault="003F2F69" w:rsidP="003F2F69">
            <w:pPr>
              <w:rPr>
                <w:rFonts w:ascii="Times New Roman" w:eastAsia="Times New Roman" w:hAnsi="Times New Roman" w:cs="Times New Roman"/>
                <w:b/>
                <w:color w:val="000000"/>
              </w:rPr>
            </w:pPr>
            <w:r w:rsidRPr="003F2F69">
              <w:rPr>
                <w:rFonts w:ascii="Times New Roman" w:eastAsia="Times New Roman" w:hAnsi="Times New Roman" w:cs="Times New Roman"/>
                <w:b/>
                <w:szCs w:val="24"/>
                <w:lang w:eastAsia="ru-RU"/>
              </w:rPr>
              <w:t>Тема 1.5 Приемка бетонных и железобетонных конструкций или частей сооружений</w:t>
            </w:r>
          </w:p>
        </w:tc>
        <w:tc>
          <w:tcPr>
            <w:tcW w:w="7157" w:type="dxa"/>
            <w:shd w:val="clear" w:color="auto" w:fill="auto"/>
          </w:tcPr>
          <w:p w14:paraId="1D743440" w14:textId="77777777" w:rsidR="003F2F69" w:rsidRPr="003F2F69" w:rsidRDefault="003F2F69" w:rsidP="003F2F69">
            <w:pPr>
              <w:spacing w:line="259" w:lineRule="auto"/>
              <w:rPr>
                <w:rFonts w:ascii="Times New Roman" w:eastAsia="Times New Roman" w:hAnsi="Times New Roman" w:cs="Times New Roman"/>
                <w:b/>
                <w:color w:val="000000"/>
              </w:rPr>
            </w:pPr>
            <w:r w:rsidRPr="003F2F69">
              <w:rPr>
                <w:rFonts w:ascii="Times New Roman" w:eastAsia="Times New Roman" w:hAnsi="Times New Roman" w:cs="Times New Roman"/>
                <w:b/>
                <w:color w:val="000000"/>
              </w:rPr>
              <w:t>Содержание</w:t>
            </w:r>
          </w:p>
        </w:tc>
      </w:tr>
      <w:tr w:rsidR="003F2F69" w:rsidRPr="003F2F69" w14:paraId="54AE1B5F" w14:textId="77777777" w:rsidTr="00565094">
        <w:trPr>
          <w:trHeight w:val="289"/>
        </w:trPr>
        <w:tc>
          <w:tcPr>
            <w:tcW w:w="3049" w:type="dxa"/>
            <w:vMerge/>
            <w:shd w:val="clear" w:color="auto" w:fill="auto"/>
          </w:tcPr>
          <w:p w14:paraId="7ADDE4B5" w14:textId="77777777" w:rsidR="003F2F69" w:rsidRPr="003F2F69" w:rsidRDefault="003F2F69" w:rsidP="003F2F69">
            <w:pPr>
              <w:rPr>
                <w:rFonts w:ascii="Times New Roman" w:eastAsia="Times New Roman" w:hAnsi="Times New Roman" w:cs="Times New Roman"/>
                <w:bCs/>
                <w:color w:val="000000"/>
              </w:rPr>
            </w:pPr>
          </w:p>
        </w:tc>
        <w:tc>
          <w:tcPr>
            <w:tcW w:w="7157" w:type="dxa"/>
            <w:shd w:val="clear" w:color="auto" w:fill="auto"/>
          </w:tcPr>
          <w:p w14:paraId="2D9BFFB9" w14:textId="77777777" w:rsidR="003F2F69" w:rsidRPr="003F2F69" w:rsidRDefault="003F2F69" w:rsidP="003F2F69">
            <w:pPr>
              <w:spacing w:line="259" w:lineRule="auto"/>
              <w:rPr>
                <w:rFonts w:ascii="Times New Roman" w:eastAsia="Times New Roman" w:hAnsi="Times New Roman" w:cs="Times New Roman"/>
                <w:b/>
                <w:color w:val="000000"/>
              </w:rPr>
            </w:pPr>
            <w:r w:rsidRPr="003F2F69">
              <w:rPr>
                <w:rFonts w:ascii="Times New Roman" w:eastAsia="Times New Roman" w:hAnsi="Times New Roman" w:cs="Times New Roman"/>
                <w:b/>
                <w:bCs/>
                <w:color w:val="000000"/>
              </w:rPr>
              <w:t>В том числе практических занятий и лабораторных работ</w:t>
            </w:r>
          </w:p>
        </w:tc>
      </w:tr>
      <w:tr w:rsidR="003F2F69" w:rsidRPr="003F2F69" w14:paraId="1D9221A7" w14:textId="77777777" w:rsidTr="00565094">
        <w:trPr>
          <w:trHeight w:val="240"/>
        </w:trPr>
        <w:tc>
          <w:tcPr>
            <w:tcW w:w="3049" w:type="dxa"/>
            <w:vMerge/>
            <w:shd w:val="clear" w:color="auto" w:fill="auto"/>
          </w:tcPr>
          <w:p w14:paraId="365CEA12" w14:textId="77777777" w:rsidR="003F2F69" w:rsidRPr="003F2F69" w:rsidRDefault="003F2F69" w:rsidP="003F2F69">
            <w:pPr>
              <w:rPr>
                <w:rFonts w:ascii="Times New Roman" w:eastAsia="Times New Roman" w:hAnsi="Times New Roman" w:cs="Times New Roman"/>
                <w:b/>
                <w:bCs/>
                <w:color w:val="000000"/>
              </w:rPr>
            </w:pPr>
          </w:p>
        </w:tc>
        <w:tc>
          <w:tcPr>
            <w:tcW w:w="7157" w:type="dxa"/>
            <w:shd w:val="clear" w:color="auto" w:fill="auto"/>
          </w:tcPr>
          <w:p w14:paraId="258C9739" w14:textId="77777777" w:rsidR="003F2F69" w:rsidRPr="003F2F69" w:rsidRDefault="003F2F69" w:rsidP="003F2F69">
            <w:pPr>
              <w:spacing w:line="259" w:lineRule="auto"/>
              <w:rPr>
                <w:rFonts w:ascii="Times New Roman" w:eastAsia="Times New Roman" w:hAnsi="Times New Roman" w:cs="Times New Roman"/>
                <w:color w:val="000000"/>
              </w:rPr>
            </w:pPr>
            <w:r w:rsidRPr="003F2F69">
              <w:rPr>
                <w:rFonts w:ascii="Times New Roman" w:eastAsia="Times New Roman" w:hAnsi="Times New Roman" w:cs="Times New Roman"/>
                <w:color w:val="000000"/>
              </w:rPr>
              <w:t>Практическое занятие Дефекты бетонных и железобетонных конструкций.</w:t>
            </w:r>
          </w:p>
        </w:tc>
      </w:tr>
      <w:tr w:rsidR="003F2F69" w:rsidRPr="003F2F69" w14:paraId="7820D86D" w14:textId="77777777" w:rsidTr="00565094">
        <w:trPr>
          <w:trHeight w:val="465"/>
        </w:trPr>
        <w:tc>
          <w:tcPr>
            <w:tcW w:w="3049" w:type="dxa"/>
            <w:vMerge/>
            <w:shd w:val="clear" w:color="auto" w:fill="auto"/>
          </w:tcPr>
          <w:p w14:paraId="0A21C323" w14:textId="77777777" w:rsidR="003F2F69" w:rsidRPr="003F2F69" w:rsidRDefault="003F2F69" w:rsidP="003F2F69">
            <w:pPr>
              <w:rPr>
                <w:rFonts w:ascii="Times New Roman" w:eastAsia="Times New Roman" w:hAnsi="Times New Roman" w:cs="Times New Roman"/>
                <w:b/>
                <w:bCs/>
                <w:color w:val="000000"/>
              </w:rPr>
            </w:pPr>
          </w:p>
        </w:tc>
        <w:tc>
          <w:tcPr>
            <w:tcW w:w="7157" w:type="dxa"/>
            <w:shd w:val="clear" w:color="auto" w:fill="auto"/>
          </w:tcPr>
          <w:p w14:paraId="4C47C36C" w14:textId="77777777" w:rsidR="003F2F69" w:rsidRPr="003F2F69" w:rsidRDefault="003F2F69" w:rsidP="003F2F69">
            <w:pPr>
              <w:spacing w:line="259" w:lineRule="auto"/>
              <w:rPr>
                <w:rFonts w:ascii="Times New Roman" w:eastAsia="Times New Roman" w:hAnsi="Times New Roman" w:cs="Times New Roman"/>
                <w:color w:val="000000"/>
              </w:rPr>
            </w:pPr>
            <w:r w:rsidRPr="003F2F69">
              <w:rPr>
                <w:rFonts w:ascii="Times New Roman" w:eastAsia="Times New Roman" w:hAnsi="Times New Roman" w:cs="Times New Roman"/>
                <w:color w:val="000000"/>
              </w:rPr>
              <w:t>Практическое занятие Определение дефектов бетонных и железобетонных конструкций</w:t>
            </w:r>
          </w:p>
        </w:tc>
      </w:tr>
      <w:tr w:rsidR="003F2F69" w:rsidRPr="003F2F69" w14:paraId="1D1D1393" w14:textId="77777777" w:rsidTr="00565094">
        <w:trPr>
          <w:trHeight w:val="339"/>
        </w:trPr>
        <w:tc>
          <w:tcPr>
            <w:tcW w:w="3049" w:type="dxa"/>
            <w:vMerge/>
            <w:shd w:val="clear" w:color="auto" w:fill="auto"/>
          </w:tcPr>
          <w:p w14:paraId="1F1BD7C5" w14:textId="77777777" w:rsidR="003F2F69" w:rsidRPr="003F2F69" w:rsidRDefault="003F2F69" w:rsidP="003F2F69">
            <w:pPr>
              <w:rPr>
                <w:rFonts w:ascii="Times New Roman" w:eastAsia="Times New Roman" w:hAnsi="Times New Roman" w:cs="Times New Roman"/>
                <w:b/>
                <w:bCs/>
                <w:color w:val="000000"/>
              </w:rPr>
            </w:pPr>
          </w:p>
        </w:tc>
        <w:tc>
          <w:tcPr>
            <w:tcW w:w="7157" w:type="dxa"/>
            <w:shd w:val="clear" w:color="auto" w:fill="auto"/>
          </w:tcPr>
          <w:p w14:paraId="0A3151F3"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bCs/>
                <w:lang w:eastAsia="ru-RU"/>
              </w:rPr>
              <w:t>В том числе самостоятельная работа обучающихся</w:t>
            </w:r>
          </w:p>
          <w:p w14:paraId="21217F4B" w14:textId="77777777" w:rsidR="003F2F69" w:rsidRPr="003F2F69" w:rsidRDefault="003F2F69" w:rsidP="003F2F69">
            <w:pPr>
              <w:spacing w:line="259" w:lineRule="auto"/>
              <w:rPr>
                <w:rFonts w:ascii="Times New Roman" w:eastAsia="Times New Roman" w:hAnsi="Times New Roman" w:cs="Times New Roman"/>
                <w:color w:val="000000"/>
              </w:rPr>
            </w:pPr>
            <w:r w:rsidRPr="003F2F69">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3F2F69" w:rsidRPr="003F2F69" w14:paraId="0D8AFDE1" w14:textId="77777777" w:rsidTr="00565094">
        <w:trPr>
          <w:trHeight w:val="181"/>
        </w:trPr>
        <w:tc>
          <w:tcPr>
            <w:tcW w:w="10206" w:type="dxa"/>
            <w:gridSpan w:val="2"/>
            <w:shd w:val="clear" w:color="auto" w:fill="FFFFFF" w:themeFill="background1"/>
          </w:tcPr>
          <w:p w14:paraId="7F84B222" w14:textId="77777777" w:rsidR="003F2F69" w:rsidRPr="003F2F69" w:rsidRDefault="003F2F69" w:rsidP="003F2F69">
            <w:pPr>
              <w:suppressAutoHyphens/>
              <w:jc w:val="both"/>
              <w:rPr>
                <w:rFonts w:ascii="Times New Roman" w:eastAsia="Times New Roman" w:hAnsi="Times New Roman" w:cs="Times New Roman"/>
                <w:b/>
                <w:lang w:eastAsia="ru-RU"/>
              </w:rPr>
            </w:pPr>
            <w:r w:rsidRPr="003F2F69">
              <w:rPr>
                <w:rFonts w:ascii="Times New Roman" w:eastAsia="Times New Roman" w:hAnsi="Times New Roman" w:cs="Times New Roman"/>
                <w:b/>
                <w:lang w:eastAsia="ru-RU"/>
              </w:rPr>
              <w:t>Учебная практика</w:t>
            </w:r>
          </w:p>
          <w:p w14:paraId="20B2CA59" w14:textId="77777777" w:rsidR="003F2F69" w:rsidRPr="003F2F69" w:rsidRDefault="003F2F69" w:rsidP="003F2F69">
            <w:pPr>
              <w:suppressAutoHyphens/>
              <w:jc w:val="both"/>
              <w:rPr>
                <w:rFonts w:ascii="Times New Roman" w:eastAsia="Times New Roman" w:hAnsi="Times New Roman" w:cs="Times New Roman"/>
                <w:b/>
                <w:lang w:eastAsia="ru-RU"/>
              </w:rPr>
            </w:pPr>
            <w:r w:rsidRPr="003F2F69">
              <w:rPr>
                <w:rFonts w:ascii="Times New Roman" w:eastAsia="Times New Roman" w:hAnsi="Times New Roman" w:cs="Times New Roman"/>
                <w:b/>
                <w:lang w:eastAsia="ru-RU"/>
              </w:rPr>
              <w:t>Виды работ:</w:t>
            </w:r>
          </w:p>
          <w:p w14:paraId="060985E3" w14:textId="77777777" w:rsidR="003F2F69" w:rsidRPr="003F2F69" w:rsidRDefault="003F2F69" w:rsidP="003F2F69">
            <w:pPr>
              <w:numPr>
                <w:ilvl w:val="0"/>
                <w:numId w:val="17"/>
              </w:numPr>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w:t>
            </w:r>
          </w:p>
          <w:p w14:paraId="366208DE" w14:textId="77777777" w:rsidR="003F2F69" w:rsidRPr="003F2F69" w:rsidRDefault="003F2F69" w:rsidP="003F2F69">
            <w:pPr>
              <w:numPr>
                <w:ilvl w:val="0"/>
                <w:numId w:val="17"/>
              </w:numPr>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 xml:space="preserve"> Выбор инструментов, приспособлений и инвентаря, машин и механизмов для бетонных работ.</w:t>
            </w:r>
          </w:p>
          <w:p w14:paraId="69FAF75A" w14:textId="77777777" w:rsidR="003F2F69" w:rsidRPr="003F2F69" w:rsidRDefault="003F2F69" w:rsidP="003F2F69">
            <w:pPr>
              <w:numPr>
                <w:ilvl w:val="0"/>
                <w:numId w:val="17"/>
              </w:numPr>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 xml:space="preserve"> Подготовка различных поверхностей под бетонирование.</w:t>
            </w:r>
          </w:p>
          <w:p w14:paraId="5BF01534" w14:textId="77777777" w:rsidR="003F2F69" w:rsidRPr="003F2F69" w:rsidRDefault="003F2F69" w:rsidP="003F2F69">
            <w:pPr>
              <w:numPr>
                <w:ilvl w:val="0"/>
                <w:numId w:val="17"/>
              </w:numPr>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sz w:val="24"/>
                <w:szCs w:val="24"/>
                <w:lang w:eastAsia="ru-RU"/>
              </w:rPr>
              <w:t xml:space="preserve"> Изготовление, ремонт и сборка готовых элементов различных видов опалубки.</w:t>
            </w:r>
          </w:p>
          <w:p w14:paraId="246A601B" w14:textId="77777777" w:rsidR="003F2F69" w:rsidRPr="003F2F69" w:rsidRDefault="003F2F69" w:rsidP="003F2F69">
            <w:pPr>
              <w:numPr>
                <w:ilvl w:val="0"/>
                <w:numId w:val="17"/>
              </w:numPr>
              <w:suppressAutoHyphens/>
              <w:jc w:val="both"/>
              <w:rPr>
                <w:rFonts w:ascii="Times New Roman" w:eastAsia="Times New Roman" w:hAnsi="Times New Roman" w:cs="Times New Roman"/>
                <w:lang w:eastAsia="ru-RU"/>
              </w:rPr>
            </w:pPr>
            <w:r w:rsidRPr="003F2F69">
              <w:rPr>
                <w:rFonts w:ascii="Times New Roman" w:eastAsia="Times New Roman" w:hAnsi="Times New Roman" w:cs="Times New Roman"/>
                <w:sz w:val="24"/>
                <w:szCs w:val="24"/>
                <w:lang w:eastAsia="ru-RU"/>
              </w:rPr>
              <w:t>Установка и сборка опалубки различных бетонных и железобетонных конструкций</w:t>
            </w:r>
          </w:p>
          <w:p w14:paraId="1FF5BB16" w14:textId="77777777" w:rsidR="003F2F69" w:rsidRPr="003F2F69" w:rsidRDefault="003F2F69" w:rsidP="003F2F69">
            <w:pPr>
              <w:numPr>
                <w:ilvl w:val="0"/>
                <w:numId w:val="17"/>
              </w:numPr>
              <w:suppressAutoHyphens/>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Приготовление бетонной смеси ручным и механизированным способом.</w:t>
            </w:r>
          </w:p>
          <w:p w14:paraId="3116F536" w14:textId="77777777" w:rsidR="003F2F69" w:rsidRPr="003F2F69" w:rsidRDefault="003F2F69" w:rsidP="003F2F69">
            <w:pPr>
              <w:numPr>
                <w:ilvl w:val="0"/>
                <w:numId w:val="17"/>
              </w:numPr>
              <w:suppressAutoHyphens/>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Транспортировка готовых бетонных смесей к конструкциям.</w:t>
            </w:r>
          </w:p>
          <w:p w14:paraId="58C9F7A0" w14:textId="77777777" w:rsidR="003F2F69" w:rsidRPr="003F2F69" w:rsidRDefault="003F2F69" w:rsidP="003F2F69">
            <w:pPr>
              <w:numPr>
                <w:ilvl w:val="0"/>
                <w:numId w:val="17"/>
              </w:numPr>
              <w:suppressAutoHyphens/>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Укладка и уплотнение бетонной смеси.</w:t>
            </w:r>
          </w:p>
          <w:p w14:paraId="572D9B40" w14:textId="77777777" w:rsidR="003F2F69" w:rsidRPr="003F2F69" w:rsidRDefault="003F2F69" w:rsidP="003F2F69">
            <w:pPr>
              <w:numPr>
                <w:ilvl w:val="0"/>
                <w:numId w:val="17"/>
              </w:numPr>
              <w:suppressAutoHyphens/>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Уход за бетоном.</w:t>
            </w:r>
          </w:p>
          <w:p w14:paraId="0BA9D632" w14:textId="77777777" w:rsidR="003F2F69" w:rsidRPr="003F2F69" w:rsidRDefault="003F2F69" w:rsidP="003F2F69">
            <w:pPr>
              <w:numPr>
                <w:ilvl w:val="0"/>
                <w:numId w:val="17"/>
              </w:numPr>
              <w:suppressAutoHyphens/>
              <w:jc w:val="both"/>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Контроль и устранение дефектов выполнения опалубочных работ.</w:t>
            </w:r>
          </w:p>
        </w:tc>
      </w:tr>
      <w:tr w:rsidR="003F2F69" w:rsidRPr="003F2F69" w14:paraId="79D83C68" w14:textId="77777777" w:rsidTr="00565094">
        <w:trPr>
          <w:trHeight w:val="428"/>
        </w:trPr>
        <w:tc>
          <w:tcPr>
            <w:tcW w:w="10206" w:type="dxa"/>
            <w:gridSpan w:val="2"/>
            <w:shd w:val="clear" w:color="auto" w:fill="auto"/>
          </w:tcPr>
          <w:p w14:paraId="283A5FAE" w14:textId="77777777" w:rsidR="003F2F69" w:rsidRPr="003F2F69" w:rsidRDefault="003F2F69" w:rsidP="003F2F69">
            <w:pPr>
              <w:rPr>
                <w:rFonts w:ascii="Times New Roman" w:eastAsia="Times New Roman" w:hAnsi="Times New Roman" w:cs="Times New Roman"/>
                <w:b/>
                <w:bCs/>
                <w:color w:val="000000"/>
              </w:rPr>
            </w:pPr>
            <w:r w:rsidRPr="003F2F69">
              <w:rPr>
                <w:rFonts w:ascii="Times New Roman" w:eastAsia="Times New Roman" w:hAnsi="Times New Roman" w:cs="Times New Roman"/>
                <w:b/>
                <w:lang w:eastAsia="ru-RU"/>
              </w:rPr>
              <w:t>Производственная практика</w:t>
            </w:r>
          </w:p>
          <w:p w14:paraId="62755FDD" w14:textId="77777777" w:rsidR="003F2F69" w:rsidRPr="003F2F69" w:rsidRDefault="003F2F69" w:rsidP="003F2F69">
            <w:pPr>
              <w:rPr>
                <w:rFonts w:ascii="Times New Roman" w:eastAsia="Calibri" w:hAnsi="Times New Roman" w:cs="Times New Roman"/>
                <w:b/>
                <w:bCs/>
              </w:rPr>
            </w:pPr>
            <w:r w:rsidRPr="003F2F69">
              <w:rPr>
                <w:rFonts w:ascii="Times New Roman" w:eastAsia="Calibri" w:hAnsi="Times New Roman" w:cs="Times New Roman"/>
                <w:b/>
                <w:bCs/>
              </w:rPr>
              <w:t>Виды работ:</w:t>
            </w:r>
          </w:p>
          <w:p w14:paraId="4BEB9054" w14:textId="77777777" w:rsidR="003F2F69" w:rsidRPr="003F2F69" w:rsidRDefault="003F2F69" w:rsidP="003F2F69">
            <w:pPr>
              <w:widowControl w:val="0"/>
              <w:numPr>
                <w:ilvl w:val="0"/>
                <w:numId w:val="16"/>
              </w:numPr>
              <w:shd w:val="clear" w:color="auto" w:fill="FFFFFF"/>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lastRenderedPageBreak/>
              <w:t>Выбор материалов для бетонных работ.</w:t>
            </w:r>
          </w:p>
          <w:p w14:paraId="270CC7B3" w14:textId="77777777" w:rsidR="003F2F69" w:rsidRPr="003F2F69" w:rsidRDefault="003F2F69" w:rsidP="003F2F69">
            <w:pPr>
              <w:widowControl w:val="0"/>
              <w:numPr>
                <w:ilvl w:val="0"/>
                <w:numId w:val="16"/>
              </w:numPr>
              <w:shd w:val="clear" w:color="auto" w:fill="FFFFFF"/>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Выбор инструментов, инвентаря.</w:t>
            </w:r>
          </w:p>
          <w:p w14:paraId="3055E80F" w14:textId="77777777" w:rsidR="003F2F69" w:rsidRPr="003F2F69" w:rsidRDefault="003F2F69" w:rsidP="003F2F69">
            <w:pPr>
              <w:widowControl w:val="0"/>
              <w:numPr>
                <w:ilvl w:val="0"/>
                <w:numId w:val="16"/>
              </w:numPr>
              <w:shd w:val="clear" w:color="auto" w:fill="FFFFFF"/>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 xml:space="preserve">Выбор механизмов и приспособлений для бетонных арматурных работ. </w:t>
            </w:r>
          </w:p>
          <w:p w14:paraId="6AB44C9B" w14:textId="77777777" w:rsidR="003F2F69" w:rsidRPr="003F2F69" w:rsidRDefault="003F2F69" w:rsidP="003F2F69">
            <w:pPr>
              <w:widowControl w:val="0"/>
              <w:numPr>
                <w:ilvl w:val="0"/>
                <w:numId w:val="16"/>
              </w:numPr>
              <w:shd w:val="clear" w:color="auto" w:fill="FFFFFF"/>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Монтаж опалубки.</w:t>
            </w:r>
          </w:p>
          <w:p w14:paraId="21EBC940" w14:textId="77777777" w:rsidR="003F2F69" w:rsidRPr="003F2F69" w:rsidRDefault="003F2F69" w:rsidP="003F2F69">
            <w:pPr>
              <w:widowControl w:val="0"/>
              <w:numPr>
                <w:ilvl w:val="0"/>
                <w:numId w:val="16"/>
              </w:numPr>
              <w:shd w:val="clear" w:color="auto" w:fill="FFFFFF"/>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Строповка и расстроповка бетонной бадьи</w:t>
            </w:r>
          </w:p>
          <w:p w14:paraId="6D946826" w14:textId="77777777" w:rsidR="003F2F69" w:rsidRPr="003F2F69" w:rsidRDefault="003F2F69" w:rsidP="003F2F69">
            <w:pPr>
              <w:widowControl w:val="0"/>
              <w:numPr>
                <w:ilvl w:val="0"/>
                <w:numId w:val="16"/>
              </w:numPr>
              <w:shd w:val="clear" w:color="auto" w:fill="FFFFFF"/>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Укладка бетонной смеси и ее уплотнение.</w:t>
            </w:r>
          </w:p>
          <w:p w14:paraId="716C7A14" w14:textId="77777777" w:rsidR="003F2F69" w:rsidRPr="003F2F69" w:rsidRDefault="003F2F69" w:rsidP="003F2F69">
            <w:pPr>
              <w:widowControl w:val="0"/>
              <w:numPr>
                <w:ilvl w:val="0"/>
                <w:numId w:val="16"/>
              </w:numPr>
              <w:shd w:val="clear" w:color="auto" w:fill="FFFFFF"/>
              <w:contextualSpacing/>
              <w:rPr>
                <w:rFonts w:ascii="Times New Roman" w:eastAsia="Times New Roman" w:hAnsi="Times New Roman" w:cs="Times New Roman"/>
                <w:lang w:eastAsia="ru-RU"/>
              </w:rPr>
            </w:pPr>
            <w:r w:rsidRPr="003F2F69">
              <w:rPr>
                <w:rFonts w:ascii="Times New Roman" w:eastAsia="Times New Roman" w:hAnsi="Times New Roman" w:cs="Times New Roman"/>
                <w:lang w:eastAsia="ru-RU"/>
              </w:rPr>
              <w:t>Уход за бетоном.</w:t>
            </w:r>
          </w:p>
          <w:p w14:paraId="69945044" w14:textId="77777777" w:rsidR="003F2F69" w:rsidRPr="003F2F69" w:rsidRDefault="003F2F69" w:rsidP="003F2F69">
            <w:pPr>
              <w:numPr>
                <w:ilvl w:val="0"/>
                <w:numId w:val="16"/>
              </w:numPr>
              <w:shd w:val="clear" w:color="auto" w:fill="FFFFFF"/>
              <w:spacing w:before="75"/>
              <w:ind w:right="75"/>
              <w:contextualSpacing/>
              <w:rPr>
                <w:rFonts w:ascii="Times New Roman" w:eastAsia="Times New Roman" w:hAnsi="Times New Roman" w:cs="Times New Roman"/>
                <w:sz w:val="24"/>
                <w:szCs w:val="24"/>
                <w:lang w:eastAsia="ru-RU"/>
              </w:rPr>
            </w:pPr>
            <w:r w:rsidRPr="003F2F69">
              <w:rPr>
                <w:rFonts w:ascii="Times New Roman" w:eastAsia="Times New Roman" w:hAnsi="Times New Roman" w:cs="Times New Roman"/>
                <w:lang w:eastAsia="ru-RU"/>
              </w:rPr>
              <w:t>Определение и устранение дефектов</w:t>
            </w:r>
          </w:p>
        </w:tc>
      </w:tr>
      <w:tr w:rsidR="003F2F69" w:rsidRPr="003F2F69" w14:paraId="4521F9BD" w14:textId="77777777" w:rsidTr="00565094">
        <w:trPr>
          <w:trHeight w:val="271"/>
        </w:trPr>
        <w:tc>
          <w:tcPr>
            <w:tcW w:w="10206" w:type="dxa"/>
            <w:gridSpan w:val="2"/>
            <w:shd w:val="clear" w:color="auto" w:fill="auto"/>
          </w:tcPr>
          <w:p w14:paraId="77925DB6" w14:textId="77777777" w:rsidR="003F2F69" w:rsidRPr="003F2F69" w:rsidRDefault="003F2F69" w:rsidP="003F2F69">
            <w:pPr>
              <w:rPr>
                <w:rFonts w:ascii="Times New Roman" w:eastAsia="Times New Roman" w:hAnsi="Times New Roman" w:cs="Times New Roman"/>
                <w:b/>
                <w:lang w:eastAsia="ru-RU"/>
              </w:rPr>
            </w:pPr>
            <w:r w:rsidRPr="003F2F69">
              <w:rPr>
                <w:rFonts w:ascii="Times New Roman" w:eastAsia="Times New Roman" w:hAnsi="Times New Roman" w:cs="Times New Roman"/>
                <w:b/>
                <w:lang w:eastAsia="ru-RU"/>
              </w:rPr>
              <w:lastRenderedPageBreak/>
              <w:t>Промежуточная аттестация 12</w:t>
            </w:r>
          </w:p>
        </w:tc>
      </w:tr>
      <w:tr w:rsidR="003F2F69" w:rsidRPr="003F2F69" w14:paraId="3BDBDD9E" w14:textId="77777777" w:rsidTr="00565094">
        <w:trPr>
          <w:trHeight w:val="20"/>
        </w:trPr>
        <w:tc>
          <w:tcPr>
            <w:tcW w:w="10206" w:type="dxa"/>
            <w:gridSpan w:val="2"/>
            <w:shd w:val="clear" w:color="auto" w:fill="auto"/>
          </w:tcPr>
          <w:p w14:paraId="4376B3C8" w14:textId="77777777" w:rsidR="003F2F69" w:rsidRPr="003F2F69" w:rsidRDefault="003F2F69" w:rsidP="003F2F69">
            <w:pPr>
              <w:rPr>
                <w:rFonts w:ascii="Times New Roman" w:eastAsia="Times New Roman" w:hAnsi="Times New Roman" w:cs="Times New Roman"/>
                <w:b/>
                <w:bCs/>
                <w:lang w:eastAsia="ru-RU"/>
              </w:rPr>
            </w:pPr>
            <w:r w:rsidRPr="003F2F69">
              <w:rPr>
                <w:rFonts w:ascii="Times New Roman" w:eastAsia="Times New Roman" w:hAnsi="Times New Roman" w:cs="Times New Roman"/>
                <w:b/>
                <w:lang w:eastAsia="ru-RU"/>
              </w:rPr>
              <w:t>Всего 264</w:t>
            </w:r>
          </w:p>
        </w:tc>
      </w:tr>
    </w:tbl>
    <w:p w14:paraId="76DBD330" w14:textId="77777777" w:rsidR="00AE2653" w:rsidRPr="00782EFC" w:rsidRDefault="00AE2653" w:rsidP="00914D79">
      <w:pPr>
        <w:pStyle w:val="114"/>
        <w:ind w:firstLine="0"/>
        <w:rPr>
          <w:rFonts w:ascii="Times New Roman" w:hAnsi="Times New Roman"/>
        </w:rPr>
      </w:pPr>
    </w:p>
    <w:p w14:paraId="20F3C66A" w14:textId="77777777" w:rsidR="00AE2653" w:rsidRPr="00E11160" w:rsidRDefault="00AE2653" w:rsidP="00AE2653">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430FA600" w14:textId="77777777" w:rsidR="00AE2653" w:rsidRPr="00E11160" w:rsidRDefault="00AE2653" w:rsidP="00AE2653">
      <w:pPr>
        <w:pStyle w:val="114"/>
        <w:rPr>
          <w:rFonts w:ascii="Times New Roman" w:hAnsi="Times New Roman"/>
        </w:rPr>
      </w:pPr>
      <w:r w:rsidRPr="00E11160">
        <w:rPr>
          <w:rFonts w:ascii="Times New Roman" w:hAnsi="Times New Roman"/>
        </w:rPr>
        <w:t>3.1. Материально-техническое обеспечение</w:t>
      </w:r>
    </w:p>
    <w:p w14:paraId="4A603181" w14:textId="77777777" w:rsidR="00AE2653" w:rsidRPr="00FA680C" w:rsidRDefault="00AE2653" w:rsidP="00AE2653">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689BD32" w14:textId="77777777" w:rsidR="00762EAF" w:rsidRDefault="00762EAF" w:rsidP="00AE2653">
      <w:pPr>
        <w:pStyle w:val="114"/>
        <w:rPr>
          <w:rFonts w:ascii="Times New Roman" w:hAnsi="Times New Roman"/>
        </w:rPr>
      </w:pPr>
    </w:p>
    <w:p w14:paraId="7CD764F4" w14:textId="1B0128DF" w:rsidR="00AE2653" w:rsidRPr="00E11160" w:rsidRDefault="00AE2653" w:rsidP="00AE2653">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E48DCD3" w14:textId="77777777" w:rsidR="00AE2653" w:rsidRDefault="00AE2653" w:rsidP="00AE2653">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C4C71FA" w14:textId="77777777" w:rsidR="00AE2653" w:rsidRDefault="00AE2653" w:rsidP="00AE2653">
      <w:pPr>
        <w:pStyle w:val="a4"/>
        <w:spacing w:line="276" w:lineRule="auto"/>
        <w:ind w:left="0" w:firstLine="709"/>
        <w:jc w:val="both"/>
        <w:rPr>
          <w:rFonts w:ascii="Times New Roman" w:hAnsi="Times New Roman"/>
          <w:bCs/>
          <w:sz w:val="24"/>
          <w:szCs w:val="24"/>
        </w:rPr>
      </w:pPr>
    </w:p>
    <w:p w14:paraId="1BBD703E" w14:textId="77777777" w:rsidR="00AE2653" w:rsidRPr="00E249C0" w:rsidRDefault="00AE2653" w:rsidP="00AE2653">
      <w:pPr>
        <w:pStyle w:val="a4"/>
        <w:spacing w:line="276" w:lineRule="auto"/>
        <w:ind w:left="0" w:firstLine="709"/>
        <w:rPr>
          <w:rFonts w:ascii="Times New Roman" w:hAnsi="Times New Roman" w:cs="Times New Roman"/>
          <w:b/>
          <w:sz w:val="24"/>
          <w:szCs w:val="24"/>
        </w:rPr>
      </w:pPr>
      <w:r w:rsidRPr="00E249C0">
        <w:rPr>
          <w:rFonts w:ascii="Times New Roman" w:hAnsi="Times New Roman" w:cs="Times New Roman"/>
          <w:b/>
          <w:sz w:val="24"/>
          <w:szCs w:val="24"/>
        </w:rPr>
        <w:t>3.2.1. Основные печатные и/или электронные издания</w:t>
      </w:r>
    </w:p>
    <w:p w14:paraId="5FD85176" w14:textId="77777777" w:rsidR="003F2F69" w:rsidRPr="00E249C0" w:rsidRDefault="003F2F69" w:rsidP="00565094">
      <w:pPr>
        <w:widowControl w:val="0"/>
        <w:spacing w:line="276" w:lineRule="auto"/>
        <w:ind w:firstLine="709"/>
        <w:jc w:val="both"/>
        <w:rPr>
          <w:rFonts w:ascii="Times New Roman" w:eastAsiaTheme="minorEastAsia" w:hAnsi="Times New Roman" w:cs="Times New Roman"/>
          <w:sz w:val="24"/>
          <w:szCs w:val="24"/>
          <w:lang w:eastAsia="ru-RU"/>
        </w:rPr>
      </w:pPr>
      <w:r w:rsidRPr="00E249C0">
        <w:rPr>
          <w:rFonts w:ascii="Times New Roman" w:eastAsiaTheme="minorEastAsia" w:hAnsi="Times New Roman" w:cs="Times New Roman"/>
          <w:sz w:val="24"/>
          <w:szCs w:val="24"/>
          <w:lang w:eastAsia="ru-RU"/>
        </w:rPr>
        <w:t>1.Алимов, Л.А. Воронин В.В. Выполнение бетонных и опалубочных работ [Текст]: учебник/ Л.А. Алимов, В.В. Воронин. - 1-е изд. – Москва: Академия, 2020. – 240с.</w:t>
      </w:r>
    </w:p>
    <w:p w14:paraId="08BA00CD" w14:textId="77777777" w:rsidR="003F2F69" w:rsidRPr="00E249C0" w:rsidRDefault="003F2F69" w:rsidP="00565094">
      <w:pPr>
        <w:widowControl w:val="0"/>
        <w:spacing w:line="276" w:lineRule="auto"/>
        <w:ind w:firstLine="709"/>
        <w:jc w:val="both"/>
        <w:rPr>
          <w:rFonts w:ascii="Times New Roman" w:eastAsiaTheme="minorEastAsia" w:hAnsi="Times New Roman" w:cs="Times New Roman"/>
          <w:sz w:val="24"/>
          <w:szCs w:val="24"/>
          <w:lang w:eastAsia="ru-RU"/>
        </w:rPr>
      </w:pPr>
      <w:r w:rsidRPr="00E249C0">
        <w:rPr>
          <w:rFonts w:ascii="Times New Roman" w:eastAsiaTheme="minorEastAsia" w:hAnsi="Times New Roman" w:cs="Times New Roman"/>
          <w:bCs/>
          <w:sz w:val="24"/>
          <w:szCs w:val="24"/>
          <w:lang w:eastAsia="ru-RU"/>
        </w:rPr>
        <w:t>2. Лукин, А.А. Основы технологии общестроительных работ [Текст]: учебник/ А.А.</w:t>
      </w:r>
      <w:r w:rsidRPr="00E249C0">
        <w:rPr>
          <w:rFonts w:ascii="Times New Roman" w:eastAsiaTheme="minorEastAsia" w:hAnsi="Times New Roman" w:cs="Times New Roman"/>
          <w:sz w:val="24"/>
          <w:szCs w:val="24"/>
          <w:lang w:eastAsia="ru-RU"/>
        </w:rPr>
        <w:t xml:space="preserve"> Лукин. – 3-е изд. - Москва: Академия, 2020. - 288 с.</w:t>
      </w:r>
    </w:p>
    <w:p w14:paraId="62BD5F49" w14:textId="77777777" w:rsidR="003F2F69" w:rsidRPr="00E249C0" w:rsidRDefault="003F2F69" w:rsidP="00565094">
      <w:pPr>
        <w:widowControl w:val="0"/>
        <w:spacing w:line="276" w:lineRule="auto"/>
        <w:ind w:firstLine="709"/>
        <w:jc w:val="both"/>
        <w:rPr>
          <w:rFonts w:ascii="Times New Roman" w:eastAsiaTheme="minorEastAsia" w:hAnsi="Times New Roman" w:cs="Times New Roman"/>
          <w:sz w:val="24"/>
          <w:szCs w:val="24"/>
          <w:lang w:eastAsia="ru-RU"/>
        </w:rPr>
      </w:pPr>
      <w:r w:rsidRPr="00E249C0">
        <w:rPr>
          <w:rFonts w:ascii="Times New Roman" w:eastAsiaTheme="minorEastAsia" w:hAnsi="Times New Roman" w:cs="Times New Roman"/>
          <w:sz w:val="24"/>
          <w:szCs w:val="24"/>
          <w:lang w:eastAsia="ru-RU"/>
        </w:rPr>
        <w:t xml:space="preserve">4.Береснев, А.И. Основы строительного производства [Текст]: учебник/ </w:t>
      </w:r>
      <w:proofErr w:type="spellStart"/>
      <w:r w:rsidRPr="00E249C0">
        <w:rPr>
          <w:rFonts w:ascii="Times New Roman" w:eastAsiaTheme="minorEastAsia" w:hAnsi="Times New Roman" w:cs="Times New Roman"/>
          <w:sz w:val="24"/>
          <w:szCs w:val="24"/>
          <w:lang w:eastAsia="ru-RU"/>
        </w:rPr>
        <w:t>А.И.Береснев</w:t>
      </w:r>
      <w:proofErr w:type="spellEnd"/>
      <w:r w:rsidRPr="00E249C0">
        <w:rPr>
          <w:rFonts w:ascii="Times New Roman" w:eastAsiaTheme="minorEastAsia" w:hAnsi="Times New Roman" w:cs="Times New Roman"/>
          <w:sz w:val="24"/>
          <w:szCs w:val="24"/>
          <w:lang w:eastAsia="ru-RU"/>
        </w:rPr>
        <w:t>.  - Москва: Академия, 2019. – 288 с.</w:t>
      </w:r>
    </w:p>
    <w:p w14:paraId="55720F82" w14:textId="722CF7AF" w:rsidR="003F2F69" w:rsidRPr="00E249C0" w:rsidRDefault="003F2F69" w:rsidP="00565094">
      <w:pPr>
        <w:widowControl w:val="0"/>
        <w:spacing w:line="276" w:lineRule="auto"/>
        <w:ind w:firstLine="709"/>
        <w:jc w:val="both"/>
        <w:rPr>
          <w:rFonts w:ascii="Times New Roman" w:eastAsiaTheme="minorEastAsia" w:hAnsi="Times New Roman" w:cs="Times New Roman"/>
          <w:sz w:val="24"/>
          <w:szCs w:val="24"/>
          <w:lang w:eastAsia="ru-RU"/>
        </w:rPr>
      </w:pPr>
      <w:r w:rsidRPr="00E249C0">
        <w:rPr>
          <w:rFonts w:ascii="Times New Roman" w:eastAsiaTheme="minorEastAsia" w:hAnsi="Times New Roman" w:cs="Times New Roman"/>
          <w:sz w:val="24"/>
          <w:szCs w:val="24"/>
          <w:lang w:eastAsia="ru-RU"/>
        </w:rPr>
        <w:t xml:space="preserve">5. </w:t>
      </w:r>
      <w:proofErr w:type="spellStart"/>
      <w:proofErr w:type="gramStart"/>
      <w:r w:rsidRPr="00E249C0">
        <w:rPr>
          <w:rFonts w:ascii="Times New Roman" w:eastAsiaTheme="minorEastAsia" w:hAnsi="Times New Roman" w:cs="Times New Roman"/>
          <w:sz w:val="24"/>
          <w:szCs w:val="24"/>
          <w:lang w:eastAsia="ru-RU"/>
        </w:rPr>
        <w:t>Береснев,А.И</w:t>
      </w:r>
      <w:proofErr w:type="spellEnd"/>
      <w:r w:rsidRPr="00E249C0">
        <w:rPr>
          <w:rFonts w:ascii="Times New Roman" w:eastAsiaTheme="minorEastAsia" w:hAnsi="Times New Roman" w:cs="Times New Roman"/>
          <w:sz w:val="24"/>
          <w:szCs w:val="24"/>
          <w:lang w:eastAsia="ru-RU"/>
        </w:rPr>
        <w:t>.</w:t>
      </w:r>
      <w:proofErr w:type="gramEnd"/>
      <w:r w:rsidRPr="00E249C0">
        <w:rPr>
          <w:rFonts w:ascii="Times New Roman" w:eastAsiaTheme="minorEastAsia" w:hAnsi="Times New Roman" w:cs="Times New Roman"/>
          <w:sz w:val="24"/>
          <w:szCs w:val="24"/>
          <w:lang w:eastAsia="ru-RU"/>
        </w:rPr>
        <w:t>, Пискарёва Г.А. Материаловедение каменных, бетонных и арматурных работ [Текст]: учебное пособие/ А.И. Береснев, Г.А. Пискарёва – 1-е изд..  - Москва: Академия, 2019. – 304 с.</w:t>
      </w:r>
    </w:p>
    <w:p w14:paraId="0D878439" w14:textId="76844D5B" w:rsidR="003F2F69" w:rsidRPr="00E249C0" w:rsidRDefault="003F2F69" w:rsidP="00565094">
      <w:pPr>
        <w:suppressAutoHyphens/>
        <w:spacing w:line="276" w:lineRule="auto"/>
        <w:ind w:firstLine="709"/>
        <w:contextualSpacing/>
        <w:jc w:val="both"/>
        <w:rPr>
          <w:rFonts w:ascii="Times New Roman" w:hAnsi="Times New Roman" w:cs="Times New Roman"/>
          <w:sz w:val="24"/>
          <w:szCs w:val="24"/>
        </w:rPr>
      </w:pPr>
      <w:r w:rsidRPr="00E249C0">
        <w:rPr>
          <w:rFonts w:ascii="Times New Roman" w:hAnsi="Times New Roman" w:cs="Times New Roman"/>
          <w:sz w:val="24"/>
          <w:szCs w:val="24"/>
        </w:rPr>
        <w:t>6.</w:t>
      </w:r>
      <w:r w:rsidRPr="00E249C0">
        <w:rPr>
          <w:rFonts w:ascii="Times New Roman" w:hAnsi="Times New Roman" w:cs="Times New Roman"/>
          <w:b/>
          <w:bCs/>
          <w:sz w:val="24"/>
          <w:szCs w:val="24"/>
        </w:rPr>
        <w:tab/>
      </w:r>
      <w:r w:rsidRPr="00E249C0">
        <w:rPr>
          <w:rFonts w:ascii="Times New Roman" w:hAnsi="Times New Roman" w:cs="Times New Roman"/>
          <w:sz w:val="24"/>
          <w:szCs w:val="24"/>
        </w:rPr>
        <w:t xml:space="preserve">Белецкий, Б. Ф. Технология и механизация строительного производства: учебное пособие для </w:t>
      </w:r>
      <w:proofErr w:type="spellStart"/>
      <w:r w:rsidRPr="00E249C0">
        <w:rPr>
          <w:rFonts w:ascii="Times New Roman" w:hAnsi="Times New Roman" w:cs="Times New Roman"/>
          <w:sz w:val="24"/>
          <w:szCs w:val="24"/>
        </w:rPr>
        <w:t>спо</w:t>
      </w:r>
      <w:proofErr w:type="spellEnd"/>
      <w:r w:rsidRPr="00E249C0">
        <w:rPr>
          <w:rFonts w:ascii="Times New Roman" w:hAnsi="Times New Roman" w:cs="Times New Roman"/>
          <w:sz w:val="24"/>
          <w:szCs w:val="24"/>
        </w:rPr>
        <w:t xml:space="preserve"> / Б. Ф. Белецкий. — Санкт-Петербург: Лань, 2020 — 752 с. — ISBN 978-5-8114-5899-8. — Текст: электронный // Лань: электронно-библиотечная система. — </w:t>
      </w:r>
      <w:proofErr w:type="gramStart"/>
      <w:r w:rsidRPr="00E249C0">
        <w:rPr>
          <w:rFonts w:ascii="Times New Roman" w:hAnsi="Times New Roman" w:cs="Times New Roman"/>
          <w:sz w:val="24"/>
          <w:szCs w:val="24"/>
        </w:rPr>
        <w:t>URL:https://e.lanbook.com/book/146646</w:t>
      </w:r>
      <w:proofErr w:type="gramEnd"/>
    </w:p>
    <w:p w14:paraId="22E8437E" w14:textId="12654E0F" w:rsidR="003F2F69" w:rsidRPr="00E249C0" w:rsidRDefault="003F2F69" w:rsidP="00565094">
      <w:pPr>
        <w:suppressAutoHyphens/>
        <w:spacing w:line="276" w:lineRule="auto"/>
        <w:ind w:firstLine="709"/>
        <w:contextualSpacing/>
        <w:jc w:val="both"/>
        <w:rPr>
          <w:rFonts w:ascii="Times New Roman" w:hAnsi="Times New Roman" w:cs="Times New Roman"/>
          <w:sz w:val="24"/>
          <w:szCs w:val="24"/>
        </w:rPr>
      </w:pPr>
      <w:r w:rsidRPr="00E249C0">
        <w:rPr>
          <w:rFonts w:ascii="Times New Roman" w:hAnsi="Times New Roman" w:cs="Times New Roman"/>
          <w:sz w:val="24"/>
          <w:szCs w:val="24"/>
        </w:rPr>
        <w:t>7.</w:t>
      </w:r>
      <w:r w:rsidRPr="00E249C0">
        <w:rPr>
          <w:rFonts w:ascii="Times New Roman" w:hAnsi="Times New Roman" w:cs="Times New Roman"/>
          <w:sz w:val="24"/>
          <w:szCs w:val="24"/>
        </w:rPr>
        <w:tab/>
        <w:t xml:space="preserve">Ищенко, И. И. Каменные работы: учебник для СПО / И. И. Ищенко. — 8-е, стер. — Санкт-Петербург: Лань, 2021 — 240 с. — ISBN 978-5-8114-7576-6. — Текст: электронный // </w:t>
      </w:r>
      <w:proofErr w:type="spellStart"/>
      <w:proofErr w:type="gramStart"/>
      <w:r w:rsidRPr="00E249C0">
        <w:rPr>
          <w:rFonts w:ascii="Times New Roman" w:hAnsi="Times New Roman" w:cs="Times New Roman"/>
          <w:sz w:val="24"/>
          <w:szCs w:val="24"/>
        </w:rPr>
        <w:t>Лань:электронно</w:t>
      </w:r>
      <w:proofErr w:type="gramEnd"/>
      <w:r w:rsidRPr="00E249C0">
        <w:rPr>
          <w:rFonts w:ascii="Times New Roman" w:hAnsi="Times New Roman" w:cs="Times New Roman"/>
          <w:sz w:val="24"/>
          <w:szCs w:val="24"/>
        </w:rPr>
        <w:t>-библиотечная</w:t>
      </w:r>
      <w:proofErr w:type="spellEnd"/>
      <w:r w:rsidRPr="00E249C0">
        <w:rPr>
          <w:rFonts w:ascii="Times New Roman" w:hAnsi="Times New Roman" w:cs="Times New Roman"/>
          <w:sz w:val="24"/>
          <w:szCs w:val="24"/>
        </w:rPr>
        <w:t xml:space="preserve"> система. — URL: https://e.lanbook.com/book/162383 </w:t>
      </w:r>
    </w:p>
    <w:p w14:paraId="55FB4D73" w14:textId="14AAA948" w:rsidR="003F2F69" w:rsidRPr="00E249C0" w:rsidRDefault="003F2F69" w:rsidP="00565094">
      <w:pPr>
        <w:suppressAutoHyphens/>
        <w:spacing w:line="276" w:lineRule="auto"/>
        <w:ind w:firstLine="709"/>
        <w:contextualSpacing/>
        <w:jc w:val="both"/>
        <w:rPr>
          <w:rFonts w:ascii="Times New Roman" w:hAnsi="Times New Roman" w:cs="Times New Roman"/>
          <w:sz w:val="24"/>
          <w:szCs w:val="24"/>
        </w:rPr>
      </w:pPr>
      <w:r w:rsidRPr="00E249C0">
        <w:rPr>
          <w:rFonts w:ascii="Times New Roman" w:hAnsi="Times New Roman" w:cs="Times New Roman"/>
          <w:sz w:val="24"/>
          <w:szCs w:val="24"/>
        </w:rPr>
        <w:t>8.</w:t>
      </w:r>
      <w:r w:rsidRPr="00E249C0">
        <w:rPr>
          <w:rFonts w:ascii="Times New Roman" w:hAnsi="Times New Roman" w:cs="Times New Roman"/>
          <w:sz w:val="24"/>
          <w:szCs w:val="24"/>
        </w:rPr>
        <w:tab/>
        <w:t xml:space="preserve">Конструкции из дерева и пластмасс. Основания и фундаменты учебник / Т. Н. Цай, М. К. Бородич, А.П. Мандриков. — 3-е изд., стер. — Санкт-Петербург: Лань, 2021 — 656 с. — ISBN 978-5-8114-1313 </w:t>
      </w:r>
      <w:proofErr w:type="gramStart"/>
      <w:r w:rsidRPr="00E249C0">
        <w:rPr>
          <w:rFonts w:ascii="Times New Roman" w:hAnsi="Times New Roman" w:cs="Times New Roman"/>
          <w:sz w:val="24"/>
          <w:szCs w:val="24"/>
        </w:rPr>
        <w:t>URL:https://e.lanbook.com/book/168531</w:t>
      </w:r>
      <w:proofErr w:type="gramEnd"/>
    </w:p>
    <w:p w14:paraId="2C651884" w14:textId="77777777" w:rsidR="003F2F69" w:rsidRPr="00E249C0" w:rsidRDefault="003F2F69" w:rsidP="003F2F69">
      <w:pPr>
        <w:suppressAutoHyphens/>
        <w:spacing w:line="276" w:lineRule="auto"/>
        <w:contextualSpacing/>
        <w:rPr>
          <w:rFonts w:ascii="Times New Roman" w:hAnsi="Times New Roman" w:cs="Times New Roman"/>
          <w:b/>
          <w:bCs/>
          <w:sz w:val="24"/>
          <w:szCs w:val="24"/>
        </w:rPr>
      </w:pPr>
    </w:p>
    <w:p w14:paraId="6A8C536B" w14:textId="7F98BAF3" w:rsidR="003F2F69" w:rsidRPr="00E249C0" w:rsidRDefault="00AE2653" w:rsidP="00565094">
      <w:pPr>
        <w:suppressAutoHyphens/>
        <w:spacing w:line="276" w:lineRule="auto"/>
        <w:ind w:firstLine="709"/>
        <w:contextualSpacing/>
        <w:rPr>
          <w:rFonts w:ascii="Times New Roman" w:hAnsi="Times New Roman" w:cs="Times New Roman"/>
          <w:bCs/>
          <w:i/>
          <w:sz w:val="24"/>
          <w:szCs w:val="24"/>
        </w:rPr>
      </w:pPr>
      <w:r w:rsidRPr="00E249C0">
        <w:rPr>
          <w:rFonts w:ascii="Times New Roman" w:hAnsi="Times New Roman" w:cs="Times New Roman"/>
          <w:b/>
          <w:bCs/>
          <w:sz w:val="24"/>
          <w:szCs w:val="24"/>
        </w:rPr>
        <w:lastRenderedPageBreak/>
        <w:t>3.2.2. Дополнительные источники</w:t>
      </w:r>
    </w:p>
    <w:p w14:paraId="62E7E112" w14:textId="77777777" w:rsidR="003F2F69" w:rsidRPr="00E249C0" w:rsidRDefault="003F2F69" w:rsidP="00565094">
      <w:pPr>
        <w:suppressAutoHyphens/>
        <w:ind w:firstLine="709"/>
        <w:contextualSpacing/>
        <w:jc w:val="both"/>
        <w:rPr>
          <w:rFonts w:ascii="Times New Roman" w:eastAsia="Times New Roman" w:hAnsi="Times New Roman" w:cs="Times New Roman"/>
          <w:color w:val="000000"/>
          <w:sz w:val="24"/>
          <w:szCs w:val="24"/>
          <w:lang w:eastAsia="ru-RU"/>
        </w:rPr>
      </w:pPr>
      <w:bookmarkStart w:id="36" w:name="_Hlk161333767"/>
      <w:r w:rsidRPr="00E249C0">
        <w:rPr>
          <w:rFonts w:ascii="Times New Roman" w:eastAsia="Times New Roman" w:hAnsi="Times New Roman" w:cs="Times New Roman"/>
          <w:bCs/>
          <w:sz w:val="24"/>
          <w:szCs w:val="24"/>
          <w:lang w:eastAsia="ru-RU"/>
        </w:rPr>
        <w:t xml:space="preserve">1. </w:t>
      </w:r>
      <w:r w:rsidRPr="00E249C0">
        <w:rPr>
          <w:rFonts w:ascii="Times New Roman" w:eastAsia="Times New Roman" w:hAnsi="Times New Roman" w:cs="Times New Roman"/>
          <w:color w:val="000000"/>
          <w:sz w:val="24"/>
          <w:szCs w:val="24"/>
          <w:lang w:eastAsia="ru-RU"/>
        </w:rPr>
        <w:t>СП 435.1325800.2018 Конструкции бетонные и железобетонные монолитные</w:t>
      </w:r>
    </w:p>
    <w:p w14:paraId="74B24E2C" w14:textId="77777777" w:rsidR="003F2F69" w:rsidRPr="00E249C0" w:rsidRDefault="003F2F69" w:rsidP="00565094">
      <w:pPr>
        <w:suppressAutoHyphens/>
        <w:ind w:firstLine="709"/>
        <w:contextualSpacing/>
        <w:jc w:val="both"/>
        <w:rPr>
          <w:rFonts w:ascii="Times New Roman" w:eastAsia="Times New Roman" w:hAnsi="Times New Roman" w:cs="Times New Roman"/>
          <w:color w:val="000000"/>
          <w:sz w:val="24"/>
          <w:szCs w:val="24"/>
          <w:lang w:eastAsia="ru-RU"/>
        </w:rPr>
      </w:pPr>
      <w:r w:rsidRPr="00E249C0">
        <w:rPr>
          <w:rFonts w:ascii="Times New Roman" w:eastAsia="Times New Roman" w:hAnsi="Times New Roman" w:cs="Times New Roman"/>
          <w:color w:val="000000"/>
          <w:sz w:val="24"/>
          <w:szCs w:val="24"/>
          <w:lang w:eastAsia="ru-RU"/>
        </w:rPr>
        <w:t>2. СНиП 111-4-80</w:t>
      </w:r>
      <w:r w:rsidRPr="00E249C0">
        <w:rPr>
          <w:rFonts w:ascii="Times New Roman" w:eastAsia="Times New Roman" w:hAnsi="Times New Roman" w:cs="Times New Roman"/>
          <w:color w:val="000000"/>
          <w:sz w:val="24"/>
          <w:szCs w:val="24"/>
          <w:vertAlign w:val="superscript"/>
          <w:lang w:eastAsia="ru-RU"/>
        </w:rPr>
        <w:t xml:space="preserve">* </w:t>
      </w:r>
      <w:r w:rsidRPr="00E249C0">
        <w:rPr>
          <w:rFonts w:ascii="Times New Roman" w:eastAsia="Times New Roman" w:hAnsi="Times New Roman" w:cs="Times New Roman"/>
          <w:color w:val="000000"/>
          <w:sz w:val="24"/>
          <w:szCs w:val="24"/>
          <w:lang w:eastAsia="ru-RU"/>
        </w:rPr>
        <w:t>Техника безопасности в строительстве</w:t>
      </w:r>
    </w:p>
    <w:p w14:paraId="776DD7A1" w14:textId="77777777" w:rsidR="003F2F69" w:rsidRPr="00E249C0" w:rsidRDefault="003F2F69" w:rsidP="00565094">
      <w:pPr>
        <w:suppressAutoHyphens/>
        <w:ind w:firstLine="709"/>
        <w:contextualSpacing/>
        <w:jc w:val="both"/>
        <w:rPr>
          <w:rFonts w:ascii="Times New Roman" w:eastAsia="Times New Roman" w:hAnsi="Times New Roman" w:cs="Times New Roman"/>
          <w:color w:val="444444"/>
          <w:sz w:val="24"/>
          <w:szCs w:val="24"/>
          <w:lang w:eastAsia="ru-RU"/>
        </w:rPr>
      </w:pPr>
      <w:r w:rsidRPr="00E249C0">
        <w:rPr>
          <w:rFonts w:ascii="Times New Roman" w:eastAsia="Times New Roman" w:hAnsi="Times New Roman" w:cs="Times New Roman"/>
          <w:color w:val="000000"/>
          <w:sz w:val="24"/>
          <w:szCs w:val="24"/>
          <w:lang w:eastAsia="ru-RU"/>
        </w:rPr>
        <w:t>3. Правила по охране труда при строительстве, реконструкции и ремонте, утверждены приказом   М</w:t>
      </w:r>
      <w:r w:rsidRPr="00E249C0">
        <w:rPr>
          <w:rFonts w:ascii="Times New Roman" w:eastAsia="Times New Roman" w:hAnsi="Times New Roman" w:cs="Times New Roman"/>
          <w:bCs/>
          <w:sz w:val="24"/>
          <w:szCs w:val="24"/>
          <w:lang w:eastAsia="ru-RU"/>
        </w:rPr>
        <w:t xml:space="preserve">инистерства труда и социальной защиты Российской Федерации от 11 декабря 2020года № 883 </w:t>
      </w:r>
    </w:p>
    <w:p w14:paraId="4BF64030" w14:textId="3CA702C0" w:rsidR="003F2F69" w:rsidRPr="00E249C0" w:rsidRDefault="003F2F69" w:rsidP="00565094">
      <w:pPr>
        <w:pStyle w:val="a4"/>
        <w:numPr>
          <w:ilvl w:val="0"/>
          <w:numId w:val="20"/>
        </w:numPr>
        <w:shd w:val="clear" w:color="auto" w:fill="FFFFFF"/>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sz w:val="24"/>
          <w:szCs w:val="24"/>
          <w:lang w:eastAsia="ru-RU"/>
        </w:rPr>
        <w:t xml:space="preserve"> Цай, Т. Н. Строительные конструкции. Железобетонные конструкции: учебник / Т. Н. Цай. — 3-еизд., стер. — Санкт-Петербург: Лань, 2012 — 464 с. — ISBN 978-5-8114-1314-0. — </w:t>
      </w:r>
      <w:proofErr w:type="spellStart"/>
      <w:proofErr w:type="gramStart"/>
      <w:r w:rsidRPr="00E249C0">
        <w:rPr>
          <w:rFonts w:ascii="Times New Roman" w:eastAsia="Times New Roman" w:hAnsi="Times New Roman" w:cs="Times New Roman"/>
          <w:sz w:val="24"/>
          <w:szCs w:val="24"/>
          <w:lang w:eastAsia="ru-RU"/>
        </w:rPr>
        <w:t>Текст:электронный</w:t>
      </w:r>
      <w:proofErr w:type="spellEnd"/>
      <w:proofErr w:type="gramEnd"/>
      <w:r w:rsidRPr="00E249C0">
        <w:rPr>
          <w:rFonts w:ascii="Times New Roman" w:eastAsia="Times New Roman" w:hAnsi="Times New Roman" w:cs="Times New Roman"/>
          <w:sz w:val="24"/>
          <w:szCs w:val="24"/>
          <w:lang w:eastAsia="ru-RU"/>
        </w:rPr>
        <w:t xml:space="preserve"> // Лань: электронно-библиотечная система. — URL: https://e.lanbook.com/book/148083</w:t>
      </w:r>
    </w:p>
    <w:bookmarkEnd w:id="36"/>
    <w:p w14:paraId="237D0106" w14:textId="50A3EADB" w:rsidR="00AE2653" w:rsidRDefault="00AE2653" w:rsidP="00914D79">
      <w:pPr>
        <w:pStyle w:val="1f"/>
        <w:jc w:val="left"/>
        <w:rPr>
          <w:rFonts w:ascii="Times New Roman" w:hAnsi="Times New Roman"/>
        </w:rPr>
      </w:pPr>
    </w:p>
    <w:p w14:paraId="08F005FB" w14:textId="77777777" w:rsidR="00762EAF" w:rsidRPr="00762EAF" w:rsidRDefault="00762EAF" w:rsidP="00914D79">
      <w:pPr>
        <w:rPr>
          <w:rFonts w:ascii="Times New Roman" w:eastAsia="Times New Roman" w:hAnsi="Times New Roman" w:cs="Times New Roman"/>
          <w:sz w:val="24"/>
          <w:szCs w:val="24"/>
          <w:lang w:eastAsia="ru-RU"/>
        </w:rPr>
      </w:pPr>
    </w:p>
    <w:p w14:paraId="4ECBC778" w14:textId="7B2211C5" w:rsidR="00762EAF" w:rsidRDefault="00762EAF"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r w:rsidRPr="00762EAF">
        <w:rPr>
          <w:rFonts w:ascii="Times New Roman" w:eastAsia="Times New Roman" w:hAnsi="Times New Roman" w:cs="Times New Roman"/>
          <w:b/>
          <w:bCs/>
          <w:sz w:val="24"/>
          <w:szCs w:val="24"/>
          <w:lang w:eastAsia="ru-RU"/>
        </w:rPr>
        <w:t>4. КОНТРОЛЬ И ОЦЕНКА РЕЗУЛЬТАТОВ ОСВОЕНИЯ ПРОФЕССИОНАЛЬНОГО МОДУЛЯ</w:t>
      </w:r>
    </w:p>
    <w:p w14:paraId="6510BD7B" w14:textId="53A8A2B8" w:rsidR="00762EAF" w:rsidRDefault="00762EAF"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46B66109" w14:textId="5DB568EA" w:rsidR="00904881" w:rsidRDefault="00904881"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tbl>
      <w:tblPr>
        <w:tblStyle w:val="130"/>
        <w:tblW w:w="9964" w:type="dxa"/>
        <w:tblInd w:w="-289" w:type="dxa"/>
        <w:tblLook w:val="01E0" w:firstRow="1" w:lastRow="1" w:firstColumn="1" w:lastColumn="1" w:noHBand="0" w:noVBand="0"/>
      </w:tblPr>
      <w:tblGrid>
        <w:gridCol w:w="2836"/>
        <w:gridCol w:w="4536"/>
        <w:gridCol w:w="2592"/>
      </w:tblGrid>
      <w:tr w:rsidR="00904881" w:rsidRPr="00904881" w14:paraId="322DDFF5" w14:textId="77777777" w:rsidTr="00914D79">
        <w:trPr>
          <w:trHeight w:val="607"/>
        </w:trPr>
        <w:tc>
          <w:tcPr>
            <w:tcW w:w="2836" w:type="dxa"/>
          </w:tcPr>
          <w:p w14:paraId="054273A9" w14:textId="77777777" w:rsidR="00904881" w:rsidRDefault="00904881" w:rsidP="00904881">
            <w:pPr>
              <w:suppressAutoHyphens/>
              <w:jc w:val="center"/>
              <w:rPr>
                <w:rFonts w:ascii="Times New Roman" w:hAnsi="Times New Roman"/>
                <w:b/>
                <w:iCs/>
                <w:sz w:val="24"/>
                <w:szCs w:val="24"/>
                <w:lang w:eastAsia="ru-RU"/>
              </w:rPr>
            </w:pPr>
          </w:p>
          <w:p w14:paraId="3BA7FE55" w14:textId="7AE383C1" w:rsidR="00904881" w:rsidRPr="00904881" w:rsidRDefault="00904881" w:rsidP="00904881">
            <w:pPr>
              <w:suppressAutoHyphens/>
              <w:jc w:val="center"/>
              <w:rPr>
                <w:b/>
                <w:bCs/>
              </w:rPr>
            </w:pPr>
            <w:r w:rsidRPr="00751437">
              <w:rPr>
                <w:rFonts w:ascii="Times New Roman" w:hAnsi="Times New Roman"/>
                <w:b/>
                <w:iCs/>
                <w:sz w:val="24"/>
                <w:szCs w:val="24"/>
                <w:lang w:eastAsia="ru-RU"/>
              </w:rPr>
              <w:t>Код ПК, ОК</w:t>
            </w:r>
          </w:p>
        </w:tc>
        <w:tc>
          <w:tcPr>
            <w:tcW w:w="4536" w:type="dxa"/>
            <w:vAlign w:val="center"/>
          </w:tcPr>
          <w:p w14:paraId="36D4C7BD" w14:textId="37684D7E" w:rsidR="00904881" w:rsidRPr="00904881" w:rsidRDefault="00904881" w:rsidP="00904881">
            <w:pPr>
              <w:suppressAutoHyphens/>
              <w:jc w:val="center"/>
              <w:rPr>
                <w:b/>
                <w:bCs/>
              </w:rPr>
            </w:pPr>
            <w:r w:rsidRPr="00751437">
              <w:rPr>
                <w:rFonts w:ascii="Times New Roman" w:hAnsi="Times New Roman"/>
                <w:b/>
                <w:iCs/>
                <w:sz w:val="24"/>
                <w:szCs w:val="24"/>
                <w:lang w:eastAsia="ru-RU"/>
              </w:rPr>
              <w:t xml:space="preserve">Критерии оценки результата </w:t>
            </w:r>
            <w:r w:rsidRPr="00751437">
              <w:rPr>
                <w:rFonts w:ascii="Times New Roman" w:hAnsi="Times New Roman"/>
                <w:b/>
                <w:iCs/>
                <w:sz w:val="24"/>
                <w:szCs w:val="24"/>
                <w:lang w:eastAsia="ru-RU"/>
              </w:rPr>
              <w:br/>
              <w:t>(показатели освоенности компетенций)</w:t>
            </w:r>
          </w:p>
        </w:tc>
        <w:tc>
          <w:tcPr>
            <w:tcW w:w="2592" w:type="dxa"/>
            <w:vAlign w:val="center"/>
          </w:tcPr>
          <w:p w14:paraId="1BFF74BB" w14:textId="6B9F31E0" w:rsidR="00904881" w:rsidRPr="00904881" w:rsidRDefault="00904881" w:rsidP="00904881">
            <w:pPr>
              <w:suppressAutoHyphens/>
              <w:jc w:val="center"/>
              <w:rPr>
                <w:b/>
                <w:bCs/>
              </w:rPr>
            </w:pPr>
            <w:r w:rsidRPr="00751437">
              <w:rPr>
                <w:rFonts w:ascii="Times New Roman" w:hAnsi="Times New Roman"/>
                <w:b/>
                <w:sz w:val="24"/>
                <w:szCs w:val="24"/>
                <w:lang w:eastAsia="ru-RU"/>
              </w:rPr>
              <w:t>Формы контроля и методы оценки</w:t>
            </w:r>
            <w:r w:rsidRPr="00751437">
              <w:rPr>
                <w:rFonts w:ascii="Times New Roman" w:hAnsi="Times New Roman"/>
                <w:b/>
                <w:sz w:val="24"/>
                <w:szCs w:val="24"/>
                <w:vertAlign w:val="superscript"/>
                <w:lang w:eastAsia="ru-RU"/>
              </w:rPr>
              <w:footnoteReference w:id="6"/>
            </w:r>
          </w:p>
        </w:tc>
      </w:tr>
      <w:tr w:rsidR="00904881" w:rsidRPr="00904881" w14:paraId="2B3C6923" w14:textId="77777777" w:rsidTr="00825D13">
        <w:trPr>
          <w:trHeight w:val="1036"/>
        </w:trPr>
        <w:tc>
          <w:tcPr>
            <w:tcW w:w="2836" w:type="dxa"/>
          </w:tcPr>
          <w:p w14:paraId="24F5926C" w14:textId="77777777" w:rsidR="00904881" w:rsidRPr="00904881" w:rsidRDefault="00904881" w:rsidP="00904881">
            <w:pPr>
              <w:suppressAutoHyphens/>
              <w:rPr>
                <w:rFonts w:ascii="Times New Roman" w:hAnsi="Times New Roman"/>
                <w:sz w:val="24"/>
                <w:szCs w:val="24"/>
              </w:rPr>
            </w:pPr>
            <w:r w:rsidRPr="00904881">
              <w:rPr>
                <w:rFonts w:ascii="Times New Roman" w:hAnsi="Times New Roman"/>
                <w:sz w:val="24"/>
                <w:szCs w:val="24"/>
              </w:rPr>
              <w:t>ПК 1.1</w:t>
            </w:r>
          </w:p>
          <w:p w14:paraId="7BFEF998" w14:textId="77777777" w:rsidR="00904881" w:rsidRPr="00904881" w:rsidRDefault="00904881" w:rsidP="00904881">
            <w:pPr>
              <w:suppressAutoHyphens/>
              <w:rPr>
                <w:rFonts w:ascii="Times New Roman" w:hAnsi="Times New Roman"/>
                <w:b/>
                <w:bCs/>
                <w:sz w:val="24"/>
                <w:szCs w:val="24"/>
              </w:rPr>
            </w:pPr>
            <w:r w:rsidRPr="00904881">
              <w:rPr>
                <w:rFonts w:ascii="Times New Roman" w:hAnsi="Times New Roman"/>
                <w:sz w:val="24"/>
                <w:szCs w:val="24"/>
              </w:rPr>
              <w:t>Выполнять подготовительные работы при производстве бетонных и опалубочных работ</w:t>
            </w:r>
          </w:p>
        </w:tc>
        <w:tc>
          <w:tcPr>
            <w:tcW w:w="4536" w:type="dxa"/>
          </w:tcPr>
          <w:p w14:paraId="7FBA3D8B"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выбора инструментов, приспособлений и инвентаря, машин и механизмов для бетонных и опалубочных работ.</w:t>
            </w:r>
          </w:p>
          <w:p w14:paraId="26D7EB1E"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подготовки различных поверхностей под бетонирование.</w:t>
            </w:r>
          </w:p>
          <w:p w14:paraId="4463ADD9"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установки и разборки опалубки различных бетонных и железобетонных конструкций.</w:t>
            </w:r>
          </w:p>
          <w:p w14:paraId="3F113067"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проверки готовности блоков и участков сооружений к бетонированию (подготовка основания, опалубки, лесов и подмостей, арматуры и закладных деталей).</w:t>
            </w:r>
          </w:p>
          <w:p w14:paraId="117ABFB4" w14:textId="77777777" w:rsidR="00904881" w:rsidRPr="00904881" w:rsidRDefault="00904881" w:rsidP="00904881">
            <w:pPr>
              <w:suppressAutoHyphens/>
              <w:rPr>
                <w:rFonts w:ascii="Times New Roman" w:hAnsi="Times New Roman"/>
                <w:b/>
                <w:bCs/>
                <w:sz w:val="24"/>
                <w:szCs w:val="24"/>
              </w:rPr>
            </w:pPr>
            <w:r w:rsidRPr="00904881">
              <w:rPr>
                <w:rFonts w:ascii="Times New Roman" w:hAnsi="Times New Roman"/>
                <w:sz w:val="24"/>
                <w:szCs w:val="24"/>
              </w:rPr>
              <w:t>Оценка контроля и устранения дефектов выполнения опалубочных работ</w:t>
            </w:r>
          </w:p>
        </w:tc>
        <w:tc>
          <w:tcPr>
            <w:tcW w:w="2592" w:type="dxa"/>
          </w:tcPr>
          <w:p w14:paraId="2D191F87"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37DB4E4B"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73575B53"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79577550"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2784649A" w14:textId="77777777" w:rsidTr="00825D13">
        <w:trPr>
          <w:trHeight w:val="1098"/>
        </w:trPr>
        <w:tc>
          <w:tcPr>
            <w:tcW w:w="2836" w:type="dxa"/>
          </w:tcPr>
          <w:p w14:paraId="479A2CEB" w14:textId="77777777" w:rsidR="00904881" w:rsidRPr="00904881" w:rsidRDefault="00904881" w:rsidP="00904881">
            <w:pPr>
              <w:suppressAutoHyphens/>
              <w:rPr>
                <w:rFonts w:ascii="Times New Roman" w:hAnsi="Times New Roman"/>
                <w:bCs/>
                <w:sz w:val="24"/>
                <w:szCs w:val="24"/>
              </w:rPr>
            </w:pPr>
            <w:r w:rsidRPr="00904881">
              <w:rPr>
                <w:rFonts w:ascii="Times New Roman" w:hAnsi="Times New Roman"/>
                <w:bCs/>
                <w:sz w:val="24"/>
                <w:szCs w:val="24"/>
              </w:rPr>
              <w:t>ПК 1.2</w:t>
            </w:r>
          </w:p>
          <w:p w14:paraId="00BA1EF9" w14:textId="77777777" w:rsidR="00904881" w:rsidRPr="00904881" w:rsidRDefault="00904881" w:rsidP="00904881">
            <w:pPr>
              <w:suppressAutoHyphens/>
              <w:rPr>
                <w:rFonts w:ascii="Times New Roman" w:hAnsi="Times New Roman"/>
                <w:bCs/>
                <w:sz w:val="24"/>
                <w:szCs w:val="24"/>
              </w:rPr>
            </w:pPr>
            <w:r w:rsidRPr="00904881">
              <w:rPr>
                <w:rFonts w:ascii="Times New Roman" w:hAnsi="Times New Roman"/>
                <w:bCs/>
                <w:sz w:val="24"/>
                <w:szCs w:val="24"/>
              </w:rPr>
              <w:t>Производить бетонные работы различной сложности</w:t>
            </w:r>
          </w:p>
        </w:tc>
        <w:tc>
          <w:tcPr>
            <w:tcW w:w="4536" w:type="dxa"/>
          </w:tcPr>
          <w:p w14:paraId="7F42E3A3"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приготовления бетонной смеси по заданному составу ручным и механизированным способом.</w:t>
            </w:r>
          </w:p>
          <w:p w14:paraId="4423D25C"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чтения рабочих чертежей и схем производства бетонных работ.</w:t>
            </w:r>
          </w:p>
          <w:p w14:paraId="2D49F940"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транспортировки бетонной смеси к месту укладки различными способами.</w:t>
            </w:r>
          </w:p>
          <w:p w14:paraId="09EBE053" w14:textId="77777777" w:rsidR="00904881" w:rsidRPr="00904881" w:rsidRDefault="00904881" w:rsidP="00904881">
            <w:pPr>
              <w:contextualSpacing/>
              <w:rPr>
                <w:rFonts w:ascii="Times New Roman" w:eastAsia="SimSun" w:hAnsi="Times New Roman"/>
                <w:kern w:val="1"/>
                <w:sz w:val="24"/>
                <w:szCs w:val="24"/>
                <w:lang w:eastAsia="hi-IN" w:bidi="hi-IN"/>
              </w:rPr>
            </w:pPr>
            <w:r w:rsidRPr="00904881">
              <w:rPr>
                <w:rFonts w:ascii="Times New Roman" w:hAnsi="Times New Roman"/>
                <w:sz w:val="24"/>
                <w:szCs w:val="24"/>
              </w:rPr>
              <w:t>Оценка укладки и уплотнения бетонной смеси в конструкции различной сложности.</w:t>
            </w:r>
            <w:r w:rsidRPr="00904881">
              <w:rPr>
                <w:rFonts w:ascii="Times New Roman" w:eastAsia="SimSun" w:hAnsi="Times New Roman"/>
                <w:kern w:val="1"/>
                <w:sz w:val="24"/>
                <w:szCs w:val="24"/>
                <w:lang w:eastAsia="hi-IN" w:bidi="hi-IN"/>
              </w:rPr>
              <w:t xml:space="preserve">  </w:t>
            </w:r>
          </w:p>
          <w:p w14:paraId="39097BFC" w14:textId="77777777" w:rsidR="00904881" w:rsidRPr="00904881" w:rsidRDefault="00904881" w:rsidP="00904881">
            <w:pPr>
              <w:suppressAutoHyphens/>
              <w:rPr>
                <w:rFonts w:ascii="Times New Roman" w:hAnsi="Times New Roman"/>
                <w:bCs/>
                <w:sz w:val="24"/>
                <w:szCs w:val="24"/>
              </w:rPr>
            </w:pPr>
            <w:r w:rsidRPr="00904881">
              <w:rPr>
                <w:rFonts w:ascii="Times New Roman" w:hAnsi="Times New Roman"/>
                <w:sz w:val="24"/>
                <w:szCs w:val="24"/>
              </w:rPr>
              <w:t>Оценка выполнения ухода за бетоном в процессе его твердения</w:t>
            </w:r>
          </w:p>
        </w:tc>
        <w:tc>
          <w:tcPr>
            <w:tcW w:w="2592" w:type="dxa"/>
          </w:tcPr>
          <w:p w14:paraId="3BE6565A"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0E8B9271"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1B7DA111"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3D98BC81"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2D26E9EE" w14:textId="77777777" w:rsidTr="00825D13">
        <w:trPr>
          <w:trHeight w:val="1696"/>
        </w:trPr>
        <w:tc>
          <w:tcPr>
            <w:tcW w:w="2836" w:type="dxa"/>
          </w:tcPr>
          <w:p w14:paraId="1D142337" w14:textId="77777777" w:rsidR="00904881" w:rsidRPr="00904881" w:rsidRDefault="00904881" w:rsidP="00904881">
            <w:pPr>
              <w:keepNext/>
              <w:keepLines/>
              <w:outlineLvl w:val="1"/>
              <w:rPr>
                <w:rFonts w:ascii="Times New Roman" w:eastAsiaTheme="majorEastAsia" w:hAnsi="Times New Roman"/>
                <w:bCs/>
                <w:i/>
                <w:iCs/>
                <w:sz w:val="24"/>
                <w:szCs w:val="24"/>
              </w:rPr>
            </w:pPr>
            <w:bookmarkStart w:id="37" w:name="_Toc110591658"/>
            <w:r w:rsidRPr="00904881">
              <w:rPr>
                <w:rFonts w:ascii="Times New Roman" w:eastAsiaTheme="majorEastAsia" w:hAnsi="Times New Roman"/>
                <w:bCs/>
                <w:iCs/>
                <w:sz w:val="24"/>
                <w:szCs w:val="24"/>
              </w:rPr>
              <w:lastRenderedPageBreak/>
              <w:t>ПК 1.3</w:t>
            </w:r>
            <w:bookmarkEnd w:id="37"/>
          </w:p>
          <w:p w14:paraId="2897C275" w14:textId="77777777" w:rsidR="00904881" w:rsidRPr="00904881" w:rsidRDefault="00904881" w:rsidP="00904881">
            <w:pPr>
              <w:suppressAutoHyphens/>
              <w:rPr>
                <w:rFonts w:ascii="Times New Roman" w:hAnsi="Times New Roman"/>
                <w:bCs/>
                <w:sz w:val="24"/>
                <w:szCs w:val="24"/>
              </w:rPr>
            </w:pPr>
            <w:r w:rsidRPr="00904881">
              <w:rPr>
                <w:rFonts w:ascii="Times New Roman" w:eastAsia="MS Mincho" w:hAnsi="Times New Roman"/>
                <w:sz w:val="24"/>
                <w:szCs w:val="24"/>
              </w:rPr>
              <w:t>Контролировать качество бетонных и железобетонных работ</w:t>
            </w:r>
            <w:r w:rsidRPr="00904881">
              <w:rPr>
                <w:rFonts w:ascii="Times New Roman" w:hAnsi="Times New Roman"/>
                <w:bCs/>
                <w:sz w:val="24"/>
                <w:szCs w:val="24"/>
              </w:rPr>
              <w:t>.</w:t>
            </w:r>
          </w:p>
        </w:tc>
        <w:tc>
          <w:tcPr>
            <w:tcW w:w="4536" w:type="dxa"/>
          </w:tcPr>
          <w:p w14:paraId="610BD54C"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подвижности и удобоукладываемой бетонной смеси.</w:t>
            </w:r>
          </w:p>
          <w:p w14:paraId="1E02B9CD"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контроля качества готовых бетонных поверхностей.</w:t>
            </w:r>
          </w:p>
          <w:p w14:paraId="699EA43E" w14:textId="77777777" w:rsidR="00904881" w:rsidRPr="00904881" w:rsidRDefault="00904881" w:rsidP="00904881">
            <w:pPr>
              <w:suppressAutoHyphens/>
              <w:rPr>
                <w:rFonts w:ascii="Times New Roman" w:hAnsi="Times New Roman"/>
                <w:bCs/>
                <w:sz w:val="24"/>
                <w:szCs w:val="24"/>
              </w:rPr>
            </w:pPr>
            <w:r w:rsidRPr="00904881">
              <w:rPr>
                <w:rFonts w:ascii="Times New Roman" w:hAnsi="Times New Roman"/>
                <w:sz w:val="24"/>
                <w:szCs w:val="24"/>
              </w:rPr>
              <w:t xml:space="preserve">Оценка определения дефектов </w:t>
            </w:r>
            <w:r w:rsidRPr="00904881">
              <w:rPr>
                <w:rFonts w:ascii="Times New Roman" w:hAnsi="Times New Roman"/>
                <w:bCs/>
                <w:iCs/>
                <w:sz w:val="24"/>
                <w:szCs w:val="24"/>
              </w:rPr>
              <w:t>бетонных и железобетонных конструкций</w:t>
            </w:r>
          </w:p>
        </w:tc>
        <w:tc>
          <w:tcPr>
            <w:tcW w:w="2592" w:type="dxa"/>
          </w:tcPr>
          <w:p w14:paraId="060FD643"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289B85DC"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716B0144"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311C7E52"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7FF03230" w14:textId="77777777" w:rsidTr="00825D13">
        <w:trPr>
          <w:trHeight w:val="890"/>
        </w:trPr>
        <w:tc>
          <w:tcPr>
            <w:tcW w:w="2836" w:type="dxa"/>
          </w:tcPr>
          <w:p w14:paraId="48E916A5" w14:textId="77777777" w:rsidR="00904881" w:rsidRPr="00904881" w:rsidRDefault="00904881" w:rsidP="00904881">
            <w:pPr>
              <w:keepNext/>
              <w:keepLines/>
              <w:outlineLvl w:val="1"/>
              <w:rPr>
                <w:rFonts w:ascii="Times New Roman" w:eastAsiaTheme="majorEastAsia" w:hAnsi="Times New Roman"/>
                <w:bCs/>
                <w:iCs/>
                <w:sz w:val="24"/>
                <w:szCs w:val="24"/>
              </w:rPr>
            </w:pPr>
            <w:bookmarkStart w:id="38" w:name="_Toc110591659"/>
            <w:r w:rsidRPr="00904881">
              <w:rPr>
                <w:rFonts w:ascii="Times New Roman" w:eastAsiaTheme="majorEastAsia" w:hAnsi="Times New Roman"/>
                <w:bCs/>
                <w:iCs/>
                <w:sz w:val="24"/>
                <w:szCs w:val="24"/>
              </w:rPr>
              <w:t>ПК 1.4</w:t>
            </w:r>
            <w:bookmarkEnd w:id="38"/>
          </w:p>
          <w:p w14:paraId="311680D9" w14:textId="77777777" w:rsidR="00904881" w:rsidRPr="00904881" w:rsidRDefault="00904881" w:rsidP="00904881">
            <w:pPr>
              <w:keepNext/>
              <w:keepLines/>
              <w:outlineLvl w:val="1"/>
              <w:rPr>
                <w:rFonts w:ascii="Times New Roman" w:eastAsiaTheme="majorEastAsia" w:hAnsi="Times New Roman"/>
                <w:bCs/>
                <w:iCs/>
                <w:sz w:val="24"/>
                <w:szCs w:val="24"/>
              </w:rPr>
            </w:pPr>
            <w:r w:rsidRPr="00904881">
              <w:rPr>
                <w:rFonts w:ascii="Times New Roman" w:eastAsia="MS Mincho" w:hAnsi="Times New Roman"/>
                <w:iCs/>
                <w:sz w:val="24"/>
                <w:szCs w:val="24"/>
              </w:rPr>
              <w:t>Выполнять ремонт бетонных и железобетонных конструкций</w:t>
            </w:r>
          </w:p>
        </w:tc>
        <w:tc>
          <w:tcPr>
            <w:tcW w:w="4536" w:type="dxa"/>
          </w:tcPr>
          <w:p w14:paraId="4759D48E"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подбора инструментов, приспособлений и материалов по виду ремонтных работ.</w:t>
            </w:r>
          </w:p>
          <w:p w14:paraId="5C3C2F9D" w14:textId="77777777" w:rsidR="00904881" w:rsidRPr="00904881" w:rsidRDefault="00904881" w:rsidP="00904881">
            <w:pPr>
              <w:contextualSpacing/>
              <w:rPr>
                <w:rFonts w:ascii="Times New Roman" w:hAnsi="Times New Roman"/>
                <w:sz w:val="24"/>
                <w:szCs w:val="24"/>
              </w:rPr>
            </w:pPr>
            <w:r w:rsidRPr="00904881">
              <w:rPr>
                <w:rFonts w:ascii="Times New Roman" w:hAnsi="Times New Roman"/>
                <w:sz w:val="24"/>
                <w:szCs w:val="24"/>
              </w:rPr>
              <w:t>Оценка устранения дефектов бетонных и железобетонных конструкций. Оценка подбора материалов, применяемых для ремонта бетонных и железобетонных конструкций.</w:t>
            </w:r>
          </w:p>
        </w:tc>
        <w:tc>
          <w:tcPr>
            <w:tcW w:w="2592" w:type="dxa"/>
          </w:tcPr>
          <w:p w14:paraId="0BFB86AF"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4B6AA996"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55F8BA4E"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421021DF"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5491F044" w14:textId="77777777" w:rsidTr="00825D13">
        <w:trPr>
          <w:trHeight w:val="1098"/>
        </w:trPr>
        <w:tc>
          <w:tcPr>
            <w:tcW w:w="2836" w:type="dxa"/>
          </w:tcPr>
          <w:p w14:paraId="3CC254E6" w14:textId="7777777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ОК 01.</w:t>
            </w:r>
            <w:r w:rsidRPr="00904881">
              <w:rPr>
                <w:rFonts w:ascii="Times New Roman" w:hAnsi="Times New Roman"/>
                <w:color w:val="000000" w:themeColor="text1"/>
                <w:sz w:val="24"/>
                <w:szCs w:val="24"/>
              </w:rPr>
              <w:tab/>
              <w:t>Выбирать способы решения задач профессиональной деятельности применительно к различным контекстам</w:t>
            </w:r>
          </w:p>
        </w:tc>
        <w:tc>
          <w:tcPr>
            <w:tcW w:w="4536" w:type="dxa"/>
          </w:tcPr>
          <w:p w14:paraId="063FBFF8" w14:textId="7777777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Выбор и применение способов решения профессиональных задач</w:t>
            </w:r>
          </w:p>
        </w:tc>
        <w:tc>
          <w:tcPr>
            <w:tcW w:w="2592" w:type="dxa"/>
          </w:tcPr>
          <w:p w14:paraId="56B43A59"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5B2F5D72"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4320B495"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58BC8D9F"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03C643CB" w14:textId="77777777" w:rsidTr="00825D13">
        <w:trPr>
          <w:trHeight w:val="1098"/>
        </w:trPr>
        <w:tc>
          <w:tcPr>
            <w:tcW w:w="2836" w:type="dxa"/>
          </w:tcPr>
          <w:p w14:paraId="7DBB42EE" w14:textId="7777777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ОК 02.</w:t>
            </w:r>
            <w:r w:rsidRPr="00904881">
              <w:rPr>
                <w:rFonts w:ascii="Times New Roman" w:hAnsi="Times New Roman"/>
                <w:color w:val="000000" w:themeColor="text1"/>
                <w:sz w:val="24"/>
                <w:szCs w:val="24"/>
              </w:rPr>
              <w:tab/>
              <w:t xml:space="preserve">Использовать современные средства поиска, анализа и интерпретации </w:t>
            </w:r>
            <w:proofErr w:type="gramStart"/>
            <w:r w:rsidRPr="00904881">
              <w:rPr>
                <w:rFonts w:ascii="Times New Roman" w:hAnsi="Times New Roman"/>
                <w:color w:val="000000" w:themeColor="text1"/>
                <w:sz w:val="24"/>
                <w:szCs w:val="24"/>
              </w:rPr>
              <w:t>информации</w:t>
            </w:r>
            <w:proofErr w:type="gramEnd"/>
            <w:r w:rsidRPr="00904881">
              <w:rPr>
                <w:rFonts w:ascii="Times New Roman" w:hAnsi="Times New Roman"/>
                <w:color w:val="000000" w:themeColor="text1"/>
                <w:sz w:val="24"/>
                <w:szCs w:val="24"/>
              </w:rPr>
              <w:t xml:space="preserve"> и информационные технологии для выполнения задач профессиональной деятельности</w:t>
            </w:r>
          </w:p>
        </w:tc>
        <w:tc>
          <w:tcPr>
            <w:tcW w:w="4536" w:type="dxa"/>
          </w:tcPr>
          <w:p w14:paraId="1403A9B0" w14:textId="7777777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Нахождение, использование, анализ и интерпретация информации, используя различные источники, включая электронные, для эффективного выполнения профессиональных задач, профессионального и личностного развития; демонстрация навыков отслеживания изменений в нормативной и законодательной базах</w:t>
            </w:r>
          </w:p>
        </w:tc>
        <w:tc>
          <w:tcPr>
            <w:tcW w:w="2592" w:type="dxa"/>
          </w:tcPr>
          <w:p w14:paraId="6B9176EA"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468BCEC4"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7C88146F"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0B84E15C"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r w:rsidR="00904881" w:rsidRPr="00904881" w14:paraId="406C7B03" w14:textId="77777777" w:rsidTr="00825D13">
        <w:trPr>
          <w:trHeight w:val="1098"/>
        </w:trPr>
        <w:tc>
          <w:tcPr>
            <w:tcW w:w="2836" w:type="dxa"/>
          </w:tcPr>
          <w:p w14:paraId="68236D27" w14:textId="7777777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ОК 05.</w:t>
            </w:r>
            <w:r w:rsidRPr="00904881">
              <w:rPr>
                <w:rFonts w:ascii="Times New Roman" w:hAnsi="Times New Roman"/>
                <w:color w:val="000000" w:themeColor="text1"/>
                <w:sz w:val="24"/>
                <w:szCs w:val="24"/>
              </w:rPr>
              <w:tab/>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536" w:type="dxa"/>
          </w:tcPr>
          <w:p w14:paraId="321F6A07" w14:textId="77777777" w:rsidR="00904881" w:rsidRPr="00904881" w:rsidRDefault="00904881" w:rsidP="00904881">
            <w:pPr>
              <w:suppressAutoHyphens/>
              <w:rPr>
                <w:rFonts w:ascii="Times New Roman" w:hAnsi="Times New Roman"/>
                <w:color w:val="000000" w:themeColor="text1"/>
                <w:sz w:val="24"/>
                <w:szCs w:val="24"/>
              </w:rPr>
            </w:pPr>
            <w:r w:rsidRPr="00904881">
              <w:rPr>
                <w:rFonts w:ascii="Times New Roman" w:hAnsi="Times New Roman"/>
                <w:color w:val="000000" w:themeColor="text1"/>
                <w:sz w:val="24"/>
                <w:szCs w:val="24"/>
              </w:rPr>
              <w:t>Демонстрация навыков грамотно излагать свои мысли и оформлять документацию на государственном языке Российской Федерации, принимая во внимание особенности социального и культурного контекста</w:t>
            </w:r>
          </w:p>
        </w:tc>
        <w:tc>
          <w:tcPr>
            <w:tcW w:w="2592" w:type="dxa"/>
          </w:tcPr>
          <w:p w14:paraId="7A3367DB"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Экспертное наблюдение</w:t>
            </w:r>
          </w:p>
          <w:p w14:paraId="21242A2E"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 xml:space="preserve">Выполнение практических работ </w:t>
            </w:r>
          </w:p>
          <w:p w14:paraId="0372F6AA"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Дифференцированный зачет</w:t>
            </w:r>
          </w:p>
          <w:p w14:paraId="6C6D83F7" w14:textId="77777777" w:rsidR="00904881" w:rsidRPr="00904881" w:rsidRDefault="00904881" w:rsidP="00904881">
            <w:pPr>
              <w:suppressAutoHyphens/>
              <w:rPr>
                <w:rFonts w:ascii="Times New Roman" w:hAnsi="Times New Roman"/>
                <w:iCs/>
                <w:color w:val="000000" w:themeColor="text1"/>
                <w:sz w:val="24"/>
                <w:szCs w:val="24"/>
              </w:rPr>
            </w:pPr>
            <w:r w:rsidRPr="00904881">
              <w:rPr>
                <w:rFonts w:ascii="Times New Roman" w:hAnsi="Times New Roman"/>
                <w:iCs/>
                <w:color w:val="000000" w:themeColor="text1"/>
                <w:sz w:val="24"/>
                <w:szCs w:val="24"/>
              </w:rPr>
              <w:t>Экзамен квалификационный</w:t>
            </w:r>
          </w:p>
        </w:tc>
      </w:tr>
    </w:tbl>
    <w:p w14:paraId="1386C043" w14:textId="338A895B" w:rsidR="00904881" w:rsidRPr="00904881" w:rsidRDefault="00904881" w:rsidP="00904881">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64C438AE" w14:textId="56BF5622" w:rsidR="00904881" w:rsidRPr="00904881" w:rsidRDefault="00904881" w:rsidP="00904881">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54FA4FBA" w14:textId="21D18609" w:rsidR="00904881" w:rsidRDefault="00904881"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4A748712" w14:textId="736EA77C" w:rsidR="00904881" w:rsidRDefault="00904881"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771C3A1A" w14:textId="10EDF39B" w:rsidR="00904881" w:rsidRDefault="00904881"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13A7340A" w14:textId="108415FD" w:rsidR="00904881" w:rsidRDefault="00904881"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088C268A" w14:textId="77777777" w:rsidR="00565094" w:rsidRDefault="00565094"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0BA46736" w14:textId="77777777" w:rsidR="00565094" w:rsidRDefault="00565094"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6610BAAE" w14:textId="77777777" w:rsidR="00565094" w:rsidRDefault="00565094"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054A3F91" w14:textId="77777777" w:rsidR="00565094" w:rsidRDefault="00565094"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0B275D4F" w14:textId="77777777" w:rsidR="00565094" w:rsidRDefault="00565094"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4E1B9F39" w14:textId="77777777" w:rsidR="00565094" w:rsidRDefault="00565094"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7919B72C" w14:textId="77777777" w:rsidR="00565094" w:rsidRDefault="00565094" w:rsidP="00762EAF">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06214D92" w14:textId="6F9AF967" w:rsidR="00914D79" w:rsidRDefault="00914D79" w:rsidP="00914D7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46A990BD" w14:textId="77777777" w:rsidR="00914D79" w:rsidRPr="00BC5D65" w:rsidRDefault="00914D79" w:rsidP="00914D79">
      <w:pPr>
        <w:keepNext/>
        <w:jc w:val="right"/>
        <w:outlineLvl w:val="0"/>
        <w:rPr>
          <w:rFonts w:ascii="Times New Roman" w:eastAsia="Times New Roman" w:hAnsi="Times New Roman" w:cs="Times New Roman"/>
          <w:kern w:val="32"/>
          <w:sz w:val="24"/>
          <w:szCs w:val="24"/>
          <w:lang w:eastAsia="x-none"/>
        </w:rPr>
      </w:pPr>
      <w:r w:rsidRPr="00BC5D65">
        <w:rPr>
          <w:rFonts w:ascii="Times New Roman" w:eastAsia="Times New Roman" w:hAnsi="Times New Roman" w:cs="Times New Roman"/>
          <w:kern w:val="32"/>
          <w:sz w:val="24"/>
          <w:szCs w:val="24"/>
          <w:lang w:eastAsia="x-none"/>
        </w:rPr>
        <w:t xml:space="preserve">к ПОП-П по профессии 08.01.27 </w:t>
      </w:r>
    </w:p>
    <w:p w14:paraId="72226D10" w14:textId="77777777" w:rsidR="00914D79" w:rsidRPr="00BC5D65" w:rsidRDefault="00914D79" w:rsidP="00914D79">
      <w:pPr>
        <w:keepNext/>
        <w:jc w:val="right"/>
        <w:outlineLvl w:val="0"/>
        <w:rPr>
          <w:rFonts w:ascii="Times New Roman" w:eastAsia="Times New Roman" w:hAnsi="Times New Roman" w:cs="Times New Roman"/>
          <w:kern w:val="32"/>
          <w:sz w:val="24"/>
          <w:szCs w:val="24"/>
          <w:lang w:eastAsia="x-none"/>
        </w:rPr>
      </w:pPr>
      <w:r w:rsidRPr="00BC5D65">
        <w:rPr>
          <w:rFonts w:ascii="Times New Roman" w:eastAsia="Times New Roman" w:hAnsi="Times New Roman" w:cs="Times New Roman"/>
          <w:kern w:val="32"/>
          <w:sz w:val="24"/>
          <w:szCs w:val="24"/>
          <w:lang w:eastAsia="x-none"/>
        </w:rPr>
        <w:t>Мастер общестроительных работ</w:t>
      </w:r>
    </w:p>
    <w:p w14:paraId="2DBEE6D0" w14:textId="77777777" w:rsidR="00914D79" w:rsidRDefault="00914D79" w:rsidP="00914D79">
      <w:pPr>
        <w:jc w:val="right"/>
        <w:rPr>
          <w:rFonts w:ascii="Times New Roman" w:hAnsi="Times New Roman" w:cs="Times New Roman"/>
          <w:b/>
          <w:bCs/>
          <w:color w:val="0070C0"/>
          <w:sz w:val="24"/>
          <w:szCs w:val="24"/>
        </w:rPr>
      </w:pPr>
    </w:p>
    <w:p w14:paraId="0FA997E7" w14:textId="77777777" w:rsidR="00914D79" w:rsidRDefault="00914D79" w:rsidP="00914D79">
      <w:pPr>
        <w:jc w:val="right"/>
        <w:rPr>
          <w:rFonts w:ascii="Times New Roman" w:hAnsi="Times New Roman" w:cs="Times New Roman"/>
          <w:b/>
          <w:bCs/>
          <w:color w:val="0070C0"/>
          <w:sz w:val="24"/>
          <w:szCs w:val="24"/>
        </w:rPr>
      </w:pPr>
    </w:p>
    <w:p w14:paraId="78352054" w14:textId="77777777" w:rsidR="00914D79" w:rsidRDefault="00914D79" w:rsidP="00914D79">
      <w:pPr>
        <w:jc w:val="right"/>
        <w:rPr>
          <w:rFonts w:ascii="Times New Roman" w:hAnsi="Times New Roman" w:cs="Times New Roman"/>
          <w:b/>
          <w:bCs/>
          <w:color w:val="0070C0"/>
          <w:sz w:val="24"/>
          <w:szCs w:val="24"/>
        </w:rPr>
      </w:pPr>
    </w:p>
    <w:p w14:paraId="29262530" w14:textId="77777777" w:rsidR="00914D79" w:rsidRDefault="00914D79" w:rsidP="00914D79">
      <w:pPr>
        <w:jc w:val="right"/>
        <w:rPr>
          <w:rFonts w:ascii="Times New Roman" w:hAnsi="Times New Roman" w:cs="Times New Roman"/>
          <w:b/>
          <w:bCs/>
          <w:color w:val="0070C0"/>
          <w:sz w:val="24"/>
          <w:szCs w:val="24"/>
        </w:rPr>
      </w:pPr>
    </w:p>
    <w:p w14:paraId="376D60DB" w14:textId="77777777" w:rsidR="00914D79" w:rsidRDefault="00914D79" w:rsidP="00914D79">
      <w:pPr>
        <w:jc w:val="right"/>
        <w:rPr>
          <w:rFonts w:ascii="Times New Roman" w:hAnsi="Times New Roman" w:cs="Times New Roman"/>
          <w:b/>
          <w:bCs/>
          <w:color w:val="0070C0"/>
          <w:sz w:val="24"/>
          <w:szCs w:val="24"/>
        </w:rPr>
      </w:pPr>
    </w:p>
    <w:p w14:paraId="7A2970CB" w14:textId="77777777" w:rsidR="00914D79" w:rsidRDefault="00914D79" w:rsidP="00914D79">
      <w:pPr>
        <w:jc w:val="right"/>
        <w:rPr>
          <w:rFonts w:ascii="Times New Roman" w:hAnsi="Times New Roman" w:cs="Times New Roman"/>
          <w:b/>
          <w:bCs/>
          <w:color w:val="0070C0"/>
          <w:sz w:val="24"/>
          <w:szCs w:val="24"/>
        </w:rPr>
      </w:pPr>
    </w:p>
    <w:p w14:paraId="22D927A4" w14:textId="77777777" w:rsidR="00914D79" w:rsidRDefault="00914D79" w:rsidP="00914D79">
      <w:pPr>
        <w:jc w:val="right"/>
        <w:rPr>
          <w:rFonts w:ascii="Times New Roman" w:hAnsi="Times New Roman" w:cs="Times New Roman"/>
          <w:b/>
          <w:bCs/>
          <w:color w:val="0070C0"/>
          <w:sz w:val="24"/>
          <w:szCs w:val="24"/>
        </w:rPr>
      </w:pPr>
    </w:p>
    <w:p w14:paraId="7FD276D9" w14:textId="77777777" w:rsidR="00914D79" w:rsidRDefault="00914D79" w:rsidP="00914D79">
      <w:pPr>
        <w:jc w:val="right"/>
        <w:rPr>
          <w:rFonts w:ascii="Times New Roman" w:hAnsi="Times New Roman" w:cs="Times New Roman"/>
          <w:b/>
          <w:bCs/>
          <w:color w:val="0070C0"/>
          <w:sz w:val="24"/>
          <w:szCs w:val="24"/>
        </w:rPr>
      </w:pPr>
    </w:p>
    <w:p w14:paraId="48264C7B" w14:textId="77777777" w:rsidR="00914D79" w:rsidRDefault="00914D79" w:rsidP="00914D79">
      <w:pPr>
        <w:jc w:val="right"/>
        <w:rPr>
          <w:rFonts w:ascii="Times New Roman" w:hAnsi="Times New Roman" w:cs="Times New Roman"/>
          <w:b/>
          <w:bCs/>
          <w:color w:val="0070C0"/>
          <w:sz w:val="24"/>
          <w:szCs w:val="24"/>
        </w:rPr>
      </w:pPr>
    </w:p>
    <w:p w14:paraId="0050E906" w14:textId="77777777" w:rsidR="00914D79" w:rsidRDefault="00914D79" w:rsidP="00914D79">
      <w:pPr>
        <w:jc w:val="right"/>
        <w:rPr>
          <w:rFonts w:ascii="Times New Roman" w:hAnsi="Times New Roman" w:cs="Times New Roman"/>
          <w:b/>
          <w:bCs/>
          <w:color w:val="0070C0"/>
          <w:sz w:val="24"/>
          <w:szCs w:val="24"/>
        </w:rPr>
      </w:pPr>
    </w:p>
    <w:p w14:paraId="3B083298" w14:textId="77777777" w:rsidR="00914D79" w:rsidRPr="00502F97" w:rsidRDefault="00914D79" w:rsidP="00914D79">
      <w:pPr>
        <w:jc w:val="right"/>
        <w:rPr>
          <w:rFonts w:ascii="Times New Roman" w:hAnsi="Times New Roman" w:cs="Times New Roman"/>
          <w:b/>
          <w:bCs/>
          <w:color w:val="0070C0"/>
          <w:sz w:val="24"/>
          <w:szCs w:val="24"/>
        </w:rPr>
      </w:pPr>
    </w:p>
    <w:p w14:paraId="4489B987" w14:textId="77777777" w:rsidR="00914D79" w:rsidRPr="008F578C" w:rsidRDefault="00914D79" w:rsidP="00914D7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29F3CC4" w14:textId="01E11726" w:rsidR="00914D79" w:rsidRDefault="00914D79" w:rsidP="00914D79">
      <w:pPr>
        <w:pStyle w:val="1"/>
      </w:pPr>
      <w:r w:rsidRPr="006E7FF4">
        <w:t>«</w:t>
      </w:r>
      <w:r w:rsidRPr="00914D79">
        <w:t>ПМ</w:t>
      </w:r>
      <w:r>
        <w:t>н</w:t>
      </w:r>
      <w:r w:rsidRPr="00914D79">
        <w:t>0Х ВЫПОЛНЕНИЕ АРМАТУРНЫХ РАБОТ (ПО ВЫБОРУ</w:t>
      </w:r>
      <w:r w:rsidRPr="00AE2653">
        <w:t>)</w:t>
      </w:r>
      <w:r w:rsidRPr="00D04C5F">
        <w:t>»</w:t>
      </w:r>
    </w:p>
    <w:p w14:paraId="61EB2B67" w14:textId="77777777" w:rsidR="00914D79" w:rsidRPr="00F53FDC" w:rsidRDefault="00914D79" w:rsidP="00914D79">
      <w:pPr>
        <w:spacing w:line="360" w:lineRule="auto"/>
        <w:jc w:val="center"/>
        <w:rPr>
          <w:rFonts w:ascii="Times New Roman" w:hAnsi="Times New Roman" w:cs="Times New Roman"/>
          <w:sz w:val="24"/>
          <w:szCs w:val="24"/>
        </w:rPr>
      </w:pPr>
    </w:p>
    <w:p w14:paraId="15ED0688" w14:textId="77777777" w:rsidR="00914D79" w:rsidRPr="00F53FDC" w:rsidRDefault="00914D79" w:rsidP="00914D79">
      <w:pPr>
        <w:spacing w:line="360" w:lineRule="auto"/>
        <w:jc w:val="center"/>
        <w:rPr>
          <w:rFonts w:ascii="Times New Roman" w:hAnsi="Times New Roman" w:cs="Times New Roman"/>
          <w:sz w:val="24"/>
          <w:szCs w:val="24"/>
        </w:rPr>
      </w:pPr>
    </w:p>
    <w:p w14:paraId="41204967" w14:textId="77777777" w:rsidR="00914D79" w:rsidRPr="00F53FDC" w:rsidRDefault="00914D79" w:rsidP="00914D79">
      <w:pPr>
        <w:spacing w:line="360" w:lineRule="auto"/>
        <w:jc w:val="center"/>
        <w:rPr>
          <w:rFonts w:ascii="Times New Roman" w:hAnsi="Times New Roman" w:cs="Times New Roman"/>
          <w:sz w:val="24"/>
          <w:szCs w:val="24"/>
        </w:rPr>
      </w:pPr>
    </w:p>
    <w:p w14:paraId="0EACBE86" w14:textId="77777777" w:rsidR="00914D79" w:rsidRPr="00F53FDC" w:rsidRDefault="00914D79" w:rsidP="00914D79">
      <w:pPr>
        <w:spacing w:line="360" w:lineRule="auto"/>
        <w:jc w:val="center"/>
        <w:rPr>
          <w:rFonts w:ascii="Times New Roman" w:hAnsi="Times New Roman" w:cs="Times New Roman"/>
          <w:sz w:val="24"/>
          <w:szCs w:val="24"/>
        </w:rPr>
      </w:pPr>
    </w:p>
    <w:p w14:paraId="1415E6CF" w14:textId="77777777" w:rsidR="00914D79" w:rsidRPr="00F53FDC" w:rsidRDefault="00914D79" w:rsidP="00914D79">
      <w:pPr>
        <w:spacing w:line="360" w:lineRule="auto"/>
        <w:jc w:val="center"/>
        <w:rPr>
          <w:rFonts w:ascii="Times New Roman" w:hAnsi="Times New Roman" w:cs="Times New Roman"/>
          <w:sz w:val="24"/>
          <w:szCs w:val="24"/>
        </w:rPr>
      </w:pPr>
    </w:p>
    <w:p w14:paraId="27445BA8" w14:textId="77777777" w:rsidR="00914D79" w:rsidRPr="00F53FDC" w:rsidRDefault="00914D79" w:rsidP="00914D79">
      <w:pPr>
        <w:spacing w:line="360" w:lineRule="auto"/>
        <w:jc w:val="center"/>
        <w:rPr>
          <w:rFonts w:ascii="Times New Roman" w:hAnsi="Times New Roman" w:cs="Times New Roman"/>
          <w:sz w:val="24"/>
          <w:szCs w:val="24"/>
        </w:rPr>
      </w:pPr>
    </w:p>
    <w:p w14:paraId="047D0850" w14:textId="77777777" w:rsidR="00914D79" w:rsidRPr="00F53FDC" w:rsidRDefault="00914D79" w:rsidP="00914D79">
      <w:pPr>
        <w:spacing w:line="360" w:lineRule="auto"/>
        <w:jc w:val="center"/>
        <w:rPr>
          <w:rFonts w:ascii="Times New Roman" w:hAnsi="Times New Roman" w:cs="Times New Roman"/>
          <w:sz w:val="24"/>
          <w:szCs w:val="24"/>
        </w:rPr>
      </w:pPr>
    </w:p>
    <w:p w14:paraId="4BB49517" w14:textId="77777777" w:rsidR="00914D79" w:rsidRPr="00F53FDC" w:rsidRDefault="00914D79" w:rsidP="00914D79">
      <w:pPr>
        <w:spacing w:line="360" w:lineRule="auto"/>
        <w:jc w:val="center"/>
        <w:rPr>
          <w:rFonts w:ascii="Times New Roman" w:hAnsi="Times New Roman" w:cs="Times New Roman"/>
          <w:sz w:val="24"/>
          <w:szCs w:val="24"/>
        </w:rPr>
      </w:pPr>
    </w:p>
    <w:p w14:paraId="69C87DC0" w14:textId="77777777" w:rsidR="00914D79" w:rsidRPr="00F53FDC" w:rsidRDefault="00914D79" w:rsidP="00914D79">
      <w:pPr>
        <w:spacing w:line="360" w:lineRule="auto"/>
        <w:jc w:val="center"/>
        <w:rPr>
          <w:rFonts w:ascii="Times New Roman" w:hAnsi="Times New Roman" w:cs="Times New Roman"/>
          <w:sz w:val="24"/>
          <w:szCs w:val="24"/>
        </w:rPr>
      </w:pPr>
    </w:p>
    <w:p w14:paraId="4B8D2C41" w14:textId="77777777" w:rsidR="00914D79" w:rsidRPr="00F53FDC" w:rsidRDefault="00914D79" w:rsidP="00914D79">
      <w:pPr>
        <w:spacing w:line="360" w:lineRule="auto"/>
        <w:jc w:val="center"/>
        <w:rPr>
          <w:rFonts w:ascii="Times New Roman" w:hAnsi="Times New Roman" w:cs="Times New Roman"/>
          <w:sz w:val="24"/>
          <w:szCs w:val="24"/>
        </w:rPr>
      </w:pPr>
    </w:p>
    <w:p w14:paraId="01E79CF9" w14:textId="77777777" w:rsidR="00914D79" w:rsidRPr="00F53FDC" w:rsidRDefault="00914D79" w:rsidP="00914D79">
      <w:pPr>
        <w:spacing w:line="360" w:lineRule="auto"/>
        <w:jc w:val="center"/>
        <w:rPr>
          <w:rFonts w:ascii="Times New Roman" w:hAnsi="Times New Roman" w:cs="Times New Roman"/>
          <w:sz w:val="24"/>
          <w:szCs w:val="24"/>
        </w:rPr>
      </w:pPr>
    </w:p>
    <w:p w14:paraId="2D7DAA64" w14:textId="77777777" w:rsidR="00914D79" w:rsidRPr="00F53FDC" w:rsidRDefault="00914D79" w:rsidP="00914D79">
      <w:pPr>
        <w:spacing w:line="360" w:lineRule="auto"/>
        <w:jc w:val="center"/>
        <w:rPr>
          <w:rFonts w:ascii="Times New Roman" w:hAnsi="Times New Roman" w:cs="Times New Roman"/>
          <w:sz w:val="24"/>
          <w:szCs w:val="24"/>
        </w:rPr>
      </w:pPr>
    </w:p>
    <w:p w14:paraId="48FE7F11" w14:textId="77777777" w:rsidR="00914D79" w:rsidRPr="00F53FDC" w:rsidRDefault="00914D79" w:rsidP="00914D79">
      <w:pPr>
        <w:spacing w:line="360" w:lineRule="auto"/>
        <w:jc w:val="center"/>
        <w:rPr>
          <w:rFonts w:ascii="Times New Roman" w:hAnsi="Times New Roman" w:cs="Times New Roman"/>
          <w:sz w:val="24"/>
          <w:szCs w:val="24"/>
        </w:rPr>
      </w:pPr>
    </w:p>
    <w:p w14:paraId="665D9D9E" w14:textId="77777777" w:rsidR="00914D79" w:rsidRDefault="00914D79" w:rsidP="00914D79">
      <w:pPr>
        <w:spacing w:line="360" w:lineRule="auto"/>
        <w:jc w:val="center"/>
        <w:rPr>
          <w:rFonts w:ascii="Times New Roman" w:hAnsi="Times New Roman" w:cs="Times New Roman"/>
          <w:sz w:val="24"/>
          <w:szCs w:val="24"/>
        </w:rPr>
      </w:pPr>
    </w:p>
    <w:p w14:paraId="71DA8388" w14:textId="77777777" w:rsidR="00565094" w:rsidRDefault="00565094" w:rsidP="00914D79">
      <w:pPr>
        <w:spacing w:line="360" w:lineRule="auto"/>
        <w:jc w:val="center"/>
        <w:rPr>
          <w:rFonts w:ascii="Times New Roman" w:hAnsi="Times New Roman" w:cs="Times New Roman"/>
          <w:sz w:val="24"/>
          <w:szCs w:val="24"/>
        </w:rPr>
      </w:pPr>
    </w:p>
    <w:p w14:paraId="5A7D1DD6" w14:textId="77777777" w:rsidR="00565094" w:rsidRDefault="00565094" w:rsidP="00914D79">
      <w:pPr>
        <w:spacing w:line="360" w:lineRule="auto"/>
        <w:jc w:val="center"/>
        <w:rPr>
          <w:rFonts w:ascii="Times New Roman" w:hAnsi="Times New Roman" w:cs="Times New Roman"/>
          <w:sz w:val="24"/>
          <w:szCs w:val="24"/>
        </w:rPr>
      </w:pPr>
    </w:p>
    <w:p w14:paraId="32F869EE" w14:textId="77777777" w:rsidR="00565094" w:rsidRDefault="00565094" w:rsidP="00914D79">
      <w:pPr>
        <w:spacing w:line="360" w:lineRule="auto"/>
        <w:jc w:val="center"/>
        <w:rPr>
          <w:rFonts w:ascii="Times New Roman" w:hAnsi="Times New Roman" w:cs="Times New Roman"/>
          <w:sz w:val="24"/>
          <w:szCs w:val="24"/>
        </w:rPr>
      </w:pPr>
    </w:p>
    <w:p w14:paraId="716C9A4E" w14:textId="77777777" w:rsidR="00565094" w:rsidRDefault="00565094" w:rsidP="00914D79">
      <w:pPr>
        <w:spacing w:line="360" w:lineRule="auto"/>
        <w:jc w:val="center"/>
        <w:rPr>
          <w:rFonts w:ascii="Times New Roman" w:hAnsi="Times New Roman" w:cs="Times New Roman"/>
          <w:sz w:val="24"/>
          <w:szCs w:val="24"/>
        </w:rPr>
      </w:pPr>
    </w:p>
    <w:p w14:paraId="3D9DEBFC" w14:textId="77777777" w:rsidR="00565094" w:rsidRDefault="00565094" w:rsidP="00914D79">
      <w:pPr>
        <w:spacing w:line="360" w:lineRule="auto"/>
        <w:jc w:val="center"/>
        <w:rPr>
          <w:rFonts w:ascii="Times New Roman" w:hAnsi="Times New Roman" w:cs="Times New Roman"/>
          <w:sz w:val="24"/>
          <w:szCs w:val="24"/>
        </w:rPr>
      </w:pPr>
    </w:p>
    <w:p w14:paraId="4D7FA5AB" w14:textId="77777777" w:rsidR="00565094" w:rsidRDefault="00565094" w:rsidP="00914D79">
      <w:pPr>
        <w:spacing w:line="360" w:lineRule="auto"/>
        <w:jc w:val="center"/>
        <w:rPr>
          <w:rFonts w:ascii="Times New Roman" w:hAnsi="Times New Roman" w:cs="Times New Roman"/>
          <w:sz w:val="24"/>
          <w:szCs w:val="24"/>
        </w:rPr>
      </w:pPr>
    </w:p>
    <w:p w14:paraId="2D2AE809" w14:textId="77777777" w:rsidR="00565094" w:rsidRPr="00F53FDC" w:rsidRDefault="00565094" w:rsidP="00914D79">
      <w:pPr>
        <w:spacing w:line="360" w:lineRule="auto"/>
        <w:jc w:val="center"/>
        <w:rPr>
          <w:rFonts w:ascii="Times New Roman" w:hAnsi="Times New Roman" w:cs="Times New Roman"/>
          <w:sz w:val="24"/>
          <w:szCs w:val="24"/>
        </w:rPr>
      </w:pPr>
    </w:p>
    <w:p w14:paraId="3074AC90" w14:textId="77777777" w:rsidR="00914D79" w:rsidRPr="00F53FDC" w:rsidRDefault="00914D79" w:rsidP="00914D7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070CD4F3" w14:textId="77777777" w:rsidR="00914D79" w:rsidRDefault="00914D79" w:rsidP="00914D79">
      <w:pPr>
        <w:rPr>
          <w:rFonts w:ascii="Times New Roman" w:eastAsia="Times New Roman" w:hAnsi="Times New Roman" w:cs="Times New Roman"/>
          <w:b/>
          <w:bCs/>
          <w:kern w:val="36"/>
          <w:sz w:val="24"/>
          <w:szCs w:val="24"/>
          <w:lang w:eastAsia="ru-RU"/>
        </w:rPr>
      </w:pPr>
      <w:r>
        <w:br w:type="page"/>
      </w:r>
    </w:p>
    <w:p w14:paraId="12523071" w14:textId="77777777" w:rsidR="00914D79" w:rsidRPr="00B766E1" w:rsidRDefault="00914D79" w:rsidP="00914D7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619216F" w14:textId="77777777" w:rsidR="00914D79" w:rsidRDefault="00914D79" w:rsidP="00914D79"/>
    <w:p w14:paraId="3D249CFB" w14:textId="77777777" w:rsidR="00914D79" w:rsidRDefault="00914D79" w:rsidP="00914D7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40A71430" w14:textId="77777777" w:rsidR="00914D79" w:rsidRPr="00B766E1" w:rsidRDefault="00914D79" w:rsidP="00914D79">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64BE4875" w14:textId="77777777" w:rsidR="00914D79" w:rsidRPr="00B766E1" w:rsidRDefault="00914D79" w:rsidP="00914D79">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2EE943B" w14:textId="77777777" w:rsidR="00914D79" w:rsidRDefault="00914D79" w:rsidP="00914D79">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45B99292" w14:textId="77777777" w:rsidR="00914D79" w:rsidRPr="00B766E1" w:rsidRDefault="00914D79" w:rsidP="00914D79">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7B38BDAF" w14:textId="77777777" w:rsidR="00914D79" w:rsidRPr="00B766E1" w:rsidRDefault="00914D79" w:rsidP="00914D79">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4AD1C9D3" w14:textId="77777777" w:rsidR="00914D79" w:rsidRPr="00B766E1" w:rsidRDefault="00914D79" w:rsidP="00914D79">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6D38892E" w14:textId="77777777" w:rsidR="00914D79" w:rsidRPr="00B766E1" w:rsidRDefault="00914D79" w:rsidP="00914D79">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CF38846" w14:textId="77777777" w:rsidR="00914D79" w:rsidRDefault="00914D79" w:rsidP="00914D79">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15BFA1E6" w14:textId="77777777" w:rsidR="00914D79" w:rsidRPr="00B766E1" w:rsidRDefault="00914D79" w:rsidP="00914D79">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73B2BE6E" w14:textId="77777777" w:rsidR="00914D79" w:rsidRPr="00B766E1" w:rsidRDefault="00914D79" w:rsidP="00914D79">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2B4085E9" w14:textId="77777777" w:rsidR="00914D79" w:rsidRDefault="00914D79" w:rsidP="00914D79">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655E1089" w14:textId="77777777" w:rsidR="00914D79" w:rsidRPr="00B766E1" w:rsidRDefault="00914D79" w:rsidP="00914D79">
      <w:r>
        <w:fldChar w:fldCharType="end"/>
      </w:r>
    </w:p>
    <w:p w14:paraId="64AD5041" w14:textId="77777777" w:rsidR="00914D79" w:rsidRDefault="00914D79" w:rsidP="00914D79">
      <w:pPr>
        <w:pStyle w:val="1"/>
      </w:pPr>
    </w:p>
    <w:p w14:paraId="67ECAA73" w14:textId="77777777" w:rsidR="00914D79" w:rsidRDefault="00914D79" w:rsidP="00914D79">
      <w:pPr>
        <w:pStyle w:val="1f"/>
        <w:jc w:val="left"/>
        <w:sectPr w:rsidR="00914D79" w:rsidSect="00502F97">
          <w:headerReference w:type="even" r:id="rId17"/>
          <w:headerReference w:type="default" r:id="rId18"/>
          <w:pgSz w:w="11906" w:h="16838"/>
          <w:pgMar w:top="1134" w:right="567" w:bottom="1134" w:left="1701" w:header="709" w:footer="709" w:gutter="0"/>
          <w:cols w:space="708"/>
          <w:docGrid w:linePitch="360"/>
        </w:sectPr>
      </w:pPr>
    </w:p>
    <w:p w14:paraId="7D53D9A3" w14:textId="77777777" w:rsidR="00914D79" w:rsidRPr="00C13371" w:rsidRDefault="00914D79" w:rsidP="00914D7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14D13695" w14:textId="0E26529A" w:rsidR="00914D79" w:rsidRPr="00C13371" w:rsidRDefault="00914D79" w:rsidP="00914D79">
      <w:pPr>
        <w:pStyle w:val="1d"/>
        <w:jc w:val="center"/>
        <w:rPr>
          <w:rFonts w:eastAsia="Segoe UI"/>
          <w:lang w:val="ru-RU"/>
        </w:rPr>
      </w:pPr>
      <w:r w:rsidRPr="00C13371">
        <w:rPr>
          <w:rFonts w:eastAsia="Segoe UI"/>
          <w:lang w:val="ru-RU"/>
        </w:rPr>
        <w:t>«</w:t>
      </w:r>
      <w:proofErr w:type="spellStart"/>
      <w:r w:rsidRPr="00914D79">
        <w:rPr>
          <w:b/>
          <w:u w:val="single"/>
          <w:lang w:val="ru-RU"/>
        </w:rPr>
        <w:t>ПМн</w:t>
      </w:r>
      <w:proofErr w:type="spellEnd"/>
      <w:r w:rsidRPr="00914D79">
        <w:rPr>
          <w:b/>
          <w:u w:val="single"/>
          <w:lang w:val="ru-RU"/>
        </w:rPr>
        <w:t xml:space="preserve"> 0Х Выполнение арматурных работ (по выбору</w:t>
      </w:r>
      <w:r w:rsidRPr="00AE2653">
        <w:rPr>
          <w:b/>
          <w:u w:val="single"/>
          <w:lang w:val="ru-RU"/>
        </w:rPr>
        <w:t>)»</w:t>
      </w:r>
    </w:p>
    <w:p w14:paraId="3927A90D" w14:textId="77777777" w:rsidR="00914D79" w:rsidRPr="00C13371" w:rsidRDefault="00914D79" w:rsidP="00914D7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18D3708" w14:textId="77777777" w:rsidR="00914D79" w:rsidRPr="00C13371" w:rsidRDefault="00914D79" w:rsidP="00914D79">
      <w:pPr>
        <w:pStyle w:val="1f"/>
        <w:rPr>
          <w:rFonts w:asciiTheme="minorHAnsi" w:hAnsiTheme="minorHAnsi"/>
          <w:lang w:val="ru-RU"/>
        </w:rPr>
      </w:pPr>
    </w:p>
    <w:p w14:paraId="6185098B" w14:textId="77777777" w:rsidR="00914D79" w:rsidRPr="00EA6E1D" w:rsidRDefault="00914D79" w:rsidP="00914D7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47CBF8F4" w14:textId="7B3705F2" w:rsidR="00914D79" w:rsidRPr="00AD3A49" w:rsidRDefault="00914D79" w:rsidP="00914D7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D3A49">
        <w:rPr>
          <w:rFonts w:ascii="Times New Roman" w:eastAsia="Times New Roman" w:hAnsi="Times New Roman" w:cs="Times New Roman"/>
          <w:sz w:val="24"/>
          <w:szCs w:val="24"/>
          <w:lang w:eastAsia="ru-RU"/>
        </w:rPr>
        <w:t>«</w:t>
      </w:r>
      <w:r w:rsidRPr="00914D79">
        <w:rPr>
          <w:rFonts w:ascii="Times New Roman" w:eastAsia="Times New Roman" w:hAnsi="Times New Roman" w:cs="Times New Roman"/>
          <w:sz w:val="24"/>
          <w:szCs w:val="24"/>
          <w:lang w:eastAsia="ru-RU"/>
        </w:rPr>
        <w:t>Выполнение арматурных работ</w:t>
      </w:r>
      <w:r w:rsidRPr="00AD3A49">
        <w:rPr>
          <w:rFonts w:ascii="Times New Roman" w:eastAsia="Times New Roman" w:hAnsi="Times New Roman" w:cs="Times New Roman"/>
          <w:bCs/>
          <w:sz w:val="24"/>
          <w:szCs w:val="24"/>
          <w:lang w:eastAsia="ru-RU"/>
        </w:rPr>
        <w:t>»</w:t>
      </w:r>
      <w:r w:rsidRPr="00AD3A49">
        <w:rPr>
          <w:rFonts w:ascii="Times New Roman" w:eastAsia="Times New Roman" w:hAnsi="Times New Roman" w:cs="Times New Roman"/>
          <w:sz w:val="24"/>
          <w:szCs w:val="24"/>
          <w:lang w:eastAsia="ru-RU"/>
        </w:rPr>
        <w:t xml:space="preserve">. </w:t>
      </w:r>
    </w:p>
    <w:p w14:paraId="771A9236" w14:textId="77777777" w:rsidR="00914D79" w:rsidRPr="00AD3A49" w:rsidRDefault="00914D79" w:rsidP="00914D79">
      <w:pPr>
        <w:suppressAutoHyphens/>
        <w:spacing w:line="276" w:lineRule="auto"/>
        <w:ind w:firstLine="709"/>
        <w:jc w:val="both"/>
        <w:rPr>
          <w:rFonts w:ascii="Times New Roman" w:hAnsi="Times New Roman" w:cs="Times New Roman"/>
          <w:sz w:val="24"/>
          <w:szCs w:val="24"/>
        </w:rPr>
      </w:pPr>
      <w:r w:rsidRPr="00AD3A4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51681F32" w14:textId="77777777" w:rsidR="00914D79" w:rsidRDefault="00914D79" w:rsidP="00914D79">
      <w:pPr>
        <w:suppressAutoHyphens/>
        <w:spacing w:line="276" w:lineRule="auto"/>
        <w:ind w:firstLine="709"/>
        <w:jc w:val="both"/>
        <w:rPr>
          <w:rFonts w:ascii="Times New Roman" w:hAnsi="Times New Roman" w:cs="Times New Roman"/>
          <w:sz w:val="24"/>
          <w:szCs w:val="24"/>
        </w:rPr>
      </w:pPr>
    </w:p>
    <w:p w14:paraId="2281AB7D" w14:textId="77777777" w:rsidR="00914D79" w:rsidRPr="00EA6E1D" w:rsidRDefault="00914D79" w:rsidP="00914D7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39CAA95" w14:textId="77777777" w:rsidR="00914D79" w:rsidRDefault="00914D79" w:rsidP="00914D7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C48FD9C" w14:textId="77777777" w:rsidR="00914D79" w:rsidRDefault="00914D79" w:rsidP="00914D7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14D79" w:rsidRPr="000E591D" w14:paraId="585FCE92" w14:textId="77777777" w:rsidTr="00825D13">
        <w:tc>
          <w:tcPr>
            <w:tcW w:w="1129" w:type="dxa"/>
            <w:tcBorders>
              <w:top w:val="single" w:sz="4" w:space="0" w:color="auto"/>
              <w:left w:val="single" w:sz="4" w:space="0" w:color="auto"/>
              <w:right w:val="single" w:sz="4" w:space="0" w:color="auto"/>
            </w:tcBorders>
          </w:tcPr>
          <w:p w14:paraId="6735F73A" w14:textId="77777777" w:rsidR="00914D79" w:rsidRPr="00C13371" w:rsidRDefault="00914D79" w:rsidP="00825D13">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C5A56B2" w14:textId="77777777" w:rsidR="00914D79" w:rsidRPr="00C13371" w:rsidRDefault="00914D79" w:rsidP="00825D1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0BCB059" w14:textId="77777777" w:rsidR="00914D79" w:rsidRPr="00C13371" w:rsidRDefault="00914D79"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1C61D52" w14:textId="77777777" w:rsidR="00914D79" w:rsidRPr="00C13371" w:rsidRDefault="00914D79"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14D79" w:rsidRPr="000E591D" w14:paraId="4308DB81" w14:textId="77777777" w:rsidTr="00825D13">
        <w:tc>
          <w:tcPr>
            <w:tcW w:w="1129" w:type="dxa"/>
            <w:shd w:val="clear" w:color="auto" w:fill="auto"/>
          </w:tcPr>
          <w:p w14:paraId="6E849393" w14:textId="77777777" w:rsidR="00914D79" w:rsidRPr="00C13371" w:rsidRDefault="00914D79" w:rsidP="00825D13">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6F1E54C0" w14:textId="77777777" w:rsidR="00914D79" w:rsidRPr="006A50D5"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9A64EBF" w14:textId="77777777" w:rsidR="00914D79" w:rsidRPr="006A50D5"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C27DF1B" w14:textId="77777777" w:rsidR="00914D79" w:rsidRPr="006A50D5"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20A71A67" w14:textId="77777777" w:rsidR="00914D79" w:rsidRPr="006A50D5"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45ACA42E" w14:textId="77777777" w:rsidR="00914D79" w:rsidRPr="00C13371" w:rsidRDefault="00914D79" w:rsidP="00825D13">
            <w:pPr>
              <w:rPr>
                <w:rFonts w:ascii="Times New Roman" w:hAnsi="Times New Roman" w:cs="Times New Roman"/>
                <w:bCs/>
                <w:sz w:val="24"/>
                <w:szCs w:val="24"/>
              </w:rPr>
            </w:pPr>
            <w:r w:rsidRPr="006A50D5">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B234C7C" w14:textId="77777777" w:rsidR="00914D79" w:rsidRPr="006A50D5" w:rsidRDefault="00914D79" w:rsidP="00825D13">
            <w:pPr>
              <w:rPr>
                <w:rFonts w:ascii="Times New Roman" w:hAnsi="Times New Roman" w:cs="Times New Roman"/>
                <w:bCs/>
                <w:iCs/>
                <w:sz w:val="24"/>
                <w:szCs w:val="24"/>
              </w:rPr>
            </w:pPr>
            <w:r w:rsidRPr="006A50D5">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6439E75E" w14:textId="77777777" w:rsidR="00914D79" w:rsidRPr="006A50D5" w:rsidRDefault="00914D79" w:rsidP="00825D13">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C6DF571" w14:textId="77777777" w:rsidR="00914D79" w:rsidRPr="006A50D5" w:rsidRDefault="00914D79" w:rsidP="00825D13">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16D9FEE" w14:textId="77777777" w:rsidR="00914D79" w:rsidRPr="006A50D5" w:rsidRDefault="00914D79" w:rsidP="00825D13">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259D49ED" w14:textId="77777777" w:rsidR="00914D79" w:rsidRPr="00C13371" w:rsidRDefault="00914D79" w:rsidP="00825D13">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1E29C21F" w14:textId="77777777" w:rsidR="00914D79" w:rsidRPr="00C13371" w:rsidRDefault="00914D79" w:rsidP="00825D1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14D79" w:rsidRPr="000E591D" w14:paraId="03DF1344" w14:textId="77777777" w:rsidTr="00825D13">
        <w:tc>
          <w:tcPr>
            <w:tcW w:w="1129" w:type="dxa"/>
            <w:shd w:val="clear" w:color="auto" w:fill="auto"/>
          </w:tcPr>
          <w:p w14:paraId="45D9BF33" w14:textId="0FCB813F" w:rsidR="00914D79" w:rsidRPr="00C13371" w:rsidRDefault="00914D79" w:rsidP="00825D13">
            <w:pPr>
              <w:rPr>
                <w:rFonts w:ascii="Times New Roman" w:hAnsi="Times New Roman" w:cs="Times New Roman"/>
                <w:bCs/>
                <w:sz w:val="24"/>
                <w:szCs w:val="24"/>
              </w:rPr>
            </w:pPr>
            <w:r w:rsidRPr="00685D8F">
              <w:rPr>
                <w:rFonts w:ascii="Times New Roman" w:hAnsi="Times New Roman"/>
              </w:rPr>
              <w:lastRenderedPageBreak/>
              <w:t>ОК 0</w:t>
            </w:r>
            <w:r w:rsidR="00B022E0">
              <w:rPr>
                <w:rFonts w:ascii="Times New Roman" w:hAnsi="Times New Roman"/>
              </w:rPr>
              <w:t>7</w:t>
            </w:r>
            <w:r w:rsidRPr="00685D8F">
              <w:rPr>
                <w:rFonts w:ascii="Times New Roman" w:hAnsi="Times New Roman"/>
              </w:rPr>
              <w:t xml:space="preserve"> </w:t>
            </w:r>
          </w:p>
        </w:tc>
        <w:tc>
          <w:tcPr>
            <w:tcW w:w="2833" w:type="dxa"/>
            <w:tcBorders>
              <w:left w:val="single" w:sz="4" w:space="0" w:color="auto"/>
              <w:bottom w:val="single" w:sz="4" w:space="0" w:color="auto"/>
              <w:right w:val="single" w:sz="4" w:space="0" w:color="auto"/>
            </w:tcBorders>
          </w:tcPr>
          <w:p w14:paraId="3085733D"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-соблюдать нормы экологической безопасности</w:t>
            </w:r>
          </w:p>
          <w:p w14:paraId="0AA2C9F3"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222A1A23"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443986A8"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045BD1EB" w14:textId="6DEFC1FB" w:rsidR="00914D79" w:rsidRPr="00C13371"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8A92CDD"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6D2AF446"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ресурсы, задействованные в профессиональной деятельности</w:t>
            </w:r>
          </w:p>
          <w:p w14:paraId="23EA010A"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-пути обеспечения ресурсосбережения</w:t>
            </w:r>
          </w:p>
          <w:p w14:paraId="6336ADC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-принципы бережливого производства</w:t>
            </w:r>
          </w:p>
          <w:p w14:paraId="43B5A0A1"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направления изменения климатических условий региона</w:t>
            </w:r>
          </w:p>
          <w:p w14:paraId="05A3B4B7" w14:textId="29E02B90" w:rsidR="00914D79" w:rsidRPr="00C13371" w:rsidRDefault="00B022E0" w:rsidP="00B022E0">
            <w:pPr>
              <w:rPr>
                <w:rFonts w:ascii="Times New Roman" w:hAnsi="Times New Roman" w:cs="Times New Roman"/>
                <w:bCs/>
                <w:i/>
                <w:sz w:val="24"/>
                <w:szCs w:val="24"/>
              </w:rPr>
            </w:pPr>
            <w:r w:rsidRPr="00B022E0">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74588B25" w14:textId="17F3FC72" w:rsidR="00914D79" w:rsidRPr="00C13371" w:rsidRDefault="00B022E0" w:rsidP="00825D1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14D79" w:rsidRPr="000E591D" w14:paraId="44890288" w14:textId="77777777" w:rsidTr="00825D13">
        <w:tc>
          <w:tcPr>
            <w:tcW w:w="1129" w:type="dxa"/>
            <w:shd w:val="clear" w:color="auto" w:fill="auto"/>
          </w:tcPr>
          <w:p w14:paraId="1FF2BEE5" w14:textId="1ED98617" w:rsidR="00914D79" w:rsidRPr="00C13371" w:rsidRDefault="00914D79" w:rsidP="00825D13">
            <w:pPr>
              <w:rPr>
                <w:rFonts w:ascii="Times New Roman" w:hAnsi="Times New Roman" w:cs="Times New Roman"/>
                <w:bCs/>
                <w:sz w:val="24"/>
                <w:szCs w:val="24"/>
              </w:rPr>
            </w:pPr>
            <w:r w:rsidRPr="00685D8F">
              <w:rPr>
                <w:rFonts w:ascii="Times New Roman" w:hAnsi="Times New Roman"/>
                <w:iCs/>
              </w:rPr>
              <w:t>ОК 0</w:t>
            </w:r>
            <w:r w:rsidR="00B022E0">
              <w:rPr>
                <w:rFonts w:ascii="Times New Roman" w:hAnsi="Times New Roman"/>
                <w:iCs/>
              </w:rPr>
              <w:t>9</w:t>
            </w:r>
          </w:p>
        </w:tc>
        <w:tc>
          <w:tcPr>
            <w:tcW w:w="2833" w:type="dxa"/>
            <w:tcBorders>
              <w:top w:val="single" w:sz="4" w:space="0" w:color="auto"/>
              <w:left w:val="single" w:sz="4" w:space="0" w:color="auto"/>
              <w:right w:val="single" w:sz="4" w:space="0" w:color="auto"/>
            </w:tcBorders>
          </w:tcPr>
          <w:p w14:paraId="2FBFB7B7"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8F7B0AF"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0142152D"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5F330C87"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03AD33ED" w14:textId="44748530" w:rsidR="00914D79" w:rsidRPr="00C13371"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50BF6D"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27CC7F1B"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6B3505B9"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C297F05"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2418F9F0" w14:textId="0EFAC38D" w:rsidR="00914D79" w:rsidRPr="00C13371" w:rsidRDefault="00B022E0" w:rsidP="00B022E0">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6D39268E" w14:textId="77777777" w:rsidR="00914D79" w:rsidRPr="00C13371" w:rsidRDefault="00914D79" w:rsidP="00825D13">
            <w:pPr>
              <w:rPr>
                <w:rFonts w:ascii="Times New Roman" w:hAnsi="Times New Roman" w:cs="Times New Roman"/>
                <w:bCs/>
                <w:sz w:val="24"/>
                <w:szCs w:val="24"/>
              </w:rPr>
            </w:pPr>
            <w:r>
              <w:rPr>
                <w:rFonts w:ascii="Times New Roman" w:hAnsi="Times New Roman" w:cs="Times New Roman"/>
                <w:bCs/>
                <w:sz w:val="24"/>
                <w:szCs w:val="24"/>
              </w:rPr>
              <w:t>-</w:t>
            </w:r>
          </w:p>
        </w:tc>
      </w:tr>
      <w:tr w:rsidR="00914D79" w14:paraId="42831D95" w14:textId="77777777" w:rsidTr="00825D13">
        <w:trPr>
          <w:trHeight w:val="327"/>
        </w:trPr>
        <w:tc>
          <w:tcPr>
            <w:tcW w:w="1129" w:type="dxa"/>
            <w:shd w:val="clear" w:color="auto" w:fill="auto"/>
          </w:tcPr>
          <w:p w14:paraId="5732F971" w14:textId="0A737E78" w:rsidR="00914D79" w:rsidRPr="00C13371" w:rsidRDefault="00914D79" w:rsidP="00825D13">
            <w:pPr>
              <w:rPr>
                <w:rFonts w:ascii="Times New Roman" w:hAnsi="Times New Roman" w:cs="Times New Roman"/>
                <w:bCs/>
                <w:sz w:val="24"/>
                <w:szCs w:val="24"/>
              </w:rPr>
            </w:pPr>
            <w:r w:rsidRPr="00534797">
              <w:rPr>
                <w:rFonts w:ascii="Times New Roman" w:hAnsi="Times New Roman"/>
                <w:sz w:val="24"/>
                <w:szCs w:val="24"/>
              </w:rPr>
              <w:t xml:space="preserve">ПК </w:t>
            </w:r>
            <w:r w:rsidR="00B022E0">
              <w:rPr>
                <w:rFonts w:ascii="Times New Roman" w:hAnsi="Times New Roman"/>
                <w:sz w:val="24"/>
                <w:szCs w:val="24"/>
              </w:rPr>
              <w:t>Х</w:t>
            </w:r>
            <w:r w:rsidRPr="00534797">
              <w:rPr>
                <w:rFonts w:ascii="Times New Roman" w:hAnsi="Times New Roman"/>
                <w:sz w:val="24"/>
                <w:szCs w:val="24"/>
              </w:rPr>
              <w:t>.1</w:t>
            </w:r>
          </w:p>
        </w:tc>
        <w:tc>
          <w:tcPr>
            <w:tcW w:w="2833" w:type="dxa"/>
            <w:tcBorders>
              <w:left w:val="single" w:sz="4" w:space="0" w:color="auto"/>
              <w:bottom w:val="single" w:sz="4" w:space="0" w:color="auto"/>
              <w:right w:val="single" w:sz="4" w:space="0" w:color="auto"/>
            </w:tcBorders>
          </w:tcPr>
          <w:p w14:paraId="403658D7"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-выполнять подготовительные этапы работы при изготовлении и монтаже армоконструкций;</w:t>
            </w:r>
          </w:p>
          <w:p w14:paraId="7FFAF868"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lastRenderedPageBreak/>
              <w:t>-подбирать инструменты, оборудование и материалы, необходимые для выполнения арматурных работ;</w:t>
            </w:r>
          </w:p>
          <w:p w14:paraId="5A18B8D9"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 xml:space="preserve">-экономно расходовать ресурсы: воду, электроэнергию, тепло; </w:t>
            </w:r>
          </w:p>
          <w:p w14:paraId="01783B78" w14:textId="77777777" w:rsidR="00B022E0" w:rsidRPr="00B022E0"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-оценивать безопасность условий в соответствии с санитарно-гигиеническими нормативами и нормативами охраны труда;</w:t>
            </w:r>
          </w:p>
          <w:p w14:paraId="21553433" w14:textId="7C8E2DE0" w:rsidR="00914D79" w:rsidRPr="00C13371" w:rsidRDefault="00B022E0" w:rsidP="00B022E0">
            <w:pPr>
              <w:rPr>
                <w:rFonts w:ascii="Times New Roman" w:hAnsi="Times New Roman" w:cs="Times New Roman"/>
                <w:bCs/>
                <w:sz w:val="24"/>
                <w:szCs w:val="24"/>
              </w:rPr>
            </w:pPr>
            <w:r w:rsidRPr="00B022E0">
              <w:rPr>
                <w:rFonts w:ascii="Times New Roman" w:hAnsi="Times New Roman" w:cs="Times New Roman"/>
                <w:b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D659F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-подготовительные этапы работы при изготовлении и монтаже армоконструкций;</w:t>
            </w:r>
          </w:p>
          <w:p w14:paraId="404633FE"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-виды инструментов, оборудование и материалы, необходимые для выполнения арматурных работ;</w:t>
            </w:r>
          </w:p>
          <w:p w14:paraId="60457A41"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-бережливые способы расходования ресурсов: воды, электроэнергии, тепла; </w:t>
            </w:r>
          </w:p>
          <w:p w14:paraId="646FE76D"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-санитарно-гигиенические нормативы и нормативы охраны труда;</w:t>
            </w:r>
          </w:p>
          <w:p w14:paraId="33CA520A" w14:textId="340E3C4E" w:rsidR="00914D79" w:rsidRPr="006A50D5"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арматурных работ</w:t>
            </w:r>
          </w:p>
        </w:tc>
        <w:tc>
          <w:tcPr>
            <w:tcW w:w="2833" w:type="dxa"/>
            <w:tcBorders>
              <w:top w:val="single" w:sz="4" w:space="0" w:color="auto"/>
              <w:left w:val="single" w:sz="4" w:space="0" w:color="auto"/>
              <w:bottom w:val="single" w:sz="4" w:space="0" w:color="auto"/>
              <w:right w:val="single" w:sz="4" w:space="0" w:color="auto"/>
            </w:tcBorders>
          </w:tcPr>
          <w:p w14:paraId="606B78C1"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 xml:space="preserve">-выполнения подготовительных работ при изготовлении армоконструкций; </w:t>
            </w:r>
          </w:p>
          <w:p w14:paraId="73BA05F2" w14:textId="16046393" w:rsidR="00914D79" w:rsidRPr="006A50D5"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-соблюдения требований техники безопасности и охраны труда.</w:t>
            </w:r>
          </w:p>
        </w:tc>
      </w:tr>
      <w:tr w:rsidR="00914D79" w:rsidRPr="00C13371" w14:paraId="6D9FE2B3" w14:textId="77777777" w:rsidTr="00825D13">
        <w:trPr>
          <w:trHeight w:val="327"/>
        </w:trPr>
        <w:tc>
          <w:tcPr>
            <w:tcW w:w="1129" w:type="dxa"/>
            <w:shd w:val="clear" w:color="auto" w:fill="auto"/>
          </w:tcPr>
          <w:p w14:paraId="3B12C2F5" w14:textId="7E4A808D" w:rsidR="00914D79" w:rsidRPr="00C13371" w:rsidRDefault="00914D79" w:rsidP="00825D13">
            <w:pPr>
              <w:rPr>
                <w:rFonts w:ascii="Times New Roman" w:hAnsi="Times New Roman" w:cs="Times New Roman"/>
                <w:bCs/>
                <w:sz w:val="24"/>
                <w:szCs w:val="24"/>
              </w:rPr>
            </w:pPr>
            <w:r w:rsidRPr="00534797">
              <w:rPr>
                <w:rFonts w:ascii="Times New Roman" w:hAnsi="Times New Roman"/>
                <w:sz w:val="24"/>
                <w:szCs w:val="24"/>
              </w:rPr>
              <w:lastRenderedPageBreak/>
              <w:t xml:space="preserve">ПК </w:t>
            </w:r>
            <w:r w:rsidR="00B022E0">
              <w:rPr>
                <w:rFonts w:ascii="Times New Roman" w:hAnsi="Times New Roman"/>
                <w:sz w:val="24"/>
                <w:szCs w:val="24"/>
              </w:rPr>
              <w:t>Х</w:t>
            </w:r>
            <w:r w:rsidRPr="00534797">
              <w:rPr>
                <w:rFonts w:ascii="Times New Roman" w:hAnsi="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148E13F6"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-подбирать инструменты, оборудование и материалы, необходимые для выполнения арматурных работ;</w:t>
            </w:r>
          </w:p>
          <w:p w14:paraId="29A07B84"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-читать рабочие чертежи, определять соответствие чертежа </w:t>
            </w:r>
            <w:proofErr w:type="spellStart"/>
            <w:r w:rsidRPr="00B022E0">
              <w:rPr>
                <w:rFonts w:ascii="Times New Roman" w:hAnsi="Times New Roman" w:cs="Times New Roman"/>
                <w:bCs/>
                <w:iCs/>
                <w:sz w:val="24"/>
                <w:szCs w:val="24"/>
              </w:rPr>
              <w:t>армоконструкции</w:t>
            </w:r>
            <w:proofErr w:type="spellEnd"/>
            <w:r w:rsidRPr="00B022E0">
              <w:rPr>
                <w:rFonts w:ascii="Times New Roman" w:hAnsi="Times New Roman" w:cs="Times New Roman"/>
                <w:bCs/>
                <w:iCs/>
                <w:sz w:val="24"/>
                <w:szCs w:val="24"/>
              </w:rPr>
              <w:t xml:space="preserve"> спецификации;</w:t>
            </w:r>
          </w:p>
          <w:p w14:paraId="0CAF44CF"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-определять вид арматуры и штабелировать ее согласно маркировки;</w:t>
            </w:r>
          </w:p>
          <w:p w14:paraId="3AEF621C"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-выполнять операции с арматурой на ручных, приводных и полуавтоматических станках, на механических станках;</w:t>
            </w:r>
          </w:p>
          <w:p w14:paraId="0C93ACC2"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-работать ручным, электрифицированным и пневматическим инструментом и </w:t>
            </w:r>
            <w:r w:rsidRPr="00B022E0">
              <w:rPr>
                <w:rFonts w:ascii="Times New Roman" w:hAnsi="Times New Roman" w:cs="Times New Roman"/>
                <w:bCs/>
                <w:iCs/>
                <w:sz w:val="24"/>
                <w:szCs w:val="24"/>
              </w:rPr>
              <w:lastRenderedPageBreak/>
              <w:t>оборудованием для арматурных работ;</w:t>
            </w:r>
          </w:p>
          <w:p w14:paraId="18574720"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-экономно расходовать ресурсы: воду, электроэнергию, тепло; </w:t>
            </w:r>
          </w:p>
          <w:p w14:paraId="67505663"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-рассчитывать количество строительных материалов для выполнения арматурных работ;</w:t>
            </w:r>
          </w:p>
          <w:p w14:paraId="100F03E9"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-ориентироваться в обстановке частого появления новых строительных материалов, использовать в работе инновационные материалы;</w:t>
            </w:r>
          </w:p>
          <w:p w14:paraId="2B15C35C"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46555F8A" w14:textId="7CF45F5C" w:rsidR="00914D79" w:rsidRPr="006A50D5"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32B68B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-виды инструментов, оборудование и материалы, необходимые для выполнения арматурных работ;</w:t>
            </w:r>
          </w:p>
          <w:p w14:paraId="535CF49E"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-правила чтения рабочих чертежей;</w:t>
            </w:r>
          </w:p>
          <w:p w14:paraId="30213DD2"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-виды арматурной стали, ее маркировку, обозначения и свойства, виды и свойства материалов для арматурных работ;</w:t>
            </w:r>
          </w:p>
          <w:p w14:paraId="064D74C3"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-виды и назначение ручного инструмента, ручных, приводных и полуавтоматических станков, механических станков;</w:t>
            </w:r>
          </w:p>
          <w:p w14:paraId="64851DA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-бережливые способы расходования ресурсов: воды, электроэнергии, тепла; </w:t>
            </w:r>
          </w:p>
          <w:p w14:paraId="61CF6E13"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-методы расчета количество </w:t>
            </w:r>
            <w:r w:rsidRPr="00B022E0">
              <w:rPr>
                <w:rFonts w:ascii="Times New Roman" w:hAnsi="Times New Roman" w:cs="Times New Roman"/>
                <w:bCs/>
                <w:iCs/>
                <w:sz w:val="24"/>
                <w:szCs w:val="24"/>
              </w:rPr>
              <w:lastRenderedPageBreak/>
              <w:t>строительных материалов для выполнения арматурных работ;</w:t>
            </w:r>
          </w:p>
          <w:p w14:paraId="6DBECA02"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-новые, современные строительные материалы;</w:t>
            </w:r>
          </w:p>
          <w:p w14:paraId="4B589946"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-санитарно-гигиенические нормативы и нормативы охраны труда;</w:t>
            </w:r>
          </w:p>
          <w:p w14:paraId="4CA71E5F" w14:textId="20FCF7A9" w:rsidR="00914D79" w:rsidRPr="006A50D5"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арматурных работ</w:t>
            </w:r>
          </w:p>
        </w:tc>
        <w:tc>
          <w:tcPr>
            <w:tcW w:w="2833" w:type="dxa"/>
            <w:tcBorders>
              <w:top w:val="single" w:sz="4" w:space="0" w:color="auto"/>
              <w:left w:val="single" w:sz="4" w:space="0" w:color="auto"/>
              <w:bottom w:val="single" w:sz="4" w:space="0" w:color="auto"/>
              <w:right w:val="single" w:sz="4" w:space="0" w:color="auto"/>
            </w:tcBorders>
          </w:tcPr>
          <w:p w14:paraId="3BFE4350"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-выполнения работ при монтаже армоконструкций;</w:t>
            </w:r>
          </w:p>
          <w:p w14:paraId="24693A5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-выполнения операций по гнутью и резке арматуры на ручных и полуприводных станках; </w:t>
            </w:r>
          </w:p>
          <w:p w14:paraId="42450A10" w14:textId="73EFF31E" w:rsidR="00914D79" w:rsidRPr="00444EBB"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-соблюдения требований техники безопасности и охраны труда</w:t>
            </w:r>
          </w:p>
        </w:tc>
      </w:tr>
      <w:tr w:rsidR="00914D79" w:rsidRPr="00C13371" w14:paraId="7F5E5CA0" w14:textId="77777777" w:rsidTr="00825D13">
        <w:trPr>
          <w:trHeight w:val="327"/>
        </w:trPr>
        <w:tc>
          <w:tcPr>
            <w:tcW w:w="1129" w:type="dxa"/>
            <w:shd w:val="clear" w:color="auto" w:fill="auto"/>
          </w:tcPr>
          <w:p w14:paraId="29C8D388" w14:textId="3119DC54" w:rsidR="00914D79" w:rsidRPr="00C13371" w:rsidRDefault="00914D79" w:rsidP="00825D13">
            <w:pPr>
              <w:rPr>
                <w:rFonts w:ascii="Times New Roman" w:hAnsi="Times New Roman" w:cs="Times New Roman"/>
                <w:bCs/>
                <w:sz w:val="24"/>
                <w:szCs w:val="24"/>
              </w:rPr>
            </w:pPr>
            <w:r w:rsidRPr="00534797">
              <w:rPr>
                <w:rFonts w:ascii="Times New Roman" w:hAnsi="Times New Roman"/>
                <w:sz w:val="24"/>
                <w:szCs w:val="24"/>
              </w:rPr>
              <w:t xml:space="preserve">ПК </w:t>
            </w:r>
            <w:r w:rsidR="00B022E0">
              <w:rPr>
                <w:rFonts w:ascii="Times New Roman" w:hAnsi="Times New Roman"/>
                <w:sz w:val="24"/>
                <w:szCs w:val="24"/>
              </w:rPr>
              <w:t>Х</w:t>
            </w:r>
            <w:r w:rsidRPr="00534797">
              <w:rPr>
                <w:rFonts w:ascii="Times New Roman" w:hAnsi="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2AE4D8C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-подбирать инструменты, оборудование и материалы, необходимые для выполнения арматурных работ;</w:t>
            </w:r>
          </w:p>
          <w:p w14:paraId="285D92B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-читать рабочие чертежи, определять соответствие чертежа </w:t>
            </w:r>
            <w:proofErr w:type="spellStart"/>
            <w:r w:rsidRPr="00BB7FEC">
              <w:rPr>
                <w:rFonts w:ascii="Times New Roman" w:hAnsi="Times New Roman" w:cs="Times New Roman"/>
                <w:bCs/>
                <w:iCs/>
                <w:sz w:val="24"/>
                <w:szCs w:val="24"/>
              </w:rPr>
              <w:t>армоконструкции</w:t>
            </w:r>
            <w:proofErr w:type="spellEnd"/>
            <w:r w:rsidRPr="00BB7FEC">
              <w:rPr>
                <w:rFonts w:ascii="Times New Roman" w:hAnsi="Times New Roman" w:cs="Times New Roman"/>
                <w:bCs/>
                <w:iCs/>
                <w:sz w:val="24"/>
                <w:szCs w:val="24"/>
              </w:rPr>
              <w:t xml:space="preserve"> спецификации;</w:t>
            </w:r>
          </w:p>
          <w:p w14:paraId="28D2BF24"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-определять вид арматуры и штабелировать ее согласно маркировки;</w:t>
            </w:r>
          </w:p>
          <w:p w14:paraId="37FB8C30"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lastRenderedPageBreak/>
              <w:t>-выполнять операции с арматурой на ручных, приводных и полуавтоматических станках, на механических станках;</w:t>
            </w:r>
          </w:p>
          <w:p w14:paraId="483DEB8C"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-работать ручным, электрифицированным и пневматическим инструментом и оборудованием для арматурных работ;</w:t>
            </w:r>
          </w:p>
          <w:p w14:paraId="0A823919"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-экономно расходовать ресурсы: воду, электроэнергию, тепло; </w:t>
            </w:r>
          </w:p>
          <w:p w14:paraId="40D52263"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-ориентироваться в обстановке частого появления новых строительных материалов, использовать в работе инновационные материалы;</w:t>
            </w:r>
          </w:p>
          <w:p w14:paraId="4B95138B"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0030294E" w14:textId="311BA4B2" w:rsidR="00914D79" w:rsidRPr="00B5679E"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D9E88D2"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lastRenderedPageBreak/>
              <w:t>-виды инструментов, оборудование и материалы, необходимые для выполнения арматурных работ;</w:t>
            </w:r>
          </w:p>
          <w:p w14:paraId="45F3DE78"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-правила чтения рабочих чертежей;</w:t>
            </w:r>
          </w:p>
          <w:p w14:paraId="37AA76F0"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-виды арматурной стали, ее маркировку, обозначения и свойства, виды и свойства материалов для арматурных работ;</w:t>
            </w:r>
          </w:p>
          <w:p w14:paraId="21A1AAC2"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-виды и назначение ручного инструмента, </w:t>
            </w:r>
            <w:r w:rsidRPr="00BB7FEC">
              <w:rPr>
                <w:rFonts w:ascii="Times New Roman" w:hAnsi="Times New Roman" w:cs="Times New Roman"/>
                <w:bCs/>
                <w:iCs/>
                <w:sz w:val="24"/>
                <w:szCs w:val="24"/>
              </w:rPr>
              <w:lastRenderedPageBreak/>
              <w:t>ручных, приводных и полуавтоматических станков, механических станков;</w:t>
            </w:r>
          </w:p>
          <w:p w14:paraId="52209896"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-технологии выполнения армирования железобетонных конструкций;</w:t>
            </w:r>
          </w:p>
          <w:p w14:paraId="478A909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-бережливые способы расходования ресурсов: воды, электроэнергии, тепла; </w:t>
            </w:r>
          </w:p>
          <w:p w14:paraId="29DA432E"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-новые, современные строительные материалы;</w:t>
            </w:r>
          </w:p>
          <w:p w14:paraId="53D18AD0" w14:textId="35501062" w:rsidR="00914D79" w:rsidRPr="00B5679E"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-санитарно-гигиенические нормативы и нормативы охраны труда;</w:t>
            </w:r>
          </w:p>
        </w:tc>
        <w:tc>
          <w:tcPr>
            <w:tcW w:w="2833" w:type="dxa"/>
            <w:tcBorders>
              <w:top w:val="single" w:sz="4" w:space="0" w:color="auto"/>
              <w:left w:val="single" w:sz="4" w:space="0" w:color="auto"/>
              <w:bottom w:val="single" w:sz="4" w:space="0" w:color="auto"/>
              <w:right w:val="single" w:sz="4" w:space="0" w:color="auto"/>
            </w:tcBorders>
          </w:tcPr>
          <w:p w14:paraId="5940098F"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-выполнения работ при монтаже армоконструкций;</w:t>
            </w:r>
          </w:p>
          <w:p w14:paraId="08BBAB96"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-выполнения операций по гнутью и резке арматуры на ручных и полуприводных станках; </w:t>
            </w:r>
          </w:p>
          <w:p w14:paraId="22B25DE7" w14:textId="77777777" w:rsidR="00B022E0" w:rsidRPr="00B022E0"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 xml:space="preserve">-выполнения армирования железобетонных конструкций; </w:t>
            </w:r>
          </w:p>
          <w:p w14:paraId="28C742E7" w14:textId="2FC93A8A" w:rsidR="00914D79" w:rsidRPr="00444EBB" w:rsidRDefault="00B022E0" w:rsidP="00B022E0">
            <w:pPr>
              <w:rPr>
                <w:rFonts w:ascii="Times New Roman" w:hAnsi="Times New Roman" w:cs="Times New Roman"/>
                <w:bCs/>
                <w:iCs/>
                <w:sz w:val="24"/>
                <w:szCs w:val="24"/>
              </w:rPr>
            </w:pPr>
            <w:r w:rsidRPr="00B022E0">
              <w:rPr>
                <w:rFonts w:ascii="Times New Roman" w:hAnsi="Times New Roman" w:cs="Times New Roman"/>
                <w:bCs/>
                <w:iCs/>
                <w:sz w:val="24"/>
                <w:szCs w:val="24"/>
              </w:rPr>
              <w:t>-соблюдения требований техники безопасности и охраны труда.</w:t>
            </w:r>
          </w:p>
        </w:tc>
      </w:tr>
      <w:tr w:rsidR="00914D79" w:rsidRPr="00C13371" w14:paraId="4E9AF1CC" w14:textId="77777777" w:rsidTr="00825D13">
        <w:trPr>
          <w:trHeight w:val="327"/>
        </w:trPr>
        <w:tc>
          <w:tcPr>
            <w:tcW w:w="1129" w:type="dxa"/>
            <w:shd w:val="clear" w:color="auto" w:fill="auto"/>
          </w:tcPr>
          <w:p w14:paraId="6214559E" w14:textId="7FE06130" w:rsidR="00914D79" w:rsidRPr="00C13371" w:rsidRDefault="00914D79" w:rsidP="00825D13">
            <w:pPr>
              <w:rPr>
                <w:rFonts w:ascii="Times New Roman" w:hAnsi="Times New Roman" w:cs="Times New Roman"/>
                <w:bCs/>
                <w:sz w:val="24"/>
                <w:szCs w:val="24"/>
              </w:rPr>
            </w:pPr>
            <w:r w:rsidRPr="00534797">
              <w:rPr>
                <w:rFonts w:ascii="Times New Roman" w:hAnsi="Times New Roman"/>
                <w:sz w:val="24"/>
                <w:szCs w:val="24"/>
              </w:rPr>
              <w:t xml:space="preserve">ПК </w:t>
            </w:r>
            <w:r w:rsidR="00B022E0">
              <w:rPr>
                <w:rFonts w:ascii="Times New Roman" w:hAnsi="Times New Roman"/>
                <w:sz w:val="24"/>
                <w:szCs w:val="24"/>
              </w:rPr>
              <w:t>Х</w:t>
            </w:r>
            <w:r w:rsidRPr="00534797">
              <w:rPr>
                <w:rFonts w:ascii="Times New Roman" w:hAnsi="Times New Roman"/>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6BAF0909" w14:textId="0ACEE166"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-соблюдения требований техники безопасности и охраны труда.</w:t>
            </w:r>
          </w:p>
          <w:p w14:paraId="34FA9AA7"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-экономно расходовать ресурсы: воду, электроэнергию, тепло; </w:t>
            </w:r>
          </w:p>
          <w:p w14:paraId="0D0BC03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-рассчитывать количество строительных материалов для </w:t>
            </w:r>
            <w:r w:rsidRPr="00BB7FEC">
              <w:rPr>
                <w:rFonts w:ascii="Times New Roman" w:hAnsi="Times New Roman" w:cs="Times New Roman"/>
                <w:bCs/>
                <w:iCs/>
                <w:sz w:val="24"/>
                <w:szCs w:val="24"/>
              </w:rPr>
              <w:lastRenderedPageBreak/>
              <w:t>выполнения арматурных работ;</w:t>
            </w:r>
          </w:p>
          <w:p w14:paraId="16DA3675"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-оценивать безопасность условий в соответствии с санитарно-гигиеническими нормативами и нормативами охраны труда;</w:t>
            </w:r>
          </w:p>
          <w:p w14:paraId="756818A2" w14:textId="4C67E19F" w:rsidR="00914D79" w:rsidRPr="00B5679E"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-соблюдать требования охраны труда при нахождении на строительной площадке, требования безопасности, в том числе пожарной безопасности, электробезопасности при ведении арматурных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02CEC5"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lastRenderedPageBreak/>
              <w:t>-способы контроля качества арматурных работ;</w:t>
            </w:r>
          </w:p>
          <w:p w14:paraId="0DC32E84"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-бережливые способы расходования ресурсов: воды, электроэнергии, тепла; </w:t>
            </w:r>
          </w:p>
          <w:p w14:paraId="13DC345B"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 xml:space="preserve">-методы расчета количество строительных материалов для </w:t>
            </w:r>
            <w:r w:rsidRPr="00BB7FEC">
              <w:rPr>
                <w:rFonts w:ascii="Times New Roman" w:hAnsi="Times New Roman" w:cs="Times New Roman"/>
                <w:bCs/>
                <w:iCs/>
                <w:sz w:val="24"/>
                <w:szCs w:val="24"/>
              </w:rPr>
              <w:lastRenderedPageBreak/>
              <w:t>выполнения арматурных работ;</w:t>
            </w:r>
          </w:p>
          <w:p w14:paraId="01D13598"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-новые, современные строительные материалы;</w:t>
            </w:r>
          </w:p>
          <w:p w14:paraId="5201B3FA" w14:textId="77777777" w:rsidR="00BB7FEC" w:rsidRPr="00BB7FEC"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-санитарно-гигиенические нормативы и нормативы охраны труда;</w:t>
            </w:r>
          </w:p>
          <w:p w14:paraId="3C8DC7EB" w14:textId="26625AA9" w:rsidR="00914D79" w:rsidRPr="00B5679E" w:rsidRDefault="00BB7FEC" w:rsidP="00BB7FEC">
            <w:pPr>
              <w:rPr>
                <w:rFonts w:ascii="Times New Roman" w:hAnsi="Times New Roman" w:cs="Times New Roman"/>
                <w:bCs/>
                <w:iCs/>
                <w:sz w:val="24"/>
                <w:szCs w:val="24"/>
              </w:rPr>
            </w:pPr>
            <w:r w:rsidRPr="00BB7FEC">
              <w:rPr>
                <w:rFonts w:ascii="Times New Roman" w:hAnsi="Times New Roman" w:cs="Times New Roman"/>
                <w:bCs/>
                <w:iCs/>
                <w:sz w:val="24"/>
                <w:szCs w:val="24"/>
              </w:rPr>
              <w:t>-требования безопасности, в том числе пожарной безопасности, электробезопасности при ведении арматурных работ</w:t>
            </w:r>
          </w:p>
        </w:tc>
        <w:tc>
          <w:tcPr>
            <w:tcW w:w="2833" w:type="dxa"/>
            <w:tcBorders>
              <w:top w:val="single" w:sz="4" w:space="0" w:color="auto"/>
              <w:left w:val="single" w:sz="4" w:space="0" w:color="auto"/>
              <w:bottom w:val="single" w:sz="4" w:space="0" w:color="auto"/>
              <w:right w:val="single" w:sz="4" w:space="0" w:color="auto"/>
            </w:tcBorders>
          </w:tcPr>
          <w:p w14:paraId="263B5E3C" w14:textId="771B2084" w:rsidR="00914D79" w:rsidRPr="00444EBB" w:rsidRDefault="00BB7FEC" w:rsidP="00825D13">
            <w:pPr>
              <w:rPr>
                <w:rFonts w:ascii="Times New Roman" w:hAnsi="Times New Roman" w:cs="Times New Roman"/>
                <w:bCs/>
                <w:iCs/>
                <w:sz w:val="24"/>
                <w:szCs w:val="24"/>
              </w:rPr>
            </w:pPr>
            <w:r w:rsidRPr="00BB7FEC">
              <w:rPr>
                <w:rFonts w:ascii="Times New Roman" w:hAnsi="Times New Roman" w:cs="Times New Roman"/>
                <w:bCs/>
                <w:iCs/>
                <w:sz w:val="24"/>
                <w:szCs w:val="24"/>
              </w:rPr>
              <w:lastRenderedPageBreak/>
              <w:t>-выполнения контроля качества арматурных работ</w:t>
            </w:r>
          </w:p>
        </w:tc>
      </w:tr>
    </w:tbl>
    <w:p w14:paraId="293AFC52" w14:textId="77777777" w:rsidR="00914D79" w:rsidRDefault="00914D79" w:rsidP="00914D79">
      <w:pPr>
        <w:ind w:firstLine="709"/>
        <w:rPr>
          <w:rFonts w:ascii="Times New Roman" w:eastAsia="Times New Roman" w:hAnsi="Times New Roman" w:cs="Times New Roman"/>
          <w:sz w:val="24"/>
          <w:szCs w:val="24"/>
          <w:lang w:eastAsia="ru-RU"/>
        </w:rPr>
      </w:pPr>
    </w:p>
    <w:p w14:paraId="56EEAE21" w14:textId="77777777" w:rsidR="00914D79" w:rsidRDefault="00914D79" w:rsidP="00914D79">
      <w:pPr>
        <w:ind w:firstLine="709"/>
        <w:rPr>
          <w:rFonts w:ascii="Times New Roman" w:eastAsia="Times New Roman" w:hAnsi="Times New Roman" w:cs="Times New Roman"/>
          <w:sz w:val="24"/>
          <w:szCs w:val="24"/>
          <w:lang w:eastAsia="ru-RU"/>
        </w:rPr>
      </w:pPr>
    </w:p>
    <w:p w14:paraId="1D9B07C0" w14:textId="77777777" w:rsidR="00914D79" w:rsidRPr="00E11160" w:rsidRDefault="00914D79" w:rsidP="00914D79">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F850978" w14:textId="77777777" w:rsidR="00914D79" w:rsidRPr="00E11160" w:rsidRDefault="00914D79" w:rsidP="00914D7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14D79" w:rsidRPr="000E591D" w14:paraId="04DAFC08" w14:textId="77777777" w:rsidTr="00825D13">
        <w:trPr>
          <w:trHeight w:val="23"/>
        </w:trPr>
        <w:tc>
          <w:tcPr>
            <w:tcW w:w="2460" w:type="pct"/>
            <w:vAlign w:val="center"/>
          </w:tcPr>
          <w:p w14:paraId="0DC92DB1" w14:textId="77777777" w:rsidR="00914D79" w:rsidRPr="00C13371" w:rsidRDefault="00914D79" w:rsidP="00825D1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79EAA4C2" w14:textId="77777777" w:rsidR="00914D79" w:rsidRPr="00C13371" w:rsidRDefault="00914D79" w:rsidP="00825D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39BF8EED" w14:textId="77777777" w:rsidR="00914D79" w:rsidRPr="00C13371" w:rsidRDefault="00914D79" w:rsidP="00825D13">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14D79" w:rsidRPr="000E591D" w14:paraId="7115E17C" w14:textId="77777777" w:rsidTr="00825D13">
        <w:trPr>
          <w:trHeight w:val="23"/>
        </w:trPr>
        <w:tc>
          <w:tcPr>
            <w:tcW w:w="2460" w:type="pct"/>
            <w:vAlign w:val="center"/>
          </w:tcPr>
          <w:p w14:paraId="600381E4"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019AF082" w14:textId="77777777" w:rsidR="00914D79" w:rsidRPr="00C13371" w:rsidRDefault="00914D79" w:rsidP="00825D1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30095530" w14:textId="77777777" w:rsidR="00914D79" w:rsidRPr="00C13371" w:rsidRDefault="00914D79" w:rsidP="00825D1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14D79" w:rsidRPr="000E591D" w14:paraId="5099CC8B" w14:textId="77777777" w:rsidTr="00825D13">
        <w:trPr>
          <w:trHeight w:val="23"/>
        </w:trPr>
        <w:tc>
          <w:tcPr>
            <w:tcW w:w="2460" w:type="pct"/>
            <w:vAlign w:val="center"/>
          </w:tcPr>
          <w:p w14:paraId="6F784F96"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592278C" w14:textId="77777777" w:rsidR="00914D79" w:rsidRPr="00C13371" w:rsidRDefault="00914D79" w:rsidP="00825D1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3042205" w14:textId="77777777" w:rsidR="00914D79" w:rsidRPr="00C13371" w:rsidRDefault="00914D79" w:rsidP="00825D1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14D79" w:rsidRPr="000E591D" w14:paraId="2286A8C0" w14:textId="77777777" w:rsidTr="00825D13">
        <w:trPr>
          <w:trHeight w:val="23"/>
        </w:trPr>
        <w:tc>
          <w:tcPr>
            <w:tcW w:w="2460" w:type="pct"/>
            <w:vAlign w:val="center"/>
          </w:tcPr>
          <w:p w14:paraId="3748C937"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E5C0FDA" w14:textId="77777777" w:rsidR="00914D79" w:rsidRPr="00C13371" w:rsidRDefault="00914D79" w:rsidP="00825D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2CD92C56" w14:textId="77777777" w:rsidR="00914D79" w:rsidRPr="00C13371" w:rsidRDefault="00914D79" w:rsidP="00825D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14D79" w:rsidRPr="000E591D" w14:paraId="04F1758E" w14:textId="77777777" w:rsidTr="00825D13">
        <w:trPr>
          <w:trHeight w:val="23"/>
        </w:trPr>
        <w:tc>
          <w:tcPr>
            <w:tcW w:w="2460" w:type="pct"/>
            <w:vAlign w:val="center"/>
          </w:tcPr>
          <w:p w14:paraId="2304887F"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7FF53332" w14:textId="77777777" w:rsidR="00914D79" w:rsidRPr="00C13371" w:rsidRDefault="00914D79" w:rsidP="00825D13">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7CB9F4CE" w14:textId="77777777" w:rsidR="00914D79" w:rsidRPr="00C13371" w:rsidRDefault="00914D79" w:rsidP="00825D13">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14D79" w:rsidRPr="000E591D" w14:paraId="05AE31B9" w14:textId="77777777" w:rsidTr="00825D13">
        <w:trPr>
          <w:trHeight w:val="23"/>
        </w:trPr>
        <w:tc>
          <w:tcPr>
            <w:tcW w:w="2460" w:type="pct"/>
            <w:vAlign w:val="center"/>
          </w:tcPr>
          <w:p w14:paraId="3E377FA9"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72293D46" w14:textId="77777777" w:rsidR="00914D79" w:rsidRPr="00C13371" w:rsidRDefault="00914D79"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320A030" w14:textId="77777777" w:rsidR="00914D79" w:rsidRPr="00C13371" w:rsidRDefault="00914D79"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914D79" w:rsidRPr="000E591D" w14:paraId="45578E65" w14:textId="77777777" w:rsidTr="00825D13">
        <w:trPr>
          <w:trHeight w:val="23"/>
        </w:trPr>
        <w:tc>
          <w:tcPr>
            <w:tcW w:w="2460" w:type="pct"/>
            <w:vAlign w:val="center"/>
          </w:tcPr>
          <w:p w14:paraId="06B64959"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A288538" w14:textId="77777777" w:rsidR="00914D79" w:rsidRPr="00C13371" w:rsidRDefault="00914D79"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1F8B7D6D" w14:textId="77777777" w:rsidR="00914D79" w:rsidRPr="00C13371" w:rsidRDefault="00914D79"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14D79" w:rsidRPr="000E591D" w14:paraId="48FC16B1" w14:textId="77777777" w:rsidTr="00825D13">
        <w:trPr>
          <w:trHeight w:val="23"/>
        </w:trPr>
        <w:tc>
          <w:tcPr>
            <w:tcW w:w="2460" w:type="pct"/>
            <w:vAlign w:val="center"/>
          </w:tcPr>
          <w:p w14:paraId="4AFEA3B0"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5DA7F77" w14:textId="77777777" w:rsidR="00914D79" w:rsidRPr="00C13371" w:rsidRDefault="00914D79" w:rsidP="00825D1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4A58BA9E" w14:textId="77777777" w:rsidR="00914D79" w:rsidRPr="00C13371" w:rsidRDefault="00914D79" w:rsidP="00825D1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914D79" w:rsidRPr="00257255" w14:paraId="410FD9F4" w14:textId="77777777" w:rsidTr="00825D13">
        <w:trPr>
          <w:trHeight w:val="23"/>
        </w:trPr>
        <w:tc>
          <w:tcPr>
            <w:tcW w:w="2460" w:type="pct"/>
            <w:vAlign w:val="center"/>
          </w:tcPr>
          <w:p w14:paraId="09FF4F3C" w14:textId="77777777" w:rsidR="00914D79" w:rsidRPr="00C13371" w:rsidRDefault="00914D79"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228F567D" w14:textId="77777777" w:rsidR="00914D79" w:rsidRPr="00C13371" w:rsidRDefault="00914D79" w:rsidP="00825D13">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6FF5BAE5" w14:textId="77777777" w:rsidR="00914D79" w:rsidRPr="00C13371" w:rsidRDefault="00914D79" w:rsidP="00825D13">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18293BBC" w14:textId="77777777" w:rsidR="00914D79" w:rsidRDefault="00914D79" w:rsidP="00914D79">
      <w:pPr>
        <w:rPr>
          <w:rFonts w:ascii="Times New Roman" w:hAnsi="Times New Roman" w:cs="Times New Roman"/>
          <w:i/>
          <w:sz w:val="24"/>
          <w:szCs w:val="24"/>
        </w:rPr>
      </w:pPr>
    </w:p>
    <w:p w14:paraId="00E569D3" w14:textId="77777777" w:rsidR="00914D79" w:rsidRDefault="00914D79" w:rsidP="00914D79">
      <w:pPr>
        <w:rPr>
          <w:rFonts w:ascii="Times New Roman" w:hAnsi="Times New Roman" w:cs="Times New Roman"/>
          <w:i/>
          <w:sz w:val="24"/>
          <w:szCs w:val="24"/>
        </w:rPr>
      </w:pPr>
    </w:p>
    <w:p w14:paraId="7C1984E9" w14:textId="77777777" w:rsidR="00914D79" w:rsidRDefault="00914D79" w:rsidP="00914D79">
      <w:pPr>
        <w:rPr>
          <w:rFonts w:ascii="Times New Roman" w:hAnsi="Times New Roman" w:cs="Times New Roman"/>
          <w:i/>
          <w:sz w:val="24"/>
          <w:szCs w:val="24"/>
        </w:rPr>
      </w:pPr>
    </w:p>
    <w:p w14:paraId="7A0CE6DD" w14:textId="77777777" w:rsidR="00914D79" w:rsidRDefault="00914D79" w:rsidP="00914D79">
      <w:pPr>
        <w:pStyle w:val="114"/>
        <w:ind w:firstLine="0"/>
        <w:rPr>
          <w:rFonts w:ascii="Times New Roman" w:hAnsi="Times New Roman"/>
        </w:rPr>
      </w:pPr>
    </w:p>
    <w:p w14:paraId="5C019A34" w14:textId="263CD1E6" w:rsidR="00914D79" w:rsidRDefault="00914D79" w:rsidP="00914D79">
      <w:pPr>
        <w:pStyle w:val="114"/>
        <w:rPr>
          <w:rFonts w:ascii="Times New Roman" w:hAnsi="Times New Roman"/>
        </w:rPr>
      </w:pPr>
    </w:p>
    <w:p w14:paraId="064D297E" w14:textId="593D7E72" w:rsidR="00BB7FEC" w:rsidRDefault="00BB7FEC" w:rsidP="00914D79">
      <w:pPr>
        <w:pStyle w:val="114"/>
        <w:rPr>
          <w:rFonts w:ascii="Times New Roman" w:hAnsi="Times New Roman"/>
        </w:rPr>
      </w:pPr>
    </w:p>
    <w:p w14:paraId="2728B3AE" w14:textId="01DE7CB2" w:rsidR="00BB7FEC" w:rsidRDefault="00BB7FEC" w:rsidP="00914D79">
      <w:pPr>
        <w:pStyle w:val="114"/>
        <w:rPr>
          <w:rFonts w:ascii="Times New Roman" w:hAnsi="Times New Roman"/>
        </w:rPr>
      </w:pPr>
    </w:p>
    <w:p w14:paraId="4F6277AE" w14:textId="0F961ED7" w:rsidR="00AC4497" w:rsidRDefault="00AC4497" w:rsidP="00914D79">
      <w:pPr>
        <w:pStyle w:val="114"/>
        <w:rPr>
          <w:rFonts w:ascii="Times New Roman" w:hAnsi="Times New Roman"/>
        </w:rPr>
      </w:pPr>
    </w:p>
    <w:p w14:paraId="0D29D34F" w14:textId="189C2FD4" w:rsidR="00AC4497" w:rsidRDefault="00AC4497" w:rsidP="00914D79">
      <w:pPr>
        <w:pStyle w:val="114"/>
        <w:rPr>
          <w:rFonts w:ascii="Times New Roman" w:hAnsi="Times New Roman"/>
        </w:rPr>
      </w:pPr>
    </w:p>
    <w:p w14:paraId="3AE39F59" w14:textId="4964F02C" w:rsidR="00AC4497" w:rsidRDefault="00AC4497" w:rsidP="00914D79">
      <w:pPr>
        <w:pStyle w:val="114"/>
        <w:rPr>
          <w:rFonts w:ascii="Times New Roman" w:hAnsi="Times New Roman"/>
        </w:rPr>
      </w:pPr>
    </w:p>
    <w:p w14:paraId="405EB5D4" w14:textId="0C726ACC" w:rsidR="00AC4497" w:rsidRDefault="00AC4497" w:rsidP="00914D79">
      <w:pPr>
        <w:pStyle w:val="114"/>
        <w:rPr>
          <w:rFonts w:ascii="Times New Roman" w:hAnsi="Times New Roman"/>
        </w:rPr>
      </w:pPr>
    </w:p>
    <w:p w14:paraId="1C77D35A" w14:textId="77777777" w:rsidR="00AC4497" w:rsidRDefault="00AC4497" w:rsidP="00914D79">
      <w:pPr>
        <w:pStyle w:val="114"/>
        <w:rPr>
          <w:rFonts w:ascii="Times New Roman" w:hAnsi="Times New Roman"/>
        </w:rPr>
      </w:pPr>
    </w:p>
    <w:p w14:paraId="4485A8B6" w14:textId="77777777" w:rsidR="00914D79" w:rsidRDefault="00914D79" w:rsidP="00914D79">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p w14:paraId="56A63691" w14:textId="77777777" w:rsidR="00914D79" w:rsidRPr="000156CF" w:rsidRDefault="00914D79" w:rsidP="00914D79">
      <w:pPr>
        <w:pStyle w:val="114"/>
        <w:rPr>
          <w:rFonts w:ascii="Times New Roman" w:hAnsi="Times New Roman"/>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116"/>
        <w:gridCol w:w="848"/>
        <w:gridCol w:w="568"/>
        <w:gridCol w:w="566"/>
        <w:gridCol w:w="568"/>
        <w:gridCol w:w="426"/>
        <w:gridCol w:w="424"/>
        <w:gridCol w:w="566"/>
        <w:gridCol w:w="559"/>
      </w:tblGrid>
      <w:tr w:rsidR="00914D79" w:rsidRPr="00C63897" w14:paraId="1B1629A1" w14:textId="77777777" w:rsidTr="00565094">
        <w:trPr>
          <w:cantSplit/>
          <w:trHeight w:val="3271"/>
        </w:trPr>
        <w:tc>
          <w:tcPr>
            <w:tcW w:w="515" w:type="pct"/>
            <w:tcBorders>
              <w:bottom w:val="single" w:sz="4" w:space="0" w:color="auto"/>
            </w:tcBorders>
          </w:tcPr>
          <w:p w14:paraId="41883A75" w14:textId="77777777" w:rsidR="00914D79" w:rsidRPr="00C13371" w:rsidRDefault="00914D79"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6" w:type="pct"/>
            <w:tcBorders>
              <w:bottom w:val="single" w:sz="4" w:space="0" w:color="auto"/>
            </w:tcBorders>
            <w:vAlign w:val="center"/>
          </w:tcPr>
          <w:p w14:paraId="223775EB" w14:textId="77777777" w:rsidR="00914D79" w:rsidRPr="00C13371" w:rsidRDefault="00914D79"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44B382ED" w14:textId="77777777" w:rsidR="00914D79" w:rsidRPr="00C13371" w:rsidRDefault="00914D79"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5" w:type="pct"/>
            <w:tcBorders>
              <w:bottom w:val="single" w:sz="4" w:space="0" w:color="auto"/>
            </w:tcBorders>
            <w:textDirection w:val="btLr"/>
            <w:vAlign w:val="center"/>
          </w:tcPr>
          <w:p w14:paraId="35B28DAC" w14:textId="77777777" w:rsidR="00914D79" w:rsidRPr="00C13371" w:rsidRDefault="00914D79"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1DF1D594" w14:textId="77777777" w:rsidR="00914D79" w:rsidRPr="00C13371" w:rsidRDefault="00914D79" w:rsidP="00825D1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619B5D4A" w14:textId="77777777" w:rsidR="00914D79" w:rsidRPr="00C13371" w:rsidRDefault="00914D79" w:rsidP="00825D1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2056C783" w14:textId="77777777" w:rsidR="00914D79" w:rsidRPr="00C63897" w:rsidRDefault="00914D79"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3C30A815" w14:textId="77777777" w:rsidR="00914D79" w:rsidRPr="00C63897" w:rsidRDefault="00914D79"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294" w:type="pct"/>
            <w:shd w:val="clear" w:color="auto" w:fill="D9D9D9" w:themeFill="background1" w:themeFillShade="D9"/>
            <w:textDirection w:val="btLr"/>
            <w:vAlign w:val="center"/>
          </w:tcPr>
          <w:p w14:paraId="31AD1003" w14:textId="77777777" w:rsidR="00914D79" w:rsidRPr="00C63897" w:rsidRDefault="00914D79"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574C0985" w14:textId="77777777" w:rsidR="00914D79" w:rsidRPr="00C63897" w:rsidRDefault="00914D79"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14D79" w:rsidRPr="005643D7" w14:paraId="2B526C82" w14:textId="77777777" w:rsidTr="00565094">
        <w:trPr>
          <w:cantSplit/>
          <w:trHeight w:val="73"/>
        </w:trPr>
        <w:tc>
          <w:tcPr>
            <w:tcW w:w="515" w:type="pct"/>
            <w:tcBorders>
              <w:bottom w:val="single" w:sz="4" w:space="0" w:color="auto"/>
            </w:tcBorders>
            <w:vAlign w:val="center"/>
          </w:tcPr>
          <w:p w14:paraId="3C47D80F" w14:textId="77777777" w:rsidR="00914D79" w:rsidRPr="00C13371" w:rsidRDefault="00914D79"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6" w:type="pct"/>
            <w:tcBorders>
              <w:bottom w:val="single" w:sz="4" w:space="0" w:color="auto"/>
            </w:tcBorders>
            <w:vAlign w:val="center"/>
          </w:tcPr>
          <w:p w14:paraId="2B3897BC" w14:textId="77777777" w:rsidR="00914D79" w:rsidRPr="00C13371" w:rsidRDefault="00914D79"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0" w:type="pct"/>
            <w:tcBorders>
              <w:bottom w:val="single" w:sz="4" w:space="0" w:color="auto"/>
            </w:tcBorders>
            <w:vAlign w:val="center"/>
          </w:tcPr>
          <w:p w14:paraId="3521CA6F" w14:textId="77777777" w:rsidR="00914D79" w:rsidRPr="00C13371" w:rsidRDefault="00914D79"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5" w:type="pct"/>
            <w:tcBorders>
              <w:bottom w:val="single" w:sz="4" w:space="0" w:color="auto"/>
            </w:tcBorders>
            <w:vAlign w:val="center"/>
          </w:tcPr>
          <w:p w14:paraId="6C5FD492" w14:textId="77777777" w:rsidR="00914D79" w:rsidRPr="00C13371" w:rsidRDefault="00914D79"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36AD37C" w14:textId="77777777" w:rsidR="00914D79" w:rsidRPr="00C13371" w:rsidRDefault="00914D79"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4400BFF" w14:textId="77777777" w:rsidR="00914D79" w:rsidRPr="00C13371" w:rsidRDefault="00914D79"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48190835" w14:textId="77777777" w:rsidR="00914D79" w:rsidRPr="005643D7" w:rsidRDefault="00914D79"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035CB98A" w14:textId="77777777" w:rsidR="00914D79" w:rsidRPr="005643D7" w:rsidRDefault="00914D79"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1746A645" w14:textId="77777777" w:rsidR="00914D79" w:rsidRPr="005643D7" w:rsidRDefault="00914D79"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0C657551" w14:textId="77777777" w:rsidR="00914D79" w:rsidRPr="005643D7" w:rsidRDefault="00914D79"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14D79" w:rsidRPr="00C63897" w14:paraId="07C1C07A" w14:textId="77777777" w:rsidTr="00565094">
        <w:trPr>
          <w:trHeight w:val="1443"/>
        </w:trPr>
        <w:tc>
          <w:tcPr>
            <w:tcW w:w="515" w:type="pct"/>
            <w:vMerge w:val="restart"/>
          </w:tcPr>
          <w:p w14:paraId="14198707" w14:textId="77777777" w:rsidR="00914D79" w:rsidRDefault="00914D79" w:rsidP="00825D13">
            <w:pPr>
              <w:rPr>
                <w:rFonts w:ascii="Times New Roman" w:eastAsia="Times New Roman" w:hAnsi="Times New Roman" w:cs="Times New Roman"/>
                <w:bCs/>
                <w:lang w:eastAsia="ru-RU"/>
              </w:rPr>
            </w:pPr>
          </w:p>
          <w:p w14:paraId="06C38F3A" w14:textId="77777777" w:rsidR="00433B17" w:rsidRPr="00433B17" w:rsidRDefault="00433B17" w:rsidP="00433B17">
            <w:pPr>
              <w:rPr>
                <w:rFonts w:ascii="Times New Roman" w:eastAsia="Times New Roman" w:hAnsi="Times New Roman" w:cs="Times New Roman"/>
                <w:bCs/>
                <w:lang w:eastAsia="ru-RU"/>
              </w:rPr>
            </w:pPr>
            <w:r w:rsidRPr="00433B17">
              <w:rPr>
                <w:rFonts w:ascii="Times New Roman" w:eastAsia="Times New Roman" w:hAnsi="Times New Roman" w:cs="Times New Roman"/>
                <w:bCs/>
                <w:lang w:eastAsia="ru-RU"/>
              </w:rPr>
              <w:t>ПК Х.1, ПК Х .2, ПК Х.3, ПК Х.4, ОК 01, ОК 07,</w:t>
            </w:r>
          </w:p>
          <w:p w14:paraId="57135DC3" w14:textId="175A4A96" w:rsidR="00914D79" w:rsidRPr="00C13371" w:rsidRDefault="00433B17" w:rsidP="00433B17">
            <w:pPr>
              <w:rPr>
                <w:rFonts w:ascii="Times New Roman" w:eastAsia="Times New Roman" w:hAnsi="Times New Roman" w:cs="Times New Roman"/>
                <w:bCs/>
                <w:lang w:eastAsia="ru-RU"/>
              </w:rPr>
            </w:pPr>
            <w:r w:rsidRPr="00433B17">
              <w:rPr>
                <w:rFonts w:ascii="Times New Roman" w:eastAsia="Times New Roman" w:hAnsi="Times New Roman" w:cs="Times New Roman"/>
                <w:bCs/>
                <w:lang w:eastAsia="ru-RU"/>
              </w:rPr>
              <w:t>ОК 09</w:t>
            </w:r>
          </w:p>
        </w:tc>
        <w:tc>
          <w:tcPr>
            <w:tcW w:w="2136" w:type="pct"/>
          </w:tcPr>
          <w:p w14:paraId="1D00D922" w14:textId="15CB8C3B" w:rsidR="00914D79" w:rsidRPr="00C13371" w:rsidRDefault="00433B17" w:rsidP="00825D13">
            <w:pPr>
              <w:rPr>
                <w:rFonts w:ascii="Times New Roman" w:eastAsia="Times New Roman" w:hAnsi="Times New Roman" w:cs="Times New Roman"/>
                <w:lang w:eastAsia="ru-RU"/>
              </w:rPr>
            </w:pPr>
            <w:r w:rsidRPr="00433B17">
              <w:rPr>
                <w:rFonts w:ascii="Times New Roman" w:eastAsia="Times New Roman" w:hAnsi="Times New Roman" w:cs="Times New Roman"/>
                <w:bCs/>
                <w:lang w:eastAsia="ru-RU"/>
              </w:rPr>
              <w:t>Раздел 1. Технология арматурных работ</w:t>
            </w:r>
          </w:p>
        </w:tc>
        <w:tc>
          <w:tcPr>
            <w:tcW w:w="440" w:type="pct"/>
          </w:tcPr>
          <w:p w14:paraId="4496B848"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65286E35"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5B18CF1A"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61CE0F34" w14:textId="77777777" w:rsidR="00914D79" w:rsidRPr="00B5679E" w:rsidRDefault="00914D79" w:rsidP="00825D13">
            <w:pPr>
              <w:jc w:val="center"/>
              <w:rPr>
                <w:rFonts w:ascii="Times New Roman" w:eastAsia="Times New Roman" w:hAnsi="Times New Roman" w:cs="Times New Roman"/>
                <w:lang w:eastAsia="ru-RU"/>
              </w:rPr>
            </w:pPr>
            <w:r w:rsidRPr="00B5679E">
              <w:rPr>
                <w:rFonts w:ascii="Times New Roman" w:eastAsia="Times New Roman" w:hAnsi="Times New Roman" w:cs="Times New Roman"/>
                <w:lang w:eastAsia="ru-RU"/>
              </w:rPr>
              <w:t>72</w:t>
            </w:r>
          </w:p>
        </w:tc>
        <w:tc>
          <w:tcPr>
            <w:tcW w:w="221" w:type="pct"/>
          </w:tcPr>
          <w:p w14:paraId="392A3A46"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lang w:eastAsia="ru-RU"/>
              </w:rPr>
              <w:t>-</w:t>
            </w:r>
          </w:p>
        </w:tc>
        <w:tc>
          <w:tcPr>
            <w:tcW w:w="220" w:type="pct"/>
          </w:tcPr>
          <w:p w14:paraId="240A56FD"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w:t>
            </w:r>
          </w:p>
        </w:tc>
        <w:tc>
          <w:tcPr>
            <w:tcW w:w="294" w:type="pct"/>
            <w:shd w:val="clear" w:color="auto" w:fill="D9D9D9" w:themeFill="background1" w:themeFillShade="D9"/>
          </w:tcPr>
          <w:p w14:paraId="3BB7ED4B"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1" w:type="pct"/>
            <w:shd w:val="clear" w:color="auto" w:fill="D9D9D9" w:themeFill="background1" w:themeFillShade="D9"/>
          </w:tcPr>
          <w:p w14:paraId="1A1737BB"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914D79" w:rsidRPr="00C63897" w14:paraId="40B69F65" w14:textId="77777777" w:rsidTr="00565094">
        <w:trPr>
          <w:trHeight w:val="314"/>
        </w:trPr>
        <w:tc>
          <w:tcPr>
            <w:tcW w:w="515" w:type="pct"/>
            <w:vMerge/>
          </w:tcPr>
          <w:p w14:paraId="2F01BCFF" w14:textId="77777777" w:rsidR="00914D79" w:rsidRPr="00C63897" w:rsidRDefault="00914D79" w:rsidP="00825D13">
            <w:pPr>
              <w:rPr>
                <w:rFonts w:ascii="Times New Roman" w:eastAsia="Times New Roman" w:hAnsi="Times New Roman" w:cs="Times New Roman"/>
                <w:bCs/>
                <w:lang w:eastAsia="ru-RU"/>
              </w:rPr>
            </w:pPr>
          </w:p>
        </w:tc>
        <w:tc>
          <w:tcPr>
            <w:tcW w:w="2136" w:type="pct"/>
          </w:tcPr>
          <w:p w14:paraId="70BC50B6" w14:textId="77777777" w:rsidR="00914D79" w:rsidRPr="00C63897" w:rsidRDefault="00914D79" w:rsidP="00825D1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0" w:type="pct"/>
          </w:tcPr>
          <w:p w14:paraId="03713A4D"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29D649E8"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1CDE0A06" w14:textId="77777777" w:rsidR="00914D79" w:rsidRPr="00B5679E" w:rsidRDefault="00914D79" w:rsidP="00825D13">
            <w:pPr>
              <w:jc w:val="center"/>
              <w:rPr>
                <w:rFonts w:ascii="Times New Roman" w:eastAsia="Times New Roman" w:hAnsi="Times New Roman" w:cs="Times New Roman"/>
                <w:b/>
                <w:bCs/>
                <w:lang w:eastAsia="ru-RU"/>
              </w:rPr>
            </w:pPr>
          </w:p>
        </w:tc>
        <w:tc>
          <w:tcPr>
            <w:tcW w:w="736" w:type="pct"/>
            <w:gridSpan w:val="3"/>
            <w:shd w:val="clear" w:color="auto" w:fill="auto"/>
          </w:tcPr>
          <w:p w14:paraId="0D333943" w14:textId="77777777" w:rsidR="00914D79" w:rsidRPr="00B5679E" w:rsidRDefault="00914D79" w:rsidP="00825D1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012871D8"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1" w:type="pct"/>
            <w:shd w:val="clear" w:color="auto" w:fill="D9D9D9" w:themeFill="background1" w:themeFillShade="D9"/>
          </w:tcPr>
          <w:p w14:paraId="07A42F48" w14:textId="77777777" w:rsidR="00914D79" w:rsidRPr="00B5679E" w:rsidRDefault="00914D79" w:rsidP="00825D13">
            <w:pPr>
              <w:jc w:val="center"/>
              <w:rPr>
                <w:rFonts w:ascii="Times New Roman" w:eastAsia="Times New Roman" w:hAnsi="Times New Roman" w:cs="Times New Roman"/>
                <w:b/>
                <w:bCs/>
                <w:lang w:eastAsia="ru-RU"/>
              </w:rPr>
            </w:pPr>
          </w:p>
        </w:tc>
      </w:tr>
      <w:tr w:rsidR="00914D79" w:rsidRPr="00C63897" w14:paraId="08F91DDD" w14:textId="77777777" w:rsidTr="00565094">
        <w:trPr>
          <w:trHeight w:val="314"/>
        </w:trPr>
        <w:tc>
          <w:tcPr>
            <w:tcW w:w="515" w:type="pct"/>
            <w:vMerge/>
          </w:tcPr>
          <w:p w14:paraId="390DBA8C" w14:textId="77777777" w:rsidR="00914D79" w:rsidRPr="00C63897" w:rsidRDefault="00914D79" w:rsidP="00825D13">
            <w:pPr>
              <w:rPr>
                <w:rFonts w:ascii="Times New Roman" w:eastAsia="Times New Roman" w:hAnsi="Times New Roman" w:cs="Times New Roman"/>
                <w:lang w:eastAsia="ru-RU"/>
              </w:rPr>
            </w:pPr>
          </w:p>
        </w:tc>
        <w:tc>
          <w:tcPr>
            <w:tcW w:w="2136" w:type="pct"/>
          </w:tcPr>
          <w:p w14:paraId="5EBA6EB7" w14:textId="77777777" w:rsidR="00914D79" w:rsidRPr="00C63897" w:rsidRDefault="00914D79" w:rsidP="00825D1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0" w:type="pct"/>
          </w:tcPr>
          <w:p w14:paraId="313644DD"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c>
          <w:tcPr>
            <w:tcW w:w="295" w:type="pct"/>
          </w:tcPr>
          <w:p w14:paraId="09FC98B9"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108</w:t>
            </w:r>
          </w:p>
        </w:tc>
        <w:tc>
          <w:tcPr>
            <w:tcW w:w="294" w:type="pct"/>
            <w:shd w:val="clear" w:color="auto" w:fill="D9D9D9" w:themeFill="background1" w:themeFillShade="D9"/>
          </w:tcPr>
          <w:p w14:paraId="3A7B9ACB" w14:textId="77777777" w:rsidR="00914D79" w:rsidRPr="00B5679E" w:rsidRDefault="00914D79" w:rsidP="00825D13">
            <w:pPr>
              <w:jc w:val="center"/>
              <w:rPr>
                <w:rFonts w:ascii="Times New Roman" w:eastAsia="Times New Roman" w:hAnsi="Times New Roman" w:cs="Times New Roman"/>
                <w:b/>
                <w:bCs/>
                <w:lang w:eastAsia="ru-RU"/>
              </w:rPr>
            </w:pPr>
          </w:p>
        </w:tc>
        <w:tc>
          <w:tcPr>
            <w:tcW w:w="736" w:type="pct"/>
            <w:gridSpan w:val="3"/>
            <w:shd w:val="clear" w:color="auto" w:fill="auto"/>
          </w:tcPr>
          <w:p w14:paraId="32EE3051" w14:textId="77777777" w:rsidR="00914D79" w:rsidRPr="00B5679E" w:rsidRDefault="00914D79" w:rsidP="00825D1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6C073B5" w14:textId="77777777" w:rsidR="00914D79" w:rsidRPr="00B5679E" w:rsidRDefault="00914D79" w:rsidP="00825D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023D041" w14:textId="77777777" w:rsidR="00914D79" w:rsidRPr="00B5679E" w:rsidRDefault="00914D79"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914D79" w:rsidRPr="00C63897" w14:paraId="34EA12D5" w14:textId="77777777" w:rsidTr="00565094">
        <w:tc>
          <w:tcPr>
            <w:tcW w:w="515" w:type="pct"/>
          </w:tcPr>
          <w:p w14:paraId="57FB6F5D" w14:textId="77777777" w:rsidR="00914D79" w:rsidRPr="00C63897" w:rsidRDefault="00914D79" w:rsidP="00825D13">
            <w:pPr>
              <w:suppressAutoHyphens/>
              <w:rPr>
                <w:rFonts w:ascii="Times New Roman" w:eastAsia="Times New Roman" w:hAnsi="Times New Roman" w:cs="Times New Roman"/>
                <w:lang w:eastAsia="ru-RU"/>
              </w:rPr>
            </w:pPr>
          </w:p>
        </w:tc>
        <w:tc>
          <w:tcPr>
            <w:tcW w:w="2136" w:type="pct"/>
          </w:tcPr>
          <w:p w14:paraId="63EC38F2" w14:textId="77777777" w:rsidR="00914D79" w:rsidRPr="00C63897" w:rsidRDefault="00914D79" w:rsidP="00825D1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0" w:type="pct"/>
          </w:tcPr>
          <w:p w14:paraId="785186E9" w14:textId="77777777" w:rsidR="00914D79" w:rsidRPr="00B5679E" w:rsidRDefault="00914D79" w:rsidP="00825D13">
            <w:pPr>
              <w:suppressAutoHyphens/>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12</w:t>
            </w:r>
          </w:p>
        </w:tc>
        <w:tc>
          <w:tcPr>
            <w:tcW w:w="295" w:type="pct"/>
            <w:shd w:val="clear" w:color="auto" w:fill="auto"/>
          </w:tcPr>
          <w:p w14:paraId="6AB1812B"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12</w:t>
            </w:r>
          </w:p>
        </w:tc>
        <w:tc>
          <w:tcPr>
            <w:tcW w:w="294" w:type="pct"/>
            <w:shd w:val="clear" w:color="auto" w:fill="D9D9D9" w:themeFill="background1" w:themeFillShade="D9"/>
          </w:tcPr>
          <w:p w14:paraId="36B53772" w14:textId="77777777" w:rsidR="00914D79" w:rsidRPr="00B5679E" w:rsidRDefault="00914D79" w:rsidP="00825D13">
            <w:pPr>
              <w:jc w:val="center"/>
              <w:rPr>
                <w:rFonts w:ascii="Times New Roman" w:eastAsia="Times New Roman" w:hAnsi="Times New Roman" w:cs="Times New Roman"/>
                <w:lang w:eastAsia="ru-RU"/>
              </w:rPr>
            </w:pPr>
          </w:p>
        </w:tc>
        <w:tc>
          <w:tcPr>
            <w:tcW w:w="736" w:type="pct"/>
            <w:gridSpan w:val="3"/>
            <w:shd w:val="clear" w:color="auto" w:fill="auto"/>
          </w:tcPr>
          <w:p w14:paraId="611CEEAC" w14:textId="77777777" w:rsidR="00914D79" w:rsidRPr="00B5679E" w:rsidRDefault="00914D79" w:rsidP="00825D13">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2DFD29A8" w14:textId="77777777" w:rsidR="00914D79" w:rsidRPr="00B5679E" w:rsidRDefault="00914D79" w:rsidP="00825D1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6433DE75" w14:textId="77777777" w:rsidR="00914D79" w:rsidRPr="00B5679E" w:rsidRDefault="00914D79" w:rsidP="00825D13">
            <w:pPr>
              <w:jc w:val="center"/>
              <w:rPr>
                <w:rFonts w:ascii="Times New Roman" w:eastAsia="Times New Roman" w:hAnsi="Times New Roman" w:cs="Times New Roman"/>
                <w:lang w:eastAsia="ru-RU"/>
              </w:rPr>
            </w:pPr>
          </w:p>
        </w:tc>
      </w:tr>
      <w:tr w:rsidR="00914D79" w:rsidRPr="00C63897" w14:paraId="09C2887E" w14:textId="77777777" w:rsidTr="00565094">
        <w:trPr>
          <w:trHeight w:val="217"/>
        </w:trPr>
        <w:tc>
          <w:tcPr>
            <w:tcW w:w="515" w:type="pct"/>
          </w:tcPr>
          <w:p w14:paraId="12E1578A" w14:textId="77777777" w:rsidR="00914D79" w:rsidRPr="00C63897" w:rsidRDefault="00914D79" w:rsidP="00825D13">
            <w:pPr>
              <w:rPr>
                <w:rFonts w:ascii="Times New Roman" w:eastAsia="Times New Roman" w:hAnsi="Times New Roman" w:cs="Times New Roman"/>
                <w:b/>
                <w:i/>
                <w:lang w:eastAsia="ru-RU"/>
              </w:rPr>
            </w:pPr>
          </w:p>
        </w:tc>
        <w:tc>
          <w:tcPr>
            <w:tcW w:w="2136" w:type="pct"/>
          </w:tcPr>
          <w:p w14:paraId="69E7FAA8" w14:textId="77777777" w:rsidR="00914D79" w:rsidRPr="00B5679E" w:rsidRDefault="00914D79" w:rsidP="00825D13">
            <w:pPr>
              <w:rPr>
                <w:rFonts w:ascii="Times New Roman" w:eastAsia="Times New Roman" w:hAnsi="Times New Roman" w:cs="Times New Roman"/>
                <w:b/>
                <w:iCs/>
                <w:lang w:eastAsia="ru-RU"/>
              </w:rPr>
            </w:pPr>
            <w:r w:rsidRPr="00B5679E">
              <w:rPr>
                <w:rFonts w:ascii="Times New Roman" w:eastAsia="Times New Roman" w:hAnsi="Times New Roman" w:cs="Times New Roman"/>
                <w:b/>
                <w:iCs/>
                <w:lang w:eastAsia="ru-RU"/>
              </w:rPr>
              <w:t xml:space="preserve">Всего: </w:t>
            </w:r>
          </w:p>
        </w:tc>
        <w:tc>
          <w:tcPr>
            <w:tcW w:w="440" w:type="pct"/>
          </w:tcPr>
          <w:p w14:paraId="038801B6"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264</w:t>
            </w:r>
          </w:p>
        </w:tc>
        <w:tc>
          <w:tcPr>
            <w:tcW w:w="295" w:type="pct"/>
          </w:tcPr>
          <w:p w14:paraId="13B64E34"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264</w:t>
            </w:r>
          </w:p>
        </w:tc>
        <w:tc>
          <w:tcPr>
            <w:tcW w:w="294" w:type="pct"/>
            <w:shd w:val="clear" w:color="auto" w:fill="D9D9D9" w:themeFill="background1" w:themeFillShade="D9"/>
          </w:tcPr>
          <w:p w14:paraId="53E2E560"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5" w:type="pct"/>
          </w:tcPr>
          <w:p w14:paraId="42866E77"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21" w:type="pct"/>
          </w:tcPr>
          <w:p w14:paraId="3A4895DC"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20" w:type="pct"/>
          </w:tcPr>
          <w:p w14:paraId="0DA9EF78"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94" w:type="pct"/>
            <w:shd w:val="clear" w:color="auto" w:fill="D9D9D9" w:themeFill="background1" w:themeFillShade="D9"/>
          </w:tcPr>
          <w:p w14:paraId="4B547A34"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1" w:type="pct"/>
            <w:shd w:val="clear" w:color="auto" w:fill="D9D9D9" w:themeFill="background1" w:themeFillShade="D9"/>
          </w:tcPr>
          <w:p w14:paraId="02E0EBCB" w14:textId="77777777" w:rsidR="00914D79" w:rsidRPr="00B5679E" w:rsidRDefault="00914D79"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108</w:t>
            </w:r>
          </w:p>
        </w:tc>
      </w:tr>
    </w:tbl>
    <w:p w14:paraId="06FAF0AB" w14:textId="77777777" w:rsidR="00914D79" w:rsidRDefault="00914D79" w:rsidP="00914D79">
      <w:pPr>
        <w:spacing w:after="200" w:line="276" w:lineRule="auto"/>
        <w:rPr>
          <w:rFonts w:ascii="Times New Roman" w:eastAsia="Times New Roman" w:hAnsi="Times New Roman" w:cs="Times New Roman"/>
          <w:b/>
          <w:i/>
          <w:color w:val="0070C0"/>
          <w:sz w:val="24"/>
          <w:szCs w:val="24"/>
          <w:lang w:eastAsia="ru-RU"/>
        </w:rPr>
      </w:pPr>
    </w:p>
    <w:p w14:paraId="63EF7EA4" w14:textId="77777777" w:rsidR="00914D79" w:rsidRDefault="00914D79" w:rsidP="00914D7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0F61DE84" w14:textId="77777777" w:rsidR="00914D79" w:rsidRDefault="00914D79" w:rsidP="00914D79">
      <w:pPr>
        <w:pStyle w:val="114"/>
        <w:rPr>
          <w:rFonts w:ascii="Times New Roman" w:hAnsi="Times New Roman"/>
        </w:rPr>
      </w:pP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4"/>
        <w:gridCol w:w="7016"/>
      </w:tblGrid>
      <w:tr w:rsidR="00433B17" w:rsidRPr="00433B17" w14:paraId="7D7DBA72" w14:textId="77777777" w:rsidTr="00565094">
        <w:trPr>
          <w:trHeight w:val="20"/>
        </w:trPr>
        <w:tc>
          <w:tcPr>
            <w:tcW w:w="2624" w:type="dxa"/>
            <w:vAlign w:val="center"/>
            <w:hideMark/>
          </w:tcPr>
          <w:p w14:paraId="09925DE8" w14:textId="77777777" w:rsidR="00433B17" w:rsidRPr="00433B17" w:rsidRDefault="00433B17" w:rsidP="00433B17">
            <w:pPr>
              <w:jc w:val="center"/>
              <w:rPr>
                <w:rFonts w:ascii="Times New Roman" w:eastAsia="Times New Roman" w:hAnsi="Times New Roman" w:cs="Times New Roman"/>
                <w:b/>
                <w:bCs/>
                <w:color w:val="000000"/>
                <w:lang w:eastAsia="ru-RU"/>
              </w:rPr>
            </w:pPr>
            <w:r w:rsidRPr="00433B17">
              <w:rPr>
                <w:rFonts w:ascii="Times New Roman" w:eastAsia="Times New Roman" w:hAnsi="Times New Roman" w:cs="Times New Roman"/>
                <w:b/>
                <w:bCs/>
                <w:lang w:eastAsia="ru-RU"/>
              </w:rPr>
              <w:t>Наименование разделов и тем</w:t>
            </w:r>
          </w:p>
        </w:tc>
        <w:tc>
          <w:tcPr>
            <w:tcW w:w="7016" w:type="dxa"/>
            <w:vAlign w:val="center"/>
            <w:hideMark/>
          </w:tcPr>
          <w:p w14:paraId="4F294660" w14:textId="77777777" w:rsidR="00433B17" w:rsidRPr="00433B17" w:rsidRDefault="00433B17" w:rsidP="00433B17">
            <w:pPr>
              <w:jc w:val="center"/>
              <w:rPr>
                <w:rFonts w:ascii="Times New Roman" w:eastAsia="Times New Roman" w:hAnsi="Times New Roman" w:cs="Times New Roman"/>
                <w:b/>
                <w:bCs/>
                <w:color w:val="000000"/>
                <w:lang w:eastAsia="ru-RU"/>
              </w:rPr>
            </w:pPr>
            <w:r w:rsidRPr="00433B17">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433B17" w:rsidRPr="00433B17" w14:paraId="746F53C1" w14:textId="77777777" w:rsidTr="00565094">
        <w:trPr>
          <w:trHeight w:val="20"/>
        </w:trPr>
        <w:tc>
          <w:tcPr>
            <w:tcW w:w="2624" w:type="dxa"/>
            <w:shd w:val="clear" w:color="auto" w:fill="auto"/>
            <w:hideMark/>
          </w:tcPr>
          <w:p w14:paraId="5B66A4FE" w14:textId="77777777" w:rsidR="00433B17" w:rsidRPr="00433B17" w:rsidRDefault="00433B17" w:rsidP="00433B17">
            <w:pPr>
              <w:jc w:val="center"/>
              <w:rPr>
                <w:rFonts w:ascii="Times New Roman" w:eastAsia="Times New Roman" w:hAnsi="Times New Roman" w:cs="Times New Roman"/>
                <w:b/>
                <w:bCs/>
                <w:color w:val="000000"/>
                <w:lang w:val="en-US" w:eastAsia="ru-RU"/>
              </w:rPr>
            </w:pPr>
            <w:r w:rsidRPr="00433B17">
              <w:rPr>
                <w:rFonts w:ascii="Times New Roman" w:eastAsia="Times New Roman" w:hAnsi="Times New Roman" w:cs="Times New Roman"/>
                <w:b/>
                <w:lang w:eastAsia="ru-RU"/>
              </w:rPr>
              <w:t>1</w:t>
            </w:r>
          </w:p>
        </w:tc>
        <w:tc>
          <w:tcPr>
            <w:tcW w:w="7016" w:type="dxa"/>
            <w:shd w:val="clear" w:color="auto" w:fill="auto"/>
            <w:hideMark/>
          </w:tcPr>
          <w:p w14:paraId="0BD48E9A" w14:textId="77777777" w:rsidR="00433B17" w:rsidRPr="00433B17" w:rsidRDefault="00433B17" w:rsidP="00433B17">
            <w:pPr>
              <w:jc w:val="center"/>
              <w:rPr>
                <w:rFonts w:ascii="Times New Roman" w:eastAsia="Times New Roman" w:hAnsi="Times New Roman" w:cs="Times New Roman"/>
                <w:b/>
                <w:bCs/>
                <w:color w:val="000000"/>
                <w:lang w:val="en-US" w:eastAsia="ru-RU"/>
              </w:rPr>
            </w:pPr>
            <w:r w:rsidRPr="00433B17">
              <w:rPr>
                <w:rFonts w:ascii="Times New Roman" w:eastAsia="Times New Roman" w:hAnsi="Times New Roman" w:cs="Times New Roman"/>
                <w:b/>
                <w:bCs/>
                <w:lang w:eastAsia="ru-RU"/>
              </w:rPr>
              <w:t>2</w:t>
            </w:r>
          </w:p>
        </w:tc>
      </w:tr>
      <w:tr w:rsidR="00433B17" w:rsidRPr="00433B17" w14:paraId="375646DA" w14:textId="77777777" w:rsidTr="00565094">
        <w:trPr>
          <w:trHeight w:val="20"/>
        </w:trPr>
        <w:tc>
          <w:tcPr>
            <w:tcW w:w="9640" w:type="dxa"/>
            <w:gridSpan w:val="2"/>
            <w:shd w:val="clear" w:color="auto" w:fill="auto"/>
            <w:vAlign w:val="center"/>
          </w:tcPr>
          <w:p w14:paraId="6DECFA96" w14:textId="77777777" w:rsidR="00433B17" w:rsidRPr="00433B17" w:rsidRDefault="00433B17" w:rsidP="00433B17">
            <w:pPr>
              <w:rPr>
                <w:rFonts w:ascii="Times New Roman" w:eastAsia="Times New Roman" w:hAnsi="Times New Roman" w:cs="Times New Roman"/>
                <w:b/>
                <w:bCs/>
                <w:color w:val="000000"/>
                <w:lang w:eastAsia="ru-RU"/>
              </w:rPr>
            </w:pPr>
            <w:r w:rsidRPr="00433B17">
              <w:rPr>
                <w:rFonts w:ascii="Times New Roman" w:eastAsia="Times New Roman" w:hAnsi="Times New Roman" w:cs="Times New Roman"/>
                <w:b/>
                <w:bCs/>
                <w:color w:val="000000"/>
                <w:sz w:val="24"/>
                <w:szCs w:val="24"/>
                <w:lang w:eastAsia="ru-RU"/>
              </w:rPr>
              <w:t xml:space="preserve">Раздел 1. </w:t>
            </w:r>
            <w:r w:rsidRPr="00433B17">
              <w:rPr>
                <w:rFonts w:ascii="Times New Roman" w:eastAsia="Times New Roman" w:hAnsi="Times New Roman" w:cs="Times New Roman"/>
                <w:b/>
                <w:bCs/>
                <w:color w:val="000000"/>
                <w:lang w:eastAsia="ru-RU"/>
              </w:rPr>
              <w:t>Технология арматурных работ (252)</w:t>
            </w:r>
          </w:p>
        </w:tc>
      </w:tr>
      <w:tr w:rsidR="00433B17" w:rsidRPr="00433B17" w14:paraId="5283C527" w14:textId="77777777" w:rsidTr="00565094">
        <w:trPr>
          <w:trHeight w:val="20"/>
        </w:trPr>
        <w:tc>
          <w:tcPr>
            <w:tcW w:w="9640" w:type="dxa"/>
            <w:gridSpan w:val="2"/>
            <w:shd w:val="clear" w:color="auto" w:fill="auto"/>
            <w:vAlign w:val="center"/>
          </w:tcPr>
          <w:p w14:paraId="03E8E481" w14:textId="77777777" w:rsidR="00433B17" w:rsidRPr="00433B17" w:rsidRDefault="00433B17" w:rsidP="00433B17">
            <w:pPr>
              <w:rPr>
                <w:rFonts w:ascii="Times New Roman" w:eastAsia="Times New Roman" w:hAnsi="Times New Roman" w:cs="Times New Roman"/>
                <w:b/>
                <w:bCs/>
                <w:szCs w:val="24"/>
                <w:lang w:eastAsia="ru-RU"/>
              </w:rPr>
            </w:pPr>
            <w:r w:rsidRPr="00433B17">
              <w:rPr>
                <w:rFonts w:ascii="Times New Roman" w:eastAsia="Times New Roman" w:hAnsi="Times New Roman" w:cs="Times New Roman"/>
                <w:b/>
                <w:bCs/>
                <w:szCs w:val="24"/>
                <w:lang w:eastAsia="ru-RU"/>
              </w:rPr>
              <w:t>МДК 0Х.01 Технология арматурных работ</w:t>
            </w:r>
          </w:p>
          <w:p w14:paraId="1892CB09" w14:textId="77777777" w:rsidR="00433B17" w:rsidRPr="00433B17" w:rsidRDefault="00433B17" w:rsidP="00433B17">
            <w:pPr>
              <w:rPr>
                <w:rFonts w:ascii="Times New Roman" w:eastAsia="Times New Roman" w:hAnsi="Times New Roman" w:cs="Times New Roman"/>
                <w:b/>
                <w:bCs/>
                <w:color w:val="000000"/>
                <w:sz w:val="24"/>
                <w:szCs w:val="24"/>
                <w:lang w:eastAsia="ru-RU"/>
              </w:rPr>
            </w:pPr>
          </w:p>
        </w:tc>
      </w:tr>
      <w:tr w:rsidR="00433B17" w:rsidRPr="00433B17" w14:paraId="7CFD7628" w14:textId="77777777" w:rsidTr="00565094">
        <w:trPr>
          <w:trHeight w:val="248"/>
        </w:trPr>
        <w:tc>
          <w:tcPr>
            <w:tcW w:w="2624" w:type="dxa"/>
            <w:vMerge w:val="restart"/>
            <w:shd w:val="clear" w:color="auto" w:fill="auto"/>
            <w:hideMark/>
          </w:tcPr>
          <w:p w14:paraId="242F3B71" w14:textId="77777777" w:rsidR="00433B17" w:rsidRPr="00433B17" w:rsidRDefault="00433B17" w:rsidP="00433B17">
            <w:p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b/>
                <w:bCs/>
                <w:sz w:val="24"/>
                <w:szCs w:val="24"/>
                <w:lang w:eastAsia="ru-RU"/>
              </w:rPr>
              <w:t>Тема 1.1. Подготовительные             работы при производстве арматурных работ</w:t>
            </w:r>
          </w:p>
          <w:p w14:paraId="43082276"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hideMark/>
          </w:tcPr>
          <w:p w14:paraId="2A1EDC7D"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b/>
                <w:color w:val="000000"/>
                <w:lang w:eastAsia="ru-RU"/>
              </w:rPr>
              <w:t xml:space="preserve">Содержание </w:t>
            </w:r>
          </w:p>
        </w:tc>
      </w:tr>
      <w:tr w:rsidR="00433B17" w:rsidRPr="00433B17" w14:paraId="73C22394" w14:textId="77777777" w:rsidTr="00565094">
        <w:trPr>
          <w:trHeight w:val="248"/>
        </w:trPr>
        <w:tc>
          <w:tcPr>
            <w:tcW w:w="2624" w:type="dxa"/>
            <w:vMerge/>
            <w:shd w:val="clear" w:color="auto" w:fill="auto"/>
          </w:tcPr>
          <w:p w14:paraId="22AAD910" w14:textId="77777777" w:rsidR="00433B17" w:rsidRPr="00433B17" w:rsidRDefault="00433B17" w:rsidP="00433B17">
            <w:pPr>
              <w:contextualSpacing/>
              <w:rPr>
                <w:rFonts w:ascii="Times New Roman" w:eastAsia="Times New Roman" w:hAnsi="Times New Roman" w:cs="Times New Roman"/>
                <w:b/>
                <w:bCs/>
                <w:sz w:val="24"/>
                <w:szCs w:val="24"/>
                <w:lang w:eastAsia="ru-RU"/>
              </w:rPr>
            </w:pPr>
          </w:p>
        </w:tc>
        <w:tc>
          <w:tcPr>
            <w:tcW w:w="7016" w:type="dxa"/>
            <w:shd w:val="clear" w:color="auto" w:fill="auto"/>
          </w:tcPr>
          <w:p w14:paraId="0F561075"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lang w:eastAsia="ru-RU"/>
              </w:rPr>
              <w:t>Механическая обработка арматурной стали: правка, резка, гнутье и холодное упрочнение стержней</w:t>
            </w:r>
          </w:p>
        </w:tc>
      </w:tr>
      <w:tr w:rsidR="00433B17" w:rsidRPr="00433B17" w14:paraId="651E1F51" w14:textId="77777777" w:rsidTr="00565094">
        <w:trPr>
          <w:trHeight w:val="86"/>
        </w:trPr>
        <w:tc>
          <w:tcPr>
            <w:tcW w:w="2624" w:type="dxa"/>
            <w:vMerge/>
            <w:shd w:val="clear" w:color="auto" w:fill="auto"/>
            <w:hideMark/>
          </w:tcPr>
          <w:p w14:paraId="79DBE51D"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hideMark/>
          </w:tcPr>
          <w:p w14:paraId="03F18F96" w14:textId="77777777" w:rsidR="00433B17" w:rsidRPr="00433B17" w:rsidRDefault="00433B17" w:rsidP="00433B17">
            <w:pPr>
              <w:rPr>
                <w:rFonts w:ascii="Times New Roman" w:eastAsia="Times New Roman" w:hAnsi="Times New Roman" w:cs="Times New Roman"/>
                <w:color w:val="000000"/>
                <w:lang w:eastAsia="ru-RU"/>
              </w:rPr>
            </w:pPr>
            <w:r w:rsidRPr="00433B17">
              <w:rPr>
                <w:rFonts w:ascii="Times New Roman" w:eastAsia="Times New Roman" w:hAnsi="Times New Roman" w:cs="Times New Roman"/>
                <w:b/>
                <w:color w:val="000000"/>
                <w:lang w:eastAsia="ru-RU"/>
              </w:rPr>
              <w:t>В том числе практических занятий и лабораторных работ</w:t>
            </w:r>
          </w:p>
        </w:tc>
      </w:tr>
      <w:tr w:rsidR="00433B17" w:rsidRPr="00433B17" w14:paraId="165E7F34" w14:textId="77777777" w:rsidTr="00565094">
        <w:trPr>
          <w:trHeight w:val="86"/>
        </w:trPr>
        <w:tc>
          <w:tcPr>
            <w:tcW w:w="2624" w:type="dxa"/>
            <w:vMerge/>
            <w:shd w:val="clear" w:color="auto" w:fill="auto"/>
          </w:tcPr>
          <w:p w14:paraId="4FA45E9C"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tcPr>
          <w:p w14:paraId="6FCE6DFF"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5D5EBBFB"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lang w:eastAsia="ru-RU"/>
              </w:rPr>
              <w:t xml:space="preserve"> Механическая обработка арматурной стали: правка, резка, гнутье и холодное упрочнение стержней</w:t>
            </w:r>
          </w:p>
        </w:tc>
      </w:tr>
      <w:tr w:rsidR="00433B17" w:rsidRPr="00433B17" w14:paraId="654CAF94" w14:textId="77777777" w:rsidTr="00565094">
        <w:trPr>
          <w:trHeight w:val="86"/>
        </w:trPr>
        <w:tc>
          <w:tcPr>
            <w:tcW w:w="2624" w:type="dxa"/>
            <w:vMerge/>
            <w:shd w:val="clear" w:color="auto" w:fill="auto"/>
          </w:tcPr>
          <w:p w14:paraId="42429A66"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tcPr>
          <w:p w14:paraId="102A10DA"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38D52DD9"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lang w:eastAsia="ru-RU"/>
              </w:rPr>
              <w:t>Правка, чистка и резка стержневой стали</w:t>
            </w:r>
          </w:p>
        </w:tc>
      </w:tr>
      <w:tr w:rsidR="00433B17" w:rsidRPr="00433B17" w14:paraId="51819A44" w14:textId="77777777" w:rsidTr="00565094">
        <w:trPr>
          <w:trHeight w:val="510"/>
        </w:trPr>
        <w:tc>
          <w:tcPr>
            <w:tcW w:w="2624" w:type="dxa"/>
            <w:vMerge/>
            <w:shd w:val="clear" w:color="auto" w:fill="auto"/>
          </w:tcPr>
          <w:p w14:paraId="49F8A120"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tcPr>
          <w:p w14:paraId="624A12BA"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4EBD5C0F"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 Гнутье арматуры</w:t>
            </w:r>
          </w:p>
        </w:tc>
      </w:tr>
      <w:tr w:rsidR="00433B17" w:rsidRPr="00433B17" w14:paraId="45E15560" w14:textId="77777777" w:rsidTr="00565094">
        <w:trPr>
          <w:trHeight w:val="234"/>
        </w:trPr>
        <w:tc>
          <w:tcPr>
            <w:tcW w:w="2624" w:type="dxa"/>
            <w:vMerge/>
            <w:shd w:val="clear" w:color="auto" w:fill="auto"/>
          </w:tcPr>
          <w:p w14:paraId="74081557"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tcPr>
          <w:p w14:paraId="7527A75C" w14:textId="77777777" w:rsidR="00433B17" w:rsidRPr="00433B17" w:rsidRDefault="00433B17" w:rsidP="00433B17">
            <w:pPr>
              <w:rPr>
                <w:rFonts w:ascii="Times New Roman" w:eastAsia="Times New Roman" w:hAnsi="Times New Roman" w:cs="Times New Roman"/>
                <w:b/>
                <w:bCs/>
                <w:lang w:eastAsia="ru-RU"/>
              </w:rPr>
            </w:pPr>
            <w:r w:rsidRPr="00433B17">
              <w:rPr>
                <w:rFonts w:ascii="Times New Roman" w:eastAsia="Times New Roman" w:hAnsi="Times New Roman" w:cs="Times New Roman"/>
                <w:b/>
                <w:bCs/>
                <w:lang w:eastAsia="ru-RU"/>
              </w:rPr>
              <w:t>В том числе самостоятельная работа обучающихся</w:t>
            </w:r>
          </w:p>
          <w:p w14:paraId="0D4C5EE6"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3B17" w:rsidRPr="00433B17" w14:paraId="23C43C98" w14:textId="77777777" w:rsidTr="00565094">
        <w:trPr>
          <w:trHeight w:val="136"/>
        </w:trPr>
        <w:tc>
          <w:tcPr>
            <w:tcW w:w="2624" w:type="dxa"/>
            <w:vMerge w:val="restart"/>
            <w:shd w:val="clear" w:color="auto" w:fill="auto"/>
          </w:tcPr>
          <w:p w14:paraId="70952A13" w14:textId="77777777" w:rsidR="00433B17" w:rsidRPr="00433B17" w:rsidRDefault="00433B17" w:rsidP="00433B17">
            <w:pPr>
              <w:rPr>
                <w:rFonts w:ascii="Times New Roman" w:eastAsia="Times New Roman" w:hAnsi="Times New Roman" w:cs="Times New Roman"/>
                <w:b/>
                <w:color w:val="000000"/>
                <w:sz w:val="24"/>
                <w:szCs w:val="24"/>
                <w:lang w:eastAsia="ru-RU"/>
              </w:rPr>
            </w:pPr>
            <w:r w:rsidRPr="00433B17">
              <w:rPr>
                <w:rFonts w:ascii="Times New Roman" w:eastAsia="Times New Roman" w:hAnsi="Times New Roman" w:cs="Times New Roman"/>
                <w:b/>
                <w:color w:val="000000"/>
                <w:sz w:val="24"/>
                <w:szCs w:val="24"/>
                <w:lang w:eastAsia="ru-RU"/>
              </w:rPr>
              <w:t>Тема 1.2. Изготовление арматурных конструкций</w:t>
            </w:r>
          </w:p>
        </w:tc>
        <w:tc>
          <w:tcPr>
            <w:tcW w:w="7016" w:type="dxa"/>
            <w:shd w:val="clear" w:color="auto" w:fill="auto"/>
          </w:tcPr>
          <w:p w14:paraId="257C11D1"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b/>
                <w:color w:val="000000"/>
                <w:lang w:eastAsia="ru-RU"/>
              </w:rPr>
              <w:t>Содержание</w:t>
            </w:r>
          </w:p>
        </w:tc>
      </w:tr>
      <w:tr w:rsidR="00433B17" w:rsidRPr="00433B17" w14:paraId="6FD24B2F" w14:textId="77777777" w:rsidTr="00565094">
        <w:trPr>
          <w:trHeight w:val="136"/>
        </w:trPr>
        <w:tc>
          <w:tcPr>
            <w:tcW w:w="2624" w:type="dxa"/>
            <w:vMerge/>
            <w:shd w:val="clear" w:color="auto" w:fill="auto"/>
          </w:tcPr>
          <w:p w14:paraId="3A555981" w14:textId="77777777" w:rsidR="00433B17" w:rsidRPr="00433B17" w:rsidRDefault="00433B17" w:rsidP="00433B17">
            <w:pPr>
              <w:rPr>
                <w:rFonts w:ascii="Times New Roman" w:eastAsia="Times New Roman" w:hAnsi="Times New Roman" w:cs="Times New Roman"/>
                <w:b/>
                <w:color w:val="000000"/>
                <w:sz w:val="24"/>
                <w:szCs w:val="24"/>
                <w:lang w:eastAsia="ru-RU"/>
              </w:rPr>
            </w:pPr>
          </w:p>
        </w:tc>
        <w:tc>
          <w:tcPr>
            <w:tcW w:w="7016" w:type="dxa"/>
            <w:shd w:val="clear" w:color="auto" w:fill="auto"/>
          </w:tcPr>
          <w:p w14:paraId="77576BDF" w14:textId="77777777" w:rsidR="00433B17" w:rsidRPr="00433B17" w:rsidRDefault="00433B17" w:rsidP="00433B17">
            <w:pPr>
              <w:rPr>
                <w:rFonts w:ascii="Times New Roman" w:eastAsia="Times New Roman" w:hAnsi="Times New Roman" w:cs="Times New Roman"/>
                <w:bCs/>
                <w:color w:val="000000"/>
                <w:lang w:eastAsia="ru-RU"/>
              </w:rPr>
            </w:pPr>
            <w:r w:rsidRPr="00433B17">
              <w:rPr>
                <w:rFonts w:ascii="Times New Roman" w:eastAsia="Times New Roman" w:hAnsi="Times New Roman" w:cs="Times New Roman"/>
                <w:bCs/>
                <w:color w:val="000000"/>
                <w:lang w:eastAsia="ru-RU"/>
              </w:rPr>
              <w:t>Теоретические основы. Подготовка к выполнению практического занятия</w:t>
            </w:r>
          </w:p>
        </w:tc>
      </w:tr>
      <w:tr w:rsidR="00433B17" w:rsidRPr="00433B17" w14:paraId="397B9942" w14:textId="77777777" w:rsidTr="00565094">
        <w:trPr>
          <w:trHeight w:val="136"/>
        </w:trPr>
        <w:tc>
          <w:tcPr>
            <w:tcW w:w="2624" w:type="dxa"/>
            <w:vMerge/>
            <w:shd w:val="clear" w:color="auto" w:fill="auto"/>
          </w:tcPr>
          <w:p w14:paraId="719B4FF8" w14:textId="77777777" w:rsidR="00433B17" w:rsidRPr="00433B17" w:rsidRDefault="00433B17" w:rsidP="00433B17">
            <w:pPr>
              <w:rPr>
                <w:rFonts w:ascii="Times New Roman" w:eastAsia="Times New Roman" w:hAnsi="Times New Roman" w:cs="Times New Roman"/>
                <w:b/>
                <w:bCs/>
                <w:color w:val="000000"/>
                <w:sz w:val="24"/>
                <w:szCs w:val="24"/>
                <w:lang w:eastAsia="ru-RU"/>
              </w:rPr>
            </w:pPr>
          </w:p>
        </w:tc>
        <w:tc>
          <w:tcPr>
            <w:tcW w:w="7016" w:type="dxa"/>
            <w:shd w:val="clear" w:color="auto" w:fill="auto"/>
          </w:tcPr>
          <w:p w14:paraId="6E57CDB5"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b/>
                <w:color w:val="000000"/>
                <w:lang w:eastAsia="ru-RU"/>
              </w:rPr>
              <w:t>В том числе практических занятий и лабораторных работ</w:t>
            </w:r>
          </w:p>
        </w:tc>
      </w:tr>
      <w:tr w:rsidR="00433B17" w:rsidRPr="00433B17" w14:paraId="77B66F65" w14:textId="77777777" w:rsidTr="00565094">
        <w:trPr>
          <w:trHeight w:val="136"/>
        </w:trPr>
        <w:tc>
          <w:tcPr>
            <w:tcW w:w="2624" w:type="dxa"/>
            <w:vMerge/>
            <w:shd w:val="clear" w:color="auto" w:fill="auto"/>
          </w:tcPr>
          <w:p w14:paraId="55B3403B" w14:textId="77777777" w:rsidR="00433B17" w:rsidRPr="00433B17" w:rsidRDefault="00433B17" w:rsidP="00433B17">
            <w:pPr>
              <w:rPr>
                <w:rFonts w:ascii="Times New Roman" w:eastAsia="Times New Roman" w:hAnsi="Times New Roman" w:cs="Times New Roman"/>
                <w:b/>
                <w:bCs/>
                <w:color w:val="000000"/>
                <w:sz w:val="24"/>
                <w:szCs w:val="24"/>
                <w:lang w:eastAsia="ru-RU"/>
              </w:rPr>
            </w:pPr>
          </w:p>
        </w:tc>
        <w:tc>
          <w:tcPr>
            <w:tcW w:w="7016" w:type="dxa"/>
            <w:shd w:val="clear" w:color="auto" w:fill="auto"/>
          </w:tcPr>
          <w:p w14:paraId="58B40DAB"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0E7D4B17" w14:textId="77777777" w:rsidR="00433B17" w:rsidRPr="00433B17" w:rsidRDefault="00433B17" w:rsidP="00433B17">
            <w:pPr>
              <w:rPr>
                <w:rFonts w:ascii="Times New Roman" w:eastAsia="Times New Roman" w:hAnsi="Times New Roman" w:cs="Times New Roman"/>
                <w:b/>
                <w:color w:val="000000"/>
                <w:lang w:eastAsia="ru-RU"/>
              </w:rPr>
            </w:pPr>
            <w:hyperlink r:id="rId19" w:history="1">
              <w:r w:rsidRPr="00433B17">
                <w:rPr>
                  <w:rFonts w:ascii="Times New Roman" w:eastAsia="Times New Roman" w:hAnsi="Times New Roman" w:cs="Times New Roman"/>
                  <w:lang w:eastAsia="ru-RU"/>
                </w:rPr>
                <w:t>Заготовка арматурной стали, поставляемой в мотках</w:t>
              </w:r>
            </w:hyperlink>
          </w:p>
        </w:tc>
      </w:tr>
      <w:tr w:rsidR="00433B17" w:rsidRPr="00433B17" w14:paraId="50CB5C83" w14:textId="77777777" w:rsidTr="00565094">
        <w:trPr>
          <w:trHeight w:val="136"/>
        </w:trPr>
        <w:tc>
          <w:tcPr>
            <w:tcW w:w="2624" w:type="dxa"/>
            <w:vMerge/>
            <w:shd w:val="clear" w:color="auto" w:fill="auto"/>
          </w:tcPr>
          <w:p w14:paraId="2CDC5ED1" w14:textId="77777777" w:rsidR="00433B17" w:rsidRPr="00433B17" w:rsidRDefault="00433B17" w:rsidP="00433B17">
            <w:pPr>
              <w:rPr>
                <w:rFonts w:ascii="Times New Roman" w:eastAsia="Times New Roman" w:hAnsi="Times New Roman" w:cs="Times New Roman"/>
                <w:b/>
                <w:bCs/>
                <w:color w:val="000000"/>
                <w:sz w:val="24"/>
                <w:szCs w:val="24"/>
                <w:lang w:eastAsia="ru-RU"/>
              </w:rPr>
            </w:pPr>
          </w:p>
        </w:tc>
        <w:tc>
          <w:tcPr>
            <w:tcW w:w="7016" w:type="dxa"/>
            <w:shd w:val="clear" w:color="auto" w:fill="auto"/>
          </w:tcPr>
          <w:p w14:paraId="1D2E4BC6"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141DA839" w14:textId="77777777" w:rsidR="00433B17" w:rsidRPr="00433B17" w:rsidRDefault="00433B17" w:rsidP="00433B17">
            <w:pPr>
              <w:rPr>
                <w:rFonts w:ascii="Times New Roman" w:eastAsia="Times New Roman" w:hAnsi="Times New Roman" w:cs="Times New Roman"/>
                <w:b/>
                <w:color w:val="000000"/>
                <w:lang w:eastAsia="ru-RU"/>
              </w:rPr>
            </w:pPr>
            <w:hyperlink r:id="rId20" w:history="1">
              <w:r w:rsidRPr="00433B17">
                <w:rPr>
                  <w:rFonts w:ascii="Times New Roman" w:eastAsia="Times New Roman" w:hAnsi="Times New Roman" w:cs="Times New Roman"/>
                  <w:lang w:eastAsia="ru-RU"/>
                </w:rPr>
                <w:t>Резка и гибка арматурных стержней и сеток</w:t>
              </w:r>
            </w:hyperlink>
          </w:p>
        </w:tc>
      </w:tr>
      <w:tr w:rsidR="00433B17" w:rsidRPr="00433B17" w14:paraId="5C20382E" w14:textId="77777777" w:rsidTr="00565094">
        <w:trPr>
          <w:trHeight w:val="136"/>
        </w:trPr>
        <w:tc>
          <w:tcPr>
            <w:tcW w:w="2624" w:type="dxa"/>
            <w:vMerge/>
            <w:shd w:val="clear" w:color="auto" w:fill="auto"/>
          </w:tcPr>
          <w:p w14:paraId="24A8E435" w14:textId="77777777" w:rsidR="00433B17" w:rsidRPr="00433B17" w:rsidRDefault="00433B17" w:rsidP="00433B17">
            <w:pPr>
              <w:rPr>
                <w:rFonts w:ascii="Times New Roman" w:eastAsia="Times New Roman" w:hAnsi="Times New Roman" w:cs="Times New Roman"/>
                <w:b/>
                <w:bCs/>
                <w:color w:val="000000"/>
                <w:sz w:val="24"/>
                <w:szCs w:val="24"/>
                <w:lang w:eastAsia="ru-RU"/>
              </w:rPr>
            </w:pPr>
          </w:p>
        </w:tc>
        <w:tc>
          <w:tcPr>
            <w:tcW w:w="7016" w:type="dxa"/>
            <w:shd w:val="clear" w:color="auto" w:fill="auto"/>
          </w:tcPr>
          <w:p w14:paraId="7E479E31"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1C8CAEF2"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lang w:eastAsia="ru-RU"/>
              </w:rPr>
              <w:t xml:space="preserve"> </w:t>
            </w:r>
            <w:hyperlink r:id="rId21" w:history="1">
              <w:r w:rsidRPr="00433B17">
                <w:rPr>
                  <w:rFonts w:ascii="Times New Roman" w:eastAsia="Times New Roman" w:hAnsi="Times New Roman" w:cs="Times New Roman"/>
                  <w:lang w:eastAsia="ru-RU"/>
                </w:rPr>
                <w:t>Сборка и вязка сеток и плоских каркасов</w:t>
              </w:r>
            </w:hyperlink>
          </w:p>
        </w:tc>
      </w:tr>
      <w:tr w:rsidR="00433B17" w:rsidRPr="00433B17" w14:paraId="41D5BE79" w14:textId="77777777" w:rsidTr="00565094">
        <w:trPr>
          <w:trHeight w:val="540"/>
        </w:trPr>
        <w:tc>
          <w:tcPr>
            <w:tcW w:w="2624" w:type="dxa"/>
            <w:vMerge/>
            <w:shd w:val="clear" w:color="auto" w:fill="auto"/>
          </w:tcPr>
          <w:p w14:paraId="5B181460" w14:textId="77777777" w:rsidR="00433B17" w:rsidRPr="00433B17" w:rsidRDefault="00433B17" w:rsidP="00433B17">
            <w:pPr>
              <w:rPr>
                <w:rFonts w:ascii="Times New Roman" w:eastAsia="Times New Roman" w:hAnsi="Times New Roman" w:cs="Times New Roman"/>
                <w:b/>
                <w:bCs/>
                <w:color w:val="000000"/>
                <w:sz w:val="24"/>
                <w:szCs w:val="24"/>
                <w:lang w:eastAsia="ru-RU"/>
              </w:rPr>
            </w:pPr>
          </w:p>
        </w:tc>
        <w:tc>
          <w:tcPr>
            <w:tcW w:w="7016" w:type="dxa"/>
            <w:shd w:val="clear" w:color="auto" w:fill="auto"/>
          </w:tcPr>
          <w:p w14:paraId="45D294A5"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3A9D5BC1" w14:textId="77777777" w:rsidR="00433B17" w:rsidRPr="00433B17" w:rsidRDefault="00433B17" w:rsidP="00433B17">
            <w:pPr>
              <w:rPr>
                <w:rFonts w:ascii="Times New Roman" w:eastAsia="Times New Roman" w:hAnsi="Times New Roman" w:cs="Times New Roman"/>
                <w:bCs/>
                <w:lang w:eastAsia="ru-RU"/>
              </w:rPr>
            </w:pPr>
            <w:r w:rsidRPr="00433B17">
              <w:rPr>
                <w:rFonts w:ascii="Times New Roman" w:eastAsia="Times New Roman" w:hAnsi="Times New Roman" w:cs="Times New Roman"/>
                <w:bCs/>
                <w:lang w:eastAsia="ru-RU"/>
              </w:rPr>
              <w:t>Контактно-дуговая сварка арматурных изделий</w:t>
            </w:r>
          </w:p>
        </w:tc>
      </w:tr>
      <w:tr w:rsidR="00433B17" w:rsidRPr="00433B17" w14:paraId="1C98F334" w14:textId="77777777" w:rsidTr="00565094">
        <w:trPr>
          <w:trHeight w:val="204"/>
        </w:trPr>
        <w:tc>
          <w:tcPr>
            <w:tcW w:w="2624" w:type="dxa"/>
            <w:vMerge/>
            <w:shd w:val="clear" w:color="auto" w:fill="auto"/>
          </w:tcPr>
          <w:p w14:paraId="3FF90D1C" w14:textId="77777777" w:rsidR="00433B17" w:rsidRPr="00433B17" w:rsidRDefault="00433B17" w:rsidP="00433B17">
            <w:pPr>
              <w:rPr>
                <w:rFonts w:ascii="Times New Roman" w:eastAsia="Times New Roman" w:hAnsi="Times New Roman" w:cs="Times New Roman"/>
                <w:b/>
                <w:bCs/>
                <w:color w:val="000000"/>
                <w:sz w:val="24"/>
                <w:szCs w:val="24"/>
                <w:lang w:eastAsia="ru-RU"/>
              </w:rPr>
            </w:pPr>
          </w:p>
        </w:tc>
        <w:tc>
          <w:tcPr>
            <w:tcW w:w="7016" w:type="dxa"/>
            <w:shd w:val="clear" w:color="auto" w:fill="auto"/>
          </w:tcPr>
          <w:p w14:paraId="5078CD41" w14:textId="77777777" w:rsidR="00433B17" w:rsidRPr="00433B17" w:rsidRDefault="00433B17" w:rsidP="00433B17">
            <w:pPr>
              <w:rPr>
                <w:rFonts w:ascii="Times New Roman" w:eastAsia="Times New Roman" w:hAnsi="Times New Roman" w:cs="Times New Roman"/>
                <w:b/>
                <w:bCs/>
                <w:lang w:eastAsia="ru-RU"/>
              </w:rPr>
            </w:pPr>
            <w:r w:rsidRPr="00433B17">
              <w:rPr>
                <w:rFonts w:ascii="Times New Roman" w:eastAsia="Times New Roman" w:hAnsi="Times New Roman" w:cs="Times New Roman"/>
                <w:b/>
                <w:bCs/>
                <w:lang w:eastAsia="ru-RU"/>
              </w:rPr>
              <w:t>В том числе самостоятельная работа обучающихся</w:t>
            </w:r>
          </w:p>
          <w:p w14:paraId="45670789"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3B17" w:rsidRPr="00433B17" w14:paraId="492A4687" w14:textId="77777777" w:rsidTr="00565094">
        <w:trPr>
          <w:trHeight w:val="136"/>
        </w:trPr>
        <w:tc>
          <w:tcPr>
            <w:tcW w:w="2624" w:type="dxa"/>
            <w:vMerge w:val="restart"/>
            <w:shd w:val="clear" w:color="auto" w:fill="auto"/>
            <w:hideMark/>
          </w:tcPr>
          <w:p w14:paraId="32B6E2F7" w14:textId="77777777" w:rsidR="00433B17" w:rsidRPr="00433B17" w:rsidRDefault="00433B17" w:rsidP="00433B17">
            <w:pPr>
              <w:rPr>
                <w:rFonts w:ascii="Times New Roman" w:eastAsia="Times New Roman" w:hAnsi="Times New Roman" w:cs="Times New Roman"/>
                <w:b/>
                <w:bCs/>
                <w:szCs w:val="24"/>
                <w:lang w:eastAsia="ru-RU"/>
              </w:rPr>
            </w:pPr>
            <w:r w:rsidRPr="00433B17">
              <w:rPr>
                <w:rFonts w:ascii="Times New Roman" w:eastAsia="Times New Roman" w:hAnsi="Times New Roman" w:cs="Times New Roman"/>
                <w:b/>
                <w:bCs/>
                <w:szCs w:val="24"/>
                <w:lang w:eastAsia="ru-RU"/>
              </w:rPr>
              <w:t>Тема 1.3. Армирование железобетонных конструкций различной сложности</w:t>
            </w:r>
          </w:p>
          <w:p w14:paraId="2D2DE5BD"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hideMark/>
          </w:tcPr>
          <w:p w14:paraId="54D34C7D" w14:textId="77777777" w:rsidR="00433B17" w:rsidRPr="00433B17" w:rsidRDefault="00433B17" w:rsidP="00433B17">
            <w:pPr>
              <w:rPr>
                <w:rFonts w:ascii="Times New Roman" w:eastAsia="Times New Roman" w:hAnsi="Times New Roman" w:cs="Times New Roman"/>
                <w:color w:val="000000"/>
                <w:lang w:eastAsia="ru-RU"/>
              </w:rPr>
            </w:pPr>
            <w:r w:rsidRPr="00433B17">
              <w:rPr>
                <w:rFonts w:ascii="Times New Roman" w:eastAsia="Times New Roman" w:hAnsi="Times New Roman" w:cs="Times New Roman"/>
                <w:b/>
                <w:color w:val="000000"/>
                <w:lang w:eastAsia="ru-RU"/>
              </w:rPr>
              <w:t>Содержание</w:t>
            </w:r>
          </w:p>
        </w:tc>
      </w:tr>
      <w:tr w:rsidR="00433B17" w:rsidRPr="00433B17" w14:paraId="7AE32B82" w14:textId="77777777" w:rsidTr="00565094">
        <w:trPr>
          <w:trHeight w:val="209"/>
        </w:trPr>
        <w:tc>
          <w:tcPr>
            <w:tcW w:w="2624" w:type="dxa"/>
            <w:vMerge/>
            <w:shd w:val="clear" w:color="auto" w:fill="auto"/>
          </w:tcPr>
          <w:p w14:paraId="75E09131" w14:textId="77777777" w:rsidR="00433B17" w:rsidRPr="00433B17" w:rsidRDefault="00433B17" w:rsidP="00433B17">
            <w:pPr>
              <w:rPr>
                <w:rFonts w:ascii="Times New Roman" w:eastAsia="Times New Roman" w:hAnsi="Times New Roman" w:cs="Times New Roman"/>
                <w:b/>
                <w:bCs/>
                <w:color w:val="000000"/>
                <w:lang w:eastAsia="ru-RU"/>
              </w:rPr>
            </w:pPr>
          </w:p>
        </w:tc>
        <w:tc>
          <w:tcPr>
            <w:tcW w:w="7016" w:type="dxa"/>
            <w:shd w:val="clear" w:color="auto" w:fill="auto"/>
          </w:tcPr>
          <w:p w14:paraId="432EF113"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b/>
                <w:lang w:eastAsia="ru-RU"/>
              </w:rPr>
              <w:t>В том числе практических занятий и лабораторных работ</w:t>
            </w:r>
          </w:p>
        </w:tc>
      </w:tr>
      <w:tr w:rsidR="00433B17" w:rsidRPr="00433B17" w14:paraId="0BA0850F" w14:textId="77777777" w:rsidTr="00565094">
        <w:trPr>
          <w:trHeight w:val="209"/>
        </w:trPr>
        <w:tc>
          <w:tcPr>
            <w:tcW w:w="2624" w:type="dxa"/>
            <w:vMerge/>
            <w:shd w:val="clear" w:color="auto" w:fill="auto"/>
          </w:tcPr>
          <w:p w14:paraId="7809109C" w14:textId="77777777" w:rsidR="00433B17" w:rsidRPr="00433B17" w:rsidRDefault="00433B17" w:rsidP="00433B17">
            <w:pPr>
              <w:rPr>
                <w:rFonts w:ascii="Times New Roman" w:eastAsia="Times New Roman" w:hAnsi="Times New Roman" w:cs="Times New Roman"/>
                <w:b/>
                <w:bCs/>
                <w:color w:val="000000"/>
                <w:lang w:eastAsia="ru-RU"/>
              </w:rPr>
            </w:pPr>
          </w:p>
        </w:tc>
        <w:tc>
          <w:tcPr>
            <w:tcW w:w="7016" w:type="dxa"/>
            <w:shd w:val="clear" w:color="auto" w:fill="auto"/>
          </w:tcPr>
          <w:p w14:paraId="0ECF3094"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3D8753A4" w14:textId="77777777" w:rsidR="00433B17" w:rsidRPr="00433B17" w:rsidRDefault="00433B17" w:rsidP="00433B17">
            <w:pPr>
              <w:rPr>
                <w:rFonts w:ascii="Times New Roman" w:eastAsia="Times New Roman" w:hAnsi="Times New Roman" w:cs="Times New Roman"/>
                <w:b/>
                <w:lang w:eastAsia="ru-RU"/>
              </w:rPr>
            </w:pPr>
            <w:r w:rsidRPr="00433B17">
              <w:rPr>
                <w:rFonts w:ascii="Times New Roman" w:eastAsia="Times New Roman" w:hAnsi="Times New Roman" w:cs="Times New Roman"/>
                <w:lang w:eastAsia="ru-RU"/>
              </w:rPr>
              <w:t xml:space="preserve"> </w:t>
            </w:r>
            <w:r w:rsidRPr="00433B17">
              <w:rPr>
                <w:rFonts w:ascii="Times New Roman" w:eastAsia="Calibri" w:hAnsi="Times New Roman" w:cs="Times New Roman"/>
              </w:rPr>
              <w:t xml:space="preserve">Оборудование для натяжения напрягаемой арматуры </w:t>
            </w:r>
          </w:p>
        </w:tc>
      </w:tr>
      <w:tr w:rsidR="00433B17" w:rsidRPr="00433B17" w14:paraId="36381069" w14:textId="77777777" w:rsidTr="00565094">
        <w:trPr>
          <w:trHeight w:val="209"/>
        </w:trPr>
        <w:tc>
          <w:tcPr>
            <w:tcW w:w="2624" w:type="dxa"/>
            <w:vMerge/>
            <w:shd w:val="clear" w:color="auto" w:fill="auto"/>
          </w:tcPr>
          <w:p w14:paraId="281D590E" w14:textId="77777777" w:rsidR="00433B17" w:rsidRPr="00433B17" w:rsidRDefault="00433B17" w:rsidP="00433B17">
            <w:pPr>
              <w:rPr>
                <w:rFonts w:ascii="Times New Roman" w:eastAsia="Times New Roman" w:hAnsi="Times New Roman" w:cs="Times New Roman"/>
                <w:b/>
                <w:bCs/>
                <w:color w:val="000000"/>
                <w:lang w:eastAsia="ru-RU"/>
              </w:rPr>
            </w:pPr>
          </w:p>
        </w:tc>
        <w:tc>
          <w:tcPr>
            <w:tcW w:w="7016" w:type="dxa"/>
            <w:shd w:val="clear" w:color="auto" w:fill="auto"/>
          </w:tcPr>
          <w:p w14:paraId="08EE484E"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38588020" w14:textId="77777777" w:rsidR="00433B17" w:rsidRPr="00433B17" w:rsidRDefault="00433B17" w:rsidP="00433B17">
            <w:pPr>
              <w:rPr>
                <w:rFonts w:ascii="Times New Roman" w:eastAsia="Times New Roman" w:hAnsi="Times New Roman" w:cs="Times New Roman"/>
                <w:b/>
                <w:lang w:eastAsia="ru-RU"/>
              </w:rPr>
            </w:pPr>
            <w:r w:rsidRPr="00433B17">
              <w:rPr>
                <w:rFonts w:ascii="Times New Roman" w:eastAsia="Times New Roman" w:hAnsi="Times New Roman" w:cs="Times New Roman"/>
                <w:lang w:eastAsia="ru-RU"/>
              </w:rPr>
              <w:t xml:space="preserve"> </w:t>
            </w:r>
            <w:hyperlink r:id="rId22" w:history="1">
              <w:r w:rsidRPr="00433B17">
                <w:rPr>
                  <w:rFonts w:ascii="Times New Roman" w:eastAsia="Times New Roman" w:hAnsi="Times New Roman" w:cs="Times New Roman"/>
                  <w:lang w:eastAsia="ru-RU"/>
                </w:rPr>
                <w:t>Вязка и установка арматурных стержней и каркасов</w:t>
              </w:r>
            </w:hyperlink>
          </w:p>
        </w:tc>
      </w:tr>
      <w:tr w:rsidR="00433B17" w:rsidRPr="00433B17" w14:paraId="47115F2A" w14:textId="77777777" w:rsidTr="00565094">
        <w:trPr>
          <w:trHeight w:val="840"/>
        </w:trPr>
        <w:tc>
          <w:tcPr>
            <w:tcW w:w="2624" w:type="dxa"/>
            <w:vMerge/>
            <w:shd w:val="clear" w:color="auto" w:fill="auto"/>
          </w:tcPr>
          <w:p w14:paraId="1FDA5C3F" w14:textId="77777777" w:rsidR="00433B17" w:rsidRPr="00433B17" w:rsidRDefault="00433B17" w:rsidP="00433B17">
            <w:pPr>
              <w:rPr>
                <w:rFonts w:ascii="Times New Roman" w:eastAsia="Times New Roman" w:hAnsi="Times New Roman" w:cs="Times New Roman"/>
                <w:b/>
                <w:bCs/>
                <w:color w:val="000000"/>
                <w:lang w:eastAsia="ru-RU"/>
              </w:rPr>
            </w:pPr>
          </w:p>
        </w:tc>
        <w:tc>
          <w:tcPr>
            <w:tcW w:w="7016" w:type="dxa"/>
            <w:shd w:val="clear" w:color="auto" w:fill="auto"/>
          </w:tcPr>
          <w:p w14:paraId="17119709"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18DBE5F3" w14:textId="77777777" w:rsidR="00433B17" w:rsidRPr="00433B17" w:rsidRDefault="00433B17" w:rsidP="00433B17">
            <w:pPr>
              <w:rPr>
                <w:rFonts w:ascii="Times New Roman" w:eastAsia="Times New Roman" w:hAnsi="Times New Roman" w:cs="Times New Roman"/>
                <w:lang w:eastAsia="ru-RU"/>
              </w:rPr>
            </w:pPr>
            <w:hyperlink r:id="rId23" w:history="1"/>
            <w:hyperlink r:id="rId24" w:history="1">
              <w:r w:rsidRPr="00433B17">
                <w:rPr>
                  <w:rFonts w:ascii="Times New Roman" w:eastAsia="Times New Roman" w:hAnsi="Times New Roman" w:cs="Times New Roman"/>
                  <w:lang w:eastAsia="ru-RU"/>
                </w:rPr>
                <w:t>Натяжение напрягаемой арматуры на затвердевший бетон в условиях строительной площадки</w:t>
              </w:r>
            </w:hyperlink>
          </w:p>
        </w:tc>
      </w:tr>
      <w:tr w:rsidR="00433B17" w:rsidRPr="00433B17" w14:paraId="185D8A8B" w14:textId="77777777" w:rsidTr="00565094">
        <w:trPr>
          <w:trHeight w:val="157"/>
        </w:trPr>
        <w:tc>
          <w:tcPr>
            <w:tcW w:w="2624" w:type="dxa"/>
            <w:vMerge/>
            <w:shd w:val="clear" w:color="auto" w:fill="auto"/>
          </w:tcPr>
          <w:p w14:paraId="007C9778" w14:textId="77777777" w:rsidR="00433B17" w:rsidRPr="00433B17" w:rsidRDefault="00433B17" w:rsidP="00433B17">
            <w:pPr>
              <w:rPr>
                <w:rFonts w:ascii="Times New Roman" w:eastAsia="Times New Roman" w:hAnsi="Times New Roman" w:cs="Times New Roman"/>
                <w:b/>
                <w:bCs/>
                <w:color w:val="000000"/>
                <w:lang w:eastAsia="ru-RU"/>
              </w:rPr>
            </w:pPr>
          </w:p>
        </w:tc>
        <w:tc>
          <w:tcPr>
            <w:tcW w:w="7016" w:type="dxa"/>
            <w:shd w:val="clear" w:color="auto" w:fill="auto"/>
          </w:tcPr>
          <w:p w14:paraId="46CB7577" w14:textId="77777777" w:rsidR="00433B17" w:rsidRPr="00433B17" w:rsidRDefault="00433B17" w:rsidP="00433B17">
            <w:pPr>
              <w:rPr>
                <w:rFonts w:ascii="Times New Roman" w:eastAsia="Times New Roman" w:hAnsi="Times New Roman" w:cs="Times New Roman"/>
                <w:b/>
                <w:bCs/>
                <w:lang w:eastAsia="ru-RU"/>
              </w:rPr>
            </w:pPr>
            <w:r w:rsidRPr="00433B17">
              <w:rPr>
                <w:rFonts w:ascii="Times New Roman" w:eastAsia="Times New Roman" w:hAnsi="Times New Roman" w:cs="Times New Roman"/>
                <w:b/>
                <w:bCs/>
                <w:lang w:eastAsia="ru-RU"/>
              </w:rPr>
              <w:t>В том числе самостоятельная работа обучающихся</w:t>
            </w:r>
          </w:p>
          <w:p w14:paraId="066629C8"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3B17" w:rsidRPr="00433B17" w14:paraId="481270FC" w14:textId="77777777" w:rsidTr="00565094">
        <w:trPr>
          <w:trHeight w:val="259"/>
        </w:trPr>
        <w:tc>
          <w:tcPr>
            <w:tcW w:w="2624" w:type="dxa"/>
            <w:vMerge w:val="restart"/>
            <w:shd w:val="clear" w:color="auto" w:fill="auto"/>
          </w:tcPr>
          <w:p w14:paraId="5798A267" w14:textId="77777777" w:rsidR="00433B17" w:rsidRPr="00433B17" w:rsidRDefault="00433B17" w:rsidP="00433B17">
            <w:pPr>
              <w:contextualSpacing/>
              <w:rPr>
                <w:rFonts w:ascii="Times New Roman" w:eastAsia="Times New Roman" w:hAnsi="Times New Roman" w:cs="Times New Roman"/>
                <w:b/>
                <w:sz w:val="24"/>
                <w:szCs w:val="24"/>
                <w:lang w:eastAsia="ru-RU"/>
              </w:rPr>
            </w:pPr>
            <w:r w:rsidRPr="00433B17">
              <w:rPr>
                <w:rFonts w:ascii="Times New Roman" w:eastAsia="Times New Roman" w:hAnsi="Times New Roman" w:cs="Times New Roman"/>
                <w:b/>
                <w:sz w:val="24"/>
                <w:szCs w:val="24"/>
                <w:lang w:eastAsia="ru-RU"/>
              </w:rPr>
              <w:t>Тема 1.4.  Контроль качества арматурных работ</w:t>
            </w:r>
          </w:p>
          <w:p w14:paraId="159B3432"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tcPr>
          <w:p w14:paraId="7E2E0F6B"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b/>
                <w:color w:val="000000"/>
                <w:lang w:eastAsia="ru-RU"/>
              </w:rPr>
              <w:t>Содержание</w:t>
            </w:r>
          </w:p>
        </w:tc>
      </w:tr>
      <w:tr w:rsidR="00433B17" w:rsidRPr="00433B17" w14:paraId="5D498BDA" w14:textId="77777777" w:rsidTr="00565094">
        <w:trPr>
          <w:trHeight w:val="273"/>
        </w:trPr>
        <w:tc>
          <w:tcPr>
            <w:tcW w:w="2624" w:type="dxa"/>
            <w:vMerge/>
            <w:shd w:val="clear" w:color="auto" w:fill="auto"/>
          </w:tcPr>
          <w:p w14:paraId="068549CB"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tcPr>
          <w:p w14:paraId="426CA6D8"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b/>
                <w:color w:val="000000"/>
                <w:lang w:eastAsia="ru-RU"/>
              </w:rPr>
              <w:t>В том числе практических занятий и лабораторных работ</w:t>
            </w:r>
          </w:p>
        </w:tc>
      </w:tr>
      <w:tr w:rsidR="00433B17" w:rsidRPr="00433B17" w14:paraId="2242FFA7" w14:textId="77777777" w:rsidTr="00565094">
        <w:trPr>
          <w:trHeight w:val="273"/>
        </w:trPr>
        <w:tc>
          <w:tcPr>
            <w:tcW w:w="2624" w:type="dxa"/>
            <w:vMerge/>
            <w:shd w:val="clear" w:color="auto" w:fill="auto"/>
          </w:tcPr>
          <w:p w14:paraId="69870CCC"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tcPr>
          <w:p w14:paraId="7D02EFCF"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74B6C225"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lang w:eastAsia="ru-RU"/>
              </w:rPr>
              <w:t xml:space="preserve"> Подсчет объемов арматурных работ</w:t>
            </w:r>
          </w:p>
        </w:tc>
      </w:tr>
      <w:tr w:rsidR="00433B17" w:rsidRPr="00433B17" w14:paraId="00800FD5" w14:textId="77777777" w:rsidTr="00565094">
        <w:trPr>
          <w:trHeight w:val="510"/>
        </w:trPr>
        <w:tc>
          <w:tcPr>
            <w:tcW w:w="2624" w:type="dxa"/>
            <w:vMerge/>
            <w:shd w:val="clear" w:color="auto" w:fill="auto"/>
          </w:tcPr>
          <w:p w14:paraId="7F566708"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tcPr>
          <w:p w14:paraId="30BB950B"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Практическое занятие </w:t>
            </w:r>
          </w:p>
          <w:p w14:paraId="275199A5"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 xml:space="preserve"> Подсчет расхода материалов на заданный объем работ</w:t>
            </w:r>
          </w:p>
        </w:tc>
      </w:tr>
      <w:tr w:rsidR="00433B17" w:rsidRPr="00433B17" w14:paraId="38DDB851" w14:textId="77777777" w:rsidTr="00565094">
        <w:trPr>
          <w:trHeight w:val="234"/>
        </w:trPr>
        <w:tc>
          <w:tcPr>
            <w:tcW w:w="2624" w:type="dxa"/>
            <w:vMerge/>
            <w:shd w:val="clear" w:color="auto" w:fill="auto"/>
          </w:tcPr>
          <w:p w14:paraId="4BEC1D65" w14:textId="77777777" w:rsidR="00433B17" w:rsidRPr="00433B17" w:rsidRDefault="00433B17" w:rsidP="00433B17">
            <w:pPr>
              <w:rPr>
                <w:rFonts w:ascii="Times New Roman" w:eastAsia="Times New Roman" w:hAnsi="Times New Roman" w:cs="Times New Roman"/>
                <w:b/>
                <w:color w:val="000000"/>
                <w:lang w:eastAsia="ru-RU"/>
              </w:rPr>
            </w:pPr>
          </w:p>
        </w:tc>
        <w:tc>
          <w:tcPr>
            <w:tcW w:w="7016" w:type="dxa"/>
            <w:shd w:val="clear" w:color="auto" w:fill="auto"/>
          </w:tcPr>
          <w:p w14:paraId="3C307C51" w14:textId="77777777" w:rsidR="00433B17" w:rsidRPr="00433B17" w:rsidRDefault="00433B17" w:rsidP="00433B17">
            <w:pPr>
              <w:rPr>
                <w:rFonts w:ascii="Times New Roman" w:eastAsia="Times New Roman" w:hAnsi="Times New Roman" w:cs="Times New Roman"/>
                <w:b/>
                <w:bCs/>
                <w:lang w:eastAsia="ru-RU"/>
              </w:rPr>
            </w:pPr>
            <w:r w:rsidRPr="00433B17">
              <w:rPr>
                <w:rFonts w:ascii="Times New Roman" w:eastAsia="Times New Roman" w:hAnsi="Times New Roman" w:cs="Times New Roman"/>
                <w:b/>
                <w:bCs/>
                <w:lang w:eastAsia="ru-RU"/>
              </w:rPr>
              <w:t>В том числе самостоятельная работа обучающихся</w:t>
            </w:r>
          </w:p>
          <w:p w14:paraId="2B1DFF73"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33B17" w:rsidRPr="00433B17" w14:paraId="4E056388" w14:textId="77777777" w:rsidTr="00565094">
        <w:trPr>
          <w:trHeight w:val="415"/>
        </w:trPr>
        <w:tc>
          <w:tcPr>
            <w:tcW w:w="9640" w:type="dxa"/>
            <w:gridSpan w:val="2"/>
            <w:shd w:val="clear" w:color="auto" w:fill="auto"/>
          </w:tcPr>
          <w:p w14:paraId="2CF4D797"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b/>
                <w:color w:val="000000"/>
                <w:lang w:eastAsia="ru-RU"/>
              </w:rPr>
              <w:t xml:space="preserve">Учебная практика </w:t>
            </w:r>
          </w:p>
          <w:p w14:paraId="47FF7F5E" w14:textId="77777777" w:rsidR="00433B17" w:rsidRPr="00433B17" w:rsidRDefault="00433B17" w:rsidP="00433B17">
            <w:pPr>
              <w:rPr>
                <w:rFonts w:ascii="Times New Roman" w:eastAsia="Times New Roman" w:hAnsi="Times New Roman" w:cs="Times New Roman"/>
                <w:b/>
                <w:color w:val="000000"/>
                <w:lang w:eastAsia="ru-RU"/>
              </w:rPr>
            </w:pPr>
            <w:r w:rsidRPr="00433B17">
              <w:rPr>
                <w:rFonts w:ascii="Times New Roman" w:eastAsia="Times New Roman" w:hAnsi="Times New Roman" w:cs="Times New Roman"/>
                <w:b/>
                <w:color w:val="000000"/>
                <w:lang w:eastAsia="ru-RU"/>
              </w:rPr>
              <w:t>Виды работ</w:t>
            </w:r>
          </w:p>
          <w:p w14:paraId="2FC605E0" w14:textId="77777777" w:rsidR="00433B17" w:rsidRPr="00433B17" w:rsidRDefault="00433B17" w:rsidP="00433B17">
            <w:pPr>
              <w:numPr>
                <w:ilvl w:val="0"/>
                <w:numId w:val="21"/>
              </w:num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 xml:space="preserve">Организация рабочего места. Охрана труда. Требования безопасности труда в учебных мастерских и на рабочих местах. Производственная санитария. Противопожарные мероприятия, оказание первой помощи. </w:t>
            </w:r>
          </w:p>
          <w:p w14:paraId="5ADC3C36" w14:textId="77777777" w:rsidR="00433B17" w:rsidRPr="00433B17" w:rsidRDefault="00433B17" w:rsidP="00433B17">
            <w:pPr>
              <w:numPr>
                <w:ilvl w:val="0"/>
                <w:numId w:val="21"/>
              </w:num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Инструменты, приспособления, источники питания и сварочные материалы.</w:t>
            </w:r>
          </w:p>
          <w:p w14:paraId="4DFEDBA7" w14:textId="77777777" w:rsidR="00433B17" w:rsidRPr="00433B17" w:rsidRDefault="00433B17" w:rsidP="00433B17">
            <w:pPr>
              <w:numPr>
                <w:ilvl w:val="0"/>
                <w:numId w:val="21"/>
              </w:num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Заготовка арматурной стали, поставляемой в мотках.</w:t>
            </w:r>
          </w:p>
          <w:p w14:paraId="453D6F0F" w14:textId="77777777" w:rsidR="00433B17" w:rsidRPr="00433B17" w:rsidRDefault="00433B17" w:rsidP="00433B17">
            <w:pPr>
              <w:numPr>
                <w:ilvl w:val="0"/>
                <w:numId w:val="21"/>
              </w:num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Изготовление вязаных арматурных каркасов.</w:t>
            </w:r>
          </w:p>
          <w:p w14:paraId="60DA60AC" w14:textId="77777777" w:rsidR="00433B17" w:rsidRPr="00433B17" w:rsidRDefault="00433B17" w:rsidP="00433B17">
            <w:pPr>
              <w:numPr>
                <w:ilvl w:val="0"/>
                <w:numId w:val="21"/>
              </w:num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Изготовление, сборка и установка арматурных изделий и закладных деталей.</w:t>
            </w:r>
          </w:p>
          <w:p w14:paraId="34BB989A" w14:textId="77777777" w:rsidR="00433B17" w:rsidRPr="00433B17" w:rsidRDefault="00433B17" w:rsidP="00433B17">
            <w:pPr>
              <w:numPr>
                <w:ilvl w:val="0"/>
                <w:numId w:val="21"/>
              </w:num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Изготовление закладных и накладных деталей армирования предварительно напряженных железобетонных конструкций монтаж и установка арматуры в проектное положение.</w:t>
            </w:r>
          </w:p>
          <w:p w14:paraId="1BDA17ED" w14:textId="77777777" w:rsidR="00433B17" w:rsidRPr="00433B17" w:rsidRDefault="00433B17" w:rsidP="00433B17">
            <w:pPr>
              <w:numPr>
                <w:ilvl w:val="0"/>
                <w:numId w:val="21"/>
              </w:num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Натяжение арматуры, отпуск натяжения арматуры.</w:t>
            </w:r>
          </w:p>
          <w:p w14:paraId="18D4999F" w14:textId="77777777" w:rsidR="00433B17" w:rsidRPr="00433B17" w:rsidRDefault="00433B17" w:rsidP="00433B17">
            <w:pPr>
              <w:numPr>
                <w:ilvl w:val="0"/>
                <w:numId w:val="21"/>
              </w:num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Транспортирование и складирование арматуры, монтаж готовых арматурных изделий и арматурно-опалубочных блоков.</w:t>
            </w:r>
          </w:p>
          <w:p w14:paraId="2F1616EB" w14:textId="77777777" w:rsidR="00433B17" w:rsidRPr="00433B17" w:rsidRDefault="00433B17" w:rsidP="00433B17">
            <w:pPr>
              <w:numPr>
                <w:ilvl w:val="0"/>
                <w:numId w:val="21"/>
              </w:numPr>
              <w:contextualSpacing/>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Выполнение выверки установленной арматуры. Определение и устранение дефектов армирования конструкций.</w:t>
            </w:r>
          </w:p>
          <w:p w14:paraId="7D7A0B03" w14:textId="77777777" w:rsidR="00433B17" w:rsidRPr="00433B17" w:rsidRDefault="00433B17" w:rsidP="00433B17">
            <w:pPr>
              <w:numPr>
                <w:ilvl w:val="0"/>
                <w:numId w:val="21"/>
              </w:numPr>
              <w:rPr>
                <w:rFonts w:ascii="Times New Roman" w:eastAsia="Times New Roman" w:hAnsi="Times New Roman" w:cs="Times New Roman"/>
                <w:b/>
                <w:color w:val="000000"/>
                <w:lang w:eastAsia="ru-RU"/>
              </w:rPr>
            </w:pPr>
            <w:r w:rsidRPr="00433B17">
              <w:rPr>
                <w:rFonts w:ascii="Times New Roman" w:eastAsia="Times New Roman" w:hAnsi="Times New Roman" w:cs="Times New Roman"/>
                <w:sz w:val="24"/>
                <w:szCs w:val="24"/>
                <w:lang w:eastAsia="ru-RU"/>
              </w:rPr>
              <w:t xml:space="preserve">Выполнение подсчетов  </w:t>
            </w:r>
          </w:p>
        </w:tc>
      </w:tr>
      <w:tr w:rsidR="00433B17" w:rsidRPr="00433B17" w14:paraId="2D95E1E1" w14:textId="77777777" w:rsidTr="00565094">
        <w:trPr>
          <w:trHeight w:val="415"/>
        </w:trPr>
        <w:tc>
          <w:tcPr>
            <w:tcW w:w="9640" w:type="dxa"/>
            <w:gridSpan w:val="2"/>
            <w:shd w:val="clear" w:color="auto" w:fill="auto"/>
          </w:tcPr>
          <w:p w14:paraId="3FC8328C" w14:textId="77777777" w:rsidR="00433B17" w:rsidRPr="00433B17" w:rsidRDefault="00433B17" w:rsidP="00433B17">
            <w:pPr>
              <w:suppressAutoHyphens/>
              <w:jc w:val="both"/>
              <w:rPr>
                <w:rFonts w:ascii="Times New Roman" w:eastAsia="Times New Roman" w:hAnsi="Times New Roman" w:cs="Times New Roman"/>
                <w:b/>
                <w:bCs/>
                <w:lang w:eastAsia="ru-RU"/>
              </w:rPr>
            </w:pPr>
            <w:r w:rsidRPr="00433B17">
              <w:rPr>
                <w:rFonts w:ascii="Times New Roman" w:eastAsia="Times New Roman" w:hAnsi="Times New Roman" w:cs="Times New Roman"/>
                <w:b/>
                <w:bCs/>
                <w:lang w:eastAsia="ru-RU"/>
              </w:rPr>
              <w:t xml:space="preserve">Производственная практика </w:t>
            </w:r>
          </w:p>
          <w:p w14:paraId="7E47EC0A" w14:textId="77777777" w:rsidR="00433B17" w:rsidRPr="00433B17" w:rsidRDefault="00433B17" w:rsidP="00433B17">
            <w:pPr>
              <w:rPr>
                <w:rFonts w:ascii="Times New Roman" w:eastAsia="Times New Roman" w:hAnsi="Times New Roman" w:cs="Times New Roman"/>
                <w:b/>
                <w:bCs/>
                <w:lang w:eastAsia="ru-RU"/>
              </w:rPr>
            </w:pPr>
            <w:r w:rsidRPr="00433B17">
              <w:rPr>
                <w:rFonts w:ascii="Times New Roman" w:eastAsia="Times New Roman" w:hAnsi="Times New Roman" w:cs="Times New Roman"/>
                <w:b/>
                <w:bCs/>
                <w:lang w:eastAsia="ru-RU"/>
              </w:rPr>
              <w:t xml:space="preserve">Виды работ </w:t>
            </w:r>
          </w:p>
          <w:p w14:paraId="28372AE7"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Выбор материалов для арматурных работ.</w:t>
            </w:r>
          </w:p>
          <w:p w14:paraId="6775AFB7"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Выбор инструментов, инвентаря.</w:t>
            </w:r>
          </w:p>
          <w:p w14:paraId="28E2EA7B"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lastRenderedPageBreak/>
              <w:t xml:space="preserve">Выбор механизмов и приспособлений для арматурных работ. </w:t>
            </w:r>
          </w:p>
          <w:p w14:paraId="244A32D9"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Выполнение сортировки, правки, чистки, резки, гнутья арматурной стали различными способами.</w:t>
            </w:r>
          </w:p>
          <w:p w14:paraId="4D8D7138"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Выполнение сборки арматурных изделий.</w:t>
            </w:r>
          </w:p>
          <w:p w14:paraId="463D48A3"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Установка и монтаж различных видов арматуры и арматурных изделий.</w:t>
            </w:r>
          </w:p>
          <w:p w14:paraId="38186025"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Выполнение предварительного натяжения арматурных стержней и пучков стержней.</w:t>
            </w:r>
          </w:p>
          <w:p w14:paraId="1A2D377F"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Выполнение проверки качества материалов и работ.</w:t>
            </w:r>
          </w:p>
          <w:p w14:paraId="53B6C4A0"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Определение и устранение дефектов армирования конструкций.</w:t>
            </w:r>
          </w:p>
          <w:p w14:paraId="25A1FE86"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Выполнение выверки установленной арматуры.</w:t>
            </w:r>
          </w:p>
          <w:p w14:paraId="52AE30B2" w14:textId="77777777" w:rsidR="00433B17" w:rsidRPr="00433B17" w:rsidRDefault="00433B17" w:rsidP="00433B17">
            <w:pPr>
              <w:widowControl w:val="0"/>
              <w:numPr>
                <w:ilvl w:val="0"/>
                <w:numId w:val="22"/>
              </w:numPr>
              <w:shd w:val="clear" w:color="auto" w:fill="FFFFFF"/>
              <w:contextualSpacing/>
              <w:rPr>
                <w:rFonts w:ascii="Times New Roman" w:eastAsia="Times New Roman" w:hAnsi="Times New Roman" w:cs="Times New Roman"/>
                <w:sz w:val="24"/>
                <w:szCs w:val="24"/>
                <w:shd w:val="clear" w:color="auto" w:fill="FFFFFF"/>
                <w:lang w:eastAsia="nl-NL"/>
              </w:rPr>
            </w:pPr>
            <w:r w:rsidRPr="00433B17">
              <w:rPr>
                <w:rFonts w:ascii="Times New Roman" w:eastAsia="Times New Roman" w:hAnsi="Times New Roman" w:cs="Times New Roman"/>
                <w:sz w:val="24"/>
                <w:szCs w:val="24"/>
                <w:shd w:val="clear" w:color="auto" w:fill="FFFFFF"/>
                <w:lang w:eastAsia="nl-NL"/>
              </w:rPr>
              <w:t>Определение и устранение дефектов армирования конструкций.</w:t>
            </w:r>
          </w:p>
          <w:p w14:paraId="7F8F0A95" w14:textId="77777777" w:rsidR="00433B17" w:rsidRPr="00433B17" w:rsidRDefault="00433B17" w:rsidP="00433B17">
            <w:pPr>
              <w:numPr>
                <w:ilvl w:val="0"/>
                <w:numId w:val="22"/>
              </w:numPr>
              <w:contextualSpacing/>
              <w:rPr>
                <w:rFonts w:ascii="Times New Roman" w:eastAsia="Times New Roman" w:hAnsi="Times New Roman" w:cs="Times New Roman"/>
                <w:b/>
                <w:color w:val="000000"/>
                <w:lang w:eastAsia="ru-RU"/>
              </w:rPr>
            </w:pPr>
            <w:r w:rsidRPr="00433B17">
              <w:rPr>
                <w:rFonts w:ascii="Times New Roman" w:eastAsia="Times New Roman" w:hAnsi="Times New Roman" w:cs="Times New Roman"/>
                <w:sz w:val="24"/>
                <w:szCs w:val="24"/>
                <w:shd w:val="clear" w:color="auto" w:fill="FFFFFF"/>
                <w:lang w:eastAsia="nl-NL"/>
              </w:rPr>
              <w:t>Выполнение подсчетов.</w:t>
            </w:r>
          </w:p>
        </w:tc>
      </w:tr>
      <w:tr w:rsidR="00433B17" w:rsidRPr="00433B17" w14:paraId="30C98A34" w14:textId="77777777" w:rsidTr="00565094">
        <w:trPr>
          <w:trHeight w:val="255"/>
        </w:trPr>
        <w:tc>
          <w:tcPr>
            <w:tcW w:w="9640" w:type="dxa"/>
            <w:gridSpan w:val="2"/>
            <w:shd w:val="clear" w:color="auto" w:fill="auto"/>
          </w:tcPr>
          <w:p w14:paraId="6A073001" w14:textId="77777777" w:rsidR="00433B17" w:rsidRPr="00433B17" w:rsidRDefault="00433B17" w:rsidP="00433B17">
            <w:pPr>
              <w:rPr>
                <w:rFonts w:ascii="Times New Roman" w:eastAsia="Times New Roman" w:hAnsi="Times New Roman" w:cs="Times New Roman"/>
                <w:b/>
                <w:bCs/>
                <w:lang w:eastAsia="ru-RU"/>
              </w:rPr>
            </w:pPr>
            <w:r w:rsidRPr="00433B17">
              <w:rPr>
                <w:rFonts w:ascii="Times New Roman" w:eastAsia="Times New Roman" w:hAnsi="Times New Roman" w:cs="Times New Roman"/>
                <w:b/>
                <w:bCs/>
                <w:lang w:eastAsia="ru-RU"/>
              </w:rPr>
              <w:lastRenderedPageBreak/>
              <w:t>Промежуточная аттестация 12</w:t>
            </w:r>
          </w:p>
        </w:tc>
      </w:tr>
      <w:tr w:rsidR="00433B17" w:rsidRPr="00433B17" w14:paraId="101191C4" w14:textId="77777777" w:rsidTr="00565094">
        <w:trPr>
          <w:trHeight w:val="236"/>
        </w:trPr>
        <w:tc>
          <w:tcPr>
            <w:tcW w:w="9640" w:type="dxa"/>
            <w:gridSpan w:val="2"/>
            <w:shd w:val="clear" w:color="auto" w:fill="auto"/>
          </w:tcPr>
          <w:p w14:paraId="3EC7BFB0" w14:textId="77777777" w:rsidR="00433B17" w:rsidRPr="00433B17" w:rsidRDefault="00433B17" w:rsidP="00433B17">
            <w:pPr>
              <w:rPr>
                <w:rFonts w:ascii="Times New Roman" w:eastAsia="Times New Roman" w:hAnsi="Times New Roman" w:cs="Times New Roman"/>
                <w:b/>
                <w:lang w:eastAsia="ru-RU"/>
              </w:rPr>
            </w:pPr>
            <w:r w:rsidRPr="00433B17">
              <w:rPr>
                <w:rFonts w:ascii="Times New Roman" w:eastAsia="Times New Roman" w:hAnsi="Times New Roman" w:cs="Times New Roman"/>
                <w:b/>
                <w:lang w:eastAsia="ru-RU"/>
              </w:rPr>
              <w:t>Всего 264</w:t>
            </w:r>
          </w:p>
        </w:tc>
      </w:tr>
    </w:tbl>
    <w:p w14:paraId="0E06BDE9" w14:textId="77777777" w:rsidR="00914D79" w:rsidRDefault="00914D79" w:rsidP="00914D79">
      <w:pPr>
        <w:rPr>
          <w:rFonts w:ascii="Times New Roman" w:hAnsi="Times New Roman" w:cs="Times New Roman"/>
          <w:sz w:val="24"/>
          <w:szCs w:val="24"/>
        </w:rPr>
      </w:pPr>
    </w:p>
    <w:p w14:paraId="33B05A87" w14:textId="77777777" w:rsidR="00914D79" w:rsidRPr="00E11160" w:rsidRDefault="00914D79" w:rsidP="00914D7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F8DC071" w14:textId="77777777" w:rsidR="00914D79" w:rsidRPr="00E11160" w:rsidRDefault="00914D79" w:rsidP="00914D79">
      <w:pPr>
        <w:pStyle w:val="114"/>
        <w:rPr>
          <w:rFonts w:ascii="Times New Roman" w:hAnsi="Times New Roman"/>
        </w:rPr>
      </w:pPr>
      <w:r w:rsidRPr="00E11160">
        <w:rPr>
          <w:rFonts w:ascii="Times New Roman" w:hAnsi="Times New Roman"/>
        </w:rPr>
        <w:t>3.1. Материально-техническое обеспечение</w:t>
      </w:r>
    </w:p>
    <w:p w14:paraId="4C1C68E5" w14:textId="77777777" w:rsidR="00914D79" w:rsidRPr="00FA680C" w:rsidRDefault="00914D79" w:rsidP="00914D79">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FA680C">
        <w:rPr>
          <w:rFonts w:ascii="Times New Roman" w:hAnsi="Times New Roman" w:cs="Times New Roman"/>
          <w:bCs/>
          <w:i/>
          <w:sz w:val="24"/>
          <w:szCs w:val="24"/>
        </w:rPr>
        <w:t xml:space="preserve"> </w:t>
      </w:r>
      <w:r w:rsidRPr="00751437">
        <w:rPr>
          <w:rFonts w:ascii="Times New Roman" w:hAnsi="Times New Roman" w:cs="Times New Roman"/>
          <w:bCs/>
          <w:iCs/>
          <w:sz w:val="24"/>
          <w:szCs w:val="24"/>
        </w:rPr>
        <w:t>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8F0FBB8" w14:textId="77777777" w:rsidR="00914D79" w:rsidRDefault="00914D79" w:rsidP="00914D79">
      <w:pPr>
        <w:pStyle w:val="114"/>
        <w:rPr>
          <w:rFonts w:ascii="Times New Roman" w:hAnsi="Times New Roman"/>
        </w:rPr>
      </w:pPr>
    </w:p>
    <w:p w14:paraId="4FF5BC93" w14:textId="77777777" w:rsidR="00914D79" w:rsidRPr="00E11160" w:rsidRDefault="00914D79" w:rsidP="00914D7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15041A0" w14:textId="77777777" w:rsidR="00914D79" w:rsidRDefault="00914D79" w:rsidP="00914D7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EF25205" w14:textId="77777777" w:rsidR="00914D79" w:rsidRDefault="00914D79" w:rsidP="00914D79">
      <w:pPr>
        <w:pStyle w:val="a4"/>
        <w:spacing w:line="276" w:lineRule="auto"/>
        <w:ind w:left="0" w:firstLine="709"/>
        <w:jc w:val="both"/>
        <w:rPr>
          <w:rFonts w:ascii="Times New Roman" w:hAnsi="Times New Roman"/>
          <w:bCs/>
          <w:sz w:val="24"/>
          <w:szCs w:val="24"/>
        </w:rPr>
      </w:pPr>
    </w:p>
    <w:p w14:paraId="51415AD0" w14:textId="77777777" w:rsidR="00914D79" w:rsidRPr="00E11160" w:rsidRDefault="00914D79" w:rsidP="00914D7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23C30BC2" w14:textId="77777777" w:rsidR="00433B17" w:rsidRPr="00565094" w:rsidRDefault="00433B17" w:rsidP="00565094">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565094">
        <w:rPr>
          <w:rFonts w:ascii="Times New Roman" w:eastAsia="Times New Roman" w:hAnsi="Times New Roman" w:cs="Times New Roman"/>
          <w:sz w:val="24"/>
          <w:szCs w:val="24"/>
          <w:lang w:eastAsia="ru-RU"/>
        </w:rPr>
        <w:t xml:space="preserve">1. </w:t>
      </w:r>
      <w:proofErr w:type="spellStart"/>
      <w:r w:rsidRPr="00565094">
        <w:rPr>
          <w:rFonts w:ascii="Times New Roman" w:eastAsia="Times New Roman" w:hAnsi="Times New Roman" w:cs="Times New Roman"/>
          <w:sz w:val="24"/>
          <w:szCs w:val="24"/>
          <w:lang w:eastAsia="ru-RU"/>
        </w:rPr>
        <w:t>Гревцева</w:t>
      </w:r>
      <w:proofErr w:type="spellEnd"/>
      <w:r w:rsidRPr="00565094">
        <w:rPr>
          <w:rFonts w:ascii="Times New Roman" w:eastAsia="Times New Roman" w:hAnsi="Times New Roman" w:cs="Times New Roman"/>
          <w:sz w:val="24"/>
          <w:szCs w:val="24"/>
          <w:lang w:eastAsia="ru-RU"/>
        </w:rPr>
        <w:t xml:space="preserve">, Е.Н. Выполнение арматурных работ [Текст]: учебник/ </w:t>
      </w:r>
      <w:proofErr w:type="spellStart"/>
      <w:r w:rsidRPr="00565094">
        <w:rPr>
          <w:rFonts w:ascii="Times New Roman" w:eastAsia="Times New Roman" w:hAnsi="Times New Roman" w:cs="Times New Roman"/>
          <w:sz w:val="24"/>
          <w:szCs w:val="24"/>
          <w:lang w:eastAsia="ru-RU"/>
        </w:rPr>
        <w:t>Е.Н.Гревцева</w:t>
      </w:r>
      <w:proofErr w:type="spellEnd"/>
      <w:r w:rsidRPr="00565094">
        <w:rPr>
          <w:rFonts w:ascii="Times New Roman" w:eastAsia="Times New Roman" w:hAnsi="Times New Roman" w:cs="Times New Roman"/>
          <w:sz w:val="24"/>
          <w:szCs w:val="24"/>
          <w:lang w:eastAsia="ru-RU"/>
        </w:rPr>
        <w:t>. – 3-е изд.-Москва: Академия, 2018. – 240 с.</w:t>
      </w:r>
    </w:p>
    <w:p w14:paraId="0CA6DC69" w14:textId="77777777" w:rsidR="00433B17" w:rsidRPr="00565094" w:rsidRDefault="00433B17" w:rsidP="00565094">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565094">
        <w:rPr>
          <w:rFonts w:ascii="Times New Roman" w:eastAsia="Times New Roman" w:hAnsi="Times New Roman" w:cs="Times New Roman"/>
          <w:sz w:val="24"/>
          <w:szCs w:val="24"/>
          <w:lang w:eastAsia="ru-RU"/>
        </w:rPr>
        <w:t>2. Лукин, А.А. Основы технологии общестроительных работ [Текст]: учебник/ А.А. Лукин. – 3-е изд. - Москва: Академия, 2020. - 288 с</w:t>
      </w:r>
    </w:p>
    <w:p w14:paraId="78624DD5" w14:textId="77777777" w:rsidR="00433B17" w:rsidRPr="00565094" w:rsidRDefault="00433B17" w:rsidP="00565094">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565094">
        <w:rPr>
          <w:rFonts w:ascii="Times New Roman" w:eastAsia="Times New Roman" w:hAnsi="Times New Roman" w:cs="Times New Roman"/>
          <w:sz w:val="24"/>
          <w:szCs w:val="24"/>
          <w:lang w:eastAsia="ru-RU"/>
        </w:rPr>
        <w:t xml:space="preserve">3. Береснев, А.И. Основы строительного производства [Текст]: учебник/ </w:t>
      </w:r>
      <w:proofErr w:type="spellStart"/>
      <w:r w:rsidRPr="00565094">
        <w:rPr>
          <w:rFonts w:ascii="Times New Roman" w:eastAsia="Times New Roman" w:hAnsi="Times New Roman" w:cs="Times New Roman"/>
          <w:sz w:val="24"/>
          <w:szCs w:val="24"/>
          <w:lang w:eastAsia="ru-RU"/>
        </w:rPr>
        <w:t>А.И.Береснев</w:t>
      </w:r>
      <w:proofErr w:type="spellEnd"/>
      <w:r w:rsidRPr="00565094">
        <w:rPr>
          <w:rFonts w:ascii="Times New Roman" w:eastAsia="Times New Roman" w:hAnsi="Times New Roman" w:cs="Times New Roman"/>
          <w:sz w:val="24"/>
          <w:szCs w:val="24"/>
          <w:lang w:eastAsia="ru-RU"/>
        </w:rPr>
        <w:t>.  - Москва: Академия, 2019. – 288 с.</w:t>
      </w:r>
    </w:p>
    <w:p w14:paraId="6E50CC3A" w14:textId="77777777" w:rsidR="00433B17" w:rsidRPr="00565094" w:rsidRDefault="00433B17" w:rsidP="00565094">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565094">
        <w:rPr>
          <w:rFonts w:ascii="Times New Roman" w:eastAsia="Times New Roman" w:hAnsi="Times New Roman" w:cs="Times New Roman"/>
          <w:sz w:val="24"/>
          <w:szCs w:val="24"/>
          <w:lang w:eastAsia="ru-RU"/>
        </w:rPr>
        <w:t xml:space="preserve">4. Гусарова </w:t>
      </w:r>
      <w:proofErr w:type="gramStart"/>
      <w:r w:rsidRPr="00565094">
        <w:rPr>
          <w:rFonts w:ascii="Times New Roman" w:eastAsia="Times New Roman" w:hAnsi="Times New Roman" w:cs="Times New Roman"/>
          <w:sz w:val="24"/>
          <w:szCs w:val="24"/>
          <w:lang w:eastAsia="ru-RU"/>
        </w:rPr>
        <w:t>Е.А. ,</w:t>
      </w:r>
      <w:proofErr w:type="gramEnd"/>
      <w:r w:rsidRPr="00565094">
        <w:rPr>
          <w:rFonts w:ascii="Times New Roman" w:eastAsia="Times New Roman" w:hAnsi="Times New Roman" w:cs="Times New Roman"/>
          <w:sz w:val="24"/>
          <w:szCs w:val="24"/>
          <w:lang w:eastAsia="ru-RU"/>
        </w:rPr>
        <w:t xml:space="preserve"> Митина Т.В. , Полежаев Ю.О. , Тельной В.И., Основы строительного черчения [Текст]: учебник/ под редакцией Полежаева Ю.О.. - 3е изд. – Москва: Академия, 2019. – 368 с.</w:t>
      </w:r>
    </w:p>
    <w:p w14:paraId="20E65837" w14:textId="35D99BFD" w:rsidR="00433B17" w:rsidRPr="00565094" w:rsidRDefault="00433B17" w:rsidP="00565094">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565094">
        <w:rPr>
          <w:rFonts w:ascii="Times New Roman" w:eastAsia="Times New Roman" w:hAnsi="Times New Roman" w:cs="Times New Roman"/>
          <w:sz w:val="24"/>
          <w:szCs w:val="24"/>
          <w:lang w:eastAsia="ru-RU"/>
        </w:rPr>
        <w:t xml:space="preserve">5. </w:t>
      </w:r>
      <w:proofErr w:type="spellStart"/>
      <w:proofErr w:type="gramStart"/>
      <w:r w:rsidRPr="00565094">
        <w:rPr>
          <w:rFonts w:ascii="Times New Roman" w:eastAsia="Times New Roman" w:hAnsi="Times New Roman" w:cs="Times New Roman"/>
          <w:sz w:val="24"/>
          <w:szCs w:val="24"/>
          <w:lang w:eastAsia="ru-RU"/>
        </w:rPr>
        <w:t>Береснев,А.И</w:t>
      </w:r>
      <w:proofErr w:type="spellEnd"/>
      <w:r w:rsidRPr="00565094">
        <w:rPr>
          <w:rFonts w:ascii="Times New Roman" w:eastAsia="Times New Roman" w:hAnsi="Times New Roman" w:cs="Times New Roman"/>
          <w:sz w:val="24"/>
          <w:szCs w:val="24"/>
          <w:lang w:eastAsia="ru-RU"/>
        </w:rPr>
        <w:t>.</w:t>
      </w:r>
      <w:proofErr w:type="gramEnd"/>
      <w:r w:rsidRPr="00565094">
        <w:rPr>
          <w:rFonts w:ascii="Times New Roman" w:eastAsia="Times New Roman" w:hAnsi="Times New Roman" w:cs="Times New Roman"/>
          <w:sz w:val="24"/>
          <w:szCs w:val="24"/>
          <w:lang w:eastAsia="ru-RU"/>
        </w:rPr>
        <w:t>, Пискарёва Г.А. Материаловедение каменных, бетонных и арматурных работ [Текст]: учебное пособие/ А.И. Береснев, Г.А. Пискарёва – 1-е изд..  - Москва: Академия, 2019. – 304 с.</w:t>
      </w:r>
    </w:p>
    <w:p w14:paraId="1C247EB8" w14:textId="18B6AE5B" w:rsidR="00433B17" w:rsidRPr="00565094" w:rsidRDefault="00433B17" w:rsidP="00565094">
      <w:pPr>
        <w:tabs>
          <w:tab w:val="left" w:pos="993"/>
        </w:tabs>
        <w:ind w:firstLine="709"/>
        <w:rPr>
          <w:rFonts w:ascii="Times New Roman" w:eastAsia="Times New Roman" w:hAnsi="Times New Roman" w:cs="Times New Roman"/>
          <w:bCs/>
          <w:sz w:val="24"/>
          <w:szCs w:val="24"/>
          <w:lang w:eastAsia="ru-RU"/>
        </w:rPr>
      </w:pPr>
      <w:r w:rsidRPr="00565094">
        <w:rPr>
          <w:rFonts w:ascii="Times New Roman" w:eastAsia="Times New Roman" w:hAnsi="Times New Roman" w:cs="Times New Roman"/>
          <w:bCs/>
          <w:sz w:val="24"/>
          <w:szCs w:val="24"/>
          <w:lang w:eastAsia="ru-RU"/>
        </w:rPr>
        <w:t xml:space="preserve">6. Белецкий, Б. Ф. Технология и механизация строительного производства: учебное пособие для СПО / Б. Ф. Белецкий. — Санкт-Петербург: Лань, 2020 — 752 с. — ISBN 978-5-8114-5899-8. — Текст: электронный // Лань: электронно-библиотечная система. — </w:t>
      </w:r>
      <w:proofErr w:type="gramStart"/>
      <w:r w:rsidRPr="00565094">
        <w:rPr>
          <w:rFonts w:ascii="Times New Roman" w:eastAsia="Times New Roman" w:hAnsi="Times New Roman" w:cs="Times New Roman"/>
          <w:bCs/>
          <w:sz w:val="24"/>
          <w:szCs w:val="24"/>
          <w:lang w:eastAsia="ru-RU"/>
        </w:rPr>
        <w:t>URL:https://e.lanbook.com/book/146646</w:t>
      </w:r>
      <w:proofErr w:type="gramEnd"/>
      <w:r w:rsidRPr="00565094">
        <w:rPr>
          <w:rFonts w:ascii="Times New Roman" w:eastAsia="Times New Roman" w:hAnsi="Times New Roman" w:cs="Times New Roman"/>
          <w:bCs/>
          <w:sz w:val="24"/>
          <w:szCs w:val="24"/>
          <w:lang w:eastAsia="ru-RU"/>
        </w:rPr>
        <w:t xml:space="preserve"> </w:t>
      </w:r>
    </w:p>
    <w:p w14:paraId="3F1E0D4B" w14:textId="789404D0" w:rsidR="00433B17" w:rsidRPr="00565094" w:rsidRDefault="00433B17" w:rsidP="00565094">
      <w:pPr>
        <w:tabs>
          <w:tab w:val="left" w:pos="993"/>
        </w:tabs>
        <w:ind w:firstLine="709"/>
        <w:rPr>
          <w:rFonts w:ascii="Times New Roman" w:eastAsia="Times New Roman" w:hAnsi="Times New Roman" w:cs="Times New Roman"/>
          <w:bCs/>
          <w:sz w:val="24"/>
          <w:szCs w:val="24"/>
          <w:lang w:eastAsia="ru-RU"/>
        </w:rPr>
      </w:pPr>
      <w:r w:rsidRPr="00565094">
        <w:rPr>
          <w:rFonts w:ascii="Times New Roman" w:eastAsia="Times New Roman" w:hAnsi="Times New Roman" w:cs="Times New Roman"/>
          <w:bCs/>
          <w:sz w:val="24"/>
          <w:szCs w:val="24"/>
          <w:lang w:eastAsia="ru-RU"/>
        </w:rPr>
        <w:t xml:space="preserve">7. Конструкции из дерева и пластмасс. Основания и фундаменты учебник / Т. Н. Цай, М. К. Бородич, А.П. Мандриков. — 3-е изд., стер. — Санкт-Петербург: Лань, 2021 — 656 с. — ISBN 978-5-8114-1313 </w:t>
      </w:r>
      <w:proofErr w:type="gramStart"/>
      <w:r w:rsidRPr="00565094">
        <w:rPr>
          <w:rFonts w:ascii="Times New Roman" w:eastAsia="Times New Roman" w:hAnsi="Times New Roman" w:cs="Times New Roman"/>
          <w:bCs/>
          <w:sz w:val="24"/>
          <w:szCs w:val="24"/>
          <w:lang w:eastAsia="ru-RU"/>
        </w:rPr>
        <w:t>URL:https://e.lanbook.com/book/168531</w:t>
      </w:r>
      <w:proofErr w:type="gramEnd"/>
    </w:p>
    <w:p w14:paraId="5EEB8E35" w14:textId="77777777" w:rsidR="00914D79" w:rsidRPr="00E249C0" w:rsidRDefault="00914D79" w:rsidP="00914D79">
      <w:pPr>
        <w:suppressAutoHyphens/>
        <w:spacing w:line="276" w:lineRule="auto"/>
        <w:contextualSpacing/>
        <w:rPr>
          <w:rFonts w:ascii="Times New Roman" w:hAnsi="Times New Roman" w:cs="Times New Roman"/>
          <w:b/>
          <w:bCs/>
          <w:sz w:val="24"/>
          <w:szCs w:val="24"/>
        </w:rPr>
      </w:pPr>
    </w:p>
    <w:p w14:paraId="6A435379" w14:textId="64B21607" w:rsidR="00914D79" w:rsidRPr="00E249C0" w:rsidRDefault="00914D79" w:rsidP="00565094">
      <w:pPr>
        <w:suppressAutoHyphens/>
        <w:spacing w:line="276" w:lineRule="auto"/>
        <w:ind w:firstLine="709"/>
        <w:contextualSpacing/>
        <w:rPr>
          <w:rFonts w:ascii="Times New Roman" w:hAnsi="Times New Roman" w:cs="Times New Roman"/>
          <w:bCs/>
          <w:i/>
          <w:sz w:val="24"/>
          <w:szCs w:val="24"/>
        </w:rPr>
      </w:pPr>
      <w:r w:rsidRPr="00E249C0">
        <w:rPr>
          <w:rFonts w:ascii="Times New Roman" w:hAnsi="Times New Roman" w:cs="Times New Roman"/>
          <w:b/>
          <w:bCs/>
          <w:sz w:val="24"/>
          <w:szCs w:val="24"/>
        </w:rPr>
        <w:lastRenderedPageBreak/>
        <w:t>3.2.2. Дополнительные источники</w:t>
      </w:r>
    </w:p>
    <w:p w14:paraId="654ABE72" w14:textId="77777777" w:rsidR="00433B17" w:rsidRPr="00E249C0" w:rsidRDefault="00433B17" w:rsidP="00565094">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sz w:val="24"/>
          <w:szCs w:val="24"/>
          <w:lang w:eastAsia="ru-RU"/>
        </w:rPr>
        <w:t>1. СП 63.13330.2018 «СНИП52-01-2003 Бетонные и железобетонные конструкции»</w:t>
      </w:r>
    </w:p>
    <w:p w14:paraId="7F790595" w14:textId="77777777" w:rsidR="00433B17" w:rsidRPr="00E249C0" w:rsidRDefault="00433B17" w:rsidP="00565094">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sz w:val="24"/>
          <w:szCs w:val="24"/>
          <w:lang w:eastAsia="ru-RU"/>
        </w:rPr>
        <w:t xml:space="preserve">2. СНиП 111-4-80* Техника безопасности в строительстве </w:t>
      </w:r>
    </w:p>
    <w:p w14:paraId="18A324E5" w14:textId="77777777" w:rsidR="00433B17" w:rsidRPr="00E249C0" w:rsidRDefault="00433B17" w:rsidP="00565094">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sz w:val="24"/>
          <w:szCs w:val="24"/>
          <w:lang w:eastAsia="ru-RU"/>
        </w:rPr>
        <w:t xml:space="preserve">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24. Цай, Т. Н. Строительные конструкции. Железобетонные конструкции: учебник / Т. Н.     </w:t>
      </w:r>
    </w:p>
    <w:p w14:paraId="60D83417" w14:textId="157807E6" w:rsidR="00433B17" w:rsidRPr="00433B17" w:rsidRDefault="00433B17" w:rsidP="00565094">
      <w:pPr>
        <w:widowControl w:val="0"/>
        <w:autoSpaceDE w:val="0"/>
        <w:autoSpaceDN w:val="0"/>
        <w:adjustRightInd w:val="0"/>
        <w:ind w:firstLine="709"/>
        <w:jc w:val="both"/>
        <w:rPr>
          <w:rFonts w:ascii="Times New Roman" w:eastAsia="Times New Roman" w:hAnsi="Times New Roman" w:cs="Times New Roman"/>
          <w:sz w:val="24"/>
          <w:szCs w:val="24"/>
          <w:lang w:eastAsia="ru-RU"/>
        </w:rPr>
      </w:pPr>
      <w:r w:rsidRPr="00E249C0">
        <w:rPr>
          <w:rFonts w:ascii="Times New Roman" w:eastAsia="Times New Roman" w:hAnsi="Times New Roman" w:cs="Times New Roman"/>
          <w:sz w:val="24"/>
          <w:szCs w:val="24"/>
          <w:lang w:eastAsia="ru-RU"/>
        </w:rPr>
        <w:t xml:space="preserve">4. Цай. — 3-еизд., стер. — Санкт-Петербург: Лань, 2012 — 464 с. — ISBN 978-5-8114-1314-0. — </w:t>
      </w:r>
      <w:proofErr w:type="spellStart"/>
      <w:proofErr w:type="gramStart"/>
      <w:r w:rsidRPr="00E249C0">
        <w:rPr>
          <w:rFonts w:ascii="Times New Roman" w:eastAsia="Times New Roman" w:hAnsi="Times New Roman" w:cs="Times New Roman"/>
          <w:sz w:val="24"/>
          <w:szCs w:val="24"/>
          <w:lang w:eastAsia="ru-RU"/>
        </w:rPr>
        <w:t>Текст:электронный</w:t>
      </w:r>
      <w:proofErr w:type="spellEnd"/>
      <w:proofErr w:type="gramEnd"/>
      <w:r w:rsidRPr="00E249C0">
        <w:rPr>
          <w:rFonts w:ascii="Times New Roman" w:eastAsia="Times New Roman" w:hAnsi="Times New Roman" w:cs="Times New Roman"/>
          <w:sz w:val="24"/>
          <w:szCs w:val="24"/>
          <w:lang w:eastAsia="ru-RU"/>
        </w:rPr>
        <w:t xml:space="preserve"> // Лань: электронно-библиотечная система. — URL: https://e.lanbook.com/book/148083020года № 883</w:t>
      </w:r>
      <w:r w:rsidR="00565094">
        <w:rPr>
          <w:rFonts w:ascii="Times New Roman" w:eastAsia="Times New Roman" w:hAnsi="Times New Roman" w:cs="Times New Roman"/>
          <w:sz w:val="24"/>
          <w:szCs w:val="24"/>
          <w:lang w:eastAsia="ru-RU"/>
        </w:rPr>
        <w:t>.</w:t>
      </w:r>
    </w:p>
    <w:p w14:paraId="197CBA1F" w14:textId="77777777" w:rsidR="00914D79" w:rsidRDefault="00914D79" w:rsidP="00433B17">
      <w:pPr>
        <w:rPr>
          <w:rFonts w:ascii="Times New Roman" w:eastAsia="Times New Roman" w:hAnsi="Times New Roman" w:cs="Times New Roman"/>
          <w:b/>
          <w:bCs/>
          <w:sz w:val="24"/>
          <w:szCs w:val="24"/>
          <w:lang w:eastAsia="ru-RU"/>
        </w:rPr>
      </w:pPr>
    </w:p>
    <w:p w14:paraId="60FCE44B" w14:textId="77777777" w:rsidR="00914D79" w:rsidRPr="00762EAF" w:rsidRDefault="00914D79" w:rsidP="00914D79">
      <w:pPr>
        <w:ind w:firstLine="709"/>
        <w:jc w:val="center"/>
        <w:rPr>
          <w:rFonts w:ascii="Times New Roman" w:eastAsia="Times New Roman" w:hAnsi="Times New Roman" w:cs="Times New Roman"/>
          <w:sz w:val="24"/>
          <w:szCs w:val="24"/>
          <w:lang w:eastAsia="ru-RU"/>
        </w:rPr>
      </w:pPr>
    </w:p>
    <w:p w14:paraId="60CEF174" w14:textId="77777777" w:rsidR="00914D79" w:rsidRDefault="00914D79" w:rsidP="00914D79">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r w:rsidRPr="00762EAF">
        <w:rPr>
          <w:rFonts w:ascii="Times New Roman" w:eastAsia="Times New Roman" w:hAnsi="Times New Roman" w:cs="Times New Roman"/>
          <w:b/>
          <w:bCs/>
          <w:sz w:val="24"/>
          <w:szCs w:val="24"/>
          <w:lang w:eastAsia="ru-RU"/>
        </w:rPr>
        <w:t>4. КОНТРОЛЬ И ОЦЕНКА РЕЗУЛЬТАТОВ ОСВОЕНИЯ ПРОФЕССИОНАЛЬНОГО МОДУЛЯ</w:t>
      </w:r>
    </w:p>
    <w:p w14:paraId="1C161603" w14:textId="16573B32" w:rsidR="00433B17" w:rsidRDefault="00433B17"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tbl>
      <w:tblPr>
        <w:tblW w:w="992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4111"/>
        <w:gridCol w:w="2552"/>
      </w:tblGrid>
      <w:tr w:rsidR="00433B17" w:rsidRPr="00433B17" w14:paraId="54F3C752" w14:textId="77777777" w:rsidTr="00EC570A">
        <w:trPr>
          <w:trHeight w:val="1098"/>
        </w:trPr>
        <w:tc>
          <w:tcPr>
            <w:tcW w:w="3261" w:type="dxa"/>
          </w:tcPr>
          <w:p w14:paraId="536F6BAA" w14:textId="77777777" w:rsidR="00433B17" w:rsidRDefault="00433B17" w:rsidP="00433B17">
            <w:pPr>
              <w:suppressAutoHyphens/>
              <w:jc w:val="center"/>
              <w:rPr>
                <w:rFonts w:ascii="Times New Roman" w:hAnsi="Times New Roman"/>
                <w:b/>
                <w:iCs/>
                <w:sz w:val="24"/>
                <w:szCs w:val="24"/>
                <w:lang w:eastAsia="ru-RU"/>
              </w:rPr>
            </w:pPr>
          </w:p>
          <w:p w14:paraId="7FB43D1F" w14:textId="74822E19" w:rsidR="00433B17" w:rsidRPr="00433B17" w:rsidRDefault="00433B17" w:rsidP="00433B17">
            <w:pPr>
              <w:suppressAutoHyphens/>
              <w:jc w:val="center"/>
              <w:rPr>
                <w:rFonts w:ascii="Times New Roman" w:eastAsia="Times New Roman" w:hAnsi="Times New Roman" w:cs="Times New Roman"/>
                <w:b/>
                <w:bCs/>
                <w:lang w:eastAsia="ru-RU"/>
              </w:rPr>
            </w:pPr>
            <w:r w:rsidRPr="00751437">
              <w:rPr>
                <w:rFonts w:ascii="Times New Roman" w:eastAsia="Times New Roman" w:hAnsi="Times New Roman" w:cs="Times New Roman"/>
                <w:b/>
                <w:iCs/>
                <w:sz w:val="24"/>
                <w:szCs w:val="24"/>
                <w:lang w:eastAsia="ru-RU"/>
              </w:rPr>
              <w:t>Код ПК, ОК</w:t>
            </w:r>
          </w:p>
        </w:tc>
        <w:tc>
          <w:tcPr>
            <w:tcW w:w="4111" w:type="dxa"/>
            <w:vAlign w:val="center"/>
          </w:tcPr>
          <w:p w14:paraId="4099B86F" w14:textId="540F6AB6" w:rsidR="00433B17" w:rsidRPr="00433B17" w:rsidRDefault="00433B17" w:rsidP="00433B17">
            <w:pPr>
              <w:suppressAutoHyphens/>
              <w:jc w:val="center"/>
              <w:rPr>
                <w:rFonts w:ascii="Times New Roman" w:eastAsia="Times New Roman" w:hAnsi="Times New Roman" w:cs="Times New Roman"/>
                <w:b/>
                <w:bCs/>
                <w:lang w:eastAsia="ru-RU"/>
              </w:rPr>
            </w:pPr>
            <w:r w:rsidRPr="00751437">
              <w:rPr>
                <w:rFonts w:ascii="Times New Roman" w:eastAsia="Times New Roman" w:hAnsi="Times New Roman" w:cs="Times New Roman"/>
                <w:b/>
                <w:iCs/>
                <w:sz w:val="24"/>
                <w:szCs w:val="24"/>
                <w:lang w:eastAsia="ru-RU"/>
              </w:rPr>
              <w:t xml:space="preserve">Критерии оценки результата </w:t>
            </w:r>
            <w:r w:rsidRPr="00751437">
              <w:rPr>
                <w:rFonts w:ascii="Times New Roman" w:eastAsia="Times New Roman" w:hAnsi="Times New Roman" w:cs="Times New Roman"/>
                <w:b/>
                <w:iCs/>
                <w:sz w:val="24"/>
                <w:szCs w:val="24"/>
                <w:lang w:eastAsia="ru-RU"/>
              </w:rPr>
              <w:br/>
              <w:t>(показатели освоенности компетенций)</w:t>
            </w:r>
          </w:p>
        </w:tc>
        <w:tc>
          <w:tcPr>
            <w:tcW w:w="2552" w:type="dxa"/>
            <w:vAlign w:val="center"/>
          </w:tcPr>
          <w:p w14:paraId="644562FF" w14:textId="66563E01" w:rsidR="00433B17" w:rsidRPr="00433B17" w:rsidRDefault="00433B17" w:rsidP="00433B17">
            <w:pPr>
              <w:suppressAutoHyphens/>
              <w:jc w:val="center"/>
              <w:rPr>
                <w:rFonts w:ascii="Times New Roman" w:eastAsia="Times New Roman" w:hAnsi="Times New Roman" w:cs="Times New Roman"/>
                <w:b/>
                <w:bCs/>
                <w:lang w:eastAsia="ru-RU"/>
              </w:rPr>
            </w:pPr>
            <w:r w:rsidRPr="00751437">
              <w:rPr>
                <w:rFonts w:ascii="Times New Roman" w:eastAsia="Times New Roman" w:hAnsi="Times New Roman" w:cs="Times New Roman"/>
                <w:b/>
                <w:sz w:val="24"/>
                <w:szCs w:val="24"/>
                <w:lang w:eastAsia="ru-RU"/>
              </w:rPr>
              <w:t>Формы контроля и методы оценки</w:t>
            </w:r>
            <w:r w:rsidRPr="00751437">
              <w:rPr>
                <w:rFonts w:ascii="Times New Roman" w:eastAsia="Times New Roman" w:hAnsi="Times New Roman" w:cs="Times New Roman"/>
                <w:b/>
                <w:sz w:val="24"/>
                <w:szCs w:val="24"/>
                <w:vertAlign w:val="superscript"/>
                <w:lang w:eastAsia="ru-RU"/>
              </w:rPr>
              <w:footnoteReference w:id="9"/>
            </w:r>
          </w:p>
        </w:tc>
      </w:tr>
      <w:tr w:rsidR="00433B17" w:rsidRPr="00433B17" w14:paraId="26D0C878" w14:textId="77777777" w:rsidTr="00825D13">
        <w:trPr>
          <w:trHeight w:val="1098"/>
        </w:trPr>
        <w:tc>
          <w:tcPr>
            <w:tcW w:w="3261" w:type="dxa"/>
          </w:tcPr>
          <w:p w14:paraId="27328A34" w14:textId="77777777" w:rsidR="00433B17" w:rsidRPr="00433B17" w:rsidRDefault="00433B17" w:rsidP="00433B17">
            <w:pPr>
              <w:jc w:val="both"/>
              <w:rPr>
                <w:rFonts w:ascii="Times New Roman" w:eastAsia="Calibri" w:hAnsi="Times New Roman" w:cs="Times New Roman"/>
                <w:bCs/>
                <w:sz w:val="24"/>
                <w:szCs w:val="24"/>
              </w:rPr>
            </w:pPr>
            <w:r w:rsidRPr="00433B17">
              <w:rPr>
                <w:rFonts w:ascii="Times New Roman" w:eastAsia="Calibri" w:hAnsi="Times New Roman" w:cs="Times New Roman"/>
                <w:bCs/>
                <w:sz w:val="24"/>
                <w:szCs w:val="24"/>
              </w:rPr>
              <w:t xml:space="preserve">ПК Х.1 </w:t>
            </w:r>
          </w:p>
          <w:p w14:paraId="58ECB891" w14:textId="77777777" w:rsidR="00433B17" w:rsidRPr="00433B17" w:rsidRDefault="00433B17" w:rsidP="00433B17">
            <w:pPr>
              <w:jc w:val="both"/>
              <w:rPr>
                <w:rFonts w:ascii="Times New Roman" w:eastAsia="Times New Roman" w:hAnsi="Times New Roman" w:cs="Times New Roman"/>
                <w:sz w:val="24"/>
                <w:szCs w:val="24"/>
                <w:lang w:eastAsia="ru-RU"/>
              </w:rPr>
            </w:pPr>
            <w:r w:rsidRPr="00433B17">
              <w:rPr>
                <w:rFonts w:ascii="Times New Roman" w:eastAsia="Calibri" w:hAnsi="Times New Roman" w:cs="Times New Roman"/>
                <w:bCs/>
                <w:sz w:val="24"/>
                <w:szCs w:val="24"/>
              </w:rPr>
              <w:t>Выполнять подготовительные работы при производстве арматурных работ</w:t>
            </w:r>
          </w:p>
          <w:p w14:paraId="0C717E0D" w14:textId="77777777" w:rsidR="00433B17" w:rsidRPr="00433B17" w:rsidRDefault="00433B17" w:rsidP="00433B17">
            <w:pPr>
              <w:widowControl w:val="0"/>
              <w:autoSpaceDE w:val="0"/>
              <w:autoSpaceDN w:val="0"/>
              <w:adjustRightInd w:val="0"/>
              <w:rPr>
                <w:rFonts w:ascii="Times New Roman" w:eastAsia="Times New Roman" w:hAnsi="Times New Roman" w:cs="Times New Roman"/>
                <w:lang w:eastAsia="ru-RU"/>
              </w:rPr>
            </w:pPr>
          </w:p>
        </w:tc>
        <w:tc>
          <w:tcPr>
            <w:tcW w:w="4111" w:type="dxa"/>
            <w:shd w:val="clear" w:color="auto" w:fill="auto"/>
          </w:tcPr>
          <w:p w14:paraId="78FD775C" w14:textId="77777777" w:rsidR="00433B17" w:rsidRPr="00433B17" w:rsidRDefault="00433B17" w:rsidP="00433B17">
            <w:pPr>
              <w:jc w:val="both"/>
              <w:rPr>
                <w:rFonts w:ascii="Times New Roman" w:eastAsia="Calibri" w:hAnsi="Times New Roman" w:cs="Times New Roman"/>
                <w:sz w:val="24"/>
                <w:szCs w:val="24"/>
              </w:rPr>
            </w:pPr>
            <w:r w:rsidRPr="00433B17">
              <w:rPr>
                <w:rFonts w:ascii="Times New Roman" w:eastAsia="Times New Roman" w:hAnsi="Times New Roman" w:cs="Times New Roman"/>
                <w:sz w:val="24"/>
                <w:szCs w:val="24"/>
                <w:lang w:eastAsia="ru-RU"/>
              </w:rPr>
              <w:t xml:space="preserve">Оценка процесса </w:t>
            </w:r>
            <w:r w:rsidRPr="00433B17">
              <w:rPr>
                <w:rFonts w:ascii="Times New Roman" w:eastAsia="Calibri" w:hAnsi="Times New Roman" w:cs="Times New Roman"/>
                <w:sz w:val="24"/>
                <w:szCs w:val="24"/>
              </w:rPr>
              <w:t>выбора материалов и инструмента, инвентаря, механизмов и приспособлений для арматурных работ.</w:t>
            </w:r>
          </w:p>
          <w:p w14:paraId="2ED8FEEE"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выполнения сортировки, правки, чистки, резки, гнутья арматурной стали различными способами.</w:t>
            </w:r>
          </w:p>
          <w:p w14:paraId="55B8C9B3"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транспортирования и складирования арматуры и арматурных изделий.</w:t>
            </w:r>
          </w:p>
          <w:p w14:paraId="2D1EBEAE"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чтения рабочих чертежей и составления эскизов и спецификации на изготавливаемые арматурные изделия.</w:t>
            </w:r>
          </w:p>
          <w:p w14:paraId="0F85ED35"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Calibri" w:hAnsi="Times New Roman" w:cs="Times New Roman"/>
                <w:sz w:val="24"/>
                <w:szCs w:val="24"/>
              </w:rPr>
              <w:t>Оценка процесса организации рабочего места</w:t>
            </w:r>
          </w:p>
        </w:tc>
        <w:tc>
          <w:tcPr>
            <w:tcW w:w="2552" w:type="dxa"/>
          </w:tcPr>
          <w:p w14:paraId="1FE9D57C"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 xml:space="preserve">Практическая работа </w:t>
            </w:r>
          </w:p>
          <w:p w14:paraId="68AFB79B"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Устный опрос</w:t>
            </w:r>
          </w:p>
          <w:p w14:paraId="3823B30A"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Контрольная работа</w:t>
            </w:r>
          </w:p>
          <w:p w14:paraId="4C985887"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Квалификационный экзамен</w:t>
            </w:r>
          </w:p>
          <w:p w14:paraId="0B892157" w14:textId="77777777" w:rsidR="00433B17" w:rsidRPr="00433B17" w:rsidRDefault="00433B17" w:rsidP="00433B17">
            <w:pPr>
              <w:suppressAutoHyphens/>
              <w:rPr>
                <w:rFonts w:ascii="Times New Roman" w:eastAsia="Times New Roman" w:hAnsi="Times New Roman" w:cs="Times New Roman"/>
                <w:iCs/>
                <w:lang w:eastAsia="ru-RU"/>
              </w:rPr>
            </w:pPr>
          </w:p>
        </w:tc>
      </w:tr>
      <w:tr w:rsidR="00433B17" w:rsidRPr="00433B17" w14:paraId="30F12452" w14:textId="77777777" w:rsidTr="00825D13">
        <w:trPr>
          <w:trHeight w:val="1098"/>
        </w:trPr>
        <w:tc>
          <w:tcPr>
            <w:tcW w:w="3261" w:type="dxa"/>
          </w:tcPr>
          <w:p w14:paraId="32A77079" w14:textId="77777777" w:rsidR="00433B17" w:rsidRPr="00433B17" w:rsidRDefault="00433B17" w:rsidP="00433B17">
            <w:pPr>
              <w:autoSpaceDE w:val="0"/>
              <w:autoSpaceDN w:val="0"/>
              <w:adjustRightInd w:val="0"/>
              <w:jc w:val="both"/>
              <w:rPr>
                <w:rFonts w:ascii="Times New Roman" w:eastAsia="Calibri" w:hAnsi="Times New Roman" w:cs="Times New Roman"/>
                <w:bCs/>
                <w:sz w:val="24"/>
                <w:szCs w:val="24"/>
              </w:rPr>
            </w:pPr>
            <w:r w:rsidRPr="00433B17">
              <w:rPr>
                <w:rFonts w:ascii="Times New Roman" w:eastAsia="Calibri" w:hAnsi="Times New Roman" w:cs="Times New Roman"/>
                <w:bCs/>
                <w:sz w:val="24"/>
                <w:szCs w:val="24"/>
              </w:rPr>
              <w:t xml:space="preserve">ПК Х.2 </w:t>
            </w:r>
          </w:p>
          <w:p w14:paraId="5C92935E"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bCs/>
                <w:sz w:val="24"/>
                <w:szCs w:val="24"/>
              </w:rPr>
              <w:t>Изготавливать арматурные конструкции</w:t>
            </w:r>
          </w:p>
          <w:p w14:paraId="7E2C6CF0" w14:textId="77777777" w:rsidR="00433B17" w:rsidRPr="00433B17" w:rsidRDefault="00433B17" w:rsidP="00433B17">
            <w:pPr>
              <w:widowControl w:val="0"/>
              <w:autoSpaceDE w:val="0"/>
              <w:autoSpaceDN w:val="0"/>
              <w:adjustRightInd w:val="0"/>
              <w:rPr>
                <w:rFonts w:ascii="Times New Roman" w:eastAsia="Times New Roman" w:hAnsi="Times New Roman" w:cs="Times New Roman"/>
                <w:lang w:eastAsia="ru-RU"/>
              </w:rPr>
            </w:pPr>
          </w:p>
        </w:tc>
        <w:tc>
          <w:tcPr>
            <w:tcW w:w="4111" w:type="dxa"/>
          </w:tcPr>
          <w:p w14:paraId="095C33B1"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сборки арматурных изделий.</w:t>
            </w:r>
          </w:p>
          <w:p w14:paraId="3137D48F"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вязки арматурных изделий.</w:t>
            </w:r>
          </w:p>
          <w:p w14:paraId="45E241D3"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сварки соединений арматурных изделий.</w:t>
            </w:r>
          </w:p>
          <w:p w14:paraId="14040742" w14:textId="77777777" w:rsidR="00433B17" w:rsidRPr="00433B17" w:rsidRDefault="00433B17" w:rsidP="00433B17">
            <w:pPr>
              <w:rPr>
                <w:rFonts w:ascii="Times New Roman" w:eastAsia="Times New Roman" w:hAnsi="Times New Roman" w:cs="Times New Roman"/>
                <w:i/>
                <w:lang w:eastAsia="ru-RU"/>
              </w:rPr>
            </w:pPr>
            <w:r w:rsidRPr="00433B17">
              <w:rPr>
                <w:rFonts w:ascii="Times New Roman" w:eastAsia="Calibri" w:hAnsi="Times New Roman" w:cs="Times New Roman"/>
                <w:sz w:val="24"/>
                <w:szCs w:val="24"/>
              </w:rPr>
              <w:t>Оценка процесса соблюдения правил безопасности при изготовлении арматурных изделий</w:t>
            </w:r>
          </w:p>
        </w:tc>
        <w:tc>
          <w:tcPr>
            <w:tcW w:w="2552" w:type="dxa"/>
          </w:tcPr>
          <w:p w14:paraId="79972D04"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 xml:space="preserve">Практическая работа </w:t>
            </w:r>
          </w:p>
          <w:p w14:paraId="37A6DB94"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Устный опрос</w:t>
            </w:r>
          </w:p>
          <w:p w14:paraId="1742909D"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Контрольная работа</w:t>
            </w:r>
          </w:p>
          <w:p w14:paraId="6FB29453"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 xml:space="preserve">Квалификационный экзамен </w:t>
            </w:r>
          </w:p>
        </w:tc>
      </w:tr>
      <w:tr w:rsidR="00433B17" w:rsidRPr="00433B17" w14:paraId="37ABFDA4" w14:textId="77777777" w:rsidTr="00825D13">
        <w:trPr>
          <w:trHeight w:val="1098"/>
        </w:trPr>
        <w:tc>
          <w:tcPr>
            <w:tcW w:w="3261" w:type="dxa"/>
          </w:tcPr>
          <w:p w14:paraId="2E0B347C" w14:textId="77777777" w:rsidR="00433B17" w:rsidRPr="00433B17" w:rsidRDefault="00433B17" w:rsidP="00433B17">
            <w:pPr>
              <w:jc w:val="both"/>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 xml:space="preserve">ПК Х.3 </w:t>
            </w:r>
          </w:p>
          <w:p w14:paraId="7EE93297" w14:textId="77777777" w:rsidR="00433B17" w:rsidRPr="00433B17" w:rsidRDefault="00433B17" w:rsidP="00433B17">
            <w:pPr>
              <w:jc w:val="both"/>
              <w:rPr>
                <w:rFonts w:ascii="Times New Roman" w:eastAsia="Times New Roman" w:hAnsi="Times New Roman" w:cs="Times New Roman"/>
                <w:sz w:val="24"/>
                <w:szCs w:val="24"/>
                <w:lang w:eastAsia="ru-RU"/>
              </w:rPr>
            </w:pPr>
            <w:r w:rsidRPr="00433B17">
              <w:rPr>
                <w:rFonts w:ascii="Times New Roman" w:eastAsia="Calibri" w:hAnsi="Times New Roman" w:cs="Times New Roman"/>
                <w:bCs/>
                <w:sz w:val="24"/>
                <w:szCs w:val="24"/>
              </w:rPr>
              <w:t>Армировать железобетонные конструкции различной сложности</w:t>
            </w:r>
          </w:p>
          <w:p w14:paraId="5346B7E0" w14:textId="77777777" w:rsidR="00433B17" w:rsidRPr="00433B17" w:rsidRDefault="00433B17" w:rsidP="00433B17">
            <w:pPr>
              <w:widowControl w:val="0"/>
              <w:autoSpaceDE w:val="0"/>
              <w:autoSpaceDN w:val="0"/>
              <w:adjustRightInd w:val="0"/>
              <w:rPr>
                <w:rFonts w:ascii="Times New Roman" w:eastAsia="Times New Roman" w:hAnsi="Times New Roman" w:cs="Times New Roman"/>
                <w:lang w:eastAsia="ru-RU"/>
              </w:rPr>
            </w:pPr>
          </w:p>
        </w:tc>
        <w:tc>
          <w:tcPr>
            <w:tcW w:w="4111" w:type="dxa"/>
            <w:shd w:val="clear" w:color="auto" w:fill="auto"/>
          </w:tcPr>
          <w:p w14:paraId="5B08F14D" w14:textId="77777777" w:rsidR="00433B17" w:rsidRPr="00433B17" w:rsidRDefault="00433B17" w:rsidP="00433B17">
            <w:pPr>
              <w:ind w:right="10"/>
              <w:jc w:val="both"/>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lastRenderedPageBreak/>
              <w:t xml:space="preserve">Оценка процесса </w:t>
            </w:r>
            <w:r w:rsidRPr="00433B17">
              <w:rPr>
                <w:rFonts w:ascii="Times New Roman" w:eastAsia="Calibri" w:hAnsi="Times New Roman" w:cs="Times New Roman"/>
                <w:sz w:val="24"/>
                <w:szCs w:val="24"/>
              </w:rPr>
              <w:t>разметки расположения стержней, сеток и каркасов в опалубке различных конструкций.</w:t>
            </w:r>
          </w:p>
          <w:p w14:paraId="011E0A84"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lastRenderedPageBreak/>
              <w:t>Оценка процесса установки и монтажа различных видов арматурных изделий.</w:t>
            </w:r>
          </w:p>
        </w:tc>
        <w:tc>
          <w:tcPr>
            <w:tcW w:w="2552" w:type="dxa"/>
          </w:tcPr>
          <w:p w14:paraId="788620DF"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lastRenderedPageBreak/>
              <w:t xml:space="preserve">Практическая работа </w:t>
            </w:r>
          </w:p>
          <w:p w14:paraId="4CA810AF"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Устный опрос</w:t>
            </w:r>
          </w:p>
          <w:p w14:paraId="6694F0C0"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Контрольная работа</w:t>
            </w:r>
          </w:p>
          <w:p w14:paraId="7AE4D428"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 xml:space="preserve">Квалификационный экзамен </w:t>
            </w:r>
          </w:p>
        </w:tc>
      </w:tr>
      <w:tr w:rsidR="00433B17" w:rsidRPr="00433B17" w14:paraId="2A865197" w14:textId="77777777" w:rsidTr="00825D13">
        <w:trPr>
          <w:trHeight w:val="415"/>
        </w:trPr>
        <w:tc>
          <w:tcPr>
            <w:tcW w:w="3261" w:type="dxa"/>
          </w:tcPr>
          <w:p w14:paraId="5C2E40D6" w14:textId="77777777" w:rsidR="00433B17" w:rsidRPr="00433B17" w:rsidRDefault="00433B17" w:rsidP="00433B17">
            <w:pPr>
              <w:jc w:val="both"/>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 xml:space="preserve">ПК Х.4 </w:t>
            </w:r>
          </w:p>
          <w:p w14:paraId="757A3DC9" w14:textId="77777777" w:rsidR="00433B17" w:rsidRPr="00433B17" w:rsidRDefault="00433B17" w:rsidP="00433B17">
            <w:pPr>
              <w:jc w:val="both"/>
              <w:rPr>
                <w:rFonts w:ascii="Times New Roman" w:eastAsia="Times New Roman" w:hAnsi="Times New Roman" w:cs="Times New Roman"/>
                <w:sz w:val="24"/>
                <w:szCs w:val="24"/>
                <w:lang w:eastAsia="ru-RU"/>
              </w:rPr>
            </w:pPr>
            <w:r w:rsidRPr="00433B17">
              <w:rPr>
                <w:rFonts w:ascii="Times New Roman" w:eastAsia="Calibri" w:hAnsi="Times New Roman" w:cs="Times New Roman"/>
                <w:bCs/>
                <w:sz w:val="24"/>
                <w:szCs w:val="24"/>
              </w:rPr>
              <w:t>Контроль качества арматурных работ</w:t>
            </w:r>
          </w:p>
          <w:p w14:paraId="6DA1455F" w14:textId="77777777" w:rsidR="00433B17" w:rsidRPr="00433B17" w:rsidRDefault="00433B17" w:rsidP="00433B17">
            <w:pPr>
              <w:widowControl w:val="0"/>
              <w:autoSpaceDE w:val="0"/>
              <w:autoSpaceDN w:val="0"/>
              <w:adjustRightInd w:val="0"/>
              <w:rPr>
                <w:rFonts w:ascii="Times New Roman" w:eastAsia="Times New Roman" w:hAnsi="Times New Roman" w:cs="Times New Roman"/>
                <w:lang w:eastAsia="ru-RU"/>
              </w:rPr>
            </w:pPr>
          </w:p>
        </w:tc>
        <w:tc>
          <w:tcPr>
            <w:tcW w:w="4111" w:type="dxa"/>
            <w:shd w:val="clear" w:color="auto" w:fill="auto"/>
          </w:tcPr>
          <w:p w14:paraId="5EEF495E" w14:textId="77777777" w:rsidR="00433B17" w:rsidRPr="00433B17" w:rsidRDefault="00433B17" w:rsidP="00433B17">
            <w:pPr>
              <w:ind w:left="-82" w:right="10"/>
              <w:jc w:val="both"/>
              <w:rPr>
                <w:rFonts w:ascii="Times New Roman" w:eastAsia="Times New Roman" w:hAnsi="Times New Roman" w:cs="Times New Roman"/>
                <w:sz w:val="24"/>
                <w:szCs w:val="24"/>
                <w:lang w:eastAsia="ru-RU"/>
              </w:rPr>
            </w:pPr>
            <w:r w:rsidRPr="00433B17">
              <w:rPr>
                <w:rFonts w:ascii="Times New Roman" w:eastAsia="Times New Roman" w:hAnsi="Times New Roman" w:cs="Times New Roman"/>
                <w:sz w:val="24"/>
                <w:szCs w:val="24"/>
                <w:lang w:eastAsia="ru-RU"/>
              </w:rPr>
              <w:t xml:space="preserve"> </w:t>
            </w:r>
            <w:r w:rsidRPr="00433B17">
              <w:rPr>
                <w:rFonts w:ascii="Times New Roman" w:eastAsia="Calibri" w:hAnsi="Times New Roman" w:cs="Times New Roman"/>
                <w:sz w:val="24"/>
                <w:szCs w:val="24"/>
              </w:rPr>
              <w:t>Оценка процесса проверки качества арматурной стали.</w:t>
            </w:r>
          </w:p>
          <w:p w14:paraId="1CDE7EBB"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проверки качества сварных соединений.</w:t>
            </w:r>
          </w:p>
          <w:p w14:paraId="1EB08EC6"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соответствия готовых арматурных изделий проекту.</w:t>
            </w:r>
          </w:p>
          <w:p w14:paraId="7661F64D"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выверки установленной арматуры.</w:t>
            </w:r>
          </w:p>
          <w:p w14:paraId="2732E6E7" w14:textId="77777777" w:rsidR="00433B17" w:rsidRPr="00433B17" w:rsidRDefault="00433B17" w:rsidP="00433B17">
            <w:pPr>
              <w:autoSpaceDE w:val="0"/>
              <w:autoSpaceDN w:val="0"/>
              <w:adjustRightInd w:val="0"/>
              <w:jc w:val="both"/>
              <w:rPr>
                <w:rFonts w:ascii="Times New Roman" w:eastAsia="Calibri" w:hAnsi="Times New Roman" w:cs="Times New Roman"/>
                <w:sz w:val="24"/>
                <w:szCs w:val="24"/>
              </w:rPr>
            </w:pPr>
            <w:r w:rsidRPr="00433B17">
              <w:rPr>
                <w:rFonts w:ascii="Times New Roman" w:eastAsia="Calibri" w:hAnsi="Times New Roman" w:cs="Times New Roman"/>
                <w:sz w:val="24"/>
                <w:szCs w:val="24"/>
              </w:rPr>
              <w:t>Оценка процесса определения и устранения дефектов армирования конструкций.</w:t>
            </w:r>
          </w:p>
          <w:p w14:paraId="66D0FA5E" w14:textId="77777777" w:rsidR="00433B17" w:rsidRPr="00433B17" w:rsidRDefault="00433B17" w:rsidP="00433B17">
            <w:pPr>
              <w:rPr>
                <w:rFonts w:ascii="Times New Roman" w:eastAsia="Times New Roman" w:hAnsi="Times New Roman" w:cs="Times New Roman"/>
                <w:lang w:eastAsia="ru-RU"/>
              </w:rPr>
            </w:pPr>
            <w:r w:rsidRPr="00433B17">
              <w:rPr>
                <w:rFonts w:ascii="Times New Roman" w:eastAsia="Calibri" w:hAnsi="Times New Roman" w:cs="Times New Roman"/>
                <w:sz w:val="24"/>
                <w:szCs w:val="24"/>
              </w:rPr>
              <w:t xml:space="preserve">Оценка процесса решения задач по подсчету  </w:t>
            </w:r>
          </w:p>
        </w:tc>
        <w:tc>
          <w:tcPr>
            <w:tcW w:w="2552" w:type="dxa"/>
          </w:tcPr>
          <w:p w14:paraId="7A21C8CD"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 xml:space="preserve">Практическая работа </w:t>
            </w:r>
          </w:p>
          <w:p w14:paraId="7D216CCF"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Устный опрос</w:t>
            </w:r>
          </w:p>
          <w:p w14:paraId="065849A6"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Контрольная работа</w:t>
            </w:r>
          </w:p>
          <w:p w14:paraId="040E0FF1"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iCs/>
                <w:lang w:eastAsia="ru-RU"/>
              </w:rPr>
              <w:t xml:space="preserve">Квалификационный экзамен </w:t>
            </w:r>
          </w:p>
        </w:tc>
      </w:tr>
      <w:tr w:rsidR="00433B17" w:rsidRPr="00433B17" w14:paraId="07C8DCCE" w14:textId="77777777" w:rsidTr="00825D13">
        <w:trPr>
          <w:trHeight w:val="698"/>
        </w:trPr>
        <w:tc>
          <w:tcPr>
            <w:tcW w:w="3261" w:type="dxa"/>
          </w:tcPr>
          <w:p w14:paraId="7DF4DACE" w14:textId="77777777" w:rsidR="00433B17" w:rsidRPr="00433B17" w:rsidRDefault="00433B17" w:rsidP="00433B17">
            <w:pPr>
              <w:suppressAutoHyphens/>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ОК 01.</w:t>
            </w:r>
            <w:r w:rsidRPr="00433B17">
              <w:rPr>
                <w:rFonts w:ascii="Times New Roman" w:eastAsia="Times New Roman" w:hAnsi="Times New Roman" w:cs="Times New Roman"/>
                <w:lang w:eastAsia="ru-RU"/>
              </w:rPr>
              <w:tab/>
              <w:t>Выбирать способы решения задач профессиональной деятельности, применительно к различным контекстам</w:t>
            </w:r>
          </w:p>
        </w:tc>
        <w:tc>
          <w:tcPr>
            <w:tcW w:w="4111" w:type="dxa"/>
          </w:tcPr>
          <w:p w14:paraId="357AFF95"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Описание характеристик</w:t>
            </w:r>
          </w:p>
          <w:p w14:paraId="4AABBC96"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изучаемых объектов и их</w:t>
            </w:r>
          </w:p>
          <w:p w14:paraId="396EAEF1"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взаимосвязей</w:t>
            </w:r>
          </w:p>
          <w:p w14:paraId="663A3555" w14:textId="77777777" w:rsidR="00433B17" w:rsidRPr="00433B17" w:rsidRDefault="00433B17" w:rsidP="00433B17">
            <w:pPr>
              <w:suppressAutoHyphens/>
              <w:rPr>
                <w:rFonts w:ascii="Times New Roman" w:eastAsia="Times New Roman" w:hAnsi="Times New Roman" w:cs="Times New Roman"/>
                <w:lang w:eastAsia="ru-RU"/>
              </w:rPr>
            </w:pPr>
          </w:p>
        </w:tc>
        <w:tc>
          <w:tcPr>
            <w:tcW w:w="2552" w:type="dxa"/>
          </w:tcPr>
          <w:p w14:paraId="621CD94A"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lang w:eastAsia="ru-RU"/>
              </w:rPr>
              <w:t>Экспертное наблюдение</w:t>
            </w:r>
          </w:p>
        </w:tc>
      </w:tr>
      <w:tr w:rsidR="00433B17" w:rsidRPr="00433B17" w14:paraId="2D0EF2F0" w14:textId="77777777" w:rsidTr="00825D13">
        <w:trPr>
          <w:trHeight w:val="698"/>
        </w:trPr>
        <w:tc>
          <w:tcPr>
            <w:tcW w:w="3261" w:type="dxa"/>
          </w:tcPr>
          <w:p w14:paraId="3FCB740C" w14:textId="77777777" w:rsidR="00433B17" w:rsidRPr="00433B17" w:rsidRDefault="00433B17" w:rsidP="00433B17">
            <w:pPr>
              <w:suppressAutoHyphens/>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ОК 07.</w:t>
            </w:r>
            <w:r w:rsidRPr="00433B17">
              <w:rPr>
                <w:rFonts w:ascii="Times New Roman" w:eastAsia="Times New Roman" w:hAnsi="Times New Roman" w:cs="Times New Roman"/>
                <w:lang w:eastAsia="ru-RU"/>
              </w:rPr>
              <w:tab/>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4111" w:type="dxa"/>
          </w:tcPr>
          <w:p w14:paraId="7B2FC673"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Подбор оптимальных</w:t>
            </w:r>
          </w:p>
          <w:p w14:paraId="72DD1EAA"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объектов труда для</w:t>
            </w:r>
          </w:p>
          <w:p w14:paraId="27EE4763"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выполнения</w:t>
            </w:r>
          </w:p>
          <w:p w14:paraId="7B355C88"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производственной задачи</w:t>
            </w:r>
          </w:p>
        </w:tc>
        <w:tc>
          <w:tcPr>
            <w:tcW w:w="2552" w:type="dxa"/>
          </w:tcPr>
          <w:p w14:paraId="492BB6C1"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lang w:eastAsia="ru-RU"/>
              </w:rPr>
              <w:t>Экспертное наблюдение</w:t>
            </w:r>
          </w:p>
        </w:tc>
      </w:tr>
      <w:tr w:rsidR="00433B17" w:rsidRPr="00433B17" w14:paraId="56C604DB" w14:textId="77777777" w:rsidTr="00825D13">
        <w:trPr>
          <w:trHeight w:val="698"/>
        </w:trPr>
        <w:tc>
          <w:tcPr>
            <w:tcW w:w="3261" w:type="dxa"/>
          </w:tcPr>
          <w:p w14:paraId="318ABF73" w14:textId="77777777" w:rsidR="00433B17" w:rsidRPr="00433B17" w:rsidRDefault="00433B17" w:rsidP="00433B17">
            <w:pPr>
              <w:suppressAutoHyphens/>
              <w:rPr>
                <w:rFonts w:ascii="Times New Roman" w:eastAsia="Times New Roman" w:hAnsi="Times New Roman" w:cs="Times New Roman"/>
                <w:lang w:eastAsia="ru-RU"/>
              </w:rPr>
            </w:pPr>
            <w:r w:rsidRPr="00433B17">
              <w:rPr>
                <w:rFonts w:ascii="Times New Roman" w:eastAsia="Times New Roman" w:hAnsi="Times New Roman" w:cs="Times New Roman"/>
                <w:lang w:eastAsia="ru-RU"/>
              </w:rPr>
              <w:t>ОК 09.</w:t>
            </w:r>
            <w:r w:rsidRPr="00433B17">
              <w:rPr>
                <w:rFonts w:ascii="Times New Roman" w:eastAsia="Times New Roman" w:hAnsi="Times New Roman" w:cs="Times New Roman"/>
                <w:lang w:eastAsia="ru-RU"/>
              </w:rPr>
              <w:tab/>
              <w:t>Пользоваться профессиональной документацией на государственном и иностранном языках</w:t>
            </w:r>
          </w:p>
        </w:tc>
        <w:tc>
          <w:tcPr>
            <w:tcW w:w="4111" w:type="dxa"/>
          </w:tcPr>
          <w:p w14:paraId="32DF6596"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Разработка и оформление</w:t>
            </w:r>
          </w:p>
          <w:p w14:paraId="3F48F7EB"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технологической</w:t>
            </w:r>
          </w:p>
          <w:p w14:paraId="6D5BD6B3" w14:textId="77777777" w:rsidR="00433B17" w:rsidRPr="00433B17" w:rsidRDefault="00433B17" w:rsidP="00433B17">
            <w:pPr>
              <w:rPr>
                <w:rFonts w:ascii="Times New Roman" w:eastAsia="Times New Roman" w:hAnsi="Times New Roman" w:cs="Times New Roman"/>
                <w:lang w:eastAsia="ja-JP"/>
              </w:rPr>
            </w:pPr>
            <w:r w:rsidRPr="00433B17">
              <w:rPr>
                <w:rFonts w:ascii="Times New Roman" w:eastAsia="Times New Roman" w:hAnsi="Times New Roman" w:cs="Times New Roman"/>
                <w:lang w:eastAsia="ja-JP"/>
              </w:rPr>
              <w:t>документации</w:t>
            </w:r>
          </w:p>
          <w:p w14:paraId="7748732E" w14:textId="77777777" w:rsidR="00433B17" w:rsidRPr="00433B17" w:rsidRDefault="00433B17" w:rsidP="00433B17">
            <w:pPr>
              <w:suppressAutoHyphens/>
              <w:rPr>
                <w:rFonts w:ascii="Times New Roman" w:eastAsia="Times New Roman" w:hAnsi="Times New Roman" w:cs="Times New Roman"/>
                <w:lang w:eastAsia="ru-RU"/>
              </w:rPr>
            </w:pPr>
          </w:p>
        </w:tc>
        <w:tc>
          <w:tcPr>
            <w:tcW w:w="2552" w:type="dxa"/>
          </w:tcPr>
          <w:p w14:paraId="3177AA1E" w14:textId="77777777" w:rsidR="00433B17" w:rsidRPr="00433B17" w:rsidRDefault="00433B17" w:rsidP="00433B17">
            <w:pPr>
              <w:suppressAutoHyphens/>
              <w:rPr>
                <w:rFonts w:ascii="Times New Roman" w:eastAsia="Times New Roman" w:hAnsi="Times New Roman" w:cs="Times New Roman"/>
                <w:iCs/>
                <w:lang w:eastAsia="ru-RU"/>
              </w:rPr>
            </w:pPr>
            <w:r w:rsidRPr="00433B17">
              <w:rPr>
                <w:rFonts w:ascii="Times New Roman" w:eastAsia="Times New Roman" w:hAnsi="Times New Roman" w:cs="Times New Roman"/>
                <w:lang w:eastAsia="ru-RU"/>
              </w:rPr>
              <w:t>Экспертное наблюдение</w:t>
            </w:r>
          </w:p>
        </w:tc>
      </w:tr>
    </w:tbl>
    <w:p w14:paraId="2B86B94B" w14:textId="6A7F3AB3" w:rsidR="00433B17" w:rsidRDefault="00433B17"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2DFBD7AB" w14:textId="318D9184" w:rsidR="00433B17" w:rsidRDefault="00433B17"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1F1438FE" w14:textId="65DB190D" w:rsidR="00433B17" w:rsidRDefault="00433B17"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215CEB14" w14:textId="04B33290" w:rsidR="00433B17" w:rsidRDefault="00433B17"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69A77F0C" w14:textId="77777777" w:rsidR="00433B17" w:rsidRDefault="00433B17" w:rsidP="00914D79">
      <w:pPr>
        <w:widowControl w:val="0"/>
        <w:autoSpaceDE w:val="0"/>
        <w:autoSpaceDN w:val="0"/>
        <w:adjustRightInd w:val="0"/>
        <w:spacing w:line="200" w:lineRule="exact"/>
        <w:rPr>
          <w:rFonts w:ascii="Times New Roman" w:eastAsia="Times New Roman" w:hAnsi="Times New Roman" w:cs="Times New Roman"/>
          <w:b/>
          <w:bCs/>
          <w:sz w:val="24"/>
          <w:szCs w:val="24"/>
          <w:lang w:eastAsia="ru-RU"/>
        </w:rPr>
      </w:pPr>
    </w:p>
    <w:p w14:paraId="4559A46A" w14:textId="77777777" w:rsidR="00914D79" w:rsidRDefault="00914D79" w:rsidP="00914D79">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751A7B7B" w14:textId="77777777" w:rsidR="00914D79" w:rsidRDefault="00914D79" w:rsidP="00914D79">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1400084F" w14:textId="77777777" w:rsidR="00914D79" w:rsidRDefault="00914D79" w:rsidP="00914D79">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604B8475" w14:textId="77777777" w:rsidR="00914D79" w:rsidRDefault="00914D79" w:rsidP="00914D79">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7EFFB9E4" w14:textId="2698E261" w:rsidR="003F2F69" w:rsidRDefault="003F2F69" w:rsidP="00762EAF">
      <w:pPr>
        <w:pStyle w:val="1f"/>
        <w:tabs>
          <w:tab w:val="left" w:pos="1080"/>
        </w:tabs>
        <w:jc w:val="left"/>
        <w:rPr>
          <w:rFonts w:ascii="Times New Roman" w:hAnsi="Times New Roman"/>
        </w:rPr>
      </w:pPr>
    </w:p>
    <w:p w14:paraId="032C9909" w14:textId="60F7AA10" w:rsidR="003F2F69" w:rsidRDefault="003F2F69" w:rsidP="00AE2653">
      <w:pPr>
        <w:pStyle w:val="1f"/>
        <w:rPr>
          <w:rFonts w:ascii="Times New Roman" w:hAnsi="Times New Roman"/>
          <w:lang w:val="ru-RU"/>
        </w:rPr>
      </w:pPr>
    </w:p>
    <w:p w14:paraId="2F8A8518" w14:textId="77777777" w:rsidR="00565094" w:rsidRDefault="00565094" w:rsidP="00AE2653">
      <w:pPr>
        <w:pStyle w:val="1f"/>
        <w:rPr>
          <w:rFonts w:ascii="Times New Roman" w:hAnsi="Times New Roman"/>
          <w:lang w:val="ru-RU"/>
        </w:rPr>
      </w:pPr>
    </w:p>
    <w:p w14:paraId="311577FD" w14:textId="77777777" w:rsidR="00565094" w:rsidRDefault="00565094" w:rsidP="00AE2653">
      <w:pPr>
        <w:pStyle w:val="1f"/>
        <w:rPr>
          <w:rFonts w:ascii="Times New Roman" w:hAnsi="Times New Roman"/>
          <w:lang w:val="ru-RU"/>
        </w:rPr>
      </w:pPr>
    </w:p>
    <w:p w14:paraId="2F8CF115" w14:textId="77777777" w:rsidR="00565094" w:rsidRDefault="00565094" w:rsidP="00AE2653">
      <w:pPr>
        <w:pStyle w:val="1f"/>
        <w:rPr>
          <w:rFonts w:ascii="Times New Roman" w:hAnsi="Times New Roman"/>
          <w:lang w:val="ru-RU"/>
        </w:rPr>
      </w:pPr>
    </w:p>
    <w:p w14:paraId="7E709687" w14:textId="77777777" w:rsidR="00565094" w:rsidRDefault="00565094" w:rsidP="00AE2653">
      <w:pPr>
        <w:pStyle w:val="1f"/>
        <w:rPr>
          <w:rFonts w:ascii="Times New Roman" w:hAnsi="Times New Roman"/>
          <w:lang w:val="ru-RU"/>
        </w:rPr>
      </w:pPr>
    </w:p>
    <w:p w14:paraId="31AD130D" w14:textId="77777777" w:rsidR="00565094" w:rsidRPr="00565094" w:rsidRDefault="00565094" w:rsidP="00AE2653">
      <w:pPr>
        <w:pStyle w:val="1f"/>
        <w:rPr>
          <w:rFonts w:ascii="Times New Roman" w:hAnsi="Times New Roman"/>
          <w:lang w:val="ru-RU"/>
        </w:rPr>
      </w:pPr>
    </w:p>
    <w:p w14:paraId="19671690" w14:textId="77777777" w:rsidR="009C50A8" w:rsidRDefault="009C50A8" w:rsidP="009C50A8">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p w14:paraId="22D945CA" w14:textId="6B0BFBB1" w:rsidR="009C50A8" w:rsidRDefault="009C50A8" w:rsidP="009C50A8">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0457280F" w14:textId="77777777" w:rsidR="009C50A8" w:rsidRPr="00BC5D65" w:rsidRDefault="009C50A8" w:rsidP="009C50A8">
      <w:pPr>
        <w:keepNext/>
        <w:jc w:val="right"/>
        <w:outlineLvl w:val="0"/>
        <w:rPr>
          <w:rFonts w:ascii="Times New Roman" w:eastAsia="Times New Roman" w:hAnsi="Times New Roman" w:cs="Times New Roman"/>
          <w:kern w:val="32"/>
          <w:sz w:val="24"/>
          <w:szCs w:val="24"/>
          <w:lang w:eastAsia="x-none"/>
        </w:rPr>
      </w:pPr>
      <w:r w:rsidRPr="00BC5D65">
        <w:rPr>
          <w:rFonts w:ascii="Times New Roman" w:eastAsia="Times New Roman" w:hAnsi="Times New Roman" w:cs="Times New Roman"/>
          <w:kern w:val="32"/>
          <w:sz w:val="24"/>
          <w:szCs w:val="24"/>
          <w:lang w:eastAsia="x-none"/>
        </w:rPr>
        <w:t xml:space="preserve">к ПОП-П по профессии 08.01.27 </w:t>
      </w:r>
    </w:p>
    <w:p w14:paraId="1EA87A7A" w14:textId="77777777" w:rsidR="009C50A8" w:rsidRPr="00BC5D65" w:rsidRDefault="009C50A8" w:rsidP="009C50A8">
      <w:pPr>
        <w:keepNext/>
        <w:jc w:val="right"/>
        <w:outlineLvl w:val="0"/>
        <w:rPr>
          <w:rFonts w:ascii="Times New Roman" w:eastAsia="Times New Roman" w:hAnsi="Times New Roman" w:cs="Times New Roman"/>
          <w:kern w:val="32"/>
          <w:sz w:val="24"/>
          <w:szCs w:val="24"/>
          <w:lang w:eastAsia="x-none"/>
        </w:rPr>
      </w:pPr>
      <w:r w:rsidRPr="00BC5D65">
        <w:rPr>
          <w:rFonts w:ascii="Times New Roman" w:eastAsia="Times New Roman" w:hAnsi="Times New Roman" w:cs="Times New Roman"/>
          <w:kern w:val="32"/>
          <w:sz w:val="24"/>
          <w:szCs w:val="24"/>
          <w:lang w:eastAsia="x-none"/>
        </w:rPr>
        <w:t>Мастер общестроительных работ</w:t>
      </w:r>
    </w:p>
    <w:p w14:paraId="406F688C" w14:textId="77777777" w:rsidR="009C50A8" w:rsidRDefault="009C50A8" w:rsidP="009C50A8">
      <w:pPr>
        <w:jc w:val="right"/>
        <w:rPr>
          <w:rFonts w:ascii="Times New Roman" w:hAnsi="Times New Roman" w:cs="Times New Roman"/>
          <w:b/>
          <w:bCs/>
          <w:color w:val="0070C0"/>
          <w:sz w:val="24"/>
          <w:szCs w:val="24"/>
        </w:rPr>
      </w:pPr>
    </w:p>
    <w:p w14:paraId="0D0A8E9E" w14:textId="77777777" w:rsidR="009C50A8" w:rsidRDefault="009C50A8" w:rsidP="009C50A8">
      <w:pPr>
        <w:jc w:val="right"/>
        <w:rPr>
          <w:rFonts w:ascii="Times New Roman" w:hAnsi="Times New Roman" w:cs="Times New Roman"/>
          <w:b/>
          <w:bCs/>
          <w:color w:val="0070C0"/>
          <w:sz w:val="24"/>
          <w:szCs w:val="24"/>
        </w:rPr>
      </w:pPr>
    </w:p>
    <w:p w14:paraId="690DE903" w14:textId="77777777" w:rsidR="009C50A8" w:rsidRDefault="009C50A8" w:rsidP="009C50A8">
      <w:pPr>
        <w:jc w:val="right"/>
        <w:rPr>
          <w:rFonts w:ascii="Times New Roman" w:hAnsi="Times New Roman" w:cs="Times New Roman"/>
          <w:b/>
          <w:bCs/>
          <w:color w:val="0070C0"/>
          <w:sz w:val="24"/>
          <w:szCs w:val="24"/>
        </w:rPr>
      </w:pPr>
    </w:p>
    <w:p w14:paraId="55B0F8F9" w14:textId="77777777" w:rsidR="009C50A8" w:rsidRDefault="009C50A8" w:rsidP="009C50A8">
      <w:pPr>
        <w:jc w:val="right"/>
        <w:rPr>
          <w:rFonts w:ascii="Times New Roman" w:hAnsi="Times New Roman" w:cs="Times New Roman"/>
          <w:b/>
          <w:bCs/>
          <w:color w:val="0070C0"/>
          <w:sz w:val="24"/>
          <w:szCs w:val="24"/>
        </w:rPr>
      </w:pPr>
    </w:p>
    <w:p w14:paraId="014C3CFB" w14:textId="77777777" w:rsidR="009C50A8" w:rsidRDefault="009C50A8" w:rsidP="009C50A8">
      <w:pPr>
        <w:jc w:val="right"/>
        <w:rPr>
          <w:rFonts w:ascii="Times New Roman" w:hAnsi="Times New Roman" w:cs="Times New Roman"/>
          <w:b/>
          <w:bCs/>
          <w:color w:val="0070C0"/>
          <w:sz w:val="24"/>
          <w:szCs w:val="24"/>
        </w:rPr>
      </w:pPr>
    </w:p>
    <w:p w14:paraId="64CC1876" w14:textId="77777777" w:rsidR="009C50A8" w:rsidRDefault="009C50A8" w:rsidP="009C50A8">
      <w:pPr>
        <w:jc w:val="right"/>
        <w:rPr>
          <w:rFonts w:ascii="Times New Roman" w:hAnsi="Times New Roman" w:cs="Times New Roman"/>
          <w:b/>
          <w:bCs/>
          <w:color w:val="0070C0"/>
          <w:sz w:val="24"/>
          <w:szCs w:val="24"/>
        </w:rPr>
      </w:pPr>
    </w:p>
    <w:p w14:paraId="04D35850" w14:textId="77777777" w:rsidR="009C50A8" w:rsidRDefault="009C50A8" w:rsidP="009C50A8">
      <w:pPr>
        <w:jc w:val="right"/>
        <w:rPr>
          <w:rFonts w:ascii="Times New Roman" w:hAnsi="Times New Roman" w:cs="Times New Roman"/>
          <w:b/>
          <w:bCs/>
          <w:color w:val="0070C0"/>
          <w:sz w:val="24"/>
          <w:szCs w:val="24"/>
        </w:rPr>
      </w:pPr>
    </w:p>
    <w:p w14:paraId="3AEFB427" w14:textId="77777777" w:rsidR="009C50A8" w:rsidRDefault="009C50A8" w:rsidP="009C50A8">
      <w:pPr>
        <w:jc w:val="right"/>
        <w:rPr>
          <w:rFonts w:ascii="Times New Roman" w:hAnsi="Times New Roman" w:cs="Times New Roman"/>
          <w:b/>
          <w:bCs/>
          <w:color w:val="0070C0"/>
          <w:sz w:val="24"/>
          <w:szCs w:val="24"/>
        </w:rPr>
      </w:pPr>
    </w:p>
    <w:p w14:paraId="18DF13C3" w14:textId="77777777" w:rsidR="009C50A8" w:rsidRDefault="009C50A8" w:rsidP="009C50A8">
      <w:pPr>
        <w:jc w:val="right"/>
        <w:rPr>
          <w:rFonts w:ascii="Times New Roman" w:hAnsi="Times New Roman" w:cs="Times New Roman"/>
          <w:b/>
          <w:bCs/>
          <w:color w:val="0070C0"/>
          <w:sz w:val="24"/>
          <w:szCs w:val="24"/>
        </w:rPr>
      </w:pPr>
    </w:p>
    <w:p w14:paraId="4105E047" w14:textId="77777777" w:rsidR="009C50A8" w:rsidRDefault="009C50A8" w:rsidP="009C50A8">
      <w:pPr>
        <w:jc w:val="right"/>
        <w:rPr>
          <w:rFonts w:ascii="Times New Roman" w:hAnsi="Times New Roman" w:cs="Times New Roman"/>
          <w:b/>
          <w:bCs/>
          <w:color w:val="0070C0"/>
          <w:sz w:val="24"/>
          <w:szCs w:val="24"/>
        </w:rPr>
      </w:pPr>
    </w:p>
    <w:p w14:paraId="1979E5BA" w14:textId="77777777" w:rsidR="009C50A8" w:rsidRPr="00502F97" w:rsidRDefault="009C50A8" w:rsidP="009C50A8">
      <w:pPr>
        <w:jc w:val="right"/>
        <w:rPr>
          <w:rFonts w:ascii="Times New Roman" w:hAnsi="Times New Roman" w:cs="Times New Roman"/>
          <w:b/>
          <w:bCs/>
          <w:color w:val="0070C0"/>
          <w:sz w:val="24"/>
          <w:szCs w:val="24"/>
        </w:rPr>
      </w:pPr>
    </w:p>
    <w:p w14:paraId="746ED38E" w14:textId="77777777" w:rsidR="009C50A8" w:rsidRPr="008F578C" w:rsidRDefault="009C50A8" w:rsidP="009C50A8">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D20BDAA" w14:textId="77777777" w:rsidR="009C50A8" w:rsidRDefault="009C50A8" w:rsidP="009C50A8">
      <w:pPr>
        <w:jc w:val="center"/>
      </w:pPr>
    </w:p>
    <w:p w14:paraId="5E32DD27" w14:textId="45088AD0" w:rsidR="009C50A8" w:rsidRPr="009C50A8" w:rsidRDefault="009C50A8" w:rsidP="009C50A8">
      <w:pPr>
        <w:jc w:val="center"/>
        <w:rPr>
          <w:rFonts w:ascii="Times New Roman" w:eastAsia="Times New Roman" w:hAnsi="Times New Roman" w:cs="Times New Roman"/>
          <w:b/>
          <w:sz w:val="24"/>
          <w:szCs w:val="24"/>
          <w:lang w:eastAsia="ru-RU"/>
        </w:rPr>
      </w:pPr>
      <w:r w:rsidRPr="006E7FF4">
        <w:t>«</w:t>
      </w:r>
      <w:r w:rsidRPr="009C50A8">
        <w:rPr>
          <w:rFonts w:ascii="Times New Roman" w:eastAsia="Times New Roman" w:hAnsi="Times New Roman" w:cs="Times New Roman"/>
          <w:b/>
          <w:sz w:val="24"/>
          <w:szCs w:val="24"/>
          <w:lang w:eastAsia="ru-RU"/>
        </w:rPr>
        <w:t>ПМ</w:t>
      </w:r>
      <w:r>
        <w:rPr>
          <w:rFonts w:ascii="Times New Roman" w:eastAsia="Times New Roman" w:hAnsi="Times New Roman" w:cs="Times New Roman"/>
          <w:b/>
          <w:sz w:val="24"/>
          <w:szCs w:val="24"/>
          <w:lang w:eastAsia="ru-RU"/>
        </w:rPr>
        <w:t>н</w:t>
      </w:r>
      <w:r w:rsidRPr="009C50A8">
        <w:rPr>
          <w:rFonts w:ascii="Times New Roman" w:eastAsia="Times New Roman" w:hAnsi="Times New Roman" w:cs="Times New Roman"/>
          <w:b/>
          <w:sz w:val="24"/>
          <w:szCs w:val="24"/>
          <w:lang w:eastAsia="ru-RU"/>
        </w:rPr>
        <w:t xml:space="preserve">0Х ВЫПОЛНЕНИЕ МОНТАЖНЫХ РАБОТ ПРИ ВОЗВЕДЕНИИ </w:t>
      </w:r>
    </w:p>
    <w:p w14:paraId="605B136F" w14:textId="47562BFA" w:rsidR="009C50A8" w:rsidRPr="009C50A8" w:rsidRDefault="009C50A8" w:rsidP="009C50A8">
      <w:pPr>
        <w:jc w:val="center"/>
        <w:rPr>
          <w:rFonts w:ascii="Times New Roman" w:eastAsia="Times New Roman" w:hAnsi="Times New Roman" w:cs="Times New Roman"/>
          <w:b/>
          <w:sz w:val="24"/>
          <w:szCs w:val="24"/>
          <w:lang w:eastAsia="ru-RU"/>
        </w:rPr>
      </w:pPr>
      <w:r w:rsidRPr="009C50A8">
        <w:rPr>
          <w:rFonts w:ascii="Times New Roman" w:eastAsia="Times New Roman" w:hAnsi="Times New Roman" w:cs="Times New Roman"/>
          <w:b/>
          <w:sz w:val="24"/>
          <w:szCs w:val="24"/>
          <w:lang w:eastAsia="ru-RU"/>
        </w:rPr>
        <w:t xml:space="preserve">ВСЕХ ТИПОВ ЗДАНИЙ И СООРУЖЕНИЙ ИЗ СБОРНЫХ ЖЕЛЕЗОБЕТОННЫХ </w:t>
      </w:r>
    </w:p>
    <w:p w14:paraId="2105633E" w14:textId="10E0DE71" w:rsidR="009C50A8" w:rsidRPr="009C50A8" w:rsidRDefault="009C50A8" w:rsidP="009C50A8">
      <w:pPr>
        <w:jc w:val="center"/>
        <w:rPr>
          <w:rFonts w:ascii="Times New Roman" w:eastAsia="Times New Roman" w:hAnsi="Times New Roman" w:cs="Times New Roman"/>
          <w:b/>
          <w:sz w:val="24"/>
          <w:szCs w:val="24"/>
          <w:lang w:eastAsia="ru-RU"/>
        </w:rPr>
      </w:pPr>
      <w:r w:rsidRPr="009C50A8">
        <w:rPr>
          <w:rFonts w:ascii="Times New Roman" w:eastAsia="Times New Roman" w:hAnsi="Times New Roman" w:cs="Times New Roman"/>
          <w:b/>
          <w:sz w:val="24"/>
          <w:szCs w:val="24"/>
          <w:lang w:eastAsia="ru-RU"/>
        </w:rPr>
        <w:t>И МЕТАЛЛИЧЕСКИХ КОНСТРУКЦИЙ (ПО ВЫБОРУ)»</w:t>
      </w:r>
    </w:p>
    <w:p w14:paraId="5AB6D742" w14:textId="66BCF3CC" w:rsidR="009C50A8" w:rsidRDefault="009C50A8" w:rsidP="009C50A8">
      <w:pPr>
        <w:pStyle w:val="1"/>
      </w:pPr>
    </w:p>
    <w:p w14:paraId="336CF5BD" w14:textId="77777777" w:rsidR="009C50A8" w:rsidRPr="00F53FDC" w:rsidRDefault="009C50A8" w:rsidP="009C50A8">
      <w:pPr>
        <w:spacing w:line="360" w:lineRule="auto"/>
        <w:jc w:val="center"/>
        <w:rPr>
          <w:rFonts w:ascii="Times New Roman" w:hAnsi="Times New Roman" w:cs="Times New Roman"/>
          <w:sz w:val="24"/>
          <w:szCs w:val="24"/>
        </w:rPr>
      </w:pPr>
    </w:p>
    <w:p w14:paraId="761C29AD" w14:textId="77777777" w:rsidR="009C50A8" w:rsidRPr="00F53FDC" w:rsidRDefault="009C50A8" w:rsidP="009C50A8">
      <w:pPr>
        <w:spacing w:line="360" w:lineRule="auto"/>
        <w:jc w:val="center"/>
        <w:rPr>
          <w:rFonts w:ascii="Times New Roman" w:hAnsi="Times New Roman" w:cs="Times New Roman"/>
          <w:sz w:val="24"/>
          <w:szCs w:val="24"/>
        </w:rPr>
      </w:pPr>
    </w:p>
    <w:p w14:paraId="3177BFC5" w14:textId="77777777" w:rsidR="009C50A8" w:rsidRPr="00F53FDC" w:rsidRDefault="009C50A8" w:rsidP="009C50A8">
      <w:pPr>
        <w:spacing w:line="360" w:lineRule="auto"/>
        <w:jc w:val="center"/>
        <w:rPr>
          <w:rFonts w:ascii="Times New Roman" w:hAnsi="Times New Roman" w:cs="Times New Roman"/>
          <w:sz w:val="24"/>
          <w:szCs w:val="24"/>
        </w:rPr>
      </w:pPr>
    </w:p>
    <w:p w14:paraId="5A04AE06" w14:textId="77777777" w:rsidR="009C50A8" w:rsidRPr="00F53FDC" w:rsidRDefault="009C50A8" w:rsidP="009C50A8">
      <w:pPr>
        <w:spacing w:line="360" w:lineRule="auto"/>
        <w:jc w:val="center"/>
        <w:rPr>
          <w:rFonts w:ascii="Times New Roman" w:hAnsi="Times New Roman" w:cs="Times New Roman"/>
          <w:sz w:val="24"/>
          <w:szCs w:val="24"/>
        </w:rPr>
      </w:pPr>
    </w:p>
    <w:p w14:paraId="009504A2" w14:textId="77777777" w:rsidR="009C50A8" w:rsidRPr="00F53FDC" w:rsidRDefault="009C50A8" w:rsidP="009C50A8">
      <w:pPr>
        <w:spacing w:line="360" w:lineRule="auto"/>
        <w:jc w:val="center"/>
        <w:rPr>
          <w:rFonts w:ascii="Times New Roman" w:hAnsi="Times New Roman" w:cs="Times New Roman"/>
          <w:sz w:val="24"/>
          <w:szCs w:val="24"/>
        </w:rPr>
      </w:pPr>
    </w:p>
    <w:p w14:paraId="6FDF7644" w14:textId="77777777" w:rsidR="009C50A8" w:rsidRPr="00F53FDC" w:rsidRDefault="009C50A8" w:rsidP="009C50A8">
      <w:pPr>
        <w:spacing w:line="360" w:lineRule="auto"/>
        <w:jc w:val="center"/>
        <w:rPr>
          <w:rFonts w:ascii="Times New Roman" w:hAnsi="Times New Roman" w:cs="Times New Roman"/>
          <w:sz w:val="24"/>
          <w:szCs w:val="24"/>
        </w:rPr>
      </w:pPr>
    </w:p>
    <w:p w14:paraId="6AC9107A" w14:textId="77777777" w:rsidR="009C50A8" w:rsidRPr="00F53FDC" w:rsidRDefault="009C50A8" w:rsidP="009C50A8">
      <w:pPr>
        <w:spacing w:line="360" w:lineRule="auto"/>
        <w:jc w:val="center"/>
        <w:rPr>
          <w:rFonts w:ascii="Times New Roman" w:hAnsi="Times New Roman" w:cs="Times New Roman"/>
          <w:sz w:val="24"/>
          <w:szCs w:val="24"/>
        </w:rPr>
      </w:pPr>
    </w:p>
    <w:p w14:paraId="3E8A14C7" w14:textId="77777777" w:rsidR="009C50A8" w:rsidRPr="00F53FDC" w:rsidRDefault="009C50A8" w:rsidP="009C50A8">
      <w:pPr>
        <w:spacing w:line="360" w:lineRule="auto"/>
        <w:jc w:val="center"/>
        <w:rPr>
          <w:rFonts w:ascii="Times New Roman" w:hAnsi="Times New Roman" w:cs="Times New Roman"/>
          <w:sz w:val="24"/>
          <w:szCs w:val="24"/>
        </w:rPr>
      </w:pPr>
    </w:p>
    <w:p w14:paraId="524BE4E4" w14:textId="77777777" w:rsidR="009C50A8" w:rsidRPr="00F53FDC" w:rsidRDefault="009C50A8" w:rsidP="009C50A8">
      <w:pPr>
        <w:spacing w:line="360" w:lineRule="auto"/>
        <w:jc w:val="center"/>
        <w:rPr>
          <w:rFonts w:ascii="Times New Roman" w:hAnsi="Times New Roman" w:cs="Times New Roman"/>
          <w:sz w:val="24"/>
          <w:szCs w:val="24"/>
        </w:rPr>
      </w:pPr>
    </w:p>
    <w:p w14:paraId="4498ED6C" w14:textId="77777777" w:rsidR="009C50A8" w:rsidRPr="00F53FDC" w:rsidRDefault="009C50A8" w:rsidP="009C50A8">
      <w:pPr>
        <w:spacing w:line="360" w:lineRule="auto"/>
        <w:jc w:val="center"/>
        <w:rPr>
          <w:rFonts w:ascii="Times New Roman" w:hAnsi="Times New Roman" w:cs="Times New Roman"/>
          <w:sz w:val="24"/>
          <w:szCs w:val="24"/>
        </w:rPr>
      </w:pPr>
    </w:p>
    <w:p w14:paraId="39D925F8" w14:textId="77777777" w:rsidR="009C50A8" w:rsidRPr="00F53FDC" w:rsidRDefault="009C50A8" w:rsidP="009C50A8">
      <w:pPr>
        <w:spacing w:line="360" w:lineRule="auto"/>
        <w:jc w:val="center"/>
        <w:rPr>
          <w:rFonts w:ascii="Times New Roman" w:hAnsi="Times New Roman" w:cs="Times New Roman"/>
          <w:sz w:val="24"/>
          <w:szCs w:val="24"/>
        </w:rPr>
      </w:pPr>
    </w:p>
    <w:p w14:paraId="5A927DD9" w14:textId="77777777" w:rsidR="009C50A8" w:rsidRPr="00F53FDC" w:rsidRDefault="009C50A8" w:rsidP="009C50A8">
      <w:pPr>
        <w:spacing w:line="360" w:lineRule="auto"/>
        <w:jc w:val="center"/>
        <w:rPr>
          <w:rFonts w:ascii="Times New Roman" w:hAnsi="Times New Roman" w:cs="Times New Roman"/>
          <w:sz w:val="24"/>
          <w:szCs w:val="24"/>
        </w:rPr>
      </w:pPr>
    </w:p>
    <w:p w14:paraId="40F2D71B" w14:textId="77777777" w:rsidR="009C50A8" w:rsidRPr="00F53FDC" w:rsidRDefault="009C50A8" w:rsidP="009C50A8">
      <w:pPr>
        <w:spacing w:line="360" w:lineRule="auto"/>
        <w:jc w:val="center"/>
        <w:rPr>
          <w:rFonts w:ascii="Times New Roman" w:hAnsi="Times New Roman" w:cs="Times New Roman"/>
          <w:sz w:val="24"/>
          <w:szCs w:val="24"/>
        </w:rPr>
      </w:pPr>
    </w:p>
    <w:p w14:paraId="3F330884" w14:textId="77777777" w:rsidR="009C50A8" w:rsidRDefault="009C50A8" w:rsidP="009C50A8">
      <w:pPr>
        <w:spacing w:line="360" w:lineRule="auto"/>
        <w:jc w:val="center"/>
        <w:rPr>
          <w:rFonts w:ascii="Times New Roman" w:hAnsi="Times New Roman" w:cs="Times New Roman"/>
          <w:sz w:val="24"/>
          <w:szCs w:val="24"/>
        </w:rPr>
      </w:pPr>
    </w:p>
    <w:p w14:paraId="166210BD" w14:textId="77777777" w:rsidR="00565094" w:rsidRDefault="00565094" w:rsidP="009C50A8">
      <w:pPr>
        <w:spacing w:line="360" w:lineRule="auto"/>
        <w:jc w:val="center"/>
        <w:rPr>
          <w:rFonts w:ascii="Times New Roman" w:hAnsi="Times New Roman" w:cs="Times New Roman"/>
          <w:sz w:val="24"/>
          <w:szCs w:val="24"/>
        </w:rPr>
      </w:pPr>
    </w:p>
    <w:p w14:paraId="79442787" w14:textId="77777777" w:rsidR="00565094" w:rsidRDefault="00565094" w:rsidP="009C50A8">
      <w:pPr>
        <w:spacing w:line="360" w:lineRule="auto"/>
        <w:jc w:val="center"/>
        <w:rPr>
          <w:rFonts w:ascii="Times New Roman" w:hAnsi="Times New Roman" w:cs="Times New Roman"/>
          <w:sz w:val="24"/>
          <w:szCs w:val="24"/>
        </w:rPr>
      </w:pPr>
    </w:p>
    <w:p w14:paraId="06EA5D2F" w14:textId="77777777" w:rsidR="00565094" w:rsidRDefault="00565094" w:rsidP="009C50A8">
      <w:pPr>
        <w:spacing w:line="360" w:lineRule="auto"/>
        <w:jc w:val="center"/>
        <w:rPr>
          <w:rFonts w:ascii="Times New Roman" w:hAnsi="Times New Roman" w:cs="Times New Roman"/>
          <w:sz w:val="24"/>
          <w:szCs w:val="24"/>
        </w:rPr>
      </w:pPr>
    </w:p>
    <w:p w14:paraId="625F06F0" w14:textId="77777777" w:rsidR="00565094" w:rsidRPr="00F53FDC" w:rsidRDefault="00565094" w:rsidP="009C50A8">
      <w:pPr>
        <w:spacing w:line="360" w:lineRule="auto"/>
        <w:jc w:val="center"/>
        <w:rPr>
          <w:rFonts w:ascii="Times New Roman" w:hAnsi="Times New Roman" w:cs="Times New Roman"/>
          <w:sz w:val="24"/>
          <w:szCs w:val="24"/>
        </w:rPr>
      </w:pPr>
    </w:p>
    <w:p w14:paraId="23DA8466" w14:textId="77777777" w:rsidR="009C50A8" w:rsidRPr="00F53FDC" w:rsidRDefault="009C50A8" w:rsidP="009C50A8">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г.</w:t>
      </w:r>
    </w:p>
    <w:p w14:paraId="11160BBC" w14:textId="77777777" w:rsidR="009C50A8" w:rsidRDefault="009C50A8" w:rsidP="009C50A8">
      <w:pPr>
        <w:rPr>
          <w:rFonts w:ascii="Times New Roman" w:eastAsia="Times New Roman" w:hAnsi="Times New Roman" w:cs="Times New Roman"/>
          <w:b/>
          <w:bCs/>
          <w:kern w:val="36"/>
          <w:sz w:val="24"/>
          <w:szCs w:val="24"/>
          <w:lang w:eastAsia="ru-RU"/>
        </w:rPr>
      </w:pPr>
      <w:r>
        <w:br w:type="page"/>
      </w:r>
    </w:p>
    <w:p w14:paraId="15CCD423" w14:textId="77777777" w:rsidR="009C50A8" w:rsidRPr="00B766E1" w:rsidRDefault="009C50A8" w:rsidP="009C50A8">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DF2F5F7" w14:textId="77777777" w:rsidR="009C50A8" w:rsidRDefault="009C50A8" w:rsidP="009C50A8"/>
    <w:p w14:paraId="1CD2E7DD" w14:textId="77777777" w:rsidR="009C50A8" w:rsidRDefault="009C50A8" w:rsidP="009C50A8">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215C8BF" w14:textId="77777777" w:rsidR="009C50A8" w:rsidRPr="00B766E1" w:rsidRDefault="009C50A8" w:rsidP="009C50A8">
      <w:pPr>
        <w:pStyle w:val="21"/>
        <w:rPr>
          <w:rFonts w:asciiTheme="minorHAnsi" w:eastAsiaTheme="minorEastAsia" w:hAnsiTheme="minorHAnsi" w:cstheme="minorBidi"/>
          <w:i w:val="0"/>
          <w:iCs w:val="0"/>
          <w:sz w:val="22"/>
          <w:szCs w:val="22"/>
        </w:rPr>
      </w:pPr>
      <w:hyperlink w:anchor="_Toc156820310" w:history="1">
        <w:r w:rsidRPr="00B766E1">
          <w:rPr>
            <w:rStyle w:val="af0"/>
            <w:i w:val="0"/>
            <w:iCs w:val="0"/>
          </w:rPr>
          <w:t>1.1. Цель и место профессионального модуля «Индекс Наименование ПМ»  в структуре образовательной программы</w:t>
        </w:r>
        <w:r w:rsidRPr="00B766E1">
          <w:rPr>
            <w:i w:val="0"/>
            <w:iCs w:val="0"/>
            <w:webHidden/>
          </w:rPr>
          <w:tab/>
        </w:r>
      </w:hyperlink>
    </w:p>
    <w:p w14:paraId="78C341D1" w14:textId="77777777" w:rsidR="009C50A8" w:rsidRPr="00B766E1" w:rsidRDefault="009C50A8" w:rsidP="009C50A8">
      <w:pPr>
        <w:pStyle w:val="21"/>
        <w:rPr>
          <w:rFonts w:asciiTheme="minorHAnsi" w:eastAsiaTheme="minorEastAsia" w:hAnsiTheme="minorHAnsi" w:cstheme="minorBidi"/>
          <w:i w:val="0"/>
          <w:iCs w:val="0"/>
          <w:sz w:val="22"/>
          <w:szCs w:val="22"/>
        </w:rPr>
      </w:pPr>
      <w:hyperlink w:anchor="_Toc156820311" w:history="1">
        <w:r w:rsidRPr="00B766E1">
          <w:rPr>
            <w:rStyle w:val="af0"/>
            <w:i w:val="0"/>
            <w:iCs w:val="0"/>
          </w:rPr>
          <w:t>1.2. Планируемые результаты освоения профессионального модуля</w:t>
        </w:r>
        <w:r w:rsidRPr="00B766E1">
          <w:rPr>
            <w:i w:val="0"/>
            <w:iCs w:val="0"/>
            <w:webHidden/>
          </w:rPr>
          <w:tab/>
        </w:r>
      </w:hyperlink>
    </w:p>
    <w:p w14:paraId="75C0E77C" w14:textId="77777777" w:rsidR="009C50A8" w:rsidRDefault="009C50A8" w:rsidP="009C50A8">
      <w:pPr>
        <w:pStyle w:val="14"/>
        <w:rPr>
          <w:rFonts w:asciiTheme="minorHAnsi" w:eastAsiaTheme="minorEastAsia" w:hAnsiTheme="minorHAnsi" w:cstheme="minorBidi"/>
          <w:b w:val="0"/>
          <w:bCs w:val="0"/>
          <w:lang w:eastAsia="ru-RU"/>
        </w:rPr>
      </w:pPr>
      <w:hyperlink w:anchor="_Toc156820312" w:history="1">
        <w:r w:rsidRPr="00A9619D">
          <w:rPr>
            <w:rStyle w:val="af0"/>
          </w:rPr>
          <w:t>2. Структура и содержание профессионального модуля</w:t>
        </w:r>
        <w:r>
          <w:rPr>
            <w:webHidden/>
          </w:rPr>
          <w:tab/>
        </w:r>
      </w:hyperlink>
    </w:p>
    <w:p w14:paraId="047D63EE" w14:textId="77777777" w:rsidR="009C50A8" w:rsidRPr="00B766E1" w:rsidRDefault="009C50A8" w:rsidP="009C50A8">
      <w:pPr>
        <w:pStyle w:val="21"/>
        <w:rPr>
          <w:rFonts w:asciiTheme="minorHAnsi" w:eastAsiaTheme="minorEastAsia" w:hAnsiTheme="minorHAnsi" w:cstheme="minorBidi"/>
          <w:i w:val="0"/>
          <w:iCs w:val="0"/>
          <w:sz w:val="22"/>
          <w:szCs w:val="22"/>
        </w:rPr>
      </w:pPr>
      <w:hyperlink w:anchor="_Toc156820313" w:history="1">
        <w:r w:rsidRPr="00B766E1">
          <w:rPr>
            <w:rStyle w:val="af0"/>
            <w:i w:val="0"/>
            <w:iCs w:val="0"/>
          </w:rPr>
          <w:t>2.1. Трудоемкость освоения модуля</w:t>
        </w:r>
        <w:r w:rsidRPr="00B766E1">
          <w:rPr>
            <w:i w:val="0"/>
            <w:iCs w:val="0"/>
            <w:webHidden/>
          </w:rPr>
          <w:tab/>
        </w:r>
      </w:hyperlink>
    </w:p>
    <w:p w14:paraId="596F59E1" w14:textId="77777777" w:rsidR="009C50A8" w:rsidRPr="00B766E1" w:rsidRDefault="009C50A8" w:rsidP="009C50A8">
      <w:pPr>
        <w:pStyle w:val="21"/>
        <w:rPr>
          <w:rFonts w:asciiTheme="minorHAnsi" w:eastAsiaTheme="minorEastAsia" w:hAnsiTheme="minorHAnsi" w:cstheme="minorBidi"/>
          <w:i w:val="0"/>
          <w:iCs w:val="0"/>
          <w:sz w:val="22"/>
          <w:szCs w:val="22"/>
        </w:rPr>
      </w:pPr>
      <w:hyperlink w:anchor="_Toc156820314" w:history="1">
        <w:r w:rsidRPr="00B766E1">
          <w:rPr>
            <w:rStyle w:val="af0"/>
            <w:i w:val="0"/>
            <w:iCs w:val="0"/>
          </w:rPr>
          <w:t>2.2. Структура профессионального модуля</w:t>
        </w:r>
        <w:r w:rsidRPr="00B766E1">
          <w:rPr>
            <w:i w:val="0"/>
            <w:iCs w:val="0"/>
            <w:webHidden/>
          </w:rPr>
          <w:tab/>
        </w:r>
      </w:hyperlink>
    </w:p>
    <w:p w14:paraId="1FD80453" w14:textId="77777777" w:rsidR="009C50A8" w:rsidRPr="00B766E1" w:rsidRDefault="009C50A8" w:rsidP="009C50A8">
      <w:pPr>
        <w:pStyle w:val="21"/>
        <w:rPr>
          <w:rFonts w:asciiTheme="minorHAnsi" w:eastAsiaTheme="minorEastAsia" w:hAnsiTheme="minorHAnsi" w:cstheme="minorBidi"/>
          <w:i w:val="0"/>
          <w:iCs w:val="0"/>
          <w:sz w:val="22"/>
          <w:szCs w:val="22"/>
        </w:rPr>
      </w:pPr>
      <w:hyperlink w:anchor="_Toc156820315" w:history="1">
        <w:r w:rsidRPr="00B766E1">
          <w:rPr>
            <w:rStyle w:val="af0"/>
            <w:i w:val="0"/>
            <w:iCs w:val="0"/>
          </w:rPr>
          <w:t>2.3. Примерное содержание профессионального модуля</w:t>
        </w:r>
        <w:r w:rsidRPr="00B766E1">
          <w:rPr>
            <w:i w:val="0"/>
            <w:iCs w:val="0"/>
            <w:webHidden/>
          </w:rPr>
          <w:tab/>
        </w:r>
      </w:hyperlink>
    </w:p>
    <w:p w14:paraId="3D2ABA18" w14:textId="77777777" w:rsidR="009C50A8" w:rsidRPr="00B766E1" w:rsidRDefault="009C50A8" w:rsidP="009C50A8">
      <w:pPr>
        <w:pStyle w:val="21"/>
        <w:rPr>
          <w:rFonts w:asciiTheme="minorHAnsi" w:eastAsiaTheme="minorEastAsia" w:hAnsiTheme="minorHAnsi" w:cstheme="minorBidi"/>
          <w:i w:val="0"/>
          <w:iCs w:val="0"/>
          <w:sz w:val="22"/>
          <w:szCs w:val="22"/>
        </w:rPr>
      </w:pPr>
      <w:hyperlink w:anchor="_Toc156820316" w:history="1">
        <w:r w:rsidRPr="00B766E1">
          <w:rPr>
            <w:rStyle w:val="af0"/>
            <w:i w:val="0"/>
            <w:iCs w:val="0"/>
          </w:rPr>
          <w:t>2.4. Курсовой проект (работа) (для специальностей СПО, если предусмотрено)</w:t>
        </w:r>
        <w:r w:rsidRPr="00B766E1">
          <w:rPr>
            <w:i w:val="0"/>
            <w:iCs w:val="0"/>
            <w:webHidden/>
          </w:rPr>
          <w:tab/>
        </w:r>
      </w:hyperlink>
    </w:p>
    <w:p w14:paraId="2B3211AC" w14:textId="77777777" w:rsidR="009C50A8" w:rsidRDefault="009C50A8" w:rsidP="009C50A8">
      <w:pPr>
        <w:pStyle w:val="14"/>
        <w:rPr>
          <w:rFonts w:asciiTheme="minorHAnsi" w:eastAsiaTheme="minorEastAsia" w:hAnsiTheme="minorHAnsi" w:cstheme="minorBidi"/>
          <w:b w:val="0"/>
          <w:bCs w:val="0"/>
          <w:lang w:eastAsia="ru-RU"/>
        </w:rPr>
      </w:pPr>
      <w:hyperlink w:anchor="_Toc156820317" w:history="1">
        <w:r w:rsidRPr="00A9619D">
          <w:rPr>
            <w:rStyle w:val="af0"/>
          </w:rPr>
          <w:t>3. Условия реализации профессионального модуля</w:t>
        </w:r>
        <w:r>
          <w:rPr>
            <w:webHidden/>
          </w:rPr>
          <w:tab/>
        </w:r>
      </w:hyperlink>
    </w:p>
    <w:p w14:paraId="3ADCBCFD" w14:textId="77777777" w:rsidR="009C50A8" w:rsidRPr="00B766E1" w:rsidRDefault="009C50A8" w:rsidP="009C50A8">
      <w:pPr>
        <w:pStyle w:val="21"/>
        <w:rPr>
          <w:rFonts w:asciiTheme="minorHAnsi" w:eastAsiaTheme="minorEastAsia" w:hAnsiTheme="minorHAnsi" w:cstheme="minorBidi"/>
          <w:i w:val="0"/>
          <w:iCs w:val="0"/>
          <w:sz w:val="22"/>
          <w:szCs w:val="22"/>
        </w:rPr>
      </w:pPr>
      <w:hyperlink w:anchor="_Toc156820318" w:history="1">
        <w:r w:rsidRPr="00B766E1">
          <w:rPr>
            <w:rStyle w:val="af0"/>
            <w:i w:val="0"/>
            <w:iCs w:val="0"/>
          </w:rPr>
          <w:t>3.1. Материально-техническое обеспечение</w:t>
        </w:r>
        <w:r w:rsidRPr="00B766E1">
          <w:rPr>
            <w:i w:val="0"/>
            <w:iCs w:val="0"/>
            <w:webHidden/>
          </w:rPr>
          <w:tab/>
        </w:r>
      </w:hyperlink>
    </w:p>
    <w:p w14:paraId="414B1704" w14:textId="77777777" w:rsidR="009C50A8" w:rsidRPr="00B766E1" w:rsidRDefault="009C50A8" w:rsidP="009C50A8">
      <w:pPr>
        <w:pStyle w:val="21"/>
        <w:rPr>
          <w:rFonts w:asciiTheme="minorHAnsi" w:eastAsiaTheme="minorEastAsia" w:hAnsiTheme="minorHAnsi" w:cstheme="minorBidi"/>
          <w:i w:val="0"/>
          <w:iCs w:val="0"/>
          <w:sz w:val="22"/>
          <w:szCs w:val="22"/>
        </w:rPr>
      </w:pPr>
      <w:hyperlink w:anchor="_Toc156820319" w:history="1">
        <w:r w:rsidRPr="00B766E1">
          <w:rPr>
            <w:rStyle w:val="af0"/>
            <w:i w:val="0"/>
            <w:iCs w:val="0"/>
          </w:rPr>
          <w:t>3.2. Учебно-методическое обеспечение</w:t>
        </w:r>
        <w:r w:rsidRPr="00B766E1">
          <w:rPr>
            <w:i w:val="0"/>
            <w:iCs w:val="0"/>
            <w:webHidden/>
          </w:rPr>
          <w:tab/>
        </w:r>
      </w:hyperlink>
    </w:p>
    <w:p w14:paraId="78BEDDE0" w14:textId="77777777" w:rsidR="009C50A8" w:rsidRDefault="009C50A8" w:rsidP="009C50A8">
      <w:pPr>
        <w:pStyle w:val="14"/>
        <w:rPr>
          <w:rFonts w:asciiTheme="minorHAnsi" w:eastAsiaTheme="minorEastAsia" w:hAnsiTheme="minorHAnsi" w:cstheme="minorBidi"/>
          <w:b w:val="0"/>
          <w:bCs w:val="0"/>
          <w:lang w:eastAsia="ru-RU"/>
        </w:rPr>
      </w:pPr>
      <w:hyperlink w:anchor="_Toc156820320" w:history="1">
        <w:r w:rsidRPr="00A9619D">
          <w:rPr>
            <w:rStyle w:val="af0"/>
          </w:rPr>
          <w:t>4. Контроль и оценка результатов освоения  профессионального модуля</w:t>
        </w:r>
        <w:r>
          <w:rPr>
            <w:webHidden/>
          </w:rPr>
          <w:tab/>
        </w:r>
      </w:hyperlink>
    </w:p>
    <w:p w14:paraId="4D52CA05" w14:textId="77777777" w:rsidR="009C50A8" w:rsidRPr="00B766E1" w:rsidRDefault="009C50A8" w:rsidP="009C50A8">
      <w:r>
        <w:fldChar w:fldCharType="end"/>
      </w:r>
    </w:p>
    <w:p w14:paraId="7C1CEE2A" w14:textId="77777777" w:rsidR="009C50A8" w:rsidRDefault="009C50A8" w:rsidP="009C50A8">
      <w:pPr>
        <w:pStyle w:val="1"/>
      </w:pPr>
    </w:p>
    <w:p w14:paraId="7CE9C4FA" w14:textId="77777777" w:rsidR="009C50A8" w:rsidRDefault="009C50A8" w:rsidP="009C50A8">
      <w:pPr>
        <w:pStyle w:val="1f"/>
        <w:jc w:val="left"/>
        <w:sectPr w:rsidR="009C50A8" w:rsidSect="00502F97">
          <w:headerReference w:type="even" r:id="rId25"/>
          <w:headerReference w:type="default" r:id="rId26"/>
          <w:pgSz w:w="11906" w:h="16838"/>
          <w:pgMar w:top="1134" w:right="567" w:bottom="1134" w:left="1701" w:header="709" w:footer="709" w:gutter="0"/>
          <w:cols w:space="708"/>
          <w:docGrid w:linePitch="360"/>
        </w:sectPr>
      </w:pPr>
    </w:p>
    <w:p w14:paraId="2F36B79D" w14:textId="77777777" w:rsidR="009C50A8" w:rsidRPr="00C13371" w:rsidRDefault="009C50A8" w:rsidP="009C50A8">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E332E97" w14:textId="77777777" w:rsidR="009C50A8" w:rsidRPr="009C50A8" w:rsidRDefault="009C50A8" w:rsidP="009C50A8">
      <w:pPr>
        <w:pStyle w:val="1d"/>
        <w:jc w:val="center"/>
        <w:rPr>
          <w:b/>
          <w:u w:val="single"/>
          <w:lang w:val="ru-RU"/>
        </w:rPr>
      </w:pPr>
      <w:r w:rsidRPr="00C13371">
        <w:rPr>
          <w:rFonts w:eastAsia="Segoe UI"/>
          <w:lang w:val="ru-RU"/>
        </w:rPr>
        <w:t>«</w:t>
      </w:r>
      <w:r w:rsidRPr="009C50A8">
        <w:rPr>
          <w:b/>
          <w:u w:val="single"/>
          <w:lang w:val="ru-RU"/>
        </w:rPr>
        <w:t xml:space="preserve">ПМн0Х Выполнение монтажных работ при возведении </w:t>
      </w:r>
    </w:p>
    <w:p w14:paraId="0C8F5DCE" w14:textId="77777777" w:rsidR="009C50A8" w:rsidRPr="009C50A8" w:rsidRDefault="009C50A8" w:rsidP="009C50A8">
      <w:pPr>
        <w:pStyle w:val="1d"/>
        <w:jc w:val="center"/>
        <w:rPr>
          <w:b/>
          <w:u w:val="single"/>
          <w:lang w:val="ru-RU"/>
        </w:rPr>
      </w:pPr>
      <w:r w:rsidRPr="009C50A8">
        <w:rPr>
          <w:b/>
          <w:u w:val="single"/>
          <w:lang w:val="ru-RU"/>
        </w:rPr>
        <w:t xml:space="preserve">всех типов зданий и сооружений из сборных железобетонных </w:t>
      </w:r>
    </w:p>
    <w:p w14:paraId="612EC133" w14:textId="730E608E" w:rsidR="009C50A8" w:rsidRPr="00C13371" w:rsidRDefault="009C50A8" w:rsidP="009C50A8">
      <w:pPr>
        <w:pStyle w:val="1d"/>
        <w:jc w:val="center"/>
        <w:rPr>
          <w:rFonts w:eastAsia="Segoe UI"/>
          <w:lang w:val="ru-RU"/>
        </w:rPr>
      </w:pPr>
      <w:r w:rsidRPr="009C50A8">
        <w:rPr>
          <w:b/>
          <w:u w:val="single"/>
          <w:lang w:val="ru-RU"/>
        </w:rPr>
        <w:t>и металлических конструкций (по выбору)»</w:t>
      </w:r>
    </w:p>
    <w:p w14:paraId="59B6A016" w14:textId="77777777" w:rsidR="009C50A8" w:rsidRPr="00C13371" w:rsidRDefault="009C50A8" w:rsidP="009C50A8">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4E284EAC" w14:textId="77777777" w:rsidR="009C50A8" w:rsidRPr="00C13371" w:rsidRDefault="009C50A8" w:rsidP="009C50A8">
      <w:pPr>
        <w:pStyle w:val="1f"/>
        <w:rPr>
          <w:rFonts w:asciiTheme="minorHAnsi" w:hAnsiTheme="minorHAnsi"/>
          <w:lang w:val="ru-RU"/>
        </w:rPr>
      </w:pPr>
    </w:p>
    <w:p w14:paraId="7B5EFEC9" w14:textId="77777777" w:rsidR="009C50A8" w:rsidRPr="00EA6E1D" w:rsidRDefault="009C50A8" w:rsidP="009C50A8">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06617137" w14:textId="06E0815E" w:rsidR="009C50A8" w:rsidRPr="00AD3A49" w:rsidRDefault="009C50A8" w:rsidP="00A63694">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AD3A49">
        <w:rPr>
          <w:rFonts w:ascii="Times New Roman" w:eastAsia="Times New Roman" w:hAnsi="Times New Roman" w:cs="Times New Roman"/>
          <w:sz w:val="24"/>
          <w:szCs w:val="24"/>
          <w:lang w:eastAsia="ru-RU"/>
        </w:rPr>
        <w:t>«</w:t>
      </w:r>
      <w:r w:rsidR="00A63694" w:rsidRPr="00A63694">
        <w:rPr>
          <w:rFonts w:ascii="Times New Roman" w:eastAsia="Times New Roman" w:hAnsi="Times New Roman" w:cs="Times New Roman"/>
          <w:sz w:val="24"/>
          <w:szCs w:val="24"/>
          <w:lang w:eastAsia="ru-RU"/>
        </w:rPr>
        <w:t xml:space="preserve">Выполнение монтажных работ при возведении всех типов зданий и сооружений из сборных </w:t>
      </w:r>
      <w:r w:rsidR="00AC4497" w:rsidRPr="00A63694">
        <w:rPr>
          <w:rFonts w:ascii="Times New Roman" w:eastAsia="Times New Roman" w:hAnsi="Times New Roman" w:cs="Times New Roman"/>
          <w:sz w:val="24"/>
          <w:szCs w:val="24"/>
          <w:lang w:eastAsia="ru-RU"/>
        </w:rPr>
        <w:t xml:space="preserve">железобетонных </w:t>
      </w:r>
      <w:r w:rsidR="00AC4497">
        <w:rPr>
          <w:rFonts w:ascii="Times New Roman" w:eastAsia="Times New Roman" w:hAnsi="Times New Roman" w:cs="Times New Roman"/>
          <w:sz w:val="24"/>
          <w:szCs w:val="24"/>
          <w:lang w:eastAsia="ru-RU"/>
        </w:rPr>
        <w:t>и</w:t>
      </w:r>
      <w:r w:rsidR="00A63694" w:rsidRPr="00A63694">
        <w:rPr>
          <w:rFonts w:ascii="Times New Roman" w:eastAsia="Times New Roman" w:hAnsi="Times New Roman" w:cs="Times New Roman"/>
          <w:sz w:val="24"/>
          <w:szCs w:val="24"/>
          <w:lang w:eastAsia="ru-RU"/>
        </w:rPr>
        <w:t xml:space="preserve"> металлических конструкций</w:t>
      </w:r>
      <w:r w:rsidRPr="00AD3A49">
        <w:rPr>
          <w:rFonts w:ascii="Times New Roman" w:eastAsia="Times New Roman" w:hAnsi="Times New Roman" w:cs="Times New Roman"/>
          <w:bCs/>
          <w:sz w:val="24"/>
          <w:szCs w:val="24"/>
          <w:lang w:eastAsia="ru-RU"/>
        </w:rPr>
        <w:t>»</w:t>
      </w:r>
      <w:r w:rsidRPr="00AD3A49">
        <w:rPr>
          <w:rFonts w:ascii="Times New Roman" w:eastAsia="Times New Roman" w:hAnsi="Times New Roman" w:cs="Times New Roman"/>
          <w:sz w:val="24"/>
          <w:szCs w:val="24"/>
          <w:lang w:eastAsia="ru-RU"/>
        </w:rPr>
        <w:t xml:space="preserve">. </w:t>
      </w:r>
    </w:p>
    <w:p w14:paraId="6340F8C3" w14:textId="77777777" w:rsidR="009C50A8" w:rsidRPr="00AD3A49" w:rsidRDefault="009C50A8" w:rsidP="009C50A8">
      <w:pPr>
        <w:suppressAutoHyphens/>
        <w:spacing w:line="276" w:lineRule="auto"/>
        <w:ind w:firstLine="709"/>
        <w:jc w:val="both"/>
        <w:rPr>
          <w:rFonts w:ascii="Times New Roman" w:hAnsi="Times New Roman" w:cs="Times New Roman"/>
          <w:sz w:val="24"/>
          <w:szCs w:val="24"/>
        </w:rPr>
      </w:pPr>
      <w:r w:rsidRPr="00AD3A49">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E942A01" w14:textId="77777777" w:rsidR="009C50A8" w:rsidRDefault="009C50A8" w:rsidP="009C50A8">
      <w:pPr>
        <w:suppressAutoHyphens/>
        <w:spacing w:line="276" w:lineRule="auto"/>
        <w:ind w:firstLine="709"/>
        <w:jc w:val="both"/>
        <w:rPr>
          <w:rFonts w:ascii="Times New Roman" w:hAnsi="Times New Roman" w:cs="Times New Roman"/>
          <w:sz w:val="24"/>
          <w:szCs w:val="24"/>
        </w:rPr>
      </w:pPr>
    </w:p>
    <w:p w14:paraId="251C480C" w14:textId="77777777" w:rsidR="009C50A8" w:rsidRPr="00EA6E1D" w:rsidRDefault="009C50A8" w:rsidP="009C50A8">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904CC7A" w14:textId="77777777" w:rsidR="009C50A8" w:rsidRDefault="009C50A8" w:rsidP="009C50A8">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8252F2C" w14:textId="77777777" w:rsidR="009C50A8" w:rsidRDefault="009C50A8" w:rsidP="009C50A8">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9C50A8" w:rsidRPr="000E591D" w14:paraId="6A7657AC" w14:textId="77777777" w:rsidTr="00825D13">
        <w:tc>
          <w:tcPr>
            <w:tcW w:w="1129" w:type="dxa"/>
            <w:tcBorders>
              <w:top w:val="single" w:sz="4" w:space="0" w:color="auto"/>
              <w:left w:val="single" w:sz="4" w:space="0" w:color="auto"/>
              <w:right w:val="single" w:sz="4" w:space="0" w:color="auto"/>
            </w:tcBorders>
          </w:tcPr>
          <w:p w14:paraId="258F966F" w14:textId="77777777" w:rsidR="009C50A8" w:rsidRPr="00C13371" w:rsidRDefault="009C50A8" w:rsidP="00825D13">
            <w:pPr>
              <w:jc w:val="cente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108AE5F0" w14:textId="77777777" w:rsidR="009C50A8" w:rsidRPr="00C13371" w:rsidRDefault="009C50A8" w:rsidP="00825D13">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A3D1D9" w14:textId="77777777" w:rsidR="009C50A8" w:rsidRPr="00C13371" w:rsidRDefault="009C50A8"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6B64B60" w14:textId="77777777" w:rsidR="009C50A8" w:rsidRPr="00C13371" w:rsidRDefault="009C50A8" w:rsidP="00825D13">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C50A8" w:rsidRPr="000E591D" w14:paraId="4622F983" w14:textId="77777777" w:rsidTr="00825D13">
        <w:tc>
          <w:tcPr>
            <w:tcW w:w="1129" w:type="dxa"/>
            <w:shd w:val="clear" w:color="auto" w:fill="auto"/>
          </w:tcPr>
          <w:p w14:paraId="590E4B5B" w14:textId="77777777" w:rsidR="009C50A8" w:rsidRPr="00C13371" w:rsidRDefault="009C50A8" w:rsidP="00825D13">
            <w:pPr>
              <w:rPr>
                <w:rFonts w:ascii="Times New Roman" w:hAnsi="Times New Roman" w:cs="Times New Roman"/>
                <w:bCs/>
                <w:sz w:val="24"/>
                <w:szCs w:val="24"/>
              </w:rPr>
            </w:pPr>
            <w:r w:rsidRPr="00685D8F">
              <w:rPr>
                <w:rFonts w:ascii="Times New Roman" w:hAnsi="Times New Roman"/>
                <w:iCs/>
              </w:rPr>
              <w:t>ОК 01</w:t>
            </w:r>
          </w:p>
        </w:tc>
        <w:tc>
          <w:tcPr>
            <w:tcW w:w="2833" w:type="dxa"/>
            <w:tcBorders>
              <w:top w:val="single" w:sz="4" w:space="0" w:color="auto"/>
              <w:left w:val="single" w:sz="4" w:space="0" w:color="auto"/>
              <w:right w:val="single" w:sz="4" w:space="0" w:color="auto"/>
            </w:tcBorders>
          </w:tcPr>
          <w:p w14:paraId="146DD527" w14:textId="77777777" w:rsidR="009C50A8" w:rsidRPr="006A50D5"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496ECA5" w14:textId="77777777" w:rsidR="009C50A8" w:rsidRPr="006A50D5"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D01479D" w14:textId="77777777" w:rsidR="009C50A8" w:rsidRPr="006A50D5"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5252B6C" w14:textId="77777777" w:rsidR="009C50A8" w:rsidRPr="006A50D5"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-владеть актуальными методами работы в профессиональной и смежных сферах</w:t>
            </w:r>
          </w:p>
          <w:p w14:paraId="2DFFC2D3" w14:textId="77777777" w:rsidR="009C50A8" w:rsidRPr="00C13371" w:rsidRDefault="009C50A8" w:rsidP="00825D13">
            <w:pPr>
              <w:rPr>
                <w:rFonts w:ascii="Times New Roman" w:hAnsi="Times New Roman" w:cs="Times New Roman"/>
                <w:bCs/>
                <w:sz w:val="24"/>
                <w:szCs w:val="24"/>
              </w:rPr>
            </w:pPr>
            <w:r w:rsidRPr="006A50D5">
              <w:rPr>
                <w:rFonts w:ascii="Times New Roman" w:hAnsi="Times New Roman" w:cs="Times New Roman"/>
                <w:bCs/>
                <w:sz w:val="24"/>
                <w:szCs w:val="24"/>
              </w:rPr>
              <w:t xml:space="preserve">-оценивать результат и последствия своих </w:t>
            </w:r>
            <w:r w:rsidRPr="006A50D5">
              <w:rPr>
                <w:rFonts w:ascii="Times New Roman" w:hAnsi="Times New Roman" w:cs="Times New Roman"/>
                <w:bCs/>
                <w:sz w:val="24"/>
                <w:szCs w:val="24"/>
              </w:rPr>
              <w:lastRenderedPageBreak/>
              <w:t>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7E1E468" w14:textId="77777777" w:rsidR="009C50A8" w:rsidRPr="006A50D5" w:rsidRDefault="009C50A8" w:rsidP="00825D13">
            <w:pPr>
              <w:rPr>
                <w:rFonts w:ascii="Times New Roman" w:hAnsi="Times New Roman" w:cs="Times New Roman"/>
                <w:bCs/>
                <w:iCs/>
                <w:sz w:val="24"/>
                <w:szCs w:val="24"/>
              </w:rPr>
            </w:pPr>
            <w:r w:rsidRPr="006A50D5">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400435C2" w14:textId="77777777" w:rsidR="009C50A8" w:rsidRPr="006A50D5" w:rsidRDefault="009C50A8" w:rsidP="00825D13">
            <w:pPr>
              <w:rPr>
                <w:rFonts w:ascii="Times New Roman" w:hAnsi="Times New Roman" w:cs="Times New Roman"/>
                <w:bCs/>
                <w:iCs/>
                <w:sz w:val="24"/>
                <w:szCs w:val="24"/>
              </w:rPr>
            </w:pPr>
            <w:r w:rsidRPr="006A50D5">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C8F345B" w14:textId="77777777" w:rsidR="009C50A8" w:rsidRPr="006A50D5" w:rsidRDefault="009C50A8" w:rsidP="00825D13">
            <w:pPr>
              <w:rPr>
                <w:rFonts w:ascii="Times New Roman" w:hAnsi="Times New Roman" w:cs="Times New Roman"/>
                <w:bCs/>
                <w:iCs/>
                <w:sz w:val="24"/>
                <w:szCs w:val="24"/>
              </w:rPr>
            </w:pPr>
            <w:r w:rsidRPr="006A50D5">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CD881F2" w14:textId="77777777" w:rsidR="009C50A8" w:rsidRPr="006A50D5" w:rsidRDefault="009C50A8" w:rsidP="00825D13">
            <w:pPr>
              <w:rPr>
                <w:rFonts w:ascii="Times New Roman" w:hAnsi="Times New Roman" w:cs="Times New Roman"/>
                <w:bCs/>
                <w:iCs/>
                <w:sz w:val="24"/>
                <w:szCs w:val="24"/>
              </w:rPr>
            </w:pPr>
            <w:r w:rsidRPr="006A50D5">
              <w:rPr>
                <w:rFonts w:ascii="Times New Roman" w:hAnsi="Times New Roman" w:cs="Times New Roman"/>
                <w:bCs/>
                <w:iCs/>
                <w:sz w:val="24"/>
                <w:szCs w:val="24"/>
              </w:rPr>
              <w:t>-методы работы в профессиональной и смежных сферах</w:t>
            </w:r>
          </w:p>
          <w:p w14:paraId="38FDD032" w14:textId="77777777" w:rsidR="009C50A8" w:rsidRPr="00C13371" w:rsidRDefault="009C50A8" w:rsidP="00825D13">
            <w:pPr>
              <w:rPr>
                <w:rFonts w:ascii="Times New Roman" w:hAnsi="Times New Roman" w:cs="Times New Roman"/>
                <w:bCs/>
                <w:i/>
                <w:sz w:val="24"/>
                <w:szCs w:val="24"/>
              </w:rPr>
            </w:pPr>
            <w:r w:rsidRPr="006A50D5">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C28D93D" w14:textId="77777777" w:rsidR="009C50A8" w:rsidRPr="00C13371" w:rsidRDefault="009C50A8" w:rsidP="00825D1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C50A8" w:rsidRPr="000E591D" w14:paraId="227BAD07" w14:textId="77777777" w:rsidTr="00825D13">
        <w:tc>
          <w:tcPr>
            <w:tcW w:w="1129" w:type="dxa"/>
            <w:shd w:val="clear" w:color="auto" w:fill="auto"/>
          </w:tcPr>
          <w:p w14:paraId="46CAF646" w14:textId="1A0C8131" w:rsidR="009C50A8" w:rsidRPr="00C13371" w:rsidRDefault="009C50A8" w:rsidP="00825D13">
            <w:pPr>
              <w:rPr>
                <w:rFonts w:ascii="Times New Roman" w:hAnsi="Times New Roman" w:cs="Times New Roman"/>
                <w:bCs/>
                <w:sz w:val="24"/>
                <w:szCs w:val="24"/>
              </w:rPr>
            </w:pPr>
            <w:r w:rsidRPr="00685D8F">
              <w:rPr>
                <w:rFonts w:ascii="Times New Roman" w:hAnsi="Times New Roman"/>
              </w:rPr>
              <w:t>ОК 0</w:t>
            </w:r>
            <w:r w:rsidR="00A63694">
              <w:rPr>
                <w:rFonts w:ascii="Times New Roman" w:hAnsi="Times New Roman"/>
              </w:rPr>
              <w:t>4</w:t>
            </w:r>
          </w:p>
        </w:tc>
        <w:tc>
          <w:tcPr>
            <w:tcW w:w="2833" w:type="dxa"/>
            <w:tcBorders>
              <w:left w:val="single" w:sz="4" w:space="0" w:color="auto"/>
              <w:bottom w:val="single" w:sz="4" w:space="0" w:color="auto"/>
              <w:right w:val="single" w:sz="4" w:space="0" w:color="auto"/>
            </w:tcBorders>
          </w:tcPr>
          <w:p w14:paraId="63500D90"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-организовывать работу коллектива и команды</w:t>
            </w:r>
          </w:p>
          <w:p w14:paraId="46001F6F" w14:textId="11254427" w:rsidR="009C50A8" w:rsidRPr="00C13371"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8C3CAA"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-психологические основы деятельности коллектива</w:t>
            </w:r>
          </w:p>
          <w:p w14:paraId="036E8218" w14:textId="06FFEA8D" w:rsidR="009C50A8" w:rsidRPr="00C13371" w:rsidRDefault="00A63694" w:rsidP="00A63694">
            <w:pPr>
              <w:rPr>
                <w:rFonts w:ascii="Times New Roman" w:hAnsi="Times New Roman" w:cs="Times New Roman"/>
                <w:bCs/>
                <w:i/>
                <w:sz w:val="24"/>
                <w:szCs w:val="24"/>
              </w:rPr>
            </w:pPr>
            <w:r w:rsidRPr="00A63694">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41818FEF" w14:textId="77777777" w:rsidR="009C50A8" w:rsidRPr="00C13371" w:rsidRDefault="009C50A8" w:rsidP="00825D13">
            <w:pPr>
              <w:jc w:val="center"/>
              <w:rPr>
                <w:rFonts w:ascii="Times New Roman" w:hAnsi="Times New Roman" w:cs="Times New Roman"/>
                <w:bCs/>
                <w:i/>
                <w:sz w:val="24"/>
                <w:szCs w:val="24"/>
              </w:rPr>
            </w:pPr>
            <w:r>
              <w:rPr>
                <w:rFonts w:ascii="Times New Roman" w:hAnsi="Times New Roman" w:cs="Times New Roman"/>
                <w:bCs/>
                <w:i/>
                <w:sz w:val="24"/>
                <w:szCs w:val="24"/>
              </w:rPr>
              <w:t>-</w:t>
            </w:r>
          </w:p>
        </w:tc>
      </w:tr>
      <w:tr w:rsidR="009C50A8" w:rsidRPr="000E591D" w14:paraId="5D67533F" w14:textId="77777777" w:rsidTr="00825D13">
        <w:tc>
          <w:tcPr>
            <w:tcW w:w="1129" w:type="dxa"/>
            <w:shd w:val="clear" w:color="auto" w:fill="auto"/>
          </w:tcPr>
          <w:p w14:paraId="7DA999EA" w14:textId="77777777" w:rsidR="009C50A8" w:rsidRPr="00C13371" w:rsidRDefault="009C50A8" w:rsidP="00825D13">
            <w:pPr>
              <w:rPr>
                <w:rFonts w:ascii="Times New Roman" w:hAnsi="Times New Roman" w:cs="Times New Roman"/>
                <w:bCs/>
                <w:sz w:val="24"/>
                <w:szCs w:val="24"/>
              </w:rPr>
            </w:pPr>
            <w:r w:rsidRPr="00685D8F">
              <w:rPr>
                <w:rFonts w:ascii="Times New Roman" w:hAnsi="Times New Roman"/>
                <w:iCs/>
              </w:rPr>
              <w:t>ОК 0</w:t>
            </w:r>
            <w:r>
              <w:rPr>
                <w:rFonts w:ascii="Times New Roman" w:hAnsi="Times New Roman"/>
                <w:iCs/>
              </w:rPr>
              <w:t>9</w:t>
            </w:r>
          </w:p>
        </w:tc>
        <w:tc>
          <w:tcPr>
            <w:tcW w:w="2833" w:type="dxa"/>
            <w:tcBorders>
              <w:top w:val="single" w:sz="4" w:space="0" w:color="auto"/>
              <w:left w:val="single" w:sz="4" w:space="0" w:color="auto"/>
              <w:right w:val="single" w:sz="4" w:space="0" w:color="auto"/>
            </w:tcBorders>
          </w:tcPr>
          <w:p w14:paraId="6E82A4EF" w14:textId="77777777" w:rsidR="009C50A8" w:rsidRPr="00B022E0"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4FE59A4" w14:textId="77777777" w:rsidR="009C50A8" w:rsidRPr="00B022E0"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-участвовать в диалогах на знакомые общие и профессиональные темы</w:t>
            </w:r>
          </w:p>
          <w:p w14:paraId="4CC1A2F2" w14:textId="77777777" w:rsidR="009C50A8" w:rsidRPr="00B022E0"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-строить простые высказывания о себе и о своей профессиональной деятельности</w:t>
            </w:r>
          </w:p>
          <w:p w14:paraId="3B950ADC" w14:textId="77777777" w:rsidR="009C50A8" w:rsidRPr="00B022E0"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-кратко обосновывать и объяснять свои действия (текущие и планируемые)</w:t>
            </w:r>
          </w:p>
          <w:p w14:paraId="5FCE77CE" w14:textId="77777777" w:rsidR="009C50A8" w:rsidRPr="00C13371" w:rsidRDefault="009C50A8" w:rsidP="00825D13">
            <w:pPr>
              <w:rPr>
                <w:rFonts w:ascii="Times New Roman" w:hAnsi="Times New Roman" w:cs="Times New Roman"/>
                <w:bCs/>
                <w:sz w:val="24"/>
                <w:szCs w:val="24"/>
              </w:rPr>
            </w:pPr>
            <w:r w:rsidRPr="00B022E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ED70A88" w14:textId="77777777" w:rsidR="009C50A8" w:rsidRPr="00B022E0"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t>-правила построения простых и сложных предложений на профессиональные темы</w:t>
            </w:r>
          </w:p>
          <w:p w14:paraId="6ABBBE13" w14:textId="77777777" w:rsidR="009C50A8" w:rsidRPr="00B022E0"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t>-основные общеупотребительные глаголы (бытовая и профессиональная лексика)</w:t>
            </w:r>
          </w:p>
          <w:p w14:paraId="3F77C15C" w14:textId="77777777" w:rsidR="009C50A8" w:rsidRPr="00B022E0"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041B3D2" w14:textId="77777777" w:rsidR="009C50A8" w:rsidRPr="00B022E0"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t>-особенности произношения</w:t>
            </w:r>
          </w:p>
          <w:p w14:paraId="239C717B" w14:textId="77777777" w:rsidR="009C50A8" w:rsidRPr="00C13371" w:rsidRDefault="009C50A8" w:rsidP="00825D13">
            <w:pPr>
              <w:rPr>
                <w:rFonts w:ascii="Times New Roman" w:hAnsi="Times New Roman" w:cs="Times New Roman"/>
                <w:bCs/>
                <w:i/>
                <w:sz w:val="24"/>
                <w:szCs w:val="24"/>
              </w:rPr>
            </w:pPr>
            <w:r w:rsidRPr="00B022E0">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3BA4EA1" w14:textId="77777777" w:rsidR="009C50A8" w:rsidRPr="00C13371" w:rsidRDefault="009C50A8" w:rsidP="00825D13">
            <w:pPr>
              <w:rPr>
                <w:rFonts w:ascii="Times New Roman" w:hAnsi="Times New Roman" w:cs="Times New Roman"/>
                <w:bCs/>
                <w:sz w:val="24"/>
                <w:szCs w:val="24"/>
              </w:rPr>
            </w:pPr>
            <w:r>
              <w:rPr>
                <w:rFonts w:ascii="Times New Roman" w:hAnsi="Times New Roman" w:cs="Times New Roman"/>
                <w:bCs/>
                <w:sz w:val="24"/>
                <w:szCs w:val="24"/>
              </w:rPr>
              <w:t>-</w:t>
            </w:r>
          </w:p>
        </w:tc>
      </w:tr>
      <w:tr w:rsidR="009C50A8" w14:paraId="16CBFCCA" w14:textId="77777777" w:rsidTr="00825D13">
        <w:trPr>
          <w:trHeight w:val="327"/>
        </w:trPr>
        <w:tc>
          <w:tcPr>
            <w:tcW w:w="1129" w:type="dxa"/>
            <w:shd w:val="clear" w:color="auto" w:fill="auto"/>
          </w:tcPr>
          <w:p w14:paraId="5FF19324" w14:textId="77777777" w:rsidR="009C50A8" w:rsidRPr="00C13371" w:rsidRDefault="009C50A8" w:rsidP="00825D13">
            <w:pPr>
              <w:rPr>
                <w:rFonts w:ascii="Times New Roman" w:hAnsi="Times New Roman" w:cs="Times New Roman"/>
                <w:bCs/>
                <w:sz w:val="24"/>
                <w:szCs w:val="24"/>
              </w:rPr>
            </w:pPr>
            <w:r w:rsidRPr="00534797">
              <w:rPr>
                <w:rFonts w:ascii="Times New Roman" w:hAnsi="Times New Roman"/>
                <w:sz w:val="24"/>
                <w:szCs w:val="24"/>
              </w:rPr>
              <w:t xml:space="preserve">ПК </w:t>
            </w:r>
            <w:r>
              <w:rPr>
                <w:rFonts w:ascii="Times New Roman" w:hAnsi="Times New Roman"/>
                <w:sz w:val="24"/>
                <w:szCs w:val="24"/>
              </w:rPr>
              <w:t>Х</w:t>
            </w:r>
            <w:r w:rsidRPr="00534797">
              <w:rPr>
                <w:rFonts w:ascii="Times New Roman" w:hAnsi="Times New Roman"/>
                <w:sz w:val="24"/>
                <w:szCs w:val="24"/>
              </w:rPr>
              <w:t>.1</w:t>
            </w:r>
          </w:p>
        </w:tc>
        <w:tc>
          <w:tcPr>
            <w:tcW w:w="2833" w:type="dxa"/>
            <w:tcBorders>
              <w:left w:val="single" w:sz="4" w:space="0" w:color="auto"/>
              <w:bottom w:val="single" w:sz="4" w:space="0" w:color="auto"/>
              <w:right w:val="single" w:sz="4" w:space="0" w:color="auto"/>
            </w:tcBorders>
          </w:tcPr>
          <w:p w14:paraId="69655D37"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-выполнять подготовительный этап при производстве монтажных работ;</w:t>
            </w:r>
          </w:p>
          <w:p w14:paraId="70B5F918"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 xml:space="preserve">-рационально организовывать рабочее место монтажника; </w:t>
            </w:r>
          </w:p>
          <w:p w14:paraId="10220010"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-выбирать инструменты, приспособления и инвентарь, машины и механизмы для монтажных работ;</w:t>
            </w:r>
          </w:p>
          <w:p w14:paraId="0369207C"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-сортировать строительные конструкции по маркам;</w:t>
            </w:r>
          </w:p>
          <w:p w14:paraId="730FF123"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lastRenderedPageBreak/>
              <w:t xml:space="preserve">-экономно расходовать ресурсы: воду, электроэнергию, тепло; </w:t>
            </w:r>
          </w:p>
          <w:p w14:paraId="45A2BF7B" w14:textId="77777777" w:rsidR="00A63694" w:rsidRPr="00A63694"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-оценивать безопасные и санитарно-гигиенические условия собственной работы в соответствии с нормативами;</w:t>
            </w:r>
          </w:p>
          <w:p w14:paraId="27FB6679" w14:textId="0F989D97" w:rsidR="009C50A8" w:rsidRPr="00C13371" w:rsidRDefault="00A63694" w:rsidP="00A63694">
            <w:pPr>
              <w:rPr>
                <w:rFonts w:ascii="Times New Roman" w:hAnsi="Times New Roman" w:cs="Times New Roman"/>
                <w:bCs/>
                <w:sz w:val="24"/>
                <w:szCs w:val="24"/>
              </w:rPr>
            </w:pPr>
            <w:r w:rsidRPr="00A63694">
              <w:rPr>
                <w:rFonts w:ascii="Times New Roman" w:hAnsi="Times New Roman" w:cs="Times New Roman"/>
                <w:bCs/>
                <w:sz w:val="24"/>
                <w:szCs w:val="24"/>
              </w:rPr>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E969C6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-подготовительные этапы при производстве монтажных работ;</w:t>
            </w:r>
          </w:p>
          <w:p w14:paraId="62FBC9A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-назначение и правила применения инструмента и приспособлений при монтаже строительных конструкций;</w:t>
            </w:r>
          </w:p>
          <w:p w14:paraId="7074E802"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и назначение грузоподъемных машин и механизмов;</w:t>
            </w:r>
          </w:p>
          <w:p w14:paraId="4FF57FB9"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-виды, назначение и устройство электрифицированного и пневматического инструмента и правила работы с ними; </w:t>
            </w:r>
          </w:p>
          <w:p w14:paraId="0A1062CD" w14:textId="1831C4BC" w:rsidR="009C50A8" w:rsidRPr="006A50D5"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-виды, назначение и правила применения грузозахватных устройств и приспособлений для монтажа металлических конструкций.</w:t>
            </w:r>
          </w:p>
        </w:tc>
        <w:tc>
          <w:tcPr>
            <w:tcW w:w="2833" w:type="dxa"/>
            <w:tcBorders>
              <w:top w:val="single" w:sz="4" w:space="0" w:color="auto"/>
              <w:left w:val="single" w:sz="4" w:space="0" w:color="auto"/>
              <w:bottom w:val="single" w:sz="4" w:space="0" w:color="auto"/>
              <w:right w:val="single" w:sz="4" w:space="0" w:color="auto"/>
            </w:tcBorders>
          </w:tcPr>
          <w:p w14:paraId="07B71C79" w14:textId="0394BACA" w:rsidR="009C50A8" w:rsidRPr="006A50D5" w:rsidRDefault="009C50A8" w:rsidP="00825D13">
            <w:pPr>
              <w:rPr>
                <w:rFonts w:ascii="Times New Roman" w:hAnsi="Times New Roman" w:cs="Times New Roman"/>
                <w:bCs/>
                <w:iCs/>
                <w:sz w:val="24"/>
                <w:szCs w:val="24"/>
              </w:rPr>
            </w:pPr>
            <w:r w:rsidRPr="00B022E0">
              <w:rPr>
                <w:rFonts w:ascii="Times New Roman" w:hAnsi="Times New Roman" w:cs="Times New Roman"/>
                <w:bCs/>
                <w:iCs/>
                <w:sz w:val="24"/>
                <w:szCs w:val="24"/>
              </w:rPr>
              <w:lastRenderedPageBreak/>
              <w:t>-</w:t>
            </w:r>
            <w:r w:rsidR="00A63694" w:rsidRPr="00A63694">
              <w:rPr>
                <w:rFonts w:ascii="Times New Roman" w:hAnsi="Times New Roman" w:cs="Times New Roman"/>
                <w:bCs/>
                <w:iCs/>
                <w:sz w:val="24"/>
                <w:szCs w:val="24"/>
              </w:rPr>
              <w:t>-выполнении подготовительных работ при производстве монтажных работ</w:t>
            </w:r>
          </w:p>
        </w:tc>
      </w:tr>
      <w:tr w:rsidR="009C50A8" w:rsidRPr="00C13371" w14:paraId="13CCB279" w14:textId="77777777" w:rsidTr="00825D13">
        <w:trPr>
          <w:trHeight w:val="327"/>
        </w:trPr>
        <w:tc>
          <w:tcPr>
            <w:tcW w:w="1129" w:type="dxa"/>
            <w:shd w:val="clear" w:color="auto" w:fill="auto"/>
          </w:tcPr>
          <w:p w14:paraId="2AAD9904" w14:textId="77777777" w:rsidR="009C50A8" w:rsidRPr="00C13371" w:rsidRDefault="009C50A8" w:rsidP="00825D13">
            <w:pPr>
              <w:rPr>
                <w:rFonts w:ascii="Times New Roman" w:hAnsi="Times New Roman" w:cs="Times New Roman"/>
                <w:bCs/>
                <w:sz w:val="24"/>
                <w:szCs w:val="24"/>
              </w:rPr>
            </w:pPr>
            <w:r w:rsidRPr="00534797">
              <w:rPr>
                <w:rFonts w:ascii="Times New Roman" w:hAnsi="Times New Roman"/>
                <w:sz w:val="24"/>
                <w:szCs w:val="24"/>
              </w:rPr>
              <w:t xml:space="preserve">ПК </w:t>
            </w:r>
            <w:r>
              <w:rPr>
                <w:rFonts w:ascii="Times New Roman" w:hAnsi="Times New Roman"/>
                <w:sz w:val="24"/>
                <w:szCs w:val="24"/>
              </w:rPr>
              <w:t>Х</w:t>
            </w:r>
            <w:r w:rsidRPr="00534797">
              <w:rPr>
                <w:rFonts w:ascii="Times New Roman" w:hAnsi="Times New Roman"/>
                <w:sz w:val="24"/>
                <w:szCs w:val="24"/>
              </w:rPr>
              <w:t>.2</w:t>
            </w:r>
          </w:p>
        </w:tc>
        <w:tc>
          <w:tcPr>
            <w:tcW w:w="2833" w:type="dxa"/>
            <w:tcBorders>
              <w:top w:val="single" w:sz="4" w:space="0" w:color="auto"/>
              <w:left w:val="single" w:sz="4" w:space="0" w:color="auto"/>
              <w:bottom w:val="single" w:sz="4" w:space="0" w:color="auto"/>
              <w:right w:val="single" w:sz="4" w:space="0" w:color="auto"/>
            </w:tcBorders>
          </w:tcPr>
          <w:p w14:paraId="4187A507"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-выбирать инструменты, приспособления и инвентарь, машины и механизмы для монтажных работ;</w:t>
            </w:r>
          </w:p>
          <w:p w14:paraId="0BD2D9A2"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-использовать основные виды такелажного и монтажного оборудования и приспособлений грузоподъемностью до 10 т;</w:t>
            </w:r>
          </w:p>
          <w:p w14:paraId="32F3D865"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-сортировать строительные конструкции по маркам;</w:t>
            </w:r>
          </w:p>
          <w:p w14:paraId="4FC16B8A"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-читать рабочие чертежи и схемы производства монтажных работ;</w:t>
            </w:r>
          </w:p>
          <w:p w14:paraId="4A476699"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-применять технологии монтаж сборных металлических и   железобетонных конструкций при возведении всех типов зданий;</w:t>
            </w:r>
          </w:p>
          <w:p w14:paraId="3037D0C7"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-экономно расходовать ресурсы: воду, электроэнергию, тепло; </w:t>
            </w:r>
          </w:p>
          <w:p w14:paraId="685129EC"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-выполнять расчет объемов монтажных работ и потребность материалов;</w:t>
            </w:r>
          </w:p>
          <w:p w14:paraId="58C96D7C" w14:textId="0CC23574" w:rsidR="009C50A8" w:rsidRPr="006A50D5"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-оценивать безопасные и санитарно-гигиенические условия собственной работы в соответствии с нормативами;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9D10F58"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-назначение и правила применения инструмента и приспособлений при монтаже строительных конструкций;</w:t>
            </w:r>
          </w:p>
          <w:p w14:paraId="04465CE5"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и назначение грузоподъемных машин и механизмов;</w:t>
            </w:r>
          </w:p>
          <w:p w14:paraId="1A6670F8"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-виды, назначение и устройство электрифицированного и пневматического инструмента и правила работы с ними; </w:t>
            </w:r>
          </w:p>
          <w:p w14:paraId="6708A146"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назначение и правила применения грузозахватных устройств и приспособлений для монтажа металлических конструкций;</w:t>
            </w:r>
          </w:p>
          <w:p w14:paraId="511FE9B3"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металлических и сборных бетонных и железобетонных конструкций;</w:t>
            </w:r>
          </w:p>
          <w:p w14:paraId="505547C0"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назначение и маркировку расходных материалов;</w:t>
            </w:r>
          </w:p>
          <w:p w14:paraId="72AE74C7"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маркировки строительных конструкций;</w:t>
            </w:r>
          </w:p>
          <w:p w14:paraId="29C2E2F1"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-правила чтения рабочих чертежей и схем </w:t>
            </w:r>
            <w:r w:rsidRPr="00A63694">
              <w:rPr>
                <w:rFonts w:ascii="Times New Roman" w:hAnsi="Times New Roman" w:cs="Times New Roman"/>
                <w:bCs/>
                <w:iCs/>
                <w:sz w:val="24"/>
                <w:szCs w:val="24"/>
              </w:rPr>
              <w:lastRenderedPageBreak/>
              <w:t>производства монтажных работ;</w:t>
            </w:r>
          </w:p>
          <w:p w14:paraId="3488F9B7"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-технологии монтажа железобетонных конструкций при возведении всех типов зданий;</w:t>
            </w:r>
          </w:p>
          <w:p w14:paraId="05E0A3DF"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подсчета объемов монтажных работ;</w:t>
            </w:r>
          </w:p>
          <w:p w14:paraId="15FB52F1"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подсчета расхода материалов на заданный объем работ;</w:t>
            </w:r>
          </w:p>
          <w:p w14:paraId="0CE8AB00" w14:textId="65A9B27A" w:rsidR="009C50A8" w:rsidRPr="006A50D5"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безопасности при монтаже сборных железобетонных конструкций.</w:t>
            </w:r>
          </w:p>
        </w:tc>
        <w:tc>
          <w:tcPr>
            <w:tcW w:w="2833" w:type="dxa"/>
            <w:tcBorders>
              <w:top w:val="single" w:sz="4" w:space="0" w:color="auto"/>
              <w:left w:val="single" w:sz="4" w:space="0" w:color="auto"/>
              <w:bottom w:val="single" w:sz="4" w:space="0" w:color="auto"/>
              <w:right w:val="single" w:sz="4" w:space="0" w:color="auto"/>
            </w:tcBorders>
          </w:tcPr>
          <w:p w14:paraId="4F83AD0E"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-производства монтажных работ различной сложности;</w:t>
            </w:r>
          </w:p>
          <w:p w14:paraId="03955AE5" w14:textId="0992C928" w:rsidR="009C50A8" w:rsidRPr="00444EBB"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-выполнение ремонта бетонных и железобетонных конструкций.</w:t>
            </w:r>
          </w:p>
        </w:tc>
      </w:tr>
      <w:tr w:rsidR="009C50A8" w:rsidRPr="00C13371" w14:paraId="1D55B040" w14:textId="77777777" w:rsidTr="00825D13">
        <w:trPr>
          <w:trHeight w:val="327"/>
        </w:trPr>
        <w:tc>
          <w:tcPr>
            <w:tcW w:w="1129" w:type="dxa"/>
            <w:shd w:val="clear" w:color="auto" w:fill="auto"/>
          </w:tcPr>
          <w:p w14:paraId="2EE79709" w14:textId="77777777" w:rsidR="009C50A8" w:rsidRPr="00C13371" w:rsidRDefault="009C50A8" w:rsidP="00825D13">
            <w:pPr>
              <w:rPr>
                <w:rFonts w:ascii="Times New Roman" w:hAnsi="Times New Roman" w:cs="Times New Roman"/>
                <w:bCs/>
                <w:sz w:val="24"/>
                <w:szCs w:val="24"/>
              </w:rPr>
            </w:pPr>
            <w:r w:rsidRPr="00534797">
              <w:rPr>
                <w:rFonts w:ascii="Times New Roman" w:hAnsi="Times New Roman"/>
                <w:sz w:val="24"/>
                <w:szCs w:val="24"/>
              </w:rPr>
              <w:t xml:space="preserve">ПК </w:t>
            </w:r>
            <w:r>
              <w:rPr>
                <w:rFonts w:ascii="Times New Roman" w:hAnsi="Times New Roman"/>
                <w:sz w:val="24"/>
                <w:szCs w:val="24"/>
              </w:rPr>
              <w:t>Х</w:t>
            </w:r>
            <w:r w:rsidRPr="00534797">
              <w:rPr>
                <w:rFonts w:ascii="Times New Roman" w:hAnsi="Times New Roman"/>
                <w:sz w:val="24"/>
                <w:szCs w:val="24"/>
              </w:rPr>
              <w:t>.3</w:t>
            </w:r>
          </w:p>
        </w:tc>
        <w:tc>
          <w:tcPr>
            <w:tcW w:w="2833" w:type="dxa"/>
            <w:tcBorders>
              <w:top w:val="single" w:sz="4" w:space="0" w:color="auto"/>
              <w:left w:val="single" w:sz="4" w:space="0" w:color="auto"/>
              <w:bottom w:val="single" w:sz="4" w:space="0" w:color="auto"/>
              <w:right w:val="single" w:sz="4" w:space="0" w:color="auto"/>
            </w:tcBorders>
          </w:tcPr>
          <w:p w14:paraId="7048DE49"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-выбирать инструменты, приспособления и инвентарь, машины и механизмы для монтажных работ;</w:t>
            </w:r>
          </w:p>
          <w:p w14:paraId="36847E72"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-использовать основные виды такелажного и монтажного оборудования и приспособлений грузоподъемностью до 10 т;</w:t>
            </w:r>
          </w:p>
          <w:p w14:paraId="13F3B2DC"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-сортировать строительные конструкции по маркам;</w:t>
            </w:r>
          </w:p>
          <w:p w14:paraId="0721546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-читать рабочие чертежи и схемы производства монтажных работ;</w:t>
            </w:r>
          </w:p>
          <w:p w14:paraId="24B09D69"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-применять технологии монтаж сборных металлических и   железобетонных конструкций при возведении всех типов зданий;</w:t>
            </w:r>
          </w:p>
          <w:p w14:paraId="26938762"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-экономно расходовать ресурсы: воду, электроэнергию, тепло; </w:t>
            </w:r>
          </w:p>
          <w:p w14:paraId="04BD83F6"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-выполнять расчет объемов монтажных работ и потребность материалов;</w:t>
            </w:r>
          </w:p>
          <w:p w14:paraId="757C212C"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-оценивать безопасные и санитарно-</w:t>
            </w:r>
            <w:r w:rsidRPr="00A63694">
              <w:rPr>
                <w:rFonts w:ascii="Times New Roman" w:hAnsi="Times New Roman" w:cs="Times New Roman"/>
                <w:bCs/>
                <w:iCs/>
                <w:sz w:val="24"/>
                <w:szCs w:val="24"/>
              </w:rPr>
              <w:lastRenderedPageBreak/>
              <w:t>гигиенические условия собственной работы в соответствии с нормативами;</w:t>
            </w:r>
          </w:p>
          <w:p w14:paraId="5F3315A7" w14:textId="361186A7" w:rsidR="009C50A8" w:rsidRPr="00B5679E"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-соблюдать безопасные условия труда во время монтажных работ при возведении всех типов зданий и сооружений из сборных железобетонных и металлических конструкций.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0D82AF0"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-назначение и правила применения инструмента и приспособлений при монтаже строительных конструкций;</w:t>
            </w:r>
          </w:p>
          <w:p w14:paraId="4FF3EC84"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и назначение грузоподъемных машин и механизмов;</w:t>
            </w:r>
          </w:p>
          <w:p w14:paraId="5BC55330"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-виды, назначение и устройство электрифицированного и пневматического инструмента и правила работы с ними; </w:t>
            </w:r>
          </w:p>
          <w:p w14:paraId="3C1548AE"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назначение и правила применения грузозахватных устройств и приспособлений для монтажа металлических конструкций;</w:t>
            </w:r>
          </w:p>
          <w:p w14:paraId="179218C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металлических и сборных бетонных и железобетонных конструкций;</w:t>
            </w:r>
          </w:p>
          <w:p w14:paraId="5ACE1EE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-виды, назначение и маркировку расходных материалов;</w:t>
            </w:r>
          </w:p>
          <w:p w14:paraId="30855B9E"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маркировки строительных конструкций;</w:t>
            </w:r>
          </w:p>
          <w:p w14:paraId="071876FF"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 xml:space="preserve">-правила чтения рабочих чертежей и схем </w:t>
            </w:r>
            <w:r w:rsidRPr="00A63694">
              <w:rPr>
                <w:rFonts w:ascii="Times New Roman" w:hAnsi="Times New Roman" w:cs="Times New Roman"/>
                <w:bCs/>
                <w:iCs/>
                <w:sz w:val="24"/>
                <w:szCs w:val="24"/>
              </w:rPr>
              <w:lastRenderedPageBreak/>
              <w:t>производства монтажных работ;</w:t>
            </w:r>
          </w:p>
          <w:p w14:paraId="5099C9C3"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-технологии монтажа металлических конструкций зданий и сооружений;</w:t>
            </w:r>
          </w:p>
          <w:p w14:paraId="36DE0F5D"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подсчета объемов монтажных работ;</w:t>
            </w:r>
          </w:p>
          <w:p w14:paraId="00002E3E" w14:textId="77777777" w:rsidR="00A63694" w:rsidRPr="00A63694"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подсчета расхода материалов на заданный объем работ;</w:t>
            </w:r>
          </w:p>
          <w:p w14:paraId="0B7534D6" w14:textId="21FAB0A1" w:rsidR="009C50A8" w:rsidRPr="00B5679E" w:rsidRDefault="00A63694" w:rsidP="00A63694">
            <w:pPr>
              <w:rPr>
                <w:rFonts w:ascii="Times New Roman" w:hAnsi="Times New Roman" w:cs="Times New Roman"/>
                <w:bCs/>
                <w:iCs/>
                <w:sz w:val="24"/>
                <w:szCs w:val="24"/>
              </w:rPr>
            </w:pPr>
            <w:r w:rsidRPr="00A63694">
              <w:rPr>
                <w:rFonts w:ascii="Times New Roman" w:hAnsi="Times New Roman" w:cs="Times New Roman"/>
                <w:bCs/>
                <w:iCs/>
                <w:sz w:val="24"/>
                <w:szCs w:val="24"/>
              </w:rPr>
              <w:t>-правила безопасности при монтаже металлических конструкций;</w:t>
            </w:r>
          </w:p>
        </w:tc>
        <w:tc>
          <w:tcPr>
            <w:tcW w:w="2833" w:type="dxa"/>
            <w:tcBorders>
              <w:top w:val="single" w:sz="4" w:space="0" w:color="auto"/>
              <w:left w:val="single" w:sz="4" w:space="0" w:color="auto"/>
              <w:bottom w:val="single" w:sz="4" w:space="0" w:color="auto"/>
              <w:right w:val="single" w:sz="4" w:space="0" w:color="auto"/>
            </w:tcBorders>
          </w:tcPr>
          <w:p w14:paraId="2A4B1447" w14:textId="02099123" w:rsidR="009C50A8" w:rsidRPr="00444EBB" w:rsidRDefault="00A63694" w:rsidP="00825D13">
            <w:pPr>
              <w:rPr>
                <w:rFonts w:ascii="Times New Roman" w:hAnsi="Times New Roman" w:cs="Times New Roman"/>
                <w:bCs/>
                <w:iCs/>
                <w:sz w:val="24"/>
                <w:szCs w:val="24"/>
              </w:rPr>
            </w:pPr>
            <w:r w:rsidRPr="00A63694">
              <w:rPr>
                <w:rFonts w:ascii="Times New Roman" w:hAnsi="Times New Roman" w:cs="Times New Roman"/>
                <w:bCs/>
                <w:iCs/>
                <w:sz w:val="24"/>
                <w:szCs w:val="24"/>
              </w:rPr>
              <w:lastRenderedPageBreak/>
              <w:t>-производства монтажа металлических конструкций зданий и сооружений</w:t>
            </w:r>
          </w:p>
        </w:tc>
      </w:tr>
      <w:tr w:rsidR="009C50A8" w:rsidRPr="00C13371" w14:paraId="3B7EFFDB" w14:textId="77777777" w:rsidTr="00825D13">
        <w:trPr>
          <w:trHeight w:val="327"/>
        </w:trPr>
        <w:tc>
          <w:tcPr>
            <w:tcW w:w="1129" w:type="dxa"/>
            <w:shd w:val="clear" w:color="auto" w:fill="auto"/>
          </w:tcPr>
          <w:p w14:paraId="7B575386" w14:textId="77777777" w:rsidR="009C50A8" w:rsidRPr="00C13371" w:rsidRDefault="009C50A8" w:rsidP="00825D13">
            <w:pPr>
              <w:rPr>
                <w:rFonts w:ascii="Times New Roman" w:hAnsi="Times New Roman" w:cs="Times New Roman"/>
                <w:bCs/>
                <w:sz w:val="24"/>
                <w:szCs w:val="24"/>
              </w:rPr>
            </w:pPr>
            <w:r w:rsidRPr="00534797">
              <w:rPr>
                <w:rFonts w:ascii="Times New Roman" w:hAnsi="Times New Roman"/>
                <w:sz w:val="24"/>
                <w:szCs w:val="24"/>
              </w:rPr>
              <w:t xml:space="preserve">ПК </w:t>
            </w:r>
            <w:r>
              <w:rPr>
                <w:rFonts w:ascii="Times New Roman" w:hAnsi="Times New Roman"/>
                <w:sz w:val="24"/>
                <w:szCs w:val="24"/>
              </w:rPr>
              <w:t>Х</w:t>
            </w:r>
            <w:r w:rsidRPr="00534797">
              <w:rPr>
                <w:rFonts w:ascii="Times New Roman" w:hAnsi="Times New Roman"/>
                <w:sz w:val="24"/>
                <w:szCs w:val="24"/>
              </w:rPr>
              <w:t>.4</w:t>
            </w:r>
          </w:p>
        </w:tc>
        <w:tc>
          <w:tcPr>
            <w:tcW w:w="2833" w:type="dxa"/>
            <w:tcBorders>
              <w:top w:val="single" w:sz="4" w:space="0" w:color="auto"/>
              <w:left w:val="single" w:sz="4" w:space="0" w:color="auto"/>
              <w:bottom w:val="single" w:sz="4" w:space="0" w:color="auto"/>
              <w:right w:val="single" w:sz="4" w:space="0" w:color="auto"/>
            </w:tcBorders>
          </w:tcPr>
          <w:p w14:paraId="531AF896"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-сортировать строительные конструкции по маркам;</w:t>
            </w:r>
          </w:p>
          <w:p w14:paraId="4CBF70E7"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-выполнят контроль при монтаже железобетонных и металлических конструкций;</w:t>
            </w:r>
          </w:p>
          <w:p w14:paraId="675B22A9"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 xml:space="preserve">-экономно расходовать ресурсы: воду, электроэнергию, тепло; </w:t>
            </w:r>
          </w:p>
          <w:p w14:paraId="2E4D97F2"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-выполнять расчет объемов монтажных работ и потребность материалов;</w:t>
            </w:r>
          </w:p>
          <w:p w14:paraId="602EBD6F" w14:textId="71CADDA0" w:rsidR="009C50A8" w:rsidRPr="00B5679E"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-оценивать безопасные и санитарно-гигиенические условия собственной работы в соответствии с нормативами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023F56A"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маркировки строительных конструкций;</w:t>
            </w:r>
          </w:p>
          <w:p w14:paraId="7E8AA418"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оценки качества монтажных работ;</w:t>
            </w:r>
          </w:p>
          <w:p w14:paraId="27C61C97"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подсчета объемов монтажных работ;</w:t>
            </w:r>
          </w:p>
          <w:p w14:paraId="7643960F"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подсчета расхода материалов на заданный объем работ;</w:t>
            </w:r>
          </w:p>
          <w:p w14:paraId="19E0A90D" w14:textId="77777777" w:rsidR="00370C1F" w:rsidRPr="00370C1F"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безопасности при монтаже сборных железобетонных конструкций;</w:t>
            </w:r>
          </w:p>
          <w:p w14:paraId="00712EBB" w14:textId="5AC204E7" w:rsidR="009C50A8" w:rsidRPr="00B5679E" w:rsidRDefault="00370C1F" w:rsidP="00370C1F">
            <w:pPr>
              <w:rPr>
                <w:rFonts w:ascii="Times New Roman" w:hAnsi="Times New Roman" w:cs="Times New Roman"/>
                <w:bCs/>
                <w:iCs/>
                <w:sz w:val="24"/>
                <w:szCs w:val="24"/>
              </w:rPr>
            </w:pPr>
            <w:r w:rsidRPr="00370C1F">
              <w:rPr>
                <w:rFonts w:ascii="Times New Roman" w:hAnsi="Times New Roman" w:cs="Times New Roman"/>
                <w:bCs/>
                <w:iCs/>
                <w:sz w:val="24"/>
                <w:szCs w:val="24"/>
              </w:rPr>
              <w:t>-правила безопасности при монтаже металлических конструкций.</w:t>
            </w:r>
          </w:p>
        </w:tc>
        <w:tc>
          <w:tcPr>
            <w:tcW w:w="2833" w:type="dxa"/>
            <w:tcBorders>
              <w:top w:val="single" w:sz="4" w:space="0" w:color="auto"/>
              <w:left w:val="single" w:sz="4" w:space="0" w:color="auto"/>
              <w:bottom w:val="single" w:sz="4" w:space="0" w:color="auto"/>
              <w:right w:val="single" w:sz="4" w:space="0" w:color="auto"/>
            </w:tcBorders>
          </w:tcPr>
          <w:p w14:paraId="111A5D6E" w14:textId="3EB5FA90" w:rsidR="009C50A8" w:rsidRPr="00444EBB" w:rsidRDefault="00370C1F" w:rsidP="00825D13">
            <w:pPr>
              <w:rPr>
                <w:rFonts w:ascii="Times New Roman" w:hAnsi="Times New Roman" w:cs="Times New Roman"/>
                <w:bCs/>
                <w:iCs/>
                <w:sz w:val="24"/>
                <w:szCs w:val="24"/>
              </w:rPr>
            </w:pPr>
            <w:r w:rsidRPr="00370C1F">
              <w:rPr>
                <w:rFonts w:ascii="Times New Roman" w:hAnsi="Times New Roman" w:cs="Times New Roman"/>
                <w:bCs/>
                <w:iCs/>
                <w:sz w:val="24"/>
                <w:szCs w:val="24"/>
              </w:rPr>
              <w:t>-контроля качества монтажных работ</w:t>
            </w:r>
          </w:p>
        </w:tc>
      </w:tr>
    </w:tbl>
    <w:p w14:paraId="7C747C2B" w14:textId="77777777" w:rsidR="009C50A8" w:rsidRDefault="009C50A8" w:rsidP="003513D2">
      <w:pPr>
        <w:rPr>
          <w:rFonts w:ascii="Times New Roman" w:eastAsia="Times New Roman" w:hAnsi="Times New Roman" w:cs="Times New Roman"/>
          <w:sz w:val="24"/>
          <w:szCs w:val="24"/>
          <w:lang w:eastAsia="ru-RU"/>
        </w:rPr>
      </w:pPr>
    </w:p>
    <w:p w14:paraId="1BCC8804" w14:textId="77777777" w:rsidR="009C50A8" w:rsidRPr="00E11160" w:rsidRDefault="009C50A8" w:rsidP="009C50A8">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08AC7D0" w14:textId="77777777" w:rsidR="009C50A8" w:rsidRPr="00E11160" w:rsidRDefault="009C50A8" w:rsidP="009C50A8">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50A8" w:rsidRPr="000E591D" w14:paraId="5B71C7FD" w14:textId="77777777" w:rsidTr="00825D13">
        <w:trPr>
          <w:trHeight w:val="23"/>
        </w:trPr>
        <w:tc>
          <w:tcPr>
            <w:tcW w:w="2460" w:type="pct"/>
            <w:vAlign w:val="center"/>
          </w:tcPr>
          <w:p w14:paraId="37203F8B" w14:textId="77777777" w:rsidR="009C50A8" w:rsidRPr="00C13371" w:rsidRDefault="009C50A8" w:rsidP="00825D13">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B328E30" w14:textId="77777777" w:rsidR="009C50A8" w:rsidRPr="00C13371" w:rsidRDefault="009C50A8" w:rsidP="00825D13">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D85A759" w14:textId="77777777" w:rsidR="009C50A8" w:rsidRPr="00C13371" w:rsidRDefault="009C50A8" w:rsidP="00825D13">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9C50A8" w:rsidRPr="000E591D" w14:paraId="121F9329" w14:textId="77777777" w:rsidTr="00825D13">
        <w:trPr>
          <w:trHeight w:val="23"/>
        </w:trPr>
        <w:tc>
          <w:tcPr>
            <w:tcW w:w="2460" w:type="pct"/>
            <w:vAlign w:val="center"/>
          </w:tcPr>
          <w:p w14:paraId="371219C4"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C733A69"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B94AF8C"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9C50A8" w:rsidRPr="000E591D" w14:paraId="2E453F22" w14:textId="77777777" w:rsidTr="00825D13">
        <w:trPr>
          <w:trHeight w:val="23"/>
        </w:trPr>
        <w:tc>
          <w:tcPr>
            <w:tcW w:w="2460" w:type="pct"/>
            <w:vAlign w:val="center"/>
          </w:tcPr>
          <w:p w14:paraId="605D44C3"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523E7DF"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D833997"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9C50A8" w:rsidRPr="000E591D" w14:paraId="14FA7B3D" w14:textId="77777777" w:rsidTr="00825D13">
        <w:trPr>
          <w:trHeight w:val="23"/>
        </w:trPr>
        <w:tc>
          <w:tcPr>
            <w:tcW w:w="2460" w:type="pct"/>
            <w:vAlign w:val="center"/>
          </w:tcPr>
          <w:p w14:paraId="3193B6C5"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AD77EFC" w14:textId="77777777" w:rsidR="009C50A8" w:rsidRPr="00C13371" w:rsidRDefault="009C50A8" w:rsidP="00825D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82F2DBE" w14:textId="77777777" w:rsidR="009C50A8" w:rsidRPr="00C13371" w:rsidRDefault="009C50A8" w:rsidP="00825D13">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9C50A8" w:rsidRPr="000E591D" w14:paraId="707E8AA5" w14:textId="77777777" w:rsidTr="00825D13">
        <w:trPr>
          <w:trHeight w:val="23"/>
        </w:trPr>
        <w:tc>
          <w:tcPr>
            <w:tcW w:w="2460" w:type="pct"/>
            <w:vAlign w:val="center"/>
          </w:tcPr>
          <w:p w14:paraId="685682E3"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9E8335A"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3C06EB52"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9C50A8" w:rsidRPr="000E591D" w14:paraId="4E4C2983" w14:textId="77777777" w:rsidTr="00825D13">
        <w:trPr>
          <w:trHeight w:val="23"/>
        </w:trPr>
        <w:tc>
          <w:tcPr>
            <w:tcW w:w="2460" w:type="pct"/>
            <w:vAlign w:val="center"/>
          </w:tcPr>
          <w:p w14:paraId="4199BE53"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2273CA9" w14:textId="77777777" w:rsidR="009C50A8" w:rsidRPr="00C13371" w:rsidRDefault="009C50A8"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64EF64F" w14:textId="77777777" w:rsidR="009C50A8" w:rsidRPr="00C13371" w:rsidRDefault="009C50A8"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9C50A8" w:rsidRPr="000E591D" w14:paraId="0200E068" w14:textId="77777777" w:rsidTr="00825D13">
        <w:trPr>
          <w:trHeight w:val="23"/>
        </w:trPr>
        <w:tc>
          <w:tcPr>
            <w:tcW w:w="2460" w:type="pct"/>
            <w:vAlign w:val="center"/>
          </w:tcPr>
          <w:p w14:paraId="5AE16752"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1445A1BD" w14:textId="77777777" w:rsidR="009C50A8" w:rsidRPr="00C13371" w:rsidRDefault="009C50A8"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5A872E" w14:textId="77777777" w:rsidR="009C50A8" w:rsidRPr="00C13371" w:rsidRDefault="009C50A8" w:rsidP="00825D13">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9C50A8" w:rsidRPr="000E591D" w14:paraId="2D468586" w14:textId="77777777" w:rsidTr="00825D13">
        <w:trPr>
          <w:trHeight w:val="23"/>
        </w:trPr>
        <w:tc>
          <w:tcPr>
            <w:tcW w:w="2460" w:type="pct"/>
            <w:vAlign w:val="center"/>
          </w:tcPr>
          <w:p w14:paraId="76ADB072"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0570E3D"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26C9F847" w14:textId="77777777" w:rsidR="009C50A8" w:rsidRPr="00C13371" w:rsidRDefault="009C50A8" w:rsidP="00825D1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9C50A8" w:rsidRPr="00257255" w14:paraId="1A8FEC8E" w14:textId="77777777" w:rsidTr="00825D13">
        <w:trPr>
          <w:trHeight w:val="23"/>
        </w:trPr>
        <w:tc>
          <w:tcPr>
            <w:tcW w:w="2460" w:type="pct"/>
            <w:vAlign w:val="center"/>
          </w:tcPr>
          <w:p w14:paraId="057D43B8" w14:textId="77777777" w:rsidR="009C50A8" w:rsidRPr="00C13371" w:rsidRDefault="009C50A8" w:rsidP="00825D13">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319B9BBF" w14:textId="77777777" w:rsidR="009C50A8" w:rsidRPr="00C13371" w:rsidRDefault="009C50A8" w:rsidP="00825D13">
            <w:pPr>
              <w:jc w:val="center"/>
              <w:rPr>
                <w:rFonts w:ascii="Times New Roman" w:hAnsi="Times New Roman" w:cs="Times New Roman"/>
                <w:b/>
                <w:sz w:val="24"/>
                <w:szCs w:val="24"/>
              </w:rPr>
            </w:pPr>
            <w:r>
              <w:rPr>
                <w:rFonts w:ascii="Times New Roman" w:hAnsi="Times New Roman" w:cs="Times New Roman"/>
                <w:b/>
                <w:sz w:val="24"/>
                <w:szCs w:val="24"/>
              </w:rPr>
              <w:t>264</w:t>
            </w:r>
          </w:p>
        </w:tc>
        <w:tc>
          <w:tcPr>
            <w:tcW w:w="1345" w:type="pct"/>
            <w:vAlign w:val="center"/>
          </w:tcPr>
          <w:p w14:paraId="39B2C72D" w14:textId="77777777" w:rsidR="009C50A8" w:rsidRPr="00C13371" w:rsidRDefault="009C50A8" w:rsidP="00825D13">
            <w:pPr>
              <w:jc w:val="center"/>
              <w:rPr>
                <w:rFonts w:ascii="Times New Roman" w:hAnsi="Times New Roman" w:cs="Times New Roman"/>
                <w:b/>
                <w:sz w:val="24"/>
                <w:szCs w:val="24"/>
              </w:rPr>
            </w:pPr>
            <w:r>
              <w:rPr>
                <w:rFonts w:ascii="Times New Roman" w:hAnsi="Times New Roman" w:cs="Times New Roman"/>
                <w:b/>
                <w:sz w:val="24"/>
                <w:szCs w:val="24"/>
              </w:rPr>
              <w:t>264</w:t>
            </w:r>
          </w:p>
        </w:tc>
      </w:tr>
    </w:tbl>
    <w:p w14:paraId="71F3EABD" w14:textId="0F6EA496" w:rsidR="009C50A8" w:rsidRPr="000156CF" w:rsidRDefault="009C50A8" w:rsidP="00076E0B">
      <w:pPr>
        <w:pStyle w:val="114"/>
        <w:ind w:firstLine="0"/>
        <w:jc w:val="center"/>
        <w:rPr>
          <w:rFonts w:ascii="Times New Roman" w:hAnsi="Times New Roman"/>
        </w:rPr>
      </w:pPr>
      <w:r w:rsidRPr="000156CF">
        <w:rPr>
          <w:rFonts w:ascii="Times New Roman" w:hAnsi="Times New Roman"/>
        </w:rPr>
        <w:lastRenderedPageBreak/>
        <w:t>2.2. Структура профессионального модуля</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116"/>
        <w:gridCol w:w="848"/>
        <w:gridCol w:w="568"/>
        <w:gridCol w:w="566"/>
        <w:gridCol w:w="568"/>
        <w:gridCol w:w="426"/>
        <w:gridCol w:w="424"/>
        <w:gridCol w:w="566"/>
        <w:gridCol w:w="559"/>
      </w:tblGrid>
      <w:tr w:rsidR="009C50A8" w:rsidRPr="00C63897" w14:paraId="3602EF46" w14:textId="77777777" w:rsidTr="00565094">
        <w:trPr>
          <w:cantSplit/>
          <w:trHeight w:val="3271"/>
        </w:trPr>
        <w:tc>
          <w:tcPr>
            <w:tcW w:w="515" w:type="pct"/>
            <w:tcBorders>
              <w:bottom w:val="single" w:sz="4" w:space="0" w:color="auto"/>
            </w:tcBorders>
          </w:tcPr>
          <w:p w14:paraId="358156A9" w14:textId="77777777" w:rsidR="009C50A8" w:rsidRPr="00C13371" w:rsidRDefault="009C50A8"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2136" w:type="pct"/>
            <w:tcBorders>
              <w:bottom w:val="single" w:sz="4" w:space="0" w:color="auto"/>
            </w:tcBorders>
            <w:vAlign w:val="center"/>
          </w:tcPr>
          <w:p w14:paraId="3DE670EE" w14:textId="77777777" w:rsidR="009C50A8" w:rsidRPr="00C13371" w:rsidRDefault="009C50A8" w:rsidP="00825D13">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440" w:type="pct"/>
            <w:tcBorders>
              <w:bottom w:val="single" w:sz="4" w:space="0" w:color="auto"/>
            </w:tcBorders>
            <w:vAlign w:val="center"/>
          </w:tcPr>
          <w:p w14:paraId="4C8724A4" w14:textId="77777777" w:rsidR="009C50A8" w:rsidRPr="00C13371" w:rsidRDefault="009C50A8"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295" w:type="pct"/>
            <w:tcBorders>
              <w:bottom w:val="single" w:sz="4" w:space="0" w:color="auto"/>
            </w:tcBorders>
            <w:textDirection w:val="btLr"/>
            <w:vAlign w:val="center"/>
          </w:tcPr>
          <w:p w14:paraId="77957AAC" w14:textId="77777777" w:rsidR="009C50A8" w:rsidRPr="00C13371" w:rsidRDefault="009C50A8" w:rsidP="00825D13">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294" w:type="pct"/>
            <w:shd w:val="clear" w:color="auto" w:fill="D9D9D9" w:themeFill="background1" w:themeFillShade="D9"/>
            <w:textDirection w:val="btLr"/>
            <w:vAlign w:val="center"/>
          </w:tcPr>
          <w:p w14:paraId="3C90032F" w14:textId="77777777" w:rsidR="009C50A8" w:rsidRPr="00C13371" w:rsidRDefault="009C50A8" w:rsidP="00825D13">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5" w:type="pct"/>
            <w:textDirection w:val="btLr"/>
            <w:vAlign w:val="center"/>
          </w:tcPr>
          <w:p w14:paraId="7BD6EEB9" w14:textId="77777777" w:rsidR="009C50A8" w:rsidRPr="00C13371" w:rsidRDefault="009C50A8" w:rsidP="00825D13">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7F912870" w14:textId="77777777" w:rsidR="009C50A8" w:rsidRPr="00C63897" w:rsidRDefault="009C50A8"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7EC94CFD" w14:textId="77777777" w:rsidR="009C50A8" w:rsidRPr="00C63897" w:rsidRDefault="009C50A8" w:rsidP="00825D13">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294" w:type="pct"/>
            <w:shd w:val="clear" w:color="auto" w:fill="D9D9D9" w:themeFill="background1" w:themeFillShade="D9"/>
            <w:textDirection w:val="btLr"/>
            <w:vAlign w:val="center"/>
          </w:tcPr>
          <w:p w14:paraId="0B9B934E" w14:textId="77777777" w:rsidR="009C50A8" w:rsidRPr="00C63897" w:rsidRDefault="009C50A8"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1" w:type="pct"/>
            <w:shd w:val="clear" w:color="auto" w:fill="D9D9D9" w:themeFill="background1" w:themeFillShade="D9"/>
            <w:textDirection w:val="btLr"/>
          </w:tcPr>
          <w:p w14:paraId="6A6EC185" w14:textId="77777777" w:rsidR="009C50A8" w:rsidRPr="00C63897" w:rsidRDefault="009C50A8" w:rsidP="00825D13">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9C50A8" w:rsidRPr="005643D7" w14:paraId="153D0BF7" w14:textId="77777777" w:rsidTr="00565094">
        <w:trPr>
          <w:cantSplit/>
          <w:trHeight w:val="73"/>
        </w:trPr>
        <w:tc>
          <w:tcPr>
            <w:tcW w:w="515" w:type="pct"/>
            <w:tcBorders>
              <w:bottom w:val="single" w:sz="4" w:space="0" w:color="auto"/>
            </w:tcBorders>
            <w:vAlign w:val="center"/>
          </w:tcPr>
          <w:p w14:paraId="29A20FBF" w14:textId="77777777" w:rsidR="009C50A8" w:rsidRPr="00C13371" w:rsidRDefault="009C50A8"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2136" w:type="pct"/>
            <w:tcBorders>
              <w:bottom w:val="single" w:sz="4" w:space="0" w:color="auto"/>
            </w:tcBorders>
            <w:vAlign w:val="center"/>
          </w:tcPr>
          <w:p w14:paraId="4942D885" w14:textId="77777777" w:rsidR="009C50A8" w:rsidRPr="00C13371" w:rsidRDefault="009C50A8"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440" w:type="pct"/>
            <w:tcBorders>
              <w:bottom w:val="single" w:sz="4" w:space="0" w:color="auto"/>
            </w:tcBorders>
            <w:vAlign w:val="center"/>
          </w:tcPr>
          <w:p w14:paraId="247940C2" w14:textId="77777777" w:rsidR="009C50A8" w:rsidRPr="00C13371" w:rsidRDefault="009C50A8"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295" w:type="pct"/>
            <w:tcBorders>
              <w:bottom w:val="single" w:sz="4" w:space="0" w:color="auto"/>
            </w:tcBorders>
            <w:vAlign w:val="center"/>
          </w:tcPr>
          <w:p w14:paraId="5AB60F2B" w14:textId="77777777" w:rsidR="009C50A8" w:rsidRPr="00C13371" w:rsidRDefault="009C50A8" w:rsidP="00825D13">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1570C369" w14:textId="77777777" w:rsidR="009C50A8" w:rsidRPr="00C13371" w:rsidRDefault="009C50A8"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5" w:type="pct"/>
            <w:vAlign w:val="center"/>
          </w:tcPr>
          <w:p w14:paraId="22053E01" w14:textId="77777777" w:rsidR="009C50A8" w:rsidRPr="00C13371" w:rsidRDefault="009C50A8" w:rsidP="00825D13">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3E28824E" w14:textId="77777777" w:rsidR="009C50A8" w:rsidRPr="005643D7" w:rsidRDefault="009C50A8"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331BD14A" w14:textId="77777777" w:rsidR="009C50A8" w:rsidRPr="005643D7" w:rsidRDefault="009C50A8"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D38CD63" w14:textId="77777777" w:rsidR="009C50A8" w:rsidRPr="005643D7" w:rsidRDefault="009C50A8"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72C3013" w14:textId="77777777" w:rsidR="009C50A8" w:rsidRPr="005643D7" w:rsidRDefault="009C50A8" w:rsidP="00825D13">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9C50A8" w:rsidRPr="00C63897" w14:paraId="37B68379" w14:textId="77777777" w:rsidTr="00565094">
        <w:trPr>
          <w:trHeight w:val="1443"/>
        </w:trPr>
        <w:tc>
          <w:tcPr>
            <w:tcW w:w="515" w:type="pct"/>
            <w:vMerge w:val="restart"/>
          </w:tcPr>
          <w:p w14:paraId="6200CC02" w14:textId="77777777" w:rsidR="009C50A8" w:rsidRDefault="009C50A8" w:rsidP="00825D13">
            <w:pPr>
              <w:rPr>
                <w:rFonts w:ascii="Times New Roman" w:eastAsia="Times New Roman" w:hAnsi="Times New Roman" w:cs="Times New Roman"/>
                <w:bCs/>
                <w:lang w:eastAsia="ru-RU"/>
              </w:rPr>
            </w:pPr>
          </w:p>
          <w:p w14:paraId="26694214" w14:textId="77777777" w:rsidR="003513D2" w:rsidRPr="003513D2" w:rsidRDefault="003513D2" w:rsidP="003513D2">
            <w:pPr>
              <w:rPr>
                <w:rFonts w:ascii="Times New Roman" w:eastAsia="Times New Roman" w:hAnsi="Times New Roman" w:cs="Times New Roman"/>
                <w:sz w:val="20"/>
                <w:szCs w:val="20"/>
                <w:lang w:eastAsia="ru-RU"/>
              </w:rPr>
            </w:pPr>
            <w:r w:rsidRPr="003513D2">
              <w:rPr>
                <w:rFonts w:ascii="Times New Roman" w:eastAsia="Times New Roman" w:hAnsi="Times New Roman" w:cs="Times New Roman"/>
                <w:sz w:val="20"/>
                <w:szCs w:val="20"/>
                <w:lang w:eastAsia="ru-RU"/>
              </w:rPr>
              <w:t>ПК Х.1, ПК Х.2,</w:t>
            </w:r>
          </w:p>
          <w:p w14:paraId="2F18CDC0" w14:textId="2B074CDA" w:rsidR="003513D2" w:rsidRPr="003513D2" w:rsidRDefault="003513D2" w:rsidP="003513D2">
            <w:pPr>
              <w:rPr>
                <w:rFonts w:ascii="Times New Roman" w:eastAsia="Times New Roman" w:hAnsi="Times New Roman" w:cs="Times New Roman"/>
                <w:sz w:val="20"/>
                <w:szCs w:val="20"/>
                <w:lang w:eastAsia="ru-RU"/>
              </w:rPr>
            </w:pPr>
            <w:r w:rsidRPr="003513D2">
              <w:rPr>
                <w:rFonts w:ascii="Times New Roman" w:eastAsia="Times New Roman" w:hAnsi="Times New Roman" w:cs="Times New Roman"/>
                <w:sz w:val="20"/>
                <w:szCs w:val="20"/>
                <w:lang w:eastAsia="ru-RU"/>
              </w:rPr>
              <w:t>ПК Х.3, ПК Х.4,</w:t>
            </w:r>
          </w:p>
          <w:p w14:paraId="6599FDBA" w14:textId="521C193E" w:rsidR="003513D2" w:rsidRPr="003513D2" w:rsidRDefault="003513D2" w:rsidP="003513D2">
            <w:pPr>
              <w:rPr>
                <w:rFonts w:ascii="Times New Roman" w:eastAsia="Times New Roman" w:hAnsi="Times New Roman" w:cs="Times New Roman"/>
                <w:sz w:val="20"/>
                <w:szCs w:val="20"/>
                <w:lang w:eastAsia="ru-RU"/>
              </w:rPr>
            </w:pPr>
            <w:r w:rsidRPr="003513D2">
              <w:rPr>
                <w:rFonts w:ascii="Times New Roman" w:eastAsia="Times New Roman" w:hAnsi="Times New Roman" w:cs="Times New Roman"/>
                <w:sz w:val="20"/>
                <w:szCs w:val="20"/>
                <w:lang w:eastAsia="ru-RU"/>
              </w:rPr>
              <w:t>ПК Х.5, ОК 01,</w:t>
            </w:r>
          </w:p>
          <w:p w14:paraId="237E1BAC" w14:textId="3E6E5D8A" w:rsidR="009C50A8" w:rsidRPr="00C13371" w:rsidRDefault="003513D2" w:rsidP="003513D2">
            <w:pPr>
              <w:rPr>
                <w:rFonts w:ascii="Times New Roman" w:eastAsia="Times New Roman" w:hAnsi="Times New Roman" w:cs="Times New Roman"/>
                <w:bCs/>
                <w:lang w:eastAsia="ru-RU"/>
              </w:rPr>
            </w:pPr>
            <w:r w:rsidRPr="003513D2">
              <w:rPr>
                <w:rFonts w:ascii="Times New Roman" w:eastAsia="Times New Roman" w:hAnsi="Times New Roman" w:cs="Times New Roman"/>
                <w:sz w:val="20"/>
                <w:szCs w:val="20"/>
                <w:lang w:eastAsia="ru-RU"/>
              </w:rPr>
              <w:t>ОК 04, ОК 09</w:t>
            </w:r>
          </w:p>
        </w:tc>
        <w:tc>
          <w:tcPr>
            <w:tcW w:w="2136" w:type="pct"/>
          </w:tcPr>
          <w:p w14:paraId="37F85DA4" w14:textId="51FF8D57" w:rsidR="009C50A8" w:rsidRPr="00C13371" w:rsidRDefault="003513D2" w:rsidP="00825D13">
            <w:pPr>
              <w:rPr>
                <w:rFonts w:ascii="Times New Roman" w:eastAsia="Times New Roman" w:hAnsi="Times New Roman" w:cs="Times New Roman"/>
                <w:lang w:eastAsia="ru-RU"/>
              </w:rPr>
            </w:pPr>
            <w:r w:rsidRPr="003513D2">
              <w:rPr>
                <w:rFonts w:ascii="Times New Roman" w:eastAsia="Times New Roman" w:hAnsi="Times New Roman" w:cs="Times New Roman"/>
                <w:bCs/>
                <w:lang w:eastAsia="ru-RU"/>
              </w:rPr>
              <w:t>Раздел 1. Технологии монтажных работ при возведении всех типов зданий и сооружений из сборных железобетонных и металлических конструкций</w:t>
            </w:r>
          </w:p>
        </w:tc>
        <w:tc>
          <w:tcPr>
            <w:tcW w:w="440" w:type="pct"/>
          </w:tcPr>
          <w:p w14:paraId="4E2D3358"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37179DD9"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200F505F"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068B0B61" w14:textId="77777777" w:rsidR="009C50A8" w:rsidRPr="00B5679E" w:rsidRDefault="009C50A8" w:rsidP="00825D13">
            <w:pPr>
              <w:jc w:val="center"/>
              <w:rPr>
                <w:rFonts w:ascii="Times New Roman" w:eastAsia="Times New Roman" w:hAnsi="Times New Roman" w:cs="Times New Roman"/>
                <w:lang w:eastAsia="ru-RU"/>
              </w:rPr>
            </w:pPr>
            <w:r w:rsidRPr="00B5679E">
              <w:rPr>
                <w:rFonts w:ascii="Times New Roman" w:eastAsia="Times New Roman" w:hAnsi="Times New Roman" w:cs="Times New Roman"/>
                <w:lang w:eastAsia="ru-RU"/>
              </w:rPr>
              <w:t>72</w:t>
            </w:r>
          </w:p>
        </w:tc>
        <w:tc>
          <w:tcPr>
            <w:tcW w:w="221" w:type="pct"/>
          </w:tcPr>
          <w:p w14:paraId="1F404AED"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lang w:eastAsia="ru-RU"/>
              </w:rPr>
              <w:t>-</w:t>
            </w:r>
          </w:p>
        </w:tc>
        <w:tc>
          <w:tcPr>
            <w:tcW w:w="220" w:type="pct"/>
          </w:tcPr>
          <w:p w14:paraId="008732E7"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w:t>
            </w:r>
          </w:p>
        </w:tc>
        <w:tc>
          <w:tcPr>
            <w:tcW w:w="294" w:type="pct"/>
            <w:shd w:val="clear" w:color="auto" w:fill="D9D9D9" w:themeFill="background1" w:themeFillShade="D9"/>
          </w:tcPr>
          <w:p w14:paraId="5DB8825C"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1" w:type="pct"/>
            <w:shd w:val="clear" w:color="auto" w:fill="D9D9D9" w:themeFill="background1" w:themeFillShade="D9"/>
          </w:tcPr>
          <w:p w14:paraId="0A6DF757"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9C50A8" w:rsidRPr="00C63897" w14:paraId="680CE78C" w14:textId="77777777" w:rsidTr="00565094">
        <w:trPr>
          <w:trHeight w:val="314"/>
        </w:trPr>
        <w:tc>
          <w:tcPr>
            <w:tcW w:w="515" w:type="pct"/>
            <w:vMerge/>
          </w:tcPr>
          <w:p w14:paraId="6FDE7BA4" w14:textId="77777777" w:rsidR="009C50A8" w:rsidRPr="00C63897" w:rsidRDefault="009C50A8" w:rsidP="00825D13">
            <w:pPr>
              <w:rPr>
                <w:rFonts w:ascii="Times New Roman" w:eastAsia="Times New Roman" w:hAnsi="Times New Roman" w:cs="Times New Roman"/>
                <w:bCs/>
                <w:lang w:eastAsia="ru-RU"/>
              </w:rPr>
            </w:pPr>
          </w:p>
        </w:tc>
        <w:tc>
          <w:tcPr>
            <w:tcW w:w="2136" w:type="pct"/>
          </w:tcPr>
          <w:p w14:paraId="453A35BE" w14:textId="77777777" w:rsidR="009C50A8" w:rsidRPr="00C63897" w:rsidRDefault="009C50A8" w:rsidP="00825D13">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440" w:type="pct"/>
          </w:tcPr>
          <w:p w14:paraId="652C9AE7"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5" w:type="pct"/>
          </w:tcPr>
          <w:p w14:paraId="7B3F8ACC"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4" w:type="pct"/>
            <w:shd w:val="clear" w:color="auto" w:fill="D9D9D9" w:themeFill="background1" w:themeFillShade="D9"/>
          </w:tcPr>
          <w:p w14:paraId="4FBCB01D" w14:textId="77777777" w:rsidR="009C50A8" w:rsidRPr="00B5679E" w:rsidRDefault="009C50A8" w:rsidP="00825D13">
            <w:pPr>
              <w:jc w:val="center"/>
              <w:rPr>
                <w:rFonts w:ascii="Times New Roman" w:eastAsia="Times New Roman" w:hAnsi="Times New Roman" w:cs="Times New Roman"/>
                <w:b/>
                <w:bCs/>
                <w:lang w:eastAsia="ru-RU"/>
              </w:rPr>
            </w:pPr>
          </w:p>
        </w:tc>
        <w:tc>
          <w:tcPr>
            <w:tcW w:w="736" w:type="pct"/>
            <w:gridSpan w:val="3"/>
            <w:shd w:val="clear" w:color="auto" w:fill="auto"/>
          </w:tcPr>
          <w:p w14:paraId="14BD3A0E" w14:textId="77777777" w:rsidR="009C50A8" w:rsidRPr="00B5679E" w:rsidRDefault="009C50A8" w:rsidP="00825D1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3A68E5AE"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72</w:t>
            </w:r>
          </w:p>
        </w:tc>
        <w:tc>
          <w:tcPr>
            <w:tcW w:w="291" w:type="pct"/>
            <w:shd w:val="clear" w:color="auto" w:fill="D9D9D9" w:themeFill="background1" w:themeFillShade="D9"/>
          </w:tcPr>
          <w:p w14:paraId="65401FB2" w14:textId="77777777" w:rsidR="009C50A8" w:rsidRPr="00B5679E" w:rsidRDefault="009C50A8" w:rsidP="00825D13">
            <w:pPr>
              <w:jc w:val="center"/>
              <w:rPr>
                <w:rFonts w:ascii="Times New Roman" w:eastAsia="Times New Roman" w:hAnsi="Times New Roman" w:cs="Times New Roman"/>
                <w:b/>
                <w:bCs/>
                <w:lang w:eastAsia="ru-RU"/>
              </w:rPr>
            </w:pPr>
          </w:p>
        </w:tc>
      </w:tr>
      <w:tr w:rsidR="009C50A8" w:rsidRPr="00C63897" w14:paraId="4197A9B1" w14:textId="77777777" w:rsidTr="00565094">
        <w:trPr>
          <w:trHeight w:val="314"/>
        </w:trPr>
        <w:tc>
          <w:tcPr>
            <w:tcW w:w="515" w:type="pct"/>
            <w:vMerge/>
          </w:tcPr>
          <w:p w14:paraId="521BD7AD" w14:textId="77777777" w:rsidR="009C50A8" w:rsidRPr="00C63897" w:rsidRDefault="009C50A8" w:rsidP="00825D13">
            <w:pPr>
              <w:rPr>
                <w:rFonts w:ascii="Times New Roman" w:eastAsia="Times New Roman" w:hAnsi="Times New Roman" w:cs="Times New Roman"/>
                <w:lang w:eastAsia="ru-RU"/>
              </w:rPr>
            </w:pPr>
          </w:p>
        </w:tc>
        <w:tc>
          <w:tcPr>
            <w:tcW w:w="2136" w:type="pct"/>
          </w:tcPr>
          <w:p w14:paraId="112DDE51" w14:textId="77777777" w:rsidR="009C50A8" w:rsidRPr="00C63897" w:rsidRDefault="009C50A8" w:rsidP="00825D13">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440" w:type="pct"/>
          </w:tcPr>
          <w:p w14:paraId="27B6946E"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c>
          <w:tcPr>
            <w:tcW w:w="295" w:type="pct"/>
          </w:tcPr>
          <w:p w14:paraId="226912FC"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108</w:t>
            </w:r>
          </w:p>
        </w:tc>
        <w:tc>
          <w:tcPr>
            <w:tcW w:w="294" w:type="pct"/>
            <w:shd w:val="clear" w:color="auto" w:fill="D9D9D9" w:themeFill="background1" w:themeFillShade="D9"/>
          </w:tcPr>
          <w:p w14:paraId="340A0AEA" w14:textId="77777777" w:rsidR="009C50A8" w:rsidRPr="00B5679E" w:rsidRDefault="009C50A8" w:rsidP="00825D13">
            <w:pPr>
              <w:jc w:val="center"/>
              <w:rPr>
                <w:rFonts w:ascii="Times New Roman" w:eastAsia="Times New Roman" w:hAnsi="Times New Roman" w:cs="Times New Roman"/>
                <w:b/>
                <w:bCs/>
                <w:lang w:eastAsia="ru-RU"/>
              </w:rPr>
            </w:pPr>
          </w:p>
        </w:tc>
        <w:tc>
          <w:tcPr>
            <w:tcW w:w="736" w:type="pct"/>
            <w:gridSpan w:val="3"/>
            <w:shd w:val="clear" w:color="auto" w:fill="auto"/>
          </w:tcPr>
          <w:p w14:paraId="005183C9" w14:textId="77777777" w:rsidR="009C50A8" w:rsidRPr="00B5679E" w:rsidRDefault="009C50A8" w:rsidP="00825D13">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2396227" w14:textId="77777777" w:rsidR="009C50A8" w:rsidRPr="00B5679E" w:rsidRDefault="009C50A8" w:rsidP="00825D13">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E774B7B" w14:textId="77777777" w:rsidR="009C50A8" w:rsidRPr="00B5679E" w:rsidRDefault="009C50A8" w:rsidP="00825D13">
            <w:pPr>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108</w:t>
            </w:r>
          </w:p>
        </w:tc>
      </w:tr>
      <w:tr w:rsidR="009C50A8" w:rsidRPr="00C63897" w14:paraId="68E28FF1" w14:textId="77777777" w:rsidTr="00565094">
        <w:tc>
          <w:tcPr>
            <w:tcW w:w="515" w:type="pct"/>
          </w:tcPr>
          <w:p w14:paraId="7255B673" w14:textId="77777777" w:rsidR="009C50A8" w:rsidRPr="00C63897" w:rsidRDefault="009C50A8" w:rsidP="00825D13">
            <w:pPr>
              <w:suppressAutoHyphens/>
              <w:rPr>
                <w:rFonts w:ascii="Times New Roman" w:eastAsia="Times New Roman" w:hAnsi="Times New Roman" w:cs="Times New Roman"/>
                <w:lang w:eastAsia="ru-RU"/>
              </w:rPr>
            </w:pPr>
          </w:p>
        </w:tc>
        <w:tc>
          <w:tcPr>
            <w:tcW w:w="2136" w:type="pct"/>
          </w:tcPr>
          <w:p w14:paraId="5D456119" w14:textId="77777777" w:rsidR="009C50A8" w:rsidRPr="00C63897" w:rsidRDefault="009C50A8" w:rsidP="00825D13">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440" w:type="pct"/>
          </w:tcPr>
          <w:p w14:paraId="49AAD7B8" w14:textId="77777777" w:rsidR="009C50A8" w:rsidRPr="00B5679E" w:rsidRDefault="009C50A8" w:rsidP="00825D13">
            <w:pPr>
              <w:suppressAutoHyphens/>
              <w:jc w:val="center"/>
              <w:rPr>
                <w:rFonts w:ascii="Times New Roman" w:eastAsia="Times New Roman" w:hAnsi="Times New Roman" w:cs="Times New Roman"/>
                <w:b/>
                <w:bCs/>
                <w:lang w:eastAsia="ru-RU"/>
              </w:rPr>
            </w:pPr>
            <w:r w:rsidRPr="00B5679E">
              <w:rPr>
                <w:rFonts w:ascii="Times New Roman" w:eastAsia="Times New Roman" w:hAnsi="Times New Roman" w:cs="Times New Roman"/>
                <w:b/>
                <w:bCs/>
                <w:lang w:eastAsia="ru-RU"/>
              </w:rPr>
              <w:t>12</w:t>
            </w:r>
          </w:p>
        </w:tc>
        <w:tc>
          <w:tcPr>
            <w:tcW w:w="295" w:type="pct"/>
            <w:shd w:val="clear" w:color="auto" w:fill="auto"/>
          </w:tcPr>
          <w:p w14:paraId="3A228D4E"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12</w:t>
            </w:r>
          </w:p>
        </w:tc>
        <w:tc>
          <w:tcPr>
            <w:tcW w:w="294" w:type="pct"/>
            <w:shd w:val="clear" w:color="auto" w:fill="D9D9D9" w:themeFill="background1" w:themeFillShade="D9"/>
          </w:tcPr>
          <w:p w14:paraId="5A93AC8C" w14:textId="77777777" w:rsidR="009C50A8" w:rsidRPr="00B5679E" w:rsidRDefault="009C50A8" w:rsidP="00825D13">
            <w:pPr>
              <w:jc w:val="center"/>
              <w:rPr>
                <w:rFonts w:ascii="Times New Roman" w:eastAsia="Times New Roman" w:hAnsi="Times New Roman" w:cs="Times New Roman"/>
                <w:lang w:eastAsia="ru-RU"/>
              </w:rPr>
            </w:pPr>
          </w:p>
        </w:tc>
        <w:tc>
          <w:tcPr>
            <w:tcW w:w="736" w:type="pct"/>
            <w:gridSpan w:val="3"/>
            <w:shd w:val="clear" w:color="auto" w:fill="auto"/>
          </w:tcPr>
          <w:p w14:paraId="6E4F4E13" w14:textId="77777777" w:rsidR="009C50A8" w:rsidRPr="00B5679E" w:rsidRDefault="009C50A8" w:rsidP="00825D13">
            <w:pPr>
              <w:jc w:val="center"/>
              <w:rPr>
                <w:rFonts w:ascii="Times New Roman" w:eastAsia="Times New Roman" w:hAnsi="Times New Roman" w:cs="Times New Roman"/>
                <w:lang w:eastAsia="ru-RU"/>
              </w:rPr>
            </w:pPr>
          </w:p>
        </w:tc>
        <w:tc>
          <w:tcPr>
            <w:tcW w:w="294" w:type="pct"/>
            <w:shd w:val="clear" w:color="auto" w:fill="D9D9D9" w:themeFill="background1" w:themeFillShade="D9"/>
          </w:tcPr>
          <w:p w14:paraId="73731939" w14:textId="77777777" w:rsidR="009C50A8" w:rsidRPr="00B5679E" w:rsidRDefault="009C50A8" w:rsidP="00825D13">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219B9652" w14:textId="77777777" w:rsidR="009C50A8" w:rsidRPr="00B5679E" w:rsidRDefault="009C50A8" w:rsidP="00825D13">
            <w:pPr>
              <w:jc w:val="center"/>
              <w:rPr>
                <w:rFonts w:ascii="Times New Roman" w:eastAsia="Times New Roman" w:hAnsi="Times New Roman" w:cs="Times New Roman"/>
                <w:lang w:eastAsia="ru-RU"/>
              </w:rPr>
            </w:pPr>
          </w:p>
        </w:tc>
      </w:tr>
      <w:tr w:rsidR="009C50A8" w:rsidRPr="00C63897" w14:paraId="4C9DA1A2" w14:textId="77777777" w:rsidTr="00565094">
        <w:trPr>
          <w:trHeight w:val="217"/>
        </w:trPr>
        <w:tc>
          <w:tcPr>
            <w:tcW w:w="515" w:type="pct"/>
          </w:tcPr>
          <w:p w14:paraId="56B90DAE" w14:textId="77777777" w:rsidR="009C50A8" w:rsidRPr="00C63897" w:rsidRDefault="009C50A8" w:rsidP="00825D13">
            <w:pPr>
              <w:rPr>
                <w:rFonts w:ascii="Times New Roman" w:eastAsia="Times New Roman" w:hAnsi="Times New Roman" w:cs="Times New Roman"/>
                <w:b/>
                <w:i/>
                <w:lang w:eastAsia="ru-RU"/>
              </w:rPr>
            </w:pPr>
          </w:p>
        </w:tc>
        <w:tc>
          <w:tcPr>
            <w:tcW w:w="2136" w:type="pct"/>
          </w:tcPr>
          <w:p w14:paraId="144EB317" w14:textId="77777777" w:rsidR="009C50A8" w:rsidRPr="00B5679E" w:rsidRDefault="009C50A8" w:rsidP="00825D13">
            <w:pPr>
              <w:rPr>
                <w:rFonts w:ascii="Times New Roman" w:eastAsia="Times New Roman" w:hAnsi="Times New Roman" w:cs="Times New Roman"/>
                <w:b/>
                <w:iCs/>
                <w:lang w:eastAsia="ru-RU"/>
              </w:rPr>
            </w:pPr>
            <w:r w:rsidRPr="00B5679E">
              <w:rPr>
                <w:rFonts w:ascii="Times New Roman" w:eastAsia="Times New Roman" w:hAnsi="Times New Roman" w:cs="Times New Roman"/>
                <w:b/>
                <w:iCs/>
                <w:lang w:eastAsia="ru-RU"/>
              </w:rPr>
              <w:t xml:space="preserve">Всего: </w:t>
            </w:r>
          </w:p>
        </w:tc>
        <w:tc>
          <w:tcPr>
            <w:tcW w:w="440" w:type="pct"/>
          </w:tcPr>
          <w:p w14:paraId="2A393BE5"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bCs/>
                <w:lang w:eastAsia="ru-RU"/>
              </w:rPr>
              <w:t>264</w:t>
            </w:r>
          </w:p>
        </w:tc>
        <w:tc>
          <w:tcPr>
            <w:tcW w:w="295" w:type="pct"/>
          </w:tcPr>
          <w:p w14:paraId="70BB7F0E"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264</w:t>
            </w:r>
          </w:p>
        </w:tc>
        <w:tc>
          <w:tcPr>
            <w:tcW w:w="294" w:type="pct"/>
            <w:shd w:val="clear" w:color="auto" w:fill="D9D9D9" w:themeFill="background1" w:themeFillShade="D9"/>
          </w:tcPr>
          <w:p w14:paraId="64062522"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5" w:type="pct"/>
          </w:tcPr>
          <w:p w14:paraId="5ACB7CAA"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21" w:type="pct"/>
          </w:tcPr>
          <w:p w14:paraId="4B7A7480"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20" w:type="pct"/>
          </w:tcPr>
          <w:p w14:paraId="33D43E2C"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w:t>
            </w:r>
          </w:p>
        </w:tc>
        <w:tc>
          <w:tcPr>
            <w:tcW w:w="294" w:type="pct"/>
            <w:shd w:val="clear" w:color="auto" w:fill="D9D9D9" w:themeFill="background1" w:themeFillShade="D9"/>
          </w:tcPr>
          <w:p w14:paraId="7061F87F"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72</w:t>
            </w:r>
          </w:p>
        </w:tc>
        <w:tc>
          <w:tcPr>
            <w:tcW w:w="291" w:type="pct"/>
            <w:shd w:val="clear" w:color="auto" w:fill="D9D9D9" w:themeFill="background1" w:themeFillShade="D9"/>
          </w:tcPr>
          <w:p w14:paraId="79870A28" w14:textId="77777777" w:rsidR="009C50A8" w:rsidRPr="00B5679E" w:rsidRDefault="009C50A8" w:rsidP="00825D13">
            <w:pPr>
              <w:jc w:val="center"/>
              <w:rPr>
                <w:rFonts w:ascii="Times New Roman" w:eastAsia="Times New Roman" w:hAnsi="Times New Roman" w:cs="Times New Roman"/>
                <w:b/>
                <w:lang w:eastAsia="ru-RU"/>
              </w:rPr>
            </w:pPr>
            <w:r w:rsidRPr="00B5679E">
              <w:rPr>
                <w:rFonts w:ascii="Times New Roman" w:eastAsia="Times New Roman" w:hAnsi="Times New Roman" w:cs="Times New Roman"/>
                <w:b/>
                <w:lang w:eastAsia="ru-RU"/>
              </w:rPr>
              <w:t>108</w:t>
            </w:r>
          </w:p>
        </w:tc>
      </w:tr>
    </w:tbl>
    <w:p w14:paraId="564E9C7E" w14:textId="77777777" w:rsidR="009C50A8" w:rsidRDefault="009C50A8" w:rsidP="009C50A8">
      <w:pPr>
        <w:spacing w:after="200" w:line="276" w:lineRule="auto"/>
        <w:rPr>
          <w:rFonts w:ascii="Times New Roman" w:eastAsia="Times New Roman" w:hAnsi="Times New Roman" w:cs="Times New Roman"/>
          <w:b/>
          <w:i/>
          <w:color w:val="0070C0"/>
          <w:sz w:val="24"/>
          <w:szCs w:val="24"/>
          <w:lang w:eastAsia="ru-RU"/>
        </w:rPr>
      </w:pPr>
    </w:p>
    <w:p w14:paraId="5BA26B98" w14:textId="5E263854" w:rsidR="009C50A8" w:rsidRDefault="009C50A8" w:rsidP="00076E0B">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94"/>
        <w:gridCol w:w="6846"/>
      </w:tblGrid>
      <w:tr w:rsidR="00E3291F" w:rsidRPr="00E3291F" w14:paraId="2F779A8C" w14:textId="77777777" w:rsidTr="00076E0B">
        <w:trPr>
          <w:trHeight w:val="20"/>
        </w:trPr>
        <w:tc>
          <w:tcPr>
            <w:tcW w:w="2794" w:type="dxa"/>
            <w:vAlign w:val="center"/>
            <w:hideMark/>
          </w:tcPr>
          <w:p w14:paraId="3FC09435" w14:textId="77777777" w:rsidR="00E3291F" w:rsidRPr="00E3291F" w:rsidRDefault="00E3291F" w:rsidP="00E3291F">
            <w:pPr>
              <w:suppressAutoHyphens/>
              <w:jc w:val="center"/>
              <w:rPr>
                <w:rFonts w:ascii="Times New Roman" w:eastAsia="Times New Roman" w:hAnsi="Times New Roman" w:cs="Times New Roman"/>
                <w:b/>
                <w:bCs/>
                <w:color w:val="000000"/>
                <w:lang w:eastAsia="ru-RU"/>
              </w:rPr>
            </w:pPr>
            <w:r w:rsidRPr="00E3291F">
              <w:rPr>
                <w:rFonts w:ascii="Times New Roman" w:eastAsia="Times New Roman" w:hAnsi="Times New Roman" w:cs="Times New Roman"/>
                <w:b/>
                <w:bCs/>
                <w:lang w:eastAsia="ru-RU"/>
              </w:rPr>
              <w:t>Наименование разделов и тем</w:t>
            </w:r>
          </w:p>
        </w:tc>
        <w:tc>
          <w:tcPr>
            <w:tcW w:w="6846" w:type="dxa"/>
            <w:vAlign w:val="center"/>
            <w:hideMark/>
          </w:tcPr>
          <w:p w14:paraId="5A0290BD" w14:textId="77777777" w:rsidR="00E3291F" w:rsidRPr="00E3291F" w:rsidRDefault="00E3291F" w:rsidP="00E3291F">
            <w:pPr>
              <w:suppressAutoHyphens/>
              <w:jc w:val="center"/>
              <w:rPr>
                <w:rFonts w:ascii="Times New Roman" w:eastAsia="Times New Roman" w:hAnsi="Times New Roman" w:cs="Times New Roman"/>
                <w:b/>
                <w:bCs/>
                <w:color w:val="000000"/>
                <w:lang w:eastAsia="ru-RU"/>
              </w:rPr>
            </w:pPr>
            <w:r w:rsidRPr="00E3291F">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3291F" w:rsidRPr="00E3291F" w14:paraId="64D04B68" w14:textId="77777777" w:rsidTr="00076E0B">
        <w:trPr>
          <w:trHeight w:val="20"/>
        </w:trPr>
        <w:tc>
          <w:tcPr>
            <w:tcW w:w="2794" w:type="dxa"/>
            <w:shd w:val="clear" w:color="auto" w:fill="auto"/>
            <w:vAlign w:val="center"/>
            <w:hideMark/>
          </w:tcPr>
          <w:p w14:paraId="1A70B851" w14:textId="77777777" w:rsidR="00E3291F" w:rsidRPr="00E3291F" w:rsidRDefault="00E3291F" w:rsidP="00E3291F">
            <w:pPr>
              <w:suppressAutoHyphens/>
              <w:jc w:val="center"/>
              <w:rPr>
                <w:rFonts w:ascii="Times New Roman" w:eastAsia="Times New Roman" w:hAnsi="Times New Roman" w:cs="Times New Roman"/>
                <w:b/>
                <w:bCs/>
                <w:color w:val="000000"/>
                <w:lang w:val="en-US" w:eastAsia="ru-RU"/>
              </w:rPr>
            </w:pPr>
            <w:r w:rsidRPr="00E3291F">
              <w:rPr>
                <w:rFonts w:ascii="Times New Roman" w:eastAsia="Times New Roman" w:hAnsi="Times New Roman" w:cs="Times New Roman"/>
                <w:b/>
                <w:bCs/>
                <w:color w:val="000000"/>
                <w:lang w:val="en-US" w:eastAsia="ru-RU"/>
              </w:rPr>
              <w:t>1</w:t>
            </w:r>
          </w:p>
        </w:tc>
        <w:tc>
          <w:tcPr>
            <w:tcW w:w="6846" w:type="dxa"/>
            <w:shd w:val="clear" w:color="auto" w:fill="auto"/>
            <w:vAlign w:val="center"/>
            <w:hideMark/>
          </w:tcPr>
          <w:p w14:paraId="715BAB87" w14:textId="77777777" w:rsidR="00E3291F" w:rsidRPr="00E3291F" w:rsidRDefault="00E3291F" w:rsidP="00E3291F">
            <w:pPr>
              <w:suppressAutoHyphens/>
              <w:jc w:val="center"/>
              <w:rPr>
                <w:rFonts w:ascii="Times New Roman" w:eastAsia="Times New Roman" w:hAnsi="Times New Roman" w:cs="Times New Roman"/>
                <w:b/>
                <w:bCs/>
                <w:color w:val="000000"/>
                <w:lang w:val="en-US" w:eastAsia="ru-RU"/>
              </w:rPr>
            </w:pPr>
            <w:r w:rsidRPr="00E3291F">
              <w:rPr>
                <w:rFonts w:ascii="Times New Roman" w:eastAsia="Times New Roman" w:hAnsi="Times New Roman" w:cs="Times New Roman"/>
                <w:b/>
                <w:bCs/>
                <w:color w:val="000000"/>
                <w:lang w:val="en-US" w:eastAsia="ru-RU"/>
              </w:rPr>
              <w:t>2</w:t>
            </w:r>
          </w:p>
        </w:tc>
      </w:tr>
      <w:tr w:rsidR="00E3291F" w:rsidRPr="00E3291F" w14:paraId="1599E4DC" w14:textId="77777777" w:rsidTr="00076E0B">
        <w:trPr>
          <w:trHeight w:val="20"/>
        </w:trPr>
        <w:tc>
          <w:tcPr>
            <w:tcW w:w="9640" w:type="dxa"/>
            <w:gridSpan w:val="2"/>
            <w:shd w:val="clear" w:color="auto" w:fill="auto"/>
          </w:tcPr>
          <w:p w14:paraId="25E9CE3E" w14:textId="77777777" w:rsidR="00E3291F" w:rsidRPr="00E3291F" w:rsidRDefault="00E3291F" w:rsidP="00E3291F">
            <w:pPr>
              <w:suppressAutoHyphens/>
              <w:rPr>
                <w:rFonts w:ascii="Times New Roman" w:eastAsia="Times New Roman" w:hAnsi="Times New Roman" w:cs="Times New Roman"/>
                <w:b/>
                <w:bCs/>
                <w:color w:val="000000"/>
                <w:lang w:eastAsia="ru-RU"/>
              </w:rPr>
            </w:pPr>
            <w:r w:rsidRPr="00E3291F">
              <w:rPr>
                <w:rFonts w:ascii="Times New Roman" w:eastAsia="Times New Roman" w:hAnsi="Times New Roman" w:cs="Times New Roman"/>
                <w:b/>
                <w:bCs/>
                <w:lang w:eastAsia="ru-RU"/>
              </w:rPr>
              <w:t>Раздел 1. Технологии монтажных работ при возведении всех типов зданий и сооружений из сборных железобетонных и металлических конструкций (252)</w:t>
            </w:r>
          </w:p>
        </w:tc>
      </w:tr>
      <w:tr w:rsidR="00E3291F" w:rsidRPr="00E3291F" w14:paraId="75031245" w14:textId="77777777" w:rsidTr="00076E0B">
        <w:trPr>
          <w:trHeight w:val="20"/>
        </w:trPr>
        <w:tc>
          <w:tcPr>
            <w:tcW w:w="9640" w:type="dxa"/>
            <w:gridSpan w:val="2"/>
            <w:shd w:val="clear" w:color="auto" w:fill="auto"/>
          </w:tcPr>
          <w:p w14:paraId="4BED9893" w14:textId="77777777" w:rsidR="00E3291F" w:rsidRPr="00E3291F" w:rsidRDefault="00E3291F" w:rsidP="00E3291F">
            <w:pPr>
              <w:suppressAutoHyphens/>
              <w:rPr>
                <w:rFonts w:ascii="Times New Roman" w:eastAsia="Times New Roman" w:hAnsi="Times New Roman" w:cs="Times New Roman"/>
                <w:b/>
                <w:bCs/>
                <w:color w:val="000000"/>
                <w:lang w:eastAsia="ru-RU"/>
              </w:rPr>
            </w:pPr>
            <w:bookmarkStart w:id="39" w:name="_Hlk125077379"/>
            <w:r w:rsidRPr="00E3291F">
              <w:rPr>
                <w:rFonts w:ascii="Times New Roman" w:eastAsia="Times New Roman" w:hAnsi="Times New Roman" w:cs="Times New Roman"/>
                <w:b/>
                <w:bCs/>
                <w:lang w:eastAsia="ru-RU"/>
              </w:rPr>
              <w:t>МДК 0Х.01 Технологии монтажных работ при возведении всех типов зданий и сооружений из сборных железобетонных и металлических конструкций</w:t>
            </w:r>
          </w:p>
        </w:tc>
      </w:tr>
      <w:bookmarkEnd w:id="39"/>
      <w:tr w:rsidR="00E3291F" w:rsidRPr="00E3291F" w14:paraId="039C08E5" w14:textId="77777777" w:rsidTr="00076E0B">
        <w:trPr>
          <w:trHeight w:val="70"/>
        </w:trPr>
        <w:tc>
          <w:tcPr>
            <w:tcW w:w="2794" w:type="dxa"/>
            <w:vMerge w:val="restart"/>
            <w:shd w:val="clear" w:color="auto" w:fill="auto"/>
            <w:hideMark/>
          </w:tcPr>
          <w:p w14:paraId="11E0DD3A" w14:textId="77777777" w:rsidR="00E3291F" w:rsidRPr="00E3291F" w:rsidRDefault="00E3291F" w:rsidP="00E3291F">
            <w:pPr>
              <w:rPr>
                <w:rFonts w:ascii="Times New Roman" w:eastAsia="Times New Roman" w:hAnsi="Times New Roman" w:cs="Times New Roman"/>
                <w:b/>
                <w:lang w:eastAsia="ru-RU"/>
              </w:rPr>
            </w:pPr>
            <w:r w:rsidRPr="00E3291F">
              <w:rPr>
                <w:rFonts w:ascii="Times New Roman" w:eastAsia="Times New Roman" w:hAnsi="Times New Roman" w:cs="Times New Roman"/>
                <w:b/>
                <w:lang w:eastAsia="ru-RU"/>
              </w:rPr>
              <w:t>Тема 1.1. Подготовительные работы при производстве монтажных работ</w:t>
            </w:r>
          </w:p>
          <w:p w14:paraId="7A93ACCB"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shd w:val="clear" w:color="auto" w:fill="auto"/>
            <w:hideMark/>
          </w:tcPr>
          <w:p w14:paraId="0E58E6D4" w14:textId="77777777" w:rsidR="00E3291F" w:rsidRPr="00E3291F" w:rsidRDefault="00E3291F" w:rsidP="00E3291F">
            <w:pPr>
              <w:suppressAutoHyphens/>
              <w:rPr>
                <w:rFonts w:ascii="Times New Roman" w:eastAsia="Times New Roman" w:hAnsi="Times New Roman" w:cs="Times New Roman"/>
                <w:color w:val="000000"/>
                <w:lang w:eastAsia="ru-RU"/>
              </w:rPr>
            </w:pPr>
            <w:r w:rsidRPr="00E3291F">
              <w:rPr>
                <w:rFonts w:ascii="Times New Roman" w:eastAsia="Times New Roman" w:hAnsi="Times New Roman" w:cs="Times New Roman"/>
                <w:b/>
                <w:color w:val="000000"/>
                <w:lang w:eastAsia="ru-RU"/>
              </w:rPr>
              <w:t xml:space="preserve">Содержание </w:t>
            </w:r>
          </w:p>
        </w:tc>
      </w:tr>
      <w:tr w:rsidR="00E3291F" w:rsidRPr="00E3291F" w14:paraId="78AFD28C" w14:textId="77777777" w:rsidTr="00076E0B">
        <w:trPr>
          <w:trHeight w:val="70"/>
        </w:trPr>
        <w:tc>
          <w:tcPr>
            <w:tcW w:w="2794" w:type="dxa"/>
            <w:vMerge/>
            <w:shd w:val="clear" w:color="auto" w:fill="auto"/>
          </w:tcPr>
          <w:p w14:paraId="140DDD4F" w14:textId="77777777" w:rsidR="00E3291F" w:rsidRPr="00E3291F" w:rsidRDefault="00E3291F" w:rsidP="00E3291F">
            <w:pPr>
              <w:rPr>
                <w:rFonts w:ascii="Times New Roman" w:eastAsia="Times New Roman" w:hAnsi="Times New Roman" w:cs="Times New Roman"/>
                <w:b/>
                <w:lang w:eastAsia="ru-RU"/>
              </w:rPr>
            </w:pPr>
          </w:p>
        </w:tc>
        <w:tc>
          <w:tcPr>
            <w:tcW w:w="6846" w:type="dxa"/>
            <w:shd w:val="clear" w:color="auto" w:fill="auto"/>
          </w:tcPr>
          <w:p w14:paraId="72EFE84D" w14:textId="77777777" w:rsidR="00E3291F" w:rsidRPr="00E3291F" w:rsidRDefault="00E3291F" w:rsidP="00E3291F">
            <w:pPr>
              <w:suppressAutoHyphens/>
              <w:rPr>
                <w:rFonts w:ascii="Times New Roman" w:eastAsia="Times New Roman" w:hAnsi="Times New Roman" w:cs="Times New Roman"/>
                <w:bCs/>
                <w:color w:val="000000"/>
                <w:lang w:eastAsia="ru-RU"/>
              </w:rPr>
            </w:pPr>
            <w:r w:rsidRPr="00E3291F">
              <w:rPr>
                <w:rFonts w:ascii="Times New Roman" w:eastAsia="Times New Roman" w:hAnsi="Times New Roman" w:cs="Times New Roman"/>
                <w:bCs/>
                <w:color w:val="000000"/>
                <w:lang w:eastAsia="ru-RU"/>
              </w:rPr>
              <w:t>Использование инструментов. Их виды</w:t>
            </w:r>
          </w:p>
        </w:tc>
      </w:tr>
      <w:tr w:rsidR="00E3291F" w:rsidRPr="00E3291F" w14:paraId="7566EF5C" w14:textId="77777777" w:rsidTr="00076E0B">
        <w:trPr>
          <w:trHeight w:val="345"/>
        </w:trPr>
        <w:tc>
          <w:tcPr>
            <w:tcW w:w="2794" w:type="dxa"/>
            <w:vMerge/>
            <w:shd w:val="clear" w:color="auto" w:fill="auto"/>
          </w:tcPr>
          <w:p w14:paraId="0C2D3960"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shd w:val="clear" w:color="auto" w:fill="auto"/>
          </w:tcPr>
          <w:p w14:paraId="3DFEDCBC" w14:textId="77777777" w:rsidR="00E3291F" w:rsidRPr="00E3291F" w:rsidRDefault="00E3291F" w:rsidP="00E3291F">
            <w:pPr>
              <w:suppressAutoHyphens/>
              <w:rPr>
                <w:rFonts w:ascii="Times New Roman" w:eastAsia="Times New Roman" w:hAnsi="Times New Roman" w:cs="Times New Roman"/>
                <w:bCs/>
                <w:lang w:eastAsia="ru-RU"/>
              </w:rPr>
            </w:pPr>
            <w:r w:rsidRPr="00E3291F">
              <w:rPr>
                <w:rFonts w:ascii="Times New Roman" w:eastAsia="Times New Roman" w:hAnsi="Times New Roman" w:cs="Times New Roman"/>
                <w:b/>
                <w:bCs/>
                <w:lang w:eastAsia="ru-RU"/>
              </w:rPr>
              <w:t>В том числе практических занятий и лабораторных работ</w:t>
            </w:r>
          </w:p>
        </w:tc>
      </w:tr>
      <w:tr w:rsidR="00E3291F" w:rsidRPr="00E3291F" w14:paraId="7BB35B82" w14:textId="77777777" w:rsidTr="00076E0B">
        <w:trPr>
          <w:trHeight w:val="765"/>
        </w:trPr>
        <w:tc>
          <w:tcPr>
            <w:tcW w:w="2794" w:type="dxa"/>
            <w:vMerge/>
            <w:shd w:val="clear" w:color="auto" w:fill="auto"/>
          </w:tcPr>
          <w:p w14:paraId="08F99F2D"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shd w:val="clear" w:color="auto" w:fill="auto"/>
          </w:tcPr>
          <w:p w14:paraId="6B5C3379"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4B2F96A7"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Составление таблицы применяемых инструментов, приспособлений, инвентаря для выполнения облицовочных работ.</w:t>
            </w:r>
          </w:p>
        </w:tc>
      </w:tr>
      <w:tr w:rsidR="00E3291F" w:rsidRPr="00E3291F" w14:paraId="5D75F1DA" w14:textId="77777777" w:rsidTr="00076E0B">
        <w:trPr>
          <w:trHeight w:val="240"/>
        </w:trPr>
        <w:tc>
          <w:tcPr>
            <w:tcW w:w="2794" w:type="dxa"/>
            <w:vMerge/>
            <w:shd w:val="clear" w:color="auto" w:fill="auto"/>
          </w:tcPr>
          <w:p w14:paraId="2ACA7813"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shd w:val="clear" w:color="auto" w:fill="auto"/>
          </w:tcPr>
          <w:p w14:paraId="346D2F78" w14:textId="77777777" w:rsidR="00E3291F" w:rsidRPr="00E3291F" w:rsidRDefault="00E3291F" w:rsidP="00E3291F">
            <w:pPr>
              <w:rPr>
                <w:rFonts w:ascii="Times New Roman" w:eastAsia="Times New Roman" w:hAnsi="Times New Roman" w:cs="Times New Roman"/>
                <w:b/>
                <w:bCs/>
                <w:lang w:eastAsia="ru-RU"/>
              </w:rPr>
            </w:pPr>
            <w:r w:rsidRPr="00E3291F">
              <w:rPr>
                <w:rFonts w:ascii="Times New Roman" w:eastAsia="Times New Roman" w:hAnsi="Times New Roman" w:cs="Times New Roman"/>
                <w:b/>
                <w:bCs/>
                <w:lang w:eastAsia="ru-RU"/>
              </w:rPr>
              <w:t>В том числе самостоятельная работа обучающихся</w:t>
            </w:r>
          </w:p>
          <w:p w14:paraId="5BC2DBC5"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291F" w:rsidRPr="00E3291F" w14:paraId="526E7C94" w14:textId="77777777" w:rsidTr="00076E0B">
        <w:trPr>
          <w:trHeight w:val="136"/>
        </w:trPr>
        <w:tc>
          <w:tcPr>
            <w:tcW w:w="2794" w:type="dxa"/>
            <w:vMerge w:val="restart"/>
            <w:shd w:val="clear" w:color="auto" w:fill="auto"/>
            <w:hideMark/>
          </w:tcPr>
          <w:p w14:paraId="10CC1782" w14:textId="77777777" w:rsidR="00E3291F" w:rsidRPr="00E3291F" w:rsidRDefault="00E3291F" w:rsidP="00E3291F">
            <w:pPr>
              <w:suppressAutoHyphens/>
              <w:rPr>
                <w:rFonts w:ascii="Times New Roman" w:eastAsia="Times New Roman" w:hAnsi="Times New Roman" w:cs="Times New Roman"/>
                <w:b/>
                <w:color w:val="000000"/>
                <w:lang w:eastAsia="ru-RU"/>
              </w:rPr>
            </w:pPr>
            <w:r w:rsidRPr="00E3291F">
              <w:rPr>
                <w:rFonts w:ascii="Times New Roman" w:eastAsia="Times New Roman" w:hAnsi="Times New Roman" w:cs="Times New Roman"/>
                <w:b/>
                <w:color w:val="000000"/>
                <w:lang w:eastAsia="ru-RU"/>
              </w:rPr>
              <w:t xml:space="preserve">Тема 1.2. </w:t>
            </w:r>
          </w:p>
          <w:p w14:paraId="00AE8B81" w14:textId="77777777" w:rsidR="00E3291F" w:rsidRPr="00E3291F" w:rsidRDefault="00E3291F" w:rsidP="00E3291F">
            <w:pPr>
              <w:suppressAutoHyphens/>
              <w:rPr>
                <w:rFonts w:ascii="Times New Roman" w:eastAsia="Times New Roman" w:hAnsi="Times New Roman" w:cs="Times New Roman"/>
                <w:bCs/>
                <w:color w:val="000000"/>
                <w:lang w:eastAsia="ru-RU"/>
              </w:rPr>
            </w:pPr>
            <w:r w:rsidRPr="00E3291F">
              <w:rPr>
                <w:rFonts w:ascii="Times New Roman" w:eastAsia="Times New Roman" w:hAnsi="Times New Roman" w:cs="Times New Roman"/>
                <w:b/>
                <w:color w:val="000000"/>
                <w:lang w:eastAsia="ru-RU"/>
              </w:rPr>
              <w:t>Машины и механизмы для монтажных работ</w:t>
            </w:r>
          </w:p>
        </w:tc>
        <w:tc>
          <w:tcPr>
            <w:tcW w:w="6846" w:type="dxa"/>
            <w:shd w:val="clear" w:color="auto" w:fill="auto"/>
            <w:hideMark/>
          </w:tcPr>
          <w:p w14:paraId="432A8CF5" w14:textId="77777777" w:rsidR="00E3291F" w:rsidRPr="00E3291F" w:rsidRDefault="00E3291F" w:rsidP="00E3291F">
            <w:pPr>
              <w:suppressAutoHyphens/>
              <w:rPr>
                <w:rFonts w:ascii="Times New Roman" w:eastAsia="Times New Roman" w:hAnsi="Times New Roman" w:cs="Times New Roman"/>
                <w:color w:val="000000"/>
                <w:lang w:eastAsia="ru-RU"/>
              </w:rPr>
            </w:pPr>
            <w:r w:rsidRPr="00E3291F">
              <w:rPr>
                <w:rFonts w:ascii="Times New Roman" w:eastAsia="Times New Roman" w:hAnsi="Times New Roman" w:cs="Times New Roman"/>
                <w:b/>
                <w:color w:val="000000"/>
                <w:lang w:eastAsia="ru-RU"/>
              </w:rPr>
              <w:t>Содержание</w:t>
            </w:r>
          </w:p>
        </w:tc>
      </w:tr>
      <w:tr w:rsidR="00E3291F" w:rsidRPr="00E3291F" w14:paraId="09D2ADA2" w14:textId="77777777" w:rsidTr="00076E0B">
        <w:trPr>
          <w:trHeight w:val="136"/>
        </w:trPr>
        <w:tc>
          <w:tcPr>
            <w:tcW w:w="2794" w:type="dxa"/>
            <w:vMerge/>
            <w:shd w:val="clear" w:color="auto" w:fill="auto"/>
          </w:tcPr>
          <w:p w14:paraId="73AE1C71" w14:textId="77777777" w:rsidR="00E3291F" w:rsidRPr="00E3291F" w:rsidRDefault="00E3291F" w:rsidP="00E3291F">
            <w:pPr>
              <w:suppressAutoHyphens/>
              <w:rPr>
                <w:rFonts w:ascii="Times New Roman" w:eastAsia="Times New Roman" w:hAnsi="Times New Roman" w:cs="Times New Roman"/>
                <w:b/>
                <w:color w:val="000000"/>
                <w:lang w:eastAsia="ru-RU"/>
              </w:rPr>
            </w:pPr>
          </w:p>
        </w:tc>
        <w:tc>
          <w:tcPr>
            <w:tcW w:w="6846" w:type="dxa"/>
            <w:shd w:val="clear" w:color="auto" w:fill="auto"/>
          </w:tcPr>
          <w:p w14:paraId="798623B7" w14:textId="77777777" w:rsidR="00E3291F" w:rsidRPr="00E3291F" w:rsidRDefault="00E3291F" w:rsidP="00E3291F">
            <w:pPr>
              <w:suppressAutoHyphens/>
              <w:rPr>
                <w:rFonts w:ascii="Times New Roman" w:eastAsia="Times New Roman" w:hAnsi="Times New Roman" w:cs="Times New Roman"/>
                <w:bCs/>
                <w:color w:val="000000"/>
                <w:lang w:eastAsia="ru-RU"/>
              </w:rPr>
            </w:pPr>
            <w:r w:rsidRPr="00E3291F">
              <w:rPr>
                <w:rFonts w:ascii="Times New Roman" w:eastAsia="Times New Roman" w:hAnsi="Times New Roman" w:cs="Times New Roman"/>
                <w:bCs/>
                <w:color w:val="000000"/>
                <w:lang w:eastAsia="ru-RU"/>
              </w:rPr>
              <w:t>Виды паркета: штучный, щитовой, мозаичный, модульный, художественный паркет.</w:t>
            </w:r>
          </w:p>
          <w:p w14:paraId="2A152FAC" w14:textId="77777777" w:rsidR="00E3291F" w:rsidRPr="00E3291F" w:rsidRDefault="00E3291F" w:rsidP="00E3291F">
            <w:pPr>
              <w:suppressAutoHyphens/>
              <w:rPr>
                <w:rFonts w:ascii="Times New Roman" w:eastAsia="Times New Roman" w:hAnsi="Times New Roman" w:cs="Times New Roman"/>
                <w:b/>
                <w:color w:val="000000"/>
                <w:lang w:eastAsia="ru-RU"/>
              </w:rPr>
            </w:pPr>
            <w:r w:rsidRPr="00E3291F">
              <w:rPr>
                <w:rFonts w:ascii="Times New Roman" w:eastAsia="Times New Roman" w:hAnsi="Times New Roman" w:cs="Times New Roman"/>
                <w:bCs/>
                <w:color w:val="000000"/>
                <w:lang w:eastAsia="ru-RU"/>
              </w:rPr>
              <w:t>Паркетная доска, инженерная доска, ламинированный паркет</w:t>
            </w:r>
          </w:p>
        </w:tc>
      </w:tr>
      <w:tr w:rsidR="00E3291F" w:rsidRPr="00E3291F" w14:paraId="5A24C4E2" w14:textId="77777777" w:rsidTr="00076E0B">
        <w:trPr>
          <w:trHeight w:val="303"/>
        </w:trPr>
        <w:tc>
          <w:tcPr>
            <w:tcW w:w="2794" w:type="dxa"/>
            <w:vMerge/>
            <w:shd w:val="clear" w:color="auto" w:fill="auto"/>
          </w:tcPr>
          <w:p w14:paraId="725BD2A6"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47AD305A" w14:textId="77777777" w:rsidR="00E3291F" w:rsidRPr="00E3291F" w:rsidRDefault="00E3291F" w:rsidP="00E3291F">
            <w:pPr>
              <w:suppressAutoHyphens/>
              <w:rPr>
                <w:rFonts w:ascii="Times New Roman" w:eastAsia="Times New Roman" w:hAnsi="Times New Roman" w:cs="Times New Roman"/>
              </w:rPr>
            </w:pPr>
            <w:r w:rsidRPr="00E3291F">
              <w:rPr>
                <w:rFonts w:ascii="Times New Roman" w:eastAsia="Times New Roman" w:hAnsi="Times New Roman" w:cs="Times New Roman"/>
                <w:b/>
                <w:bCs/>
                <w:lang w:eastAsia="ru-RU"/>
              </w:rPr>
              <w:t>В том числе практических занятий и лабораторных работ</w:t>
            </w:r>
          </w:p>
        </w:tc>
      </w:tr>
      <w:tr w:rsidR="00E3291F" w:rsidRPr="00E3291F" w14:paraId="6009016D" w14:textId="77777777" w:rsidTr="00076E0B">
        <w:trPr>
          <w:trHeight w:val="303"/>
        </w:trPr>
        <w:tc>
          <w:tcPr>
            <w:tcW w:w="2794" w:type="dxa"/>
            <w:vMerge/>
            <w:shd w:val="clear" w:color="auto" w:fill="auto"/>
          </w:tcPr>
          <w:p w14:paraId="4FA20A49"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167179D9"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1A5C3FD1" w14:textId="3F3063B8" w:rsidR="00E3291F" w:rsidRPr="00E3291F" w:rsidRDefault="00E3291F" w:rsidP="00E3291F">
            <w:pPr>
              <w:suppressAutoHyphens/>
              <w:rPr>
                <w:rFonts w:ascii="Times New Roman" w:eastAsia="Times New Roman" w:hAnsi="Times New Roman" w:cs="Times New Roman"/>
                <w:iCs/>
                <w:w w:val="105"/>
              </w:rPr>
            </w:pPr>
            <w:r w:rsidRPr="00E3291F">
              <w:rPr>
                <w:rFonts w:ascii="Times New Roman" w:eastAsia="Times New Roman" w:hAnsi="Times New Roman" w:cs="Times New Roman"/>
                <w:lang w:eastAsia="ru-RU"/>
              </w:rPr>
              <w:t>Правила маркировки строительных конструкций</w:t>
            </w:r>
          </w:p>
        </w:tc>
      </w:tr>
      <w:tr w:rsidR="00E3291F" w:rsidRPr="00E3291F" w14:paraId="5A5FE156" w14:textId="77777777" w:rsidTr="00076E0B">
        <w:trPr>
          <w:trHeight w:val="296"/>
        </w:trPr>
        <w:tc>
          <w:tcPr>
            <w:tcW w:w="2794" w:type="dxa"/>
            <w:vMerge w:val="restart"/>
            <w:shd w:val="clear" w:color="auto" w:fill="auto"/>
          </w:tcPr>
          <w:p w14:paraId="54889DE5" w14:textId="77777777" w:rsidR="00E3291F" w:rsidRPr="00E3291F" w:rsidRDefault="00E3291F" w:rsidP="00E3291F">
            <w:pPr>
              <w:suppressAutoHyphens/>
              <w:rPr>
                <w:rFonts w:ascii="Times New Roman" w:eastAsia="Times New Roman" w:hAnsi="Times New Roman" w:cs="Times New Roman"/>
                <w:bCs/>
                <w:color w:val="000000"/>
                <w:lang w:eastAsia="ja-JP"/>
              </w:rPr>
            </w:pPr>
            <w:r w:rsidRPr="00E3291F">
              <w:rPr>
                <w:rFonts w:ascii="Times New Roman" w:eastAsia="Times New Roman" w:hAnsi="Times New Roman" w:cs="Times New Roman"/>
                <w:b/>
                <w:bCs/>
                <w:color w:val="000000"/>
                <w:lang w:eastAsia="ru-RU"/>
              </w:rPr>
              <w:t>Тема 1.3. Подготовка конструктивных элементов</w:t>
            </w:r>
          </w:p>
        </w:tc>
        <w:tc>
          <w:tcPr>
            <w:tcW w:w="6846" w:type="dxa"/>
            <w:shd w:val="clear" w:color="auto" w:fill="auto"/>
          </w:tcPr>
          <w:p w14:paraId="181E383B" w14:textId="77777777" w:rsidR="00E3291F" w:rsidRPr="00E3291F" w:rsidRDefault="00E3291F" w:rsidP="00E3291F">
            <w:pPr>
              <w:suppressAutoHyphens/>
              <w:rPr>
                <w:rFonts w:ascii="Times New Roman" w:eastAsia="Times New Roman" w:hAnsi="Times New Roman" w:cs="Times New Roman"/>
                <w:b/>
                <w:color w:val="000000"/>
                <w:lang w:eastAsia="ru-RU"/>
              </w:rPr>
            </w:pPr>
            <w:r w:rsidRPr="00E3291F">
              <w:rPr>
                <w:rFonts w:ascii="Times New Roman" w:eastAsia="Times New Roman" w:hAnsi="Times New Roman" w:cs="Times New Roman"/>
                <w:b/>
                <w:color w:val="000000"/>
                <w:lang w:eastAsia="ru-RU"/>
              </w:rPr>
              <w:t>Содержание</w:t>
            </w:r>
          </w:p>
        </w:tc>
      </w:tr>
      <w:tr w:rsidR="00E3291F" w:rsidRPr="00E3291F" w14:paraId="1B56A32D" w14:textId="77777777" w:rsidTr="00076E0B">
        <w:trPr>
          <w:trHeight w:val="296"/>
        </w:trPr>
        <w:tc>
          <w:tcPr>
            <w:tcW w:w="2794" w:type="dxa"/>
            <w:vMerge/>
            <w:shd w:val="clear" w:color="auto" w:fill="auto"/>
          </w:tcPr>
          <w:p w14:paraId="2B547909"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shd w:val="clear" w:color="auto" w:fill="auto"/>
          </w:tcPr>
          <w:p w14:paraId="62B40B1C" w14:textId="77777777" w:rsidR="00E3291F" w:rsidRPr="00E3291F" w:rsidRDefault="00E3291F" w:rsidP="00E3291F">
            <w:pPr>
              <w:suppressAutoHyphens/>
              <w:rPr>
                <w:rFonts w:ascii="Times New Roman" w:eastAsia="Times New Roman" w:hAnsi="Times New Roman" w:cs="Times New Roman"/>
                <w:bCs/>
                <w:color w:val="000000"/>
                <w:lang w:eastAsia="ru-RU"/>
              </w:rPr>
            </w:pPr>
            <w:r w:rsidRPr="00E3291F">
              <w:rPr>
                <w:rFonts w:ascii="Times New Roman" w:eastAsia="Times New Roman" w:hAnsi="Times New Roman" w:cs="Times New Roman"/>
                <w:bCs/>
                <w:color w:val="000000"/>
                <w:lang w:eastAsia="ru-RU"/>
              </w:rPr>
              <w:t>Виды паркета: штучный, щитовой, мозаичный, модульный, художественный паркет.</w:t>
            </w:r>
          </w:p>
          <w:p w14:paraId="301B1DE5" w14:textId="77777777" w:rsidR="00E3291F" w:rsidRPr="00E3291F" w:rsidRDefault="00E3291F" w:rsidP="00E3291F">
            <w:pPr>
              <w:suppressAutoHyphens/>
              <w:rPr>
                <w:rFonts w:ascii="Times New Roman" w:eastAsia="Times New Roman" w:hAnsi="Times New Roman" w:cs="Times New Roman"/>
                <w:b/>
                <w:color w:val="000000"/>
                <w:lang w:eastAsia="ru-RU"/>
              </w:rPr>
            </w:pPr>
            <w:r w:rsidRPr="00E3291F">
              <w:rPr>
                <w:rFonts w:ascii="Times New Roman" w:eastAsia="Times New Roman" w:hAnsi="Times New Roman" w:cs="Times New Roman"/>
                <w:bCs/>
                <w:color w:val="000000"/>
                <w:lang w:eastAsia="ru-RU"/>
              </w:rPr>
              <w:t>Паркетная доска, инженерная доска, ламинированный паркет</w:t>
            </w:r>
          </w:p>
        </w:tc>
      </w:tr>
      <w:tr w:rsidR="00E3291F" w:rsidRPr="00E3291F" w14:paraId="780A8221" w14:textId="77777777" w:rsidTr="00076E0B">
        <w:trPr>
          <w:trHeight w:val="306"/>
        </w:trPr>
        <w:tc>
          <w:tcPr>
            <w:tcW w:w="2794" w:type="dxa"/>
            <w:vMerge/>
            <w:shd w:val="clear" w:color="auto" w:fill="auto"/>
          </w:tcPr>
          <w:p w14:paraId="65BEA5AD"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5DE6BDC1" w14:textId="77777777" w:rsidR="00E3291F" w:rsidRPr="00E3291F" w:rsidRDefault="00E3291F" w:rsidP="00E3291F">
            <w:pPr>
              <w:suppressAutoHyphens/>
              <w:rPr>
                <w:rFonts w:ascii="Times New Roman" w:eastAsia="Times New Roman" w:hAnsi="Times New Roman" w:cs="Times New Roman"/>
                <w:bCs/>
                <w:lang w:eastAsia="ru-RU"/>
              </w:rPr>
            </w:pPr>
            <w:r w:rsidRPr="00E3291F">
              <w:rPr>
                <w:rFonts w:ascii="Times New Roman" w:eastAsia="Times New Roman" w:hAnsi="Times New Roman" w:cs="Times New Roman"/>
                <w:b/>
                <w:bCs/>
                <w:lang w:eastAsia="ru-RU"/>
              </w:rPr>
              <w:t>В том числе практических занятий и лабораторных работ</w:t>
            </w:r>
          </w:p>
        </w:tc>
      </w:tr>
      <w:tr w:rsidR="00E3291F" w:rsidRPr="00E3291F" w14:paraId="09614226" w14:textId="77777777" w:rsidTr="00076E0B">
        <w:trPr>
          <w:trHeight w:val="306"/>
        </w:trPr>
        <w:tc>
          <w:tcPr>
            <w:tcW w:w="2794" w:type="dxa"/>
            <w:vMerge/>
            <w:shd w:val="clear" w:color="auto" w:fill="auto"/>
          </w:tcPr>
          <w:p w14:paraId="462F3734"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1C65B29D"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0481FA05" w14:textId="77777777" w:rsidR="00E3291F" w:rsidRPr="00E3291F" w:rsidRDefault="00E3291F" w:rsidP="00E3291F">
            <w:pPr>
              <w:suppressAutoHyphens/>
              <w:rPr>
                <w:rFonts w:ascii="Times New Roman" w:eastAsia="Times New Roman" w:hAnsi="Times New Roman" w:cs="Times New Roman"/>
                <w:b/>
                <w:bCs/>
                <w:lang w:eastAsia="ru-RU"/>
              </w:rPr>
            </w:pPr>
            <w:r w:rsidRPr="00E3291F">
              <w:rPr>
                <w:rFonts w:ascii="Times New Roman" w:eastAsia="Times New Roman" w:hAnsi="Times New Roman" w:cs="Times New Roman"/>
                <w:lang w:eastAsia="ru-RU"/>
              </w:rPr>
              <w:t>Подготовка мест установки конструкций</w:t>
            </w:r>
          </w:p>
        </w:tc>
      </w:tr>
      <w:tr w:rsidR="00E3291F" w:rsidRPr="00E3291F" w14:paraId="2C1E984D" w14:textId="77777777" w:rsidTr="00076E0B">
        <w:trPr>
          <w:trHeight w:val="480"/>
        </w:trPr>
        <w:tc>
          <w:tcPr>
            <w:tcW w:w="2794" w:type="dxa"/>
            <w:vMerge/>
            <w:shd w:val="clear" w:color="auto" w:fill="auto"/>
          </w:tcPr>
          <w:p w14:paraId="73336559"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15C3F45B"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198205A0" w14:textId="77777777" w:rsidR="00E3291F" w:rsidRPr="00E3291F" w:rsidRDefault="00E3291F" w:rsidP="00E3291F">
            <w:pPr>
              <w:suppressAutoHyphens/>
              <w:rPr>
                <w:rFonts w:ascii="Times New Roman" w:eastAsia="Times New Roman" w:hAnsi="Times New Roman" w:cs="Times New Roman"/>
                <w:bCs/>
                <w:color w:val="000000"/>
                <w:lang w:eastAsia="ru-RU"/>
              </w:rPr>
            </w:pPr>
            <w:r w:rsidRPr="00E3291F">
              <w:rPr>
                <w:rFonts w:ascii="Times New Roman" w:eastAsia="Times New Roman" w:hAnsi="Times New Roman" w:cs="Times New Roman"/>
                <w:lang w:eastAsia="ru-RU"/>
              </w:rPr>
              <w:t xml:space="preserve"> Выполнение эскизов схем строповки грузов</w:t>
            </w:r>
          </w:p>
        </w:tc>
      </w:tr>
      <w:tr w:rsidR="00E3291F" w:rsidRPr="00E3291F" w14:paraId="5BEA2FFD" w14:textId="77777777" w:rsidTr="00076E0B">
        <w:trPr>
          <w:trHeight w:val="264"/>
        </w:trPr>
        <w:tc>
          <w:tcPr>
            <w:tcW w:w="2794" w:type="dxa"/>
            <w:vMerge/>
            <w:shd w:val="clear" w:color="auto" w:fill="auto"/>
          </w:tcPr>
          <w:p w14:paraId="2CC59F43"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347B8649" w14:textId="77777777" w:rsidR="00E3291F" w:rsidRPr="00E3291F" w:rsidRDefault="00E3291F" w:rsidP="00E3291F">
            <w:pPr>
              <w:rPr>
                <w:rFonts w:ascii="Times New Roman" w:eastAsia="Times New Roman" w:hAnsi="Times New Roman" w:cs="Times New Roman"/>
                <w:b/>
                <w:bCs/>
                <w:lang w:eastAsia="ru-RU"/>
              </w:rPr>
            </w:pPr>
            <w:r w:rsidRPr="00E3291F">
              <w:rPr>
                <w:rFonts w:ascii="Times New Roman" w:eastAsia="Times New Roman" w:hAnsi="Times New Roman" w:cs="Times New Roman"/>
                <w:b/>
                <w:bCs/>
                <w:lang w:eastAsia="ru-RU"/>
              </w:rPr>
              <w:t>В том числе самостоятельная работа обучающихся</w:t>
            </w:r>
          </w:p>
          <w:p w14:paraId="01DB7A29"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291F" w:rsidRPr="00E3291F" w14:paraId="6DF53EF5" w14:textId="77777777" w:rsidTr="00076E0B">
        <w:trPr>
          <w:trHeight w:val="319"/>
        </w:trPr>
        <w:tc>
          <w:tcPr>
            <w:tcW w:w="2794" w:type="dxa"/>
            <w:vMerge w:val="restart"/>
            <w:shd w:val="clear" w:color="auto" w:fill="auto"/>
          </w:tcPr>
          <w:p w14:paraId="423FE67D" w14:textId="77777777" w:rsidR="00E3291F" w:rsidRPr="00E3291F" w:rsidRDefault="00E3291F" w:rsidP="00E3291F">
            <w:pPr>
              <w:suppressAutoHyphens/>
              <w:rPr>
                <w:rFonts w:ascii="Times New Roman" w:eastAsia="Times New Roman" w:hAnsi="Times New Roman" w:cs="Times New Roman"/>
                <w:b/>
                <w:bCs/>
                <w:color w:val="000000"/>
                <w:lang w:eastAsia="ru-RU"/>
              </w:rPr>
            </w:pPr>
            <w:r w:rsidRPr="00E3291F">
              <w:rPr>
                <w:rFonts w:ascii="Times New Roman" w:eastAsia="Times New Roman" w:hAnsi="Times New Roman" w:cs="Times New Roman"/>
                <w:b/>
                <w:color w:val="000000"/>
                <w:lang w:eastAsia="ru-RU"/>
              </w:rPr>
              <w:t>Тема 1.4. Монтаж железобетонных конструкций при возведении всех типов зданий</w:t>
            </w:r>
          </w:p>
        </w:tc>
        <w:tc>
          <w:tcPr>
            <w:tcW w:w="6846" w:type="dxa"/>
            <w:shd w:val="clear" w:color="auto" w:fill="auto"/>
          </w:tcPr>
          <w:p w14:paraId="287A1145" w14:textId="77777777" w:rsidR="00E3291F" w:rsidRPr="00E3291F" w:rsidRDefault="00E3291F" w:rsidP="00E3291F">
            <w:pPr>
              <w:suppressAutoHyphens/>
              <w:rPr>
                <w:rFonts w:ascii="Times New Roman" w:eastAsia="Times New Roman" w:hAnsi="Times New Roman" w:cs="Times New Roman"/>
                <w:b/>
                <w:color w:val="000000"/>
                <w:lang w:eastAsia="ru-RU"/>
              </w:rPr>
            </w:pPr>
            <w:r w:rsidRPr="00E3291F">
              <w:rPr>
                <w:rFonts w:ascii="Times New Roman" w:eastAsia="Times New Roman" w:hAnsi="Times New Roman" w:cs="Times New Roman"/>
                <w:b/>
                <w:color w:val="000000"/>
                <w:lang w:eastAsia="ru-RU"/>
              </w:rPr>
              <w:t>Содержание</w:t>
            </w:r>
          </w:p>
        </w:tc>
      </w:tr>
      <w:tr w:rsidR="00E3291F" w:rsidRPr="00E3291F" w14:paraId="2172CD56" w14:textId="77777777" w:rsidTr="00076E0B">
        <w:trPr>
          <w:trHeight w:val="319"/>
        </w:trPr>
        <w:tc>
          <w:tcPr>
            <w:tcW w:w="2794" w:type="dxa"/>
            <w:vMerge/>
            <w:shd w:val="clear" w:color="auto" w:fill="auto"/>
          </w:tcPr>
          <w:p w14:paraId="747D345D" w14:textId="77777777" w:rsidR="00E3291F" w:rsidRPr="00E3291F" w:rsidRDefault="00E3291F" w:rsidP="00E3291F">
            <w:pPr>
              <w:suppressAutoHyphens/>
              <w:rPr>
                <w:rFonts w:ascii="Times New Roman" w:eastAsia="Times New Roman" w:hAnsi="Times New Roman" w:cs="Times New Roman"/>
                <w:b/>
                <w:color w:val="000000"/>
                <w:lang w:eastAsia="ru-RU"/>
              </w:rPr>
            </w:pPr>
          </w:p>
        </w:tc>
        <w:tc>
          <w:tcPr>
            <w:tcW w:w="6846" w:type="dxa"/>
            <w:shd w:val="clear" w:color="auto" w:fill="auto"/>
          </w:tcPr>
          <w:p w14:paraId="024EBB44" w14:textId="77777777" w:rsidR="00E3291F" w:rsidRPr="00E3291F" w:rsidRDefault="00E3291F" w:rsidP="00E3291F">
            <w:pPr>
              <w:suppressAutoHyphens/>
              <w:rPr>
                <w:rFonts w:ascii="Times New Roman" w:eastAsia="Times New Roman" w:hAnsi="Times New Roman" w:cs="Times New Roman"/>
                <w:bCs/>
                <w:color w:val="000000"/>
                <w:lang w:eastAsia="ru-RU"/>
              </w:rPr>
            </w:pPr>
            <w:r w:rsidRPr="00E3291F">
              <w:rPr>
                <w:rFonts w:ascii="Times New Roman" w:eastAsia="Times New Roman" w:hAnsi="Times New Roman" w:cs="Times New Roman"/>
                <w:bCs/>
                <w:color w:val="000000"/>
                <w:lang w:eastAsia="ru-RU"/>
              </w:rPr>
              <w:t>Монтаж железобетонных конструкций при возведении всех типов зданий</w:t>
            </w:r>
          </w:p>
        </w:tc>
      </w:tr>
      <w:tr w:rsidR="00E3291F" w:rsidRPr="00E3291F" w14:paraId="6B8353FA" w14:textId="77777777" w:rsidTr="00076E0B">
        <w:trPr>
          <w:trHeight w:val="381"/>
        </w:trPr>
        <w:tc>
          <w:tcPr>
            <w:tcW w:w="2794" w:type="dxa"/>
            <w:vMerge/>
            <w:shd w:val="clear" w:color="auto" w:fill="auto"/>
          </w:tcPr>
          <w:p w14:paraId="4C3C2779"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3AC32586"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b/>
                <w:color w:val="000000"/>
                <w:lang w:eastAsia="ru-RU"/>
              </w:rPr>
              <w:t>В том числе практических занятий и лабораторных работ</w:t>
            </w:r>
          </w:p>
        </w:tc>
      </w:tr>
      <w:tr w:rsidR="00E3291F" w:rsidRPr="00E3291F" w14:paraId="70623E74" w14:textId="77777777" w:rsidTr="00076E0B">
        <w:trPr>
          <w:trHeight w:val="525"/>
        </w:trPr>
        <w:tc>
          <w:tcPr>
            <w:tcW w:w="2794" w:type="dxa"/>
            <w:vMerge/>
            <w:shd w:val="clear" w:color="auto" w:fill="auto"/>
          </w:tcPr>
          <w:p w14:paraId="283996E8"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445F0A23"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0D14C1FA"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 Составление схемы организации рабочего места монтажника</w:t>
            </w:r>
          </w:p>
        </w:tc>
      </w:tr>
      <w:tr w:rsidR="00E3291F" w:rsidRPr="00E3291F" w14:paraId="0C9CD25B" w14:textId="77777777" w:rsidTr="00076E0B">
        <w:trPr>
          <w:trHeight w:val="219"/>
        </w:trPr>
        <w:tc>
          <w:tcPr>
            <w:tcW w:w="2794" w:type="dxa"/>
            <w:vMerge/>
            <w:shd w:val="clear" w:color="auto" w:fill="auto"/>
          </w:tcPr>
          <w:p w14:paraId="0402CF8C"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7AE0D472" w14:textId="77777777" w:rsidR="00E3291F" w:rsidRPr="00E3291F" w:rsidRDefault="00E3291F" w:rsidP="00E3291F">
            <w:pPr>
              <w:rPr>
                <w:rFonts w:ascii="Times New Roman" w:eastAsia="Times New Roman" w:hAnsi="Times New Roman" w:cs="Times New Roman"/>
                <w:b/>
                <w:bCs/>
                <w:lang w:eastAsia="ru-RU"/>
              </w:rPr>
            </w:pPr>
            <w:r w:rsidRPr="00E3291F">
              <w:rPr>
                <w:rFonts w:ascii="Times New Roman" w:eastAsia="Times New Roman" w:hAnsi="Times New Roman" w:cs="Times New Roman"/>
                <w:b/>
                <w:bCs/>
                <w:lang w:eastAsia="ru-RU"/>
              </w:rPr>
              <w:t>В том числе самостоятельная работа обучающихся</w:t>
            </w:r>
          </w:p>
          <w:p w14:paraId="1E430829"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291F" w:rsidRPr="00E3291F" w14:paraId="57E05DAF" w14:textId="77777777" w:rsidTr="00076E0B">
        <w:trPr>
          <w:trHeight w:val="20"/>
        </w:trPr>
        <w:tc>
          <w:tcPr>
            <w:tcW w:w="2794" w:type="dxa"/>
            <w:vMerge w:val="restart"/>
            <w:shd w:val="clear" w:color="auto" w:fill="auto"/>
          </w:tcPr>
          <w:p w14:paraId="773EAF24" w14:textId="77777777" w:rsidR="00E3291F" w:rsidRPr="00E3291F" w:rsidRDefault="00E3291F" w:rsidP="00E3291F">
            <w:pPr>
              <w:rPr>
                <w:rFonts w:ascii="Times New Roman" w:eastAsia="Times New Roman" w:hAnsi="Times New Roman" w:cs="Times New Roman"/>
                <w:b/>
                <w:lang w:eastAsia="ru-RU"/>
              </w:rPr>
            </w:pPr>
            <w:r w:rsidRPr="00E3291F">
              <w:rPr>
                <w:rFonts w:ascii="Times New Roman" w:eastAsia="Times New Roman" w:hAnsi="Times New Roman" w:cs="Times New Roman"/>
                <w:b/>
                <w:lang w:eastAsia="ru-RU"/>
              </w:rPr>
              <w:t>Тема 1.5.  Производство монтажа железобетонных конструкций при возведении всех типов зданий</w:t>
            </w:r>
          </w:p>
          <w:p w14:paraId="3AD20039" w14:textId="77777777" w:rsidR="00E3291F" w:rsidRPr="00E3291F" w:rsidRDefault="00E3291F" w:rsidP="00E3291F">
            <w:pPr>
              <w:suppressAutoHyphens/>
              <w:rPr>
                <w:rFonts w:ascii="Times New Roman" w:eastAsia="Times New Roman" w:hAnsi="Times New Roman" w:cs="Times New Roman"/>
                <w:b/>
                <w:color w:val="000000"/>
                <w:lang w:eastAsia="ru-RU"/>
              </w:rPr>
            </w:pPr>
          </w:p>
        </w:tc>
        <w:tc>
          <w:tcPr>
            <w:tcW w:w="6846" w:type="dxa"/>
          </w:tcPr>
          <w:p w14:paraId="255F6632" w14:textId="77777777" w:rsidR="00E3291F" w:rsidRPr="00E3291F" w:rsidRDefault="00E3291F" w:rsidP="00E3291F">
            <w:pPr>
              <w:suppressAutoHyphens/>
              <w:rPr>
                <w:rFonts w:ascii="Times New Roman" w:eastAsia="Times New Roman" w:hAnsi="Times New Roman" w:cs="Times New Roman"/>
                <w:bCs/>
                <w:lang w:eastAsia="ru-RU"/>
              </w:rPr>
            </w:pPr>
            <w:r w:rsidRPr="00E3291F">
              <w:rPr>
                <w:rFonts w:ascii="Times New Roman" w:eastAsia="Times New Roman" w:hAnsi="Times New Roman" w:cs="Times New Roman"/>
                <w:b/>
                <w:bCs/>
                <w:lang w:eastAsia="ru-RU"/>
              </w:rPr>
              <w:t>Содержание</w:t>
            </w:r>
          </w:p>
        </w:tc>
      </w:tr>
      <w:tr w:rsidR="00E3291F" w:rsidRPr="00E3291F" w14:paraId="0DFC3B1E" w14:textId="77777777" w:rsidTr="00076E0B">
        <w:trPr>
          <w:trHeight w:val="20"/>
        </w:trPr>
        <w:tc>
          <w:tcPr>
            <w:tcW w:w="2794" w:type="dxa"/>
            <w:vMerge/>
            <w:shd w:val="clear" w:color="auto" w:fill="auto"/>
          </w:tcPr>
          <w:p w14:paraId="5576F464" w14:textId="77777777" w:rsidR="00E3291F" w:rsidRPr="00E3291F" w:rsidRDefault="00E3291F" w:rsidP="00E3291F">
            <w:pPr>
              <w:rPr>
                <w:rFonts w:ascii="Times New Roman" w:eastAsia="Times New Roman" w:hAnsi="Times New Roman" w:cs="Times New Roman"/>
                <w:b/>
                <w:lang w:eastAsia="ru-RU"/>
              </w:rPr>
            </w:pPr>
          </w:p>
        </w:tc>
        <w:tc>
          <w:tcPr>
            <w:tcW w:w="6846" w:type="dxa"/>
          </w:tcPr>
          <w:p w14:paraId="4F8A76CB" w14:textId="77777777" w:rsidR="00E3291F" w:rsidRPr="00E3291F" w:rsidRDefault="00E3291F" w:rsidP="00E3291F">
            <w:pPr>
              <w:suppressAutoHyphens/>
              <w:rPr>
                <w:rFonts w:ascii="Times New Roman" w:eastAsia="Times New Roman" w:hAnsi="Times New Roman" w:cs="Times New Roman"/>
                <w:bCs/>
                <w:lang w:eastAsia="ru-RU"/>
              </w:rPr>
            </w:pPr>
            <w:r w:rsidRPr="00E3291F">
              <w:rPr>
                <w:rFonts w:ascii="Times New Roman" w:eastAsia="Times New Roman" w:hAnsi="Times New Roman" w:cs="Times New Roman"/>
                <w:bCs/>
                <w:lang w:eastAsia="ru-RU"/>
              </w:rPr>
              <w:t>Производство монтажа железобетонных конструкций</w:t>
            </w:r>
          </w:p>
        </w:tc>
      </w:tr>
      <w:tr w:rsidR="00E3291F" w:rsidRPr="00E3291F" w14:paraId="00237D34" w14:textId="77777777" w:rsidTr="00076E0B">
        <w:trPr>
          <w:trHeight w:val="20"/>
        </w:trPr>
        <w:tc>
          <w:tcPr>
            <w:tcW w:w="2794" w:type="dxa"/>
            <w:vMerge/>
            <w:shd w:val="clear" w:color="auto" w:fill="auto"/>
          </w:tcPr>
          <w:p w14:paraId="20749A8F"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345A1D51" w14:textId="77777777" w:rsidR="00E3291F" w:rsidRPr="00E3291F" w:rsidRDefault="00E3291F" w:rsidP="00E3291F">
            <w:pPr>
              <w:suppressAutoHyphens/>
              <w:rPr>
                <w:rFonts w:ascii="Times New Roman" w:eastAsia="Times New Roman" w:hAnsi="Times New Roman" w:cs="Times New Roman"/>
                <w:bCs/>
                <w:lang w:eastAsia="ru-RU"/>
              </w:rPr>
            </w:pPr>
            <w:r w:rsidRPr="00E3291F">
              <w:rPr>
                <w:rFonts w:ascii="Times New Roman" w:eastAsia="Times New Roman" w:hAnsi="Times New Roman" w:cs="Times New Roman"/>
                <w:b/>
                <w:color w:val="000000"/>
                <w:lang w:eastAsia="ru-RU"/>
              </w:rPr>
              <w:t>В том числе практических занятий и лабораторных работ</w:t>
            </w:r>
          </w:p>
        </w:tc>
      </w:tr>
      <w:tr w:rsidR="00E3291F" w:rsidRPr="00E3291F" w14:paraId="32FC63BC" w14:textId="77777777" w:rsidTr="00076E0B">
        <w:trPr>
          <w:trHeight w:val="20"/>
        </w:trPr>
        <w:tc>
          <w:tcPr>
            <w:tcW w:w="2794" w:type="dxa"/>
            <w:vMerge/>
            <w:shd w:val="clear" w:color="auto" w:fill="auto"/>
          </w:tcPr>
          <w:p w14:paraId="6C86E005"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0D4D1F80"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62BE20C7" w14:textId="77777777" w:rsidR="00E3291F" w:rsidRPr="00E3291F" w:rsidRDefault="00E3291F" w:rsidP="00E3291F">
            <w:pPr>
              <w:suppressAutoHyphens/>
              <w:rPr>
                <w:rFonts w:ascii="Times New Roman" w:eastAsia="Times New Roman" w:hAnsi="Times New Roman" w:cs="Times New Roman"/>
                <w:bCs/>
                <w:lang w:eastAsia="ru-RU"/>
              </w:rPr>
            </w:pPr>
            <w:r w:rsidRPr="00E3291F">
              <w:rPr>
                <w:rFonts w:ascii="Times New Roman" w:eastAsia="Times New Roman" w:hAnsi="Times New Roman" w:cs="Times New Roman"/>
                <w:lang w:eastAsia="ru-RU"/>
              </w:rPr>
              <w:t xml:space="preserve"> Чтение маркировки</w:t>
            </w:r>
          </w:p>
        </w:tc>
      </w:tr>
      <w:tr w:rsidR="00E3291F" w:rsidRPr="00E3291F" w14:paraId="301925B1" w14:textId="77777777" w:rsidTr="00076E0B">
        <w:trPr>
          <w:trHeight w:val="20"/>
        </w:trPr>
        <w:tc>
          <w:tcPr>
            <w:tcW w:w="2794" w:type="dxa"/>
            <w:vMerge/>
            <w:shd w:val="clear" w:color="auto" w:fill="auto"/>
          </w:tcPr>
          <w:p w14:paraId="178AFD4A"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4A23B921"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5781F822" w14:textId="77777777" w:rsidR="00E3291F" w:rsidRPr="00E3291F" w:rsidRDefault="00E3291F" w:rsidP="00E3291F">
            <w:pPr>
              <w:suppressAutoHyphens/>
              <w:rPr>
                <w:rFonts w:ascii="Times New Roman" w:eastAsia="Times New Roman" w:hAnsi="Times New Roman" w:cs="Times New Roman"/>
                <w:bCs/>
                <w:lang w:eastAsia="ru-RU"/>
              </w:rPr>
            </w:pPr>
            <w:hyperlink r:id="rId27" w:history="1"/>
            <w:r w:rsidRPr="00E3291F">
              <w:rPr>
                <w:rFonts w:ascii="Times New Roman" w:eastAsia="Times New Roman" w:hAnsi="Times New Roman" w:cs="Times New Roman"/>
                <w:lang w:eastAsia="ru-RU"/>
              </w:rPr>
              <w:t xml:space="preserve">Составление технологической карты на монтаж опалубки из крупнощитовой опалубки </w:t>
            </w:r>
          </w:p>
        </w:tc>
      </w:tr>
      <w:tr w:rsidR="00E3291F" w:rsidRPr="00E3291F" w14:paraId="6F14181F" w14:textId="77777777" w:rsidTr="00076E0B">
        <w:trPr>
          <w:trHeight w:val="20"/>
        </w:trPr>
        <w:tc>
          <w:tcPr>
            <w:tcW w:w="2794" w:type="dxa"/>
            <w:vMerge/>
            <w:shd w:val="clear" w:color="auto" w:fill="auto"/>
          </w:tcPr>
          <w:p w14:paraId="4FC7BC02"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3C848838"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436AB0F9" w14:textId="77777777" w:rsidR="00E3291F" w:rsidRPr="00E3291F" w:rsidRDefault="00E3291F" w:rsidP="00E3291F">
            <w:pPr>
              <w:suppressAutoHyphens/>
              <w:rPr>
                <w:rFonts w:ascii="Times New Roman" w:eastAsia="Times New Roman" w:hAnsi="Times New Roman" w:cs="Times New Roman"/>
                <w:bCs/>
                <w:lang w:eastAsia="ru-RU"/>
              </w:rPr>
            </w:pPr>
            <w:r w:rsidRPr="00E3291F">
              <w:rPr>
                <w:rFonts w:ascii="Times New Roman" w:eastAsia="Times New Roman" w:hAnsi="Times New Roman" w:cs="Times New Roman"/>
                <w:lang w:eastAsia="ru-RU"/>
              </w:rPr>
              <w:t xml:space="preserve"> Составление технологической карты на монтаж конструкций одноэтажных промышленных зданий</w:t>
            </w:r>
          </w:p>
        </w:tc>
      </w:tr>
      <w:tr w:rsidR="00E3291F" w:rsidRPr="00E3291F" w14:paraId="23E33ECF" w14:textId="77777777" w:rsidTr="00076E0B">
        <w:trPr>
          <w:trHeight w:val="20"/>
        </w:trPr>
        <w:tc>
          <w:tcPr>
            <w:tcW w:w="2794" w:type="dxa"/>
            <w:vMerge/>
            <w:shd w:val="clear" w:color="auto" w:fill="auto"/>
          </w:tcPr>
          <w:p w14:paraId="70EE4B07"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00C14FCC"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131EE927" w14:textId="77777777" w:rsidR="00E3291F" w:rsidRPr="00E3291F" w:rsidRDefault="00E3291F" w:rsidP="00E3291F">
            <w:pPr>
              <w:suppressAutoHyphens/>
              <w:rPr>
                <w:rFonts w:ascii="Times New Roman" w:eastAsia="Times New Roman" w:hAnsi="Times New Roman" w:cs="Times New Roman"/>
                <w:bCs/>
                <w:lang w:eastAsia="ru-RU"/>
              </w:rPr>
            </w:pPr>
            <w:r w:rsidRPr="00E3291F">
              <w:rPr>
                <w:rFonts w:ascii="Times New Roman" w:eastAsia="Times New Roman" w:hAnsi="Times New Roman" w:cs="Times New Roman"/>
                <w:lang w:eastAsia="ru-RU"/>
              </w:rPr>
              <w:t xml:space="preserve"> Составление технологической карты на монтаж конструкций крупноблочных зданий</w:t>
            </w:r>
          </w:p>
        </w:tc>
      </w:tr>
      <w:tr w:rsidR="00E3291F" w:rsidRPr="00E3291F" w14:paraId="53811055" w14:textId="77777777" w:rsidTr="00076E0B">
        <w:trPr>
          <w:trHeight w:val="825"/>
        </w:trPr>
        <w:tc>
          <w:tcPr>
            <w:tcW w:w="2794" w:type="dxa"/>
            <w:vMerge/>
            <w:shd w:val="clear" w:color="auto" w:fill="auto"/>
          </w:tcPr>
          <w:p w14:paraId="5FED4EAC"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2DEFF8E9"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6A2CCB53"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 Составление технологической карты на монтаж конструкций многоэтажных каркасных зданий</w:t>
            </w:r>
          </w:p>
        </w:tc>
      </w:tr>
      <w:tr w:rsidR="00E3291F" w:rsidRPr="00E3291F" w14:paraId="2F9D4A3A" w14:textId="77777777" w:rsidTr="00076E0B">
        <w:trPr>
          <w:trHeight w:val="172"/>
        </w:trPr>
        <w:tc>
          <w:tcPr>
            <w:tcW w:w="2794" w:type="dxa"/>
            <w:vMerge/>
            <w:shd w:val="clear" w:color="auto" w:fill="auto"/>
          </w:tcPr>
          <w:p w14:paraId="195C7D46" w14:textId="77777777" w:rsidR="00E3291F" w:rsidRPr="00E3291F" w:rsidRDefault="00E3291F" w:rsidP="00E3291F">
            <w:pPr>
              <w:suppressAutoHyphens/>
              <w:rPr>
                <w:rFonts w:ascii="Times New Roman" w:eastAsia="Times New Roman" w:hAnsi="Times New Roman" w:cs="Times New Roman"/>
                <w:b/>
                <w:bCs/>
                <w:color w:val="000000"/>
                <w:lang w:eastAsia="ru-RU"/>
              </w:rPr>
            </w:pPr>
          </w:p>
        </w:tc>
        <w:tc>
          <w:tcPr>
            <w:tcW w:w="6846" w:type="dxa"/>
          </w:tcPr>
          <w:p w14:paraId="0C3EAB98" w14:textId="77777777" w:rsidR="00E3291F" w:rsidRPr="00E3291F" w:rsidRDefault="00E3291F" w:rsidP="00E3291F">
            <w:pPr>
              <w:rPr>
                <w:rFonts w:ascii="Times New Roman" w:eastAsia="Times New Roman" w:hAnsi="Times New Roman" w:cs="Times New Roman"/>
                <w:b/>
                <w:bCs/>
                <w:lang w:eastAsia="ru-RU"/>
              </w:rPr>
            </w:pPr>
            <w:r w:rsidRPr="00E3291F">
              <w:rPr>
                <w:rFonts w:ascii="Times New Roman" w:eastAsia="Times New Roman" w:hAnsi="Times New Roman" w:cs="Times New Roman"/>
                <w:b/>
                <w:bCs/>
                <w:lang w:eastAsia="ru-RU"/>
              </w:rPr>
              <w:t>В том числе самостоятельная работа обучающихся</w:t>
            </w:r>
          </w:p>
          <w:p w14:paraId="5B498C6E" w14:textId="77777777" w:rsidR="00E3291F" w:rsidRPr="00E3291F" w:rsidRDefault="00E3291F" w:rsidP="00E3291F">
            <w:pPr>
              <w:suppressAutoHyphens/>
              <w:rPr>
                <w:rFonts w:ascii="Times New Roman" w:eastAsia="Times New Roman" w:hAnsi="Times New Roman" w:cs="Times New Roman"/>
                <w:lang w:eastAsia="ru-RU"/>
              </w:rPr>
            </w:pPr>
            <w:r w:rsidRPr="00E3291F">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3291F" w:rsidRPr="00E3291F" w14:paraId="6E4C7EB4" w14:textId="77777777" w:rsidTr="00076E0B">
        <w:trPr>
          <w:trHeight w:val="20"/>
        </w:trPr>
        <w:tc>
          <w:tcPr>
            <w:tcW w:w="2794" w:type="dxa"/>
            <w:vMerge w:val="restart"/>
            <w:shd w:val="clear" w:color="auto" w:fill="auto"/>
          </w:tcPr>
          <w:p w14:paraId="40356CFC" w14:textId="77777777" w:rsidR="00E3291F" w:rsidRPr="00E3291F" w:rsidRDefault="00E3291F" w:rsidP="00E3291F">
            <w:pPr>
              <w:suppressAutoHyphens/>
              <w:rPr>
                <w:rFonts w:ascii="Times New Roman" w:eastAsia="Times New Roman" w:hAnsi="Times New Roman" w:cs="Times New Roman"/>
                <w:bCs/>
                <w:color w:val="000000"/>
              </w:rPr>
            </w:pPr>
            <w:r w:rsidRPr="00E3291F">
              <w:rPr>
                <w:rFonts w:ascii="Times New Roman" w:eastAsia="Times New Roman" w:hAnsi="Times New Roman" w:cs="Times New Roman"/>
                <w:b/>
                <w:color w:val="000000"/>
              </w:rPr>
              <w:t>Тема 1.6.  Производство монтажа металлических конструкций зданий и сооружений</w:t>
            </w:r>
          </w:p>
        </w:tc>
        <w:tc>
          <w:tcPr>
            <w:tcW w:w="6846" w:type="dxa"/>
            <w:shd w:val="clear" w:color="auto" w:fill="auto"/>
          </w:tcPr>
          <w:p w14:paraId="5CA2D830" w14:textId="77777777" w:rsidR="00E3291F" w:rsidRPr="00E3291F" w:rsidRDefault="00E3291F" w:rsidP="00E3291F">
            <w:pPr>
              <w:suppressAutoHyphens/>
              <w:rPr>
                <w:rFonts w:ascii="Times New Roman" w:eastAsia="Times New Roman" w:hAnsi="Times New Roman" w:cs="Times New Roman"/>
                <w:b/>
                <w:bCs/>
                <w:color w:val="000000"/>
              </w:rPr>
            </w:pPr>
            <w:r w:rsidRPr="00E3291F">
              <w:rPr>
                <w:rFonts w:ascii="Times New Roman" w:eastAsia="Times New Roman" w:hAnsi="Times New Roman" w:cs="Times New Roman"/>
                <w:b/>
                <w:bCs/>
                <w:color w:val="000000"/>
              </w:rPr>
              <w:t>Содержание</w:t>
            </w:r>
          </w:p>
        </w:tc>
      </w:tr>
      <w:tr w:rsidR="00E3291F" w:rsidRPr="00E3291F" w14:paraId="0294077E" w14:textId="77777777" w:rsidTr="00076E0B">
        <w:trPr>
          <w:trHeight w:val="20"/>
        </w:trPr>
        <w:tc>
          <w:tcPr>
            <w:tcW w:w="2794" w:type="dxa"/>
            <w:vMerge/>
            <w:shd w:val="clear" w:color="auto" w:fill="auto"/>
          </w:tcPr>
          <w:p w14:paraId="07A5B45C" w14:textId="77777777" w:rsidR="00E3291F" w:rsidRPr="00E3291F" w:rsidRDefault="00E3291F" w:rsidP="00E3291F">
            <w:pPr>
              <w:suppressAutoHyphens/>
              <w:rPr>
                <w:rFonts w:ascii="Times New Roman" w:eastAsia="Times New Roman" w:hAnsi="Times New Roman" w:cs="Times New Roman"/>
                <w:b/>
                <w:color w:val="000000"/>
              </w:rPr>
            </w:pPr>
          </w:p>
        </w:tc>
        <w:tc>
          <w:tcPr>
            <w:tcW w:w="6846" w:type="dxa"/>
            <w:shd w:val="clear" w:color="auto" w:fill="auto"/>
          </w:tcPr>
          <w:p w14:paraId="7B04CF5C" w14:textId="77777777" w:rsidR="00E3291F" w:rsidRPr="00E3291F" w:rsidRDefault="00E3291F" w:rsidP="00E3291F">
            <w:pPr>
              <w:suppressAutoHyphens/>
              <w:rPr>
                <w:rFonts w:ascii="Times New Roman" w:eastAsia="Times New Roman" w:hAnsi="Times New Roman" w:cs="Times New Roman"/>
                <w:bCs/>
                <w:color w:val="000000"/>
              </w:rPr>
            </w:pPr>
            <w:r w:rsidRPr="00E3291F">
              <w:rPr>
                <w:rFonts w:ascii="Times New Roman" w:eastAsia="Times New Roman" w:hAnsi="Times New Roman" w:cs="Times New Roman"/>
                <w:bCs/>
                <w:color w:val="000000"/>
              </w:rPr>
              <w:t>Производство монтажа металлических конструкций зданий и сооружений</w:t>
            </w:r>
          </w:p>
        </w:tc>
      </w:tr>
      <w:tr w:rsidR="00E3291F" w:rsidRPr="00E3291F" w14:paraId="1687AF1F" w14:textId="77777777" w:rsidTr="00076E0B">
        <w:trPr>
          <w:trHeight w:val="20"/>
        </w:trPr>
        <w:tc>
          <w:tcPr>
            <w:tcW w:w="2794" w:type="dxa"/>
            <w:vMerge/>
            <w:shd w:val="clear" w:color="auto" w:fill="auto"/>
          </w:tcPr>
          <w:p w14:paraId="03F0250C" w14:textId="77777777" w:rsidR="00E3291F" w:rsidRPr="00E3291F" w:rsidRDefault="00E3291F" w:rsidP="00E3291F">
            <w:pPr>
              <w:suppressAutoHyphens/>
              <w:rPr>
                <w:rFonts w:ascii="Times New Roman" w:eastAsia="Times New Roman" w:hAnsi="Times New Roman" w:cs="Times New Roman"/>
                <w:b/>
                <w:bCs/>
                <w:color w:val="000000"/>
              </w:rPr>
            </w:pPr>
          </w:p>
        </w:tc>
        <w:tc>
          <w:tcPr>
            <w:tcW w:w="6846" w:type="dxa"/>
            <w:shd w:val="clear" w:color="auto" w:fill="auto"/>
          </w:tcPr>
          <w:p w14:paraId="2ECA00A6" w14:textId="77777777" w:rsidR="00E3291F" w:rsidRPr="00E3291F" w:rsidRDefault="00E3291F" w:rsidP="00E3291F">
            <w:pPr>
              <w:suppressAutoHyphens/>
              <w:contextualSpacing/>
              <w:rPr>
                <w:rFonts w:ascii="Times New Roman" w:eastAsia="Times New Roman" w:hAnsi="Times New Roman" w:cs="Times New Roman"/>
                <w:bCs/>
                <w:color w:val="000000"/>
              </w:rPr>
            </w:pPr>
            <w:r w:rsidRPr="00E3291F">
              <w:rPr>
                <w:rFonts w:ascii="Times New Roman" w:eastAsia="Times New Roman" w:hAnsi="Times New Roman" w:cs="Times New Roman"/>
                <w:b/>
                <w:color w:val="000000"/>
                <w:lang w:eastAsia="ru-RU"/>
              </w:rPr>
              <w:t>В том числе практических занятий и лабораторных работ</w:t>
            </w:r>
          </w:p>
        </w:tc>
      </w:tr>
      <w:tr w:rsidR="00E3291F" w:rsidRPr="00E3291F" w14:paraId="11663DA7" w14:textId="77777777" w:rsidTr="00076E0B">
        <w:trPr>
          <w:trHeight w:val="20"/>
        </w:trPr>
        <w:tc>
          <w:tcPr>
            <w:tcW w:w="2794" w:type="dxa"/>
            <w:vMerge/>
            <w:shd w:val="clear" w:color="auto" w:fill="auto"/>
          </w:tcPr>
          <w:p w14:paraId="6E560626" w14:textId="77777777" w:rsidR="00E3291F" w:rsidRPr="00E3291F" w:rsidRDefault="00E3291F" w:rsidP="00E3291F">
            <w:pPr>
              <w:suppressAutoHyphens/>
              <w:rPr>
                <w:rFonts w:ascii="Times New Roman" w:eastAsia="Times New Roman" w:hAnsi="Times New Roman" w:cs="Times New Roman"/>
                <w:b/>
                <w:bCs/>
                <w:color w:val="000000"/>
              </w:rPr>
            </w:pPr>
          </w:p>
        </w:tc>
        <w:tc>
          <w:tcPr>
            <w:tcW w:w="6846" w:type="dxa"/>
            <w:shd w:val="clear" w:color="auto" w:fill="auto"/>
          </w:tcPr>
          <w:p w14:paraId="7536C5BE" w14:textId="77777777" w:rsidR="00E3291F" w:rsidRPr="00E3291F" w:rsidRDefault="00E3291F" w:rsidP="00E3291F">
            <w:pPr>
              <w:suppressAutoHyphens/>
              <w:contextualSpacing/>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514CFBD7" w14:textId="77777777" w:rsidR="00E3291F" w:rsidRPr="00E3291F" w:rsidRDefault="00E3291F" w:rsidP="00E3291F">
            <w:pPr>
              <w:suppressAutoHyphens/>
              <w:contextualSpacing/>
              <w:rPr>
                <w:rFonts w:ascii="Times New Roman" w:eastAsia="Times New Roman" w:hAnsi="Times New Roman" w:cs="Times New Roman"/>
                <w:bCs/>
                <w:color w:val="000000"/>
              </w:rPr>
            </w:pPr>
            <w:r w:rsidRPr="00E3291F">
              <w:rPr>
                <w:rFonts w:ascii="Times New Roman" w:eastAsia="Calibri" w:hAnsi="Times New Roman" w:cs="Times New Roman"/>
              </w:rPr>
              <w:t>Составление технологической карты на монтаж стальных конструкций</w:t>
            </w:r>
          </w:p>
        </w:tc>
      </w:tr>
      <w:tr w:rsidR="00E3291F" w:rsidRPr="00E3291F" w14:paraId="1C8BAE09" w14:textId="77777777" w:rsidTr="00076E0B">
        <w:trPr>
          <w:trHeight w:val="20"/>
        </w:trPr>
        <w:tc>
          <w:tcPr>
            <w:tcW w:w="2794" w:type="dxa"/>
            <w:vMerge/>
            <w:shd w:val="clear" w:color="auto" w:fill="auto"/>
          </w:tcPr>
          <w:p w14:paraId="1A57DB47" w14:textId="77777777" w:rsidR="00E3291F" w:rsidRPr="00E3291F" w:rsidRDefault="00E3291F" w:rsidP="00E3291F">
            <w:pPr>
              <w:suppressAutoHyphens/>
              <w:rPr>
                <w:rFonts w:ascii="Times New Roman" w:eastAsia="Times New Roman" w:hAnsi="Times New Roman" w:cs="Times New Roman"/>
                <w:b/>
                <w:bCs/>
                <w:color w:val="000000"/>
              </w:rPr>
            </w:pPr>
          </w:p>
        </w:tc>
        <w:tc>
          <w:tcPr>
            <w:tcW w:w="6846" w:type="dxa"/>
            <w:shd w:val="clear" w:color="auto" w:fill="auto"/>
          </w:tcPr>
          <w:p w14:paraId="378401B1" w14:textId="77777777" w:rsidR="00E3291F" w:rsidRPr="00E3291F" w:rsidRDefault="00E3291F" w:rsidP="00E3291F">
            <w:pPr>
              <w:suppressAutoHyphens/>
              <w:contextualSpacing/>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 xml:space="preserve">Практическое занятие </w:t>
            </w:r>
          </w:p>
          <w:p w14:paraId="5E41C767" w14:textId="77777777" w:rsidR="00E3291F" w:rsidRPr="00E3291F" w:rsidRDefault="00E3291F" w:rsidP="00E3291F">
            <w:pPr>
              <w:suppressAutoHyphens/>
              <w:contextualSpacing/>
              <w:rPr>
                <w:rFonts w:ascii="Times New Roman" w:eastAsia="Times New Roman" w:hAnsi="Times New Roman" w:cs="Times New Roman"/>
                <w:bCs/>
                <w:color w:val="000000"/>
              </w:rPr>
            </w:pPr>
            <w:r w:rsidRPr="00E3291F">
              <w:rPr>
                <w:rFonts w:ascii="Times New Roman" w:eastAsia="Calibri" w:hAnsi="Times New Roman" w:cs="Times New Roman"/>
              </w:rPr>
              <w:t>Правила безопасности при монтаже металлических конструкций</w:t>
            </w:r>
          </w:p>
        </w:tc>
      </w:tr>
      <w:tr w:rsidR="00E3291F" w:rsidRPr="00E3291F" w14:paraId="58504D84" w14:textId="77777777" w:rsidTr="00076E0B">
        <w:trPr>
          <w:trHeight w:val="20"/>
        </w:trPr>
        <w:tc>
          <w:tcPr>
            <w:tcW w:w="2794" w:type="dxa"/>
            <w:vMerge/>
            <w:shd w:val="clear" w:color="auto" w:fill="auto"/>
          </w:tcPr>
          <w:p w14:paraId="35A04D29" w14:textId="77777777" w:rsidR="00E3291F" w:rsidRPr="00E3291F" w:rsidRDefault="00E3291F" w:rsidP="00E3291F">
            <w:pPr>
              <w:suppressAutoHyphens/>
              <w:rPr>
                <w:rFonts w:ascii="Times New Roman" w:eastAsia="Times New Roman" w:hAnsi="Times New Roman" w:cs="Times New Roman"/>
                <w:b/>
                <w:bCs/>
                <w:color w:val="000000"/>
              </w:rPr>
            </w:pPr>
          </w:p>
        </w:tc>
        <w:tc>
          <w:tcPr>
            <w:tcW w:w="6846" w:type="dxa"/>
            <w:shd w:val="clear" w:color="auto" w:fill="auto"/>
          </w:tcPr>
          <w:p w14:paraId="61BCF915" w14:textId="77777777" w:rsidR="00E3291F" w:rsidRPr="00E3291F" w:rsidRDefault="00E3291F" w:rsidP="00E3291F">
            <w:pPr>
              <w:suppressAutoHyphens/>
              <w:contextualSpacing/>
              <w:rPr>
                <w:rFonts w:ascii="Times New Roman" w:eastAsia="Times New Roman" w:hAnsi="Times New Roman" w:cs="Times New Roman"/>
                <w:lang w:eastAsia="ru-RU"/>
              </w:rPr>
            </w:pPr>
            <w:r w:rsidRPr="00E3291F">
              <w:rPr>
                <w:rFonts w:ascii="Times New Roman" w:eastAsia="Times New Roman" w:hAnsi="Times New Roman" w:cs="Times New Roman"/>
                <w:lang w:eastAsia="ru-RU"/>
              </w:rPr>
              <w:t>Практическое занятие</w:t>
            </w:r>
          </w:p>
          <w:p w14:paraId="29AC76A4" w14:textId="77777777" w:rsidR="00E3291F" w:rsidRPr="00E3291F" w:rsidRDefault="00E3291F" w:rsidP="00E3291F">
            <w:pPr>
              <w:suppressAutoHyphens/>
              <w:contextualSpacing/>
              <w:rPr>
                <w:rFonts w:ascii="Times New Roman" w:eastAsia="Times New Roman" w:hAnsi="Times New Roman" w:cs="Times New Roman"/>
                <w:bCs/>
                <w:color w:val="000000"/>
              </w:rPr>
            </w:pPr>
            <w:r w:rsidRPr="00E3291F">
              <w:rPr>
                <w:rFonts w:ascii="Times New Roman" w:eastAsia="Times New Roman" w:hAnsi="Times New Roman" w:cs="Times New Roman"/>
                <w:lang w:eastAsia="ru-RU"/>
              </w:rPr>
              <w:t xml:space="preserve"> </w:t>
            </w:r>
            <w:r w:rsidRPr="00E3291F">
              <w:rPr>
                <w:rFonts w:ascii="Times New Roman" w:eastAsia="Calibri" w:hAnsi="Times New Roman" w:cs="Times New Roman"/>
              </w:rPr>
              <w:t>Защита металла от коррозии</w:t>
            </w:r>
          </w:p>
        </w:tc>
      </w:tr>
      <w:tr w:rsidR="00E3291F" w:rsidRPr="00E3291F" w14:paraId="211E02AF" w14:textId="77777777" w:rsidTr="00076E0B">
        <w:trPr>
          <w:trHeight w:val="273"/>
        </w:trPr>
        <w:tc>
          <w:tcPr>
            <w:tcW w:w="9640" w:type="dxa"/>
            <w:gridSpan w:val="2"/>
            <w:shd w:val="clear" w:color="auto" w:fill="auto"/>
          </w:tcPr>
          <w:p w14:paraId="1BBA95ED" w14:textId="77777777" w:rsidR="00E3291F" w:rsidRPr="00E3291F" w:rsidRDefault="00E3291F" w:rsidP="00E3291F">
            <w:pPr>
              <w:suppressAutoHyphens/>
              <w:rPr>
                <w:rFonts w:ascii="Times New Roman" w:eastAsia="Times New Roman" w:hAnsi="Times New Roman" w:cs="Times New Roman"/>
                <w:b/>
                <w:color w:val="000000"/>
                <w:lang w:eastAsia="ru-RU"/>
              </w:rPr>
            </w:pPr>
            <w:r w:rsidRPr="00E3291F">
              <w:rPr>
                <w:rFonts w:ascii="Times New Roman" w:eastAsia="Times New Roman" w:hAnsi="Times New Roman" w:cs="Times New Roman"/>
                <w:b/>
                <w:color w:val="000000"/>
                <w:lang w:eastAsia="ru-RU"/>
              </w:rPr>
              <w:t xml:space="preserve">Учебная практика </w:t>
            </w:r>
          </w:p>
          <w:p w14:paraId="601657D3" w14:textId="77777777" w:rsidR="00E3291F" w:rsidRPr="00E3291F" w:rsidRDefault="00E3291F" w:rsidP="00E3291F">
            <w:pPr>
              <w:suppressAutoHyphens/>
              <w:rPr>
                <w:rFonts w:ascii="Times New Roman" w:eastAsia="Times New Roman" w:hAnsi="Times New Roman" w:cs="Times New Roman"/>
                <w:b/>
                <w:color w:val="000000"/>
                <w:lang w:eastAsia="ru-RU"/>
              </w:rPr>
            </w:pPr>
            <w:r w:rsidRPr="00E3291F">
              <w:rPr>
                <w:rFonts w:ascii="Times New Roman" w:eastAsia="Times New Roman" w:hAnsi="Times New Roman" w:cs="Times New Roman"/>
                <w:b/>
                <w:color w:val="000000"/>
                <w:lang w:eastAsia="ru-RU"/>
              </w:rPr>
              <w:t>Виды работ</w:t>
            </w:r>
          </w:p>
          <w:p w14:paraId="5434125E"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Пробивка отверстий в бетонных и железобетонных конструкциях.</w:t>
            </w:r>
          </w:p>
          <w:p w14:paraId="6CB17C62"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Защита металла от коррозии. </w:t>
            </w:r>
          </w:p>
          <w:p w14:paraId="6FFDAC71"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lastRenderedPageBreak/>
              <w:t>Использование в работе основные виды такелажного и монтажного оборудования и приспособлений грузоподъемностью до 10 т.</w:t>
            </w:r>
          </w:p>
          <w:p w14:paraId="71CD5A2B"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Подача сигналов при подъеме, опускании и установке строительных конструкций при монтаже их на высоте и в стесненных условиях. </w:t>
            </w:r>
          </w:p>
          <w:p w14:paraId="6E090BD8"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Установка и демонтаж блоки, талей, полиспастов, лебедок и домкратов грузоподъемностью до 10 т.</w:t>
            </w:r>
          </w:p>
          <w:p w14:paraId="6C1850C8"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Подготавливать элементы крепежа к монтажу конструкций. </w:t>
            </w:r>
          </w:p>
          <w:p w14:paraId="7BDFF779"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 Выполнение строповки сборных железобетонных конструкций.</w:t>
            </w:r>
          </w:p>
          <w:p w14:paraId="5A25CFAC"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Складирование конструкций в зоне монтажа </w:t>
            </w:r>
          </w:p>
          <w:p w14:paraId="779CD6EB"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Монтаж сборных железобетонных конструкции различными методами.</w:t>
            </w:r>
          </w:p>
          <w:p w14:paraId="56EDE29E"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Выполнение временного закрепления установленных сборных железобетонных конструкций. </w:t>
            </w:r>
          </w:p>
          <w:p w14:paraId="7F1B9AF1"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Утепление бетонных и железобетонных конструкций.</w:t>
            </w:r>
          </w:p>
          <w:p w14:paraId="6113FDB2"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Выполнение окончательной выверки и закрепления сборных железобетонных конструкций; </w:t>
            </w:r>
          </w:p>
          <w:p w14:paraId="56F8701A"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Выполнение заделки и герметизации стыков и швов сборных железобетонных конструкций. </w:t>
            </w:r>
          </w:p>
          <w:p w14:paraId="13F17881"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Монтаж металлических конструкций.</w:t>
            </w:r>
          </w:p>
          <w:p w14:paraId="31A8A549"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Выполнение операционного контроля монтажа железобетонных и металлических конструкций.</w:t>
            </w:r>
          </w:p>
          <w:p w14:paraId="2DD9B2BE" w14:textId="77777777" w:rsidR="00E3291F" w:rsidRPr="00E3291F" w:rsidRDefault="00E3291F" w:rsidP="00E3291F">
            <w:pPr>
              <w:numPr>
                <w:ilvl w:val="0"/>
                <w:numId w:val="23"/>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Производить приемочный контроль смонтированных железобетонных и металлических конструкций. </w:t>
            </w:r>
          </w:p>
          <w:p w14:paraId="13AAF8F8" w14:textId="77777777" w:rsidR="00E3291F" w:rsidRPr="00E3291F" w:rsidRDefault="00E3291F" w:rsidP="00E3291F">
            <w:pPr>
              <w:numPr>
                <w:ilvl w:val="0"/>
                <w:numId w:val="23"/>
              </w:numPr>
              <w:suppressAutoHyphens/>
              <w:rPr>
                <w:rFonts w:ascii="Times New Roman" w:eastAsia="Times New Roman" w:hAnsi="Times New Roman" w:cs="Times New Roman"/>
                <w:b/>
                <w:bCs/>
                <w:lang w:eastAsia="ru-RU"/>
              </w:rPr>
            </w:pPr>
            <w:r w:rsidRPr="00E3291F">
              <w:rPr>
                <w:rFonts w:ascii="Times New Roman" w:eastAsia="Times New Roman" w:hAnsi="Times New Roman" w:cs="Times New Roman"/>
                <w:sz w:val="24"/>
                <w:szCs w:val="24"/>
                <w:lang w:eastAsia="ru-RU"/>
              </w:rPr>
              <w:t xml:space="preserve">Выполнение геодезического контроля монтажа конструкций.    </w:t>
            </w:r>
          </w:p>
        </w:tc>
      </w:tr>
      <w:tr w:rsidR="00E3291F" w:rsidRPr="00E3291F" w14:paraId="2CA1C5A1" w14:textId="77777777" w:rsidTr="00076E0B">
        <w:trPr>
          <w:trHeight w:val="273"/>
        </w:trPr>
        <w:tc>
          <w:tcPr>
            <w:tcW w:w="9640" w:type="dxa"/>
            <w:gridSpan w:val="2"/>
            <w:shd w:val="clear" w:color="auto" w:fill="auto"/>
          </w:tcPr>
          <w:p w14:paraId="1759BD15" w14:textId="77777777" w:rsidR="00E3291F" w:rsidRPr="00E3291F" w:rsidRDefault="00E3291F" w:rsidP="00E3291F">
            <w:pPr>
              <w:suppressAutoHyphens/>
              <w:rPr>
                <w:rFonts w:ascii="Times New Roman" w:eastAsia="Times New Roman" w:hAnsi="Times New Roman" w:cs="Times New Roman"/>
                <w:b/>
                <w:bCs/>
                <w:lang w:eastAsia="ru-RU"/>
              </w:rPr>
            </w:pPr>
            <w:r w:rsidRPr="00E3291F">
              <w:rPr>
                <w:rFonts w:ascii="Times New Roman" w:eastAsia="Times New Roman" w:hAnsi="Times New Roman" w:cs="Times New Roman"/>
                <w:b/>
                <w:bCs/>
                <w:lang w:eastAsia="ru-RU"/>
              </w:rPr>
              <w:lastRenderedPageBreak/>
              <w:t xml:space="preserve">Производственная практика (по профилю специальности) </w:t>
            </w:r>
          </w:p>
          <w:p w14:paraId="68B7895F" w14:textId="77777777" w:rsidR="00E3291F" w:rsidRPr="00E3291F" w:rsidRDefault="00E3291F" w:rsidP="00E3291F">
            <w:pPr>
              <w:suppressAutoHyphens/>
              <w:rPr>
                <w:rFonts w:ascii="Times New Roman" w:eastAsia="Times New Roman" w:hAnsi="Times New Roman" w:cs="Times New Roman"/>
                <w:b/>
                <w:bCs/>
                <w:lang w:eastAsia="ru-RU"/>
              </w:rPr>
            </w:pPr>
            <w:r w:rsidRPr="00E3291F">
              <w:rPr>
                <w:rFonts w:ascii="Times New Roman" w:eastAsia="Times New Roman" w:hAnsi="Times New Roman" w:cs="Times New Roman"/>
                <w:b/>
                <w:bCs/>
                <w:lang w:eastAsia="ru-RU"/>
              </w:rPr>
              <w:t>Виды работ</w:t>
            </w:r>
          </w:p>
          <w:p w14:paraId="641DEAEF" w14:textId="77777777" w:rsidR="00E3291F" w:rsidRPr="00E3291F" w:rsidRDefault="00E3291F" w:rsidP="00E3291F">
            <w:pPr>
              <w:numPr>
                <w:ilvl w:val="0"/>
                <w:numId w:val="24"/>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 Выполнение подготовительных работ при производстве монтажных работ. </w:t>
            </w:r>
          </w:p>
          <w:p w14:paraId="6ACAC277" w14:textId="77777777" w:rsidR="00E3291F" w:rsidRPr="00E3291F" w:rsidRDefault="00E3291F" w:rsidP="00E3291F">
            <w:pPr>
              <w:numPr>
                <w:ilvl w:val="0"/>
                <w:numId w:val="24"/>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Производство монтажа железобетонных конструкций при возведении всех типов зданий. </w:t>
            </w:r>
          </w:p>
          <w:p w14:paraId="7F9341CB" w14:textId="77777777" w:rsidR="00E3291F" w:rsidRPr="00E3291F" w:rsidRDefault="00E3291F" w:rsidP="00E3291F">
            <w:pPr>
              <w:numPr>
                <w:ilvl w:val="0"/>
                <w:numId w:val="24"/>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 xml:space="preserve">Производство монтажа металлических конструкций зданий и сооружений. </w:t>
            </w:r>
          </w:p>
          <w:p w14:paraId="4F4FFE9C" w14:textId="77777777" w:rsidR="00E3291F" w:rsidRPr="00E3291F" w:rsidRDefault="00E3291F" w:rsidP="00E3291F">
            <w:pPr>
              <w:numPr>
                <w:ilvl w:val="0"/>
                <w:numId w:val="24"/>
              </w:numPr>
              <w:contextualSpacing/>
              <w:rPr>
                <w:rFonts w:ascii="Times New Roman" w:eastAsia="Times New Roman" w:hAnsi="Times New Roman" w:cs="Times New Roman"/>
                <w:sz w:val="24"/>
                <w:szCs w:val="24"/>
                <w:lang w:eastAsia="ru-RU"/>
              </w:rPr>
            </w:pPr>
            <w:r w:rsidRPr="00E3291F">
              <w:rPr>
                <w:rFonts w:ascii="Times New Roman" w:eastAsia="Times New Roman" w:hAnsi="Times New Roman" w:cs="Times New Roman"/>
                <w:sz w:val="24"/>
                <w:szCs w:val="24"/>
                <w:lang w:eastAsia="ru-RU"/>
              </w:rPr>
              <w:t>Контроль качества монтажных работ.</w:t>
            </w:r>
          </w:p>
          <w:p w14:paraId="4AE775DF" w14:textId="77777777" w:rsidR="00E3291F" w:rsidRPr="00E3291F" w:rsidRDefault="00E3291F" w:rsidP="00E3291F">
            <w:pPr>
              <w:numPr>
                <w:ilvl w:val="0"/>
                <w:numId w:val="24"/>
              </w:numPr>
              <w:suppressAutoHyphens/>
              <w:rPr>
                <w:rFonts w:ascii="Times New Roman" w:eastAsia="Times New Roman" w:hAnsi="Times New Roman" w:cs="Times New Roman"/>
                <w:b/>
                <w:bCs/>
                <w:lang w:eastAsia="ru-RU"/>
              </w:rPr>
            </w:pPr>
            <w:r w:rsidRPr="00E3291F">
              <w:rPr>
                <w:rFonts w:ascii="Times New Roman" w:eastAsia="Times New Roman" w:hAnsi="Times New Roman" w:cs="Times New Roman"/>
                <w:sz w:val="24"/>
                <w:szCs w:val="24"/>
                <w:lang w:eastAsia="ru-RU"/>
              </w:rPr>
              <w:t>Безопасные условия труда.</w:t>
            </w:r>
          </w:p>
        </w:tc>
      </w:tr>
      <w:tr w:rsidR="00E3291F" w:rsidRPr="00E3291F" w14:paraId="64BD995D" w14:textId="77777777" w:rsidTr="00076E0B">
        <w:trPr>
          <w:trHeight w:val="20"/>
        </w:trPr>
        <w:tc>
          <w:tcPr>
            <w:tcW w:w="9640" w:type="dxa"/>
            <w:gridSpan w:val="2"/>
            <w:shd w:val="clear" w:color="auto" w:fill="auto"/>
          </w:tcPr>
          <w:p w14:paraId="55276E41" w14:textId="77777777" w:rsidR="00E3291F" w:rsidRPr="00E3291F" w:rsidRDefault="00E3291F" w:rsidP="00E3291F">
            <w:pPr>
              <w:suppressAutoHyphens/>
              <w:rPr>
                <w:rFonts w:ascii="Times New Roman" w:eastAsia="Times New Roman" w:hAnsi="Times New Roman" w:cs="Times New Roman"/>
                <w:b/>
                <w:lang w:eastAsia="ru-RU"/>
              </w:rPr>
            </w:pPr>
            <w:r w:rsidRPr="00E3291F">
              <w:rPr>
                <w:rFonts w:ascii="Times New Roman" w:eastAsia="Times New Roman" w:hAnsi="Times New Roman" w:cs="Times New Roman"/>
                <w:b/>
                <w:lang w:eastAsia="ru-RU"/>
              </w:rPr>
              <w:t>Промежуточная аттестация 12</w:t>
            </w:r>
          </w:p>
        </w:tc>
      </w:tr>
      <w:tr w:rsidR="00E3291F" w:rsidRPr="00E3291F" w14:paraId="2B5F0592" w14:textId="77777777" w:rsidTr="00076E0B">
        <w:trPr>
          <w:trHeight w:val="20"/>
        </w:trPr>
        <w:tc>
          <w:tcPr>
            <w:tcW w:w="9640" w:type="dxa"/>
            <w:gridSpan w:val="2"/>
            <w:shd w:val="clear" w:color="auto" w:fill="auto"/>
          </w:tcPr>
          <w:p w14:paraId="58B17840" w14:textId="77777777" w:rsidR="00E3291F" w:rsidRPr="00E3291F" w:rsidRDefault="00E3291F" w:rsidP="00E3291F">
            <w:pPr>
              <w:suppressAutoHyphens/>
              <w:rPr>
                <w:rFonts w:ascii="Times New Roman" w:eastAsia="Times New Roman" w:hAnsi="Times New Roman" w:cs="Times New Roman"/>
                <w:b/>
                <w:bCs/>
                <w:lang w:eastAsia="ru-RU"/>
              </w:rPr>
            </w:pPr>
            <w:r w:rsidRPr="00E3291F">
              <w:rPr>
                <w:rFonts w:ascii="Times New Roman" w:eastAsia="Times New Roman" w:hAnsi="Times New Roman" w:cs="Times New Roman"/>
                <w:b/>
                <w:lang w:eastAsia="ru-RU"/>
              </w:rPr>
              <w:t>Всего 264</w:t>
            </w:r>
          </w:p>
        </w:tc>
      </w:tr>
    </w:tbl>
    <w:p w14:paraId="4F4CFAB4" w14:textId="77777777" w:rsidR="009C50A8" w:rsidRDefault="009C50A8" w:rsidP="009C50A8">
      <w:pPr>
        <w:rPr>
          <w:rFonts w:ascii="Times New Roman" w:hAnsi="Times New Roman" w:cs="Times New Roman"/>
          <w:sz w:val="24"/>
          <w:szCs w:val="24"/>
        </w:rPr>
      </w:pPr>
    </w:p>
    <w:p w14:paraId="573AAE98" w14:textId="77777777" w:rsidR="009C50A8" w:rsidRPr="00E11160" w:rsidRDefault="009C50A8" w:rsidP="009C50A8">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48E9F2" w14:textId="77777777" w:rsidR="009C50A8" w:rsidRPr="00E11160" w:rsidRDefault="009C50A8" w:rsidP="009C50A8">
      <w:pPr>
        <w:pStyle w:val="114"/>
        <w:rPr>
          <w:rFonts w:ascii="Times New Roman" w:hAnsi="Times New Roman"/>
        </w:rPr>
      </w:pPr>
      <w:r w:rsidRPr="00E11160">
        <w:rPr>
          <w:rFonts w:ascii="Times New Roman" w:hAnsi="Times New Roman"/>
        </w:rPr>
        <w:t>3.1. Материально-техническое обеспечение</w:t>
      </w:r>
    </w:p>
    <w:p w14:paraId="65438B87" w14:textId="4D149735" w:rsidR="009C50A8" w:rsidRPr="00A679ED" w:rsidRDefault="009C50A8" w:rsidP="00A679ED">
      <w:pPr>
        <w:suppressAutoHyphens/>
        <w:ind w:firstLine="709"/>
        <w:jc w:val="both"/>
        <w:rPr>
          <w:rFonts w:ascii="Times New Roman" w:hAnsi="Times New Roman" w:cs="Times New Roman"/>
          <w:sz w:val="24"/>
          <w:szCs w:val="24"/>
        </w:rPr>
      </w:pPr>
      <w:r w:rsidRPr="00A679ED">
        <w:rPr>
          <w:rFonts w:ascii="Times New Roman" w:hAnsi="Times New Roman" w:cs="Times New Roman"/>
          <w:bCs/>
          <w:sz w:val="24"/>
          <w:szCs w:val="24"/>
        </w:rPr>
        <w:t>Кабинет</w:t>
      </w:r>
      <w:r w:rsidRPr="00A679ED">
        <w:rPr>
          <w:rFonts w:ascii="Times New Roman" w:hAnsi="Times New Roman" w:cs="Times New Roman"/>
          <w:bCs/>
          <w:i/>
          <w:sz w:val="24"/>
          <w:szCs w:val="24"/>
        </w:rPr>
        <w:t xml:space="preserve"> </w:t>
      </w:r>
      <w:r w:rsidRPr="00A679ED">
        <w:rPr>
          <w:rFonts w:ascii="Times New Roman" w:hAnsi="Times New Roman" w:cs="Times New Roman"/>
          <w:bCs/>
          <w:iCs/>
          <w:sz w:val="24"/>
          <w:szCs w:val="24"/>
        </w:rPr>
        <w:t>Общепрофессиональных дисциплин и МДК,</w:t>
      </w:r>
      <w:r w:rsidRPr="00A679ED">
        <w:rPr>
          <w:rFonts w:ascii="Times New Roman" w:hAnsi="Times New Roman" w:cs="Times New Roman"/>
          <w:bCs/>
          <w:i/>
          <w:sz w:val="24"/>
          <w:szCs w:val="24"/>
        </w:rPr>
        <w:t xml:space="preserve"> </w:t>
      </w:r>
      <w:r w:rsidRPr="00A679ED">
        <w:rPr>
          <w:rFonts w:ascii="Times New Roman" w:hAnsi="Times New Roman" w:cs="Times New Roman"/>
          <w:bCs/>
          <w:sz w:val="24"/>
          <w:szCs w:val="24"/>
        </w:rPr>
        <w:t xml:space="preserve">оснащенный </w:t>
      </w:r>
      <w:r w:rsidRPr="00A679ED">
        <w:rPr>
          <w:rFonts w:ascii="Times New Roman" w:hAnsi="Times New Roman" w:cs="Times New Roman"/>
          <w:bCs/>
          <w:iCs/>
          <w:sz w:val="24"/>
          <w:szCs w:val="24"/>
        </w:rPr>
        <w:t>в соответствии с приложением 3 ПОП-П</w:t>
      </w:r>
      <w:r w:rsidRPr="00A679ED">
        <w:rPr>
          <w:rFonts w:ascii="Times New Roman" w:hAnsi="Times New Roman" w:cs="Times New Roman"/>
          <w:bCs/>
          <w:sz w:val="24"/>
          <w:szCs w:val="24"/>
        </w:rPr>
        <w:t>.</w:t>
      </w:r>
      <w:r w:rsidR="00A679ED" w:rsidRPr="00A679ED">
        <w:rPr>
          <w:rFonts w:ascii="Times New Roman" w:hAnsi="Times New Roman" w:cs="Times New Roman"/>
          <w:sz w:val="24"/>
          <w:szCs w:val="24"/>
        </w:rPr>
        <w:t xml:space="preserve"> </w:t>
      </w:r>
      <w:r w:rsidR="00AC4497" w:rsidRPr="00A679ED">
        <w:rPr>
          <w:rFonts w:ascii="Times New Roman" w:hAnsi="Times New Roman" w:cs="Times New Roman"/>
          <w:sz w:val="24"/>
          <w:szCs w:val="24"/>
        </w:rPr>
        <w:t>Мастерская Кирпичная кладка,</w:t>
      </w:r>
      <w:r w:rsidR="00A679ED" w:rsidRPr="00A679ED">
        <w:t xml:space="preserve"> </w:t>
      </w:r>
      <w:r w:rsidR="00A679ED" w:rsidRPr="00A679ED">
        <w:rPr>
          <w:rFonts w:ascii="Times New Roman" w:hAnsi="Times New Roman" w:cs="Times New Roman"/>
          <w:sz w:val="24"/>
          <w:szCs w:val="24"/>
        </w:rPr>
        <w:t>оснащенн</w:t>
      </w:r>
      <w:r w:rsidR="00A679ED">
        <w:rPr>
          <w:rFonts w:ascii="Times New Roman" w:hAnsi="Times New Roman" w:cs="Times New Roman"/>
          <w:sz w:val="24"/>
          <w:szCs w:val="24"/>
        </w:rPr>
        <w:t>ая</w:t>
      </w:r>
      <w:r w:rsidR="00A679ED" w:rsidRPr="00A679ED">
        <w:rPr>
          <w:rFonts w:ascii="Times New Roman" w:hAnsi="Times New Roman" w:cs="Times New Roman"/>
          <w:sz w:val="24"/>
          <w:szCs w:val="24"/>
        </w:rPr>
        <w:t xml:space="preserve"> в соответствии с приложением 3 ПОП-П</w:t>
      </w:r>
      <w:r w:rsidR="00A679ED">
        <w:rPr>
          <w:rFonts w:ascii="Times New Roman" w:hAnsi="Times New Roman" w:cs="Times New Roman"/>
          <w:sz w:val="24"/>
          <w:szCs w:val="24"/>
        </w:rPr>
        <w:t>.</w:t>
      </w:r>
    </w:p>
    <w:p w14:paraId="6B4CB719" w14:textId="77777777" w:rsidR="009C50A8" w:rsidRDefault="009C50A8" w:rsidP="009C50A8">
      <w:pPr>
        <w:pStyle w:val="114"/>
        <w:rPr>
          <w:rFonts w:ascii="Times New Roman" w:hAnsi="Times New Roman"/>
        </w:rPr>
      </w:pPr>
    </w:p>
    <w:p w14:paraId="79192573" w14:textId="77777777" w:rsidR="009C50A8" w:rsidRPr="00E11160" w:rsidRDefault="009C50A8" w:rsidP="009C50A8">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4BEB838" w14:textId="77777777" w:rsidR="009C50A8" w:rsidRDefault="009C50A8" w:rsidP="009C50A8">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AE1788" w14:textId="77777777" w:rsidR="009C50A8" w:rsidRDefault="009C50A8" w:rsidP="009C50A8">
      <w:pPr>
        <w:pStyle w:val="a4"/>
        <w:spacing w:line="276" w:lineRule="auto"/>
        <w:ind w:left="0" w:firstLine="709"/>
        <w:jc w:val="both"/>
        <w:rPr>
          <w:rFonts w:ascii="Times New Roman" w:hAnsi="Times New Roman"/>
          <w:bCs/>
          <w:sz w:val="24"/>
          <w:szCs w:val="24"/>
        </w:rPr>
      </w:pPr>
    </w:p>
    <w:p w14:paraId="38C9986B" w14:textId="77777777" w:rsidR="009C50A8" w:rsidRPr="00E11160" w:rsidRDefault="009C50A8" w:rsidP="009C50A8">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lastRenderedPageBreak/>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9D6DBBC" w14:textId="0673D009" w:rsidR="00270441" w:rsidRPr="00E249C0" w:rsidRDefault="00270441" w:rsidP="00076E0B">
      <w:pPr>
        <w:ind w:firstLine="709"/>
        <w:jc w:val="both"/>
        <w:rPr>
          <w:rFonts w:ascii="Times New Roman" w:eastAsia="Times New Roman" w:hAnsi="Times New Roman" w:cs="Times New Roman"/>
          <w:bCs/>
          <w:sz w:val="24"/>
          <w:szCs w:val="24"/>
          <w:lang w:eastAsia="ru-RU"/>
        </w:rPr>
      </w:pPr>
      <w:r w:rsidRPr="00E249C0">
        <w:rPr>
          <w:rFonts w:ascii="Times New Roman" w:eastAsia="Times New Roman" w:hAnsi="Times New Roman" w:cs="Times New Roman"/>
          <w:bCs/>
          <w:sz w:val="24"/>
          <w:szCs w:val="24"/>
          <w:lang w:eastAsia="ru-RU"/>
        </w:rPr>
        <w:t>1.</w:t>
      </w:r>
      <w:r w:rsidRPr="00E249C0">
        <w:rPr>
          <w:rFonts w:ascii="Times New Roman" w:eastAsia="Times New Roman" w:hAnsi="Times New Roman" w:cs="Times New Roman"/>
          <w:bCs/>
          <w:sz w:val="24"/>
          <w:szCs w:val="24"/>
          <w:lang w:eastAsia="ru-RU"/>
        </w:rPr>
        <w:tab/>
        <w:t xml:space="preserve">Сулейманов М.К. Выполнение </w:t>
      </w:r>
      <w:proofErr w:type="spellStart"/>
      <w:r w:rsidRPr="00E249C0">
        <w:rPr>
          <w:rFonts w:ascii="Times New Roman" w:eastAsia="Times New Roman" w:hAnsi="Times New Roman" w:cs="Times New Roman"/>
          <w:bCs/>
          <w:sz w:val="24"/>
          <w:szCs w:val="24"/>
          <w:lang w:eastAsia="ru-RU"/>
        </w:rPr>
        <w:t>стропольных</w:t>
      </w:r>
      <w:proofErr w:type="spellEnd"/>
      <w:r w:rsidRPr="00E249C0">
        <w:rPr>
          <w:rFonts w:ascii="Times New Roman" w:eastAsia="Times New Roman" w:hAnsi="Times New Roman" w:cs="Times New Roman"/>
          <w:bCs/>
          <w:sz w:val="24"/>
          <w:szCs w:val="24"/>
          <w:lang w:eastAsia="ru-RU"/>
        </w:rPr>
        <w:t xml:space="preserve"> работ [Текст]: учебник/ М.К. Сулейманов. – 4-е изд.-Москва: Академия, 2020. – 176 с.</w:t>
      </w:r>
    </w:p>
    <w:p w14:paraId="02B891EB" w14:textId="1022145C" w:rsidR="00270441" w:rsidRPr="00E249C0" w:rsidRDefault="00270441" w:rsidP="00076E0B">
      <w:pPr>
        <w:ind w:firstLine="709"/>
        <w:jc w:val="both"/>
        <w:rPr>
          <w:rFonts w:ascii="Times New Roman" w:eastAsia="Times New Roman" w:hAnsi="Times New Roman" w:cs="Times New Roman"/>
          <w:bCs/>
          <w:sz w:val="24"/>
          <w:szCs w:val="24"/>
          <w:lang w:eastAsia="ru-RU"/>
        </w:rPr>
      </w:pPr>
      <w:r w:rsidRPr="00E249C0">
        <w:rPr>
          <w:rFonts w:ascii="Times New Roman" w:eastAsia="Times New Roman" w:hAnsi="Times New Roman" w:cs="Times New Roman"/>
          <w:bCs/>
          <w:sz w:val="24"/>
          <w:szCs w:val="24"/>
          <w:lang w:eastAsia="ru-RU"/>
        </w:rPr>
        <w:t>2.</w:t>
      </w:r>
      <w:r w:rsidRPr="00E249C0">
        <w:rPr>
          <w:rFonts w:ascii="Times New Roman" w:eastAsia="Times New Roman" w:hAnsi="Times New Roman" w:cs="Times New Roman"/>
          <w:bCs/>
          <w:sz w:val="24"/>
          <w:szCs w:val="24"/>
          <w:lang w:eastAsia="ru-RU"/>
        </w:rPr>
        <w:tab/>
      </w:r>
      <w:proofErr w:type="spellStart"/>
      <w:r w:rsidRPr="00E249C0">
        <w:rPr>
          <w:rFonts w:ascii="Times New Roman" w:eastAsia="Times New Roman" w:hAnsi="Times New Roman" w:cs="Times New Roman"/>
          <w:bCs/>
          <w:sz w:val="24"/>
          <w:szCs w:val="24"/>
          <w:lang w:eastAsia="ru-RU"/>
        </w:rPr>
        <w:t>Гревцева</w:t>
      </w:r>
      <w:proofErr w:type="spellEnd"/>
      <w:r w:rsidRPr="00E249C0">
        <w:rPr>
          <w:rFonts w:ascii="Times New Roman" w:eastAsia="Times New Roman" w:hAnsi="Times New Roman" w:cs="Times New Roman"/>
          <w:bCs/>
          <w:sz w:val="24"/>
          <w:szCs w:val="24"/>
          <w:lang w:eastAsia="ru-RU"/>
        </w:rPr>
        <w:t xml:space="preserve"> Е.Н. Выполнение арматурных работ [Текст]: учебник/ </w:t>
      </w:r>
      <w:proofErr w:type="spellStart"/>
      <w:r w:rsidRPr="00E249C0">
        <w:rPr>
          <w:rFonts w:ascii="Times New Roman" w:eastAsia="Times New Roman" w:hAnsi="Times New Roman" w:cs="Times New Roman"/>
          <w:bCs/>
          <w:sz w:val="24"/>
          <w:szCs w:val="24"/>
          <w:lang w:eastAsia="ru-RU"/>
        </w:rPr>
        <w:t>Е.Н.Гревцева</w:t>
      </w:r>
      <w:proofErr w:type="spellEnd"/>
      <w:r w:rsidRPr="00E249C0">
        <w:rPr>
          <w:rFonts w:ascii="Times New Roman" w:eastAsia="Times New Roman" w:hAnsi="Times New Roman" w:cs="Times New Roman"/>
          <w:bCs/>
          <w:sz w:val="24"/>
          <w:szCs w:val="24"/>
          <w:lang w:eastAsia="ru-RU"/>
        </w:rPr>
        <w:t>. – 3-е изд.-Москва: Академия, 2018. – 240 с.</w:t>
      </w:r>
    </w:p>
    <w:p w14:paraId="7DC296F2" w14:textId="5469686D" w:rsidR="00270441" w:rsidRPr="00E249C0" w:rsidRDefault="00270441" w:rsidP="00076E0B">
      <w:pPr>
        <w:ind w:firstLine="709"/>
        <w:jc w:val="both"/>
        <w:rPr>
          <w:rFonts w:ascii="Times New Roman" w:eastAsia="Times New Roman" w:hAnsi="Times New Roman" w:cs="Times New Roman"/>
          <w:bCs/>
          <w:sz w:val="24"/>
          <w:szCs w:val="24"/>
          <w:lang w:eastAsia="ru-RU"/>
        </w:rPr>
      </w:pPr>
      <w:r w:rsidRPr="00E249C0">
        <w:rPr>
          <w:rFonts w:ascii="Times New Roman" w:eastAsia="Times New Roman" w:hAnsi="Times New Roman" w:cs="Times New Roman"/>
          <w:bCs/>
          <w:sz w:val="24"/>
          <w:szCs w:val="24"/>
          <w:lang w:eastAsia="ru-RU"/>
        </w:rPr>
        <w:t>3.</w:t>
      </w:r>
      <w:r w:rsidRPr="00E249C0">
        <w:rPr>
          <w:rFonts w:ascii="Times New Roman" w:eastAsia="Times New Roman" w:hAnsi="Times New Roman" w:cs="Times New Roman"/>
          <w:bCs/>
          <w:sz w:val="24"/>
          <w:szCs w:val="24"/>
          <w:lang w:eastAsia="ru-RU"/>
        </w:rPr>
        <w:tab/>
        <w:t xml:space="preserve">Лукин, А.А. Основы технологии общестроительных работ [Текст]: учебник/ А.А. Лукин. – 3-е изд. - Москва: Академия, 2020. - 288 с 3. Береснев, А.И. Основы строительного производства [Текст]: учебник/ </w:t>
      </w:r>
      <w:proofErr w:type="spellStart"/>
      <w:r w:rsidRPr="00E249C0">
        <w:rPr>
          <w:rFonts w:ascii="Times New Roman" w:eastAsia="Times New Roman" w:hAnsi="Times New Roman" w:cs="Times New Roman"/>
          <w:bCs/>
          <w:sz w:val="24"/>
          <w:szCs w:val="24"/>
          <w:lang w:eastAsia="ru-RU"/>
        </w:rPr>
        <w:t>А.И.Береснев</w:t>
      </w:r>
      <w:proofErr w:type="spellEnd"/>
      <w:r w:rsidRPr="00E249C0">
        <w:rPr>
          <w:rFonts w:ascii="Times New Roman" w:eastAsia="Times New Roman" w:hAnsi="Times New Roman" w:cs="Times New Roman"/>
          <w:bCs/>
          <w:sz w:val="24"/>
          <w:szCs w:val="24"/>
          <w:lang w:eastAsia="ru-RU"/>
        </w:rPr>
        <w:t>.  - Москва: Академия, 2019.</w:t>
      </w:r>
      <w:r w:rsidR="00076E0B">
        <w:rPr>
          <w:rFonts w:ascii="Times New Roman" w:eastAsia="Times New Roman" w:hAnsi="Times New Roman" w:cs="Times New Roman"/>
          <w:bCs/>
          <w:sz w:val="24"/>
          <w:szCs w:val="24"/>
          <w:lang w:eastAsia="ru-RU"/>
        </w:rPr>
        <w:br/>
      </w:r>
      <w:r w:rsidRPr="00E249C0">
        <w:rPr>
          <w:rFonts w:ascii="Times New Roman" w:eastAsia="Times New Roman" w:hAnsi="Times New Roman" w:cs="Times New Roman"/>
          <w:bCs/>
          <w:sz w:val="24"/>
          <w:szCs w:val="24"/>
          <w:lang w:eastAsia="ru-RU"/>
        </w:rPr>
        <w:t xml:space="preserve"> – 288 с.</w:t>
      </w:r>
    </w:p>
    <w:p w14:paraId="2D25B30F" w14:textId="2D2940A2" w:rsidR="00270441" w:rsidRPr="00E249C0" w:rsidRDefault="00270441" w:rsidP="00076E0B">
      <w:pPr>
        <w:ind w:firstLine="709"/>
        <w:jc w:val="both"/>
        <w:rPr>
          <w:rFonts w:ascii="Times New Roman" w:eastAsia="Times New Roman" w:hAnsi="Times New Roman" w:cs="Times New Roman"/>
          <w:bCs/>
          <w:sz w:val="24"/>
          <w:szCs w:val="24"/>
          <w:lang w:eastAsia="ru-RU"/>
        </w:rPr>
      </w:pPr>
      <w:r w:rsidRPr="00E249C0">
        <w:rPr>
          <w:rFonts w:ascii="Times New Roman" w:eastAsia="Times New Roman" w:hAnsi="Times New Roman" w:cs="Times New Roman"/>
          <w:bCs/>
          <w:sz w:val="24"/>
          <w:szCs w:val="24"/>
          <w:lang w:eastAsia="ru-RU"/>
        </w:rPr>
        <w:t>4.</w:t>
      </w:r>
      <w:r w:rsidRPr="00E249C0">
        <w:rPr>
          <w:rFonts w:ascii="Times New Roman" w:eastAsia="Times New Roman" w:hAnsi="Times New Roman" w:cs="Times New Roman"/>
          <w:bCs/>
          <w:sz w:val="24"/>
          <w:szCs w:val="24"/>
          <w:lang w:eastAsia="ru-RU"/>
        </w:rPr>
        <w:tab/>
        <w:t>Гусарова Е.А., Митина Т.В., Полежаев Ю.О., Тельной В.И., Основы строительного черчения [Текст]: учебник/ под редакцией Полежаева Ю.О. - 3е изд. – Москва: Академия, 2019. – 368 с.</w:t>
      </w:r>
    </w:p>
    <w:p w14:paraId="01585094" w14:textId="494A5D60" w:rsidR="00270441" w:rsidRPr="00E249C0" w:rsidRDefault="00270441" w:rsidP="00076E0B">
      <w:pPr>
        <w:ind w:firstLine="709"/>
        <w:jc w:val="both"/>
        <w:rPr>
          <w:rFonts w:ascii="Times New Roman" w:eastAsia="Times New Roman" w:hAnsi="Times New Roman" w:cs="Times New Roman"/>
          <w:bCs/>
          <w:sz w:val="24"/>
          <w:szCs w:val="24"/>
          <w:lang w:eastAsia="ru-RU"/>
        </w:rPr>
      </w:pPr>
      <w:r w:rsidRPr="00E249C0">
        <w:rPr>
          <w:rFonts w:ascii="Times New Roman" w:eastAsia="Times New Roman" w:hAnsi="Times New Roman" w:cs="Times New Roman"/>
          <w:bCs/>
          <w:sz w:val="24"/>
          <w:szCs w:val="24"/>
          <w:lang w:eastAsia="ru-RU"/>
        </w:rPr>
        <w:t>5.</w:t>
      </w:r>
      <w:r w:rsidRPr="00E249C0">
        <w:rPr>
          <w:rFonts w:ascii="Times New Roman" w:eastAsia="Times New Roman" w:hAnsi="Times New Roman" w:cs="Times New Roman"/>
          <w:bCs/>
          <w:sz w:val="24"/>
          <w:szCs w:val="24"/>
          <w:lang w:eastAsia="ru-RU"/>
        </w:rPr>
        <w:tab/>
        <w:t>Береснев</w:t>
      </w:r>
      <w:r w:rsidR="00076E0B">
        <w:rPr>
          <w:rFonts w:ascii="Times New Roman" w:eastAsia="Times New Roman" w:hAnsi="Times New Roman" w:cs="Times New Roman"/>
          <w:bCs/>
          <w:sz w:val="24"/>
          <w:szCs w:val="24"/>
          <w:lang w:eastAsia="ru-RU"/>
        </w:rPr>
        <w:t xml:space="preserve"> </w:t>
      </w:r>
      <w:r w:rsidRPr="00E249C0">
        <w:rPr>
          <w:rFonts w:ascii="Times New Roman" w:eastAsia="Times New Roman" w:hAnsi="Times New Roman" w:cs="Times New Roman"/>
          <w:bCs/>
          <w:sz w:val="24"/>
          <w:szCs w:val="24"/>
          <w:lang w:eastAsia="ru-RU"/>
        </w:rPr>
        <w:t xml:space="preserve">А.И., Пискарёва Г.А. Материаловедение каменных, бетонных и арматурных работ [Текст]: учебное пособие/ А.И. Береснев, Г.А. Пискарёва – 1-е </w:t>
      </w:r>
      <w:proofErr w:type="gramStart"/>
      <w:r w:rsidRPr="00E249C0">
        <w:rPr>
          <w:rFonts w:ascii="Times New Roman" w:eastAsia="Times New Roman" w:hAnsi="Times New Roman" w:cs="Times New Roman"/>
          <w:bCs/>
          <w:sz w:val="24"/>
          <w:szCs w:val="24"/>
          <w:lang w:eastAsia="ru-RU"/>
        </w:rPr>
        <w:t>изд..</w:t>
      </w:r>
      <w:proofErr w:type="gramEnd"/>
      <w:r w:rsidRPr="00E249C0">
        <w:rPr>
          <w:rFonts w:ascii="Times New Roman" w:eastAsia="Times New Roman" w:hAnsi="Times New Roman" w:cs="Times New Roman"/>
          <w:bCs/>
          <w:sz w:val="24"/>
          <w:szCs w:val="24"/>
          <w:lang w:eastAsia="ru-RU"/>
        </w:rPr>
        <w:t xml:space="preserve">  - Москва: Академия, 2019. – 304 с.</w:t>
      </w:r>
    </w:p>
    <w:p w14:paraId="1389407A" w14:textId="44ECF90D" w:rsidR="00270441" w:rsidRPr="00E249C0" w:rsidRDefault="00270441" w:rsidP="00076E0B">
      <w:pPr>
        <w:ind w:firstLine="709"/>
        <w:jc w:val="both"/>
        <w:rPr>
          <w:rFonts w:ascii="Times New Roman" w:eastAsia="Times New Roman" w:hAnsi="Times New Roman" w:cs="Times New Roman"/>
          <w:bCs/>
          <w:sz w:val="24"/>
          <w:szCs w:val="24"/>
          <w:lang w:eastAsia="ru-RU"/>
        </w:rPr>
      </w:pPr>
      <w:r w:rsidRPr="00E249C0">
        <w:rPr>
          <w:rFonts w:ascii="Times New Roman" w:eastAsia="Times New Roman" w:hAnsi="Times New Roman" w:cs="Times New Roman"/>
          <w:bCs/>
          <w:sz w:val="24"/>
          <w:szCs w:val="24"/>
          <w:lang w:eastAsia="ru-RU"/>
        </w:rPr>
        <w:t>6.</w:t>
      </w:r>
      <w:r w:rsidRPr="00E249C0">
        <w:rPr>
          <w:rFonts w:ascii="Times New Roman" w:eastAsia="Times New Roman" w:hAnsi="Times New Roman" w:cs="Times New Roman"/>
          <w:bCs/>
          <w:sz w:val="24"/>
          <w:szCs w:val="24"/>
          <w:lang w:eastAsia="ru-RU"/>
        </w:rPr>
        <w:tab/>
        <w:t xml:space="preserve">Белецкий Б. Ф. Технология и механизация строительного производства: учебное пособие для </w:t>
      </w:r>
      <w:proofErr w:type="spellStart"/>
      <w:r w:rsidRPr="00E249C0">
        <w:rPr>
          <w:rFonts w:ascii="Times New Roman" w:eastAsia="Times New Roman" w:hAnsi="Times New Roman" w:cs="Times New Roman"/>
          <w:bCs/>
          <w:sz w:val="24"/>
          <w:szCs w:val="24"/>
          <w:lang w:eastAsia="ru-RU"/>
        </w:rPr>
        <w:t>спо</w:t>
      </w:r>
      <w:proofErr w:type="spellEnd"/>
      <w:r w:rsidRPr="00E249C0">
        <w:rPr>
          <w:rFonts w:ascii="Times New Roman" w:eastAsia="Times New Roman" w:hAnsi="Times New Roman" w:cs="Times New Roman"/>
          <w:bCs/>
          <w:sz w:val="24"/>
          <w:szCs w:val="24"/>
          <w:lang w:eastAsia="ru-RU"/>
        </w:rPr>
        <w:t xml:space="preserve"> / Б. Ф. Белецкий. — Санкт-Петербург: Лань, 2020 — 752 с. — ISBN 978-5-8114-5899-8. — Текст: электронный // Лань: электронно-библиотечная система. — URL: https://e.lanbook.com/book/146646</w:t>
      </w:r>
    </w:p>
    <w:p w14:paraId="137B53BD" w14:textId="521B4502" w:rsidR="00270441" w:rsidRPr="00E249C0" w:rsidRDefault="00270441" w:rsidP="00076E0B">
      <w:pPr>
        <w:ind w:firstLine="709"/>
        <w:jc w:val="both"/>
        <w:rPr>
          <w:rFonts w:ascii="Times New Roman" w:eastAsia="Times New Roman" w:hAnsi="Times New Roman" w:cs="Times New Roman"/>
          <w:bCs/>
          <w:sz w:val="24"/>
          <w:szCs w:val="24"/>
          <w:lang w:eastAsia="ru-RU"/>
        </w:rPr>
      </w:pPr>
      <w:r w:rsidRPr="00E249C0">
        <w:rPr>
          <w:rFonts w:ascii="Times New Roman" w:eastAsia="Times New Roman" w:hAnsi="Times New Roman" w:cs="Times New Roman"/>
          <w:bCs/>
          <w:sz w:val="24"/>
          <w:szCs w:val="24"/>
          <w:lang w:eastAsia="ru-RU"/>
        </w:rPr>
        <w:t>7.</w:t>
      </w:r>
      <w:r w:rsidRPr="00E249C0">
        <w:rPr>
          <w:rFonts w:ascii="Times New Roman" w:eastAsia="Times New Roman" w:hAnsi="Times New Roman" w:cs="Times New Roman"/>
          <w:bCs/>
          <w:sz w:val="24"/>
          <w:szCs w:val="24"/>
          <w:lang w:eastAsia="ru-RU"/>
        </w:rPr>
        <w:tab/>
        <w:t xml:space="preserve">Казаков Ю. Н. Технология возведения зданий: учебное пособие для </w:t>
      </w:r>
      <w:proofErr w:type="spellStart"/>
      <w:r w:rsidRPr="00E249C0">
        <w:rPr>
          <w:rFonts w:ascii="Times New Roman" w:eastAsia="Times New Roman" w:hAnsi="Times New Roman" w:cs="Times New Roman"/>
          <w:bCs/>
          <w:sz w:val="24"/>
          <w:szCs w:val="24"/>
          <w:lang w:eastAsia="ru-RU"/>
        </w:rPr>
        <w:t>спо</w:t>
      </w:r>
      <w:proofErr w:type="spellEnd"/>
      <w:r w:rsidRPr="00E249C0">
        <w:rPr>
          <w:rFonts w:ascii="Times New Roman" w:eastAsia="Times New Roman" w:hAnsi="Times New Roman" w:cs="Times New Roman"/>
          <w:bCs/>
          <w:sz w:val="24"/>
          <w:szCs w:val="24"/>
          <w:lang w:eastAsia="ru-RU"/>
        </w:rPr>
        <w:t xml:space="preserve"> / Ю. Н. Казаков, А. М. Мороз, В. П. Захаров. — 2-е изд., стер. — Санкт-Петербург: Лань, 2021. — 256 с. — ISBN 978-5-8114-8484-3. — Текст: электронный // Лань: электронно-библиотечная система. — URL: https://e.lanbook.com/book/176897.</w:t>
      </w:r>
    </w:p>
    <w:p w14:paraId="7D483975" w14:textId="7B333D08" w:rsidR="00270441" w:rsidRPr="00E249C0" w:rsidRDefault="00270441" w:rsidP="00076E0B">
      <w:pPr>
        <w:ind w:firstLine="709"/>
        <w:jc w:val="both"/>
        <w:rPr>
          <w:rFonts w:ascii="Times New Roman" w:eastAsia="Times New Roman" w:hAnsi="Times New Roman" w:cs="Times New Roman"/>
          <w:bCs/>
          <w:sz w:val="24"/>
          <w:szCs w:val="24"/>
          <w:lang w:eastAsia="ru-RU"/>
        </w:rPr>
      </w:pPr>
      <w:r w:rsidRPr="00E249C0">
        <w:rPr>
          <w:rFonts w:ascii="Times New Roman" w:eastAsia="Times New Roman" w:hAnsi="Times New Roman" w:cs="Times New Roman"/>
          <w:bCs/>
          <w:sz w:val="24"/>
          <w:szCs w:val="24"/>
          <w:lang w:eastAsia="ru-RU"/>
        </w:rPr>
        <w:t>8.</w:t>
      </w:r>
      <w:r w:rsidRPr="00E249C0">
        <w:rPr>
          <w:rFonts w:ascii="Times New Roman" w:eastAsia="Times New Roman" w:hAnsi="Times New Roman" w:cs="Times New Roman"/>
          <w:bCs/>
          <w:sz w:val="24"/>
          <w:szCs w:val="24"/>
          <w:lang w:eastAsia="ru-RU"/>
        </w:rPr>
        <w:tab/>
        <w:t xml:space="preserve">Трофимов Б. Я. Технология сборных железобетонных изделий: учебное </w:t>
      </w:r>
      <w:proofErr w:type="spellStart"/>
      <w:r w:rsidRPr="00E249C0">
        <w:rPr>
          <w:rFonts w:ascii="Times New Roman" w:eastAsia="Times New Roman" w:hAnsi="Times New Roman" w:cs="Times New Roman"/>
          <w:bCs/>
          <w:sz w:val="24"/>
          <w:szCs w:val="24"/>
          <w:lang w:eastAsia="ru-RU"/>
        </w:rPr>
        <w:t>посо-бие</w:t>
      </w:r>
      <w:proofErr w:type="spellEnd"/>
      <w:r w:rsidRPr="00E249C0">
        <w:rPr>
          <w:rFonts w:ascii="Times New Roman" w:eastAsia="Times New Roman" w:hAnsi="Times New Roman" w:cs="Times New Roman"/>
          <w:bCs/>
          <w:sz w:val="24"/>
          <w:szCs w:val="24"/>
          <w:lang w:eastAsia="ru-RU"/>
        </w:rPr>
        <w:t xml:space="preserve"> / Б. Я. Трофимов. — Санкт-Петербург: Лань, 2021 — 384 с. — ISBN 978-5-8114-1636-3. — Текст: электронный // Лань: электронно-библиотечная система. — URL: https://e.lanbook.com/book/168669</w:t>
      </w:r>
    </w:p>
    <w:p w14:paraId="5B04722E" w14:textId="77777777" w:rsidR="009C50A8" w:rsidRPr="00E249C0" w:rsidRDefault="009C50A8" w:rsidP="009C50A8">
      <w:pPr>
        <w:suppressAutoHyphens/>
        <w:spacing w:line="276" w:lineRule="auto"/>
        <w:contextualSpacing/>
        <w:rPr>
          <w:rFonts w:ascii="Times New Roman" w:hAnsi="Times New Roman" w:cs="Times New Roman"/>
          <w:b/>
          <w:bCs/>
          <w:sz w:val="24"/>
          <w:szCs w:val="24"/>
        </w:rPr>
      </w:pPr>
    </w:p>
    <w:p w14:paraId="3028CCDB" w14:textId="7D914DF7" w:rsidR="009C50A8" w:rsidRPr="00E249C0" w:rsidRDefault="009C50A8" w:rsidP="00076E0B">
      <w:pPr>
        <w:suppressAutoHyphens/>
        <w:spacing w:line="276" w:lineRule="auto"/>
        <w:ind w:firstLine="709"/>
        <w:contextualSpacing/>
        <w:rPr>
          <w:rFonts w:ascii="Times New Roman" w:hAnsi="Times New Roman" w:cs="Times New Roman"/>
          <w:bCs/>
          <w:i/>
          <w:sz w:val="24"/>
          <w:szCs w:val="24"/>
        </w:rPr>
      </w:pPr>
      <w:r w:rsidRPr="00E249C0">
        <w:rPr>
          <w:rFonts w:ascii="Times New Roman" w:hAnsi="Times New Roman" w:cs="Times New Roman"/>
          <w:b/>
          <w:bCs/>
          <w:sz w:val="24"/>
          <w:szCs w:val="24"/>
        </w:rPr>
        <w:t>3.2.2. Дополнительные источники</w:t>
      </w:r>
    </w:p>
    <w:p w14:paraId="2847BDA9" w14:textId="77777777" w:rsidR="009C50A8" w:rsidRPr="00076E0B" w:rsidRDefault="009C50A8" w:rsidP="00076E0B">
      <w:pPr>
        <w:ind w:firstLine="709"/>
        <w:jc w:val="both"/>
        <w:rPr>
          <w:rFonts w:ascii="Times New Roman" w:eastAsia="Times New Roman" w:hAnsi="Times New Roman" w:cs="Times New Roman"/>
          <w:bCs/>
          <w:sz w:val="24"/>
          <w:szCs w:val="24"/>
          <w:lang w:eastAsia="ru-RU"/>
        </w:rPr>
      </w:pPr>
      <w:r w:rsidRPr="00076E0B">
        <w:rPr>
          <w:rFonts w:ascii="Times New Roman" w:eastAsia="Times New Roman" w:hAnsi="Times New Roman" w:cs="Times New Roman"/>
          <w:bCs/>
          <w:sz w:val="24"/>
          <w:szCs w:val="24"/>
          <w:lang w:eastAsia="ru-RU"/>
        </w:rPr>
        <w:t>1. СП 63.13330.2018 «СНИП52-01-2003 Бетонные и железобетонные конструкции»</w:t>
      </w:r>
    </w:p>
    <w:p w14:paraId="6343B689" w14:textId="77777777" w:rsidR="009C50A8" w:rsidRPr="00076E0B" w:rsidRDefault="009C50A8" w:rsidP="00076E0B">
      <w:pPr>
        <w:ind w:firstLine="709"/>
        <w:jc w:val="both"/>
        <w:rPr>
          <w:rFonts w:ascii="Times New Roman" w:eastAsia="Times New Roman" w:hAnsi="Times New Roman" w:cs="Times New Roman"/>
          <w:bCs/>
          <w:sz w:val="24"/>
          <w:szCs w:val="24"/>
          <w:lang w:eastAsia="ru-RU"/>
        </w:rPr>
      </w:pPr>
      <w:r w:rsidRPr="00076E0B">
        <w:rPr>
          <w:rFonts w:ascii="Times New Roman" w:eastAsia="Times New Roman" w:hAnsi="Times New Roman" w:cs="Times New Roman"/>
          <w:bCs/>
          <w:sz w:val="24"/>
          <w:szCs w:val="24"/>
          <w:lang w:eastAsia="ru-RU"/>
        </w:rPr>
        <w:t xml:space="preserve">2. СНиП 111-4-80* Техника безопасности в строительстве </w:t>
      </w:r>
    </w:p>
    <w:p w14:paraId="37BEA42D" w14:textId="77777777" w:rsidR="009C50A8" w:rsidRPr="00076E0B" w:rsidRDefault="009C50A8" w:rsidP="00076E0B">
      <w:pPr>
        <w:ind w:firstLine="709"/>
        <w:jc w:val="both"/>
        <w:rPr>
          <w:rFonts w:ascii="Times New Roman" w:eastAsia="Times New Roman" w:hAnsi="Times New Roman" w:cs="Times New Roman"/>
          <w:bCs/>
          <w:sz w:val="24"/>
          <w:szCs w:val="24"/>
          <w:lang w:eastAsia="ru-RU"/>
        </w:rPr>
      </w:pPr>
      <w:r w:rsidRPr="00076E0B">
        <w:rPr>
          <w:rFonts w:ascii="Times New Roman" w:eastAsia="Times New Roman" w:hAnsi="Times New Roman" w:cs="Times New Roman"/>
          <w:bCs/>
          <w:sz w:val="24"/>
          <w:szCs w:val="24"/>
          <w:lang w:eastAsia="ru-RU"/>
        </w:rPr>
        <w:t xml:space="preserve">3. Правила по охране труда при строительстве, реконструкции и ремонте, утверждены приказом   Министерства труда и социальной защиты Российской Федерации от 11 декабря 24. Цай, Т. Н. Строительные конструкции. Железобетонные конструкции: учебник / Т. Н.     </w:t>
      </w:r>
    </w:p>
    <w:p w14:paraId="689A64EF" w14:textId="52CCA6A6" w:rsidR="00270441" w:rsidRPr="00076E0B" w:rsidRDefault="00270441" w:rsidP="00076E0B">
      <w:pPr>
        <w:ind w:firstLine="709"/>
        <w:jc w:val="both"/>
        <w:rPr>
          <w:rFonts w:ascii="Times New Roman" w:eastAsia="Times New Roman" w:hAnsi="Times New Roman" w:cs="Times New Roman"/>
          <w:bCs/>
          <w:sz w:val="24"/>
          <w:szCs w:val="24"/>
          <w:lang w:eastAsia="ru-RU"/>
        </w:rPr>
      </w:pPr>
      <w:r w:rsidRPr="00076E0B">
        <w:rPr>
          <w:rFonts w:ascii="Times New Roman" w:eastAsia="Times New Roman" w:hAnsi="Times New Roman" w:cs="Times New Roman"/>
          <w:bCs/>
          <w:sz w:val="24"/>
          <w:szCs w:val="24"/>
          <w:lang w:eastAsia="ru-RU"/>
        </w:rPr>
        <w:t>4.</w:t>
      </w:r>
      <w:r w:rsidR="00076E0B">
        <w:rPr>
          <w:rFonts w:ascii="Times New Roman" w:eastAsia="Times New Roman" w:hAnsi="Times New Roman" w:cs="Times New Roman"/>
          <w:bCs/>
          <w:sz w:val="24"/>
          <w:szCs w:val="24"/>
          <w:lang w:eastAsia="ru-RU"/>
        </w:rPr>
        <w:t xml:space="preserve"> </w:t>
      </w:r>
      <w:r w:rsidRPr="00076E0B">
        <w:rPr>
          <w:rFonts w:ascii="Times New Roman" w:eastAsia="Times New Roman" w:hAnsi="Times New Roman" w:cs="Times New Roman"/>
          <w:bCs/>
          <w:sz w:val="24"/>
          <w:szCs w:val="24"/>
          <w:lang w:eastAsia="ru-RU"/>
        </w:rPr>
        <w:t xml:space="preserve">Цай Т.Н. Строительные конструкции. Железобетонные конструкции: учебник / Т.Н. Цай. — 3-е изд., стер. — Санкт-Петербург: Лань, 2012 — 464 с. — ISBN 978-5-8114-1314-0. — Текст: электронный // Лань электронно-библиотечная система. — URL: </w:t>
      </w:r>
      <w:hyperlink r:id="rId28" w:history="1">
        <w:r w:rsidRPr="00076E0B">
          <w:rPr>
            <w:rFonts w:ascii="Times New Roman" w:eastAsia="Times New Roman" w:hAnsi="Times New Roman" w:cs="Times New Roman"/>
            <w:bCs/>
            <w:sz w:val="24"/>
            <w:szCs w:val="24"/>
            <w:lang w:eastAsia="ru-RU"/>
          </w:rPr>
          <w:t>https://e.lanbook.com/book/148083</w:t>
        </w:r>
      </w:hyperlink>
    </w:p>
    <w:p w14:paraId="5AE9DF4C" w14:textId="59284E62" w:rsidR="00AF7D53" w:rsidRDefault="00AF7D53" w:rsidP="00270441">
      <w:pPr>
        <w:spacing w:after="160" w:line="259" w:lineRule="auto"/>
        <w:rPr>
          <w:rFonts w:ascii="Times New Roman" w:eastAsia="Times New Roman" w:hAnsi="Times New Roman" w:cs="Times New Roman"/>
          <w:color w:val="0563C1" w:themeColor="hyperlink"/>
          <w:sz w:val="24"/>
          <w:szCs w:val="24"/>
          <w:u w:val="single"/>
          <w:lang w:eastAsia="ru-RU"/>
        </w:rPr>
      </w:pPr>
    </w:p>
    <w:p w14:paraId="7A53F564" w14:textId="01F9FDD6" w:rsidR="00AF7D53" w:rsidRDefault="00AF7D53" w:rsidP="00270441">
      <w:pPr>
        <w:spacing w:after="160" w:line="259" w:lineRule="auto"/>
        <w:rPr>
          <w:rFonts w:ascii="Times New Roman" w:eastAsia="Times New Roman" w:hAnsi="Times New Roman" w:cs="Times New Roman"/>
          <w:color w:val="0563C1" w:themeColor="hyperlink"/>
          <w:sz w:val="24"/>
          <w:szCs w:val="24"/>
          <w:u w:val="single"/>
          <w:lang w:eastAsia="ru-RU"/>
        </w:rPr>
      </w:pPr>
    </w:p>
    <w:p w14:paraId="6E8B9BA2" w14:textId="7CDE8C16" w:rsidR="00AF7D53" w:rsidRDefault="00AF7D53" w:rsidP="00270441">
      <w:pPr>
        <w:spacing w:after="160" w:line="259" w:lineRule="auto"/>
        <w:rPr>
          <w:rFonts w:ascii="Times New Roman" w:eastAsia="Times New Roman" w:hAnsi="Times New Roman" w:cs="Times New Roman"/>
          <w:color w:val="0563C1" w:themeColor="hyperlink"/>
          <w:sz w:val="24"/>
          <w:szCs w:val="24"/>
          <w:u w:val="single"/>
          <w:lang w:eastAsia="ru-RU"/>
        </w:rPr>
      </w:pPr>
    </w:p>
    <w:p w14:paraId="00B1310A" w14:textId="28B308A7" w:rsidR="00AF7D53" w:rsidRDefault="00AF7D53" w:rsidP="00270441">
      <w:pPr>
        <w:spacing w:after="160" w:line="259" w:lineRule="auto"/>
        <w:rPr>
          <w:rFonts w:ascii="Times New Roman" w:eastAsia="Times New Roman" w:hAnsi="Times New Roman" w:cs="Times New Roman"/>
          <w:color w:val="0563C1" w:themeColor="hyperlink"/>
          <w:sz w:val="24"/>
          <w:szCs w:val="24"/>
          <w:u w:val="single"/>
          <w:lang w:eastAsia="ru-RU"/>
        </w:rPr>
      </w:pPr>
    </w:p>
    <w:p w14:paraId="1CE71234" w14:textId="77777777" w:rsidR="00AF7D53" w:rsidRDefault="00AF7D53" w:rsidP="00270441">
      <w:pPr>
        <w:spacing w:after="160" w:line="259" w:lineRule="auto"/>
        <w:rPr>
          <w:rFonts w:ascii="Times New Roman" w:eastAsia="Times New Roman" w:hAnsi="Times New Roman" w:cs="Times New Roman"/>
          <w:color w:val="0563C1" w:themeColor="hyperlink"/>
          <w:sz w:val="24"/>
          <w:szCs w:val="24"/>
          <w:u w:val="single"/>
          <w:lang w:eastAsia="ru-RU"/>
        </w:rPr>
      </w:pPr>
    </w:p>
    <w:p w14:paraId="7B2AEA9F" w14:textId="77777777" w:rsidR="00076E0B" w:rsidRDefault="00076E0B" w:rsidP="00270441">
      <w:pPr>
        <w:spacing w:after="160" w:line="259" w:lineRule="auto"/>
        <w:rPr>
          <w:rFonts w:ascii="Times New Roman" w:eastAsia="Times New Roman" w:hAnsi="Times New Roman" w:cs="Times New Roman"/>
          <w:sz w:val="24"/>
          <w:szCs w:val="24"/>
          <w:lang w:eastAsia="ru-RU"/>
        </w:rPr>
      </w:pPr>
    </w:p>
    <w:p w14:paraId="24CB02D0" w14:textId="77777777" w:rsidR="00076E0B" w:rsidRDefault="00076E0B" w:rsidP="00270441">
      <w:pPr>
        <w:spacing w:after="160" w:line="259" w:lineRule="auto"/>
        <w:rPr>
          <w:rFonts w:ascii="Times New Roman" w:eastAsia="Times New Roman" w:hAnsi="Times New Roman" w:cs="Times New Roman"/>
          <w:sz w:val="24"/>
          <w:szCs w:val="24"/>
          <w:lang w:eastAsia="ru-RU"/>
        </w:rPr>
      </w:pPr>
    </w:p>
    <w:p w14:paraId="39C1C2E1" w14:textId="77777777" w:rsidR="00076E0B" w:rsidRPr="00270441" w:rsidRDefault="00076E0B" w:rsidP="00270441">
      <w:pPr>
        <w:spacing w:after="160" w:line="259" w:lineRule="auto"/>
        <w:rPr>
          <w:rFonts w:ascii="Times New Roman" w:eastAsia="Times New Roman" w:hAnsi="Times New Roman" w:cs="Times New Roman"/>
          <w:sz w:val="24"/>
          <w:szCs w:val="24"/>
          <w:lang w:eastAsia="ru-RU"/>
        </w:rPr>
      </w:pPr>
    </w:p>
    <w:p w14:paraId="34EB0D49" w14:textId="67B20D03" w:rsidR="009C50A8" w:rsidRDefault="009C50A8" w:rsidP="00AF7D53">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r w:rsidRPr="00762EAF">
        <w:rPr>
          <w:rFonts w:ascii="Times New Roman" w:eastAsia="Times New Roman" w:hAnsi="Times New Roman" w:cs="Times New Roman"/>
          <w:b/>
          <w:bCs/>
          <w:sz w:val="24"/>
          <w:szCs w:val="24"/>
          <w:lang w:eastAsia="ru-RU"/>
        </w:rPr>
        <w:lastRenderedPageBreak/>
        <w:t>4. КОНТРОЛЬ И ОЦЕНКА РЕЗУЛЬТАТОВ ОСВОЕНИЯ ПРОФЕССИОНАЛЬНОГО МОДУЛЯ</w:t>
      </w:r>
    </w:p>
    <w:p w14:paraId="34AA1ECE" w14:textId="77777777" w:rsidR="00AF7D53" w:rsidRDefault="00AF7D53" w:rsidP="00AF7D53">
      <w:pPr>
        <w:widowControl w:val="0"/>
        <w:autoSpaceDE w:val="0"/>
        <w:autoSpaceDN w:val="0"/>
        <w:adjustRightInd w:val="0"/>
        <w:spacing w:line="200" w:lineRule="exact"/>
        <w:jc w:val="center"/>
        <w:rPr>
          <w:rFonts w:ascii="Times New Roman" w:eastAsia="Times New Roman" w:hAnsi="Times New Roman" w:cs="Times New Roman"/>
          <w:b/>
          <w:bCs/>
          <w:sz w:val="24"/>
          <w:szCs w:val="24"/>
          <w:lang w:eastAsia="ru-RU"/>
        </w:rPr>
      </w:pPr>
    </w:p>
    <w:tbl>
      <w:tblPr>
        <w:tblStyle w:val="140"/>
        <w:tblW w:w="9634" w:type="dxa"/>
        <w:tblLook w:val="01E0" w:firstRow="1" w:lastRow="1" w:firstColumn="1" w:lastColumn="1" w:noHBand="0" w:noVBand="0"/>
      </w:tblPr>
      <w:tblGrid>
        <w:gridCol w:w="2689"/>
        <w:gridCol w:w="4536"/>
        <w:gridCol w:w="2409"/>
      </w:tblGrid>
      <w:tr w:rsidR="00270441" w:rsidRPr="00270441" w14:paraId="19F3F359" w14:textId="77777777" w:rsidTr="00076E0B">
        <w:trPr>
          <w:trHeight w:val="1085"/>
        </w:trPr>
        <w:tc>
          <w:tcPr>
            <w:tcW w:w="2689" w:type="dxa"/>
          </w:tcPr>
          <w:p w14:paraId="00E4307F" w14:textId="77777777" w:rsidR="00270441" w:rsidRDefault="00270441" w:rsidP="00270441">
            <w:pPr>
              <w:suppressAutoHyphens/>
              <w:jc w:val="center"/>
              <w:rPr>
                <w:rFonts w:ascii="Times New Roman" w:hAnsi="Times New Roman"/>
                <w:b/>
                <w:iCs/>
                <w:sz w:val="24"/>
                <w:szCs w:val="24"/>
                <w:lang w:eastAsia="ru-RU"/>
              </w:rPr>
            </w:pPr>
          </w:p>
          <w:p w14:paraId="01251388" w14:textId="4D251D87" w:rsidR="00270441" w:rsidRPr="00270441" w:rsidRDefault="00270441" w:rsidP="00270441">
            <w:pPr>
              <w:suppressAutoHyphens/>
              <w:jc w:val="center"/>
              <w:rPr>
                <w:b/>
                <w:bCs/>
                <w:sz w:val="24"/>
                <w:szCs w:val="24"/>
              </w:rPr>
            </w:pPr>
            <w:r w:rsidRPr="00751437">
              <w:rPr>
                <w:rFonts w:ascii="Times New Roman" w:hAnsi="Times New Roman"/>
                <w:b/>
                <w:iCs/>
                <w:sz w:val="24"/>
                <w:szCs w:val="24"/>
                <w:lang w:eastAsia="ru-RU"/>
              </w:rPr>
              <w:t>Код ПК, ОК</w:t>
            </w:r>
          </w:p>
        </w:tc>
        <w:tc>
          <w:tcPr>
            <w:tcW w:w="4536" w:type="dxa"/>
            <w:vAlign w:val="center"/>
          </w:tcPr>
          <w:p w14:paraId="066AF60B" w14:textId="78A3FC29" w:rsidR="00270441" w:rsidRPr="00270441" w:rsidRDefault="00270441" w:rsidP="00270441">
            <w:pPr>
              <w:suppressAutoHyphens/>
              <w:jc w:val="center"/>
              <w:rPr>
                <w:b/>
                <w:bCs/>
                <w:sz w:val="24"/>
                <w:szCs w:val="24"/>
              </w:rPr>
            </w:pPr>
            <w:r w:rsidRPr="00751437">
              <w:rPr>
                <w:rFonts w:ascii="Times New Roman" w:hAnsi="Times New Roman"/>
                <w:b/>
                <w:iCs/>
                <w:sz w:val="24"/>
                <w:szCs w:val="24"/>
                <w:lang w:eastAsia="ru-RU"/>
              </w:rPr>
              <w:t xml:space="preserve">Критерии оценки результата </w:t>
            </w:r>
            <w:r w:rsidRPr="00751437">
              <w:rPr>
                <w:rFonts w:ascii="Times New Roman" w:hAnsi="Times New Roman"/>
                <w:b/>
                <w:iCs/>
                <w:sz w:val="24"/>
                <w:szCs w:val="24"/>
                <w:lang w:eastAsia="ru-RU"/>
              </w:rPr>
              <w:br/>
              <w:t>(показатели освоенности компетенций)</w:t>
            </w:r>
          </w:p>
        </w:tc>
        <w:tc>
          <w:tcPr>
            <w:tcW w:w="2409" w:type="dxa"/>
            <w:vAlign w:val="center"/>
          </w:tcPr>
          <w:p w14:paraId="506DA8DC" w14:textId="69666E41" w:rsidR="00270441" w:rsidRPr="00270441" w:rsidRDefault="00270441" w:rsidP="00270441">
            <w:pPr>
              <w:suppressAutoHyphens/>
              <w:jc w:val="center"/>
              <w:rPr>
                <w:b/>
                <w:bCs/>
                <w:sz w:val="24"/>
                <w:szCs w:val="24"/>
              </w:rPr>
            </w:pPr>
            <w:r w:rsidRPr="00751437">
              <w:rPr>
                <w:rFonts w:ascii="Times New Roman" w:hAnsi="Times New Roman"/>
                <w:b/>
                <w:sz w:val="24"/>
                <w:szCs w:val="24"/>
                <w:lang w:eastAsia="ru-RU"/>
              </w:rPr>
              <w:t>Формы контроля и методы оценки</w:t>
            </w:r>
            <w:r w:rsidRPr="00751437">
              <w:rPr>
                <w:rFonts w:ascii="Times New Roman" w:hAnsi="Times New Roman"/>
                <w:b/>
                <w:sz w:val="24"/>
                <w:szCs w:val="24"/>
                <w:vertAlign w:val="superscript"/>
                <w:lang w:eastAsia="ru-RU"/>
              </w:rPr>
              <w:footnoteReference w:id="12"/>
            </w:r>
          </w:p>
        </w:tc>
      </w:tr>
      <w:tr w:rsidR="00270441" w:rsidRPr="00270441" w14:paraId="3F8C6E7E" w14:textId="77777777" w:rsidTr="00076E0B">
        <w:trPr>
          <w:trHeight w:val="690"/>
        </w:trPr>
        <w:tc>
          <w:tcPr>
            <w:tcW w:w="2689" w:type="dxa"/>
          </w:tcPr>
          <w:p w14:paraId="3ECB5561" w14:textId="77777777" w:rsidR="00270441" w:rsidRPr="00270441" w:rsidRDefault="00270441" w:rsidP="00270441">
            <w:pPr>
              <w:keepNext/>
              <w:keepLines/>
              <w:outlineLvl w:val="1"/>
              <w:rPr>
                <w:rFonts w:ascii="Times New Roman" w:eastAsiaTheme="majorEastAsia" w:hAnsi="Times New Roman"/>
                <w:bCs/>
                <w:i/>
                <w:iCs/>
                <w:sz w:val="22"/>
                <w:szCs w:val="22"/>
              </w:rPr>
            </w:pPr>
            <w:bookmarkStart w:id="40" w:name="_Toc110591717"/>
            <w:r w:rsidRPr="00270441">
              <w:rPr>
                <w:rFonts w:ascii="Times New Roman" w:eastAsiaTheme="majorEastAsia" w:hAnsi="Times New Roman"/>
                <w:bCs/>
                <w:iCs/>
                <w:sz w:val="22"/>
                <w:szCs w:val="22"/>
              </w:rPr>
              <w:t>К Х.1</w:t>
            </w:r>
            <w:bookmarkEnd w:id="40"/>
          </w:p>
          <w:p w14:paraId="19973EFC" w14:textId="77777777" w:rsidR="00270441" w:rsidRPr="00270441" w:rsidRDefault="00270441" w:rsidP="00270441">
            <w:pPr>
              <w:suppressAutoHyphens/>
              <w:rPr>
                <w:rFonts w:ascii="Times New Roman" w:hAnsi="Times New Roman"/>
                <w:sz w:val="22"/>
                <w:szCs w:val="22"/>
              </w:rPr>
            </w:pPr>
            <w:r w:rsidRPr="00270441">
              <w:rPr>
                <w:rFonts w:ascii="Times New Roman" w:eastAsia="MS Mincho" w:hAnsi="Times New Roman"/>
                <w:sz w:val="22"/>
                <w:szCs w:val="22"/>
              </w:rPr>
              <w:t>Выполнение подготовительные работы при производстве монтажных работ</w:t>
            </w:r>
          </w:p>
        </w:tc>
        <w:tc>
          <w:tcPr>
            <w:tcW w:w="4536" w:type="dxa"/>
          </w:tcPr>
          <w:p w14:paraId="5A580DBB" w14:textId="77777777" w:rsidR="00270441" w:rsidRPr="00270441" w:rsidRDefault="00270441" w:rsidP="00270441">
            <w:pPr>
              <w:contextualSpacing/>
              <w:jc w:val="both"/>
              <w:rPr>
                <w:rFonts w:ascii="Times New Roman" w:hAnsi="Times New Roman"/>
                <w:sz w:val="22"/>
                <w:szCs w:val="22"/>
              </w:rPr>
            </w:pPr>
            <w:r w:rsidRPr="00270441">
              <w:rPr>
                <w:rFonts w:ascii="Times New Roman" w:hAnsi="Times New Roman"/>
                <w:sz w:val="22"/>
                <w:szCs w:val="22"/>
              </w:rPr>
              <w:t xml:space="preserve">Оценка процесса подбора ручного и механизированного инструмента и приспособлений для монтажа строительных конструкций. </w:t>
            </w:r>
          </w:p>
          <w:p w14:paraId="7F13A402" w14:textId="77777777" w:rsidR="00270441" w:rsidRPr="00270441" w:rsidRDefault="00270441" w:rsidP="00270441">
            <w:pPr>
              <w:contextualSpacing/>
              <w:jc w:val="both"/>
              <w:rPr>
                <w:rFonts w:ascii="Times New Roman" w:hAnsi="Times New Roman"/>
                <w:sz w:val="22"/>
                <w:szCs w:val="22"/>
              </w:rPr>
            </w:pPr>
            <w:r w:rsidRPr="00270441">
              <w:rPr>
                <w:rFonts w:ascii="Times New Roman" w:hAnsi="Times New Roman"/>
                <w:sz w:val="22"/>
                <w:szCs w:val="22"/>
              </w:rPr>
              <w:t xml:space="preserve">Оценка процесса выбора грузоподъемных машин и механизмов для монтажных работ. </w:t>
            </w:r>
          </w:p>
          <w:p w14:paraId="2F87E234" w14:textId="77777777" w:rsidR="00270441" w:rsidRPr="00270441" w:rsidRDefault="00270441" w:rsidP="00270441">
            <w:pPr>
              <w:contextualSpacing/>
              <w:jc w:val="both"/>
              <w:rPr>
                <w:rFonts w:ascii="Times New Roman" w:hAnsi="Times New Roman"/>
                <w:sz w:val="22"/>
                <w:szCs w:val="22"/>
              </w:rPr>
            </w:pPr>
            <w:r w:rsidRPr="00270441">
              <w:rPr>
                <w:rFonts w:ascii="Times New Roman" w:hAnsi="Times New Roman"/>
                <w:sz w:val="22"/>
                <w:szCs w:val="22"/>
              </w:rPr>
              <w:t xml:space="preserve">Оценка процесса подбора болтов, гаек и строительных конструкций по их маркировке. </w:t>
            </w:r>
          </w:p>
          <w:p w14:paraId="0AFDB9F0" w14:textId="77777777" w:rsidR="00270441" w:rsidRPr="00270441" w:rsidRDefault="00270441" w:rsidP="00270441">
            <w:pPr>
              <w:contextualSpacing/>
              <w:jc w:val="both"/>
              <w:rPr>
                <w:rFonts w:ascii="Times New Roman" w:hAnsi="Times New Roman"/>
                <w:sz w:val="22"/>
                <w:szCs w:val="22"/>
              </w:rPr>
            </w:pPr>
            <w:r w:rsidRPr="00270441">
              <w:rPr>
                <w:rFonts w:ascii="Times New Roman" w:hAnsi="Times New Roman"/>
                <w:sz w:val="22"/>
                <w:szCs w:val="22"/>
              </w:rPr>
              <w:t xml:space="preserve">Оценка процесса подготовительных работ, производимых перед монтажом. Оценка процесса пользования сигнализацией при транспортировке конструкций, при подъеме, опускании и установке строительных конструкций, при монтаже их на высоте и в стесненных условиях. </w:t>
            </w:r>
          </w:p>
          <w:p w14:paraId="42D2E5E2"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rPr>
              <w:t>Оценка процесса проведения геодезических работ</w:t>
            </w:r>
          </w:p>
        </w:tc>
        <w:tc>
          <w:tcPr>
            <w:tcW w:w="2409" w:type="dxa"/>
          </w:tcPr>
          <w:p w14:paraId="2FC9E3B2"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 xml:space="preserve">Практическая работа </w:t>
            </w:r>
          </w:p>
          <w:p w14:paraId="6F310046"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Устный опрос</w:t>
            </w:r>
          </w:p>
          <w:p w14:paraId="45E46AC0"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Экзамен квалификационный</w:t>
            </w:r>
          </w:p>
          <w:p w14:paraId="66E02230" w14:textId="77777777" w:rsidR="00270441" w:rsidRPr="00270441" w:rsidRDefault="00270441" w:rsidP="00270441">
            <w:pPr>
              <w:suppressAutoHyphens/>
              <w:rPr>
                <w:rFonts w:ascii="Times New Roman" w:hAnsi="Times New Roman"/>
                <w:sz w:val="22"/>
                <w:szCs w:val="22"/>
              </w:rPr>
            </w:pPr>
          </w:p>
        </w:tc>
      </w:tr>
      <w:tr w:rsidR="00270441" w:rsidRPr="00270441" w14:paraId="6A34BD74" w14:textId="77777777" w:rsidTr="00076E0B">
        <w:trPr>
          <w:trHeight w:val="690"/>
        </w:trPr>
        <w:tc>
          <w:tcPr>
            <w:tcW w:w="2689" w:type="dxa"/>
          </w:tcPr>
          <w:p w14:paraId="0977B690" w14:textId="77777777" w:rsidR="00270441" w:rsidRPr="00270441" w:rsidRDefault="00270441" w:rsidP="00270441">
            <w:pPr>
              <w:keepNext/>
              <w:keepLines/>
              <w:outlineLvl w:val="1"/>
              <w:rPr>
                <w:rFonts w:ascii="Times New Roman" w:eastAsiaTheme="majorEastAsia" w:hAnsi="Times New Roman"/>
                <w:bCs/>
                <w:i/>
                <w:iCs/>
                <w:sz w:val="22"/>
                <w:szCs w:val="22"/>
              </w:rPr>
            </w:pPr>
            <w:bookmarkStart w:id="41" w:name="_Toc110591718"/>
            <w:r w:rsidRPr="00270441">
              <w:rPr>
                <w:rFonts w:ascii="Times New Roman" w:eastAsiaTheme="majorEastAsia" w:hAnsi="Times New Roman"/>
                <w:bCs/>
                <w:iCs/>
                <w:sz w:val="22"/>
                <w:szCs w:val="22"/>
              </w:rPr>
              <w:t>ПК Х.2</w:t>
            </w:r>
            <w:bookmarkEnd w:id="41"/>
          </w:p>
          <w:p w14:paraId="50A35D2C" w14:textId="77777777" w:rsidR="00270441" w:rsidRPr="00270441" w:rsidRDefault="00270441" w:rsidP="00270441">
            <w:pPr>
              <w:suppressAutoHyphens/>
              <w:rPr>
                <w:rFonts w:ascii="Times New Roman" w:hAnsi="Times New Roman"/>
                <w:sz w:val="22"/>
                <w:szCs w:val="22"/>
              </w:rPr>
            </w:pPr>
            <w:r w:rsidRPr="00270441">
              <w:rPr>
                <w:rFonts w:ascii="Times New Roman" w:eastAsia="Calibri" w:hAnsi="Times New Roman"/>
                <w:sz w:val="22"/>
                <w:szCs w:val="22"/>
              </w:rPr>
              <w:t>Производство монтажа железобетонных конструкций при возведении всех типов зданий</w:t>
            </w:r>
          </w:p>
        </w:tc>
        <w:tc>
          <w:tcPr>
            <w:tcW w:w="4536" w:type="dxa"/>
          </w:tcPr>
          <w:p w14:paraId="263A36EE" w14:textId="77777777" w:rsidR="00270441" w:rsidRPr="00270441" w:rsidRDefault="00270441" w:rsidP="00270441">
            <w:pPr>
              <w:contextualSpacing/>
              <w:jc w:val="both"/>
              <w:rPr>
                <w:rFonts w:ascii="Times New Roman" w:hAnsi="Times New Roman"/>
                <w:sz w:val="22"/>
                <w:szCs w:val="22"/>
              </w:rPr>
            </w:pPr>
            <w:r w:rsidRPr="00270441">
              <w:rPr>
                <w:rFonts w:ascii="Times New Roman" w:hAnsi="Times New Roman"/>
                <w:sz w:val="22"/>
                <w:szCs w:val="22"/>
              </w:rPr>
              <w:t xml:space="preserve">Оценка процесса производства монтажа и демонтажа крупнощитовой опалубки из готовых щитов. </w:t>
            </w:r>
          </w:p>
          <w:p w14:paraId="225A090D" w14:textId="77777777" w:rsidR="00270441" w:rsidRPr="00270441" w:rsidRDefault="00270441" w:rsidP="00270441">
            <w:pPr>
              <w:contextualSpacing/>
              <w:jc w:val="both"/>
              <w:rPr>
                <w:rFonts w:ascii="Times New Roman" w:hAnsi="Times New Roman"/>
                <w:sz w:val="22"/>
                <w:szCs w:val="22"/>
              </w:rPr>
            </w:pPr>
            <w:r w:rsidRPr="00270441">
              <w:rPr>
                <w:rFonts w:ascii="Times New Roman" w:hAnsi="Times New Roman"/>
                <w:sz w:val="22"/>
                <w:szCs w:val="22"/>
              </w:rPr>
              <w:t>Оценка процесса монтажа сборных железобетонных конструкций зданий и сооружений.</w:t>
            </w:r>
          </w:p>
          <w:p w14:paraId="731A0139"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rPr>
              <w:t>Оценка процесса монтажа конструкций зданий и сооружений, монтажа в различных климатический условиях</w:t>
            </w:r>
          </w:p>
        </w:tc>
        <w:tc>
          <w:tcPr>
            <w:tcW w:w="2409" w:type="dxa"/>
          </w:tcPr>
          <w:p w14:paraId="47ADEF2D"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 xml:space="preserve">Практическая работа </w:t>
            </w:r>
          </w:p>
          <w:p w14:paraId="76BD7AC5"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Устный опрос</w:t>
            </w:r>
          </w:p>
          <w:p w14:paraId="5E1BC735"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Экзамен квалификационный</w:t>
            </w:r>
          </w:p>
          <w:p w14:paraId="6AB62EF8" w14:textId="77777777" w:rsidR="00270441" w:rsidRPr="00270441" w:rsidRDefault="00270441" w:rsidP="00270441">
            <w:pPr>
              <w:suppressAutoHyphens/>
              <w:rPr>
                <w:rFonts w:ascii="Times New Roman" w:hAnsi="Times New Roman"/>
                <w:sz w:val="22"/>
                <w:szCs w:val="22"/>
              </w:rPr>
            </w:pPr>
          </w:p>
        </w:tc>
      </w:tr>
      <w:tr w:rsidR="00270441" w:rsidRPr="00270441" w14:paraId="6A16C226" w14:textId="77777777" w:rsidTr="00076E0B">
        <w:trPr>
          <w:trHeight w:val="690"/>
        </w:trPr>
        <w:tc>
          <w:tcPr>
            <w:tcW w:w="2689" w:type="dxa"/>
          </w:tcPr>
          <w:p w14:paraId="0454F16C" w14:textId="77777777" w:rsidR="00270441" w:rsidRPr="00270441" w:rsidRDefault="00270441" w:rsidP="00270441">
            <w:pPr>
              <w:keepNext/>
              <w:keepLines/>
              <w:outlineLvl w:val="1"/>
              <w:rPr>
                <w:rFonts w:ascii="Times New Roman" w:eastAsiaTheme="majorEastAsia" w:hAnsi="Times New Roman"/>
                <w:bCs/>
                <w:i/>
                <w:iCs/>
                <w:sz w:val="22"/>
                <w:szCs w:val="22"/>
              </w:rPr>
            </w:pPr>
            <w:bookmarkStart w:id="42" w:name="_Toc110591719"/>
            <w:r w:rsidRPr="00270441">
              <w:rPr>
                <w:rFonts w:ascii="Times New Roman" w:eastAsiaTheme="majorEastAsia" w:hAnsi="Times New Roman"/>
                <w:bCs/>
                <w:iCs/>
                <w:sz w:val="22"/>
                <w:szCs w:val="22"/>
              </w:rPr>
              <w:t>ПК Х.3</w:t>
            </w:r>
            <w:bookmarkEnd w:id="42"/>
          </w:p>
          <w:p w14:paraId="49BE6D63" w14:textId="77777777" w:rsidR="00270441" w:rsidRPr="00270441" w:rsidRDefault="00270441" w:rsidP="00270441">
            <w:pPr>
              <w:suppressAutoHyphens/>
              <w:rPr>
                <w:rFonts w:ascii="Times New Roman" w:hAnsi="Times New Roman"/>
                <w:sz w:val="22"/>
                <w:szCs w:val="22"/>
              </w:rPr>
            </w:pPr>
            <w:r w:rsidRPr="00270441">
              <w:rPr>
                <w:rFonts w:ascii="Times New Roman" w:eastAsia="Calibri" w:hAnsi="Times New Roman"/>
                <w:sz w:val="22"/>
                <w:szCs w:val="22"/>
              </w:rPr>
              <w:t>Производство монтажа металлических конструкций зданий и сооружений</w:t>
            </w:r>
          </w:p>
        </w:tc>
        <w:tc>
          <w:tcPr>
            <w:tcW w:w="4536" w:type="dxa"/>
          </w:tcPr>
          <w:p w14:paraId="29774ECD"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 xml:space="preserve">Оценка процесса применения знаний о свойствах сталей и сплавов. </w:t>
            </w:r>
          </w:p>
          <w:p w14:paraId="6116CE29"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Оценка процесса применения грузозахватных устройств и приспособлений для монтажа металлических конструкций</w:t>
            </w:r>
          </w:p>
          <w:p w14:paraId="42EFE3DF" w14:textId="77777777" w:rsidR="00270441" w:rsidRPr="00270441" w:rsidRDefault="00270441" w:rsidP="00270441">
            <w:pPr>
              <w:rPr>
                <w:rFonts w:ascii="Times New Roman" w:hAnsi="Times New Roman"/>
                <w:sz w:val="22"/>
                <w:szCs w:val="22"/>
                <w:lang w:eastAsia="ja-JP"/>
              </w:rPr>
            </w:pPr>
            <w:r w:rsidRPr="00270441">
              <w:rPr>
                <w:rFonts w:ascii="Times New Roman" w:eastAsia="Calibri" w:hAnsi="Times New Roman"/>
                <w:sz w:val="22"/>
                <w:szCs w:val="22"/>
              </w:rPr>
              <w:t>Оценка процесса монтажа стальных конструкций</w:t>
            </w:r>
          </w:p>
        </w:tc>
        <w:tc>
          <w:tcPr>
            <w:tcW w:w="2409" w:type="dxa"/>
          </w:tcPr>
          <w:p w14:paraId="0805A7D9"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 xml:space="preserve">Практическая работа </w:t>
            </w:r>
          </w:p>
          <w:p w14:paraId="5C04EE65"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Устный опрос</w:t>
            </w:r>
          </w:p>
          <w:p w14:paraId="443A8C3B"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Экзамен квалификационный</w:t>
            </w:r>
          </w:p>
          <w:p w14:paraId="152290B9" w14:textId="77777777" w:rsidR="00270441" w:rsidRPr="00270441" w:rsidRDefault="00270441" w:rsidP="00270441">
            <w:pPr>
              <w:suppressAutoHyphens/>
              <w:rPr>
                <w:rFonts w:ascii="Times New Roman" w:hAnsi="Times New Roman"/>
                <w:sz w:val="22"/>
                <w:szCs w:val="22"/>
              </w:rPr>
            </w:pPr>
          </w:p>
        </w:tc>
      </w:tr>
      <w:tr w:rsidR="00270441" w:rsidRPr="00270441" w14:paraId="7FD695CD" w14:textId="77777777" w:rsidTr="00076E0B">
        <w:trPr>
          <w:trHeight w:val="690"/>
        </w:trPr>
        <w:tc>
          <w:tcPr>
            <w:tcW w:w="2689" w:type="dxa"/>
          </w:tcPr>
          <w:p w14:paraId="06232DCF" w14:textId="77777777" w:rsidR="00270441" w:rsidRPr="00270441" w:rsidRDefault="00270441" w:rsidP="00270441">
            <w:pPr>
              <w:keepNext/>
              <w:keepLines/>
              <w:outlineLvl w:val="1"/>
              <w:rPr>
                <w:rFonts w:ascii="Times New Roman" w:eastAsiaTheme="majorEastAsia" w:hAnsi="Times New Roman"/>
                <w:bCs/>
                <w:i/>
                <w:iCs/>
                <w:sz w:val="22"/>
                <w:szCs w:val="22"/>
              </w:rPr>
            </w:pPr>
            <w:bookmarkStart w:id="43" w:name="_Toc110591720"/>
            <w:r w:rsidRPr="00270441">
              <w:rPr>
                <w:rFonts w:ascii="Times New Roman" w:eastAsiaTheme="majorEastAsia" w:hAnsi="Times New Roman"/>
                <w:bCs/>
                <w:iCs/>
                <w:sz w:val="22"/>
                <w:szCs w:val="22"/>
              </w:rPr>
              <w:t>ПК Х.4</w:t>
            </w:r>
            <w:bookmarkEnd w:id="43"/>
          </w:p>
          <w:p w14:paraId="0EA1174C" w14:textId="77777777" w:rsidR="00270441" w:rsidRPr="00270441" w:rsidRDefault="00270441" w:rsidP="00270441">
            <w:pPr>
              <w:suppressAutoHyphens/>
              <w:rPr>
                <w:rFonts w:ascii="Times New Roman" w:hAnsi="Times New Roman"/>
                <w:sz w:val="22"/>
                <w:szCs w:val="22"/>
              </w:rPr>
            </w:pPr>
            <w:r w:rsidRPr="00270441">
              <w:rPr>
                <w:rFonts w:ascii="Times New Roman" w:eastAsia="Calibri" w:hAnsi="Times New Roman"/>
                <w:sz w:val="22"/>
                <w:szCs w:val="22"/>
              </w:rPr>
              <w:t>Контроль качества монтажных работ</w:t>
            </w:r>
          </w:p>
        </w:tc>
        <w:tc>
          <w:tcPr>
            <w:tcW w:w="4536" w:type="dxa"/>
          </w:tcPr>
          <w:p w14:paraId="550781D2"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 xml:space="preserve">Оценка процесса чтения документации на поставку конструкций и узлов </w:t>
            </w:r>
          </w:p>
          <w:p w14:paraId="1C0C2C82"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Оценка процесса контроля отклонений от строительных норм и правил при монтаже железобетонных и металлических конструкций.</w:t>
            </w:r>
          </w:p>
          <w:p w14:paraId="1A143B30" w14:textId="77777777" w:rsidR="00270441" w:rsidRPr="00270441" w:rsidRDefault="00270441" w:rsidP="00270441">
            <w:pPr>
              <w:jc w:val="both"/>
              <w:rPr>
                <w:rFonts w:ascii="Times New Roman" w:eastAsia="Calibri" w:hAnsi="Times New Roman"/>
                <w:sz w:val="22"/>
                <w:szCs w:val="22"/>
              </w:rPr>
            </w:pPr>
            <w:r w:rsidRPr="00270441">
              <w:rPr>
                <w:rFonts w:ascii="Times New Roman" w:eastAsia="Calibri" w:hAnsi="Times New Roman"/>
                <w:sz w:val="22"/>
                <w:szCs w:val="22"/>
              </w:rPr>
              <w:t>Оценка процесса качества заделки стыков и швов</w:t>
            </w:r>
          </w:p>
          <w:p w14:paraId="152F709D" w14:textId="77777777" w:rsidR="00270441" w:rsidRPr="00270441" w:rsidRDefault="00270441" w:rsidP="00270441">
            <w:pPr>
              <w:rPr>
                <w:rFonts w:ascii="Times New Roman" w:hAnsi="Times New Roman"/>
                <w:sz w:val="22"/>
                <w:szCs w:val="22"/>
                <w:lang w:eastAsia="ja-JP"/>
              </w:rPr>
            </w:pPr>
            <w:r w:rsidRPr="00270441">
              <w:rPr>
                <w:rFonts w:ascii="Times New Roman" w:eastAsia="Calibri" w:hAnsi="Times New Roman"/>
                <w:sz w:val="22"/>
                <w:szCs w:val="22"/>
              </w:rPr>
              <w:t>Оценка процесса качества монтажных работ</w:t>
            </w:r>
          </w:p>
        </w:tc>
        <w:tc>
          <w:tcPr>
            <w:tcW w:w="2409" w:type="dxa"/>
          </w:tcPr>
          <w:p w14:paraId="57FFF826"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 xml:space="preserve">Практическая работа </w:t>
            </w:r>
          </w:p>
          <w:p w14:paraId="11DF9DBA"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Устный опрос</w:t>
            </w:r>
          </w:p>
          <w:p w14:paraId="4AB2ACD4"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iCs/>
                <w:sz w:val="22"/>
                <w:szCs w:val="22"/>
              </w:rPr>
              <w:t>Экзамен квалификационный</w:t>
            </w:r>
          </w:p>
          <w:p w14:paraId="439D2D10" w14:textId="77777777" w:rsidR="00270441" w:rsidRPr="00270441" w:rsidRDefault="00270441" w:rsidP="00270441">
            <w:pPr>
              <w:rPr>
                <w:rFonts w:ascii="Times New Roman" w:hAnsi="Times New Roman"/>
                <w:sz w:val="22"/>
                <w:szCs w:val="22"/>
                <w:lang w:eastAsia="ja-JP"/>
              </w:rPr>
            </w:pPr>
          </w:p>
        </w:tc>
      </w:tr>
      <w:tr w:rsidR="00270441" w:rsidRPr="00270441" w14:paraId="046B3170" w14:textId="77777777" w:rsidTr="00076E0B">
        <w:trPr>
          <w:trHeight w:val="690"/>
        </w:trPr>
        <w:tc>
          <w:tcPr>
            <w:tcW w:w="2689" w:type="dxa"/>
          </w:tcPr>
          <w:p w14:paraId="663DD541" w14:textId="77777777" w:rsidR="00270441" w:rsidRPr="00270441" w:rsidRDefault="00270441" w:rsidP="00270441">
            <w:pPr>
              <w:suppressAutoHyphens/>
              <w:rPr>
                <w:rFonts w:ascii="Times New Roman" w:hAnsi="Times New Roman"/>
                <w:sz w:val="22"/>
                <w:szCs w:val="22"/>
              </w:rPr>
            </w:pPr>
            <w:r w:rsidRPr="00270441">
              <w:rPr>
                <w:rFonts w:ascii="Times New Roman" w:hAnsi="Times New Roman"/>
                <w:sz w:val="22"/>
                <w:szCs w:val="22"/>
              </w:rPr>
              <w:t>ОК 01.</w:t>
            </w:r>
            <w:r w:rsidRPr="00270441">
              <w:rPr>
                <w:rFonts w:ascii="Times New Roman" w:hAnsi="Times New Roman"/>
                <w:sz w:val="22"/>
                <w:szCs w:val="22"/>
              </w:rPr>
              <w:tab/>
              <w:t xml:space="preserve">Выбирать способы решения задач </w:t>
            </w:r>
            <w:r w:rsidRPr="00270441">
              <w:rPr>
                <w:rFonts w:ascii="Times New Roman" w:hAnsi="Times New Roman"/>
                <w:sz w:val="22"/>
                <w:szCs w:val="22"/>
              </w:rPr>
              <w:lastRenderedPageBreak/>
              <w:t>профессиональной деятельности, применительно к различным контекстам</w:t>
            </w:r>
          </w:p>
        </w:tc>
        <w:tc>
          <w:tcPr>
            <w:tcW w:w="4536" w:type="dxa"/>
          </w:tcPr>
          <w:p w14:paraId="6D2AFB26"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lastRenderedPageBreak/>
              <w:t>Описание характеристик</w:t>
            </w:r>
          </w:p>
          <w:p w14:paraId="24F1C729"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изучаемых объектов и их</w:t>
            </w:r>
          </w:p>
          <w:p w14:paraId="6A72282A"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lastRenderedPageBreak/>
              <w:t>взаимосвязей</w:t>
            </w:r>
          </w:p>
          <w:p w14:paraId="387BBCE8" w14:textId="77777777" w:rsidR="00270441" w:rsidRPr="00270441" w:rsidRDefault="00270441" w:rsidP="00270441">
            <w:pPr>
              <w:suppressAutoHyphens/>
              <w:rPr>
                <w:rFonts w:ascii="Times New Roman" w:hAnsi="Times New Roman"/>
                <w:sz w:val="22"/>
                <w:szCs w:val="22"/>
              </w:rPr>
            </w:pPr>
          </w:p>
        </w:tc>
        <w:tc>
          <w:tcPr>
            <w:tcW w:w="2409" w:type="dxa"/>
          </w:tcPr>
          <w:p w14:paraId="7E0AEE76"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sz w:val="22"/>
                <w:szCs w:val="22"/>
              </w:rPr>
              <w:lastRenderedPageBreak/>
              <w:t>Экспертное наблюдение</w:t>
            </w:r>
          </w:p>
        </w:tc>
      </w:tr>
      <w:tr w:rsidR="00270441" w:rsidRPr="00270441" w14:paraId="78A2A059" w14:textId="77777777" w:rsidTr="00076E0B">
        <w:trPr>
          <w:trHeight w:val="690"/>
        </w:trPr>
        <w:tc>
          <w:tcPr>
            <w:tcW w:w="2689" w:type="dxa"/>
          </w:tcPr>
          <w:p w14:paraId="1F543FE0" w14:textId="77777777" w:rsidR="00270441" w:rsidRPr="00270441" w:rsidRDefault="00270441" w:rsidP="00270441">
            <w:pPr>
              <w:suppressAutoHyphens/>
              <w:rPr>
                <w:rFonts w:ascii="Times New Roman" w:hAnsi="Times New Roman"/>
                <w:sz w:val="22"/>
                <w:szCs w:val="22"/>
              </w:rPr>
            </w:pPr>
            <w:r w:rsidRPr="00270441">
              <w:rPr>
                <w:rFonts w:ascii="Times New Roman" w:hAnsi="Times New Roman"/>
                <w:sz w:val="22"/>
                <w:szCs w:val="22"/>
              </w:rPr>
              <w:t>ОК 04. Эффективно взаимодействовать и работать в коллективе и команде</w:t>
            </w:r>
          </w:p>
        </w:tc>
        <w:tc>
          <w:tcPr>
            <w:tcW w:w="4536" w:type="dxa"/>
          </w:tcPr>
          <w:p w14:paraId="7E2331F6"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Взаимодействует с одногруппниками, мастерами, преподавателями в ходе учебной деятельности</w:t>
            </w:r>
          </w:p>
        </w:tc>
        <w:tc>
          <w:tcPr>
            <w:tcW w:w="2409" w:type="dxa"/>
          </w:tcPr>
          <w:p w14:paraId="2740B669" w14:textId="77777777" w:rsidR="00270441" w:rsidRPr="00270441" w:rsidRDefault="00270441" w:rsidP="00270441">
            <w:pPr>
              <w:suppressAutoHyphens/>
              <w:rPr>
                <w:rFonts w:ascii="Times New Roman" w:hAnsi="Times New Roman"/>
                <w:sz w:val="22"/>
                <w:szCs w:val="22"/>
              </w:rPr>
            </w:pPr>
            <w:r w:rsidRPr="00270441">
              <w:rPr>
                <w:rFonts w:ascii="Times New Roman" w:hAnsi="Times New Roman"/>
                <w:sz w:val="22"/>
                <w:szCs w:val="22"/>
              </w:rPr>
              <w:t>Экспертное наблюдение</w:t>
            </w:r>
          </w:p>
        </w:tc>
      </w:tr>
      <w:tr w:rsidR="00270441" w:rsidRPr="00270441" w14:paraId="7CC8BB39" w14:textId="77777777" w:rsidTr="00076E0B">
        <w:trPr>
          <w:trHeight w:val="690"/>
        </w:trPr>
        <w:tc>
          <w:tcPr>
            <w:tcW w:w="2689" w:type="dxa"/>
          </w:tcPr>
          <w:p w14:paraId="11EE7E1B" w14:textId="77777777" w:rsidR="00270441" w:rsidRPr="00270441" w:rsidRDefault="00270441" w:rsidP="00270441">
            <w:pPr>
              <w:suppressAutoHyphens/>
              <w:rPr>
                <w:rFonts w:ascii="Times New Roman" w:hAnsi="Times New Roman"/>
                <w:sz w:val="22"/>
                <w:szCs w:val="22"/>
              </w:rPr>
            </w:pPr>
            <w:r w:rsidRPr="00270441">
              <w:rPr>
                <w:rFonts w:ascii="Times New Roman" w:hAnsi="Times New Roman"/>
                <w:sz w:val="22"/>
                <w:szCs w:val="22"/>
              </w:rPr>
              <w:t>ОК 09.</w:t>
            </w:r>
            <w:r w:rsidRPr="00270441">
              <w:rPr>
                <w:rFonts w:ascii="Times New Roman" w:hAnsi="Times New Roman"/>
                <w:sz w:val="22"/>
                <w:szCs w:val="22"/>
              </w:rPr>
              <w:tab/>
              <w:t>Пользоваться профессиональной документацией на государственном и иностранном языках</w:t>
            </w:r>
          </w:p>
        </w:tc>
        <w:tc>
          <w:tcPr>
            <w:tcW w:w="4536" w:type="dxa"/>
          </w:tcPr>
          <w:p w14:paraId="05688A62"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Разработка и оформление</w:t>
            </w:r>
          </w:p>
          <w:p w14:paraId="16918A66"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технологической</w:t>
            </w:r>
          </w:p>
          <w:p w14:paraId="687738C1" w14:textId="77777777" w:rsidR="00270441" w:rsidRPr="00270441" w:rsidRDefault="00270441" w:rsidP="00270441">
            <w:pPr>
              <w:rPr>
                <w:rFonts w:ascii="Times New Roman" w:hAnsi="Times New Roman"/>
                <w:sz w:val="22"/>
                <w:szCs w:val="22"/>
                <w:lang w:eastAsia="ja-JP"/>
              </w:rPr>
            </w:pPr>
            <w:r w:rsidRPr="00270441">
              <w:rPr>
                <w:rFonts w:ascii="Times New Roman" w:hAnsi="Times New Roman"/>
                <w:sz w:val="22"/>
                <w:szCs w:val="22"/>
                <w:lang w:eastAsia="ja-JP"/>
              </w:rPr>
              <w:t>документации</w:t>
            </w:r>
          </w:p>
          <w:p w14:paraId="40C92BD0" w14:textId="77777777" w:rsidR="00270441" w:rsidRPr="00270441" w:rsidRDefault="00270441" w:rsidP="00270441">
            <w:pPr>
              <w:suppressAutoHyphens/>
              <w:rPr>
                <w:rFonts w:ascii="Times New Roman" w:hAnsi="Times New Roman"/>
                <w:sz w:val="22"/>
                <w:szCs w:val="22"/>
              </w:rPr>
            </w:pPr>
          </w:p>
        </w:tc>
        <w:tc>
          <w:tcPr>
            <w:tcW w:w="2409" w:type="dxa"/>
          </w:tcPr>
          <w:p w14:paraId="00A2B364" w14:textId="77777777" w:rsidR="00270441" w:rsidRPr="00270441" w:rsidRDefault="00270441" w:rsidP="00270441">
            <w:pPr>
              <w:suppressAutoHyphens/>
              <w:rPr>
                <w:rFonts w:ascii="Times New Roman" w:hAnsi="Times New Roman"/>
                <w:iCs/>
                <w:sz w:val="22"/>
                <w:szCs w:val="22"/>
              </w:rPr>
            </w:pPr>
            <w:r w:rsidRPr="00270441">
              <w:rPr>
                <w:rFonts w:ascii="Times New Roman" w:hAnsi="Times New Roman"/>
                <w:sz w:val="22"/>
                <w:szCs w:val="22"/>
              </w:rPr>
              <w:t>Экспертное наблюдение</w:t>
            </w:r>
          </w:p>
        </w:tc>
      </w:tr>
    </w:tbl>
    <w:p w14:paraId="4EEDA2B1" w14:textId="77777777" w:rsidR="00751437" w:rsidRDefault="00751437" w:rsidP="00076E0B">
      <w:pPr>
        <w:rPr>
          <w:rFonts w:ascii="Times New Roman" w:hAnsi="Times New Roman" w:cs="Times New Roman"/>
          <w:b/>
          <w:bCs/>
          <w:sz w:val="24"/>
          <w:szCs w:val="24"/>
        </w:rPr>
      </w:pPr>
    </w:p>
    <w:sectPr w:rsidR="00751437" w:rsidSect="00762EAF">
      <w:headerReference w:type="even" r:id="rId29"/>
      <w:pgSz w:w="11906" w:h="16838"/>
      <w:pgMar w:top="1418"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9C5B38D" w14:textId="77777777" w:rsidR="00254638" w:rsidRDefault="00254638" w:rsidP="00A858FE">
      <w:r>
        <w:separator/>
      </w:r>
    </w:p>
  </w:endnote>
  <w:endnote w:type="continuationSeparator" w:id="0">
    <w:p w14:paraId="000151E0" w14:textId="77777777" w:rsidR="00254638" w:rsidRDefault="0025463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9954B5" w14:textId="77777777" w:rsidR="00254638" w:rsidRDefault="00254638" w:rsidP="00A858FE">
      <w:r>
        <w:separator/>
      </w:r>
    </w:p>
  </w:footnote>
  <w:footnote w:type="continuationSeparator" w:id="0">
    <w:p w14:paraId="6D26D109" w14:textId="77777777" w:rsidR="00254638" w:rsidRDefault="0025463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B883847" w14:textId="77777777" w:rsidR="00751437" w:rsidRPr="001377B2" w:rsidRDefault="00751437" w:rsidP="00751437">
      <w:pPr>
        <w:pStyle w:val="af1"/>
        <w:jc w:val="both"/>
        <w:rPr>
          <w:lang w:val="ru-RU"/>
        </w:rPr>
      </w:pPr>
      <w:r>
        <w:rPr>
          <w:rStyle w:val="af3"/>
        </w:rPr>
        <w:footnoteRef/>
      </w:r>
      <w:r w:rsidRPr="00AF25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7BD71D2" w14:textId="77777777" w:rsidR="00AE2653" w:rsidRDefault="00AE2653" w:rsidP="00AE2653">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9C451B6" w14:textId="77777777" w:rsidR="00AE2653" w:rsidRPr="00EB5BB1" w:rsidRDefault="00AE2653" w:rsidP="00AE265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55495F8D" w14:textId="77777777" w:rsidR="00904881" w:rsidRPr="001377B2" w:rsidRDefault="00904881" w:rsidP="00751437">
      <w:pPr>
        <w:pStyle w:val="af1"/>
        <w:jc w:val="both"/>
        <w:rPr>
          <w:lang w:val="ru-RU"/>
        </w:rPr>
      </w:pPr>
      <w:r>
        <w:rPr>
          <w:rStyle w:val="af3"/>
        </w:rPr>
        <w:footnoteRef/>
      </w:r>
      <w:r w:rsidRPr="00AF25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0736E3F4" w14:textId="77777777" w:rsidR="00914D79" w:rsidRDefault="00914D79" w:rsidP="00914D7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5FD3B7BE" w14:textId="77777777" w:rsidR="00914D79" w:rsidRPr="00EB5BB1" w:rsidRDefault="00914D79" w:rsidP="00914D7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1595A5E6" w14:textId="77777777" w:rsidR="00433B17" w:rsidRPr="001377B2" w:rsidRDefault="00433B17" w:rsidP="00914D79">
      <w:pPr>
        <w:pStyle w:val="af1"/>
        <w:jc w:val="both"/>
        <w:rPr>
          <w:lang w:val="ru-RU"/>
        </w:rPr>
      </w:pPr>
      <w:r>
        <w:rPr>
          <w:rStyle w:val="af3"/>
        </w:rPr>
        <w:footnoteRef/>
      </w:r>
      <w:r w:rsidRPr="00AF25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32779259" w14:textId="77777777" w:rsidR="009C50A8" w:rsidRDefault="009C50A8" w:rsidP="009C50A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30361CE0" w14:textId="77777777" w:rsidR="009C50A8" w:rsidRPr="00EB5BB1" w:rsidRDefault="009C50A8" w:rsidP="009C50A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19A0B4B8" w14:textId="77777777" w:rsidR="00270441" w:rsidRPr="001377B2" w:rsidRDefault="00270441" w:rsidP="009C50A8">
      <w:pPr>
        <w:pStyle w:val="af1"/>
        <w:jc w:val="both"/>
        <w:rPr>
          <w:lang w:val="ru-RU"/>
        </w:rPr>
      </w:pPr>
      <w:r>
        <w:rPr>
          <w:rStyle w:val="af3"/>
        </w:rPr>
        <w:footnoteRef/>
      </w:r>
      <w:r w:rsidRPr="00AF25E7">
        <w:rPr>
          <w:lang w:val="ru-RU"/>
        </w:rP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00468313"/>
      <w:docPartObj>
        <w:docPartGallery w:val="Page Numbers (Top of Page)"/>
        <w:docPartUnique/>
      </w:docPartObj>
    </w:sdt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467360" w14:textId="77777777" w:rsidR="00AE2653" w:rsidRDefault="00AE2653">
    <w:pPr>
      <w:pStyle w:val="ac"/>
      <w:jc w:val="center"/>
    </w:pPr>
    <w:r>
      <w:fldChar w:fldCharType="begin"/>
    </w:r>
    <w:r>
      <w:instrText xml:space="preserve"> PAGE   \* MERGEFORMAT </w:instrText>
    </w:r>
    <w:r>
      <w:fldChar w:fldCharType="separate"/>
    </w:r>
    <w:r>
      <w:rPr>
        <w:noProof/>
      </w:rPr>
      <w:t>48</w:t>
    </w:r>
    <w:r>
      <w:rPr>
        <w:noProof/>
      </w:rPr>
      <w:fldChar w:fldCharType="end"/>
    </w:r>
  </w:p>
  <w:p w14:paraId="4EC52129" w14:textId="77777777" w:rsidR="00AE2653" w:rsidRDefault="00AE2653">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29696348"/>
      <w:docPartObj>
        <w:docPartGallery w:val="Page Numbers (Top of Page)"/>
        <w:docPartUnique/>
      </w:docPartObj>
    </w:sdtPr>
    <w:sdtContent>
      <w:p w14:paraId="44E42197" w14:textId="77777777" w:rsidR="00AE2653" w:rsidRDefault="00AE2653">
        <w:pPr>
          <w:pStyle w:val="ac"/>
          <w:jc w:val="center"/>
        </w:pPr>
        <w:r>
          <w:fldChar w:fldCharType="begin"/>
        </w:r>
        <w:r>
          <w:instrText>PAGE   \* MERGEFORMAT</w:instrText>
        </w:r>
        <w:r>
          <w:fldChar w:fldCharType="separate"/>
        </w:r>
        <w:r>
          <w:rPr>
            <w:noProof/>
          </w:rPr>
          <w:t>14</w:t>
        </w:r>
        <w:r>
          <w:fldChar w:fldCharType="end"/>
        </w:r>
      </w:p>
    </w:sdtContent>
  </w:sdt>
  <w:p w14:paraId="7EE96602" w14:textId="77777777" w:rsidR="00AE2653" w:rsidRDefault="00AE2653">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34896" w14:textId="77777777" w:rsidR="00914D79" w:rsidRDefault="00914D79">
    <w:pPr>
      <w:pStyle w:val="ac"/>
      <w:jc w:val="center"/>
    </w:pPr>
    <w:r>
      <w:fldChar w:fldCharType="begin"/>
    </w:r>
    <w:r>
      <w:instrText xml:space="preserve"> PAGE   \* MERGEFORMAT </w:instrText>
    </w:r>
    <w:r>
      <w:fldChar w:fldCharType="separate"/>
    </w:r>
    <w:r>
      <w:rPr>
        <w:noProof/>
      </w:rPr>
      <w:t>48</w:t>
    </w:r>
    <w:r>
      <w:rPr>
        <w:noProof/>
      </w:rPr>
      <w:fldChar w:fldCharType="end"/>
    </w:r>
  </w:p>
  <w:p w14:paraId="243474FE" w14:textId="77777777" w:rsidR="00914D79" w:rsidRDefault="00914D79">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18704542"/>
      <w:docPartObj>
        <w:docPartGallery w:val="Page Numbers (Top of Page)"/>
        <w:docPartUnique/>
      </w:docPartObj>
    </w:sdtPr>
    <w:sdtContent>
      <w:p w14:paraId="384B6354" w14:textId="77777777" w:rsidR="00914D79" w:rsidRDefault="00914D79">
        <w:pPr>
          <w:pStyle w:val="ac"/>
          <w:jc w:val="center"/>
        </w:pPr>
        <w:r>
          <w:fldChar w:fldCharType="begin"/>
        </w:r>
        <w:r>
          <w:instrText>PAGE   \* MERGEFORMAT</w:instrText>
        </w:r>
        <w:r>
          <w:fldChar w:fldCharType="separate"/>
        </w:r>
        <w:r>
          <w:rPr>
            <w:noProof/>
          </w:rPr>
          <w:t>14</w:t>
        </w:r>
        <w:r>
          <w:fldChar w:fldCharType="end"/>
        </w:r>
      </w:p>
    </w:sdtContent>
  </w:sdt>
  <w:p w14:paraId="3F2E5D64" w14:textId="77777777" w:rsidR="00914D79" w:rsidRDefault="00914D79">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D88F58" w14:textId="77777777" w:rsidR="009C50A8" w:rsidRDefault="009C50A8">
    <w:pPr>
      <w:pStyle w:val="ac"/>
      <w:jc w:val="center"/>
    </w:pPr>
    <w:r>
      <w:fldChar w:fldCharType="begin"/>
    </w:r>
    <w:r>
      <w:instrText xml:space="preserve"> PAGE   \* MERGEFORMAT </w:instrText>
    </w:r>
    <w:r>
      <w:fldChar w:fldCharType="separate"/>
    </w:r>
    <w:r>
      <w:rPr>
        <w:noProof/>
      </w:rPr>
      <w:t>48</w:t>
    </w:r>
    <w:r>
      <w:rPr>
        <w:noProof/>
      </w:rPr>
      <w:fldChar w:fldCharType="end"/>
    </w:r>
  </w:p>
  <w:p w14:paraId="73FFEF51" w14:textId="77777777" w:rsidR="009C50A8" w:rsidRDefault="009C50A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91076296"/>
      <w:docPartObj>
        <w:docPartGallery w:val="Page Numbers (Top of Page)"/>
        <w:docPartUnique/>
      </w:docPartObj>
    </w:sdtPr>
    <w:sdtContent>
      <w:p w14:paraId="07656A3C" w14:textId="77777777" w:rsidR="009C50A8" w:rsidRDefault="009C50A8">
        <w:pPr>
          <w:pStyle w:val="ac"/>
          <w:jc w:val="center"/>
        </w:pPr>
        <w:r>
          <w:fldChar w:fldCharType="begin"/>
        </w:r>
        <w:r>
          <w:instrText>PAGE   \* MERGEFORMAT</w:instrText>
        </w:r>
        <w:r>
          <w:fldChar w:fldCharType="separate"/>
        </w:r>
        <w:r>
          <w:rPr>
            <w:noProof/>
          </w:rPr>
          <w:t>14</w:t>
        </w:r>
        <w:r>
          <w:fldChar w:fldCharType="end"/>
        </w:r>
      </w:p>
    </w:sdtContent>
  </w:sdt>
  <w:p w14:paraId="58A93EE3" w14:textId="77777777" w:rsidR="009C50A8" w:rsidRDefault="009C50A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46D6725F" w14:textId="77777777" w:rsidR="0068488A" w:rsidRDefault="0068488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F363F61"/>
    <w:multiLevelType w:val="hybridMultilevel"/>
    <w:tmpl w:val="4684AD8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C404867"/>
    <w:multiLevelType w:val="hybridMultilevel"/>
    <w:tmpl w:val="D5C2EAB8"/>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9" w15:restartNumberingAfterBreak="0">
    <w:nsid w:val="39937FAF"/>
    <w:multiLevelType w:val="hybridMultilevel"/>
    <w:tmpl w:val="51BCFF14"/>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96E4243"/>
    <w:multiLevelType w:val="hybridMultilevel"/>
    <w:tmpl w:val="73980F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4EF14175"/>
    <w:multiLevelType w:val="hybridMultilevel"/>
    <w:tmpl w:val="D9EA5FC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C9E53C2"/>
    <w:multiLevelType w:val="hybridMultilevel"/>
    <w:tmpl w:val="3A786580"/>
    <w:lvl w:ilvl="0" w:tplc="976CA6F2">
      <w:start w:val="4"/>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6" w15:restartNumberingAfterBreak="0">
    <w:nsid w:val="5F823F19"/>
    <w:multiLevelType w:val="hybridMultilevel"/>
    <w:tmpl w:val="3DF8DAD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FFC04A2"/>
    <w:multiLevelType w:val="hybridMultilevel"/>
    <w:tmpl w:val="DE26DC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6B0038E"/>
    <w:multiLevelType w:val="hybridMultilevel"/>
    <w:tmpl w:val="27B2625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7A0277F2"/>
    <w:multiLevelType w:val="hybridMultilevel"/>
    <w:tmpl w:val="92007270"/>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D0571D9"/>
    <w:multiLevelType w:val="multilevel"/>
    <w:tmpl w:val="6B029C4C"/>
    <w:lvl w:ilvl="0">
      <w:start w:val="1"/>
      <w:numFmt w:val="decimal"/>
      <w:lvlText w:val="%1."/>
      <w:lvlJc w:val="left"/>
      <w:pPr>
        <w:ind w:left="928"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822038778">
    <w:abstractNumId w:val="18"/>
  </w:num>
  <w:num w:numId="2" w16cid:durableId="344137287">
    <w:abstractNumId w:val="5"/>
  </w:num>
  <w:num w:numId="3" w16cid:durableId="856307459">
    <w:abstractNumId w:val="14"/>
  </w:num>
  <w:num w:numId="4" w16cid:durableId="1934393274">
    <w:abstractNumId w:val="6"/>
  </w:num>
  <w:num w:numId="5" w16cid:durableId="888614613">
    <w:abstractNumId w:val="4"/>
  </w:num>
  <w:num w:numId="6" w16cid:durableId="705300478">
    <w:abstractNumId w:val="0"/>
  </w:num>
  <w:num w:numId="7" w16cid:durableId="1606842291">
    <w:abstractNumId w:val="12"/>
  </w:num>
  <w:num w:numId="8" w16cid:durableId="1307054748">
    <w:abstractNumId w:val="2"/>
  </w:num>
  <w:num w:numId="9" w16cid:durableId="686322997">
    <w:abstractNumId w:val="8"/>
  </w:num>
  <w:num w:numId="10" w16cid:durableId="845707014">
    <w:abstractNumId w:val="1"/>
  </w:num>
  <w:num w:numId="11" w16cid:durableId="66196045">
    <w:abstractNumId w:val="11"/>
  </w:num>
  <w:num w:numId="12" w16cid:durableId="1606843772">
    <w:abstractNumId w:val="20"/>
  </w:num>
  <w:num w:numId="13" w16cid:durableId="1253205054">
    <w:abstractNumId w:val="19"/>
  </w:num>
  <w:num w:numId="14" w16cid:durableId="913009973">
    <w:abstractNumId w:val="17"/>
  </w:num>
  <w:num w:numId="15" w16cid:durableId="637302942">
    <w:abstractNumId w:val="3"/>
  </w:num>
  <w:num w:numId="16" w16cid:durableId="229660673">
    <w:abstractNumId w:val="9"/>
  </w:num>
  <w:num w:numId="17" w16cid:durableId="2140491016">
    <w:abstractNumId w:val="21"/>
  </w:num>
  <w:num w:numId="18" w16cid:durableId="1943612768">
    <w:abstractNumId w:val="23"/>
  </w:num>
  <w:num w:numId="19" w16cid:durableId="1117529543">
    <w:abstractNumId w:val="15"/>
  </w:num>
  <w:num w:numId="20" w16cid:durableId="746003120">
    <w:abstractNumId w:val="16"/>
  </w:num>
  <w:num w:numId="21" w16cid:durableId="1558739950">
    <w:abstractNumId w:val="22"/>
  </w:num>
  <w:num w:numId="22" w16cid:durableId="1190027606">
    <w:abstractNumId w:val="10"/>
  </w:num>
  <w:num w:numId="23" w16cid:durableId="705563913">
    <w:abstractNumId w:val="7"/>
  </w:num>
  <w:num w:numId="24" w16cid:durableId="1469317281">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76E0B"/>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47C9"/>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D98"/>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37A7F"/>
    <w:rsid w:val="002415E0"/>
    <w:rsid w:val="00246043"/>
    <w:rsid w:val="0024748B"/>
    <w:rsid w:val="00247667"/>
    <w:rsid w:val="00250BEC"/>
    <w:rsid w:val="002513D8"/>
    <w:rsid w:val="00252C9A"/>
    <w:rsid w:val="0025322E"/>
    <w:rsid w:val="00253B49"/>
    <w:rsid w:val="00254638"/>
    <w:rsid w:val="0025505C"/>
    <w:rsid w:val="002608A2"/>
    <w:rsid w:val="0026104A"/>
    <w:rsid w:val="00261A98"/>
    <w:rsid w:val="002634CE"/>
    <w:rsid w:val="00270441"/>
    <w:rsid w:val="00270B26"/>
    <w:rsid w:val="00280ABA"/>
    <w:rsid w:val="00284E57"/>
    <w:rsid w:val="00286EA2"/>
    <w:rsid w:val="002879BA"/>
    <w:rsid w:val="00290CA1"/>
    <w:rsid w:val="00291E7B"/>
    <w:rsid w:val="002945C8"/>
    <w:rsid w:val="002A19FA"/>
    <w:rsid w:val="002A400A"/>
    <w:rsid w:val="002A538D"/>
    <w:rsid w:val="002A5E2B"/>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13D2"/>
    <w:rsid w:val="003520FD"/>
    <w:rsid w:val="00356292"/>
    <w:rsid w:val="0036387B"/>
    <w:rsid w:val="003649A3"/>
    <w:rsid w:val="003664B6"/>
    <w:rsid w:val="00370C1F"/>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3191"/>
    <w:rsid w:val="003E3944"/>
    <w:rsid w:val="003E53A2"/>
    <w:rsid w:val="003E679E"/>
    <w:rsid w:val="003E7D10"/>
    <w:rsid w:val="003F2DBF"/>
    <w:rsid w:val="003F2F69"/>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B17"/>
    <w:rsid w:val="00433CDF"/>
    <w:rsid w:val="00434DA2"/>
    <w:rsid w:val="00437EDC"/>
    <w:rsid w:val="00443FB5"/>
    <w:rsid w:val="0044451D"/>
    <w:rsid w:val="00444EBB"/>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3C94"/>
    <w:rsid w:val="005643D7"/>
    <w:rsid w:val="0056478F"/>
    <w:rsid w:val="005648CA"/>
    <w:rsid w:val="00564D53"/>
    <w:rsid w:val="00565094"/>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8488A"/>
    <w:rsid w:val="00693608"/>
    <w:rsid w:val="00693846"/>
    <w:rsid w:val="00697D60"/>
    <w:rsid w:val="006A4AF7"/>
    <w:rsid w:val="006A50D5"/>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1437"/>
    <w:rsid w:val="007533BF"/>
    <w:rsid w:val="0075494A"/>
    <w:rsid w:val="00754BF2"/>
    <w:rsid w:val="00761C8A"/>
    <w:rsid w:val="00762720"/>
    <w:rsid w:val="00762EAF"/>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21B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4881"/>
    <w:rsid w:val="0090672D"/>
    <w:rsid w:val="00906981"/>
    <w:rsid w:val="0091257D"/>
    <w:rsid w:val="00914D79"/>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0A8"/>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3694"/>
    <w:rsid w:val="00A6653D"/>
    <w:rsid w:val="00A679AA"/>
    <w:rsid w:val="00A679ED"/>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497"/>
    <w:rsid w:val="00AC4AB1"/>
    <w:rsid w:val="00AC58B5"/>
    <w:rsid w:val="00AD1AEA"/>
    <w:rsid w:val="00AD32F1"/>
    <w:rsid w:val="00AD3A49"/>
    <w:rsid w:val="00AE2653"/>
    <w:rsid w:val="00AE4631"/>
    <w:rsid w:val="00AE57D4"/>
    <w:rsid w:val="00AE6F05"/>
    <w:rsid w:val="00AF28AC"/>
    <w:rsid w:val="00AF2BD9"/>
    <w:rsid w:val="00AF7D53"/>
    <w:rsid w:val="00B00D17"/>
    <w:rsid w:val="00B01238"/>
    <w:rsid w:val="00B022E0"/>
    <w:rsid w:val="00B04261"/>
    <w:rsid w:val="00B049BF"/>
    <w:rsid w:val="00B0786A"/>
    <w:rsid w:val="00B07A59"/>
    <w:rsid w:val="00B15148"/>
    <w:rsid w:val="00B20A56"/>
    <w:rsid w:val="00B21841"/>
    <w:rsid w:val="00B238F5"/>
    <w:rsid w:val="00B25BC4"/>
    <w:rsid w:val="00B4086B"/>
    <w:rsid w:val="00B421C2"/>
    <w:rsid w:val="00B432BF"/>
    <w:rsid w:val="00B4535B"/>
    <w:rsid w:val="00B47145"/>
    <w:rsid w:val="00B47A03"/>
    <w:rsid w:val="00B54813"/>
    <w:rsid w:val="00B5679E"/>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40E8"/>
    <w:rsid w:val="00BB65E2"/>
    <w:rsid w:val="00BB7FEC"/>
    <w:rsid w:val="00BC02B0"/>
    <w:rsid w:val="00BC07BC"/>
    <w:rsid w:val="00BC1BE2"/>
    <w:rsid w:val="00BC3058"/>
    <w:rsid w:val="00BC51F6"/>
    <w:rsid w:val="00BC5D65"/>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4C5F"/>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249C0"/>
    <w:rsid w:val="00E3291F"/>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B70A1"/>
    <w:rsid w:val="00EC1C3E"/>
    <w:rsid w:val="00EC55B4"/>
    <w:rsid w:val="00EC5E35"/>
    <w:rsid w:val="00EC7722"/>
    <w:rsid w:val="00ED0B47"/>
    <w:rsid w:val="00ED2880"/>
    <w:rsid w:val="00ED6170"/>
    <w:rsid w:val="00EE0DFF"/>
    <w:rsid w:val="00EE625F"/>
    <w:rsid w:val="00EF00AF"/>
    <w:rsid w:val="00EF167F"/>
    <w:rsid w:val="00EF5E14"/>
    <w:rsid w:val="00EF745A"/>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540"/>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table" w:customStyle="1" w:styleId="121">
    <w:name w:val="Сетка таблицы12"/>
    <w:basedOn w:val="a1"/>
    <w:next w:val="a3"/>
    <w:uiPriority w:val="59"/>
    <w:rsid w:val="00762EAF"/>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3"/>
    <w:uiPriority w:val="59"/>
    <w:rsid w:val="0090488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433B17"/>
    <w:rPr>
      <w:color w:val="605E5C"/>
      <w:shd w:val="clear" w:color="auto" w:fill="E1DFDD"/>
    </w:rPr>
  </w:style>
  <w:style w:type="table" w:customStyle="1" w:styleId="140">
    <w:name w:val="Сетка таблицы14"/>
    <w:basedOn w:val="a1"/>
    <w:next w:val="a3"/>
    <w:uiPriority w:val="59"/>
    <w:rsid w:val="00270441"/>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cademia-library.ru/catalogue/4928/?FILTER%5bAUTHOR%5d=%D0%A2%D0%B5%D0%BB%D1%8C%D0%BD%D0%BE%D0%B9+%D0%92.%D0%98.&amp;set_filter=Y" TargetMode="External"/><Relationship Id="rId18" Type="http://schemas.openxmlformats.org/officeDocument/2006/relationships/header" Target="header6.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yperlink" Target="http://www.bibliotekar.ru/armatura-beton/14.htm" TargetMode="External"/><Relationship Id="rId7" Type="http://schemas.openxmlformats.org/officeDocument/2006/relationships/endnotes" Target="endnotes.xml"/><Relationship Id="rId12" Type="http://schemas.openxmlformats.org/officeDocument/2006/relationships/hyperlink" Target="https://academia-library.ru/catalogue/4928/?FILTER%5bAUTHOR%5d=%D0%9F%D0%BE%D0%BB%D0%B5%D0%B6%D0%B0%D0%B5%D0%B2+%D0%AE.%D0%9E.&amp;set_filter=Y" TargetMode="External"/><Relationship Id="rId17" Type="http://schemas.openxmlformats.org/officeDocument/2006/relationships/header" Target="header5.xm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yperlink" Target="http://www.bibliotekar.ru/armatura-beton/11.htm" TargetMode="Externa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cademia-library.ru/catalogue/4928/?FILTER%5bAUTHOR%5d=%D0%9C%D0%B8%D1%82%D0%B8%D0%BD%D0%B0+%D0%A2.%D0%92.&amp;set_filter=Y" TargetMode="External"/><Relationship Id="rId24" Type="http://schemas.openxmlformats.org/officeDocument/2006/relationships/hyperlink" Target="http://www.bibliotekar.ru/armatura-beton/28.htm" TargetMode="Externa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www.bibliotekar.ru/armatura-beton/27.htm" TargetMode="External"/><Relationship Id="rId28" Type="http://schemas.openxmlformats.org/officeDocument/2006/relationships/hyperlink" Target="https://e.lanbook.com/book/148083" TargetMode="External"/><Relationship Id="rId10" Type="http://schemas.openxmlformats.org/officeDocument/2006/relationships/hyperlink" Target="https://academia-library.ru/catalogue/4928/?FILTER%5bAUTHOR%5d=%D0%93%D1%83%D1%81%D0%B0%D1%80%D0%BE%D0%B2%D0%B0+%D0%95.%D0%90.&amp;set_filter=Y" TargetMode="External"/><Relationship Id="rId19" Type="http://schemas.openxmlformats.org/officeDocument/2006/relationships/hyperlink" Target="http://www.bibliotekar.ru/armatura-beton/10.htm"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academia-moscow.ru/catalogue/4930/551164/" TargetMode="External"/><Relationship Id="rId22" Type="http://schemas.openxmlformats.org/officeDocument/2006/relationships/hyperlink" Target="http://www.bibliotekar.ru/armatura-beton/27.htm" TargetMode="External"/><Relationship Id="rId27" Type="http://schemas.openxmlformats.org/officeDocument/2006/relationships/hyperlink" Target="http://www.bibliotekar.ru/armatura-beton/27.htm"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57</Pages>
  <Words>13827</Words>
  <Characters>78814</Characters>
  <Application>Microsoft Office Word</Application>
  <DocSecurity>0</DocSecurity>
  <Lines>656</Lines>
  <Paragraphs>184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Наталия Захаренкова</cp:lastModifiedBy>
  <cp:revision>22</cp:revision>
  <cp:lastPrinted>2023-04-28T08:44:00Z</cp:lastPrinted>
  <dcterms:created xsi:type="dcterms:W3CDTF">2024-03-04T11:30:00Z</dcterms:created>
  <dcterms:modified xsi:type="dcterms:W3CDTF">2024-10-21T08:26:00Z</dcterms:modified>
</cp:coreProperties>
</file>