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55AC2" w14:textId="77777777" w:rsidR="00D8129E" w:rsidRPr="00A121CD" w:rsidRDefault="00D8129E" w:rsidP="00922096">
      <w:pPr>
        <w:spacing w:line="276" w:lineRule="auto"/>
        <w:ind w:firstLine="0"/>
        <w:jc w:val="right"/>
        <w:rPr>
          <w:rFonts w:eastAsia="Times New Roman" w:cs="Times New Roman"/>
          <w:b/>
          <w:sz w:val="24"/>
          <w:szCs w:val="24"/>
          <w:lang w:eastAsia="ru-RU"/>
        </w:rPr>
      </w:pPr>
      <w:r w:rsidRPr="00A121CD">
        <w:rPr>
          <w:rFonts w:eastAsia="Times New Roman" w:cs="Times New Roman"/>
          <w:b/>
          <w:sz w:val="24"/>
          <w:szCs w:val="24"/>
          <w:lang w:eastAsia="ru-RU"/>
        </w:rPr>
        <w:t>Приложение 5</w:t>
      </w:r>
    </w:p>
    <w:p w14:paraId="5C479FBD" w14:textId="77777777" w:rsidR="00D8129E" w:rsidRPr="00D27085" w:rsidRDefault="00D8129E" w:rsidP="00922096">
      <w:pPr>
        <w:spacing w:line="276" w:lineRule="auto"/>
        <w:ind w:firstLine="0"/>
        <w:jc w:val="right"/>
        <w:rPr>
          <w:rFonts w:eastAsia="Times New Roman" w:cs="Times New Roman"/>
          <w:sz w:val="24"/>
          <w:szCs w:val="24"/>
          <w:lang w:eastAsia="ru-RU"/>
        </w:rPr>
      </w:pPr>
      <w:r w:rsidRPr="00A121CD">
        <w:rPr>
          <w:rFonts w:eastAsia="Times New Roman" w:cs="Times New Roman"/>
          <w:sz w:val="24"/>
          <w:szCs w:val="24"/>
          <w:lang w:eastAsia="ru-RU"/>
        </w:rPr>
        <w:t>к ПООП-П по специальности</w:t>
      </w:r>
    </w:p>
    <w:p w14:paraId="42C7F8A4" w14:textId="77777777" w:rsidR="00D8129E" w:rsidRDefault="00D8129E" w:rsidP="00922096">
      <w:pPr>
        <w:spacing w:line="276" w:lineRule="auto"/>
        <w:ind w:firstLine="0"/>
        <w:jc w:val="right"/>
        <w:rPr>
          <w:rFonts w:eastAsia="Times New Roman" w:cs="Times New Roman"/>
          <w:sz w:val="24"/>
          <w:szCs w:val="24"/>
          <w:lang w:eastAsia="ru-RU"/>
        </w:rPr>
      </w:pPr>
      <w:r w:rsidRPr="00A121CD">
        <w:rPr>
          <w:rFonts w:eastAsia="Times New Roman" w:cs="Times New Roman"/>
          <w:sz w:val="24"/>
          <w:szCs w:val="24"/>
          <w:lang w:eastAsia="ru-RU"/>
        </w:rPr>
        <w:t>21.02.19 Землеустройство</w:t>
      </w:r>
    </w:p>
    <w:p w14:paraId="0C9A8366" w14:textId="77777777" w:rsidR="00D8129E" w:rsidRPr="00D27085" w:rsidRDefault="00D8129E" w:rsidP="00922096">
      <w:pPr>
        <w:spacing w:line="276" w:lineRule="auto"/>
        <w:ind w:firstLine="0"/>
        <w:rPr>
          <w:rFonts w:eastAsia="Times New Roman" w:cs="Times New Roman"/>
          <w:sz w:val="24"/>
          <w:szCs w:val="24"/>
          <w:lang w:eastAsia="ru-RU"/>
        </w:rPr>
      </w:pPr>
    </w:p>
    <w:p w14:paraId="1EAF8F09" w14:textId="77777777" w:rsidR="00D8129E" w:rsidRPr="00D27085" w:rsidRDefault="00D8129E" w:rsidP="00922096">
      <w:pPr>
        <w:spacing w:line="276" w:lineRule="auto"/>
        <w:ind w:firstLine="0"/>
        <w:rPr>
          <w:rFonts w:eastAsia="Times New Roman" w:cs="Times New Roman"/>
          <w:sz w:val="24"/>
          <w:szCs w:val="24"/>
          <w:lang w:eastAsia="ru-RU"/>
        </w:rPr>
      </w:pPr>
    </w:p>
    <w:p w14:paraId="500F21D6" w14:textId="77777777" w:rsidR="00D8129E" w:rsidRPr="00D27085" w:rsidRDefault="00D8129E" w:rsidP="00922096">
      <w:pPr>
        <w:spacing w:line="276" w:lineRule="auto"/>
        <w:ind w:firstLine="0"/>
        <w:rPr>
          <w:rFonts w:eastAsia="Times New Roman" w:cs="Times New Roman"/>
          <w:sz w:val="24"/>
          <w:szCs w:val="24"/>
          <w:lang w:eastAsia="ru-RU"/>
        </w:rPr>
      </w:pPr>
    </w:p>
    <w:p w14:paraId="6F91F936" w14:textId="77777777" w:rsidR="00D8129E" w:rsidRPr="00D27085" w:rsidRDefault="00D8129E" w:rsidP="00922096">
      <w:pPr>
        <w:spacing w:line="276" w:lineRule="auto"/>
        <w:ind w:firstLine="0"/>
        <w:rPr>
          <w:rFonts w:eastAsia="Times New Roman" w:cs="Times New Roman"/>
          <w:sz w:val="24"/>
          <w:szCs w:val="24"/>
          <w:lang w:eastAsia="ru-RU"/>
        </w:rPr>
      </w:pPr>
    </w:p>
    <w:p w14:paraId="4E129117" w14:textId="77777777" w:rsidR="0046559C" w:rsidRPr="00D27085" w:rsidRDefault="0046559C" w:rsidP="00922096">
      <w:pPr>
        <w:spacing w:line="276" w:lineRule="auto"/>
        <w:ind w:firstLine="0"/>
        <w:rPr>
          <w:rFonts w:eastAsia="Times New Roman" w:cs="Times New Roman"/>
          <w:sz w:val="24"/>
          <w:szCs w:val="24"/>
          <w:lang w:eastAsia="ru-RU"/>
        </w:rPr>
      </w:pPr>
    </w:p>
    <w:p w14:paraId="3954FE97" w14:textId="77777777" w:rsidR="0046559C" w:rsidRPr="00D27085" w:rsidRDefault="0046559C" w:rsidP="00922096">
      <w:pPr>
        <w:spacing w:line="276" w:lineRule="auto"/>
        <w:ind w:firstLine="0"/>
        <w:rPr>
          <w:rFonts w:eastAsia="Times New Roman" w:cs="Times New Roman"/>
          <w:sz w:val="24"/>
          <w:szCs w:val="24"/>
          <w:lang w:eastAsia="ru-RU"/>
        </w:rPr>
      </w:pPr>
    </w:p>
    <w:p w14:paraId="0CB7BB87" w14:textId="77777777" w:rsidR="0046559C" w:rsidRPr="00D27085" w:rsidRDefault="0046559C" w:rsidP="00922096">
      <w:pPr>
        <w:spacing w:line="276" w:lineRule="auto"/>
        <w:ind w:firstLine="0"/>
        <w:rPr>
          <w:rFonts w:eastAsia="Times New Roman" w:cs="Times New Roman"/>
          <w:sz w:val="24"/>
          <w:szCs w:val="24"/>
          <w:lang w:eastAsia="ru-RU"/>
        </w:rPr>
      </w:pPr>
    </w:p>
    <w:p w14:paraId="7FA1E741" w14:textId="77777777" w:rsidR="0046559C" w:rsidRPr="00D27085" w:rsidRDefault="0046559C" w:rsidP="00922096">
      <w:pPr>
        <w:spacing w:line="276" w:lineRule="auto"/>
        <w:ind w:firstLine="0"/>
        <w:rPr>
          <w:rFonts w:eastAsia="Times New Roman" w:cs="Times New Roman"/>
          <w:sz w:val="24"/>
          <w:szCs w:val="24"/>
          <w:lang w:eastAsia="ru-RU"/>
        </w:rPr>
      </w:pPr>
    </w:p>
    <w:p w14:paraId="0131B82E" w14:textId="77777777" w:rsidR="0046559C" w:rsidRPr="00D27085" w:rsidRDefault="0046559C" w:rsidP="00922096">
      <w:pPr>
        <w:spacing w:line="276" w:lineRule="auto"/>
        <w:ind w:firstLine="0"/>
        <w:rPr>
          <w:rFonts w:eastAsia="Times New Roman" w:cs="Times New Roman"/>
          <w:sz w:val="24"/>
          <w:szCs w:val="24"/>
          <w:lang w:eastAsia="ru-RU"/>
        </w:rPr>
      </w:pPr>
    </w:p>
    <w:p w14:paraId="6B737115" w14:textId="77777777" w:rsidR="0046559C" w:rsidRPr="00D27085" w:rsidRDefault="0046559C" w:rsidP="00922096">
      <w:pPr>
        <w:spacing w:line="276" w:lineRule="auto"/>
        <w:ind w:firstLine="0"/>
        <w:rPr>
          <w:rFonts w:eastAsia="Times New Roman" w:cs="Times New Roman"/>
          <w:sz w:val="24"/>
          <w:szCs w:val="24"/>
          <w:lang w:eastAsia="ru-RU"/>
        </w:rPr>
      </w:pPr>
    </w:p>
    <w:p w14:paraId="46C6318F" w14:textId="77777777" w:rsidR="00D8129E" w:rsidRPr="00D27085" w:rsidRDefault="00D8129E" w:rsidP="00922096">
      <w:pPr>
        <w:spacing w:line="276" w:lineRule="auto"/>
        <w:ind w:firstLine="0"/>
        <w:rPr>
          <w:rFonts w:eastAsia="Times New Roman" w:cs="Times New Roman"/>
          <w:sz w:val="24"/>
          <w:szCs w:val="24"/>
          <w:lang w:eastAsia="ru-RU"/>
        </w:rPr>
      </w:pPr>
    </w:p>
    <w:p w14:paraId="3C6814CA" w14:textId="77777777" w:rsidR="0046559C" w:rsidRPr="00D27085" w:rsidRDefault="0046559C" w:rsidP="00922096">
      <w:pPr>
        <w:spacing w:line="276" w:lineRule="auto"/>
        <w:ind w:firstLine="0"/>
        <w:rPr>
          <w:rFonts w:eastAsia="Times New Roman" w:cs="Times New Roman"/>
          <w:sz w:val="24"/>
          <w:szCs w:val="24"/>
          <w:lang w:eastAsia="ru-RU"/>
        </w:rPr>
      </w:pPr>
    </w:p>
    <w:p w14:paraId="7FF25B0D" w14:textId="77777777" w:rsidR="0046559C" w:rsidRPr="00D27085" w:rsidRDefault="0046559C" w:rsidP="00922096">
      <w:pPr>
        <w:spacing w:line="276" w:lineRule="auto"/>
        <w:ind w:firstLine="0"/>
        <w:rPr>
          <w:rFonts w:eastAsia="Times New Roman" w:cs="Times New Roman"/>
          <w:sz w:val="24"/>
          <w:szCs w:val="24"/>
          <w:lang w:eastAsia="ru-RU"/>
        </w:rPr>
      </w:pPr>
    </w:p>
    <w:p w14:paraId="0F9C017B" w14:textId="77777777" w:rsidR="00D8129E" w:rsidRPr="00A121CD" w:rsidRDefault="00D8129E" w:rsidP="00922096">
      <w:pPr>
        <w:spacing w:line="276" w:lineRule="auto"/>
        <w:ind w:firstLine="0"/>
        <w:rPr>
          <w:rFonts w:eastAsia="Times New Roman" w:cs="Times New Roman"/>
          <w:b/>
          <w:sz w:val="24"/>
          <w:szCs w:val="24"/>
          <w:lang w:eastAsia="ru-RU"/>
        </w:rPr>
      </w:pPr>
      <w:r w:rsidRPr="00A121CD">
        <w:rPr>
          <w:rFonts w:eastAsia="Times New Roman" w:cs="Times New Roman"/>
          <w:b/>
          <w:sz w:val="24"/>
          <w:szCs w:val="24"/>
          <w:lang w:eastAsia="ru-RU"/>
        </w:rPr>
        <w:t>ПРИМЕРНЫЕ ОЦЕНОЧНЫЕ МАТЕРИАЛЫ ДЛЯ ГИА</w:t>
      </w:r>
    </w:p>
    <w:p w14:paraId="6EF1739E" w14:textId="7147FC7F" w:rsidR="00D8129E" w:rsidRPr="00A121CD" w:rsidRDefault="00EF45A1" w:rsidP="00922096">
      <w:pPr>
        <w:spacing w:line="276" w:lineRule="auto"/>
        <w:ind w:firstLine="0"/>
        <w:rPr>
          <w:rFonts w:eastAsia="Times New Roman" w:cs="Times New Roman"/>
          <w:b/>
          <w:sz w:val="24"/>
          <w:szCs w:val="24"/>
          <w:lang w:eastAsia="ru-RU"/>
        </w:rPr>
      </w:pPr>
      <w:r w:rsidRPr="00A121CD">
        <w:rPr>
          <w:rFonts w:eastAsia="Times New Roman" w:cs="Times New Roman"/>
          <w:b/>
          <w:sz w:val="24"/>
          <w:szCs w:val="24"/>
          <w:lang w:eastAsia="ru-RU"/>
        </w:rPr>
        <w:t>по специальности</w:t>
      </w:r>
    </w:p>
    <w:p w14:paraId="3FED6D7C" w14:textId="44FA551F" w:rsidR="00D8129E" w:rsidRDefault="00EF45A1" w:rsidP="00922096">
      <w:pPr>
        <w:spacing w:line="276" w:lineRule="auto"/>
        <w:ind w:firstLine="0"/>
        <w:rPr>
          <w:rFonts w:eastAsia="Times New Roman" w:cs="Times New Roman"/>
          <w:b/>
          <w:sz w:val="24"/>
          <w:szCs w:val="24"/>
          <w:lang w:eastAsia="ru-RU"/>
        </w:rPr>
      </w:pPr>
      <w:r w:rsidRPr="00A121CD">
        <w:rPr>
          <w:rFonts w:eastAsia="Times New Roman" w:cs="Times New Roman"/>
          <w:b/>
          <w:sz w:val="24"/>
          <w:szCs w:val="24"/>
          <w:lang w:eastAsia="ru-RU"/>
        </w:rPr>
        <w:t>21.02.19 Землеустройство</w:t>
      </w:r>
    </w:p>
    <w:p w14:paraId="128DF5E8" w14:textId="77777777" w:rsidR="00D8129E" w:rsidRPr="00D27085" w:rsidRDefault="00D8129E" w:rsidP="00922096">
      <w:pPr>
        <w:spacing w:line="276" w:lineRule="auto"/>
        <w:ind w:firstLine="0"/>
        <w:rPr>
          <w:rFonts w:eastAsia="Times New Roman" w:cs="Times New Roman"/>
          <w:sz w:val="24"/>
          <w:szCs w:val="24"/>
          <w:lang w:eastAsia="ru-RU"/>
        </w:rPr>
      </w:pPr>
    </w:p>
    <w:p w14:paraId="6B1F802C" w14:textId="77777777" w:rsidR="00D8129E" w:rsidRPr="00D27085" w:rsidRDefault="00D8129E" w:rsidP="00922096">
      <w:pPr>
        <w:spacing w:line="276" w:lineRule="auto"/>
        <w:ind w:firstLine="0"/>
        <w:rPr>
          <w:rFonts w:eastAsia="Times New Roman" w:cs="Times New Roman"/>
          <w:sz w:val="24"/>
          <w:szCs w:val="24"/>
          <w:lang w:eastAsia="ru-RU"/>
        </w:rPr>
      </w:pPr>
    </w:p>
    <w:p w14:paraId="32850F59" w14:textId="77777777" w:rsidR="00D8129E" w:rsidRPr="00D27085" w:rsidRDefault="00D8129E" w:rsidP="00922096">
      <w:pPr>
        <w:spacing w:line="276" w:lineRule="auto"/>
        <w:ind w:firstLine="0"/>
        <w:rPr>
          <w:rFonts w:eastAsia="Times New Roman" w:cs="Times New Roman"/>
          <w:sz w:val="24"/>
          <w:szCs w:val="24"/>
          <w:lang w:eastAsia="ru-RU"/>
        </w:rPr>
      </w:pPr>
    </w:p>
    <w:p w14:paraId="35AA8A72" w14:textId="77777777" w:rsidR="00D27085" w:rsidRPr="00D27085" w:rsidRDefault="00D27085" w:rsidP="00922096">
      <w:pPr>
        <w:spacing w:line="276" w:lineRule="auto"/>
        <w:ind w:firstLine="0"/>
        <w:rPr>
          <w:rFonts w:eastAsia="Times New Roman" w:cs="Times New Roman"/>
          <w:sz w:val="24"/>
          <w:szCs w:val="24"/>
          <w:lang w:eastAsia="ru-RU"/>
        </w:rPr>
      </w:pPr>
    </w:p>
    <w:p w14:paraId="6A8E0B55" w14:textId="77777777" w:rsidR="00D8129E" w:rsidRPr="00D27085" w:rsidRDefault="00D8129E" w:rsidP="00922096">
      <w:pPr>
        <w:spacing w:line="276" w:lineRule="auto"/>
        <w:ind w:firstLine="0"/>
        <w:rPr>
          <w:rFonts w:eastAsia="Times New Roman" w:cs="Times New Roman"/>
          <w:sz w:val="24"/>
          <w:szCs w:val="24"/>
          <w:lang w:eastAsia="ru-RU"/>
        </w:rPr>
      </w:pPr>
    </w:p>
    <w:p w14:paraId="6655A680" w14:textId="77777777" w:rsidR="00D8129E" w:rsidRPr="00D27085" w:rsidRDefault="00D8129E" w:rsidP="00922096">
      <w:pPr>
        <w:spacing w:line="276" w:lineRule="auto"/>
        <w:ind w:firstLine="0"/>
        <w:rPr>
          <w:rFonts w:eastAsia="Times New Roman" w:cs="Times New Roman"/>
          <w:sz w:val="24"/>
          <w:szCs w:val="24"/>
          <w:lang w:eastAsia="ru-RU"/>
        </w:rPr>
      </w:pPr>
    </w:p>
    <w:p w14:paraId="7EE1688B" w14:textId="77777777" w:rsidR="00D8129E" w:rsidRPr="00D27085" w:rsidRDefault="00D8129E" w:rsidP="00922096">
      <w:pPr>
        <w:spacing w:line="276" w:lineRule="auto"/>
        <w:ind w:firstLine="0"/>
        <w:rPr>
          <w:rFonts w:eastAsia="Times New Roman" w:cs="Times New Roman"/>
          <w:sz w:val="24"/>
          <w:szCs w:val="24"/>
          <w:lang w:eastAsia="ru-RU"/>
        </w:rPr>
      </w:pPr>
    </w:p>
    <w:p w14:paraId="287499DA" w14:textId="77777777" w:rsidR="00D8129E" w:rsidRPr="00D27085" w:rsidRDefault="00D8129E" w:rsidP="00922096">
      <w:pPr>
        <w:spacing w:line="276" w:lineRule="auto"/>
        <w:ind w:firstLine="0"/>
        <w:rPr>
          <w:rFonts w:eastAsia="Times New Roman" w:cs="Times New Roman"/>
          <w:sz w:val="24"/>
          <w:szCs w:val="24"/>
          <w:lang w:eastAsia="ru-RU"/>
        </w:rPr>
      </w:pPr>
    </w:p>
    <w:p w14:paraId="1C3F15B1" w14:textId="77777777" w:rsidR="0046559C" w:rsidRPr="00D27085" w:rsidRDefault="0046559C" w:rsidP="00922096">
      <w:pPr>
        <w:spacing w:line="276" w:lineRule="auto"/>
        <w:ind w:firstLine="0"/>
        <w:rPr>
          <w:rFonts w:eastAsia="Times New Roman" w:cs="Times New Roman"/>
          <w:sz w:val="24"/>
          <w:szCs w:val="24"/>
          <w:lang w:eastAsia="ru-RU"/>
        </w:rPr>
      </w:pPr>
    </w:p>
    <w:p w14:paraId="3B2FE471" w14:textId="77777777" w:rsidR="0046559C" w:rsidRPr="00D27085" w:rsidRDefault="0046559C" w:rsidP="00922096">
      <w:pPr>
        <w:spacing w:line="276" w:lineRule="auto"/>
        <w:ind w:firstLine="0"/>
        <w:rPr>
          <w:rFonts w:eastAsia="Times New Roman" w:cs="Times New Roman"/>
          <w:sz w:val="24"/>
          <w:szCs w:val="24"/>
          <w:lang w:eastAsia="ru-RU"/>
        </w:rPr>
      </w:pPr>
    </w:p>
    <w:p w14:paraId="375BA548" w14:textId="77777777" w:rsidR="0046559C" w:rsidRPr="00D27085" w:rsidRDefault="0046559C" w:rsidP="00922096">
      <w:pPr>
        <w:spacing w:line="276" w:lineRule="auto"/>
        <w:ind w:firstLine="0"/>
        <w:rPr>
          <w:rFonts w:eastAsia="Times New Roman" w:cs="Times New Roman"/>
          <w:sz w:val="24"/>
          <w:szCs w:val="24"/>
          <w:lang w:eastAsia="ru-RU"/>
        </w:rPr>
      </w:pPr>
    </w:p>
    <w:p w14:paraId="51E09A04" w14:textId="77777777" w:rsidR="0046559C" w:rsidRPr="00D27085" w:rsidRDefault="0046559C" w:rsidP="00922096">
      <w:pPr>
        <w:spacing w:line="276" w:lineRule="auto"/>
        <w:ind w:firstLine="0"/>
        <w:rPr>
          <w:rFonts w:eastAsia="Times New Roman" w:cs="Times New Roman"/>
          <w:sz w:val="24"/>
          <w:szCs w:val="24"/>
          <w:lang w:eastAsia="ru-RU"/>
        </w:rPr>
      </w:pPr>
    </w:p>
    <w:p w14:paraId="308163A5" w14:textId="77777777" w:rsidR="0046559C" w:rsidRPr="00D27085" w:rsidRDefault="0046559C" w:rsidP="00922096">
      <w:pPr>
        <w:spacing w:line="276" w:lineRule="auto"/>
        <w:ind w:firstLine="0"/>
        <w:rPr>
          <w:rFonts w:eastAsia="Times New Roman" w:cs="Times New Roman"/>
          <w:sz w:val="24"/>
          <w:szCs w:val="24"/>
          <w:lang w:eastAsia="ru-RU"/>
        </w:rPr>
      </w:pPr>
    </w:p>
    <w:p w14:paraId="6ED882C3" w14:textId="77777777" w:rsidR="0046559C" w:rsidRPr="00D27085" w:rsidRDefault="0046559C" w:rsidP="00922096">
      <w:pPr>
        <w:spacing w:line="276" w:lineRule="auto"/>
        <w:ind w:firstLine="0"/>
        <w:rPr>
          <w:rFonts w:eastAsia="Times New Roman" w:cs="Times New Roman"/>
          <w:sz w:val="24"/>
          <w:szCs w:val="24"/>
          <w:lang w:eastAsia="ru-RU"/>
        </w:rPr>
      </w:pPr>
    </w:p>
    <w:p w14:paraId="031D5A2C" w14:textId="77777777" w:rsidR="0046559C" w:rsidRPr="00D27085" w:rsidRDefault="0046559C" w:rsidP="00922096">
      <w:pPr>
        <w:spacing w:line="276" w:lineRule="auto"/>
        <w:ind w:firstLine="0"/>
        <w:rPr>
          <w:rFonts w:eastAsia="Times New Roman" w:cs="Times New Roman"/>
          <w:sz w:val="24"/>
          <w:szCs w:val="24"/>
          <w:lang w:eastAsia="ru-RU"/>
        </w:rPr>
      </w:pPr>
    </w:p>
    <w:p w14:paraId="1818E9AF" w14:textId="77777777" w:rsidR="0046559C" w:rsidRPr="00D27085" w:rsidRDefault="0046559C" w:rsidP="00922096">
      <w:pPr>
        <w:spacing w:line="276" w:lineRule="auto"/>
        <w:ind w:firstLine="0"/>
        <w:rPr>
          <w:rFonts w:eastAsia="Times New Roman" w:cs="Times New Roman"/>
          <w:sz w:val="24"/>
          <w:szCs w:val="24"/>
          <w:lang w:eastAsia="ru-RU"/>
        </w:rPr>
      </w:pPr>
    </w:p>
    <w:p w14:paraId="0EC98BB0" w14:textId="77777777" w:rsidR="0046559C" w:rsidRPr="00D27085" w:rsidRDefault="0046559C" w:rsidP="00922096">
      <w:pPr>
        <w:spacing w:line="276" w:lineRule="auto"/>
        <w:ind w:firstLine="0"/>
        <w:rPr>
          <w:rFonts w:eastAsia="Times New Roman" w:cs="Times New Roman"/>
          <w:sz w:val="24"/>
          <w:szCs w:val="24"/>
          <w:lang w:eastAsia="ru-RU"/>
        </w:rPr>
      </w:pPr>
    </w:p>
    <w:p w14:paraId="65009063" w14:textId="77777777" w:rsidR="0046559C" w:rsidRPr="00D27085" w:rsidRDefault="0046559C" w:rsidP="00922096">
      <w:pPr>
        <w:spacing w:line="276" w:lineRule="auto"/>
        <w:ind w:firstLine="0"/>
        <w:rPr>
          <w:rFonts w:eastAsia="Times New Roman" w:cs="Times New Roman"/>
          <w:sz w:val="24"/>
          <w:szCs w:val="24"/>
          <w:lang w:eastAsia="ru-RU"/>
        </w:rPr>
      </w:pPr>
    </w:p>
    <w:p w14:paraId="61B021AB" w14:textId="77777777" w:rsidR="0046559C" w:rsidRPr="00D27085" w:rsidRDefault="0046559C" w:rsidP="00922096">
      <w:pPr>
        <w:spacing w:line="276" w:lineRule="auto"/>
        <w:ind w:firstLine="0"/>
        <w:rPr>
          <w:rFonts w:eastAsia="Times New Roman" w:cs="Times New Roman"/>
          <w:sz w:val="24"/>
          <w:szCs w:val="24"/>
          <w:lang w:eastAsia="ru-RU"/>
        </w:rPr>
      </w:pPr>
    </w:p>
    <w:p w14:paraId="3D08990E" w14:textId="77777777" w:rsidR="0046559C" w:rsidRPr="00D27085" w:rsidRDefault="0046559C" w:rsidP="00922096">
      <w:pPr>
        <w:spacing w:line="276" w:lineRule="auto"/>
        <w:ind w:firstLine="0"/>
        <w:rPr>
          <w:rFonts w:eastAsia="Times New Roman" w:cs="Times New Roman"/>
          <w:sz w:val="24"/>
          <w:szCs w:val="24"/>
          <w:lang w:eastAsia="ru-RU"/>
        </w:rPr>
      </w:pPr>
    </w:p>
    <w:p w14:paraId="0DE47233" w14:textId="77777777" w:rsidR="0046559C" w:rsidRPr="00D27085" w:rsidRDefault="0046559C" w:rsidP="00922096">
      <w:pPr>
        <w:spacing w:line="276" w:lineRule="auto"/>
        <w:ind w:firstLine="0"/>
        <w:rPr>
          <w:rFonts w:eastAsia="Times New Roman" w:cs="Times New Roman"/>
          <w:sz w:val="24"/>
          <w:szCs w:val="24"/>
          <w:lang w:eastAsia="ru-RU"/>
        </w:rPr>
      </w:pPr>
    </w:p>
    <w:p w14:paraId="0FFDC647" w14:textId="77777777" w:rsidR="0046559C" w:rsidRPr="00D27085" w:rsidRDefault="0046559C" w:rsidP="00922096">
      <w:pPr>
        <w:spacing w:line="276" w:lineRule="auto"/>
        <w:ind w:firstLine="0"/>
        <w:rPr>
          <w:rFonts w:eastAsia="Times New Roman" w:cs="Times New Roman"/>
          <w:sz w:val="24"/>
          <w:szCs w:val="24"/>
          <w:lang w:eastAsia="ru-RU"/>
        </w:rPr>
      </w:pPr>
    </w:p>
    <w:p w14:paraId="15AC4AAB" w14:textId="77777777" w:rsidR="0046559C" w:rsidRPr="00D27085" w:rsidRDefault="0046559C" w:rsidP="00922096">
      <w:pPr>
        <w:spacing w:line="276" w:lineRule="auto"/>
        <w:ind w:firstLine="0"/>
        <w:rPr>
          <w:rFonts w:eastAsia="Times New Roman" w:cs="Times New Roman"/>
          <w:sz w:val="24"/>
          <w:szCs w:val="24"/>
          <w:lang w:eastAsia="ru-RU"/>
        </w:rPr>
      </w:pPr>
    </w:p>
    <w:p w14:paraId="0DB9306E" w14:textId="77777777" w:rsidR="0046559C" w:rsidRPr="00D27085" w:rsidRDefault="0046559C" w:rsidP="00922096">
      <w:pPr>
        <w:spacing w:line="276" w:lineRule="auto"/>
        <w:ind w:firstLine="0"/>
        <w:rPr>
          <w:rFonts w:eastAsia="Times New Roman" w:cs="Times New Roman"/>
          <w:sz w:val="24"/>
          <w:szCs w:val="24"/>
          <w:lang w:eastAsia="ru-RU"/>
        </w:rPr>
      </w:pPr>
    </w:p>
    <w:p w14:paraId="1483A92E" w14:textId="7B0F1C76" w:rsidR="00D8129E" w:rsidRDefault="00D8129E" w:rsidP="00922096">
      <w:pPr>
        <w:spacing w:line="276" w:lineRule="auto"/>
        <w:ind w:firstLine="0"/>
        <w:rPr>
          <w:rFonts w:eastAsia="Times New Roman" w:cs="Times New Roman"/>
          <w:sz w:val="24"/>
          <w:szCs w:val="24"/>
          <w:lang w:eastAsia="ru-RU"/>
        </w:rPr>
      </w:pPr>
    </w:p>
    <w:p w14:paraId="0DC3CC2A" w14:textId="77777777" w:rsidR="004B768B" w:rsidRPr="00D27085" w:rsidRDefault="004B768B" w:rsidP="00922096">
      <w:pPr>
        <w:spacing w:line="276" w:lineRule="auto"/>
        <w:ind w:firstLine="0"/>
        <w:rPr>
          <w:rFonts w:eastAsia="Times New Roman" w:cs="Times New Roman"/>
          <w:sz w:val="24"/>
          <w:szCs w:val="24"/>
          <w:lang w:eastAsia="ru-RU"/>
        </w:rPr>
      </w:pPr>
    </w:p>
    <w:p w14:paraId="19FE0C8D" w14:textId="79210A55" w:rsidR="00D8129E" w:rsidRDefault="00D8129E" w:rsidP="00922096">
      <w:pPr>
        <w:spacing w:line="276" w:lineRule="auto"/>
        <w:ind w:firstLine="0"/>
        <w:rPr>
          <w:rFonts w:eastAsia="Times New Roman" w:cs="Times New Roman"/>
          <w:b/>
          <w:sz w:val="24"/>
          <w:szCs w:val="24"/>
          <w:lang w:eastAsia="ru-RU"/>
        </w:rPr>
      </w:pPr>
      <w:r w:rsidRPr="00A121CD">
        <w:rPr>
          <w:rFonts w:eastAsia="Times New Roman" w:cs="Times New Roman"/>
          <w:b/>
          <w:sz w:val="24"/>
          <w:szCs w:val="24"/>
          <w:lang w:eastAsia="ru-RU"/>
        </w:rPr>
        <w:t>2022</w:t>
      </w:r>
      <w:r w:rsidR="00050AF0">
        <w:rPr>
          <w:rFonts w:eastAsia="Times New Roman" w:cs="Times New Roman"/>
          <w:b/>
          <w:sz w:val="24"/>
          <w:szCs w:val="24"/>
          <w:lang w:eastAsia="ru-RU"/>
        </w:rPr>
        <w:t xml:space="preserve"> год</w:t>
      </w:r>
    </w:p>
    <w:p w14:paraId="675F9325" w14:textId="77777777" w:rsidR="00D8129E" w:rsidRPr="00EC117E" w:rsidRDefault="00D8129E" w:rsidP="00922096">
      <w:pPr>
        <w:spacing w:line="276" w:lineRule="auto"/>
        <w:ind w:firstLine="0"/>
        <w:rPr>
          <w:rFonts w:eastAsia="Times New Roman" w:cs="Times New Roman"/>
          <w:b/>
          <w:sz w:val="24"/>
          <w:szCs w:val="24"/>
          <w:lang w:eastAsia="ru-RU"/>
        </w:rPr>
      </w:pPr>
      <w:r w:rsidRPr="00EC117E">
        <w:rPr>
          <w:rFonts w:eastAsia="Times New Roman" w:cs="Times New Roman"/>
          <w:b/>
          <w:sz w:val="24"/>
          <w:szCs w:val="24"/>
          <w:lang w:eastAsia="ru-RU"/>
        </w:rPr>
        <w:lastRenderedPageBreak/>
        <w:t>СОДЕРЖАНИЕ</w:t>
      </w:r>
    </w:p>
    <w:p w14:paraId="589CE71B" w14:textId="77777777" w:rsidR="00D8129E" w:rsidRPr="00D27085" w:rsidRDefault="00D8129E" w:rsidP="00922096">
      <w:pPr>
        <w:spacing w:line="276" w:lineRule="auto"/>
        <w:ind w:firstLine="0"/>
        <w:rPr>
          <w:rFonts w:eastAsia="Times New Roman" w:cs="Times New Roman"/>
          <w:sz w:val="24"/>
          <w:szCs w:val="24"/>
          <w:lang w:eastAsia="ru-RU"/>
        </w:rPr>
      </w:pPr>
    </w:p>
    <w:p w14:paraId="165AC988" w14:textId="77777777" w:rsidR="00D8129E" w:rsidRPr="00A121CD" w:rsidRDefault="00D27085" w:rsidP="00922096">
      <w:pPr>
        <w:tabs>
          <w:tab w:val="left" w:pos="426"/>
        </w:tabs>
        <w:spacing w:line="276" w:lineRule="auto"/>
        <w:ind w:firstLine="0"/>
        <w:contextualSpacing/>
        <w:jc w:val="both"/>
        <w:rPr>
          <w:rFonts w:eastAsia="Times New Roman" w:cs="Times New Roman"/>
          <w:b/>
          <w:sz w:val="24"/>
          <w:szCs w:val="24"/>
        </w:rPr>
      </w:pPr>
      <w:r>
        <w:rPr>
          <w:rFonts w:eastAsia="Times New Roman" w:cs="Times New Roman"/>
          <w:b/>
          <w:sz w:val="24"/>
          <w:szCs w:val="24"/>
        </w:rPr>
        <w:t xml:space="preserve">1. </w:t>
      </w:r>
      <w:r w:rsidR="00D8129E" w:rsidRPr="00A121CD">
        <w:rPr>
          <w:rFonts w:eastAsia="Times New Roman" w:cs="Times New Roman"/>
          <w:b/>
          <w:sz w:val="24"/>
          <w:szCs w:val="24"/>
        </w:rPr>
        <w:t xml:space="preserve">ПАСПОРТ ОЦЕНОЧНЫХ </w:t>
      </w:r>
      <w:r>
        <w:rPr>
          <w:rFonts w:eastAsia="Times New Roman" w:cs="Times New Roman"/>
          <w:b/>
          <w:sz w:val="24"/>
          <w:szCs w:val="24"/>
        </w:rPr>
        <w:t>МАТЕРИАЛОВ</w:t>
      </w:r>
      <w:r w:rsidR="00D8129E" w:rsidRPr="00A121CD">
        <w:rPr>
          <w:rFonts w:eastAsia="Times New Roman" w:cs="Times New Roman"/>
          <w:b/>
          <w:sz w:val="24"/>
          <w:szCs w:val="24"/>
        </w:rPr>
        <w:t xml:space="preserve"> ДЛЯ ГИА</w:t>
      </w:r>
    </w:p>
    <w:p w14:paraId="65F3B7DD" w14:textId="77777777" w:rsidR="002C1A8F" w:rsidRPr="002C1A8F" w:rsidRDefault="002C1A8F" w:rsidP="00922096">
      <w:pPr>
        <w:tabs>
          <w:tab w:val="left" w:pos="426"/>
        </w:tabs>
        <w:spacing w:line="276" w:lineRule="auto"/>
        <w:ind w:firstLine="0"/>
        <w:contextualSpacing/>
        <w:rPr>
          <w:rFonts w:eastAsia="Times New Roman" w:cs="Times New Roman"/>
          <w:sz w:val="16"/>
          <w:szCs w:val="16"/>
        </w:rPr>
      </w:pPr>
    </w:p>
    <w:p w14:paraId="33F22E43" w14:textId="7836B612" w:rsidR="00D8129E" w:rsidRPr="00A121CD" w:rsidRDefault="00D27085" w:rsidP="00922096">
      <w:pPr>
        <w:tabs>
          <w:tab w:val="left" w:pos="426"/>
        </w:tabs>
        <w:spacing w:line="276" w:lineRule="auto"/>
        <w:ind w:firstLine="0"/>
        <w:contextualSpacing/>
        <w:jc w:val="both"/>
        <w:rPr>
          <w:rFonts w:eastAsia="Times New Roman" w:cs="Times New Roman"/>
          <w:b/>
          <w:sz w:val="24"/>
          <w:szCs w:val="24"/>
        </w:rPr>
      </w:pPr>
      <w:r>
        <w:rPr>
          <w:rFonts w:eastAsia="Times New Roman" w:cs="Times New Roman"/>
          <w:b/>
          <w:sz w:val="24"/>
          <w:szCs w:val="24"/>
        </w:rPr>
        <w:t xml:space="preserve">2. </w:t>
      </w:r>
      <w:r w:rsidR="00D8129E" w:rsidRPr="00A121CD">
        <w:rPr>
          <w:rFonts w:eastAsia="Times New Roman" w:cs="Times New Roman"/>
          <w:b/>
          <w:sz w:val="24"/>
          <w:szCs w:val="24"/>
        </w:rPr>
        <w:t>СТРУКТУРА ПРОЦЕДУР ГИА И ПОРЯДОК ПРОВЕДЕНИЯ</w:t>
      </w:r>
    </w:p>
    <w:p w14:paraId="2CDCA134" w14:textId="77777777" w:rsidR="002C1A8F" w:rsidRPr="002C1A8F" w:rsidRDefault="002C1A8F" w:rsidP="00922096">
      <w:pPr>
        <w:tabs>
          <w:tab w:val="left" w:pos="426"/>
        </w:tabs>
        <w:spacing w:line="276" w:lineRule="auto"/>
        <w:ind w:firstLine="0"/>
        <w:contextualSpacing/>
        <w:rPr>
          <w:rFonts w:eastAsia="Times New Roman" w:cs="Times New Roman"/>
          <w:sz w:val="16"/>
          <w:szCs w:val="16"/>
        </w:rPr>
      </w:pPr>
    </w:p>
    <w:p w14:paraId="6CE5A198" w14:textId="77777777" w:rsidR="00D8129E" w:rsidRPr="00A121CD" w:rsidRDefault="00D27085" w:rsidP="00922096">
      <w:pPr>
        <w:tabs>
          <w:tab w:val="left" w:pos="426"/>
        </w:tabs>
        <w:spacing w:line="276" w:lineRule="auto"/>
        <w:ind w:firstLine="0"/>
        <w:contextualSpacing/>
        <w:jc w:val="both"/>
        <w:rPr>
          <w:rFonts w:eastAsia="Times New Roman" w:cs="Times New Roman"/>
          <w:b/>
          <w:sz w:val="24"/>
          <w:szCs w:val="24"/>
        </w:rPr>
      </w:pPr>
      <w:r>
        <w:rPr>
          <w:rFonts w:eastAsia="Times New Roman" w:cs="Times New Roman"/>
          <w:b/>
          <w:sz w:val="24"/>
          <w:szCs w:val="24"/>
        </w:rPr>
        <w:t xml:space="preserve">3. </w:t>
      </w:r>
      <w:r w:rsidR="00D8129E" w:rsidRPr="00A121CD">
        <w:rPr>
          <w:rFonts w:eastAsia="Times New Roman" w:cs="Times New Roman"/>
          <w:b/>
          <w:sz w:val="24"/>
          <w:szCs w:val="24"/>
        </w:rPr>
        <w:t>ТИПОВОЕ ЗАДАНИЕ ДЛЯ ДЕМОНСТРАЦИОННОГО ЭКЗАМЕНА</w:t>
      </w:r>
    </w:p>
    <w:p w14:paraId="27211C7D" w14:textId="77777777" w:rsidR="002C1A8F" w:rsidRPr="002C1A8F" w:rsidRDefault="002C1A8F" w:rsidP="00922096">
      <w:pPr>
        <w:tabs>
          <w:tab w:val="left" w:pos="426"/>
        </w:tabs>
        <w:spacing w:line="276" w:lineRule="auto"/>
        <w:ind w:firstLine="0"/>
        <w:contextualSpacing/>
        <w:rPr>
          <w:rFonts w:eastAsia="Times New Roman" w:cs="Times New Roman"/>
          <w:sz w:val="16"/>
          <w:szCs w:val="16"/>
        </w:rPr>
      </w:pPr>
    </w:p>
    <w:p w14:paraId="214410C3" w14:textId="77777777" w:rsidR="004652B6" w:rsidRDefault="00D27085" w:rsidP="00922096">
      <w:pPr>
        <w:tabs>
          <w:tab w:val="left" w:pos="426"/>
        </w:tabs>
        <w:spacing w:line="276" w:lineRule="auto"/>
        <w:ind w:firstLine="0"/>
        <w:contextualSpacing/>
        <w:jc w:val="both"/>
        <w:rPr>
          <w:rFonts w:eastAsia="Times New Roman" w:cs="Times New Roman"/>
          <w:b/>
          <w:sz w:val="24"/>
          <w:szCs w:val="24"/>
        </w:rPr>
      </w:pPr>
      <w:r>
        <w:rPr>
          <w:rFonts w:eastAsia="Times New Roman" w:cs="Times New Roman"/>
          <w:b/>
          <w:sz w:val="24"/>
          <w:szCs w:val="24"/>
        </w:rPr>
        <w:t xml:space="preserve">4. </w:t>
      </w:r>
      <w:r w:rsidR="00D8129E" w:rsidRPr="00A121CD">
        <w:rPr>
          <w:rFonts w:eastAsia="Times New Roman" w:cs="Times New Roman"/>
          <w:b/>
          <w:sz w:val="24"/>
          <w:szCs w:val="24"/>
        </w:rPr>
        <w:t>ПОРЯДОК ОРГАНИЗАЦИИ И ПРОВЕДЕНИЯ ЗАЩИТЫ</w:t>
      </w:r>
    </w:p>
    <w:p w14:paraId="40753B94" w14:textId="3CB08A16" w:rsidR="00D8129E" w:rsidRPr="00A121CD" w:rsidRDefault="00561CF3" w:rsidP="00922096">
      <w:pPr>
        <w:tabs>
          <w:tab w:val="left" w:pos="426"/>
        </w:tabs>
        <w:spacing w:line="276" w:lineRule="auto"/>
        <w:ind w:firstLine="0"/>
        <w:contextualSpacing/>
        <w:jc w:val="both"/>
        <w:rPr>
          <w:rFonts w:eastAsia="Times New Roman" w:cs="Times New Roman"/>
          <w:b/>
          <w:sz w:val="24"/>
          <w:szCs w:val="24"/>
        </w:rPr>
      </w:pPr>
      <w:r>
        <w:rPr>
          <w:rFonts w:eastAsia="Times New Roman" w:cs="Times New Roman"/>
          <w:b/>
          <w:sz w:val="24"/>
          <w:szCs w:val="24"/>
        </w:rPr>
        <w:t>ДИПЛОМНОЙ</w:t>
      </w:r>
      <w:r w:rsidR="00987BF3">
        <w:rPr>
          <w:rFonts w:eastAsia="Times New Roman" w:cs="Times New Roman"/>
          <w:b/>
          <w:sz w:val="24"/>
          <w:szCs w:val="24"/>
        </w:rPr>
        <w:t xml:space="preserve"> </w:t>
      </w:r>
      <w:r>
        <w:rPr>
          <w:rFonts w:eastAsia="Times New Roman" w:cs="Times New Roman"/>
          <w:b/>
          <w:sz w:val="24"/>
          <w:szCs w:val="24"/>
        </w:rPr>
        <w:t>РАБОТЫ (</w:t>
      </w:r>
      <w:r w:rsidR="00D8129E" w:rsidRPr="00A121CD">
        <w:rPr>
          <w:rFonts w:eastAsia="Times New Roman" w:cs="Times New Roman"/>
          <w:b/>
          <w:sz w:val="24"/>
          <w:szCs w:val="24"/>
        </w:rPr>
        <w:t xml:space="preserve">ДИПЛОМНОГО </w:t>
      </w:r>
      <w:r w:rsidR="00B52DF7">
        <w:rPr>
          <w:rFonts w:eastAsia="Times New Roman" w:cs="Times New Roman"/>
          <w:b/>
          <w:sz w:val="24"/>
          <w:szCs w:val="24"/>
        </w:rPr>
        <w:t>ПРОЕКТА</w:t>
      </w:r>
      <w:r>
        <w:rPr>
          <w:rFonts w:eastAsia="Times New Roman" w:cs="Times New Roman"/>
          <w:b/>
          <w:sz w:val="24"/>
          <w:szCs w:val="24"/>
        </w:rPr>
        <w:t>)</w:t>
      </w:r>
    </w:p>
    <w:p w14:paraId="6C7B843D" w14:textId="77777777" w:rsidR="00D27085" w:rsidRDefault="00D27085" w:rsidP="00922096">
      <w:pPr>
        <w:spacing w:line="276" w:lineRule="auto"/>
        <w:ind w:firstLine="0"/>
        <w:contextualSpacing/>
        <w:rPr>
          <w:rFonts w:eastAsia="Times New Roman" w:cs="Times New Roman"/>
          <w:sz w:val="24"/>
          <w:szCs w:val="24"/>
        </w:rPr>
      </w:pPr>
    </w:p>
    <w:p w14:paraId="598D1271" w14:textId="77777777" w:rsidR="00D27085" w:rsidRDefault="00D27085" w:rsidP="00922096">
      <w:pPr>
        <w:spacing w:line="276" w:lineRule="auto"/>
        <w:ind w:firstLine="0"/>
        <w:contextualSpacing/>
        <w:rPr>
          <w:rFonts w:eastAsia="Times New Roman" w:cs="Times New Roman"/>
          <w:sz w:val="24"/>
          <w:szCs w:val="24"/>
        </w:rPr>
      </w:pPr>
    </w:p>
    <w:p w14:paraId="140963AD" w14:textId="77777777" w:rsidR="00D27085" w:rsidRDefault="00D27085" w:rsidP="00922096">
      <w:pPr>
        <w:spacing w:line="276" w:lineRule="auto"/>
        <w:ind w:firstLine="0"/>
        <w:contextualSpacing/>
        <w:rPr>
          <w:rFonts w:eastAsia="Times New Roman" w:cs="Times New Roman"/>
          <w:sz w:val="24"/>
          <w:szCs w:val="24"/>
        </w:rPr>
      </w:pPr>
    </w:p>
    <w:p w14:paraId="4741A988" w14:textId="77777777" w:rsidR="00D27085" w:rsidRDefault="00D27085" w:rsidP="00922096">
      <w:pPr>
        <w:spacing w:line="276" w:lineRule="auto"/>
        <w:ind w:firstLine="0"/>
        <w:contextualSpacing/>
        <w:rPr>
          <w:rFonts w:eastAsia="Times New Roman" w:cs="Times New Roman"/>
          <w:sz w:val="24"/>
          <w:szCs w:val="24"/>
        </w:rPr>
      </w:pPr>
    </w:p>
    <w:p w14:paraId="3D119D66" w14:textId="77777777" w:rsidR="00D27085" w:rsidRDefault="00D27085" w:rsidP="00922096">
      <w:pPr>
        <w:spacing w:line="276" w:lineRule="auto"/>
        <w:ind w:firstLine="0"/>
        <w:contextualSpacing/>
        <w:rPr>
          <w:rFonts w:eastAsia="Times New Roman" w:cs="Times New Roman"/>
          <w:sz w:val="24"/>
          <w:szCs w:val="24"/>
        </w:rPr>
      </w:pPr>
    </w:p>
    <w:p w14:paraId="67D02779" w14:textId="77777777" w:rsidR="00D27085" w:rsidRDefault="00D27085" w:rsidP="00922096">
      <w:pPr>
        <w:spacing w:line="276" w:lineRule="auto"/>
        <w:ind w:firstLine="0"/>
        <w:contextualSpacing/>
        <w:rPr>
          <w:rFonts w:eastAsia="Times New Roman" w:cs="Times New Roman"/>
          <w:sz w:val="24"/>
          <w:szCs w:val="24"/>
        </w:rPr>
      </w:pPr>
    </w:p>
    <w:p w14:paraId="3787297F" w14:textId="77777777" w:rsidR="00D27085" w:rsidRDefault="00D27085" w:rsidP="00922096">
      <w:pPr>
        <w:spacing w:line="276" w:lineRule="auto"/>
        <w:ind w:firstLine="0"/>
        <w:contextualSpacing/>
        <w:rPr>
          <w:rFonts w:eastAsia="Times New Roman" w:cs="Times New Roman"/>
          <w:sz w:val="24"/>
          <w:szCs w:val="24"/>
        </w:rPr>
      </w:pPr>
    </w:p>
    <w:p w14:paraId="574FAD20" w14:textId="77777777" w:rsidR="00D27085" w:rsidRDefault="00D27085" w:rsidP="00922096">
      <w:pPr>
        <w:spacing w:line="276" w:lineRule="auto"/>
        <w:ind w:firstLine="0"/>
        <w:contextualSpacing/>
        <w:rPr>
          <w:rFonts w:eastAsia="Times New Roman" w:cs="Times New Roman"/>
          <w:sz w:val="24"/>
          <w:szCs w:val="24"/>
        </w:rPr>
      </w:pPr>
    </w:p>
    <w:p w14:paraId="26B1831D" w14:textId="77777777" w:rsidR="00D27085" w:rsidRDefault="00D27085" w:rsidP="00922096">
      <w:pPr>
        <w:spacing w:line="276" w:lineRule="auto"/>
        <w:ind w:firstLine="0"/>
        <w:contextualSpacing/>
        <w:rPr>
          <w:rFonts w:eastAsia="Times New Roman" w:cs="Times New Roman"/>
          <w:sz w:val="24"/>
          <w:szCs w:val="24"/>
        </w:rPr>
      </w:pPr>
    </w:p>
    <w:p w14:paraId="02FFA4E3" w14:textId="77777777" w:rsidR="00D27085" w:rsidRDefault="00D27085" w:rsidP="00922096">
      <w:pPr>
        <w:spacing w:line="276" w:lineRule="auto"/>
        <w:ind w:firstLine="0"/>
        <w:contextualSpacing/>
        <w:rPr>
          <w:rFonts w:eastAsia="Times New Roman" w:cs="Times New Roman"/>
          <w:sz w:val="24"/>
          <w:szCs w:val="24"/>
        </w:rPr>
      </w:pPr>
    </w:p>
    <w:p w14:paraId="24655888" w14:textId="77777777" w:rsidR="00D27085" w:rsidRDefault="00D27085" w:rsidP="00922096">
      <w:pPr>
        <w:spacing w:line="276" w:lineRule="auto"/>
        <w:ind w:firstLine="0"/>
        <w:contextualSpacing/>
        <w:rPr>
          <w:rFonts w:eastAsia="Times New Roman" w:cs="Times New Roman"/>
          <w:sz w:val="24"/>
          <w:szCs w:val="24"/>
        </w:rPr>
      </w:pPr>
    </w:p>
    <w:p w14:paraId="5F02187F" w14:textId="77777777" w:rsidR="00D27085" w:rsidRDefault="00D27085" w:rsidP="00922096">
      <w:pPr>
        <w:spacing w:line="276" w:lineRule="auto"/>
        <w:ind w:firstLine="0"/>
        <w:contextualSpacing/>
        <w:rPr>
          <w:rFonts w:eastAsia="Times New Roman" w:cs="Times New Roman"/>
          <w:sz w:val="24"/>
          <w:szCs w:val="24"/>
        </w:rPr>
      </w:pPr>
    </w:p>
    <w:p w14:paraId="6E72AEBA" w14:textId="77777777" w:rsidR="00D27085" w:rsidRDefault="00D27085" w:rsidP="00922096">
      <w:pPr>
        <w:spacing w:line="276" w:lineRule="auto"/>
        <w:ind w:firstLine="0"/>
        <w:contextualSpacing/>
        <w:rPr>
          <w:rFonts w:eastAsia="Times New Roman" w:cs="Times New Roman"/>
          <w:sz w:val="24"/>
          <w:szCs w:val="24"/>
        </w:rPr>
      </w:pPr>
    </w:p>
    <w:p w14:paraId="40A619AB" w14:textId="77777777" w:rsidR="00D27085" w:rsidRDefault="00D27085" w:rsidP="00922096">
      <w:pPr>
        <w:spacing w:line="276" w:lineRule="auto"/>
        <w:ind w:firstLine="0"/>
        <w:contextualSpacing/>
        <w:rPr>
          <w:rFonts w:eastAsia="Times New Roman" w:cs="Times New Roman"/>
          <w:sz w:val="24"/>
          <w:szCs w:val="24"/>
        </w:rPr>
      </w:pPr>
    </w:p>
    <w:p w14:paraId="3F3397F4" w14:textId="77777777" w:rsidR="00D27085" w:rsidRDefault="00D27085" w:rsidP="00922096">
      <w:pPr>
        <w:spacing w:line="276" w:lineRule="auto"/>
        <w:ind w:firstLine="0"/>
        <w:contextualSpacing/>
        <w:rPr>
          <w:rFonts w:eastAsia="Times New Roman" w:cs="Times New Roman"/>
          <w:sz w:val="24"/>
          <w:szCs w:val="24"/>
        </w:rPr>
      </w:pPr>
    </w:p>
    <w:p w14:paraId="39593585" w14:textId="77777777" w:rsidR="00D27085" w:rsidRDefault="00D27085" w:rsidP="00922096">
      <w:pPr>
        <w:spacing w:line="276" w:lineRule="auto"/>
        <w:ind w:firstLine="0"/>
        <w:contextualSpacing/>
        <w:rPr>
          <w:rFonts w:eastAsia="Times New Roman" w:cs="Times New Roman"/>
          <w:sz w:val="24"/>
          <w:szCs w:val="24"/>
        </w:rPr>
      </w:pPr>
    </w:p>
    <w:p w14:paraId="2E670CE7" w14:textId="77777777" w:rsidR="00D27085" w:rsidRDefault="00D27085" w:rsidP="00922096">
      <w:pPr>
        <w:spacing w:line="276" w:lineRule="auto"/>
        <w:ind w:firstLine="0"/>
        <w:contextualSpacing/>
        <w:rPr>
          <w:rFonts w:eastAsia="Times New Roman" w:cs="Times New Roman"/>
          <w:sz w:val="24"/>
          <w:szCs w:val="24"/>
        </w:rPr>
      </w:pPr>
    </w:p>
    <w:p w14:paraId="4266CEBD" w14:textId="77777777" w:rsidR="00D27085" w:rsidRDefault="00D27085" w:rsidP="00922096">
      <w:pPr>
        <w:spacing w:line="276" w:lineRule="auto"/>
        <w:ind w:firstLine="0"/>
        <w:contextualSpacing/>
        <w:rPr>
          <w:rFonts w:eastAsia="Times New Roman" w:cs="Times New Roman"/>
          <w:sz w:val="24"/>
          <w:szCs w:val="24"/>
        </w:rPr>
      </w:pPr>
    </w:p>
    <w:p w14:paraId="7D15F3CF" w14:textId="77777777" w:rsidR="00D27085" w:rsidRDefault="00D27085" w:rsidP="00922096">
      <w:pPr>
        <w:spacing w:line="276" w:lineRule="auto"/>
        <w:ind w:firstLine="0"/>
        <w:contextualSpacing/>
        <w:rPr>
          <w:rFonts w:eastAsia="Times New Roman" w:cs="Times New Roman"/>
          <w:sz w:val="24"/>
          <w:szCs w:val="24"/>
        </w:rPr>
      </w:pPr>
    </w:p>
    <w:p w14:paraId="4E375385" w14:textId="77777777" w:rsidR="00D27085" w:rsidRDefault="00D27085" w:rsidP="00922096">
      <w:pPr>
        <w:spacing w:line="276" w:lineRule="auto"/>
        <w:ind w:firstLine="0"/>
        <w:contextualSpacing/>
        <w:rPr>
          <w:rFonts w:eastAsia="Times New Roman" w:cs="Times New Roman"/>
          <w:sz w:val="24"/>
          <w:szCs w:val="24"/>
        </w:rPr>
      </w:pPr>
    </w:p>
    <w:p w14:paraId="3B8BF0F4" w14:textId="77777777" w:rsidR="00D27085" w:rsidRDefault="00D27085" w:rsidP="00922096">
      <w:pPr>
        <w:spacing w:line="276" w:lineRule="auto"/>
        <w:ind w:firstLine="0"/>
        <w:contextualSpacing/>
        <w:rPr>
          <w:rFonts w:eastAsia="Times New Roman" w:cs="Times New Roman"/>
          <w:sz w:val="24"/>
          <w:szCs w:val="24"/>
        </w:rPr>
      </w:pPr>
    </w:p>
    <w:p w14:paraId="02A7A01A" w14:textId="77777777" w:rsidR="00D27085" w:rsidRDefault="00D27085" w:rsidP="00922096">
      <w:pPr>
        <w:spacing w:line="276" w:lineRule="auto"/>
        <w:ind w:firstLine="0"/>
        <w:contextualSpacing/>
        <w:rPr>
          <w:rFonts w:eastAsia="Times New Roman" w:cs="Times New Roman"/>
          <w:sz w:val="24"/>
          <w:szCs w:val="24"/>
        </w:rPr>
      </w:pPr>
    </w:p>
    <w:p w14:paraId="73B5C8A7" w14:textId="77777777" w:rsidR="00D27085" w:rsidRDefault="00D27085" w:rsidP="00922096">
      <w:pPr>
        <w:spacing w:line="276" w:lineRule="auto"/>
        <w:ind w:firstLine="0"/>
        <w:contextualSpacing/>
        <w:rPr>
          <w:rFonts w:eastAsia="Times New Roman" w:cs="Times New Roman"/>
          <w:sz w:val="24"/>
          <w:szCs w:val="24"/>
        </w:rPr>
      </w:pPr>
    </w:p>
    <w:p w14:paraId="1FDFAC41" w14:textId="77777777" w:rsidR="00D27085" w:rsidRDefault="00D27085" w:rsidP="00922096">
      <w:pPr>
        <w:spacing w:line="276" w:lineRule="auto"/>
        <w:ind w:firstLine="0"/>
        <w:contextualSpacing/>
        <w:rPr>
          <w:rFonts w:eastAsia="Times New Roman" w:cs="Times New Roman"/>
          <w:sz w:val="24"/>
          <w:szCs w:val="24"/>
        </w:rPr>
      </w:pPr>
    </w:p>
    <w:p w14:paraId="62DFEE49" w14:textId="77777777" w:rsidR="00D27085" w:rsidRDefault="00D27085" w:rsidP="00922096">
      <w:pPr>
        <w:spacing w:line="276" w:lineRule="auto"/>
        <w:ind w:firstLine="0"/>
        <w:contextualSpacing/>
        <w:rPr>
          <w:rFonts w:eastAsia="Times New Roman" w:cs="Times New Roman"/>
          <w:sz w:val="24"/>
          <w:szCs w:val="24"/>
        </w:rPr>
      </w:pPr>
    </w:p>
    <w:p w14:paraId="43C55AF5" w14:textId="77777777" w:rsidR="00D27085" w:rsidRDefault="00D27085" w:rsidP="00922096">
      <w:pPr>
        <w:spacing w:line="276" w:lineRule="auto"/>
        <w:ind w:firstLine="0"/>
        <w:contextualSpacing/>
        <w:rPr>
          <w:rFonts w:eastAsia="Times New Roman" w:cs="Times New Roman"/>
          <w:sz w:val="24"/>
          <w:szCs w:val="24"/>
        </w:rPr>
      </w:pPr>
    </w:p>
    <w:p w14:paraId="053F4D30" w14:textId="77777777" w:rsidR="00D27085" w:rsidRDefault="00D27085" w:rsidP="00922096">
      <w:pPr>
        <w:spacing w:line="276" w:lineRule="auto"/>
        <w:ind w:firstLine="0"/>
        <w:contextualSpacing/>
        <w:rPr>
          <w:rFonts w:eastAsia="Times New Roman" w:cs="Times New Roman"/>
          <w:sz w:val="24"/>
          <w:szCs w:val="24"/>
        </w:rPr>
      </w:pPr>
    </w:p>
    <w:p w14:paraId="6880D84B" w14:textId="77777777" w:rsidR="00D27085" w:rsidRDefault="00D27085" w:rsidP="00922096">
      <w:pPr>
        <w:spacing w:line="276" w:lineRule="auto"/>
        <w:ind w:firstLine="0"/>
        <w:contextualSpacing/>
        <w:rPr>
          <w:rFonts w:eastAsia="Times New Roman" w:cs="Times New Roman"/>
          <w:sz w:val="24"/>
          <w:szCs w:val="24"/>
        </w:rPr>
      </w:pPr>
    </w:p>
    <w:p w14:paraId="31F69561" w14:textId="77777777" w:rsidR="00D27085" w:rsidRDefault="00D27085" w:rsidP="00922096">
      <w:pPr>
        <w:spacing w:line="276" w:lineRule="auto"/>
        <w:ind w:firstLine="0"/>
        <w:contextualSpacing/>
        <w:rPr>
          <w:rFonts w:eastAsia="Times New Roman" w:cs="Times New Roman"/>
          <w:sz w:val="24"/>
          <w:szCs w:val="24"/>
        </w:rPr>
      </w:pPr>
    </w:p>
    <w:p w14:paraId="5BCD85CD" w14:textId="77777777" w:rsidR="00D27085" w:rsidRDefault="00D27085" w:rsidP="00922096">
      <w:pPr>
        <w:spacing w:line="276" w:lineRule="auto"/>
        <w:ind w:firstLine="0"/>
        <w:contextualSpacing/>
        <w:rPr>
          <w:rFonts w:eastAsia="Times New Roman" w:cs="Times New Roman"/>
          <w:sz w:val="24"/>
          <w:szCs w:val="24"/>
        </w:rPr>
      </w:pPr>
    </w:p>
    <w:p w14:paraId="7692E1F6" w14:textId="77777777" w:rsidR="00D27085" w:rsidRDefault="00D27085" w:rsidP="00922096">
      <w:pPr>
        <w:spacing w:line="276" w:lineRule="auto"/>
        <w:ind w:firstLine="0"/>
        <w:contextualSpacing/>
        <w:rPr>
          <w:rFonts w:eastAsia="Times New Roman" w:cs="Times New Roman"/>
          <w:sz w:val="24"/>
          <w:szCs w:val="24"/>
        </w:rPr>
      </w:pPr>
    </w:p>
    <w:p w14:paraId="7BF3880F" w14:textId="77777777" w:rsidR="00D27085" w:rsidRDefault="00D27085" w:rsidP="00922096">
      <w:pPr>
        <w:spacing w:line="276" w:lineRule="auto"/>
        <w:ind w:firstLine="0"/>
        <w:contextualSpacing/>
        <w:rPr>
          <w:rFonts w:eastAsia="Times New Roman" w:cs="Times New Roman"/>
          <w:sz w:val="24"/>
          <w:szCs w:val="24"/>
        </w:rPr>
      </w:pPr>
    </w:p>
    <w:p w14:paraId="48B7A4A7" w14:textId="77777777" w:rsidR="00D27085" w:rsidRDefault="00D27085" w:rsidP="00922096">
      <w:pPr>
        <w:spacing w:line="276" w:lineRule="auto"/>
        <w:ind w:firstLine="0"/>
        <w:contextualSpacing/>
        <w:rPr>
          <w:rFonts w:eastAsia="Times New Roman" w:cs="Times New Roman"/>
          <w:sz w:val="24"/>
          <w:szCs w:val="24"/>
        </w:rPr>
      </w:pPr>
    </w:p>
    <w:p w14:paraId="48348896" w14:textId="77777777" w:rsidR="00D27085" w:rsidRDefault="00D27085" w:rsidP="00922096">
      <w:pPr>
        <w:spacing w:line="276" w:lineRule="auto"/>
        <w:ind w:firstLine="0"/>
        <w:contextualSpacing/>
        <w:rPr>
          <w:rFonts w:eastAsia="Times New Roman" w:cs="Times New Roman"/>
          <w:sz w:val="24"/>
          <w:szCs w:val="24"/>
        </w:rPr>
      </w:pPr>
    </w:p>
    <w:p w14:paraId="2268CE3E" w14:textId="77777777" w:rsidR="00D27085" w:rsidRDefault="00D27085" w:rsidP="00922096">
      <w:pPr>
        <w:spacing w:line="276" w:lineRule="auto"/>
        <w:ind w:firstLine="0"/>
        <w:contextualSpacing/>
        <w:rPr>
          <w:rFonts w:eastAsia="Times New Roman" w:cs="Times New Roman"/>
          <w:sz w:val="24"/>
          <w:szCs w:val="24"/>
        </w:rPr>
      </w:pPr>
    </w:p>
    <w:p w14:paraId="4D43087B" w14:textId="77777777" w:rsidR="00D27085" w:rsidRDefault="00D27085" w:rsidP="00922096">
      <w:pPr>
        <w:spacing w:line="276" w:lineRule="auto"/>
        <w:ind w:firstLine="0"/>
        <w:contextualSpacing/>
        <w:rPr>
          <w:rFonts w:eastAsia="Times New Roman" w:cs="Times New Roman"/>
          <w:sz w:val="24"/>
          <w:szCs w:val="24"/>
        </w:rPr>
      </w:pPr>
    </w:p>
    <w:p w14:paraId="1FA931B9" w14:textId="77777777" w:rsidR="00D27085" w:rsidRDefault="00D27085" w:rsidP="00922096">
      <w:pPr>
        <w:spacing w:line="276" w:lineRule="auto"/>
        <w:ind w:firstLine="0"/>
        <w:contextualSpacing/>
        <w:rPr>
          <w:rFonts w:eastAsia="Times New Roman" w:cs="Times New Roman"/>
          <w:sz w:val="24"/>
          <w:szCs w:val="24"/>
        </w:rPr>
      </w:pPr>
    </w:p>
    <w:p w14:paraId="50DF3256" w14:textId="77777777" w:rsidR="00D8129E" w:rsidRPr="00A121CD" w:rsidRDefault="0098599D" w:rsidP="00922096">
      <w:pPr>
        <w:spacing w:line="276" w:lineRule="auto"/>
        <w:contextualSpacing/>
        <w:jc w:val="both"/>
        <w:rPr>
          <w:rFonts w:eastAsia="Times New Roman" w:cs="Times New Roman"/>
          <w:b/>
          <w:sz w:val="24"/>
          <w:szCs w:val="24"/>
        </w:rPr>
      </w:pPr>
      <w:r w:rsidRPr="00A121CD">
        <w:rPr>
          <w:rFonts w:eastAsia="Times New Roman" w:cs="Times New Roman"/>
          <w:b/>
          <w:sz w:val="24"/>
          <w:szCs w:val="24"/>
        </w:rPr>
        <w:lastRenderedPageBreak/>
        <w:t>1</w:t>
      </w:r>
      <w:r w:rsidR="00985EE0">
        <w:rPr>
          <w:rFonts w:eastAsia="Times New Roman" w:cs="Times New Roman"/>
          <w:b/>
          <w:sz w:val="24"/>
          <w:szCs w:val="24"/>
        </w:rPr>
        <w:t>.</w:t>
      </w:r>
      <w:r w:rsidRPr="00A121CD">
        <w:rPr>
          <w:rFonts w:eastAsia="Times New Roman" w:cs="Times New Roman"/>
          <w:b/>
          <w:sz w:val="24"/>
          <w:szCs w:val="24"/>
        </w:rPr>
        <w:t xml:space="preserve"> </w:t>
      </w:r>
      <w:r w:rsidR="00D8129E" w:rsidRPr="00A121CD">
        <w:rPr>
          <w:rFonts w:eastAsia="Times New Roman" w:cs="Times New Roman"/>
          <w:b/>
          <w:sz w:val="24"/>
          <w:szCs w:val="24"/>
        </w:rPr>
        <w:t xml:space="preserve">ПАСПОРТ ОЦЕНОЧНЫХ </w:t>
      </w:r>
      <w:r w:rsidR="00D27085">
        <w:rPr>
          <w:rFonts w:eastAsia="Times New Roman" w:cs="Times New Roman"/>
          <w:b/>
          <w:sz w:val="24"/>
          <w:szCs w:val="24"/>
        </w:rPr>
        <w:t xml:space="preserve">МАТЕРИАЛОВ </w:t>
      </w:r>
      <w:r w:rsidR="00D8129E" w:rsidRPr="00A121CD">
        <w:rPr>
          <w:rFonts w:eastAsia="Times New Roman" w:cs="Times New Roman"/>
          <w:b/>
          <w:sz w:val="24"/>
          <w:szCs w:val="24"/>
        </w:rPr>
        <w:t>ДЛЯ ГИА</w:t>
      </w:r>
    </w:p>
    <w:p w14:paraId="59C84C00" w14:textId="77777777" w:rsidR="00D8129E" w:rsidRPr="00A121CD" w:rsidRDefault="0098599D" w:rsidP="00922096">
      <w:pPr>
        <w:spacing w:line="276" w:lineRule="auto"/>
        <w:contextualSpacing/>
        <w:jc w:val="both"/>
        <w:rPr>
          <w:rFonts w:eastAsia="Times New Roman" w:cs="Times New Roman"/>
          <w:b/>
          <w:bCs/>
          <w:sz w:val="24"/>
          <w:szCs w:val="24"/>
          <w:shd w:val="clear" w:color="auto" w:fill="FFFFFF"/>
        </w:rPr>
      </w:pPr>
      <w:r w:rsidRPr="00A121CD">
        <w:rPr>
          <w:rFonts w:eastAsia="Times New Roman" w:cs="Times New Roman"/>
          <w:b/>
          <w:bCs/>
          <w:sz w:val="24"/>
          <w:szCs w:val="24"/>
          <w:shd w:val="clear" w:color="auto" w:fill="FFFFFF"/>
        </w:rPr>
        <w:t>1.1</w:t>
      </w:r>
      <w:r w:rsidR="00985EE0">
        <w:rPr>
          <w:rFonts w:eastAsia="Times New Roman" w:cs="Times New Roman"/>
          <w:b/>
          <w:bCs/>
          <w:sz w:val="24"/>
          <w:szCs w:val="24"/>
          <w:shd w:val="clear" w:color="auto" w:fill="FFFFFF"/>
        </w:rPr>
        <w:t>.</w:t>
      </w:r>
      <w:r w:rsidRPr="00A121CD">
        <w:rPr>
          <w:rFonts w:eastAsia="Times New Roman" w:cs="Times New Roman"/>
          <w:b/>
          <w:bCs/>
          <w:sz w:val="24"/>
          <w:szCs w:val="24"/>
          <w:shd w:val="clear" w:color="auto" w:fill="FFFFFF"/>
        </w:rPr>
        <w:t xml:space="preserve"> </w:t>
      </w:r>
      <w:r w:rsidR="00D8129E" w:rsidRPr="00A121CD">
        <w:rPr>
          <w:rFonts w:eastAsia="Times New Roman" w:cs="Times New Roman"/>
          <w:b/>
          <w:bCs/>
          <w:sz w:val="24"/>
          <w:szCs w:val="24"/>
          <w:shd w:val="clear" w:color="auto" w:fill="FFFFFF"/>
        </w:rPr>
        <w:t>Особенности образовательной программы</w:t>
      </w:r>
    </w:p>
    <w:p w14:paraId="7418778F" w14:textId="0A0169F7" w:rsidR="00D27085" w:rsidRDefault="00D8129E" w:rsidP="00922096">
      <w:pPr>
        <w:spacing w:line="276" w:lineRule="auto"/>
        <w:contextualSpacing/>
        <w:jc w:val="both"/>
        <w:rPr>
          <w:rFonts w:eastAsia="Times New Roman" w:cs="Times New Roman"/>
          <w:sz w:val="24"/>
          <w:szCs w:val="24"/>
          <w:lang w:eastAsia="ru-RU"/>
        </w:rPr>
      </w:pPr>
      <w:r w:rsidRPr="00A121CD">
        <w:rPr>
          <w:rFonts w:eastAsia="Times New Roman" w:cs="Times New Roman"/>
          <w:sz w:val="24"/>
          <w:szCs w:val="24"/>
          <w:shd w:val="clear" w:color="auto" w:fill="FFFFFF"/>
          <w:lang w:eastAsia="ru-RU"/>
        </w:rPr>
        <w:t>Примерные оценочные средства разработаны для</w:t>
      </w:r>
      <w:r w:rsidRPr="00A121CD">
        <w:rPr>
          <w:rFonts w:eastAsia="Times New Roman" w:cs="Times New Roman"/>
          <w:sz w:val="24"/>
          <w:szCs w:val="24"/>
          <w:shd w:val="clear" w:color="auto" w:fill="FFFFFF"/>
        </w:rPr>
        <w:t xml:space="preserve"> специальности </w:t>
      </w:r>
      <w:r w:rsidR="00277446" w:rsidRPr="00A121CD">
        <w:rPr>
          <w:rFonts w:eastAsia="Times New Roman" w:cs="Times New Roman"/>
          <w:sz w:val="24"/>
          <w:szCs w:val="24"/>
          <w:lang w:eastAsia="ru-RU"/>
        </w:rPr>
        <w:t>21.02</w:t>
      </w:r>
      <w:r w:rsidRPr="00A121CD">
        <w:rPr>
          <w:rFonts w:eastAsia="Times New Roman" w:cs="Times New Roman"/>
          <w:sz w:val="24"/>
          <w:szCs w:val="24"/>
          <w:lang w:eastAsia="ru-RU"/>
        </w:rPr>
        <w:t>.19</w:t>
      </w:r>
      <w:r w:rsidR="00D27085">
        <w:rPr>
          <w:rFonts w:eastAsia="Times New Roman" w:cs="Times New Roman"/>
          <w:sz w:val="24"/>
          <w:szCs w:val="24"/>
          <w:lang w:eastAsia="ru-RU"/>
        </w:rPr>
        <w:t xml:space="preserve"> </w:t>
      </w:r>
      <w:r w:rsidRPr="00A121CD">
        <w:rPr>
          <w:rFonts w:eastAsia="Times New Roman" w:cs="Times New Roman"/>
          <w:sz w:val="24"/>
          <w:szCs w:val="24"/>
          <w:lang w:eastAsia="ru-RU"/>
        </w:rPr>
        <w:t>Землеустройство.</w:t>
      </w:r>
    </w:p>
    <w:p w14:paraId="69AFA7CD" w14:textId="77777777" w:rsidR="00D8129E" w:rsidRPr="00A121CD" w:rsidRDefault="00D8129E" w:rsidP="00922096">
      <w:pPr>
        <w:spacing w:line="276" w:lineRule="auto"/>
        <w:jc w:val="both"/>
        <w:rPr>
          <w:rFonts w:eastAsia="Times New Roman" w:cs="Times New Roman"/>
          <w:sz w:val="24"/>
          <w:szCs w:val="24"/>
          <w:shd w:val="clear" w:color="auto" w:fill="FFFFFF"/>
        </w:rPr>
      </w:pPr>
      <w:r w:rsidRPr="00A121CD">
        <w:rPr>
          <w:rFonts w:eastAsia="Times New Roman" w:cs="Times New Roman"/>
          <w:sz w:val="24"/>
          <w:szCs w:val="24"/>
          <w:shd w:val="clear" w:color="auto" w:fill="FFFFFF"/>
        </w:rPr>
        <w:t xml:space="preserve">В рамках специальности СПО предусмотрено освоение квалификации: </w:t>
      </w:r>
      <w:r w:rsidR="00A121CD">
        <w:rPr>
          <w:rFonts w:eastAsia="Times New Roman" w:cs="Times New Roman"/>
          <w:sz w:val="24"/>
          <w:szCs w:val="24"/>
          <w:shd w:val="clear" w:color="auto" w:fill="FFFFFF"/>
        </w:rPr>
        <w:t>«</w:t>
      </w:r>
      <w:r w:rsidRPr="00A121CD">
        <w:rPr>
          <w:rFonts w:eastAsia="Times New Roman" w:cs="Times New Roman"/>
          <w:sz w:val="24"/>
          <w:szCs w:val="24"/>
          <w:shd w:val="clear" w:color="auto" w:fill="FFFFFF"/>
        </w:rPr>
        <w:t>специалист по землеустройству</w:t>
      </w:r>
      <w:r w:rsidR="00A121CD">
        <w:rPr>
          <w:rFonts w:eastAsia="Times New Roman" w:cs="Times New Roman"/>
          <w:sz w:val="24"/>
          <w:szCs w:val="24"/>
          <w:shd w:val="clear" w:color="auto" w:fill="FFFFFF"/>
        </w:rPr>
        <w:t>»</w:t>
      </w:r>
      <w:r w:rsidRPr="00A121CD">
        <w:rPr>
          <w:rFonts w:eastAsia="Times New Roman" w:cs="Times New Roman"/>
          <w:sz w:val="24"/>
          <w:szCs w:val="24"/>
          <w:shd w:val="clear" w:color="auto" w:fill="FFFFFF"/>
        </w:rPr>
        <w:t>.</w:t>
      </w:r>
    </w:p>
    <w:p w14:paraId="12C5513F" w14:textId="77777777" w:rsidR="00D8129E" w:rsidRPr="00A121CD" w:rsidRDefault="00D8129E" w:rsidP="00922096">
      <w:pPr>
        <w:spacing w:line="276" w:lineRule="auto"/>
        <w:jc w:val="both"/>
        <w:rPr>
          <w:rFonts w:eastAsia="Times New Roman" w:cs="Times New Roman"/>
          <w:sz w:val="24"/>
          <w:szCs w:val="24"/>
          <w:shd w:val="clear" w:color="auto" w:fill="FFFFFF"/>
        </w:rPr>
      </w:pPr>
      <w:r w:rsidRPr="00A121CD">
        <w:rPr>
          <w:rFonts w:eastAsia="Times New Roman" w:cs="Times New Roman"/>
          <w:sz w:val="24"/>
          <w:szCs w:val="24"/>
          <w:shd w:val="clear" w:color="auto" w:fill="FFFFFF"/>
        </w:rPr>
        <w:t>Выпускник, освоивший образовательную программу, должен быть готов к выполнению видов деятельности, перечисленных в таблице 1.</w:t>
      </w:r>
      <w:r w:rsidRPr="00A121CD">
        <w:rPr>
          <w:rFonts w:eastAsia="Times New Roman" w:cs="Times New Roman"/>
          <w:sz w:val="24"/>
          <w:szCs w:val="24"/>
        </w:rPr>
        <w:t xml:space="preserve"> </w:t>
      </w:r>
      <w:r w:rsidRPr="00A121CD">
        <w:rPr>
          <w:rFonts w:eastAsia="Times New Roman" w:cs="Times New Roman"/>
          <w:sz w:val="24"/>
          <w:szCs w:val="24"/>
          <w:shd w:val="clear" w:color="auto" w:fill="FFFFFF"/>
        </w:rPr>
        <w:t>Рекомендуется последовательное ос</w:t>
      </w:r>
      <w:r w:rsidR="0098599D" w:rsidRPr="00A121CD">
        <w:rPr>
          <w:rFonts w:eastAsia="Times New Roman" w:cs="Times New Roman"/>
          <w:sz w:val="24"/>
          <w:szCs w:val="24"/>
          <w:shd w:val="clear" w:color="auto" w:fill="FFFFFF"/>
        </w:rPr>
        <w:t>воение видов деятельности.</w:t>
      </w:r>
    </w:p>
    <w:p w14:paraId="36CA9556" w14:textId="77777777" w:rsidR="00A07C79" w:rsidRPr="00A121CD" w:rsidRDefault="00A07C79" w:rsidP="00922096">
      <w:pPr>
        <w:spacing w:line="276" w:lineRule="auto"/>
        <w:ind w:firstLine="0"/>
        <w:rPr>
          <w:rFonts w:eastAsia="Times New Roman" w:cs="Times New Roman"/>
          <w:sz w:val="16"/>
          <w:szCs w:val="16"/>
          <w:shd w:val="clear" w:color="auto" w:fill="FFFFFF"/>
        </w:rPr>
      </w:pPr>
    </w:p>
    <w:p w14:paraId="14CFC79B" w14:textId="77777777" w:rsidR="00A07C79" w:rsidRPr="00A121CD" w:rsidRDefault="00A07C79" w:rsidP="00922096">
      <w:pPr>
        <w:spacing w:line="276" w:lineRule="auto"/>
        <w:jc w:val="both"/>
        <w:rPr>
          <w:rFonts w:eastAsia="Times New Roman" w:cs="Times New Roman"/>
          <w:iCs/>
          <w:sz w:val="24"/>
          <w:szCs w:val="24"/>
          <w:shd w:val="clear" w:color="auto" w:fill="FFFFFF"/>
        </w:rPr>
      </w:pPr>
      <w:bookmarkStart w:id="0" w:name="_Hlk104563183"/>
      <w:bookmarkStart w:id="1" w:name="_Hlk69228389"/>
      <w:bookmarkStart w:id="2" w:name="_Hlk68260210"/>
      <w:r w:rsidRPr="00A121CD">
        <w:rPr>
          <w:rFonts w:eastAsia="Times New Roman" w:cs="Times New Roman"/>
          <w:iCs/>
          <w:sz w:val="24"/>
          <w:szCs w:val="24"/>
          <w:shd w:val="clear" w:color="auto" w:fill="FFFFFF"/>
        </w:rPr>
        <w:t xml:space="preserve">Таблица 1 </w:t>
      </w:r>
      <w:r w:rsidR="0098599D" w:rsidRPr="00A121CD">
        <w:rPr>
          <w:rFonts w:eastAsia="Times New Roman" w:cs="Times New Roman"/>
          <w:iCs/>
          <w:sz w:val="24"/>
          <w:szCs w:val="24"/>
          <w:shd w:val="clear" w:color="auto" w:fill="FFFFFF"/>
        </w:rPr>
        <w:t>–</w:t>
      </w:r>
      <w:r w:rsidRPr="00A121CD">
        <w:rPr>
          <w:rFonts w:eastAsia="Times New Roman" w:cs="Times New Roman"/>
          <w:iCs/>
          <w:sz w:val="24"/>
          <w:szCs w:val="24"/>
          <w:shd w:val="clear" w:color="auto" w:fill="FFFFFF"/>
        </w:rPr>
        <w:t xml:space="preserve"> Виды</w:t>
      </w:r>
      <w:r w:rsidR="0098599D" w:rsidRPr="00A121CD">
        <w:rPr>
          <w:rFonts w:eastAsia="Times New Roman" w:cs="Times New Roman"/>
          <w:iCs/>
          <w:sz w:val="24"/>
          <w:szCs w:val="24"/>
          <w:shd w:val="clear" w:color="auto" w:fill="FFFFFF"/>
        </w:rPr>
        <w:t xml:space="preserve"> </w:t>
      </w:r>
      <w:r w:rsidRPr="00A121CD">
        <w:rPr>
          <w:rFonts w:eastAsia="Times New Roman" w:cs="Times New Roman"/>
          <w:iCs/>
          <w:sz w:val="24"/>
          <w:szCs w:val="24"/>
          <w:shd w:val="clear" w:color="auto" w:fill="FFFFFF"/>
        </w:rPr>
        <w:t>деятельности</w:t>
      </w:r>
    </w:p>
    <w:tbl>
      <w:tblPr>
        <w:tblW w:w="9555"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400" w:firstRow="0" w:lastRow="0" w:firstColumn="0" w:lastColumn="0" w:noHBand="0" w:noVBand="1"/>
      </w:tblPr>
      <w:tblGrid>
        <w:gridCol w:w="4707"/>
        <w:gridCol w:w="4848"/>
      </w:tblGrid>
      <w:tr w:rsidR="00A07C79" w:rsidRPr="00A121CD" w14:paraId="29CFB535" w14:textId="77777777" w:rsidTr="00922096">
        <w:tc>
          <w:tcPr>
            <w:tcW w:w="4707" w:type="dxa"/>
            <w:shd w:val="clear" w:color="auto" w:fill="auto"/>
            <w:vAlign w:val="center"/>
          </w:tcPr>
          <w:bookmarkEnd w:id="0"/>
          <w:p w14:paraId="0229441A" w14:textId="77777777" w:rsidR="00A07C79" w:rsidRPr="00A121CD" w:rsidRDefault="00A07C79" w:rsidP="00B96949">
            <w:pPr>
              <w:spacing w:line="240" w:lineRule="auto"/>
              <w:ind w:firstLine="0"/>
              <w:rPr>
                <w:rFonts w:eastAsia="Times New Roman" w:cs="Times New Roman"/>
                <w:b/>
                <w:color w:val="000000"/>
                <w:sz w:val="24"/>
                <w:szCs w:val="24"/>
                <w:lang w:eastAsia="ru-RU"/>
              </w:rPr>
            </w:pPr>
            <w:r w:rsidRPr="00A121CD">
              <w:rPr>
                <w:rFonts w:eastAsia="Times New Roman" w:cs="Times New Roman"/>
                <w:b/>
                <w:color w:val="000000"/>
                <w:sz w:val="24"/>
                <w:szCs w:val="24"/>
                <w:lang w:eastAsia="ru-RU"/>
              </w:rPr>
              <w:t>Код и наименование</w:t>
            </w:r>
          </w:p>
          <w:p w14:paraId="0426552B" w14:textId="77777777" w:rsidR="00A07C79" w:rsidRPr="00A121CD" w:rsidRDefault="00A07C79" w:rsidP="00B96949">
            <w:pPr>
              <w:spacing w:line="240" w:lineRule="auto"/>
              <w:ind w:firstLine="0"/>
              <w:rPr>
                <w:rFonts w:eastAsia="Times New Roman" w:cs="Times New Roman"/>
                <w:color w:val="000000"/>
                <w:sz w:val="24"/>
                <w:szCs w:val="24"/>
                <w:lang w:eastAsia="ru-RU"/>
              </w:rPr>
            </w:pPr>
            <w:r w:rsidRPr="00A121CD">
              <w:rPr>
                <w:rFonts w:eastAsia="Times New Roman" w:cs="Times New Roman"/>
                <w:b/>
                <w:color w:val="000000"/>
                <w:sz w:val="24"/>
                <w:szCs w:val="24"/>
                <w:lang w:eastAsia="ru-RU"/>
              </w:rPr>
              <w:t>вида деятельности (ВД)</w:t>
            </w:r>
          </w:p>
        </w:tc>
        <w:tc>
          <w:tcPr>
            <w:tcW w:w="4848" w:type="dxa"/>
            <w:shd w:val="clear" w:color="auto" w:fill="auto"/>
            <w:vAlign w:val="center"/>
          </w:tcPr>
          <w:p w14:paraId="4D9DFD2F" w14:textId="77777777" w:rsidR="00A07C79" w:rsidRPr="00A121CD" w:rsidRDefault="00A07C79" w:rsidP="00B96949">
            <w:pPr>
              <w:spacing w:line="240" w:lineRule="auto"/>
              <w:ind w:firstLine="0"/>
              <w:rPr>
                <w:rFonts w:eastAsia="Times New Roman" w:cs="Times New Roman"/>
                <w:b/>
                <w:bCs/>
                <w:color w:val="000000"/>
                <w:sz w:val="24"/>
                <w:szCs w:val="24"/>
                <w:lang w:eastAsia="ru-RU"/>
              </w:rPr>
            </w:pPr>
            <w:r w:rsidRPr="00A121CD">
              <w:rPr>
                <w:rFonts w:eastAsia="Times New Roman" w:cs="Times New Roman"/>
                <w:b/>
                <w:bCs/>
                <w:color w:val="000000"/>
                <w:sz w:val="24"/>
                <w:szCs w:val="24"/>
                <w:lang w:eastAsia="ru-RU"/>
              </w:rPr>
              <w:t>Код и наименование</w:t>
            </w:r>
          </w:p>
          <w:p w14:paraId="4106C523" w14:textId="77777777" w:rsidR="00A07C79" w:rsidRPr="00A121CD" w:rsidRDefault="00A07C79" w:rsidP="00B96949">
            <w:pPr>
              <w:spacing w:line="240" w:lineRule="auto"/>
              <w:ind w:firstLine="0"/>
              <w:rPr>
                <w:rFonts w:eastAsia="Times New Roman" w:cs="Times New Roman"/>
                <w:b/>
                <w:bCs/>
                <w:color w:val="000000"/>
                <w:sz w:val="24"/>
                <w:szCs w:val="24"/>
                <w:lang w:eastAsia="ru-RU"/>
              </w:rPr>
            </w:pPr>
            <w:r w:rsidRPr="00A121CD">
              <w:rPr>
                <w:rFonts w:eastAsia="Times New Roman" w:cs="Times New Roman"/>
                <w:b/>
                <w:bCs/>
                <w:color w:val="000000"/>
                <w:sz w:val="24"/>
                <w:szCs w:val="24"/>
                <w:lang w:eastAsia="ru-RU"/>
              </w:rPr>
              <w:t>профессионального модуля (ПМ),</w:t>
            </w:r>
          </w:p>
          <w:p w14:paraId="3BC5AECD" w14:textId="77777777" w:rsidR="00A07C79" w:rsidRPr="00A121CD" w:rsidRDefault="00A07C79" w:rsidP="00B96949">
            <w:pPr>
              <w:spacing w:line="240" w:lineRule="auto"/>
              <w:ind w:firstLine="0"/>
              <w:rPr>
                <w:rFonts w:eastAsia="Times New Roman" w:cs="Times New Roman"/>
                <w:b/>
                <w:bCs/>
                <w:color w:val="000000"/>
                <w:sz w:val="24"/>
                <w:szCs w:val="24"/>
                <w:lang w:eastAsia="ru-RU"/>
              </w:rPr>
            </w:pPr>
            <w:r w:rsidRPr="00A121CD">
              <w:rPr>
                <w:rFonts w:eastAsia="Times New Roman" w:cs="Times New Roman"/>
                <w:b/>
                <w:bCs/>
                <w:color w:val="000000"/>
                <w:sz w:val="24"/>
                <w:szCs w:val="24"/>
                <w:lang w:eastAsia="ru-RU"/>
              </w:rPr>
              <w:t>в рамках которого осваивается ВД</w:t>
            </w:r>
          </w:p>
        </w:tc>
      </w:tr>
      <w:tr w:rsidR="00A07C79" w:rsidRPr="00A121CD" w14:paraId="0CA6C176" w14:textId="77777777" w:rsidTr="00922096">
        <w:tc>
          <w:tcPr>
            <w:tcW w:w="4707" w:type="dxa"/>
            <w:shd w:val="clear" w:color="auto" w:fill="auto"/>
          </w:tcPr>
          <w:p w14:paraId="206777B7" w14:textId="77777777" w:rsidR="00A07C79" w:rsidRPr="00A121CD" w:rsidRDefault="00A07C79" w:rsidP="00B96949">
            <w:pPr>
              <w:spacing w:line="240" w:lineRule="auto"/>
              <w:ind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1</w:t>
            </w:r>
          </w:p>
        </w:tc>
        <w:tc>
          <w:tcPr>
            <w:tcW w:w="4848" w:type="dxa"/>
            <w:shd w:val="clear" w:color="auto" w:fill="auto"/>
          </w:tcPr>
          <w:p w14:paraId="3C686991" w14:textId="77777777" w:rsidR="00A07C79" w:rsidRPr="00A121CD" w:rsidRDefault="00A07C79" w:rsidP="00B96949">
            <w:pPr>
              <w:spacing w:line="240" w:lineRule="auto"/>
              <w:ind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2</w:t>
            </w:r>
          </w:p>
        </w:tc>
      </w:tr>
      <w:tr w:rsidR="00A07C79" w:rsidRPr="00A121CD" w14:paraId="025681EE" w14:textId="77777777" w:rsidTr="00922096">
        <w:tc>
          <w:tcPr>
            <w:tcW w:w="9555" w:type="dxa"/>
            <w:gridSpan w:val="2"/>
            <w:shd w:val="clear" w:color="auto" w:fill="auto"/>
            <w:vAlign w:val="center"/>
          </w:tcPr>
          <w:p w14:paraId="745880EA" w14:textId="77777777" w:rsidR="00A07C79" w:rsidRPr="00A121CD" w:rsidRDefault="00A07C79" w:rsidP="00B96949">
            <w:pPr>
              <w:spacing w:line="240" w:lineRule="auto"/>
              <w:ind w:firstLine="0"/>
              <w:rPr>
                <w:rFonts w:eastAsia="Times New Roman" w:cs="Times New Roman"/>
                <w:b/>
                <w:color w:val="000000"/>
                <w:sz w:val="24"/>
                <w:szCs w:val="24"/>
                <w:lang w:eastAsia="ru-RU"/>
              </w:rPr>
            </w:pPr>
            <w:r w:rsidRPr="00A121CD">
              <w:rPr>
                <w:rFonts w:eastAsia="Times New Roman" w:cs="Times New Roman"/>
                <w:b/>
                <w:color w:val="000000"/>
                <w:sz w:val="24"/>
                <w:szCs w:val="24"/>
                <w:lang w:eastAsia="ru-RU"/>
              </w:rPr>
              <w:t>В соответствии с ФГОС</w:t>
            </w:r>
          </w:p>
        </w:tc>
      </w:tr>
      <w:tr w:rsidR="00A07C79" w:rsidRPr="00A121CD" w14:paraId="0848D930" w14:textId="77777777" w:rsidTr="00922096">
        <w:tc>
          <w:tcPr>
            <w:tcW w:w="4707" w:type="dxa"/>
            <w:shd w:val="clear" w:color="auto" w:fill="auto"/>
          </w:tcPr>
          <w:p w14:paraId="4BC330BF" w14:textId="77777777" w:rsidR="00A07C79" w:rsidRPr="00A121CD" w:rsidRDefault="00A07C79" w:rsidP="00B96949">
            <w:pPr>
              <w:spacing w:line="240" w:lineRule="auto"/>
              <w:ind w:left="57" w:right="57" w:firstLine="0"/>
              <w:jc w:val="both"/>
              <w:rPr>
                <w:rFonts w:eastAsia="Times New Roman" w:cs="Times New Roman"/>
                <w:color w:val="000000"/>
                <w:sz w:val="24"/>
                <w:szCs w:val="24"/>
                <w:lang w:eastAsia="ru-RU"/>
              </w:rPr>
            </w:pPr>
            <w:r w:rsidRPr="00A121CD">
              <w:rPr>
                <w:rFonts w:eastAsia="Calibri" w:cs="Times New Roman"/>
                <w:color w:val="000000"/>
                <w:sz w:val="24"/>
                <w:szCs w:val="24"/>
              </w:rPr>
              <w:t>ВД 01 Подготовка, планирование и выполнение полевых и камеральных работ по инженерно-геодезическим изысканиям</w:t>
            </w:r>
          </w:p>
        </w:tc>
        <w:tc>
          <w:tcPr>
            <w:tcW w:w="4848" w:type="dxa"/>
            <w:shd w:val="clear" w:color="auto" w:fill="auto"/>
          </w:tcPr>
          <w:p w14:paraId="1A31EC74" w14:textId="77777777" w:rsidR="00A07C79" w:rsidRPr="00A121CD" w:rsidRDefault="00D27085" w:rsidP="00B96949">
            <w:pPr>
              <w:spacing w:line="240" w:lineRule="auto"/>
              <w:ind w:left="57" w:right="57" w:firstLine="0"/>
              <w:jc w:val="both"/>
              <w:rPr>
                <w:rFonts w:cs="Times New Roman"/>
                <w:color w:val="000000" w:themeColor="text1"/>
                <w:sz w:val="24"/>
                <w:szCs w:val="24"/>
              </w:rPr>
            </w:pPr>
            <w:r>
              <w:rPr>
                <w:rFonts w:cs="Times New Roman"/>
                <w:color w:val="000000" w:themeColor="text1"/>
                <w:sz w:val="24"/>
                <w:szCs w:val="24"/>
              </w:rPr>
              <w:t>ПМ.</w:t>
            </w:r>
            <w:r w:rsidR="00A07C79" w:rsidRPr="00A121CD">
              <w:rPr>
                <w:rFonts w:cs="Times New Roman"/>
                <w:color w:val="000000" w:themeColor="text1"/>
                <w:sz w:val="24"/>
                <w:szCs w:val="24"/>
              </w:rPr>
              <w:t>01 Подготовка, планирование и выполнение полевых и камеральных работ по инженерно-геодезическим изысканиям</w:t>
            </w:r>
          </w:p>
        </w:tc>
      </w:tr>
      <w:tr w:rsidR="00A07C79" w:rsidRPr="00A121CD" w14:paraId="5DB26850" w14:textId="77777777" w:rsidTr="00922096">
        <w:tc>
          <w:tcPr>
            <w:tcW w:w="4707" w:type="dxa"/>
            <w:shd w:val="clear" w:color="auto" w:fill="auto"/>
          </w:tcPr>
          <w:p w14:paraId="6DC0BF02" w14:textId="77777777" w:rsidR="00A07C79" w:rsidRPr="00A121CD" w:rsidRDefault="00A07C79" w:rsidP="00B96949">
            <w:pPr>
              <w:spacing w:line="240" w:lineRule="auto"/>
              <w:ind w:left="57" w:right="57" w:firstLine="0"/>
              <w:jc w:val="both"/>
              <w:rPr>
                <w:rFonts w:eastAsia="Times New Roman" w:cs="Times New Roman"/>
                <w:color w:val="000000"/>
                <w:sz w:val="24"/>
                <w:szCs w:val="24"/>
                <w:lang w:eastAsia="ru-RU"/>
              </w:rPr>
            </w:pPr>
            <w:r w:rsidRPr="00A121CD">
              <w:rPr>
                <w:rFonts w:eastAsia="Calibri" w:cs="Times New Roman"/>
                <w:color w:val="000000"/>
                <w:sz w:val="24"/>
                <w:szCs w:val="24"/>
              </w:rPr>
              <w:t>ВД 02 Проведение технической инвентаризации и технической оценки объектов недвижимости</w:t>
            </w:r>
          </w:p>
        </w:tc>
        <w:tc>
          <w:tcPr>
            <w:tcW w:w="4848" w:type="dxa"/>
            <w:shd w:val="clear" w:color="auto" w:fill="auto"/>
          </w:tcPr>
          <w:p w14:paraId="166C8EE3" w14:textId="77777777" w:rsidR="00A07C79" w:rsidRPr="00A121CD" w:rsidRDefault="00D27085" w:rsidP="00B96949">
            <w:pPr>
              <w:spacing w:line="240" w:lineRule="auto"/>
              <w:ind w:left="57" w:right="57" w:firstLine="0"/>
              <w:jc w:val="both"/>
              <w:rPr>
                <w:rFonts w:eastAsia="Times New Roman" w:cs="Times New Roman"/>
                <w:color w:val="000000"/>
                <w:sz w:val="24"/>
                <w:szCs w:val="24"/>
                <w:lang w:eastAsia="ru-RU"/>
              </w:rPr>
            </w:pPr>
            <w:r>
              <w:rPr>
                <w:rFonts w:eastAsia="Calibri" w:cs="Times New Roman"/>
                <w:color w:val="000000"/>
                <w:sz w:val="24"/>
                <w:szCs w:val="24"/>
              </w:rPr>
              <w:t>ПМ.</w:t>
            </w:r>
            <w:r w:rsidR="00A07C79" w:rsidRPr="00A121CD">
              <w:rPr>
                <w:rFonts w:eastAsia="Calibri" w:cs="Times New Roman"/>
                <w:color w:val="000000"/>
                <w:sz w:val="24"/>
                <w:szCs w:val="24"/>
              </w:rPr>
              <w:t>02 Проведение технической инвентаризации и технической оценки объектов недвижимости</w:t>
            </w:r>
          </w:p>
        </w:tc>
      </w:tr>
      <w:tr w:rsidR="00A07C79" w:rsidRPr="00A121CD" w14:paraId="0A1E50AF" w14:textId="77777777" w:rsidTr="00922096">
        <w:tc>
          <w:tcPr>
            <w:tcW w:w="4707" w:type="dxa"/>
            <w:shd w:val="clear" w:color="auto" w:fill="auto"/>
          </w:tcPr>
          <w:p w14:paraId="2058BAB4" w14:textId="77777777" w:rsidR="00A07C79" w:rsidRPr="00A121CD" w:rsidRDefault="00A07C79"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ВД 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4848" w:type="dxa"/>
            <w:shd w:val="clear" w:color="auto" w:fill="auto"/>
          </w:tcPr>
          <w:p w14:paraId="06FF459D" w14:textId="77777777" w:rsidR="00A07C79" w:rsidRPr="00A121CD" w:rsidRDefault="00D27085" w:rsidP="00B96949">
            <w:pPr>
              <w:spacing w:line="240" w:lineRule="auto"/>
              <w:ind w:left="57" w:right="57" w:firstLine="0"/>
              <w:jc w:val="both"/>
              <w:rPr>
                <w:rFonts w:cs="Times New Roman"/>
                <w:color w:val="000000" w:themeColor="text1"/>
                <w:sz w:val="24"/>
                <w:szCs w:val="24"/>
              </w:rPr>
            </w:pPr>
            <w:r>
              <w:rPr>
                <w:rFonts w:cs="Times New Roman"/>
                <w:color w:val="000000" w:themeColor="text1"/>
                <w:sz w:val="24"/>
                <w:szCs w:val="24"/>
              </w:rPr>
              <w:t>ПМ.</w:t>
            </w:r>
            <w:r w:rsidR="00A07C79" w:rsidRPr="00A121CD">
              <w:rPr>
                <w:rFonts w:cs="Times New Roman"/>
                <w:color w:val="000000" w:themeColor="text1"/>
                <w:sz w:val="24"/>
                <w:szCs w:val="24"/>
              </w:rPr>
              <w:t>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r>
      <w:tr w:rsidR="00A07C79" w:rsidRPr="00A121CD" w14:paraId="784DAB26" w14:textId="77777777" w:rsidTr="00922096">
        <w:tc>
          <w:tcPr>
            <w:tcW w:w="4707" w:type="dxa"/>
            <w:shd w:val="clear" w:color="auto" w:fill="auto"/>
          </w:tcPr>
          <w:p w14:paraId="480A0957" w14:textId="77777777" w:rsidR="00A07C79" w:rsidRPr="00A121CD" w:rsidRDefault="00A07C79" w:rsidP="00B96949">
            <w:pPr>
              <w:spacing w:line="240" w:lineRule="auto"/>
              <w:ind w:left="57" w:right="57" w:firstLine="0"/>
              <w:jc w:val="both"/>
              <w:rPr>
                <w:rFonts w:eastAsia="Times New Roman" w:cs="Times New Roman"/>
                <w:color w:val="000000"/>
                <w:sz w:val="24"/>
                <w:szCs w:val="24"/>
                <w:lang w:eastAsia="ru-RU"/>
              </w:rPr>
            </w:pPr>
            <w:r w:rsidRPr="00A121CD">
              <w:rPr>
                <w:rFonts w:eastAsia="Calibri" w:cs="Times New Roman"/>
                <w:color w:val="000000"/>
                <w:sz w:val="24"/>
                <w:szCs w:val="24"/>
              </w:rPr>
              <w:t>ВД 04 Осуществление контроля использования и охраны земельных ресурсов и окружающей среды, мониторинг земель</w:t>
            </w:r>
          </w:p>
        </w:tc>
        <w:tc>
          <w:tcPr>
            <w:tcW w:w="4848" w:type="dxa"/>
            <w:shd w:val="clear" w:color="auto" w:fill="auto"/>
          </w:tcPr>
          <w:p w14:paraId="4415182F" w14:textId="77777777" w:rsidR="00A07C79" w:rsidRPr="00A121CD" w:rsidRDefault="00D27085" w:rsidP="00B96949">
            <w:pPr>
              <w:spacing w:line="240" w:lineRule="auto"/>
              <w:ind w:left="57" w:right="57" w:firstLine="0"/>
              <w:jc w:val="both"/>
              <w:rPr>
                <w:rFonts w:eastAsia="Times New Roman" w:cs="Times New Roman"/>
                <w:color w:val="000000"/>
                <w:sz w:val="24"/>
                <w:szCs w:val="24"/>
                <w:lang w:eastAsia="ru-RU"/>
              </w:rPr>
            </w:pPr>
            <w:r>
              <w:rPr>
                <w:rFonts w:eastAsia="Calibri" w:cs="Times New Roman"/>
                <w:color w:val="000000"/>
                <w:sz w:val="24"/>
                <w:szCs w:val="24"/>
              </w:rPr>
              <w:t>ПМ.</w:t>
            </w:r>
            <w:r w:rsidR="00A07C79" w:rsidRPr="00A121CD">
              <w:rPr>
                <w:rFonts w:eastAsia="Calibri" w:cs="Times New Roman"/>
                <w:color w:val="000000"/>
                <w:sz w:val="24"/>
                <w:szCs w:val="24"/>
              </w:rPr>
              <w:t>04 Осуществление контроля использования и охраны земельных ресурсов и окружающей среды, мониторинг земель</w:t>
            </w:r>
          </w:p>
        </w:tc>
      </w:tr>
      <w:tr w:rsidR="0098599D" w:rsidRPr="00A121CD" w14:paraId="147619D4" w14:textId="77777777" w:rsidTr="00922096">
        <w:tc>
          <w:tcPr>
            <w:tcW w:w="9555" w:type="dxa"/>
            <w:gridSpan w:val="2"/>
            <w:shd w:val="clear" w:color="auto" w:fill="auto"/>
            <w:vAlign w:val="center"/>
          </w:tcPr>
          <w:p w14:paraId="56ABB61B" w14:textId="77777777" w:rsidR="0098599D" w:rsidRPr="00A121CD" w:rsidRDefault="0098599D" w:rsidP="00B96949">
            <w:pPr>
              <w:spacing w:line="240" w:lineRule="auto"/>
              <w:ind w:firstLine="0"/>
              <w:rPr>
                <w:rFonts w:eastAsia="Times New Roman" w:cs="Times New Roman"/>
                <w:b/>
                <w:color w:val="000000"/>
                <w:sz w:val="24"/>
                <w:szCs w:val="24"/>
                <w:lang w:eastAsia="ru-RU"/>
              </w:rPr>
            </w:pPr>
            <w:r w:rsidRPr="00A121CD">
              <w:rPr>
                <w:rFonts w:eastAsia="Times New Roman" w:cs="Times New Roman"/>
                <w:b/>
                <w:color w:val="000000"/>
                <w:sz w:val="24"/>
                <w:szCs w:val="24"/>
                <w:lang w:eastAsia="ru-RU"/>
              </w:rPr>
              <w:t>В соответствии с иными требованиями</w:t>
            </w:r>
          </w:p>
        </w:tc>
      </w:tr>
      <w:tr w:rsidR="00A07C79" w:rsidRPr="00A121CD" w14:paraId="0963B9DD" w14:textId="77777777" w:rsidTr="00922096">
        <w:tc>
          <w:tcPr>
            <w:tcW w:w="4707" w:type="dxa"/>
            <w:shd w:val="clear" w:color="auto" w:fill="auto"/>
          </w:tcPr>
          <w:p w14:paraId="11C9A2B3" w14:textId="77777777" w:rsidR="00A07C79" w:rsidRPr="00A121CD" w:rsidRDefault="00A07C79"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 xml:space="preserve">ВД 05 </w:t>
            </w:r>
            <w:r w:rsidRPr="00A121CD">
              <w:rPr>
                <w:rFonts w:cs="Times New Roman"/>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tc>
        <w:tc>
          <w:tcPr>
            <w:tcW w:w="4848" w:type="dxa"/>
            <w:shd w:val="clear" w:color="auto" w:fill="auto"/>
          </w:tcPr>
          <w:p w14:paraId="7F7367D8" w14:textId="77777777" w:rsidR="00A07C79" w:rsidRPr="00A121CD" w:rsidRDefault="00A07C79"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 xml:space="preserve">ПМ.05 </w:t>
            </w:r>
            <w:r w:rsidRPr="00A121CD">
              <w:rPr>
                <w:rFonts w:cs="Times New Roman"/>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tc>
      </w:tr>
      <w:tr w:rsidR="00A07C79" w:rsidRPr="00A121CD" w14:paraId="0B8C712E" w14:textId="77777777" w:rsidTr="00922096">
        <w:tc>
          <w:tcPr>
            <w:tcW w:w="4707" w:type="dxa"/>
            <w:shd w:val="clear" w:color="auto" w:fill="auto"/>
          </w:tcPr>
          <w:p w14:paraId="51DE1871" w14:textId="77777777" w:rsidR="00A07C79" w:rsidRPr="00A121CD" w:rsidRDefault="00A07C79"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ВД 06 Проектирование, организация и устройство территорий различного назначения</w:t>
            </w:r>
          </w:p>
        </w:tc>
        <w:tc>
          <w:tcPr>
            <w:tcW w:w="4848" w:type="dxa"/>
            <w:shd w:val="clear" w:color="auto" w:fill="auto"/>
          </w:tcPr>
          <w:p w14:paraId="505C99FD" w14:textId="77777777" w:rsidR="00A07C79" w:rsidRPr="00A121CD" w:rsidRDefault="00D27085" w:rsidP="00B96949">
            <w:pPr>
              <w:spacing w:line="240" w:lineRule="auto"/>
              <w:ind w:left="57" w:right="57" w:firstLine="0"/>
              <w:jc w:val="both"/>
              <w:rPr>
                <w:rFonts w:cs="Times New Roman"/>
                <w:color w:val="000000" w:themeColor="text1"/>
                <w:sz w:val="24"/>
                <w:szCs w:val="24"/>
              </w:rPr>
            </w:pPr>
            <w:r>
              <w:rPr>
                <w:rFonts w:cs="Times New Roman"/>
                <w:color w:val="000000" w:themeColor="text1"/>
                <w:sz w:val="24"/>
                <w:szCs w:val="24"/>
              </w:rPr>
              <w:t>ПМ.</w:t>
            </w:r>
            <w:r w:rsidR="00A07C79" w:rsidRPr="00A121CD">
              <w:rPr>
                <w:rFonts w:cs="Times New Roman"/>
                <w:color w:val="000000" w:themeColor="text1"/>
                <w:sz w:val="24"/>
                <w:szCs w:val="24"/>
              </w:rPr>
              <w:t>06 Проектирование, организация и устройство территорий различного назначения</w:t>
            </w:r>
          </w:p>
        </w:tc>
      </w:tr>
      <w:tr w:rsidR="00A07C79" w:rsidRPr="00A121CD" w14:paraId="0EAF1975" w14:textId="77777777" w:rsidTr="00922096">
        <w:tc>
          <w:tcPr>
            <w:tcW w:w="4707" w:type="dxa"/>
            <w:shd w:val="clear" w:color="auto" w:fill="auto"/>
          </w:tcPr>
          <w:p w14:paraId="25DEA543" w14:textId="77777777" w:rsidR="00A07C79" w:rsidRPr="00A121CD" w:rsidRDefault="00A07C79"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ВД 0</w:t>
            </w:r>
            <w:r w:rsidR="00CC739C" w:rsidRPr="00A121CD">
              <w:rPr>
                <w:rFonts w:cs="Times New Roman"/>
                <w:color w:val="000000" w:themeColor="text1"/>
                <w:sz w:val="24"/>
                <w:szCs w:val="24"/>
              </w:rPr>
              <w:t>7</w:t>
            </w:r>
            <w:r w:rsidRPr="00A121CD">
              <w:rPr>
                <w:rFonts w:cs="Times New Roman"/>
                <w:color w:val="000000" w:themeColor="text1"/>
                <w:sz w:val="24"/>
                <w:szCs w:val="24"/>
              </w:rPr>
              <w:t xml:space="preserve"> </w:t>
            </w:r>
            <w:r w:rsidR="00CC739C" w:rsidRPr="00A121CD">
              <w:rPr>
                <w:rFonts w:eastAsia="Calibri" w:cs="Times New Roman"/>
                <w:bCs/>
                <w:color w:val="000000"/>
                <w:sz w:val="24"/>
                <w:szCs w:val="24"/>
                <w:shd w:val="clear" w:color="auto" w:fill="FFFFFF"/>
              </w:rPr>
              <w:t xml:space="preserve">Выполнение работ по профессии рабочего </w:t>
            </w:r>
            <w:r w:rsidR="00A121CD">
              <w:rPr>
                <w:rFonts w:eastAsia="Calibri" w:cs="Times New Roman"/>
                <w:bCs/>
                <w:color w:val="000000"/>
                <w:sz w:val="24"/>
                <w:szCs w:val="24"/>
                <w:shd w:val="clear" w:color="auto" w:fill="FFFFFF"/>
              </w:rPr>
              <w:t>«</w:t>
            </w:r>
            <w:r w:rsidR="00CC739C" w:rsidRPr="00A121CD">
              <w:rPr>
                <w:rFonts w:eastAsia="Calibri" w:cs="Times New Roman"/>
                <w:bCs/>
                <w:color w:val="000000"/>
                <w:sz w:val="24"/>
                <w:szCs w:val="24"/>
                <w:shd w:val="clear" w:color="auto" w:fill="FFFFFF"/>
              </w:rPr>
              <w:t>Замерщик на топографо-геодезических и маркшейдерских работах</w:t>
            </w:r>
            <w:r w:rsidR="00A121CD">
              <w:rPr>
                <w:rFonts w:eastAsia="Calibri" w:cs="Times New Roman"/>
                <w:bCs/>
                <w:color w:val="000000"/>
                <w:sz w:val="24"/>
                <w:szCs w:val="24"/>
                <w:shd w:val="clear" w:color="auto" w:fill="FFFFFF"/>
              </w:rPr>
              <w:t>»</w:t>
            </w:r>
          </w:p>
        </w:tc>
        <w:tc>
          <w:tcPr>
            <w:tcW w:w="4848" w:type="dxa"/>
            <w:shd w:val="clear" w:color="auto" w:fill="auto"/>
          </w:tcPr>
          <w:p w14:paraId="6976D3FA" w14:textId="77777777" w:rsidR="00A07C79" w:rsidRPr="00A121CD" w:rsidRDefault="00D27085" w:rsidP="00B96949">
            <w:pPr>
              <w:spacing w:line="240" w:lineRule="auto"/>
              <w:ind w:left="57" w:right="57" w:firstLine="0"/>
              <w:jc w:val="both"/>
              <w:rPr>
                <w:rFonts w:cs="Times New Roman"/>
                <w:color w:val="000000" w:themeColor="text1"/>
                <w:sz w:val="24"/>
                <w:szCs w:val="24"/>
              </w:rPr>
            </w:pPr>
            <w:r>
              <w:rPr>
                <w:rFonts w:cs="Times New Roman"/>
                <w:color w:val="000000" w:themeColor="text1"/>
                <w:sz w:val="24"/>
                <w:szCs w:val="24"/>
              </w:rPr>
              <w:t>ПМ.</w:t>
            </w:r>
            <w:r w:rsidR="00A07C79" w:rsidRPr="00A121CD">
              <w:rPr>
                <w:rFonts w:cs="Times New Roman"/>
                <w:color w:val="000000" w:themeColor="text1"/>
                <w:sz w:val="24"/>
                <w:szCs w:val="24"/>
              </w:rPr>
              <w:t>0</w:t>
            </w:r>
            <w:r w:rsidR="00CC739C" w:rsidRPr="00A121CD">
              <w:rPr>
                <w:rFonts w:cs="Times New Roman"/>
                <w:color w:val="000000" w:themeColor="text1"/>
                <w:sz w:val="24"/>
                <w:szCs w:val="24"/>
              </w:rPr>
              <w:t>7</w:t>
            </w:r>
            <w:r w:rsidR="00A07C79" w:rsidRPr="00A121CD">
              <w:rPr>
                <w:rFonts w:cs="Times New Roman"/>
                <w:color w:val="000000" w:themeColor="text1"/>
                <w:sz w:val="24"/>
                <w:szCs w:val="24"/>
              </w:rPr>
              <w:t xml:space="preserve"> </w:t>
            </w:r>
            <w:r w:rsidR="00CC739C" w:rsidRPr="00A121CD">
              <w:rPr>
                <w:rFonts w:eastAsia="Calibri" w:cs="Times New Roman"/>
                <w:bCs/>
                <w:color w:val="000000"/>
                <w:sz w:val="24"/>
                <w:szCs w:val="24"/>
                <w:shd w:val="clear" w:color="auto" w:fill="FFFFFF"/>
              </w:rPr>
              <w:t xml:space="preserve">Выполнение работ по профессии рабочего </w:t>
            </w:r>
            <w:r w:rsidR="00A121CD">
              <w:rPr>
                <w:rFonts w:eastAsia="Calibri" w:cs="Times New Roman"/>
                <w:bCs/>
                <w:color w:val="000000"/>
                <w:sz w:val="24"/>
                <w:szCs w:val="24"/>
                <w:shd w:val="clear" w:color="auto" w:fill="FFFFFF"/>
              </w:rPr>
              <w:t>«</w:t>
            </w:r>
            <w:r w:rsidR="00CC739C" w:rsidRPr="00A121CD">
              <w:rPr>
                <w:rFonts w:eastAsia="Calibri" w:cs="Times New Roman"/>
                <w:bCs/>
                <w:color w:val="000000"/>
                <w:sz w:val="24"/>
                <w:szCs w:val="24"/>
                <w:shd w:val="clear" w:color="auto" w:fill="FFFFFF"/>
              </w:rPr>
              <w:t>Замерщик на топографо-геодезических и маркшейдерских работах</w:t>
            </w:r>
            <w:r w:rsidR="00A121CD">
              <w:rPr>
                <w:rFonts w:eastAsia="Calibri" w:cs="Times New Roman"/>
                <w:bCs/>
                <w:color w:val="000000"/>
                <w:sz w:val="24"/>
                <w:szCs w:val="24"/>
                <w:shd w:val="clear" w:color="auto" w:fill="FFFFFF"/>
              </w:rPr>
              <w:t>»</w:t>
            </w:r>
          </w:p>
        </w:tc>
      </w:tr>
    </w:tbl>
    <w:p w14:paraId="6E7045BD" w14:textId="77777777" w:rsidR="00D8129E" w:rsidRPr="00A121CD" w:rsidRDefault="00D8129E" w:rsidP="00922096">
      <w:pPr>
        <w:spacing w:line="276" w:lineRule="auto"/>
        <w:ind w:firstLine="0"/>
        <w:rPr>
          <w:rFonts w:eastAsia="Times New Roman" w:cs="Times New Roman"/>
          <w:sz w:val="16"/>
          <w:szCs w:val="16"/>
          <w:lang w:eastAsia="ru-RU"/>
        </w:rPr>
      </w:pPr>
    </w:p>
    <w:bookmarkEnd w:id="1"/>
    <w:bookmarkEnd w:id="2"/>
    <w:p w14:paraId="64305241" w14:textId="77777777" w:rsidR="00D8129E" w:rsidRPr="00A121CD" w:rsidRDefault="0098599D" w:rsidP="00922096">
      <w:pPr>
        <w:spacing w:line="276" w:lineRule="auto"/>
        <w:contextualSpacing/>
        <w:jc w:val="both"/>
        <w:rPr>
          <w:rFonts w:eastAsia="Times New Roman" w:cs="Times New Roman"/>
          <w:b/>
          <w:bCs/>
          <w:sz w:val="24"/>
          <w:szCs w:val="24"/>
          <w:shd w:val="clear" w:color="auto" w:fill="FFFFFF"/>
        </w:rPr>
      </w:pPr>
      <w:r w:rsidRPr="00A121CD">
        <w:rPr>
          <w:rFonts w:eastAsia="Times New Roman" w:cs="Times New Roman"/>
          <w:b/>
          <w:bCs/>
          <w:sz w:val="24"/>
          <w:szCs w:val="24"/>
          <w:shd w:val="clear" w:color="auto" w:fill="FFFFFF"/>
        </w:rPr>
        <w:t>1.2</w:t>
      </w:r>
      <w:r w:rsidR="00985EE0">
        <w:rPr>
          <w:rFonts w:eastAsia="Times New Roman" w:cs="Times New Roman"/>
          <w:b/>
          <w:bCs/>
          <w:sz w:val="24"/>
          <w:szCs w:val="24"/>
          <w:shd w:val="clear" w:color="auto" w:fill="FFFFFF"/>
        </w:rPr>
        <w:t>.</w:t>
      </w:r>
      <w:r w:rsidRPr="00A121CD">
        <w:rPr>
          <w:rFonts w:eastAsia="Times New Roman" w:cs="Times New Roman"/>
          <w:b/>
          <w:bCs/>
          <w:sz w:val="24"/>
          <w:szCs w:val="24"/>
          <w:shd w:val="clear" w:color="auto" w:fill="FFFFFF"/>
        </w:rPr>
        <w:t xml:space="preserve"> </w:t>
      </w:r>
      <w:r w:rsidR="00D8129E" w:rsidRPr="00A121CD">
        <w:rPr>
          <w:rFonts w:eastAsia="Times New Roman" w:cs="Times New Roman"/>
          <w:b/>
          <w:bCs/>
          <w:sz w:val="24"/>
          <w:szCs w:val="24"/>
          <w:shd w:val="clear" w:color="auto" w:fill="FFFFFF"/>
        </w:rPr>
        <w:t>Применяемые материалы</w:t>
      </w:r>
    </w:p>
    <w:p w14:paraId="2CD0655A" w14:textId="77777777" w:rsidR="00D8129E" w:rsidRPr="00A121CD" w:rsidRDefault="00CC739C" w:rsidP="00922096">
      <w:pPr>
        <w:spacing w:line="276" w:lineRule="auto"/>
        <w:jc w:val="both"/>
        <w:rPr>
          <w:rFonts w:eastAsia="Times New Roman" w:cs="Times New Roman"/>
          <w:sz w:val="24"/>
          <w:szCs w:val="24"/>
          <w:shd w:val="clear" w:color="auto" w:fill="FFFFFF"/>
          <w:lang w:eastAsia="ru-RU"/>
        </w:rPr>
      </w:pPr>
      <w:r w:rsidRPr="00A121CD">
        <w:rPr>
          <w:rFonts w:eastAsia="Times New Roman" w:cs="Times New Roman"/>
          <w:sz w:val="24"/>
          <w:szCs w:val="24"/>
          <w:shd w:val="clear" w:color="auto" w:fill="FFFFFF"/>
          <w:lang w:eastAsia="ru-RU"/>
        </w:rPr>
        <w:t>Результаты освоения основной профессиональной образовательной программы, демонстрируемые при проведении ГИА</w:t>
      </w:r>
      <w:r w:rsidR="00D27085">
        <w:rPr>
          <w:rFonts w:eastAsia="Times New Roman" w:cs="Times New Roman"/>
          <w:sz w:val="24"/>
          <w:szCs w:val="24"/>
          <w:shd w:val="clear" w:color="auto" w:fill="FFFFFF"/>
          <w:lang w:eastAsia="ru-RU"/>
        </w:rPr>
        <w:t>,</w:t>
      </w:r>
      <w:r w:rsidRPr="00A121CD">
        <w:rPr>
          <w:rFonts w:eastAsia="Times New Roman" w:cs="Times New Roman"/>
          <w:sz w:val="24"/>
          <w:szCs w:val="24"/>
          <w:shd w:val="clear" w:color="auto" w:fill="FFFFFF"/>
          <w:lang w:eastAsia="ru-RU"/>
        </w:rPr>
        <w:t xml:space="preserve"> представлены в таб</w:t>
      </w:r>
      <w:r w:rsidR="00D27085">
        <w:rPr>
          <w:rFonts w:eastAsia="Times New Roman" w:cs="Times New Roman"/>
          <w:sz w:val="24"/>
          <w:szCs w:val="24"/>
          <w:shd w:val="clear" w:color="auto" w:fill="FFFFFF"/>
          <w:lang w:eastAsia="ru-RU"/>
        </w:rPr>
        <w:t>лице 2.</w:t>
      </w:r>
    </w:p>
    <w:p w14:paraId="51CCEA16" w14:textId="77777777" w:rsidR="007A6CD2" w:rsidRPr="00A121CD" w:rsidRDefault="007A6CD2" w:rsidP="00922096">
      <w:pPr>
        <w:spacing w:line="276" w:lineRule="auto"/>
        <w:jc w:val="both"/>
        <w:rPr>
          <w:rFonts w:eastAsia="Times New Roman" w:cs="Times New Roman"/>
          <w:sz w:val="24"/>
          <w:szCs w:val="24"/>
          <w:shd w:val="clear" w:color="auto" w:fill="FFFFFF"/>
          <w:lang w:eastAsia="ru-RU"/>
        </w:rPr>
      </w:pPr>
      <w:r w:rsidRPr="00A121CD">
        <w:rPr>
          <w:rFonts w:eastAsia="Times New Roman" w:cs="Times New Roman"/>
          <w:sz w:val="24"/>
          <w:szCs w:val="24"/>
          <w:shd w:val="clear" w:color="auto" w:fill="FFFFFF"/>
          <w:lang w:eastAsia="ru-RU"/>
        </w:rPr>
        <w:t xml:space="preserve">Для проведения демонстрационного экзамена применяется комплект оценочной документации </w:t>
      </w:r>
      <w:r w:rsidR="00A121CD">
        <w:rPr>
          <w:rFonts w:eastAsia="Times New Roman" w:cs="Times New Roman"/>
          <w:sz w:val="24"/>
          <w:szCs w:val="24"/>
          <w:shd w:val="clear" w:color="auto" w:fill="FFFFFF"/>
          <w:lang w:eastAsia="ru-RU"/>
        </w:rPr>
        <w:t>«</w:t>
      </w:r>
      <w:r w:rsidRPr="00B96949">
        <w:rPr>
          <w:rFonts w:eastAsia="Times New Roman" w:cs="Times New Roman"/>
          <w:color w:val="000000" w:themeColor="text1"/>
          <w:sz w:val="24"/>
          <w:szCs w:val="24"/>
          <w:shd w:val="clear" w:color="auto" w:fill="FFFFFF"/>
          <w:lang w:eastAsia="ru-RU"/>
        </w:rPr>
        <w:t xml:space="preserve">КОД № </w:t>
      </w:r>
      <w:r w:rsidR="007C03FE" w:rsidRPr="00B96949">
        <w:rPr>
          <w:rFonts w:eastAsia="Times New Roman" w:cs="Times New Roman"/>
          <w:color w:val="000000" w:themeColor="text1"/>
          <w:sz w:val="24"/>
          <w:szCs w:val="24"/>
          <w:shd w:val="clear" w:color="auto" w:fill="FFFFFF"/>
          <w:lang w:eastAsia="ru-RU"/>
        </w:rPr>
        <w:t>1.1</w:t>
      </w:r>
      <w:r w:rsidR="00A121CD">
        <w:rPr>
          <w:rFonts w:eastAsia="Times New Roman" w:cs="Times New Roman"/>
          <w:sz w:val="24"/>
          <w:szCs w:val="24"/>
          <w:shd w:val="clear" w:color="auto" w:fill="FFFFFF"/>
          <w:lang w:eastAsia="ru-RU"/>
        </w:rPr>
        <w:t>»</w:t>
      </w:r>
      <w:r w:rsidRPr="00A121CD">
        <w:rPr>
          <w:rFonts w:eastAsia="Times New Roman" w:cs="Times New Roman"/>
          <w:sz w:val="24"/>
          <w:szCs w:val="24"/>
          <w:shd w:val="clear" w:color="auto" w:fill="FFFFFF"/>
          <w:lang w:eastAsia="ru-RU"/>
        </w:rPr>
        <w:t>.</w:t>
      </w:r>
    </w:p>
    <w:p w14:paraId="40C7D9F9" w14:textId="77777777" w:rsidR="007A6CD2" w:rsidRPr="00A121CD" w:rsidRDefault="007A6CD2" w:rsidP="00922096">
      <w:pPr>
        <w:spacing w:line="276" w:lineRule="auto"/>
        <w:jc w:val="both"/>
        <w:rPr>
          <w:rFonts w:eastAsia="Times New Roman" w:cs="Times New Roman"/>
          <w:sz w:val="24"/>
          <w:szCs w:val="24"/>
          <w:shd w:val="clear" w:color="auto" w:fill="FFFFFF"/>
        </w:rPr>
      </w:pPr>
      <w:r w:rsidRPr="00A121CD">
        <w:rPr>
          <w:rFonts w:eastAsia="Times New Roman" w:cs="Times New Roman"/>
          <w:sz w:val="24"/>
          <w:szCs w:val="24"/>
          <w:shd w:val="clear" w:color="auto" w:fill="FFFFFF"/>
        </w:rPr>
        <w:t xml:space="preserve">Таблица 2 </w:t>
      </w:r>
      <w:r w:rsidR="0098599D" w:rsidRPr="00A121CD">
        <w:rPr>
          <w:rFonts w:eastAsia="Times New Roman" w:cs="Times New Roman"/>
          <w:sz w:val="24"/>
          <w:szCs w:val="24"/>
          <w:shd w:val="clear" w:color="auto" w:fill="FFFFFF"/>
        </w:rPr>
        <w:t>–</w:t>
      </w:r>
      <w:r w:rsidRPr="00A121CD">
        <w:rPr>
          <w:rFonts w:eastAsia="Times New Roman" w:cs="Times New Roman"/>
          <w:sz w:val="24"/>
          <w:szCs w:val="24"/>
          <w:shd w:val="clear" w:color="auto" w:fill="FFFFFF"/>
        </w:rPr>
        <w:t xml:space="preserve"> </w:t>
      </w:r>
      <w:bookmarkStart w:id="3" w:name="_Hlk104795798"/>
      <w:r w:rsidRPr="00A121CD">
        <w:rPr>
          <w:rFonts w:eastAsia="Times New Roman" w:cs="Times New Roman"/>
          <w:sz w:val="24"/>
          <w:szCs w:val="24"/>
          <w:shd w:val="clear" w:color="auto" w:fill="FFFFFF"/>
        </w:rPr>
        <w:t>Перечень</w:t>
      </w:r>
      <w:r w:rsidR="0098599D" w:rsidRPr="00A121CD">
        <w:rPr>
          <w:rFonts w:eastAsia="Times New Roman" w:cs="Times New Roman"/>
          <w:sz w:val="24"/>
          <w:szCs w:val="24"/>
          <w:shd w:val="clear" w:color="auto" w:fill="FFFFFF"/>
        </w:rPr>
        <w:t xml:space="preserve"> </w:t>
      </w:r>
      <w:r w:rsidRPr="00A121CD">
        <w:rPr>
          <w:rFonts w:eastAsia="Times New Roman" w:cs="Times New Roman"/>
          <w:sz w:val="24"/>
          <w:szCs w:val="24"/>
          <w:shd w:val="clear" w:color="auto" w:fill="FFFFFF"/>
        </w:rPr>
        <w:t>проверяемых требований к результатам освоения основной профессиональной образовательной программы</w:t>
      </w:r>
      <w:bookmarkEnd w:id="3"/>
    </w:p>
    <w:tbl>
      <w:tblPr>
        <w:tblW w:w="9555" w:type="dxa"/>
        <w:tblInd w:w="8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CellMar>
          <w:left w:w="5" w:type="dxa"/>
          <w:right w:w="5" w:type="dxa"/>
        </w:tblCellMar>
        <w:tblLook w:val="0420" w:firstRow="1" w:lastRow="0" w:firstColumn="0" w:lastColumn="0" w:noHBand="0" w:noVBand="1"/>
      </w:tblPr>
      <w:tblGrid>
        <w:gridCol w:w="1901"/>
        <w:gridCol w:w="1559"/>
        <w:gridCol w:w="6095"/>
      </w:tblGrid>
      <w:tr w:rsidR="007A6CD2" w:rsidRPr="00A121CD" w14:paraId="537BA221" w14:textId="77777777" w:rsidTr="00922096">
        <w:trPr>
          <w:trHeight w:val="775"/>
        </w:trPr>
        <w:tc>
          <w:tcPr>
            <w:tcW w:w="9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E01F3C2" w14:textId="77777777" w:rsidR="007A6CD2" w:rsidRPr="00A121CD" w:rsidRDefault="007A6CD2" w:rsidP="00B96949">
            <w:pPr>
              <w:spacing w:line="240" w:lineRule="auto"/>
              <w:ind w:left="57" w:right="57" w:firstLine="0"/>
              <w:rPr>
                <w:rFonts w:eastAsia="Calibri" w:cs="Times New Roman"/>
                <w:sz w:val="24"/>
                <w:szCs w:val="24"/>
                <w:lang w:eastAsia="ru-RU"/>
              </w:rPr>
            </w:pPr>
            <w:r w:rsidRPr="00A121CD">
              <w:rPr>
                <w:rFonts w:eastAsia="Times New Roman" w:cs="Times New Roman"/>
                <w:color w:val="000000"/>
                <w:sz w:val="24"/>
                <w:szCs w:val="24"/>
                <w:lang w:eastAsia="ru-RU"/>
              </w:rPr>
              <w:lastRenderedPageBreak/>
              <w:t>ФГОС 21.02.19 Землеустройство</w:t>
            </w:r>
          </w:p>
          <w:p w14:paraId="3BF137A9"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Перечень проверяемых требований к результатам освоения</w:t>
            </w:r>
          </w:p>
          <w:p w14:paraId="2FF13499" w14:textId="77777777" w:rsidR="007A6CD2" w:rsidRPr="00A121CD" w:rsidRDefault="007A6CD2" w:rsidP="00B96949">
            <w:pPr>
              <w:spacing w:line="240" w:lineRule="auto"/>
              <w:ind w:left="57" w:right="57" w:firstLine="0"/>
              <w:rPr>
                <w:rFonts w:eastAsia="Calibri" w:cs="Times New Roman"/>
                <w:sz w:val="24"/>
                <w:szCs w:val="24"/>
                <w:lang w:eastAsia="ru-RU"/>
              </w:rPr>
            </w:pPr>
            <w:r w:rsidRPr="00A121CD">
              <w:rPr>
                <w:rFonts w:eastAsia="Times New Roman" w:cs="Times New Roman"/>
                <w:color w:val="000000"/>
                <w:sz w:val="24"/>
                <w:szCs w:val="24"/>
                <w:lang w:eastAsia="ru-RU"/>
              </w:rPr>
              <w:t>основной профессиональной образовательной программы</w:t>
            </w:r>
          </w:p>
        </w:tc>
      </w:tr>
      <w:tr w:rsidR="007A6CD2" w:rsidRPr="00A121CD" w14:paraId="0363CECE" w14:textId="77777777" w:rsidTr="00922096">
        <w:trPr>
          <w:trHeight w:val="898"/>
        </w:trPr>
        <w:tc>
          <w:tcPr>
            <w:tcW w:w="1901" w:type="dxa"/>
            <w:tcBorders>
              <w:left w:val="single" w:sz="4" w:space="0" w:color="000000"/>
              <w:bottom w:val="single" w:sz="4" w:space="0" w:color="000000"/>
              <w:right w:val="single" w:sz="4" w:space="0" w:color="000000"/>
            </w:tcBorders>
            <w:shd w:val="clear" w:color="auto" w:fill="auto"/>
            <w:vAlign w:val="center"/>
          </w:tcPr>
          <w:p w14:paraId="4907AFF1" w14:textId="77777777" w:rsidR="0098599D" w:rsidRPr="00A121CD" w:rsidRDefault="007A6CD2" w:rsidP="00B96949">
            <w:pPr>
              <w:spacing w:line="240" w:lineRule="auto"/>
              <w:ind w:left="57" w:right="57" w:firstLine="0"/>
              <w:rPr>
                <w:rFonts w:eastAsia="Times New Roman" w:cs="Times New Roman"/>
                <w:b/>
                <w:color w:val="000000"/>
                <w:sz w:val="24"/>
                <w:szCs w:val="24"/>
                <w:lang w:eastAsia="ru-RU"/>
              </w:rPr>
            </w:pPr>
            <w:r w:rsidRPr="00A121CD">
              <w:rPr>
                <w:rFonts w:eastAsia="Times New Roman" w:cs="Times New Roman"/>
                <w:b/>
                <w:color w:val="000000"/>
                <w:sz w:val="24"/>
                <w:szCs w:val="24"/>
                <w:lang w:eastAsia="ru-RU"/>
              </w:rPr>
              <w:t>Трудовая</w:t>
            </w:r>
          </w:p>
          <w:p w14:paraId="46F5963A"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b/>
                <w:color w:val="000000"/>
                <w:sz w:val="24"/>
                <w:szCs w:val="24"/>
                <w:lang w:eastAsia="ru-RU"/>
              </w:rPr>
              <w:t>деятельность (основной вид деятельности)</w:t>
            </w:r>
          </w:p>
        </w:tc>
        <w:tc>
          <w:tcPr>
            <w:tcW w:w="1559" w:type="dxa"/>
            <w:tcBorders>
              <w:left w:val="single" w:sz="4" w:space="0" w:color="000000"/>
              <w:bottom w:val="single" w:sz="4" w:space="0" w:color="000000"/>
              <w:right w:val="single" w:sz="4" w:space="0" w:color="000000"/>
            </w:tcBorders>
            <w:shd w:val="clear" w:color="auto" w:fill="auto"/>
            <w:vAlign w:val="center"/>
          </w:tcPr>
          <w:p w14:paraId="56911B91" w14:textId="77777777" w:rsidR="0098599D" w:rsidRPr="00A121CD" w:rsidRDefault="007A6CD2" w:rsidP="00B96949">
            <w:pPr>
              <w:spacing w:line="240" w:lineRule="auto"/>
              <w:ind w:firstLine="0"/>
              <w:rPr>
                <w:rFonts w:eastAsia="Times New Roman" w:cs="Times New Roman"/>
                <w:b/>
                <w:color w:val="000000"/>
                <w:sz w:val="24"/>
                <w:szCs w:val="24"/>
                <w:lang w:eastAsia="ru-RU"/>
              </w:rPr>
            </w:pPr>
            <w:r w:rsidRPr="00A121CD">
              <w:rPr>
                <w:rFonts w:eastAsia="Times New Roman" w:cs="Times New Roman"/>
                <w:b/>
                <w:color w:val="000000"/>
                <w:sz w:val="24"/>
                <w:szCs w:val="24"/>
                <w:lang w:eastAsia="ru-RU"/>
              </w:rPr>
              <w:t>Код</w:t>
            </w:r>
          </w:p>
          <w:p w14:paraId="17DB641E" w14:textId="77777777" w:rsidR="007A6CD2" w:rsidRPr="00A121CD" w:rsidRDefault="007A6CD2" w:rsidP="00B96949">
            <w:pPr>
              <w:spacing w:line="240" w:lineRule="auto"/>
              <w:ind w:firstLine="0"/>
              <w:rPr>
                <w:rFonts w:eastAsia="Times New Roman" w:cs="Times New Roman"/>
                <w:color w:val="000000"/>
                <w:sz w:val="24"/>
                <w:szCs w:val="24"/>
                <w:lang w:eastAsia="ru-RU"/>
              </w:rPr>
            </w:pPr>
            <w:r w:rsidRPr="00A121CD">
              <w:rPr>
                <w:rFonts w:eastAsia="Times New Roman" w:cs="Times New Roman"/>
                <w:b/>
                <w:color w:val="000000"/>
                <w:sz w:val="24"/>
                <w:szCs w:val="24"/>
                <w:lang w:eastAsia="ru-RU"/>
              </w:rPr>
              <w:t>проверяемого требования</w:t>
            </w:r>
          </w:p>
        </w:tc>
        <w:tc>
          <w:tcPr>
            <w:tcW w:w="6095" w:type="dxa"/>
            <w:tcBorders>
              <w:left w:val="single" w:sz="4" w:space="0" w:color="000000"/>
              <w:bottom w:val="single" w:sz="4" w:space="0" w:color="000000"/>
              <w:right w:val="single" w:sz="4" w:space="0" w:color="000000"/>
            </w:tcBorders>
            <w:shd w:val="clear" w:color="auto" w:fill="auto"/>
            <w:vAlign w:val="center"/>
          </w:tcPr>
          <w:p w14:paraId="569C8F97" w14:textId="77777777" w:rsidR="0098599D" w:rsidRPr="00A121CD" w:rsidRDefault="007A6CD2" w:rsidP="00B96949">
            <w:pPr>
              <w:spacing w:line="240" w:lineRule="auto"/>
              <w:ind w:left="57" w:right="57" w:firstLine="0"/>
              <w:rPr>
                <w:rFonts w:eastAsia="Times New Roman" w:cs="Times New Roman"/>
                <w:b/>
                <w:color w:val="000000"/>
                <w:sz w:val="24"/>
                <w:szCs w:val="24"/>
                <w:lang w:eastAsia="ru-RU"/>
              </w:rPr>
            </w:pPr>
            <w:r w:rsidRPr="00A121CD">
              <w:rPr>
                <w:rFonts w:eastAsia="Times New Roman" w:cs="Times New Roman"/>
                <w:b/>
                <w:color w:val="000000"/>
                <w:sz w:val="24"/>
                <w:szCs w:val="24"/>
                <w:lang w:eastAsia="ru-RU"/>
              </w:rPr>
              <w:t>Наименование проверяемого требования</w:t>
            </w:r>
          </w:p>
          <w:p w14:paraId="4F3D72A4"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b/>
                <w:color w:val="000000"/>
                <w:sz w:val="24"/>
                <w:szCs w:val="24"/>
                <w:lang w:eastAsia="ru-RU"/>
              </w:rPr>
              <w:t>к результатам</w:t>
            </w:r>
          </w:p>
        </w:tc>
      </w:tr>
      <w:tr w:rsidR="007A6CD2" w:rsidRPr="00A121CD" w14:paraId="41227AB2" w14:textId="77777777" w:rsidTr="00922096">
        <w:trPr>
          <w:trHeight w:val="221"/>
        </w:trPr>
        <w:tc>
          <w:tcPr>
            <w:tcW w:w="1901" w:type="dxa"/>
            <w:tcBorders>
              <w:left w:val="single" w:sz="4" w:space="0" w:color="000000"/>
              <w:bottom w:val="single" w:sz="4" w:space="0" w:color="000000"/>
              <w:right w:val="single" w:sz="4" w:space="0" w:color="000000"/>
            </w:tcBorders>
            <w:shd w:val="clear" w:color="auto" w:fill="auto"/>
          </w:tcPr>
          <w:p w14:paraId="2701646B"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1</w:t>
            </w:r>
          </w:p>
        </w:tc>
        <w:tc>
          <w:tcPr>
            <w:tcW w:w="1559" w:type="dxa"/>
            <w:tcBorders>
              <w:left w:val="single" w:sz="4" w:space="0" w:color="000000"/>
              <w:bottom w:val="single" w:sz="4" w:space="0" w:color="000000"/>
              <w:right w:val="single" w:sz="4" w:space="0" w:color="000000"/>
            </w:tcBorders>
            <w:shd w:val="clear" w:color="auto" w:fill="auto"/>
          </w:tcPr>
          <w:p w14:paraId="7B761D75"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2</w:t>
            </w:r>
          </w:p>
        </w:tc>
        <w:tc>
          <w:tcPr>
            <w:tcW w:w="6095" w:type="dxa"/>
            <w:tcBorders>
              <w:left w:val="single" w:sz="4" w:space="0" w:color="000000"/>
              <w:bottom w:val="single" w:sz="4" w:space="0" w:color="000000"/>
              <w:right w:val="single" w:sz="4" w:space="0" w:color="000000"/>
            </w:tcBorders>
            <w:shd w:val="clear" w:color="auto" w:fill="auto"/>
          </w:tcPr>
          <w:p w14:paraId="7D55015E"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3</w:t>
            </w:r>
          </w:p>
        </w:tc>
      </w:tr>
      <w:tr w:rsidR="007A6CD2" w:rsidRPr="00A121CD" w14:paraId="7227F9B1" w14:textId="77777777" w:rsidTr="00922096">
        <w:trPr>
          <w:trHeight w:val="70"/>
        </w:trPr>
        <w:tc>
          <w:tcPr>
            <w:tcW w:w="9555" w:type="dxa"/>
            <w:gridSpan w:val="3"/>
            <w:tcBorders>
              <w:left w:val="single" w:sz="4" w:space="0" w:color="000000"/>
              <w:bottom w:val="single" w:sz="4" w:space="0" w:color="000000"/>
              <w:right w:val="single" w:sz="4" w:space="0" w:color="000000"/>
            </w:tcBorders>
            <w:shd w:val="clear" w:color="auto" w:fill="auto"/>
            <w:vAlign w:val="center"/>
          </w:tcPr>
          <w:p w14:paraId="62C9C8C4" w14:textId="77777777" w:rsidR="007A6CD2" w:rsidRPr="00A121CD" w:rsidRDefault="007A6CD2" w:rsidP="00B96949">
            <w:pPr>
              <w:spacing w:line="240" w:lineRule="auto"/>
              <w:ind w:left="57" w:right="57" w:firstLine="0"/>
              <w:rPr>
                <w:rFonts w:eastAsia="Times New Roman" w:cs="Times New Roman"/>
                <w:b/>
                <w:color w:val="000000"/>
                <w:sz w:val="24"/>
                <w:szCs w:val="24"/>
                <w:lang w:eastAsia="ru-RU"/>
              </w:rPr>
            </w:pPr>
            <w:r w:rsidRPr="00A121CD">
              <w:rPr>
                <w:rFonts w:eastAsia="Times New Roman" w:cs="Times New Roman"/>
                <w:b/>
                <w:color w:val="000000"/>
                <w:sz w:val="24"/>
                <w:szCs w:val="24"/>
                <w:lang w:eastAsia="ru-RU"/>
              </w:rPr>
              <w:t>Для базового и профильного уровня</w:t>
            </w:r>
          </w:p>
        </w:tc>
      </w:tr>
      <w:tr w:rsidR="007A6CD2" w:rsidRPr="00A121CD" w14:paraId="0049BEFA" w14:textId="77777777" w:rsidTr="00922096">
        <w:tc>
          <w:tcPr>
            <w:tcW w:w="1901" w:type="dxa"/>
            <w:vMerge w:val="restart"/>
            <w:tcBorders>
              <w:top w:val="single" w:sz="4" w:space="0" w:color="000000"/>
              <w:left w:val="single" w:sz="4" w:space="0" w:color="000000"/>
              <w:right w:val="single" w:sz="4" w:space="0" w:color="000000"/>
            </w:tcBorders>
            <w:shd w:val="clear" w:color="auto" w:fill="auto"/>
          </w:tcPr>
          <w:p w14:paraId="02A2EA20" w14:textId="5AB0C947" w:rsidR="007A6CD2" w:rsidRPr="00A121CD" w:rsidRDefault="007A6CD2" w:rsidP="00EF45A1">
            <w:pPr>
              <w:spacing w:line="240" w:lineRule="auto"/>
              <w:ind w:left="57" w:right="57" w:firstLine="0"/>
              <w:rPr>
                <w:rFonts w:eastAsia="Calibri" w:cs="Times New Roman"/>
                <w:color w:val="000000" w:themeColor="text1"/>
                <w:sz w:val="24"/>
                <w:szCs w:val="24"/>
                <w:lang w:eastAsia="ru-RU"/>
              </w:rPr>
            </w:pPr>
            <w:r w:rsidRPr="00A121CD">
              <w:rPr>
                <w:rFonts w:eastAsia="Times New Roman" w:cs="Times New Roman"/>
                <w:color w:val="000000" w:themeColor="text1"/>
                <w:sz w:val="24"/>
                <w:szCs w:val="24"/>
                <w:lang w:eastAsia="ru-RU"/>
              </w:rPr>
              <w:t>ВД – 01</w:t>
            </w:r>
          </w:p>
        </w:tc>
        <w:tc>
          <w:tcPr>
            <w:tcW w:w="7654" w:type="dxa"/>
            <w:gridSpan w:val="2"/>
            <w:tcBorders>
              <w:top w:val="single" w:sz="4" w:space="0" w:color="000000"/>
              <w:left w:val="single" w:sz="4" w:space="0" w:color="000000"/>
              <w:bottom w:val="single" w:sz="4" w:space="0" w:color="000000"/>
              <w:right w:val="single" w:sz="4" w:space="0" w:color="000000"/>
            </w:tcBorders>
            <w:shd w:val="clear" w:color="auto" w:fill="auto"/>
          </w:tcPr>
          <w:p w14:paraId="75EC2B65" w14:textId="77777777" w:rsidR="007A6CD2" w:rsidRPr="00A121CD" w:rsidRDefault="007A6CD2" w:rsidP="00B96949">
            <w:pPr>
              <w:spacing w:line="240" w:lineRule="auto"/>
              <w:ind w:left="57" w:right="57" w:firstLine="0"/>
              <w:jc w:val="both"/>
              <w:rPr>
                <w:rFonts w:eastAsia="Calibri" w:cs="Times New Roman"/>
                <w:sz w:val="24"/>
                <w:szCs w:val="24"/>
                <w:lang w:eastAsia="ru-RU"/>
              </w:rPr>
            </w:pPr>
            <w:r w:rsidRPr="00A121CD">
              <w:rPr>
                <w:rFonts w:eastAsia="Calibri" w:cs="Times New Roman"/>
                <w:b/>
                <w:color w:val="000000"/>
                <w:sz w:val="24"/>
                <w:szCs w:val="24"/>
              </w:rPr>
              <w:t>Подготовка, планирование и выполнение полевых и камеральных работ по инженерно-геодезическим изысканиям</w:t>
            </w:r>
          </w:p>
        </w:tc>
      </w:tr>
      <w:tr w:rsidR="007A6CD2" w:rsidRPr="00A121CD" w14:paraId="3055D56F" w14:textId="77777777" w:rsidTr="00922096">
        <w:tc>
          <w:tcPr>
            <w:tcW w:w="1901" w:type="dxa"/>
            <w:vMerge/>
            <w:tcBorders>
              <w:left w:val="single" w:sz="4" w:space="0" w:color="000000"/>
              <w:right w:val="single" w:sz="4" w:space="0" w:color="000000"/>
            </w:tcBorders>
            <w:shd w:val="clear" w:color="auto" w:fill="auto"/>
          </w:tcPr>
          <w:p w14:paraId="283024E9" w14:textId="77777777" w:rsidR="007A6CD2" w:rsidRPr="00A121CD" w:rsidRDefault="007A6CD2"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04B8F0"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ПК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0237C38E" w14:textId="77777777" w:rsidR="007A6CD2" w:rsidRPr="00A121CD" w:rsidRDefault="007A6CD2" w:rsidP="00B96949">
            <w:pPr>
              <w:shd w:val="clear" w:color="auto" w:fill="FFFFFF"/>
              <w:spacing w:line="240" w:lineRule="auto"/>
              <w:ind w:left="57" w:right="57" w:firstLine="0"/>
              <w:jc w:val="both"/>
              <w:rPr>
                <w:rFonts w:eastAsia="Times New Roman" w:cs="Times New Roman"/>
                <w:i/>
                <w:iCs/>
                <w:color w:val="000000"/>
                <w:sz w:val="24"/>
                <w:szCs w:val="24"/>
                <w:lang w:eastAsia="ru-RU"/>
              </w:rPr>
            </w:pPr>
            <w:r w:rsidRPr="00A121CD">
              <w:rPr>
                <w:rFonts w:eastAsia="Calibri" w:cs="Times New Roman"/>
                <w:color w:val="000000"/>
                <w:sz w:val="24"/>
                <w:szCs w:val="24"/>
              </w:rPr>
              <w:t>Выполнять полевые геодезические работы на производственном участке</w:t>
            </w:r>
          </w:p>
        </w:tc>
      </w:tr>
      <w:tr w:rsidR="007A6CD2" w:rsidRPr="00A121CD" w14:paraId="50A015CC" w14:textId="77777777" w:rsidTr="00922096">
        <w:tc>
          <w:tcPr>
            <w:tcW w:w="1901" w:type="dxa"/>
            <w:vMerge/>
            <w:tcBorders>
              <w:left w:val="single" w:sz="4" w:space="0" w:color="000000"/>
              <w:right w:val="single" w:sz="4" w:space="0" w:color="000000"/>
            </w:tcBorders>
            <w:shd w:val="clear" w:color="auto" w:fill="auto"/>
          </w:tcPr>
          <w:p w14:paraId="67E9DBAA" w14:textId="77777777" w:rsidR="007A6CD2" w:rsidRPr="00A121CD" w:rsidRDefault="007A6CD2"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19CFF86"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ПК 1.2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4F036755" w14:textId="77777777" w:rsidR="007A6CD2" w:rsidRPr="00A121CD" w:rsidRDefault="007A6CD2" w:rsidP="00B96949">
            <w:pPr>
              <w:shd w:val="clear" w:color="auto" w:fill="FFFFFF"/>
              <w:spacing w:line="240" w:lineRule="auto"/>
              <w:ind w:left="57" w:right="57" w:firstLine="0"/>
              <w:jc w:val="both"/>
              <w:rPr>
                <w:rFonts w:eastAsia="Times New Roman" w:cs="Times New Roman"/>
                <w:i/>
                <w:iCs/>
                <w:color w:val="000000"/>
                <w:sz w:val="24"/>
                <w:szCs w:val="24"/>
                <w:lang w:eastAsia="ru-RU"/>
              </w:rPr>
            </w:pPr>
            <w:r w:rsidRPr="00A121CD">
              <w:rPr>
                <w:rFonts w:eastAsia="Calibri" w:cs="Times New Roman"/>
                <w:color w:val="000000"/>
                <w:sz w:val="24"/>
                <w:szCs w:val="24"/>
              </w:rPr>
              <w:t>Выполнять топографические съемки различных масштабов</w:t>
            </w:r>
          </w:p>
        </w:tc>
      </w:tr>
      <w:tr w:rsidR="007A6CD2" w:rsidRPr="00A121CD" w14:paraId="170834CF" w14:textId="77777777" w:rsidTr="00922096">
        <w:tc>
          <w:tcPr>
            <w:tcW w:w="1901" w:type="dxa"/>
            <w:vMerge/>
            <w:tcBorders>
              <w:left w:val="single" w:sz="4" w:space="0" w:color="000000"/>
              <w:right w:val="single" w:sz="4" w:space="0" w:color="000000"/>
            </w:tcBorders>
            <w:shd w:val="clear" w:color="auto" w:fill="auto"/>
          </w:tcPr>
          <w:p w14:paraId="28711EDC" w14:textId="77777777" w:rsidR="007A6CD2" w:rsidRPr="00A121CD" w:rsidRDefault="007A6CD2"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6B9990B"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ПК 1.3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6930FA88" w14:textId="77777777" w:rsidR="007A6CD2" w:rsidRPr="00A121CD" w:rsidRDefault="007A6CD2" w:rsidP="00B96949">
            <w:pPr>
              <w:shd w:val="clear" w:color="auto" w:fill="FFFFFF"/>
              <w:spacing w:line="240" w:lineRule="auto"/>
              <w:ind w:left="57" w:right="57" w:firstLine="0"/>
              <w:jc w:val="both"/>
              <w:rPr>
                <w:rFonts w:eastAsia="Times New Roman" w:cs="Times New Roman"/>
                <w:i/>
                <w:iCs/>
                <w:color w:val="000000"/>
                <w:sz w:val="24"/>
                <w:szCs w:val="24"/>
                <w:lang w:eastAsia="ru-RU"/>
              </w:rPr>
            </w:pPr>
            <w:r w:rsidRPr="00A121CD">
              <w:rPr>
                <w:rFonts w:eastAsia="Calibri" w:cs="Times New Roman"/>
                <w:color w:val="000000"/>
                <w:sz w:val="24"/>
                <w:szCs w:val="24"/>
              </w:rPr>
              <w:t>Выполнять графические работы по составлению картографических материалов</w:t>
            </w:r>
          </w:p>
        </w:tc>
      </w:tr>
      <w:tr w:rsidR="007A6CD2" w:rsidRPr="00A121CD" w14:paraId="0657AAF7" w14:textId="77777777" w:rsidTr="00922096">
        <w:trPr>
          <w:trHeight w:val="395"/>
        </w:trPr>
        <w:tc>
          <w:tcPr>
            <w:tcW w:w="1901" w:type="dxa"/>
            <w:vMerge/>
            <w:tcBorders>
              <w:left w:val="single" w:sz="4" w:space="0" w:color="000000"/>
              <w:right w:val="single" w:sz="4" w:space="0" w:color="000000"/>
            </w:tcBorders>
            <w:shd w:val="clear" w:color="auto" w:fill="auto"/>
          </w:tcPr>
          <w:p w14:paraId="30DEB747" w14:textId="77777777" w:rsidR="007A6CD2" w:rsidRPr="00A121CD" w:rsidRDefault="007A6CD2"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B29DC9B" w14:textId="77777777" w:rsidR="007A6CD2" w:rsidRPr="00A121CD" w:rsidRDefault="007A6CD2" w:rsidP="00B96949">
            <w:pPr>
              <w:spacing w:line="240" w:lineRule="auto"/>
              <w:ind w:left="57" w:right="57" w:firstLine="0"/>
              <w:rPr>
                <w:rFonts w:eastAsia="Times New Roman" w:cs="Times New Roman"/>
                <w:color w:val="000000"/>
                <w:sz w:val="24"/>
                <w:szCs w:val="24"/>
                <w:vertAlign w:val="subscript"/>
                <w:lang w:val="en-US" w:eastAsia="ru-RU"/>
              </w:rPr>
            </w:pPr>
            <w:r w:rsidRPr="00A121CD">
              <w:rPr>
                <w:rFonts w:eastAsia="Times New Roman" w:cs="Times New Roman"/>
                <w:color w:val="000000"/>
                <w:sz w:val="24"/>
                <w:szCs w:val="24"/>
                <w:lang w:eastAsia="ru-RU"/>
              </w:rPr>
              <w:t>ПК 1.4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400120E4" w14:textId="77777777" w:rsidR="007A6CD2" w:rsidRPr="00A121CD" w:rsidRDefault="007A6CD2" w:rsidP="00B96949">
            <w:pPr>
              <w:shd w:val="clear" w:color="auto" w:fill="FFFFFF"/>
              <w:spacing w:line="240" w:lineRule="auto"/>
              <w:ind w:left="57" w:right="57" w:firstLine="0"/>
              <w:jc w:val="both"/>
              <w:rPr>
                <w:rFonts w:eastAsia="Times New Roman" w:cs="Times New Roman"/>
                <w:i/>
                <w:iCs/>
                <w:color w:val="000000"/>
                <w:sz w:val="24"/>
                <w:szCs w:val="24"/>
                <w:lang w:eastAsia="ru-RU"/>
              </w:rPr>
            </w:pPr>
            <w:r w:rsidRPr="00A121CD">
              <w:rPr>
                <w:rFonts w:eastAsia="Calibri" w:cs="Times New Roman"/>
                <w:color w:val="000000"/>
                <w:sz w:val="24"/>
                <w:szCs w:val="24"/>
              </w:rPr>
              <w:t>Выполнять кадастровые съемки и кадастровые работы по формированию земельных участков</w:t>
            </w:r>
          </w:p>
        </w:tc>
      </w:tr>
      <w:tr w:rsidR="007A6CD2" w:rsidRPr="00A121CD" w14:paraId="30CC162C" w14:textId="77777777" w:rsidTr="00922096">
        <w:trPr>
          <w:trHeight w:val="395"/>
        </w:trPr>
        <w:tc>
          <w:tcPr>
            <w:tcW w:w="1901" w:type="dxa"/>
            <w:vMerge/>
            <w:tcBorders>
              <w:left w:val="single" w:sz="4" w:space="0" w:color="000000"/>
              <w:right w:val="single" w:sz="4" w:space="0" w:color="000000"/>
            </w:tcBorders>
            <w:shd w:val="clear" w:color="auto" w:fill="auto"/>
          </w:tcPr>
          <w:p w14:paraId="6C467AED" w14:textId="77777777" w:rsidR="007A6CD2" w:rsidRPr="00A121CD" w:rsidRDefault="007A6CD2"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6E6D4F3"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ПК 1.5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40845C0C" w14:textId="77777777" w:rsidR="007A6CD2" w:rsidRPr="00A121CD" w:rsidRDefault="007A6CD2" w:rsidP="00B96949">
            <w:pPr>
              <w:shd w:val="clear" w:color="auto" w:fill="FFFFFF"/>
              <w:spacing w:line="240" w:lineRule="auto"/>
              <w:ind w:left="57" w:right="57" w:firstLine="0"/>
              <w:jc w:val="both"/>
              <w:rPr>
                <w:rFonts w:eastAsia="Calibri" w:cs="Times New Roman"/>
                <w:color w:val="000000"/>
                <w:sz w:val="24"/>
                <w:szCs w:val="24"/>
              </w:rPr>
            </w:pPr>
            <w:r w:rsidRPr="00A121CD">
              <w:rPr>
                <w:rFonts w:eastAsia="Calibri" w:cs="Times New Roman"/>
                <w:color w:val="000000"/>
                <w:sz w:val="24"/>
                <w:szCs w:val="24"/>
              </w:rPr>
              <w:t>Выполнять дешифрирование аэро- и космических снимков для получения информации об объектах недвижимости</w:t>
            </w:r>
          </w:p>
        </w:tc>
      </w:tr>
      <w:tr w:rsidR="007A6CD2" w:rsidRPr="00A121CD" w14:paraId="196E45E5" w14:textId="77777777" w:rsidTr="00922096">
        <w:trPr>
          <w:trHeight w:val="395"/>
        </w:trPr>
        <w:tc>
          <w:tcPr>
            <w:tcW w:w="1901" w:type="dxa"/>
            <w:vMerge/>
            <w:tcBorders>
              <w:left w:val="single" w:sz="4" w:space="0" w:color="000000"/>
              <w:bottom w:val="single" w:sz="4" w:space="0" w:color="000000"/>
              <w:right w:val="single" w:sz="4" w:space="0" w:color="000000"/>
            </w:tcBorders>
            <w:shd w:val="clear" w:color="auto" w:fill="auto"/>
          </w:tcPr>
          <w:p w14:paraId="207B5959" w14:textId="77777777" w:rsidR="007A6CD2" w:rsidRPr="00A121CD" w:rsidRDefault="007A6CD2"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71F6A1F"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ПК 1.6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4B370958" w14:textId="77777777" w:rsidR="007A6CD2" w:rsidRPr="00A121CD" w:rsidRDefault="007A6CD2" w:rsidP="00B96949">
            <w:pPr>
              <w:shd w:val="clear" w:color="auto" w:fill="FFFFFF"/>
              <w:spacing w:line="240" w:lineRule="auto"/>
              <w:ind w:left="57" w:right="57" w:firstLine="0"/>
              <w:jc w:val="both"/>
              <w:rPr>
                <w:rFonts w:eastAsia="Calibri" w:cs="Times New Roman"/>
                <w:color w:val="000000"/>
                <w:sz w:val="24"/>
                <w:szCs w:val="24"/>
              </w:rPr>
            </w:pPr>
            <w:r w:rsidRPr="00A121CD">
              <w:rPr>
                <w:rFonts w:eastAsia="Calibri" w:cs="Times New Roman"/>
                <w:color w:val="000000"/>
                <w:sz w:val="24"/>
                <w:szCs w:val="24"/>
              </w:rPr>
              <w:t>Применять аппаратно-программные средства для расчетов и составления топографических, межевых планов</w:t>
            </w:r>
          </w:p>
        </w:tc>
      </w:tr>
      <w:tr w:rsidR="007A6CD2" w:rsidRPr="00A121CD" w14:paraId="59B3D1C8" w14:textId="77777777" w:rsidTr="00922096">
        <w:tc>
          <w:tcPr>
            <w:tcW w:w="19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7C1C43" w14:textId="744FF2FD" w:rsidR="007A6CD2" w:rsidRPr="00A121CD" w:rsidRDefault="00975107" w:rsidP="00EF45A1">
            <w:pPr>
              <w:spacing w:line="240" w:lineRule="auto"/>
              <w:ind w:left="57" w:right="57" w:firstLine="0"/>
              <w:rPr>
                <w:rFonts w:eastAsia="Times New Roman" w:cs="Times New Roman"/>
                <w:color w:val="000000" w:themeColor="text1"/>
                <w:sz w:val="24"/>
                <w:szCs w:val="24"/>
                <w:lang w:eastAsia="ru-RU"/>
              </w:rPr>
            </w:pPr>
            <w:r w:rsidRPr="00A121CD">
              <w:rPr>
                <w:rFonts w:eastAsia="Times New Roman" w:cs="Times New Roman"/>
                <w:color w:val="000000" w:themeColor="text1"/>
                <w:sz w:val="24"/>
                <w:szCs w:val="24"/>
                <w:lang w:eastAsia="ru-RU"/>
              </w:rPr>
              <w:t xml:space="preserve">ВД </w:t>
            </w:r>
            <w:r w:rsidR="007A6CD2" w:rsidRPr="00A121CD">
              <w:rPr>
                <w:rFonts w:eastAsia="Times New Roman" w:cs="Times New Roman"/>
                <w:color w:val="000000" w:themeColor="text1"/>
                <w:sz w:val="24"/>
                <w:szCs w:val="24"/>
                <w:lang w:eastAsia="ru-RU"/>
              </w:rPr>
              <w:t>– 02</w:t>
            </w:r>
          </w:p>
        </w:tc>
        <w:tc>
          <w:tcPr>
            <w:tcW w:w="7654" w:type="dxa"/>
            <w:gridSpan w:val="2"/>
            <w:tcBorders>
              <w:top w:val="single" w:sz="4" w:space="0" w:color="000000"/>
              <w:left w:val="single" w:sz="4" w:space="0" w:color="000000"/>
              <w:bottom w:val="single" w:sz="4" w:space="0" w:color="000000"/>
              <w:right w:val="single" w:sz="4" w:space="0" w:color="000000"/>
            </w:tcBorders>
            <w:shd w:val="clear" w:color="auto" w:fill="auto"/>
          </w:tcPr>
          <w:p w14:paraId="230A3584" w14:textId="77777777" w:rsidR="007A6CD2" w:rsidRPr="00A121CD" w:rsidRDefault="007A6CD2" w:rsidP="00B96949">
            <w:pPr>
              <w:spacing w:line="240" w:lineRule="auto"/>
              <w:ind w:left="57" w:right="57" w:firstLine="0"/>
              <w:jc w:val="both"/>
              <w:rPr>
                <w:rFonts w:eastAsia="Calibri" w:cs="Times New Roman"/>
                <w:sz w:val="24"/>
                <w:szCs w:val="24"/>
                <w:highlight w:val="yellow"/>
                <w:lang w:eastAsia="ru-RU"/>
              </w:rPr>
            </w:pPr>
            <w:r w:rsidRPr="00A121CD">
              <w:rPr>
                <w:rFonts w:eastAsia="Calibri" w:cs="Times New Roman"/>
                <w:b/>
                <w:color w:val="000000"/>
                <w:sz w:val="24"/>
                <w:szCs w:val="24"/>
              </w:rPr>
              <w:t>Проведение технической инвентаризации и технической оценки объектов недвижимости</w:t>
            </w:r>
          </w:p>
        </w:tc>
      </w:tr>
      <w:tr w:rsidR="007A6CD2" w:rsidRPr="00A121CD" w14:paraId="22B12ABE" w14:textId="77777777" w:rsidTr="00922096">
        <w:tc>
          <w:tcPr>
            <w:tcW w:w="1901" w:type="dxa"/>
            <w:vMerge/>
            <w:tcBorders>
              <w:top w:val="single" w:sz="4" w:space="0" w:color="000000"/>
              <w:left w:val="single" w:sz="4" w:space="0" w:color="000000"/>
              <w:bottom w:val="single" w:sz="4" w:space="0" w:color="000000"/>
              <w:right w:val="single" w:sz="4" w:space="0" w:color="000000"/>
            </w:tcBorders>
            <w:shd w:val="clear" w:color="auto" w:fill="auto"/>
          </w:tcPr>
          <w:p w14:paraId="6283D4C6" w14:textId="77777777" w:rsidR="007A6CD2" w:rsidRPr="00A121CD" w:rsidRDefault="007A6CD2"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6869814"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ПК 2.1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2485238A" w14:textId="77777777" w:rsidR="007A6CD2" w:rsidRPr="00A121CD" w:rsidRDefault="007A6CD2" w:rsidP="00B96949">
            <w:pPr>
              <w:spacing w:line="240" w:lineRule="auto"/>
              <w:ind w:left="57" w:right="57" w:firstLine="0"/>
              <w:jc w:val="both"/>
              <w:rPr>
                <w:rFonts w:cs="Times New Roman"/>
                <w:sz w:val="24"/>
                <w:szCs w:val="24"/>
              </w:rPr>
            </w:pPr>
            <w:r w:rsidRPr="00A121CD">
              <w:rPr>
                <w:rFonts w:cs="Times New Roman"/>
                <w:color w:val="000000" w:themeColor="text1"/>
                <w:sz w:val="24"/>
                <w:szCs w:val="24"/>
              </w:rPr>
              <w:t>Проводить техническую инвентаризацию объектов недвижимости</w:t>
            </w:r>
          </w:p>
        </w:tc>
      </w:tr>
      <w:tr w:rsidR="007A6CD2" w:rsidRPr="00A121CD" w14:paraId="795BD86E" w14:textId="77777777" w:rsidTr="00922096">
        <w:tc>
          <w:tcPr>
            <w:tcW w:w="1901" w:type="dxa"/>
            <w:vMerge/>
            <w:tcBorders>
              <w:top w:val="single" w:sz="4" w:space="0" w:color="000000"/>
              <w:left w:val="single" w:sz="4" w:space="0" w:color="000000"/>
              <w:bottom w:val="single" w:sz="4" w:space="0" w:color="000000"/>
              <w:right w:val="single" w:sz="4" w:space="0" w:color="000000"/>
            </w:tcBorders>
            <w:shd w:val="clear" w:color="auto" w:fill="auto"/>
          </w:tcPr>
          <w:p w14:paraId="01C18B0D" w14:textId="77777777" w:rsidR="007A6CD2" w:rsidRPr="00A121CD" w:rsidRDefault="007A6CD2"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90024E5"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eastAsia="Times New Roman" w:cs="Times New Roman"/>
                <w:color w:val="000000"/>
                <w:sz w:val="24"/>
                <w:szCs w:val="24"/>
                <w:lang w:eastAsia="ru-RU"/>
              </w:rPr>
              <w:t>ПК 2.2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159467B9" w14:textId="77777777" w:rsidR="007A6CD2" w:rsidRPr="00A121CD" w:rsidRDefault="007A6CD2" w:rsidP="00B96949">
            <w:pPr>
              <w:spacing w:line="240" w:lineRule="auto"/>
              <w:ind w:left="57" w:right="57" w:firstLine="0"/>
              <w:jc w:val="both"/>
              <w:rPr>
                <w:rFonts w:cs="Times New Roman"/>
                <w:sz w:val="24"/>
                <w:szCs w:val="24"/>
              </w:rPr>
            </w:pPr>
            <w:r w:rsidRPr="00A121CD">
              <w:rPr>
                <w:rFonts w:cs="Times New Roman"/>
                <w:color w:val="000000" w:themeColor="text1"/>
                <w:sz w:val="24"/>
                <w:szCs w:val="24"/>
              </w:rPr>
              <w:t>Выполнять градостроительную оценку территории поселения</w:t>
            </w:r>
          </w:p>
        </w:tc>
      </w:tr>
      <w:tr w:rsidR="007A6CD2" w:rsidRPr="00A121CD" w14:paraId="1FBF3743" w14:textId="77777777" w:rsidTr="00922096">
        <w:tc>
          <w:tcPr>
            <w:tcW w:w="1901" w:type="dxa"/>
            <w:vMerge/>
            <w:tcBorders>
              <w:top w:val="single" w:sz="4" w:space="0" w:color="000000"/>
              <w:left w:val="single" w:sz="4" w:space="0" w:color="000000"/>
              <w:bottom w:val="single" w:sz="4" w:space="0" w:color="000000"/>
              <w:right w:val="single" w:sz="4" w:space="0" w:color="000000"/>
            </w:tcBorders>
            <w:shd w:val="clear" w:color="auto" w:fill="auto"/>
          </w:tcPr>
          <w:p w14:paraId="538AE4F4" w14:textId="77777777" w:rsidR="007A6CD2" w:rsidRPr="00A121CD" w:rsidRDefault="007A6CD2"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7E3B30"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cs="Times New Roman"/>
                <w:color w:val="000000" w:themeColor="text1"/>
                <w:sz w:val="24"/>
                <w:szCs w:val="24"/>
              </w:rPr>
              <w:t>ПК 2.3.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0FB14C0D" w14:textId="77777777" w:rsidR="007A6CD2" w:rsidRPr="00A121CD" w:rsidRDefault="007A6CD2" w:rsidP="00B96949">
            <w:pPr>
              <w:spacing w:line="240" w:lineRule="auto"/>
              <w:ind w:left="57" w:right="57" w:firstLine="0"/>
              <w:jc w:val="both"/>
              <w:rPr>
                <w:rFonts w:cs="Times New Roman"/>
                <w:sz w:val="24"/>
                <w:szCs w:val="24"/>
              </w:rPr>
            </w:pPr>
            <w:r w:rsidRPr="00A121CD">
              <w:rPr>
                <w:rFonts w:cs="Times New Roman"/>
                <w:color w:val="000000" w:themeColor="text1"/>
                <w:sz w:val="24"/>
                <w:szCs w:val="24"/>
              </w:rPr>
              <w:t>Составлять технический план объектов капитального строительства с применением аппаратно-программных средств</w:t>
            </w:r>
          </w:p>
        </w:tc>
      </w:tr>
      <w:tr w:rsidR="007A6CD2" w:rsidRPr="00A121CD" w14:paraId="5F410B9C" w14:textId="77777777" w:rsidTr="007941C7">
        <w:tc>
          <w:tcPr>
            <w:tcW w:w="1901" w:type="dxa"/>
            <w:vMerge/>
            <w:tcBorders>
              <w:top w:val="single" w:sz="4" w:space="0" w:color="000000"/>
              <w:left w:val="single" w:sz="4" w:space="0" w:color="000000"/>
              <w:bottom w:val="single" w:sz="4" w:space="0" w:color="auto"/>
              <w:right w:val="single" w:sz="4" w:space="0" w:color="000000"/>
            </w:tcBorders>
            <w:shd w:val="clear" w:color="auto" w:fill="auto"/>
          </w:tcPr>
          <w:p w14:paraId="05B7C316" w14:textId="77777777" w:rsidR="007A6CD2" w:rsidRPr="00A121CD" w:rsidRDefault="007A6CD2"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14:paraId="75C3C9E1" w14:textId="77777777" w:rsidR="007A6CD2" w:rsidRPr="00A121CD" w:rsidRDefault="007A6CD2" w:rsidP="00B96949">
            <w:pPr>
              <w:spacing w:line="240" w:lineRule="auto"/>
              <w:ind w:left="57" w:right="57" w:firstLine="0"/>
              <w:rPr>
                <w:rFonts w:eastAsia="Times New Roman" w:cs="Times New Roman"/>
                <w:color w:val="000000"/>
                <w:sz w:val="24"/>
                <w:szCs w:val="24"/>
                <w:lang w:eastAsia="ru-RU"/>
              </w:rPr>
            </w:pPr>
            <w:r w:rsidRPr="00A121CD">
              <w:rPr>
                <w:rFonts w:cs="Times New Roman"/>
                <w:color w:val="000000" w:themeColor="text1"/>
                <w:sz w:val="24"/>
                <w:szCs w:val="24"/>
              </w:rPr>
              <w:t>ПК 2.4</w:t>
            </w:r>
          </w:p>
        </w:tc>
        <w:tc>
          <w:tcPr>
            <w:tcW w:w="6095" w:type="dxa"/>
            <w:tcBorders>
              <w:top w:val="single" w:sz="4" w:space="0" w:color="000000"/>
              <w:left w:val="single" w:sz="4" w:space="0" w:color="000000"/>
              <w:bottom w:val="single" w:sz="4" w:space="0" w:color="auto"/>
              <w:right w:val="single" w:sz="4" w:space="0" w:color="000000"/>
            </w:tcBorders>
            <w:shd w:val="clear" w:color="auto" w:fill="auto"/>
          </w:tcPr>
          <w:p w14:paraId="7324A0FD" w14:textId="77777777" w:rsidR="007A6CD2" w:rsidRPr="00A121CD" w:rsidRDefault="007A6CD2" w:rsidP="00B96949">
            <w:pPr>
              <w:spacing w:line="240" w:lineRule="auto"/>
              <w:ind w:left="57" w:right="57" w:firstLine="0"/>
              <w:jc w:val="both"/>
              <w:rPr>
                <w:rFonts w:cs="Times New Roman"/>
                <w:sz w:val="24"/>
                <w:szCs w:val="24"/>
              </w:rPr>
            </w:pPr>
            <w:r w:rsidRPr="00A121CD">
              <w:rPr>
                <w:rFonts w:cs="Times New Roman"/>
                <w:color w:val="000000" w:themeColor="text1"/>
                <w:sz w:val="24"/>
                <w:szCs w:val="24"/>
              </w:rPr>
              <w:t>Вносить данные в реестры информационных систем различного назначения</w:t>
            </w:r>
          </w:p>
        </w:tc>
      </w:tr>
      <w:tr w:rsidR="00FA667C" w:rsidRPr="00A121CD" w14:paraId="217C5EF5" w14:textId="77777777" w:rsidTr="007941C7">
        <w:tc>
          <w:tcPr>
            <w:tcW w:w="1901" w:type="dxa"/>
            <w:vMerge w:val="restart"/>
            <w:tcBorders>
              <w:top w:val="single" w:sz="4" w:space="0" w:color="auto"/>
              <w:left w:val="single" w:sz="4" w:space="0" w:color="auto"/>
              <w:bottom w:val="single" w:sz="4" w:space="0" w:color="auto"/>
              <w:right w:val="single" w:sz="4" w:space="0" w:color="auto"/>
            </w:tcBorders>
            <w:shd w:val="clear" w:color="auto" w:fill="auto"/>
          </w:tcPr>
          <w:p w14:paraId="5D6749B2" w14:textId="14B9E1C2" w:rsidR="00FA667C" w:rsidRPr="00A121CD" w:rsidRDefault="00FA667C" w:rsidP="00EF45A1">
            <w:pPr>
              <w:spacing w:line="240" w:lineRule="auto"/>
              <w:ind w:left="57" w:right="57" w:firstLine="0"/>
              <w:rPr>
                <w:rFonts w:eastAsia="Times New Roman" w:cs="Times New Roman"/>
                <w:color w:val="000000" w:themeColor="text1"/>
                <w:sz w:val="24"/>
                <w:szCs w:val="24"/>
                <w:lang w:eastAsia="ru-RU"/>
              </w:rPr>
            </w:pPr>
            <w:r w:rsidRPr="00A121CD">
              <w:rPr>
                <w:rFonts w:eastAsia="Times New Roman" w:cs="Times New Roman"/>
                <w:color w:val="000000" w:themeColor="text1"/>
                <w:sz w:val="24"/>
                <w:szCs w:val="24"/>
                <w:lang w:eastAsia="ru-RU"/>
              </w:rPr>
              <w:t>ВД – 03</w:t>
            </w:r>
          </w:p>
        </w:tc>
        <w:tc>
          <w:tcPr>
            <w:tcW w:w="7654" w:type="dxa"/>
            <w:gridSpan w:val="2"/>
            <w:tcBorders>
              <w:top w:val="single" w:sz="4" w:space="0" w:color="auto"/>
              <w:left w:val="single" w:sz="4" w:space="0" w:color="auto"/>
              <w:bottom w:val="single" w:sz="4" w:space="0" w:color="auto"/>
              <w:right w:val="single" w:sz="4" w:space="0" w:color="auto"/>
            </w:tcBorders>
            <w:shd w:val="clear" w:color="auto" w:fill="auto"/>
          </w:tcPr>
          <w:p w14:paraId="647CC41C"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eastAsia="Calibri" w:cs="Times New Roman"/>
                <w:b/>
                <w:color w:val="000000"/>
                <w:sz w:val="24"/>
                <w:szCs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r>
      <w:tr w:rsidR="00FA667C" w:rsidRPr="00A121CD" w14:paraId="6FE1398A" w14:textId="77777777" w:rsidTr="007941C7">
        <w:tc>
          <w:tcPr>
            <w:tcW w:w="1901" w:type="dxa"/>
            <w:vMerge/>
            <w:tcBorders>
              <w:top w:val="single" w:sz="4" w:space="0" w:color="auto"/>
              <w:left w:val="single" w:sz="4" w:space="0" w:color="auto"/>
              <w:bottom w:val="single" w:sz="4" w:space="0" w:color="auto"/>
              <w:right w:val="single" w:sz="4" w:space="0" w:color="auto"/>
            </w:tcBorders>
            <w:shd w:val="clear" w:color="auto" w:fill="auto"/>
          </w:tcPr>
          <w:p w14:paraId="3B53AF5A" w14:textId="77777777" w:rsidR="00FA667C" w:rsidRPr="00A121CD" w:rsidRDefault="00FA667C" w:rsidP="00B96949">
            <w:pPr>
              <w:spacing w:line="240" w:lineRule="auto"/>
              <w:ind w:left="57" w:right="57" w:firstLine="0"/>
              <w:jc w:val="left"/>
              <w:rPr>
                <w:rFonts w:eastAsia="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47ADB13" w14:textId="77777777" w:rsidR="00FA667C" w:rsidRPr="00A121CD" w:rsidRDefault="00FA667C" w:rsidP="00B96949">
            <w:pPr>
              <w:spacing w:line="240" w:lineRule="auto"/>
              <w:ind w:left="57" w:right="57" w:firstLine="0"/>
              <w:rPr>
                <w:rFonts w:cs="Times New Roman"/>
                <w:color w:val="000000" w:themeColor="text1"/>
                <w:sz w:val="24"/>
                <w:szCs w:val="24"/>
              </w:rPr>
            </w:pPr>
            <w:r w:rsidRPr="00A121CD">
              <w:rPr>
                <w:rFonts w:cs="Times New Roman"/>
                <w:color w:val="000000" w:themeColor="text1"/>
                <w:sz w:val="24"/>
                <w:szCs w:val="24"/>
              </w:rPr>
              <w:t>ПК 3.1</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8333767" w14:textId="77777777" w:rsidR="00FA667C" w:rsidRPr="00A121CD" w:rsidRDefault="00FA667C" w:rsidP="00B96949">
            <w:pPr>
              <w:spacing w:line="240" w:lineRule="auto"/>
              <w:ind w:left="57" w:right="57" w:firstLine="0"/>
              <w:jc w:val="both"/>
              <w:rPr>
                <w:rFonts w:cs="Times New Roman"/>
                <w:sz w:val="24"/>
                <w:szCs w:val="24"/>
              </w:rPr>
            </w:pPr>
            <w:r w:rsidRPr="00A121CD">
              <w:rPr>
                <w:rFonts w:cs="Times New Roman"/>
                <w:color w:val="000000" w:themeColor="text1"/>
                <w:sz w:val="24"/>
                <w:szCs w:val="24"/>
              </w:rPr>
              <w:t>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p>
        </w:tc>
      </w:tr>
      <w:tr w:rsidR="00FA667C" w:rsidRPr="00A121CD" w14:paraId="2D61B2B5" w14:textId="77777777" w:rsidTr="007941C7">
        <w:tc>
          <w:tcPr>
            <w:tcW w:w="1901" w:type="dxa"/>
            <w:vMerge/>
            <w:tcBorders>
              <w:top w:val="single" w:sz="4" w:space="0" w:color="auto"/>
              <w:left w:val="single" w:sz="4" w:space="0" w:color="auto"/>
              <w:bottom w:val="single" w:sz="4" w:space="0" w:color="auto"/>
              <w:right w:val="single" w:sz="4" w:space="0" w:color="auto"/>
            </w:tcBorders>
            <w:shd w:val="clear" w:color="auto" w:fill="auto"/>
          </w:tcPr>
          <w:p w14:paraId="2E695C25" w14:textId="77777777" w:rsidR="00FA667C" w:rsidRPr="00A121CD" w:rsidRDefault="00FA667C" w:rsidP="00B96949">
            <w:pPr>
              <w:spacing w:line="240" w:lineRule="auto"/>
              <w:ind w:left="57" w:right="57" w:firstLine="0"/>
              <w:jc w:val="left"/>
              <w:rPr>
                <w:rFonts w:eastAsia="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B00B868" w14:textId="77777777" w:rsidR="00FA667C" w:rsidRPr="00A121CD" w:rsidRDefault="00FA667C" w:rsidP="00B96949">
            <w:pPr>
              <w:spacing w:line="240" w:lineRule="auto"/>
              <w:ind w:left="57" w:right="57" w:firstLine="0"/>
              <w:rPr>
                <w:rFonts w:cs="Times New Roman"/>
                <w:color w:val="000000" w:themeColor="text1"/>
                <w:sz w:val="24"/>
                <w:szCs w:val="24"/>
              </w:rPr>
            </w:pPr>
            <w:r w:rsidRPr="00A121CD">
              <w:rPr>
                <w:rFonts w:cs="Times New Roman"/>
                <w:color w:val="000000" w:themeColor="text1"/>
                <w:sz w:val="24"/>
                <w:szCs w:val="24"/>
              </w:rPr>
              <w:t>ПК 3.2</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5AF33C5" w14:textId="77777777" w:rsidR="00FA667C" w:rsidRPr="00A121CD" w:rsidRDefault="00FA667C" w:rsidP="00B96949">
            <w:pPr>
              <w:spacing w:line="240" w:lineRule="auto"/>
              <w:ind w:left="57" w:right="57" w:firstLine="0"/>
              <w:jc w:val="both"/>
              <w:rPr>
                <w:rFonts w:cs="Times New Roman"/>
                <w:sz w:val="24"/>
                <w:szCs w:val="24"/>
              </w:rPr>
            </w:pPr>
            <w:r w:rsidRPr="00A121CD">
              <w:rPr>
                <w:rFonts w:cs="Times New Roman"/>
                <w:color w:val="000000" w:themeColor="text1"/>
                <w:sz w:val="24"/>
                <w:szCs w:val="24"/>
              </w:rPr>
              <w:t>Осуществлять документационное сопровождение в сфере кадастрового учета и (или) государственной регистрации прав на объекты недвижимости</w:t>
            </w:r>
          </w:p>
        </w:tc>
      </w:tr>
      <w:tr w:rsidR="00FA667C" w:rsidRPr="00A121CD" w14:paraId="7470C525" w14:textId="77777777" w:rsidTr="007941C7">
        <w:tc>
          <w:tcPr>
            <w:tcW w:w="1901" w:type="dxa"/>
            <w:vMerge/>
            <w:tcBorders>
              <w:top w:val="single" w:sz="4" w:space="0" w:color="auto"/>
              <w:left w:val="single" w:sz="4" w:space="0" w:color="auto"/>
              <w:bottom w:val="single" w:sz="4" w:space="0" w:color="auto"/>
              <w:right w:val="single" w:sz="4" w:space="0" w:color="auto"/>
            </w:tcBorders>
            <w:shd w:val="clear" w:color="auto" w:fill="auto"/>
          </w:tcPr>
          <w:p w14:paraId="18118EB1" w14:textId="77777777" w:rsidR="00FA667C" w:rsidRPr="00A121CD" w:rsidRDefault="00FA667C" w:rsidP="00B96949">
            <w:pPr>
              <w:spacing w:line="240" w:lineRule="auto"/>
              <w:ind w:left="57" w:right="57" w:firstLine="0"/>
              <w:jc w:val="left"/>
              <w:rPr>
                <w:rFonts w:eastAsia="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49BD3F8" w14:textId="77777777" w:rsidR="00FA667C" w:rsidRPr="00A121CD" w:rsidRDefault="00FA667C" w:rsidP="00B96949">
            <w:pPr>
              <w:spacing w:line="240" w:lineRule="auto"/>
              <w:ind w:left="57" w:right="57" w:firstLine="0"/>
              <w:rPr>
                <w:rFonts w:cs="Times New Roman"/>
                <w:color w:val="000000" w:themeColor="text1"/>
                <w:sz w:val="24"/>
                <w:szCs w:val="24"/>
              </w:rPr>
            </w:pPr>
            <w:r w:rsidRPr="00A121CD">
              <w:rPr>
                <w:rFonts w:cs="Times New Roman"/>
                <w:color w:val="000000" w:themeColor="text1"/>
                <w:sz w:val="24"/>
                <w:szCs w:val="24"/>
              </w:rPr>
              <w:t>ПК 3.3</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91FCFBA" w14:textId="77777777" w:rsidR="00FA667C" w:rsidRPr="00A121CD" w:rsidRDefault="00FA667C" w:rsidP="00B96949">
            <w:pPr>
              <w:spacing w:line="240" w:lineRule="auto"/>
              <w:ind w:left="57" w:right="57" w:firstLine="0"/>
              <w:jc w:val="both"/>
              <w:rPr>
                <w:rFonts w:cs="Times New Roman"/>
                <w:sz w:val="24"/>
                <w:szCs w:val="24"/>
              </w:rPr>
            </w:pPr>
            <w:r w:rsidRPr="00A121CD">
              <w:rPr>
                <w:rFonts w:cs="Times New Roman"/>
                <w:color w:val="000000" w:themeColor="text1"/>
                <w:sz w:val="24"/>
                <w:szCs w:val="24"/>
              </w:rPr>
              <w:t>Использовать информационную систему, предназначенную для ведения ЕГРН</w:t>
            </w:r>
          </w:p>
        </w:tc>
      </w:tr>
      <w:tr w:rsidR="00FA667C" w:rsidRPr="00A121CD" w14:paraId="04978DDA" w14:textId="77777777" w:rsidTr="007941C7">
        <w:tc>
          <w:tcPr>
            <w:tcW w:w="1901" w:type="dxa"/>
            <w:vMerge/>
            <w:tcBorders>
              <w:top w:val="single" w:sz="4" w:space="0" w:color="auto"/>
              <w:left w:val="single" w:sz="4" w:space="0" w:color="auto"/>
              <w:bottom w:val="single" w:sz="4" w:space="0" w:color="auto"/>
              <w:right w:val="single" w:sz="4" w:space="0" w:color="auto"/>
            </w:tcBorders>
            <w:shd w:val="clear" w:color="auto" w:fill="auto"/>
          </w:tcPr>
          <w:p w14:paraId="25480D96" w14:textId="77777777" w:rsidR="00FA667C" w:rsidRPr="00A121CD" w:rsidRDefault="00FA667C" w:rsidP="00B96949">
            <w:pPr>
              <w:spacing w:line="240" w:lineRule="auto"/>
              <w:ind w:left="57" w:right="57" w:firstLine="0"/>
              <w:jc w:val="left"/>
              <w:rPr>
                <w:rFonts w:eastAsia="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83DF1C2" w14:textId="77777777" w:rsidR="00FA667C" w:rsidRPr="00A121CD" w:rsidRDefault="00FA667C" w:rsidP="00B96949">
            <w:pPr>
              <w:spacing w:line="240" w:lineRule="auto"/>
              <w:ind w:left="57" w:right="57" w:firstLine="0"/>
              <w:rPr>
                <w:rFonts w:cs="Times New Roman"/>
                <w:color w:val="000000" w:themeColor="text1"/>
                <w:sz w:val="24"/>
                <w:szCs w:val="24"/>
              </w:rPr>
            </w:pPr>
            <w:r w:rsidRPr="00A121CD">
              <w:rPr>
                <w:rFonts w:cs="Times New Roman"/>
                <w:color w:val="000000" w:themeColor="text1"/>
                <w:sz w:val="24"/>
                <w:szCs w:val="24"/>
              </w:rPr>
              <w:t>ПК 3.4</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B707724" w14:textId="77777777" w:rsidR="00FA667C" w:rsidRPr="00A121CD" w:rsidRDefault="00FA667C" w:rsidP="00B96949">
            <w:pPr>
              <w:spacing w:line="240" w:lineRule="auto"/>
              <w:ind w:left="57" w:right="57" w:firstLine="0"/>
              <w:jc w:val="both"/>
              <w:rPr>
                <w:rFonts w:cs="Times New Roman"/>
                <w:sz w:val="24"/>
                <w:szCs w:val="24"/>
              </w:rPr>
            </w:pPr>
            <w:r w:rsidRPr="00A121CD">
              <w:rPr>
                <w:rFonts w:cs="Times New Roman"/>
                <w:color w:val="000000" w:themeColor="text1"/>
                <w:sz w:val="24"/>
                <w:szCs w:val="24"/>
              </w:rPr>
              <w:t>Осуществлять сбор, систематизация и накопление информации, необходимой для определения кадастровой стоимости объектов недвижимости</w:t>
            </w:r>
          </w:p>
        </w:tc>
      </w:tr>
      <w:tr w:rsidR="00FA667C" w:rsidRPr="00A121CD" w14:paraId="700C2CB4" w14:textId="77777777" w:rsidTr="007941C7">
        <w:tc>
          <w:tcPr>
            <w:tcW w:w="1901" w:type="dxa"/>
            <w:vMerge w:val="restart"/>
            <w:tcBorders>
              <w:top w:val="single" w:sz="4" w:space="0" w:color="auto"/>
              <w:left w:val="single" w:sz="4" w:space="0" w:color="000000"/>
              <w:right w:val="single" w:sz="4" w:space="0" w:color="000000"/>
            </w:tcBorders>
            <w:shd w:val="clear" w:color="auto" w:fill="auto"/>
          </w:tcPr>
          <w:p w14:paraId="45299BA4" w14:textId="4A2B06F7" w:rsidR="00891B01" w:rsidRPr="00A121CD" w:rsidRDefault="00975107" w:rsidP="00EF45A1">
            <w:pPr>
              <w:spacing w:line="240" w:lineRule="auto"/>
              <w:ind w:left="57" w:right="57" w:firstLine="0"/>
              <w:rPr>
                <w:rFonts w:eastAsia="Times New Roman" w:cs="Times New Roman"/>
                <w:color w:val="000000" w:themeColor="text1"/>
                <w:sz w:val="24"/>
                <w:szCs w:val="24"/>
                <w:lang w:eastAsia="ru-RU"/>
              </w:rPr>
            </w:pPr>
            <w:r w:rsidRPr="00A121CD">
              <w:rPr>
                <w:rFonts w:eastAsia="Times New Roman" w:cs="Times New Roman"/>
                <w:color w:val="000000" w:themeColor="text1"/>
                <w:sz w:val="24"/>
                <w:szCs w:val="24"/>
                <w:lang w:eastAsia="ru-RU"/>
              </w:rPr>
              <w:t xml:space="preserve">ВД </w:t>
            </w:r>
            <w:r w:rsidR="00891B01" w:rsidRPr="00A121CD">
              <w:rPr>
                <w:rFonts w:eastAsia="Times New Roman" w:cs="Times New Roman"/>
                <w:color w:val="000000" w:themeColor="text1"/>
                <w:sz w:val="24"/>
                <w:szCs w:val="24"/>
                <w:lang w:eastAsia="ru-RU"/>
              </w:rPr>
              <w:t>– 0</w:t>
            </w:r>
            <w:r w:rsidRPr="00A121CD">
              <w:rPr>
                <w:rFonts w:eastAsia="Times New Roman" w:cs="Times New Roman"/>
                <w:color w:val="000000" w:themeColor="text1"/>
                <w:sz w:val="24"/>
                <w:szCs w:val="24"/>
                <w:lang w:eastAsia="ru-RU"/>
              </w:rPr>
              <w:t>4</w:t>
            </w:r>
          </w:p>
        </w:tc>
        <w:tc>
          <w:tcPr>
            <w:tcW w:w="7654" w:type="dxa"/>
            <w:gridSpan w:val="2"/>
            <w:tcBorders>
              <w:top w:val="single" w:sz="4" w:space="0" w:color="auto"/>
              <w:left w:val="single" w:sz="4" w:space="0" w:color="000000"/>
              <w:bottom w:val="single" w:sz="4" w:space="0" w:color="000000"/>
              <w:right w:val="single" w:sz="4" w:space="0" w:color="000000"/>
            </w:tcBorders>
            <w:shd w:val="clear" w:color="auto" w:fill="auto"/>
          </w:tcPr>
          <w:p w14:paraId="325E8B21" w14:textId="77777777" w:rsidR="00891B01" w:rsidRPr="00A121CD" w:rsidRDefault="00891B01" w:rsidP="00B96949">
            <w:pPr>
              <w:spacing w:line="240" w:lineRule="auto"/>
              <w:ind w:left="57" w:right="57" w:firstLine="0"/>
              <w:jc w:val="both"/>
              <w:rPr>
                <w:rFonts w:cs="Times New Roman"/>
                <w:color w:val="000000" w:themeColor="text1"/>
                <w:sz w:val="24"/>
                <w:szCs w:val="24"/>
              </w:rPr>
            </w:pPr>
            <w:r w:rsidRPr="00A121CD">
              <w:rPr>
                <w:rFonts w:eastAsia="Calibri" w:cs="Times New Roman"/>
                <w:b/>
                <w:color w:val="000000" w:themeColor="text1"/>
                <w:sz w:val="24"/>
                <w:szCs w:val="24"/>
              </w:rPr>
              <w:t>Осуществление контроля использования и охраны земельных ре</w:t>
            </w:r>
            <w:r w:rsidRPr="00A121CD">
              <w:rPr>
                <w:rFonts w:eastAsia="Calibri" w:cs="Times New Roman"/>
                <w:b/>
                <w:color w:val="000000" w:themeColor="text1"/>
                <w:sz w:val="24"/>
                <w:szCs w:val="24"/>
              </w:rPr>
              <w:lastRenderedPageBreak/>
              <w:t>сурсов и окружающей среды, мониторинг земель</w:t>
            </w:r>
          </w:p>
        </w:tc>
      </w:tr>
      <w:tr w:rsidR="00FA667C" w:rsidRPr="00A121CD" w14:paraId="48667F71" w14:textId="77777777" w:rsidTr="00922096">
        <w:tc>
          <w:tcPr>
            <w:tcW w:w="1901" w:type="dxa"/>
            <w:vMerge/>
            <w:tcBorders>
              <w:left w:val="single" w:sz="4" w:space="0" w:color="000000"/>
              <w:right w:val="single" w:sz="4" w:space="0" w:color="000000"/>
            </w:tcBorders>
            <w:shd w:val="clear" w:color="auto" w:fill="auto"/>
          </w:tcPr>
          <w:p w14:paraId="1E1BECAE" w14:textId="77777777" w:rsidR="00891B01" w:rsidRPr="00A121CD" w:rsidRDefault="00891B01"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0538948" w14:textId="77777777" w:rsidR="00891B01" w:rsidRPr="00A121CD" w:rsidRDefault="00FA667C" w:rsidP="00B96949">
            <w:pPr>
              <w:spacing w:line="240" w:lineRule="auto"/>
              <w:ind w:left="57" w:right="57" w:firstLine="0"/>
              <w:rPr>
                <w:rFonts w:cs="Times New Roman"/>
                <w:color w:val="000000" w:themeColor="text1"/>
                <w:sz w:val="24"/>
                <w:szCs w:val="24"/>
              </w:rPr>
            </w:pPr>
            <w:r w:rsidRPr="00A121CD">
              <w:rPr>
                <w:rFonts w:cs="Times New Roman"/>
                <w:color w:val="000000" w:themeColor="text1"/>
                <w:sz w:val="24"/>
                <w:szCs w:val="24"/>
              </w:rPr>
              <w:t>ПК 4.1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0FC6603B" w14:textId="77777777" w:rsidR="00891B01" w:rsidRPr="00A121CD" w:rsidRDefault="00891B01"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Проводить проверки и обследования для обеспечения соблюдения требований законодательства Российской Федерации</w:t>
            </w:r>
          </w:p>
        </w:tc>
      </w:tr>
      <w:tr w:rsidR="00FA667C" w:rsidRPr="00A121CD" w14:paraId="32BBD907" w14:textId="77777777" w:rsidTr="00922096">
        <w:tc>
          <w:tcPr>
            <w:tcW w:w="1901" w:type="dxa"/>
            <w:vMerge/>
            <w:tcBorders>
              <w:left w:val="single" w:sz="4" w:space="0" w:color="000000"/>
              <w:right w:val="single" w:sz="4" w:space="0" w:color="000000"/>
            </w:tcBorders>
            <w:shd w:val="clear" w:color="auto" w:fill="auto"/>
          </w:tcPr>
          <w:p w14:paraId="1F33DAE2" w14:textId="77777777" w:rsidR="00891B01" w:rsidRPr="00A121CD" w:rsidRDefault="00891B01"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360D8DC" w14:textId="77777777" w:rsidR="00891B01" w:rsidRPr="00A121CD" w:rsidRDefault="00FA667C" w:rsidP="00B96949">
            <w:pPr>
              <w:spacing w:line="240" w:lineRule="auto"/>
              <w:ind w:left="57" w:right="57" w:firstLine="0"/>
              <w:rPr>
                <w:rFonts w:cs="Times New Roman"/>
                <w:color w:val="000000" w:themeColor="text1"/>
                <w:sz w:val="24"/>
                <w:szCs w:val="24"/>
              </w:rPr>
            </w:pPr>
            <w:r w:rsidRPr="00A121CD">
              <w:rPr>
                <w:rFonts w:cs="Times New Roman"/>
                <w:color w:val="000000" w:themeColor="text1"/>
                <w:sz w:val="24"/>
                <w:szCs w:val="24"/>
              </w:rPr>
              <w:t>ПК 4.2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556C31B5" w14:textId="77777777" w:rsidR="00891B01" w:rsidRPr="00A121CD" w:rsidRDefault="00891B01"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Проводить количественный и качественный учет земель, принимать участие в их инвентаризации и мониторинге</w:t>
            </w:r>
          </w:p>
        </w:tc>
      </w:tr>
      <w:tr w:rsidR="00FA667C" w:rsidRPr="00A121CD" w14:paraId="561A6D6F" w14:textId="77777777" w:rsidTr="00922096">
        <w:tc>
          <w:tcPr>
            <w:tcW w:w="1901" w:type="dxa"/>
            <w:vMerge/>
            <w:tcBorders>
              <w:left w:val="single" w:sz="4" w:space="0" w:color="000000"/>
              <w:right w:val="single" w:sz="4" w:space="0" w:color="000000"/>
            </w:tcBorders>
            <w:shd w:val="clear" w:color="auto" w:fill="auto"/>
          </w:tcPr>
          <w:p w14:paraId="6B81A713" w14:textId="77777777" w:rsidR="00891B01" w:rsidRPr="00A121CD" w:rsidRDefault="00891B01"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7F37352" w14:textId="77777777" w:rsidR="00891B01" w:rsidRPr="00A121CD" w:rsidRDefault="00FA667C" w:rsidP="00B96949">
            <w:pPr>
              <w:spacing w:line="240" w:lineRule="auto"/>
              <w:ind w:left="57" w:right="57" w:firstLine="0"/>
              <w:rPr>
                <w:rFonts w:cs="Times New Roman"/>
                <w:color w:val="000000" w:themeColor="text1"/>
                <w:sz w:val="24"/>
                <w:szCs w:val="24"/>
              </w:rPr>
            </w:pPr>
            <w:r w:rsidRPr="00A121CD">
              <w:rPr>
                <w:rFonts w:cs="Times New Roman"/>
                <w:color w:val="000000" w:themeColor="text1"/>
                <w:sz w:val="24"/>
                <w:szCs w:val="24"/>
              </w:rPr>
              <w:t>ПК 4.3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019BEE87" w14:textId="77777777" w:rsidR="00891B01" w:rsidRPr="00A121CD" w:rsidRDefault="00891B01"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Осуществлять контроль использования и охраны земельных ресурсов</w:t>
            </w:r>
          </w:p>
        </w:tc>
      </w:tr>
      <w:tr w:rsidR="00FA667C" w:rsidRPr="00A121CD" w14:paraId="524B4876" w14:textId="77777777" w:rsidTr="00922096">
        <w:tc>
          <w:tcPr>
            <w:tcW w:w="1901" w:type="dxa"/>
            <w:vMerge/>
            <w:tcBorders>
              <w:left w:val="single" w:sz="4" w:space="0" w:color="000000"/>
              <w:bottom w:val="single" w:sz="4" w:space="0" w:color="000000"/>
              <w:right w:val="single" w:sz="4" w:space="0" w:color="000000"/>
            </w:tcBorders>
            <w:shd w:val="clear" w:color="auto" w:fill="auto"/>
          </w:tcPr>
          <w:p w14:paraId="4EE52499" w14:textId="77777777" w:rsidR="00891B01" w:rsidRPr="00A121CD" w:rsidRDefault="00891B01"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7B9EEC1" w14:textId="77777777" w:rsidR="00891B01" w:rsidRPr="00A121CD" w:rsidRDefault="00FA667C" w:rsidP="00B96949">
            <w:pPr>
              <w:spacing w:line="240" w:lineRule="auto"/>
              <w:ind w:left="57" w:right="57" w:firstLine="0"/>
              <w:rPr>
                <w:rFonts w:cs="Times New Roman"/>
                <w:color w:val="000000" w:themeColor="text1"/>
                <w:sz w:val="24"/>
                <w:szCs w:val="24"/>
              </w:rPr>
            </w:pPr>
            <w:r w:rsidRPr="00A121CD">
              <w:rPr>
                <w:rFonts w:cs="Times New Roman"/>
                <w:color w:val="000000" w:themeColor="text1"/>
                <w:sz w:val="24"/>
                <w:szCs w:val="24"/>
              </w:rPr>
              <w:t>ПК 4.4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43092E8A" w14:textId="77777777" w:rsidR="00891B01" w:rsidRPr="00A121CD" w:rsidRDefault="00891B01"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Разрабатывать природоохранные мероприятия</w:t>
            </w:r>
          </w:p>
        </w:tc>
      </w:tr>
      <w:tr w:rsidR="00FA667C" w:rsidRPr="00A121CD" w14:paraId="67F1F312" w14:textId="77777777" w:rsidTr="00922096">
        <w:trPr>
          <w:trHeight w:val="70"/>
        </w:trPr>
        <w:tc>
          <w:tcPr>
            <w:tcW w:w="9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D27B906" w14:textId="77777777" w:rsidR="00784087" w:rsidRPr="00A121CD" w:rsidRDefault="00784087" w:rsidP="00B96949">
            <w:pPr>
              <w:spacing w:line="240" w:lineRule="auto"/>
              <w:ind w:left="57" w:right="57" w:firstLine="0"/>
              <w:rPr>
                <w:rFonts w:eastAsia="Times New Roman" w:cs="Times New Roman"/>
                <w:b/>
                <w:color w:val="000000" w:themeColor="text1"/>
                <w:sz w:val="24"/>
                <w:szCs w:val="24"/>
                <w:lang w:eastAsia="ru-RU"/>
              </w:rPr>
            </w:pPr>
            <w:r w:rsidRPr="00A121CD">
              <w:rPr>
                <w:rFonts w:eastAsia="Times New Roman" w:cs="Times New Roman"/>
                <w:b/>
                <w:color w:val="000000" w:themeColor="text1"/>
                <w:sz w:val="24"/>
                <w:szCs w:val="24"/>
                <w:lang w:eastAsia="ru-RU"/>
              </w:rPr>
              <w:t>Для профильного уровня</w:t>
            </w:r>
          </w:p>
        </w:tc>
      </w:tr>
      <w:tr w:rsidR="00FA667C" w:rsidRPr="00A121CD" w14:paraId="453C7B30" w14:textId="77777777" w:rsidTr="00922096">
        <w:tc>
          <w:tcPr>
            <w:tcW w:w="19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06D5DA" w14:textId="35DEDA50" w:rsidR="00FA667C" w:rsidRPr="00A121CD" w:rsidRDefault="00FA667C" w:rsidP="00EF45A1">
            <w:pPr>
              <w:spacing w:line="240" w:lineRule="auto"/>
              <w:ind w:left="57" w:right="57" w:firstLine="0"/>
              <w:rPr>
                <w:rFonts w:eastAsia="Times New Roman" w:cs="Times New Roman"/>
                <w:color w:val="000000" w:themeColor="text1"/>
                <w:sz w:val="24"/>
                <w:szCs w:val="24"/>
                <w:lang w:eastAsia="ru-RU"/>
              </w:rPr>
            </w:pPr>
            <w:r w:rsidRPr="00A121CD">
              <w:rPr>
                <w:rFonts w:eastAsia="Times New Roman" w:cs="Times New Roman"/>
                <w:color w:val="000000" w:themeColor="text1"/>
                <w:sz w:val="24"/>
                <w:szCs w:val="24"/>
                <w:lang w:eastAsia="ru-RU"/>
              </w:rPr>
              <w:t xml:space="preserve">ВД – </w:t>
            </w:r>
            <w:r w:rsidRPr="00A121CD">
              <w:rPr>
                <w:rFonts w:eastAsia="Times New Roman" w:cs="Times New Roman"/>
                <w:color w:val="000000" w:themeColor="text1"/>
                <w:sz w:val="24"/>
                <w:szCs w:val="24"/>
                <w:lang w:val="en-US" w:eastAsia="ru-RU"/>
              </w:rPr>
              <w:t>0</w:t>
            </w:r>
            <w:r w:rsidRPr="00A121CD">
              <w:rPr>
                <w:rFonts w:eastAsia="Times New Roman" w:cs="Times New Roman"/>
                <w:color w:val="000000" w:themeColor="text1"/>
                <w:sz w:val="24"/>
                <w:szCs w:val="24"/>
                <w:lang w:eastAsia="ru-RU"/>
              </w:rPr>
              <w:t>5</w:t>
            </w:r>
          </w:p>
        </w:tc>
        <w:tc>
          <w:tcPr>
            <w:tcW w:w="7654" w:type="dxa"/>
            <w:gridSpan w:val="2"/>
            <w:tcBorders>
              <w:top w:val="single" w:sz="4" w:space="0" w:color="000000"/>
              <w:left w:val="single" w:sz="4" w:space="0" w:color="000000"/>
              <w:bottom w:val="single" w:sz="4" w:space="0" w:color="000000"/>
              <w:right w:val="single" w:sz="4" w:space="0" w:color="000000"/>
            </w:tcBorders>
            <w:shd w:val="clear" w:color="auto" w:fill="auto"/>
          </w:tcPr>
          <w:p w14:paraId="4946DDA4" w14:textId="4F6E3187" w:rsidR="00FA667C" w:rsidRPr="00A121CD" w:rsidRDefault="00FA667C" w:rsidP="00B96949">
            <w:pPr>
              <w:spacing w:line="240" w:lineRule="auto"/>
              <w:ind w:left="57" w:right="57" w:firstLine="0"/>
              <w:jc w:val="both"/>
              <w:rPr>
                <w:rFonts w:eastAsia="Calibri" w:cs="Times New Roman"/>
                <w:b/>
                <w:color w:val="000000" w:themeColor="text1"/>
                <w:sz w:val="24"/>
                <w:szCs w:val="24"/>
                <w:shd w:val="clear" w:color="auto" w:fill="FFFFFF"/>
                <w:lang w:eastAsia="ru-RU"/>
              </w:rPr>
            </w:pPr>
            <w:r w:rsidRPr="00A121CD">
              <w:rPr>
                <w:rFonts w:eastAsia="Calibri" w:cs="Times New Roman"/>
                <w:b/>
                <w:color w:val="000000" w:themeColor="text1"/>
                <w:sz w:val="24"/>
                <w:szCs w:val="24"/>
                <w:shd w:val="clear" w:color="auto" w:fill="FFFFFF"/>
                <w:lang w:eastAsia="ru-RU"/>
              </w:rPr>
              <w:t>Вид деятельности, установленный работодателем</w:t>
            </w:r>
          </w:p>
          <w:p w14:paraId="3EB1C76D" w14:textId="77777777" w:rsidR="00FA667C" w:rsidRPr="00A121CD" w:rsidRDefault="00FA667C" w:rsidP="00B96949">
            <w:pPr>
              <w:spacing w:line="240" w:lineRule="auto"/>
              <w:ind w:left="57" w:right="57" w:firstLine="0"/>
              <w:jc w:val="both"/>
              <w:rPr>
                <w:rFonts w:eastAsia="Calibri" w:cs="Times New Roman"/>
                <w:b/>
                <w:color w:val="000000" w:themeColor="text1"/>
                <w:sz w:val="24"/>
                <w:szCs w:val="24"/>
                <w:shd w:val="clear" w:color="auto" w:fill="FFFFFF"/>
                <w:lang w:eastAsia="ru-RU"/>
              </w:rPr>
            </w:pPr>
            <w:r w:rsidRPr="00A121CD">
              <w:rPr>
                <w:rFonts w:eastAsia="Calibri" w:cs="Times New Roman"/>
                <w:b/>
                <w:color w:val="000000" w:themeColor="text1"/>
                <w:sz w:val="24"/>
                <w:szCs w:val="24"/>
                <w:shd w:val="clear" w:color="auto" w:fill="FFFFFF"/>
              </w:rPr>
              <w:t>Выполнение работ по оценке состояния, использования и улучшению земель сельскохозяйственного назначения</w:t>
            </w:r>
          </w:p>
        </w:tc>
      </w:tr>
      <w:tr w:rsidR="00FA667C" w:rsidRPr="00A121CD" w14:paraId="443FBDD3" w14:textId="77777777" w:rsidTr="00922096">
        <w:tc>
          <w:tcPr>
            <w:tcW w:w="1901" w:type="dxa"/>
            <w:vMerge/>
            <w:tcBorders>
              <w:top w:val="single" w:sz="4" w:space="0" w:color="000000"/>
              <w:left w:val="single" w:sz="4" w:space="0" w:color="000000"/>
              <w:bottom w:val="single" w:sz="4" w:space="0" w:color="000000"/>
              <w:right w:val="single" w:sz="4" w:space="0" w:color="000000"/>
            </w:tcBorders>
            <w:shd w:val="clear" w:color="auto" w:fill="auto"/>
          </w:tcPr>
          <w:p w14:paraId="3C4EAB11" w14:textId="77777777" w:rsidR="00FA667C" w:rsidRPr="00A121CD" w:rsidRDefault="00FA667C"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10581B8"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5.1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3B4E41D1"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Осуществлять оценку пригодности ландшафтов для сельскохозяйственного производства и землеустройства</w:t>
            </w:r>
          </w:p>
        </w:tc>
      </w:tr>
      <w:tr w:rsidR="00FA667C" w:rsidRPr="00A121CD" w14:paraId="14F33ED8" w14:textId="77777777" w:rsidTr="00922096">
        <w:tc>
          <w:tcPr>
            <w:tcW w:w="1901" w:type="dxa"/>
            <w:vMerge/>
            <w:tcBorders>
              <w:top w:val="single" w:sz="4" w:space="0" w:color="000000"/>
              <w:left w:val="single" w:sz="4" w:space="0" w:color="000000"/>
              <w:bottom w:val="single" w:sz="4" w:space="0" w:color="000000"/>
              <w:right w:val="single" w:sz="4" w:space="0" w:color="000000"/>
            </w:tcBorders>
            <w:shd w:val="clear" w:color="auto" w:fill="auto"/>
          </w:tcPr>
          <w:p w14:paraId="5C622BC1" w14:textId="77777777" w:rsidR="00FA667C" w:rsidRPr="00A121CD" w:rsidRDefault="00FA667C"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D357EBA"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5.2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484B89D3"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Проводить анализ развития основных отраслей производства на предприятиях сельского хозяйства</w:t>
            </w:r>
          </w:p>
        </w:tc>
      </w:tr>
      <w:tr w:rsidR="00FA667C" w:rsidRPr="00A121CD" w14:paraId="4EB6595B" w14:textId="77777777" w:rsidTr="007941C7">
        <w:tc>
          <w:tcPr>
            <w:tcW w:w="1901" w:type="dxa"/>
            <w:vMerge/>
            <w:tcBorders>
              <w:top w:val="single" w:sz="4" w:space="0" w:color="000000"/>
              <w:left w:val="single" w:sz="4" w:space="0" w:color="000000"/>
              <w:bottom w:val="single" w:sz="4" w:space="0" w:color="auto"/>
              <w:right w:val="single" w:sz="4" w:space="0" w:color="000000"/>
            </w:tcBorders>
            <w:shd w:val="clear" w:color="auto" w:fill="auto"/>
          </w:tcPr>
          <w:p w14:paraId="52BE9A1E" w14:textId="77777777" w:rsidR="00FA667C" w:rsidRPr="00A121CD" w:rsidRDefault="00FA667C"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14:paraId="752B4CD5"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5.3</w:t>
            </w:r>
          </w:p>
        </w:tc>
        <w:tc>
          <w:tcPr>
            <w:tcW w:w="6095" w:type="dxa"/>
            <w:tcBorders>
              <w:top w:val="single" w:sz="4" w:space="0" w:color="000000"/>
              <w:left w:val="single" w:sz="4" w:space="0" w:color="000000"/>
              <w:bottom w:val="single" w:sz="4" w:space="0" w:color="auto"/>
              <w:right w:val="single" w:sz="4" w:space="0" w:color="000000"/>
            </w:tcBorders>
            <w:shd w:val="clear" w:color="auto" w:fill="auto"/>
          </w:tcPr>
          <w:p w14:paraId="192F82B7"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Разрабатывать мероприятия по коренному улучшению земель</w:t>
            </w:r>
          </w:p>
        </w:tc>
      </w:tr>
      <w:tr w:rsidR="00FA667C" w:rsidRPr="00A121CD" w14:paraId="3D7E97C4" w14:textId="77777777" w:rsidTr="007941C7">
        <w:tc>
          <w:tcPr>
            <w:tcW w:w="1901" w:type="dxa"/>
            <w:vMerge w:val="restart"/>
            <w:tcBorders>
              <w:top w:val="single" w:sz="4" w:space="0" w:color="auto"/>
              <w:left w:val="single" w:sz="4" w:space="0" w:color="auto"/>
              <w:bottom w:val="single" w:sz="4" w:space="0" w:color="auto"/>
              <w:right w:val="single" w:sz="4" w:space="0" w:color="auto"/>
            </w:tcBorders>
            <w:shd w:val="clear" w:color="auto" w:fill="auto"/>
          </w:tcPr>
          <w:p w14:paraId="448EDEB6" w14:textId="56035F41" w:rsidR="00FA667C" w:rsidRPr="00A121CD" w:rsidRDefault="00FA667C" w:rsidP="00EF45A1">
            <w:pPr>
              <w:spacing w:line="240" w:lineRule="auto"/>
              <w:ind w:left="57" w:right="57" w:firstLine="0"/>
              <w:rPr>
                <w:rFonts w:eastAsia="Times New Roman" w:cs="Times New Roman"/>
                <w:color w:val="000000" w:themeColor="text1"/>
                <w:sz w:val="24"/>
                <w:szCs w:val="24"/>
                <w:lang w:eastAsia="ru-RU"/>
              </w:rPr>
            </w:pPr>
            <w:r w:rsidRPr="00A121CD">
              <w:rPr>
                <w:rFonts w:eastAsia="Times New Roman" w:cs="Times New Roman"/>
                <w:color w:val="000000" w:themeColor="text1"/>
                <w:sz w:val="24"/>
                <w:szCs w:val="24"/>
                <w:lang w:eastAsia="ru-RU"/>
              </w:rPr>
              <w:t xml:space="preserve">ВД – </w:t>
            </w:r>
            <w:r w:rsidRPr="00A121CD">
              <w:rPr>
                <w:rFonts w:eastAsia="Times New Roman" w:cs="Times New Roman"/>
                <w:color w:val="000000" w:themeColor="text1"/>
                <w:sz w:val="24"/>
                <w:szCs w:val="24"/>
                <w:lang w:val="en-US" w:eastAsia="ru-RU"/>
              </w:rPr>
              <w:t>0</w:t>
            </w:r>
            <w:r w:rsidRPr="00A121CD">
              <w:rPr>
                <w:rFonts w:eastAsia="Times New Roman" w:cs="Times New Roman"/>
                <w:color w:val="000000" w:themeColor="text1"/>
                <w:sz w:val="24"/>
                <w:szCs w:val="24"/>
                <w:lang w:eastAsia="ru-RU"/>
              </w:rPr>
              <w:t>6</w:t>
            </w:r>
          </w:p>
        </w:tc>
        <w:tc>
          <w:tcPr>
            <w:tcW w:w="7654" w:type="dxa"/>
            <w:gridSpan w:val="2"/>
            <w:tcBorders>
              <w:top w:val="single" w:sz="4" w:space="0" w:color="auto"/>
              <w:left w:val="single" w:sz="4" w:space="0" w:color="auto"/>
              <w:bottom w:val="single" w:sz="4" w:space="0" w:color="auto"/>
              <w:right w:val="single" w:sz="4" w:space="0" w:color="auto"/>
            </w:tcBorders>
            <w:shd w:val="clear" w:color="auto" w:fill="auto"/>
          </w:tcPr>
          <w:p w14:paraId="3802C01D" w14:textId="257D910B" w:rsidR="00FA667C" w:rsidRPr="00A121CD" w:rsidRDefault="00FA667C" w:rsidP="00B96949">
            <w:pPr>
              <w:spacing w:line="240" w:lineRule="auto"/>
              <w:ind w:left="57" w:right="57" w:firstLine="0"/>
              <w:jc w:val="both"/>
              <w:rPr>
                <w:rFonts w:eastAsia="Calibri" w:cs="Times New Roman"/>
                <w:b/>
                <w:color w:val="000000" w:themeColor="text1"/>
                <w:sz w:val="24"/>
                <w:szCs w:val="24"/>
                <w:shd w:val="clear" w:color="auto" w:fill="FFFFFF"/>
                <w:lang w:eastAsia="ru-RU"/>
              </w:rPr>
            </w:pPr>
            <w:r w:rsidRPr="00A121CD">
              <w:rPr>
                <w:rFonts w:eastAsia="Calibri" w:cs="Times New Roman"/>
                <w:b/>
                <w:color w:val="000000" w:themeColor="text1"/>
                <w:sz w:val="24"/>
                <w:szCs w:val="24"/>
                <w:shd w:val="clear" w:color="auto" w:fill="FFFFFF"/>
                <w:lang w:eastAsia="ru-RU"/>
              </w:rPr>
              <w:t>Вид деятельности, установленный работодателем</w:t>
            </w:r>
          </w:p>
          <w:p w14:paraId="5C90E3C3" w14:textId="77777777" w:rsidR="00FA667C" w:rsidRPr="00A121CD" w:rsidRDefault="00FA667C" w:rsidP="00B96949">
            <w:pPr>
              <w:spacing w:line="240" w:lineRule="auto"/>
              <w:ind w:left="57" w:right="57" w:firstLine="0"/>
              <w:jc w:val="both"/>
              <w:rPr>
                <w:rFonts w:eastAsia="Times New Roman" w:cs="Times New Roman"/>
                <w:i/>
                <w:iCs/>
                <w:color w:val="000000" w:themeColor="text1"/>
                <w:sz w:val="24"/>
                <w:szCs w:val="24"/>
                <w:lang w:eastAsia="ru-RU"/>
              </w:rPr>
            </w:pPr>
            <w:r w:rsidRPr="00A121CD">
              <w:rPr>
                <w:rFonts w:eastAsia="Calibri" w:cs="Times New Roman"/>
                <w:b/>
                <w:color w:val="000000" w:themeColor="text1"/>
                <w:sz w:val="24"/>
                <w:szCs w:val="24"/>
              </w:rPr>
              <w:t>Проектирование, организация и устройство территорий различного назначения</w:t>
            </w:r>
          </w:p>
        </w:tc>
      </w:tr>
      <w:tr w:rsidR="00FA667C" w:rsidRPr="00A121CD" w14:paraId="78E5E11F" w14:textId="77777777" w:rsidTr="007941C7">
        <w:tc>
          <w:tcPr>
            <w:tcW w:w="1901" w:type="dxa"/>
            <w:vMerge/>
            <w:tcBorders>
              <w:top w:val="single" w:sz="4" w:space="0" w:color="auto"/>
              <w:left w:val="single" w:sz="4" w:space="0" w:color="auto"/>
              <w:bottom w:val="single" w:sz="4" w:space="0" w:color="auto"/>
              <w:right w:val="single" w:sz="4" w:space="0" w:color="auto"/>
            </w:tcBorders>
            <w:shd w:val="clear" w:color="auto" w:fill="auto"/>
          </w:tcPr>
          <w:p w14:paraId="3C911192" w14:textId="77777777" w:rsidR="00FA667C" w:rsidRPr="00A121CD" w:rsidRDefault="00FA667C"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45BDFF0"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6.1</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3AAC21E"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Решать производственные задачи и применять современные технологии проектных работ в землеустройстве</w:t>
            </w:r>
          </w:p>
        </w:tc>
      </w:tr>
      <w:tr w:rsidR="00FA667C" w:rsidRPr="00A121CD" w14:paraId="2413A6F1" w14:textId="77777777" w:rsidTr="007941C7">
        <w:tc>
          <w:tcPr>
            <w:tcW w:w="1901" w:type="dxa"/>
            <w:vMerge/>
            <w:tcBorders>
              <w:top w:val="single" w:sz="4" w:space="0" w:color="auto"/>
              <w:left w:val="single" w:sz="4" w:space="0" w:color="auto"/>
              <w:bottom w:val="single" w:sz="4" w:space="0" w:color="auto"/>
              <w:right w:val="single" w:sz="4" w:space="0" w:color="auto"/>
            </w:tcBorders>
            <w:shd w:val="clear" w:color="auto" w:fill="auto"/>
          </w:tcPr>
          <w:p w14:paraId="25FA5594" w14:textId="77777777" w:rsidR="00FA667C" w:rsidRPr="00A121CD" w:rsidRDefault="00FA667C"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FB1D739"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6.2</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49A71FC"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Подготавливать материалы почвенных, геоботанических, гидрологических и других изысканий для землеустроительного проектирования и кадастровой оценки земель</w:t>
            </w:r>
          </w:p>
        </w:tc>
      </w:tr>
      <w:tr w:rsidR="00FA667C" w:rsidRPr="00A121CD" w14:paraId="12E98BB3" w14:textId="77777777" w:rsidTr="007941C7">
        <w:tc>
          <w:tcPr>
            <w:tcW w:w="1901" w:type="dxa"/>
            <w:vMerge/>
            <w:tcBorders>
              <w:top w:val="single" w:sz="4" w:space="0" w:color="auto"/>
              <w:left w:val="single" w:sz="4" w:space="0" w:color="auto"/>
              <w:bottom w:val="single" w:sz="4" w:space="0" w:color="auto"/>
              <w:right w:val="single" w:sz="4" w:space="0" w:color="auto"/>
            </w:tcBorders>
            <w:shd w:val="clear" w:color="auto" w:fill="auto"/>
          </w:tcPr>
          <w:p w14:paraId="20F82F97" w14:textId="77777777" w:rsidR="00FA667C" w:rsidRPr="00A121CD" w:rsidRDefault="00FA667C"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C4664A2"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6.3</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38F7E34"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Разрабатывать проекты образования новых и упорядочения существующих землевладений и землепользований</w:t>
            </w:r>
          </w:p>
        </w:tc>
      </w:tr>
      <w:tr w:rsidR="00FA667C" w:rsidRPr="00A121CD" w14:paraId="1C27D8BA" w14:textId="77777777" w:rsidTr="007941C7">
        <w:tc>
          <w:tcPr>
            <w:tcW w:w="1901" w:type="dxa"/>
            <w:vMerge/>
            <w:tcBorders>
              <w:top w:val="single" w:sz="4" w:space="0" w:color="auto"/>
              <w:left w:val="single" w:sz="4" w:space="0" w:color="auto"/>
              <w:bottom w:val="single" w:sz="4" w:space="0" w:color="auto"/>
              <w:right w:val="single" w:sz="4" w:space="0" w:color="auto"/>
            </w:tcBorders>
            <w:shd w:val="clear" w:color="auto" w:fill="auto"/>
          </w:tcPr>
          <w:p w14:paraId="24A120B4" w14:textId="77777777" w:rsidR="00FA667C" w:rsidRPr="00A121CD" w:rsidRDefault="00FA667C"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4706897"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6.4</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7694277"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Составлять проекты внутрихозяйственного землеустройства</w:t>
            </w:r>
          </w:p>
        </w:tc>
      </w:tr>
      <w:tr w:rsidR="00FA667C" w:rsidRPr="00A121CD" w14:paraId="67DEF346" w14:textId="77777777" w:rsidTr="007941C7">
        <w:tc>
          <w:tcPr>
            <w:tcW w:w="1901" w:type="dxa"/>
            <w:vMerge/>
            <w:tcBorders>
              <w:top w:val="single" w:sz="4" w:space="0" w:color="auto"/>
              <w:left w:val="single" w:sz="4" w:space="0" w:color="auto"/>
              <w:bottom w:val="single" w:sz="4" w:space="0" w:color="auto"/>
              <w:right w:val="single" w:sz="4" w:space="0" w:color="auto"/>
            </w:tcBorders>
            <w:shd w:val="clear" w:color="auto" w:fill="auto"/>
          </w:tcPr>
          <w:p w14:paraId="3FB21709" w14:textId="77777777" w:rsidR="00FA667C" w:rsidRPr="00A121CD" w:rsidRDefault="00FA667C"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E2A8857"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6.5</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0BD43CE"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Анализировать рабочие проекты по использованию и охране земель</w:t>
            </w:r>
          </w:p>
        </w:tc>
      </w:tr>
      <w:tr w:rsidR="00FA667C" w:rsidRPr="00A121CD" w14:paraId="60C59CD4" w14:textId="77777777" w:rsidTr="007941C7">
        <w:tc>
          <w:tcPr>
            <w:tcW w:w="1901" w:type="dxa"/>
            <w:vMerge/>
            <w:tcBorders>
              <w:top w:val="single" w:sz="4" w:space="0" w:color="auto"/>
              <w:left w:val="single" w:sz="4" w:space="0" w:color="000000"/>
              <w:right w:val="single" w:sz="4" w:space="0" w:color="000000"/>
            </w:tcBorders>
            <w:shd w:val="clear" w:color="auto" w:fill="auto"/>
          </w:tcPr>
          <w:p w14:paraId="6F27C288" w14:textId="77777777" w:rsidR="00FA667C" w:rsidRPr="00A121CD" w:rsidRDefault="00FA667C"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635ED025"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6.6</w:t>
            </w:r>
          </w:p>
        </w:tc>
        <w:tc>
          <w:tcPr>
            <w:tcW w:w="6095" w:type="dxa"/>
            <w:tcBorders>
              <w:top w:val="single" w:sz="4" w:space="0" w:color="auto"/>
              <w:left w:val="single" w:sz="4" w:space="0" w:color="000000"/>
              <w:bottom w:val="single" w:sz="4" w:space="0" w:color="auto"/>
              <w:right w:val="single" w:sz="4" w:space="0" w:color="000000"/>
            </w:tcBorders>
            <w:shd w:val="clear" w:color="auto" w:fill="auto"/>
          </w:tcPr>
          <w:p w14:paraId="4763F548"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Осуществлять перенесение проектов землеустройства в натуру для организации и устройства территорий различного назначения</w:t>
            </w:r>
          </w:p>
        </w:tc>
      </w:tr>
      <w:tr w:rsidR="00FA667C" w:rsidRPr="00A121CD" w14:paraId="5BF6E8A9" w14:textId="77777777" w:rsidTr="00922096">
        <w:tc>
          <w:tcPr>
            <w:tcW w:w="1901" w:type="dxa"/>
            <w:vMerge/>
            <w:tcBorders>
              <w:left w:val="single" w:sz="4" w:space="0" w:color="000000"/>
              <w:right w:val="single" w:sz="4" w:space="0" w:color="000000"/>
            </w:tcBorders>
            <w:shd w:val="clear" w:color="auto" w:fill="auto"/>
          </w:tcPr>
          <w:p w14:paraId="181E4A68"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D194601"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6.7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2D9F867B"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Планировать и организовывать землеустроительные работы на производственном участке</w:t>
            </w:r>
          </w:p>
        </w:tc>
      </w:tr>
      <w:tr w:rsidR="00FA667C" w:rsidRPr="00A121CD" w14:paraId="6BA7D8D4" w14:textId="77777777" w:rsidTr="00922096">
        <w:tc>
          <w:tcPr>
            <w:tcW w:w="1901" w:type="dxa"/>
            <w:vMerge/>
            <w:tcBorders>
              <w:left w:val="single" w:sz="4" w:space="0" w:color="000000"/>
              <w:bottom w:val="single" w:sz="4" w:space="0" w:color="000000"/>
              <w:right w:val="single" w:sz="4" w:space="0" w:color="000000"/>
            </w:tcBorders>
            <w:shd w:val="clear" w:color="auto" w:fill="auto"/>
          </w:tcPr>
          <w:p w14:paraId="2A487C47" w14:textId="77777777" w:rsidR="00FA667C" w:rsidRPr="00A121CD" w:rsidRDefault="00FA667C"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9D48450" w14:textId="77777777" w:rsidR="00FA667C" w:rsidRPr="00A121CD" w:rsidRDefault="00FA667C" w:rsidP="00B96949">
            <w:pPr>
              <w:spacing w:line="240" w:lineRule="auto"/>
              <w:ind w:left="57" w:right="57" w:firstLine="0"/>
              <w:rPr>
                <w:rFonts w:cs="Times New Roman"/>
                <w:color w:val="000000" w:themeColor="text1"/>
                <w:sz w:val="24"/>
                <w:szCs w:val="24"/>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6.8</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28E4C6B5"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eastAsia="Calibri" w:cs="Times New Roman"/>
                <w:color w:val="000000" w:themeColor="text1"/>
                <w:sz w:val="24"/>
                <w:szCs w:val="24"/>
              </w:rPr>
              <w:t>Использовать прикладное программное обеспечение и информационные ресурсы для отражения проектируемых и существующих территорий</w:t>
            </w:r>
          </w:p>
        </w:tc>
      </w:tr>
      <w:tr w:rsidR="00FA667C" w:rsidRPr="00A121CD" w14:paraId="661737FD" w14:textId="77777777" w:rsidTr="00922096">
        <w:trPr>
          <w:trHeight w:val="70"/>
        </w:trPr>
        <w:tc>
          <w:tcPr>
            <w:tcW w:w="1901" w:type="dxa"/>
            <w:vMerge w:val="restart"/>
            <w:tcBorders>
              <w:top w:val="single" w:sz="4" w:space="0" w:color="000000"/>
              <w:left w:val="single" w:sz="4" w:space="0" w:color="000000"/>
              <w:right w:val="single" w:sz="4" w:space="0" w:color="000000"/>
            </w:tcBorders>
            <w:shd w:val="clear" w:color="auto" w:fill="auto"/>
          </w:tcPr>
          <w:p w14:paraId="21363D5F" w14:textId="1233520D" w:rsidR="00FA667C" w:rsidRPr="00A121CD" w:rsidRDefault="00FA667C" w:rsidP="00EF45A1">
            <w:pPr>
              <w:spacing w:line="240" w:lineRule="auto"/>
              <w:ind w:left="57" w:right="57" w:firstLine="0"/>
              <w:rPr>
                <w:rFonts w:eastAsia="Times New Roman" w:cs="Times New Roman"/>
                <w:color w:val="000000" w:themeColor="text1"/>
                <w:sz w:val="24"/>
                <w:szCs w:val="24"/>
                <w:lang w:eastAsia="ru-RU"/>
              </w:rPr>
            </w:pPr>
            <w:r w:rsidRPr="00A121CD">
              <w:rPr>
                <w:rFonts w:eastAsia="Times New Roman" w:cs="Times New Roman"/>
                <w:color w:val="000000" w:themeColor="text1"/>
                <w:sz w:val="24"/>
                <w:szCs w:val="24"/>
                <w:lang w:eastAsia="ru-RU"/>
              </w:rPr>
              <w:t>ВД – 07</w:t>
            </w:r>
          </w:p>
        </w:tc>
        <w:tc>
          <w:tcPr>
            <w:tcW w:w="7654" w:type="dxa"/>
            <w:gridSpan w:val="2"/>
            <w:tcBorders>
              <w:top w:val="single" w:sz="4" w:space="0" w:color="000000"/>
              <w:left w:val="single" w:sz="4" w:space="0" w:color="000000"/>
              <w:bottom w:val="single" w:sz="4" w:space="0" w:color="000000"/>
              <w:right w:val="single" w:sz="4" w:space="0" w:color="000000"/>
            </w:tcBorders>
            <w:shd w:val="clear" w:color="auto" w:fill="auto"/>
          </w:tcPr>
          <w:p w14:paraId="38DD1ED5" w14:textId="663FDE52" w:rsidR="00FA667C" w:rsidRPr="00A121CD" w:rsidRDefault="00FA667C" w:rsidP="00B96949">
            <w:pPr>
              <w:shd w:val="clear" w:color="auto" w:fill="FFFFFF"/>
              <w:spacing w:line="240" w:lineRule="auto"/>
              <w:ind w:left="57" w:right="57" w:firstLine="0"/>
              <w:jc w:val="both"/>
              <w:rPr>
                <w:rFonts w:eastAsia="Times New Roman" w:cs="Times New Roman"/>
                <w:b/>
                <w:color w:val="000000" w:themeColor="text1"/>
                <w:sz w:val="24"/>
                <w:szCs w:val="24"/>
                <w:lang w:eastAsia="ru-RU"/>
              </w:rPr>
            </w:pPr>
            <w:r w:rsidRPr="00A121CD">
              <w:rPr>
                <w:rFonts w:eastAsia="Calibri" w:cs="Times New Roman"/>
                <w:b/>
                <w:color w:val="000000" w:themeColor="text1"/>
                <w:sz w:val="24"/>
                <w:szCs w:val="24"/>
                <w:shd w:val="clear" w:color="auto" w:fill="FFFFFF"/>
                <w:lang w:eastAsia="ru-RU"/>
              </w:rPr>
              <w:t>Вид деятельности, установленный работодателем</w:t>
            </w:r>
          </w:p>
          <w:p w14:paraId="15F4A97F" w14:textId="77777777" w:rsidR="00FA667C" w:rsidRPr="00A121CD" w:rsidRDefault="00FA667C" w:rsidP="00B96949">
            <w:pPr>
              <w:shd w:val="clear" w:color="auto" w:fill="FFFFFF"/>
              <w:spacing w:line="240" w:lineRule="auto"/>
              <w:ind w:left="57" w:right="57" w:firstLine="0"/>
              <w:jc w:val="both"/>
              <w:rPr>
                <w:rFonts w:eastAsia="Times New Roman" w:cs="Times New Roman"/>
                <w:color w:val="000000" w:themeColor="text1"/>
                <w:sz w:val="24"/>
                <w:szCs w:val="24"/>
                <w:lang w:eastAsia="ru-RU"/>
              </w:rPr>
            </w:pPr>
            <w:r w:rsidRPr="00A121CD">
              <w:rPr>
                <w:rFonts w:eastAsia="Calibri" w:cs="Times New Roman"/>
                <w:b/>
                <w:bCs/>
                <w:color w:val="000000" w:themeColor="text1"/>
                <w:sz w:val="24"/>
                <w:szCs w:val="24"/>
                <w:shd w:val="clear" w:color="auto" w:fill="FFFFFF"/>
              </w:rPr>
              <w:t xml:space="preserve">Выполнение работ по профессии рабочего </w:t>
            </w:r>
            <w:r w:rsidR="00A121CD">
              <w:rPr>
                <w:rFonts w:eastAsia="Calibri" w:cs="Times New Roman"/>
                <w:b/>
                <w:bCs/>
                <w:color w:val="000000" w:themeColor="text1"/>
                <w:sz w:val="24"/>
                <w:szCs w:val="24"/>
                <w:shd w:val="clear" w:color="auto" w:fill="FFFFFF"/>
              </w:rPr>
              <w:t>«</w:t>
            </w:r>
            <w:r w:rsidRPr="00A121CD">
              <w:rPr>
                <w:rFonts w:eastAsia="Calibri" w:cs="Times New Roman"/>
                <w:b/>
                <w:bCs/>
                <w:color w:val="000000" w:themeColor="text1"/>
                <w:sz w:val="24"/>
                <w:szCs w:val="24"/>
                <w:shd w:val="clear" w:color="auto" w:fill="FFFFFF"/>
              </w:rPr>
              <w:t>Замерщик на топографо-геодезических и маркшейдерских работах</w:t>
            </w:r>
            <w:r w:rsidR="00A121CD">
              <w:rPr>
                <w:rFonts w:eastAsia="Calibri" w:cs="Times New Roman"/>
                <w:b/>
                <w:bCs/>
                <w:color w:val="000000" w:themeColor="text1"/>
                <w:sz w:val="24"/>
                <w:szCs w:val="24"/>
                <w:shd w:val="clear" w:color="auto" w:fill="FFFFFF"/>
              </w:rPr>
              <w:t>»</w:t>
            </w:r>
          </w:p>
        </w:tc>
      </w:tr>
      <w:tr w:rsidR="00FA667C" w:rsidRPr="00A121CD" w14:paraId="757B94FF" w14:textId="77777777" w:rsidTr="00922096">
        <w:tc>
          <w:tcPr>
            <w:tcW w:w="1901" w:type="dxa"/>
            <w:vMerge/>
            <w:tcBorders>
              <w:left w:val="single" w:sz="4" w:space="0" w:color="000000"/>
              <w:right w:val="single" w:sz="4" w:space="0" w:color="000000"/>
            </w:tcBorders>
            <w:shd w:val="clear" w:color="auto" w:fill="auto"/>
          </w:tcPr>
          <w:p w14:paraId="23CBD05C"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14:paraId="5D051F07"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7.1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288445EE"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shd w:val="clear" w:color="auto" w:fill="FFFFFF"/>
              </w:rPr>
              <w:t>Выполнять работы по топографо-геодезическому исследованию территорий, создавать графические материалы</w:t>
            </w:r>
          </w:p>
        </w:tc>
      </w:tr>
      <w:tr w:rsidR="00FA667C" w:rsidRPr="00A121CD" w14:paraId="0D74A405" w14:textId="77777777" w:rsidTr="00922096">
        <w:trPr>
          <w:trHeight w:val="144"/>
        </w:trPr>
        <w:tc>
          <w:tcPr>
            <w:tcW w:w="1901" w:type="dxa"/>
            <w:vMerge/>
            <w:tcBorders>
              <w:left w:val="single" w:sz="4" w:space="0" w:color="000000"/>
              <w:right w:val="single" w:sz="4" w:space="0" w:color="000000"/>
            </w:tcBorders>
            <w:shd w:val="clear" w:color="auto" w:fill="auto"/>
          </w:tcPr>
          <w:p w14:paraId="210FFD2A"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7D6FF7EA"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7.2</w:t>
            </w:r>
          </w:p>
        </w:tc>
        <w:tc>
          <w:tcPr>
            <w:tcW w:w="6095" w:type="dxa"/>
            <w:tcBorders>
              <w:top w:val="single" w:sz="4" w:space="0" w:color="000000"/>
              <w:left w:val="single" w:sz="4" w:space="0" w:color="000000"/>
              <w:bottom w:val="single" w:sz="4" w:space="0" w:color="auto"/>
              <w:right w:val="single" w:sz="4" w:space="0" w:color="000000"/>
            </w:tcBorders>
            <w:shd w:val="clear" w:color="auto" w:fill="auto"/>
          </w:tcPr>
          <w:p w14:paraId="4B86CD09"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shd w:val="clear" w:color="auto" w:fill="FFFFFF"/>
              </w:rPr>
              <w:t>Использовать государственные геодезические сети и иные сети для производства топографо-геодезических работ</w:t>
            </w:r>
          </w:p>
        </w:tc>
      </w:tr>
      <w:tr w:rsidR="00FA667C" w:rsidRPr="00A121CD" w14:paraId="737939B4" w14:textId="77777777" w:rsidTr="00922096">
        <w:tc>
          <w:tcPr>
            <w:tcW w:w="1901" w:type="dxa"/>
            <w:vMerge/>
            <w:tcBorders>
              <w:left w:val="single" w:sz="4" w:space="0" w:color="000000"/>
              <w:right w:val="single" w:sz="4" w:space="0" w:color="000000"/>
            </w:tcBorders>
            <w:shd w:val="clear" w:color="auto" w:fill="auto"/>
          </w:tcPr>
          <w:p w14:paraId="4EC50DCF" w14:textId="77777777" w:rsidR="00FA667C" w:rsidRPr="00A121CD" w:rsidRDefault="00FA667C" w:rsidP="00B96949">
            <w:pPr>
              <w:spacing w:line="240" w:lineRule="auto"/>
              <w:ind w:left="57" w:right="57" w:firstLine="0"/>
              <w:jc w:val="left"/>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AFAEAA"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7.3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06CCA241"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shd w:val="clear" w:color="auto" w:fill="FFFFFF"/>
              </w:rPr>
              <w:t>Определять координаты границ земельных участков и вычислять их площади</w:t>
            </w:r>
          </w:p>
        </w:tc>
      </w:tr>
      <w:tr w:rsidR="00FA667C" w:rsidRPr="00A121CD" w14:paraId="24BA83A7" w14:textId="77777777" w:rsidTr="00922096">
        <w:tc>
          <w:tcPr>
            <w:tcW w:w="1901" w:type="dxa"/>
            <w:vMerge/>
            <w:tcBorders>
              <w:left w:val="single" w:sz="4" w:space="0" w:color="000000"/>
              <w:right w:val="single" w:sz="4" w:space="0" w:color="000000"/>
            </w:tcBorders>
            <w:shd w:val="clear" w:color="auto" w:fill="auto"/>
          </w:tcPr>
          <w:p w14:paraId="0CA7A109"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5D98674"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7.4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5507BBBF"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shd w:val="clear" w:color="auto" w:fill="FFFFFF"/>
              </w:rPr>
              <w:t>Выполнять поверку и юстировку геодезических приборов и инструментов</w:t>
            </w:r>
          </w:p>
        </w:tc>
      </w:tr>
      <w:tr w:rsidR="00FA667C" w:rsidRPr="00A121CD" w14:paraId="2AA6A51A" w14:textId="77777777" w:rsidTr="00922096">
        <w:tc>
          <w:tcPr>
            <w:tcW w:w="1901" w:type="dxa"/>
            <w:vMerge/>
            <w:tcBorders>
              <w:left w:val="single" w:sz="4" w:space="0" w:color="000000"/>
              <w:right w:val="single" w:sz="4" w:space="0" w:color="000000"/>
            </w:tcBorders>
            <w:shd w:val="clear" w:color="auto" w:fill="auto"/>
          </w:tcPr>
          <w:p w14:paraId="22595B69"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9149865"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7.5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06273EF3"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eastAsia="Times New Roman" w:cs="Times New Roman"/>
                <w:color w:val="000000" w:themeColor="text1"/>
                <w:sz w:val="24"/>
                <w:szCs w:val="24"/>
                <w:lang w:eastAsia="ru-RU"/>
              </w:rPr>
              <w:t>Проводить специальные геодезические измерения при эксплуатации поверхности и недр Земли</w:t>
            </w:r>
          </w:p>
        </w:tc>
      </w:tr>
      <w:tr w:rsidR="00FA667C" w:rsidRPr="00A121CD" w14:paraId="6631CAE7" w14:textId="77777777" w:rsidTr="00922096">
        <w:tc>
          <w:tcPr>
            <w:tcW w:w="1901" w:type="dxa"/>
            <w:vMerge/>
            <w:tcBorders>
              <w:left w:val="single" w:sz="4" w:space="0" w:color="000000"/>
              <w:bottom w:val="single" w:sz="4" w:space="0" w:color="000000"/>
              <w:right w:val="single" w:sz="4" w:space="0" w:color="000000"/>
            </w:tcBorders>
            <w:shd w:val="clear" w:color="auto" w:fill="auto"/>
          </w:tcPr>
          <w:p w14:paraId="5618B275"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C830E72" w14:textId="77777777" w:rsidR="00FA667C" w:rsidRPr="00A121CD" w:rsidRDefault="00FA667C" w:rsidP="00B96949">
            <w:pPr>
              <w:spacing w:line="240" w:lineRule="auto"/>
              <w:ind w:left="57" w:right="57" w:firstLine="0"/>
              <w:rPr>
                <w:rFonts w:eastAsia="Times New Roman" w:cs="Times New Roman"/>
                <w:color w:val="000000" w:themeColor="text1"/>
                <w:sz w:val="24"/>
                <w:szCs w:val="24"/>
                <w:lang w:eastAsia="ru-RU"/>
              </w:rPr>
            </w:pPr>
            <w:r w:rsidRPr="00A121CD">
              <w:rPr>
                <w:rFonts w:cs="Times New Roman"/>
                <w:color w:val="000000" w:themeColor="text1"/>
                <w:sz w:val="24"/>
                <w:szCs w:val="24"/>
              </w:rPr>
              <w:t xml:space="preserve">ПК </w:t>
            </w:r>
            <w:r w:rsidR="00561CF3">
              <w:rPr>
                <w:rFonts w:cs="Times New Roman"/>
                <w:color w:val="000000" w:themeColor="text1"/>
                <w:sz w:val="24"/>
                <w:szCs w:val="24"/>
              </w:rPr>
              <w:t>Р</w:t>
            </w:r>
            <w:r w:rsidRPr="00A121CD">
              <w:rPr>
                <w:rFonts w:cs="Times New Roman"/>
                <w:color w:val="000000" w:themeColor="text1"/>
                <w:sz w:val="24"/>
                <w:szCs w:val="24"/>
              </w:rPr>
              <w:t>7.6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1ACDDA06" w14:textId="77777777" w:rsidR="00FA667C" w:rsidRPr="00A121CD" w:rsidRDefault="00FA667C" w:rsidP="00B96949">
            <w:pPr>
              <w:spacing w:line="240" w:lineRule="auto"/>
              <w:ind w:left="57" w:right="57" w:firstLine="0"/>
              <w:jc w:val="both"/>
              <w:rPr>
                <w:rFonts w:cs="Times New Roman"/>
                <w:color w:val="000000" w:themeColor="text1"/>
                <w:sz w:val="24"/>
                <w:szCs w:val="24"/>
              </w:rPr>
            </w:pPr>
            <w:r w:rsidRPr="00A121CD">
              <w:rPr>
                <w:rFonts w:cs="Times New Roman"/>
                <w:color w:val="000000" w:themeColor="text1"/>
                <w:sz w:val="24"/>
                <w:szCs w:val="24"/>
              </w:rPr>
              <w:t>Осуществлять необходимые геодезические и маркшейдерские измерения, обрабатывать и описывать их результаты</w:t>
            </w:r>
          </w:p>
        </w:tc>
      </w:tr>
    </w:tbl>
    <w:p w14:paraId="1F41FF00" w14:textId="77777777" w:rsidR="005A203B" w:rsidRPr="00A121CD" w:rsidRDefault="005A203B" w:rsidP="00922096">
      <w:pPr>
        <w:spacing w:line="276" w:lineRule="auto"/>
        <w:ind w:firstLine="0"/>
        <w:rPr>
          <w:rFonts w:eastAsia="Times New Roman" w:cs="Times New Roman"/>
          <w:sz w:val="24"/>
          <w:szCs w:val="24"/>
          <w:shd w:val="clear" w:color="auto" w:fill="FFFFFF"/>
        </w:rPr>
      </w:pPr>
    </w:p>
    <w:p w14:paraId="41E058E0" w14:textId="77777777" w:rsidR="00D8129E" w:rsidRPr="00A121CD" w:rsidRDefault="00D8129E" w:rsidP="00922096">
      <w:pPr>
        <w:spacing w:line="276" w:lineRule="auto"/>
        <w:jc w:val="both"/>
        <w:rPr>
          <w:rFonts w:eastAsia="Times New Roman" w:cs="Times New Roman"/>
          <w:b/>
          <w:sz w:val="24"/>
          <w:szCs w:val="24"/>
          <w:shd w:val="clear" w:color="auto" w:fill="FFFFFF"/>
        </w:rPr>
      </w:pPr>
      <w:r w:rsidRPr="00A121CD">
        <w:rPr>
          <w:rFonts w:eastAsia="Times New Roman" w:cs="Times New Roman"/>
          <w:b/>
          <w:sz w:val="24"/>
          <w:szCs w:val="24"/>
          <w:shd w:val="clear" w:color="auto" w:fill="FFFFFF"/>
        </w:rPr>
        <w:t>2</w:t>
      </w:r>
      <w:r w:rsidR="00985EE0">
        <w:rPr>
          <w:rFonts w:eastAsia="Times New Roman" w:cs="Times New Roman"/>
          <w:b/>
          <w:sz w:val="24"/>
          <w:szCs w:val="24"/>
          <w:shd w:val="clear" w:color="auto" w:fill="FFFFFF"/>
        </w:rPr>
        <w:t>.</w:t>
      </w:r>
      <w:r w:rsidRPr="00A121CD">
        <w:rPr>
          <w:rFonts w:eastAsia="Times New Roman" w:cs="Times New Roman"/>
          <w:b/>
          <w:sz w:val="24"/>
          <w:szCs w:val="24"/>
          <w:shd w:val="clear" w:color="auto" w:fill="FFFFFF"/>
        </w:rPr>
        <w:t xml:space="preserve"> СТРУКТУРА ПРОЦЕДУР ГИА И ПОРЯДОК ПРОВЕДЕНИЯ</w:t>
      </w:r>
    </w:p>
    <w:p w14:paraId="5EA3C12A" w14:textId="77777777" w:rsidR="00D8129E" w:rsidRPr="00A121CD" w:rsidRDefault="00D8129E" w:rsidP="00922096">
      <w:pPr>
        <w:spacing w:line="276" w:lineRule="auto"/>
        <w:jc w:val="both"/>
        <w:rPr>
          <w:rFonts w:eastAsia="Times New Roman" w:cs="Times New Roman"/>
          <w:b/>
          <w:sz w:val="24"/>
          <w:szCs w:val="24"/>
          <w:shd w:val="clear" w:color="auto" w:fill="FFFFFF"/>
        </w:rPr>
      </w:pPr>
      <w:r w:rsidRPr="00A121CD">
        <w:rPr>
          <w:rFonts w:eastAsia="Times New Roman" w:cs="Times New Roman"/>
          <w:b/>
          <w:sz w:val="24"/>
          <w:szCs w:val="24"/>
          <w:shd w:val="clear" w:color="auto" w:fill="FFFFFF"/>
        </w:rPr>
        <w:t>2.1</w:t>
      </w:r>
      <w:r w:rsidR="00985EE0">
        <w:rPr>
          <w:rFonts w:eastAsia="Times New Roman" w:cs="Times New Roman"/>
          <w:b/>
          <w:sz w:val="24"/>
          <w:szCs w:val="24"/>
          <w:shd w:val="clear" w:color="auto" w:fill="FFFFFF"/>
        </w:rPr>
        <w:t>.</w:t>
      </w:r>
      <w:r w:rsidRPr="00A121CD">
        <w:rPr>
          <w:rFonts w:eastAsia="Times New Roman" w:cs="Times New Roman"/>
          <w:b/>
          <w:sz w:val="24"/>
          <w:szCs w:val="24"/>
          <w:shd w:val="clear" w:color="auto" w:fill="FFFFFF"/>
        </w:rPr>
        <w:t xml:space="preserve"> Структура задания для процедуры ГИА</w:t>
      </w:r>
    </w:p>
    <w:p w14:paraId="4B364279" w14:textId="2DF96485" w:rsidR="00495B0A" w:rsidRPr="00561CF3" w:rsidRDefault="00495B0A" w:rsidP="00A846CF">
      <w:pPr>
        <w:spacing w:line="276" w:lineRule="auto"/>
        <w:jc w:val="both"/>
        <w:rPr>
          <w:sz w:val="24"/>
          <w:szCs w:val="24"/>
          <w:shd w:val="clear" w:color="auto" w:fill="FFFFFF"/>
        </w:rPr>
      </w:pPr>
      <w:r>
        <w:rPr>
          <w:sz w:val="24"/>
          <w:szCs w:val="24"/>
          <w:shd w:val="clear" w:color="auto" w:fill="FFFFFF"/>
        </w:rPr>
        <w:t>Д</w:t>
      </w:r>
      <w:r w:rsidRPr="001F67FD">
        <w:rPr>
          <w:sz w:val="24"/>
          <w:szCs w:val="24"/>
          <w:shd w:val="clear" w:color="auto" w:fill="FFFFFF"/>
        </w:rPr>
        <w:t xml:space="preserve">ля выпускников, осваивающих </w:t>
      </w:r>
      <w:r>
        <w:rPr>
          <w:sz w:val="24"/>
          <w:szCs w:val="24"/>
          <w:shd w:val="clear" w:color="auto" w:fill="FFFFFF"/>
        </w:rPr>
        <w:t>ППССЗ</w:t>
      </w:r>
      <w:r w:rsidR="00561CF3">
        <w:rPr>
          <w:sz w:val="24"/>
          <w:szCs w:val="24"/>
          <w:shd w:val="clear" w:color="auto" w:fill="FFFFFF"/>
        </w:rPr>
        <w:t>,</w:t>
      </w:r>
      <w:r>
        <w:rPr>
          <w:sz w:val="24"/>
          <w:szCs w:val="24"/>
          <w:shd w:val="clear" w:color="auto" w:fill="FFFFFF"/>
        </w:rPr>
        <w:t xml:space="preserve"> </w:t>
      </w:r>
      <w:r w:rsidR="00561CF3">
        <w:rPr>
          <w:sz w:val="24"/>
          <w:szCs w:val="24"/>
          <w:shd w:val="clear" w:color="auto" w:fill="FFFFFF"/>
        </w:rPr>
        <w:t xml:space="preserve">государственная итоговая аттестация </w:t>
      </w:r>
      <w:r>
        <w:rPr>
          <w:sz w:val="24"/>
          <w:szCs w:val="24"/>
          <w:shd w:val="clear" w:color="auto" w:fill="FFFFFF"/>
        </w:rPr>
        <w:t>в соответствии с ФГОС СПО</w:t>
      </w:r>
      <w:r w:rsidR="007B5221">
        <w:rPr>
          <w:sz w:val="24"/>
          <w:szCs w:val="24"/>
          <w:shd w:val="clear" w:color="auto" w:fill="FFFFFF"/>
        </w:rPr>
        <w:t xml:space="preserve"> </w:t>
      </w:r>
      <w:r>
        <w:rPr>
          <w:sz w:val="24"/>
          <w:szCs w:val="24"/>
          <w:shd w:val="clear" w:color="auto" w:fill="FFFFFF"/>
        </w:rPr>
        <w:t xml:space="preserve">проводится в </w:t>
      </w:r>
      <w:r w:rsidRPr="00561CF3">
        <w:rPr>
          <w:sz w:val="24"/>
          <w:szCs w:val="24"/>
          <w:shd w:val="clear" w:color="auto" w:fill="FFFFFF"/>
        </w:rPr>
        <w:t xml:space="preserve">форме </w:t>
      </w:r>
      <w:r w:rsidR="00A846CF">
        <w:rPr>
          <w:sz w:val="24"/>
          <w:szCs w:val="24"/>
          <w:shd w:val="clear" w:color="auto" w:fill="FFFFFF"/>
        </w:rPr>
        <w:t xml:space="preserve">демонстрационного экзамена и </w:t>
      </w:r>
      <w:r w:rsidR="00561CF3" w:rsidRPr="00561CF3">
        <w:rPr>
          <w:sz w:val="24"/>
          <w:szCs w:val="24"/>
        </w:rPr>
        <w:t xml:space="preserve">защиты </w:t>
      </w:r>
      <w:bookmarkStart w:id="4" w:name="Дипломная_работа"/>
      <w:r w:rsidR="00A846CF" w:rsidRPr="00561CF3">
        <w:rPr>
          <w:rFonts w:cs="Times New Roman"/>
          <w:bCs/>
          <w:iCs/>
          <w:sz w:val="24"/>
          <w:szCs w:val="24"/>
        </w:rPr>
        <w:t>дипломного проекта</w:t>
      </w:r>
      <w:r w:rsidR="00A846CF" w:rsidRPr="00561CF3">
        <w:rPr>
          <w:rFonts w:cs="Times New Roman"/>
          <w:bCs/>
          <w:iCs/>
          <w:sz w:val="24"/>
          <w:szCs w:val="24"/>
        </w:rPr>
        <w:t xml:space="preserve"> </w:t>
      </w:r>
      <w:r w:rsidR="00561CF3" w:rsidRPr="00561CF3">
        <w:rPr>
          <w:rFonts w:cs="Times New Roman"/>
          <w:bCs/>
          <w:iCs/>
          <w:sz w:val="24"/>
          <w:szCs w:val="24"/>
        </w:rPr>
        <w:t>(</w:t>
      </w:r>
      <w:r w:rsidR="00A846CF" w:rsidRPr="00561CF3">
        <w:rPr>
          <w:rFonts w:cs="Times New Roman"/>
          <w:bCs/>
          <w:iCs/>
          <w:sz w:val="24"/>
          <w:szCs w:val="24"/>
        </w:rPr>
        <w:t>дипломной работы</w:t>
      </w:r>
      <w:r w:rsidR="00561CF3" w:rsidRPr="00561CF3">
        <w:rPr>
          <w:rFonts w:cs="Times New Roman"/>
          <w:bCs/>
          <w:iCs/>
          <w:sz w:val="24"/>
          <w:szCs w:val="24"/>
        </w:rPr>
        <w:t>)</w:t>
      </w:r>
      <w:bookmarkEnd w:id="4"/>
      <w:r w:rsidRPr="00561CF3">
        <w:rPr>
          <w:sz w:val="24"/>
          <w:szCs w:val="24"/>
          <w:shd w:val="clear" w:color="auto" w:fill="FFFFFF"/>
        </w:rPr>
        <w:t>.</w:t>
      </w:r>
    </w:p>
    <w:p w14:paraId="7BA0EA1B" w14:textId="6024854D" w:rsidR="00681AFA" w:rsidRDefault="00A846CF" w:rsidP="00A846CF">
      <w:pPr>
        <w:autoSpaceDE w:val="0"/>
        <w:autoSpaceDN w:val="0"/>
        <w:adjustRightInd w:val="0"/>
        <w:spacing w:line="276" w:lineRule="auto"/>
        <w:jc w:val="both"/>
        <w:rPr>
          <w:sz w:val="24"/>
          <w:szCs w:val="24"/>
        </w:rPr>
      </w:pPr>
      <w:r w:rsidRPr="0058664A">
        <w:rPr>
          <w:sz w:val="24"/>
          <w:szCs w:val="24"/>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741AB269" w14:textId="3353847C" w:rsidR="00A846CF" w:rsidRDefault="00A846CF" w:rsidP="00A846CF">
      <w:pPr>
        <w:autoSpaceDE w:val="0"/>
        <w:autoSpaceDN w:val="0"/>
        <w:adjustRightInd w:val="0"/>
        <w:spacing w:line="276" w:lineRule="auto"/>
        <w:jc w:val="both"/>
        <w:rPr>
          <w:sz w:val="24"/>
          <w:szCs w:val="24"/>
        </w:rPr>
      </w:pPr>
      <w:r w:rsidRPr="0058664A">
        <w:rPr>
          <w:sz w:val="24"/>
          <w:szCs w:val="24"/>
        </w:rPr>
        <w:t>Задание демонстрационного экзамена – комплексная практическая задача, моделирующая профессиональную деятельность и выполняемая в реальном времени</w:t>
      </w:r>
      <w:r>
        <w:rPr>
          <w:sz w:val="24"/>
          <w:szCs w:val="24"/>
        </w:rPr>
        <w:t>.</w:t>
      </w:r>
    </w:p>
    <w:p w14:paraId="64ACD7D5" w14:textId="04C41ABF" w:rsidR="00A846CF" w:rsidRDefault="00A846CF" w:rsidP="00A846CF">
      <w:pPr>
        <w:autoSpaceDE w:val="0"/>
        <w:autoSpaceDN w:val="0"/>
        <w:adjustRightInd w:val="0"/>
        <w:spacing w:line="276" w:lineRule="auto"/>
        <w:jc w:val="both"/>
        <w:rPr>
          <w:sz w:val="24"/>
          <w:szCs w:val="24"/>
        </w:rPr>
      </w:pPr>
      <w:r w:rsidRPr="0058664A">
        <w:rPr>
          <w:sz w:val="24"/>
          <w:szCs w:val="24"/>
        </w:rPr>
        <w:t>Задания, выносимые на демонстрационный экзамен, разрабатываются на основе требований к квалификации выпускников, устанавливаемых Федеральными государственными образовательными стандартами с учетом требований работодателя, профессиональных объединений (при наличии), требований профессиональных стандартов, положений Единого тарифно-квалификационного справочника работ и профессий рабочих (ЕТКС).</w:t>
      </w:r>
    </w:p>
    <w:p w14:paraId="63ABA476" w14:textId="5C1AD436" w:rsidR="00495B0A" w:rsidRDefault="00A846CF" w:rsidP="00922096">
      <w:pPr>
        <w:spacing w:line="276" w:lineRule="auto"/>
        <w:jc w:val="both"/>
        <w:rPr>
          <w:sz w:val="24"/>
          <w:szCs w:val="24"/>
        </w:rPr>
      </w:pPr>
      <w:r w:rsidRPr="0058664A">
        <w:rPr>
          <w:sz w:val="24"/>
          <w:szCs w:val="24"/>
        </w:rPr>
        <w:t>Комплект оценочной документации (КОД) – задание демонстрационного экзамена и комплекс требований к выполнению заданий демонстрационного экзамена, включающий минимальные требования к оборудованию и оснащению центров проведения демонстрационного экзамена, к составу экспертных групп, участвующих в оценке заданий демонстрационного экзамена.</w:t>
      </w:r>
    </w:p>
    <w:p w14:paraId="4AD12DDD" w14:textId="0356DB76" w:rsidR="00495B0A" w:rsidRPr="003F52F5" w:rsidRDefault="00A846CF" w:rsidP="00922096">
      <w:pPr>
        <w:pStyle w:val="a9"/>
        <w:spacing w:before="0" w:after="0" w:line="276" w:lineRule="auto"/>
        <w:ind w:left="0" w:firstLine="709"/>
        <w:jc w:val="both"/>
      </w:pPr>
      <w:r w:rsidRPr="0058664A">
        <w:rPr>
          <w:lang w:eastAsia="ru-RU"/>
        </w:rPr>
        <w:t>Базовый уровень демонстрационного экзамена – проводится с использованием комплекта оценочной документации, содержащего варианты заданий и критерии оценивания, разработанные и утвержденные образовательной организацией (или федеральным оператором) по профессии/специальности среднего профессионального образования или по отдельным видам деятельности с учетом требований ФГОС к результатам освоения основной профессиональной образовательной программы.</w:t>
      </w:r>
    </w:p>
    <w:p w14:paraId="55D95FCF" w14:textId="77777777" w:rsidR="009D5079" w:rsidRPr="008F0014" w:rsidRDefault="00495B0A" w:rsidP="00922096">
      <w:pPr>
        <w:pStyle w:val="a9"/>
        <w:spacing w:before="0" w:after="0" w:line="276" w:lineRule="auto"/>
        <w:ind w:left="0" w:firstLine="709"/>
        <w:jc w:val="both"/>
        <w:rPr>
          <w:iCs/>
          <w:color w:val="000000"/>
          <w:shd w:val="clear" w:color="auto" w:fill="FFFFFF"/>
        </w:rPr>
      </w:pPr>
      <w:r w:rsidRPr="009D5079">
        <w:rPr>
          <w:lang w:eastAsia="ru-RU"/>
        </w:rPr>
        <w:t>Профильный уровень демонстрационного экзамена – проводится с</w:t>
      </w:r>
      <w:r w:rsidRPr="009D5079">
        <w:rPr>
          <w:iCs/>
          <w:color w:val="000000"/>
          <w:shd w:val="clear" w:color="auto" w:fill="FFFFFF"/>
        </w:rPr>
        <w:t xml:space="preserve"> использованием комплекта оценочной документации, содержащего варианты заданий и критерии оценивания, разработанные федеральным оператором по</w:t>
      </w:r>
      <w:r w:rsidR="009D5079">
        <w:rPr>
          <w:iCs/>
          <w:color w:val="000000"/>
          <w:shd w:val="clear" w:color="auto" w:fill="FFFFFF"/>
        </w:rPr>
        <w:t xml:space="preserve"> специальности </w:t>
      </w:r>
      <w:r w:rsidR="009D5079" w:rsidRPr="008F0014">
        <w:rPr>
          <w:iCs/>
          <w:color w:val="000000"/>
          <w:shd w:val="clear" w:color="auto" w:fill="FFFFFF"/>
        </w:rPr>
        <w:t xml:space="preserve">среднего профессионального образования, или по отдельным видам деятельности с учетом требований ФГОС и может учитывать требования предприятий, </w:t>
      </w:r>
      <w:r w:rsidR="009D5079" w:rsidRPr="0058047C">
        <w:rPr>
          <w:iCs/>
          <w:color w:val="000000"/>
          <w:shd w:val="clear" w:color="auto" w:fill="FFFFFF"/>
        </w:rPr>
        <w:t>профессиональных, отраслевых и международных стандартов и иные требования</w:t>
      </w:r>
      <w:r w:rsidR="009D5079">
        <w:rPr>
          <w:iCs/>
          <w:color w:val="000000"/>
          <w:shd w:val="clear" w:color="auto" w:fill="FFFFFF"/>
        </w:rPr>
        <w:t xml:space="preserve"> </w:t>
      </w:r>
      <w:r w:rsidR="009D5079" w:rsidRPr="003F52F5">
        <w:rPr>
          <w:lang w:eastAsia="ru-RU"/>
        </w:rPr>
        <w:t>к результатам освоения основной профессиональной образовательной программы</w:t>
      </w:r>
      <w:r w:rsidR="009D5079" w:rsidRPr="0058047C">
        <w:rPr>
          <w:iCs/>
          <w:color w:val="000000"/>
          <w:shd w:val="clear" w:color="auto" w:fill="FFFFFF"/>
        </w:rPr>
        <w:t>.</w:t>
      </w:r>
    </w:p>
    <w:p w14:paraId="4322F192" w14:textId="77777777" w:rsidR="00D8129E" w:rsidRPr="00A121CD" w:rsidRDefault="00D8129E" w:rsidP="00922096">
      <w:pPr>
        <w:spacing w:line="276" w:lineRule="auto"/>
        <w:jc w:val="both"/>
        <w:rPr>
          <w:rFonts w:eastAsia="Times New Roman" w:cs="Times New Roman"/>
          <w:b/>
          <w:sz w:val="24"/>
          <w:szCs w:val="24"/>
        </w:rPr>
      </w:pPr>
      <w:r w:rsidRPr="00A121CD">
        <w:rPr>
          <w:rFonts w:eastAsia="Times New Roman" w:cs="Times New Roman"/>
          <w:b/>
          <w:sz w:val="24"/>
          <w:szCs w:val="24"/>
        </w:rPr>
        <w:t>2.2</w:t>
      </w:r>
      <w:r w:rsidR="00985EE0">
        <w:rPr>
          <w:rFonts w:eastAsia="Times New Roman" w:cs="Times New Roman"/>
          <w:b/>
          <w:sz w:val="24"/>
          <w:szCs w:val="24"/>
        </w:rPr>
        <w:t>.</w:t>
      </w:r>
      <w:r w:rsidR="00FA667C" w:rsidRPr="00A121CD">
        <w:rPr>
          <w:rFonts w:eastAsia="Times New Roman" w:cs="Times New Roman"/>
          <w:b/>
          <w:sz w:val="24"/>
          <w:szCs w:val="24"/>
        </w:rPr>
        <w:t xml:space="preserve"> Порядок проведения процедуры ГИА</w:t>
      </w:r>
    </w:p>
    <w:p w14:paraId="2E9A38F8" w14:textId="4D5C3B20" w:rsidR="00523E58" w:rsidRDefault="00A846CF" w:rsidP="00922096">
      <w:pPr>
        <w:pStyle w:val="a9"/>
        <w:spacing w:before="0" w:after="0" w:line="276" w:lineRule="auto"/>
        <w:ind w:left="0" w:firstLine="709"/>
        <w:jc w:val="both"/>
        <w:rPr>
          <w:iCs/>
        </w:rPr>
      </w:pPr>
      <w:r w:rsidRPr="0058664A">
        <w:rPr>
          <w:iCs/>
        </w:rPr>
        <w:t xml:space="preserve">Порядок проведения государственной итоговой аттестации по образовательным программам среднего профессионального образования (далее соответственно </w:t>
      </w:r>
      <w:r w:rsidR="003F40A0">
        <w:rPr>
          <w:iCs/>
        </w:rPr>
        <w:t>–</w:t>
      </w:r>
      <w:r w:rsidRPr="0058664A">
        <w:rPr>
          <w:iCs/>
        </w:rPr>
        <w:t xml:space="preserve"> Порядок, ГИА) </w:t>
      </w:r>
      <w:r w:rsidRPr="0058664A">
        <w:rPr>
          <w:iCs/>
        </w:rPr>
        <w:lastRenderedPageBreak/>
        <w:t xml:space="preserve">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(далее </w:t>
      </w:r>
      <w:r>
        <w:rPr>
          <w:iCs/>
        </w:rPr>
        <w:t>–</w:t>
      </w:r>
      <w:r w:rsidRPr="0058664A">
        <w:rPr>
          <w:iCs/>
        </w:rPr>
        <w:t xml:space="preserve"> образовательные</w:t>
      </w:r>
      <w:r>
        <w:rPr>
          <w:iCs/>
        </w:rPr>
        <w:t xml:space="preserve"> </w:t>
      </w:r>
      <w:r w:rsidRPr="0058664A">
        <w:rPr>
          <w:iCs/>
        </w:rPr>
        <w:t xml:space="preserve">организации), завершающей освоение имеющих государственную аккредитацию основных профессиональных образовательных программ среднего профессионального </w:t>
      </w:r>
      <w:r w:rsidRPr="00A846CF">
        <w:rPr>
          <w:iCs/>
        </w:rPr>
        <w:t xml:space="preserve">образования </w:t>
      </w:r>
      <w:bookmarkStart w:id="5" w:name="_Hlk106716971"/>
      <w:r w:rsidRPr="00A846CF">
        <w:rPr>
          <w:bCs/>
          <w:iCs/>
        </w:rPr>
        <w:t xml:space="preserve">специальности </w:t>
      </w:r>
      <w:bookmarkEnd w:id="5"/>
      <w:r w:rsidRPr="007C4461">
        <w:rPr>
          <w:iCs/>
        </w:rPr>
        <w:t xml:space="preserve">(далее </w:t>
      </w:r>
      <w:r>
        <w:rPr>
          <w:iCs/>
        </w:rPr>
        <w:t>–</w:t>
      </w:r>
      <w:r w:rsidRPr="007C4461">
        <w:rPr>
          <w:iCs/>
        </w:rPr>
        <w:t xml:space="preserve"> образовательные</w:t>
      </w:r>
      <w:r>
        <w:rPr>
          <w:iCs/>
        </w:rPr>
        <w:t xml:space="preserve"> </w:t>
      </w:r>
      <w:r w:rsidRPr="007C4461">
        <w:rPr>
          <w:iCs/>
        </w:rPr>
        <w:t>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w:t>
      </w:r>
    </w:p>
    <w:p w14:paraId="6D884E25" w14:textId="77777777" w:rsidR="00523E58" w:rsidRDefault="00523E58" w:rsidP="00922096">
      <w:pPr>
        <w:pStyle w:val="a9"/>
        <w:spacing w:before="0" w:after="0" w:line="276" w:lineRule="auto"/>
        <w:ind w:left="0" w:firstLine="709"/>
        <w:jc w:val="both"/>
        <w:rPr>
          <w:iCs/>
        </w:rPr>
      </w:pPr>
      <w:r w:rsidRPr="00A121CD">
        <w:rPr>
          <w:lang w:eastAsia="ru-RU"/>
        </w:rPr>
        <w:t>Требования к содержанию, объему и структуре выпускной квалификационной работы образовательная организация определяет самостоятельно в части выбора компетенций, комплектов оценочной документации, площадок проведения демонстрационного экзамена, а также требований к дипломным работам (дипломным проектам) и порядку их защиты.</w:t>
      </w:r>
      <w:r w:rsidRPr="00523E58">
        <w:rPr>
          <w:lang w:eastAsia="ru-RU"/>
        </w:rPr>
        <w:t xml:space="preserve"> </w:t>
      </w:r>
      <w:r w:rsidRPr="00A121CD">
        <w:rPr>
          <w:lang w:eastAsia="ru-RU"/>
        </w:rPr>
        <w:t>Тематика</w:t>
      </w:r>
      <w:r>
        <w:rPr>
          <w:lang w:eastAsia="ru-RU"/>
        </w:rPr>
        <w:t xml:space="preserve"> </w:t>
      </w:r>
      <w:r w:rsidRPr="00A121CD">
        <w:rPr>
          <w:lang w:eastAsia="ru-RU"/>
        </w:rPr>
        <w:t>выпускн</w:t>
      </w:r>
      <w:r>
        <w:rPr>
          <w:lang w:eastAsia="ru-RU"/>
        </w:rPr>
        <w:t>ых</w:t>
      </w:r>
      <w:r w:rsidRPr="00A121CD">
        <w:rPr>
          <w:lang w:eastAsia="ru-RU"/>
        </w:rPr>
        <w:t xml:space="preserve"> квалификационн</w:t>
      </w:r>
      <w:r>
        <w:rPr>
          <w:lang w:eastAsia="ru-RU"/>
        </w:rPr>
        <w:t>ых</w:t>
      </w:r>
      <w:r w:rsidRPr="00A121CD">
        <w:rPr>
          <w:lang w:eastAsia="ru-RU"/>
        </w:rPr>
        <w:t xml:space="preserve"> работ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212AC94B" w14:textId="77777777" w:rsidR="00523E58" w:rsidRDefault="00523E58" w:rsidP="00922096">
      <w:pPr>
        <w:pStyle w:val="a9"/>
        <w:spacing w:before="0" w:after="0" w:line="276" w:lineRule="auto"/>
        <w:ind w:left="0" w:firstLine="709"/>
        <w:jc w:val="both"/>
        <w:rPr>
          <w:lang w:eastAsia="ru-RU"/>
        </w:rPr>
      </w:pPr>
      <w:r w:rsidRPr="00A121CD">
        <w:rPr>
          <w:lang w:eastAsia="ru-RU"/>
        </w:rPr>
        <w:t>Государственная итоговая аттестация проводится государственными экзаменационными комиссиями в порядке, установленном законодательством Российской Федерации.</w:t>
      </w:r>
    </w:p>
    <w:p w14:paraId="017912CC" w14:textId="77777777" w:rsidR="00523E58" w:rsidRDefault="00523E58" w:rsidP="00922096">
      <w:pPr>
        <w:pStyle w:val="a9"/>
        <w:spacing w:before="0" w:after="0" w:line="276" w:lineRule="auto"/>
        <w:ind w:left="0" w:firstLine="709"/>
        <w:jc w:val="both"/>
        <w:rPr>
          <w:iCs/>
        </w:rPr>
      </w:pPr>
      <w:r w:rsidRPr="00A121CD">
        <w:rPr>
          <w:lang w:eastAsia="ru-RU"/>
        </w:rPr>
        <w:t>Государственные экзаменационные комиссии создаются образовательной организацией по каждой образовательной программе среднего профессионального образования, реализуемой образовательной организацией, и формируются из числа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работодателей или их объединений, направление деятельности которых соответствует области профессиональной деятельности, к которой готовятся обучающиеся.</w:t>
      </w:r>
    </w:p>
    <w:p w14:paraId="1CD2D9B4" w14:textId="77777777" w:rsidR="00523E58" w:rsidRDefault="00523E58" w:rsidP="00922096">
      <w:pPr>
        <w:pStyle w:val="a9"/>
        <w:spacing w:before="0" w:after="0" w:line="276" w:lineRule="auto"/>
        <w:ind w:left="0" w:firstLine="709"/>
        <w:jc w:val="both"/>
        <w:rPr>
          <w:iCs/>
        </w:rPr>
      </w:pPr>
      <w:r w:rsidRPr="00A121CD">
        <w:rPr>
          <w:lang w:eastAsia="ru-RU"/>
        </w:rPr>
        <w:t>Для проведения демонстрационного экзамена в составе государственной экзаменационной комиссии образовательная организация создает экспертную группу (группы), которую возглавляет главный эксперт (главные эксперты).</w:t>
      </w:r>
    </w:p>
    <w:p w14:paraId="5FF68DB4" w14:textId="77777777" w:rsidR="00523E58" w:rsidRDefault="00523E58" w:rsidP="00922096">
      <w:pPr>
        <w:pStyle w:val="a9"/>
        <w:spacing w:before="0" w:after="0" w:line="276" w:lineRule="auto"/>
        <w:ind w:left="0" w:firstLine="709"/>
        <w:jc w:val="both"/>
        <w:rPr>
          <w:iCs/>
        </w:rPr>
      </w:pPr>
      <w:r w:rsidRPr="00A121CD">
        <w:rPr>
          <w:lang w:eastAsia="ru-RU"/>
        </w:rPr>
        <w:t>Состав государственной экзаменационной комиссии, включая состав экспертной группы, утверждается распорядительным актом образовательной организации.</w:t>
      </w:r>
    </w:p>
    <w:p w14:paraId="10A72A64" w14:textId="77777777" w:rsidR="00523E58" w:rsidRDefault="00681AFA" w:rsidP="00922096">
      <w:pPr>
        <w:pStyle w:val="a9"/>
        <w:spacing w:before="0" w:after="0" w:line="276" w:lineRule="auto"/>
        <w:ind w:left="0" w:firstLine="709"/>
        <w:jc w:val="both"/>
        <w:rPr>
          <w:iCs/>
        </w:rPr>
      </w:pPr>
      <w:r w:rsidRPr="00A121CD">
        <w:rPr>
          <w:lang w:eastAsia="ru-RU"/>
        </w:rPr>
        <w:t>Обеспечение проведения государственной итоговой аттестации по образовательным программам среднего профессионального образования осуществляется образовательной организацией.</w:t>
      </w:r>
    </w:p>
    <w:p w14:paraId="78120103" w14:textId="77777777" w:rsidR="00523E58" w:rsidRPr="00477656" w:rsidRDefault="00523E58" w:rsidP="00922096">
      <w:pPr>
        <w:pStyle w:val="a9"/>
        <w:spacing w:before="0" w:after="0" w:line="276" w:lineRule="auto"/>
        <w:ind w:left="0" w:firstLine="709"/>
        <w:jc w:val="both"/>
        <w:rPr>
          <w:iCs/>
        </w:rPr>
      </w:pPr>
      <w:bookmarkStart w:id="6" w:name="_Hlk104823071"/>
      <w:r w:rsidRPr="00477656">
        <w:rPr>
          <w:iCs/>
        </w:rPr>
        <w:t>Для выпускников из числа лиц с ограниченными возможностями здоровья</w:t>
      </w:r>
      <w:r>
        <w:rPr>
          <w:iCs/>
        </w:rPr>
        <w:t xml:space="preserve"> </w:t>
      </w:r>
      <w:r w:rsidRPr="00477656">
        <w:rPr>
          <w:iCs/>
        </w:rPr>
        <w:t xml:space="preserve">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w:t>
      </w:r>
      <w:r>
        <w:rPr>
          <w:iCs/>
        </w:rPr>
        <w:t>–</w:t>
      </w:r>
      <w:r w:rsidRPr="00477656">
        <w:rPr>
          <w:iCs/>
        </w:rPr>
        <w:t xml:space="preserve"> индивидуальные</w:t>
      </w:r>
      <w:r>
        <w:rPr>
          <w:iCs/>
        </w:rPr>
        <w:t xml:space="preserve"> </w:t>
      </w:r>
      <w:r w:rsidRPr="00477656">
        <w:rPr>
          <w:iCs/>
        </w:rPr>
        <w:t>особенности).</w:t>
      </w:r>
    </w:p>
    <w:p w14:paraId="65BDC341" w14:textId="77777777" w:rsidR="00523E58" w:rsidRDefault="00523E58" w:rsidP="00922096">
      <w:pPr>
        <w:pStyle w:val="a9"/>
        <w:spacing w:before="0" w:after="0" w:line="276" w:lineRule="auto"/>
        <w:ind w:left="0" w:firstLine="709"/>
        <w:jc w:val="both"/>
        <w:rPr>
          <w:iCs/>
        </w:rPr>
      </w:pPr>
      <w:r w:rsidRPr="00477656">
        <w:rPr>
          <w:iCs/>
        </w:rPr>
        <w:t xml:space="preserve">Общие </w:t>
      </w:r>
      <w:r>
        <w:rPr>
          <w:iCs/>
        </w:rPr>
        <w:t xml:space="preserve">и дополнительные требования, обеспечиваемые при проведении ГИА для </w:t>
      </w:r>
      <w:r w:rsidRPr="004A521C">
        <w:rPr>
          <w:iCs/>
        </w:rPr>
        <w:t>выпускников из числа лиц с ограниченными возможностями здоровья, детей-инвалидов и инвалидов</w:t>
      </w:r>
      <w:r>
        <w:rPr>
          <w:iCs/>
        </w:rPr>
        <w:t xml:space="preserve"> приводятся в комплекте оценочных средств с учетом особенностей разработанного задания и используемых средств. </w:t>
      </w:r>
    </w:p>
    <w:p w14:paraId="3BF8757F" w14:textId="77777777" w:rsidR="00523E58" w:rsidRPr="00477656" w:rsidRDefault="00523E58" w:rsidP="00922096">
      <w:pPr>
        <w:pStyle w:val="a9"/>
        <w:spacing w:before="0" w:after="0" w:line="276" w:lineRule="auto"/>
        <w:ind w:left="0" w:firstLine="709"/>
        <w:jc w:val="both"/>
        <w:rPr>
          <w:iCs/>
        </w:rPr>
      </w:pPr>
      <w:r w:rsidRPr="00477656">
        <w:rPr>
          <w:iCs/>
        </w:rPr>
        <w:t>Образовательная организация обязана не позднее</w:t>
      </w:r>
      <w:r>
        <w:rPr>
          <w:iCs/>
        </w:rPr>
        <w:t>,</w:t>
      </w:r>
      <w:r w:rsidRPr="00477656">
        <w:rPr>
          <w:iCs/>
        </w:rPr>
        <w:t xml:space="preserve"> чем за один рабочий день до дня проведения демонстрационного экзамена уведомить главного эксперта об участии</w:t>
      </w:r>
      <w:r>
        <w:rPr>
          <w:iCs/>
        </w:rPr>
        <w:t xml:space="preserve"> </w:t>
      </w:r>
      <w:r w:rsidRPr="00477656">
        <w:rPr>
          <w:iCs/>
        </w:rPr>
        <w:t>в проведении демонстрационного экзамена тьютора (ассистента), оказывающего необходимую по</w:t>
      </w:r>
      <w:r w:rsidRPr="00477656">
        <w:rPr>
          <w:iCs/>
        </w:rPr>
        <w:lastRenderedPageBreak/>
        <w:t>мощь выпускнику из числа лиц с ограниченными возможностями здоровья, детей-инвалидов, инвалидов (при необходимости).</w:t>
      </w:r>
    </w:p>
    <w:bookmarkEnd w:id="6"/>
    <w:p w14:paraId="45C05DA8" w14:textId="77777777" w:rsidR="00681AFA" w:rsidRDefault="00681AFA" w:rsidP="00922096">
      <w:pPr>
        <w:pStyle w:val="a9"/>
        <w:spacing w:before="0" w:after="0" w:line="276" w:lineRule="auto"/>
        <w:ind w:left="0" w:firstLine="709"/>
        <w:jc w:val="both"/>
        <w:rPr>
          <w:iCs/>
        </w:rPr>
      </w:pPr>
      <w:r w:rsidRPr="00CC62D1">
        <w:rPr>
          <w:iCs/>
        </w:rPr>
        <w:t xml:space="preserve">Длительность проведения государственной итоговой аттестации по основной профессиональной образовательной программе по </w:t>
      </w:r>
      <w:r>
        <w:rPr>
          <w:iCs/>
        </w:rPr>
        <w:t xml:space="preserve">специальности 21.02.19 Землеустройство </w:t>
      </w:r>
      <w:r w:rsidRPr="00CC62D1">
        <w:rPr>
          <w:iCs/>
        </w:rPr>
        <w:t xml:space="preserve">определяется ФГОС СПО. Часы учебного плана (календарного учебного графика), отводимые на </w:t>
      </w:r>
      <w:r>
        <w:rPr>
          <w:iCs/>
        </w:rPr>
        <w:t>ГИА</w:t>
      </w:r>
      <w:r w:rsidRPr="00CC62D1">
        <w:rPr>
          <w:iCs/>
        </w:rPr>
        <w:t xml:space="preserve">, определяются применительно к нагрузке обучающегося. В структуре времени, отводимого ФГОС СПО по основной профессиональной образовательной программе по </w:t>
      </w:r>
      <w:r>
        <w:rPr>
          <w:iCs/>
        </w:rPr>
        <w:t>специальности 21.02.19 Землеустройство</w:t>
      </w:r>
      <w:r w:rsidRPr="00CC62D1">
        <w:rPr>
          <w:iCs/>
        </w:rPr>
        <w:t xml:space="preserve"> на государственную итоговую аттестацию, образовательная организация самостоятельно определяет график проведения демонстрационного экзамена.</w:t>
      </w:r>
    </w:p>
    <w:p w14:paraId="7FD5CBAC" w14:textId="77777777" w:rsidR="00D8129E" w:rsidRDefault="00D8129E" w:rsidP="00922096">
      <w:pPr>
        <w:spacing w:line="276" w:lineRule="auto"/>
        <w:ind w:firstLine="0"/>
        <w:rPr>
          <w:rFonts w:eastAsia="Times New Roman" w:cs="Times New Roman"/>
          <w:sz w:val="24"/>
          <w:szCs w:val="24"/>
          <w:lang w:eastAsia="ru-RU"/>
        </w:rPr>
      </w:pPr>
    </w:p>
    <w:p w14:paraId="47F376ED" w14:textId="77777777" w:rsidR="00D8129E" w:rsidRPr="00A121CD" w:rsidRDefault="00D8129E" w:rsidP="00922096">
      <w:pPr>
        <w:spacing w:line="276" w:lineRule="auto"/>
        <w:jc w:val="both"/>
        <w:rPr>
          <w:rFonts w:eastAsia="Times New Roman" w:cs="Times New Roman"/>
          <w:b/>
          <w:sz w:val="24"/>
          <w:szCs w:val="24"/>
          <w:lang w:eastAsia="ru-RU"/>
        </w:rPr>
      </w:pPr>
      <w:r w:rsidRPr="00A121CD">
        <w:rPr>
          <w:rFonts w:eastAsia="Times New Roman" w:cs="Times New Roman"/>
          <w:b/>
          <w:sz w:val="24"/>
          <w:szCs w:val="24"/>
          <w:lang w:eastAsia="ru-RU"/>
        </w:rPr>
        <w:t>3</w:t>
      </w:r>
      <w:r w:rsidR="00985EE0">
        <w:rPr>
          <w:rFonts w:eastAsia="Times New Roman" w:cs="Times New Roman"/>
          <w:b/>
          <w:sz w:val="24"/>
          <w:szCs w:val="24"/>
          <w:lang w:eastAsia="ru-RU"/>
        </w:rPr>
        <w:t>.</w:t>
      </w:r>
      <w:r w:rsidRPr="00A121CD">
        <w:rPr>
          <w:rFonts w:eastAsia="Times New Roman" w:cs="Times New Roman"/>
          <w:b/>
          <w:sz w:val="24"/>
          <w:szCs w:val="24"/>
          <w:lang w:eastAsia="ru-RU"/>
        </w:rPr>
        <w:t xml:space="preserve"> ТИПОВОЕ ЗАДАНИЕ ДЛЯ ДЕМОНСТРАЦИОННОГО ЭКЗАМЕНА</w:t>
      </w:r>
    </w:p>
    <w:p w14:paraId="6FE1B757" w14:textId="77777777" w:rsidR="00D8129E" w:rsidRPr="00A121CD" w:rsidRDefault="00D8129E" w:rsidP="00922096">
      <w:pPr>
        <w:spacing w:line="276" w:lineRule="auto"/>
        <w:jc w:val="both"/>
        <w:rPr>
          <w:rFonts w:eastAsia="Times New Roman" w:cs="Times New Roman"/>
          <w:b/>
          <w:bCs/>
          <w:sz w:val="24"/>
          <w:szCs w:val="24"/>
          <w:lang w:eastAsia="ru-RU"/>
        </w:rPr>
      </w:pPr>
      <w:r w:rsidRPr="00A121CD">
        <w:rPr>
          <w:rFonts w:eastAsia="Times New Roman" w:cs="Times New Roman"/>
          <w:b/>
          <w:bCs/>
          <w:sz w:val="24"/>
          <w:szCs w:val="24"/>
          <w:lang w:eastAsia="ru-RU"/>
        </w:rPr>
        <w:t>3.1</w:t>
      </w:r>
      <w:r w:rsidR="00985EE0">
        <w:rPr>
          <w:rFonts w:eastAsia="Times New Roman" w:cs="Times New Roman"/>
          <w:b/>
          <w:bCs/>
          <w:sz w:val="24"/>
          <w:szCs w:val="24"/>
          <w:lang w:eastAsia="ru-RU"/>
        </w:rPr>
        <w:t>.</w:t>
      </w:r>
      <w:r w:rsidRPr="00A121CD">
        <w:rPr>
          <w:rFonts w:eastAsia="Times New Roman" w:cs="Times New Roman"/>
          <w:b/>
          <w:bCs/>
          <w:sz w:val="24"/>
          <w:szCs w:val="24"/>
          <w:lang w:eastAsia="ru-RU"/>
        </w:rPr>
        <w:t xml:space="preserve"> Структура и содержание типового задания</w:t>
      </w:r>
    </w:p>
    <w:p w14:paraId="414373E0" w14:textId="77777777" w:rsidR="000D62BA" w:rsidRPr="00A121CD" w:rsidRDefault="000D62BA" w:rsidP="00922096">
      <w:pPr>
        <w:spacing w:line="276" w:lineRule="auto"/>
        <w:jc w:val="both"/>
        <w:rPr>
          <w:rFonts w:eastAsia="Times New Roman" w:cs="Times New Roman"/>
          <w:sz w:val="24"/>
          <w:szCs w:val="24"/>
        </w:rPr>
      </w:pPr>
      <w:r w:rsidRPr="00A121CD">
        <w:rPr>
          <w:rFonts w:eastAsia="Times New Roman" w:cs="Times New Roman"/>
          <w:sz w:val="24"/>
          <w:szCs w:val="24"/>
        </w:rPr>
        <w:t>3.1.1</w:t>
      </w:r>
      <w:r w:rsidR="00985EE0">
        <w:rPr>
          <w:rFonts w:eastAsia="Times New Roman" w:cs="Times New Roman"/>
          <w:sz w:val="24"/>
          <w:szCs w:val="24"/>
        </w:rPr>
        <w:t>.</w:t>
      </w:r>
      <w:r w:rsidRPr="00A121CD">
        <w:rPr>
          <w:rFonts w:eastAsia="Times New Roman" w:cs="Times New Roman"/>
          <w:sz w:val="24"/>
          <w:szCs w:val="24"/>
        </w:rPr>
        <w:t xml:space="preserve"> 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 Задание состоит из практического блока и теоретического блока.</w:t>
      </w:r>
    </w:p>
    <w:p w14:paraId="53C1282C" w14:textId="77777777" w:rsidR="000D62BA" w:rsidRPr="00A121CD" w:rsidRDefault="000D62BA" w:rsidP="00922096">
      <w:pPr>
        <w:spacing w:line="276" w:lineRule="auto"/>
        <w:jc w:val="both"/>
        <w:rPr>
          <w:rFonts w:eastAsia="Times New Roman" w:cs="Times New Roman"/>
          <w:sz w:val="24"/>
          <w:szCs w:val="24"/>
        </w:rPr>
      </w:pPr>
      <w:r w:rsidRPr="00A121CD">
        <w:rPr>
          <w:rFonts w:eastAsia="Times New Roman" w:cs="Times New Roman"/>
          <w:sz w:val="24"/>
          <w:szCs w:val="24"/>
        </w:rPr>
        <w:t xml:space="preserve">Примерное практическое задание </w:t>
      </w:r>
      <w:r w:rsidRPr="00A121CD">
        <w:rPr>
          <w:rFonts w:eastAsia="Times New Roman" w:cs="Times New Roman"/>
          <w:iCs/>
          <w:sz w:val="24"/>
          <w:szCs w:val="24"/>
        </w:rPr>
        <w:t xml:space="preserve">по </w:t>
      </w:r>
      <w:r w:rsidR="00985EE0">
        <w:rPr>
          <w:rFonts w:eastAsia="Times New Roman" w:cs="Times New Roman"/>
          <w:iCs/>
          <w:sz w:val="24"/>
          <w:szCs w:val="24"/>
        </w:rPr>
        <w:t>специальности</w:t>
      </w:r>
      <w:r w:rsidRPr="00A121CD">
        <w:rPr>
          <w:rFonts w:eastAsia="Times New Roman" w:cs="Times New Roman"/>
          <w:iCs/>
          <w:sz w:val="24"/>
          <w:szCs w:val="24"/>
        </w:rPr>
        <w:t xml:space="preserve"> 21.02.19 Землеустройство </w:t>
      </w:r>
      <w:r w:rsidRPr="00A121CD">
        <w:rPr>
          <w:rFonts w:eastAsia="Times New Roman" w:cs="Times New Roman"/>
          <w:sz w:val="24"/>
          <w:szCs w:val="24"/>
        </w:rPr>
        <w:t>включает:</w:t>
      </w:r>
    </w:p>
    <w:p w14:paraId="342F0AFC" w14:textId="77777777" w:rsidR="000D62BA" w:rsidRPr="00A121CD" w:rsidRDefault="000D62BA" w:rsidP="00922096">
      <w:pPr>
        <w:spacing w:line="276" w:lineRule="auto"/>
        <w:jc w:val="both"/>
        <w:rPr>
          <w:rFonts w:eastAsia="Times New Roman" w:cs="Times New Roman"/>
          <w:sz w:val="24"/>
          <w:szCs w:val="24"/>
          <w:lang w:eastAsia="ru-RU"/>
        </w:rPr>
      </w:pPr>
      <w:r w:rsidRPr="00A121CD">
        <w:rPr>
          <w:rFonts w:eastAsia="Times New Roman" w:cs="Times New Roman"/>
          <w:sz w:val="24"/>
          <w:szCs w:val="24"/>
          <w:lang w:eastAsia="ru-RU"/>
        </w:rPr>
        <w:t>1</w:t>
      </w:r>
      <w:r w:rsidR="00985EE0">
        <w:rPr>
          <w:rFonts w:eastAsia="Times New Roman" w:cs="Times New Roman"/>
          <w:sz w:val="24"/>
          <w:szCs w:val="24"/>
          <w:lang w:eastAsia="ru-RU"/>
        </w:rPr>
        <w:t>.</w:t>
      </w:r>
      <w:r w:rsidRPr="00A121CD">
        <w:rPr>
          <w:rFonts w:eastAsia="Times New Roman" w:cs="Times New Roman"/>
          <w:sz w:val="24"/>
          <w:szCs w:val="24"/>
          <w:lang w:eastAsia="ru-RU"/>
        </w:rPr>
        <w:t xml:space="preserve"> Лист задания.</w:t>
      </w:r>
    </w:p>
    <w:p w14:paraId="0BC527B6" w14:textId="77777777" w:rsidR="000D62BA" w:rsidRPr="00A121CD" w:rsidRDefault="000D62BA" w:rsidP="00922096">
      <w:pPr>
        <w:spacing w:line="276" w:lineRule="auto"/>
        <w:jc w:val="both"/>
        <w:rPr>
          <w:rFonts w:eastAsia="Times New Roman" w:cs="Times New Roman"/>
          <w:sz w:val="24"/>
          <w:szCs w:val="24"/>
          <w:lang w:eastAsia="ru-RU"/>
        </w:rPr>
      </w:pPr>
      <w:r w:rsidRPr="00A121CD">
        <w:rPr>
          <w:rFonts w:eastAsia="Times New Roman" w:cs="Times New Roman"/>
          <w:sz w:val="24"/>
          <w:szCs w:val="24"/>
          <w:lang w:eastAsia="ru-RU"/>
        </w:rPr>
        <w:t>2</w:t>
      </w:r>
      <w:r w:rsidR="00985EE0">
        <w:rPr>
          <w:rFonts w:eastAsia="Times New Roman" w:cs="Times New Roman"/>
          <w:sz w:val="24"/>
          <w:szCs w:val="24"/>
          <w:lang w:eastAsia="ru-RU"/>
        </w:rPr>
        <w:t>.</w:t>
      </w:r>
      <w:r w:rsidRPr="00A121CD">
        <w:rPr>
          <w:rFonts w:eastAsia="Times New Roman" w:cs="Times New Roman"/>
          <w:sz w:val="24"/>
          <w:szCs w:val="24"/>
          <w:lang w:eastAsia="ru-RU"/>
        </w:rPr>
        <w:t xml:space="preserve"> Лист оценивания операций.</w:t>
      </w:r>
    </w:p>
    <w:p w14:paraId="25913381" w14:textId="77777777" w:rsidR="000D62BA" w:rsidRPr="00A121CD" w:rsidRDefault="000D62BA" w:rsidP="00922096">
      <w:pPr>
        <w:spacing w:line="276" w:lineRule="auto"/>
        <w:jc w:val="both"/>
        <w:rPr>
          <w:rFonts w:eastAsia="Times New Roman" w:cs="Times New Roman"/>
          <w:sz w:val="24"/>
          <w:szCs w:val="24"/>
          <w:lang w:eastAsia="ru-RU"/>
        </w:rPr>
      </w:pPr>
      <w:r w:rsidRPr="00A121CD">
        <w:rPr>
          <w:rFonts w:eastAsia="Times New Roman" w:cs="Times New Roman"/>
          <w:sz w:val="24"/>
          <w:szCs w:val="24"/>
          <w:lang w:eastAsia="ru-RU"/>
        </w:rPr>
        <w:t>3</w:t>
      </w:r>
      <w:r w:rsidR="00985EE0">
        <w:rPr>
          <w:rFonts w:eastAsia="Times New Roman" w:cs="Times New Roman"/>
          <w:sz w:val="24"/>
          <w:szCs w:val="24"/>
          <w:lang w:eastAsia="ru-RU"/>
        </w:rPr>
        <w:t>.</w:t>
      </w:r>
      <w:r w:rsidRPr="00A121CD">
        <w:rPr>
          <w:rFonts w:eastAsia="Times New Roman" w:cs="Times New Roman"/>
          <w:sz w:val="24"/>
          <w:szCs w:val="24"/>
          <w:lang w:eastAsia="ru-RU"/>
        </w:rPr>
        <w:t xml:space="preserve"> Необходимые приложения.</w:t>
      </w:r>
    </w:p>
    <w:p w14:paraId="4E71B327" w14:textId="32EE3498" w:rsidR="000D62BA" w:rsidRPr="00A121CD" w:rsidRDefault="000D62BA" w:rsidP="00922096">
      <w:pPr>
        <w:spacing w:line="276" w:lineRule="auto"/>
        <w:jc w:val="both"/>
        <w:rPr>
          <w:rFonts w:eastAsia="Times New Roman" w:cs="Times New Roman"/>
          <w:sz w:val="24"/>
          <w:szCs w:val="24"/>
          <w:shd w:val="clear" w:color="auto" w:fill="FFFFFF"/>
        </w:rPr>
      </w:pPr>
      <w:r w:rsidRPr="00A121CD">
        <w:rPr>
          <w:rFonts w:eastAsia="Times New Roman" w:cs="Times New Roman"/>
          <w:sz w:val="24"/>
          <w:szCs w:val="24"/>
          <w:shd w:val="clear" w:color="auto" w:fill="FFFFFF"/>
        </w:rPr>
        <w:t>В подготовительный день в личном кабинете цифровой платформы Главный эксперт получает вариант задания и схему оценки для проведения демонстрационного экзамена в конкретной экзаменационной группе. В день экзамена Главный эксперт выдает экзаменационные задания каждому участнику в бумажном виде, исходные данные, лист оценивания, дополнительные инструкции к ним</w:t>
      </w:r>
      <w:r w:rsidR="003F40A0">
        <w:rPr>
          <w:rFonts w:eastAsia="Times New Roman" w:cs="Times New Roman"/>
          <w:sz w:val="24"/>
          <w:szCs w:val="24"/>
          <w:shd w:val="clear" w:color="auto" w:fill="FFFFFF"/>
        </w:rPr>
        <w:t xml:space="preserve"> (при наличии)</w:t>
      </w:r>
      <w:r w:rsidRPr="00A121CD">
        <w:rPr>
          <w:rFonts w:eastAsia="Times New Roman" w:cs="Times New Roman"/>
          <w:sz w:val="24"/>
          <w:szCs w:val="24"/>
          <w:shd w:val="clear" w:color="auto" w:fill="FFFFFF"/>
        </w:rPr>
        <w:t>.</w:t>
      </w:r>
    </w:p>
    <w:p w14:paraId="7AF2D075" w14:textId="77777777" w:rsidR="00A20A92" w:rsidRPr="00A121CD" w:rsidRDefault="00A20A92" w:rsidP="00922096">
      <w:pPr>
        <w:spacing w:line="276" w:lineRule="auto"/>
        <w:jc w:val="both"/>
        <w:rPr>
          <w:rFonts w:eastAsia="Times New Roman" w:cs="Times New Roman"/>
          <w:sz w:val="24"/>
          <w:szCs w:val="24"/>
          <w:shd w:val="clear" w:color="auto" w:fill="FFFFFF"/>
        </w:rPr>
      </w:pPr>
      <w:r w:rsidRPr="00A121CD">
        <w:rPr>
          <w:rFonts w:eastAsia="Times New Roman" w:cs="Times New Roman"/>
          <w:sz w:val="24"/>
          <w:szCs w:val="24"/>
          <w:shd w:val="clear" w:color="auto" w:fill="FFFFFF"/>
        </w:rPr>
        <w:t>3.1.2</w:t>
      </w:r>
      <w:r w:rsidR="00985EE0">
        <w:rPr>
          <w:rFonts w:eastAsia="Times New Roman" w:cs="Times New Roman"/>
          <w:sz w:val="24"/>
          <w:szCs w:val="24"/>
          <w:shd w:val="clear" w:color="auto" w:fill="FFFFFF"/>
        </w:rPr>
        <w:t>.</w:t>
      </w:r>
      <w:r w:rsidRPr="00A121CD">
        <w:rPr>
          <w:rFonts w:eastAsia="Times New Roman" w:cs="Times New Roman"/>
          <w:sz w:val="24"/>
          <w:szCs w:val="24"/>
          <w:shd w:val="clear" w:color="auto" w:fill="FFFFFF"/>
        </w:rPr>
        <w:t xml:space="preserve"> Условия в</w:t>
      </w:r>
      <w:r w:rsidR="00A121CD" w:rsidRPr="00A121CD">
        <w:rPr>
          <w:rFonts w:eastAsia="Times New Roman" w:cs="Times New Roman"/>
          <w:sz w:val="24"/>
          <w:szCs w:val="24"/>
          <w:shd w:val="clear" w:color="auto" w:fill="FFFFFF"/>
        </w:rPr>
        <w:t>ыполнения практического задания</w:t>
      </w:r>
      <w:r w:rsidR="007B5221">
        <w:rPr>
          <w:rFonts w:eastAsia="Times New Roman" w:cs="Times New Roman"/>
          <w:sz w:val="24"/>
          <w:szCs w:val="24"/>
          <w:shd w:val="clear" w:color="auto" w:fill="FFFFFF"/>
        </w:rPr>
        <w:t>:</w:t>
      </w:r>
    </w:p>
    <w:p w14:paraId="50340AEB" w14:textId="77777777" w:rsidR="00A20A92" w:rsidRPr="00A121CD" w:rsidRDefault="00A20A92" w:rsidP="00922096">
      <w:pPr>
        <w:spacing w:line="276" w:lineRule="auto"/>
        <w:jc w:val="both"/>
        <w:rPr>
          <w:rFonts w:eastAsia="Times New Roman" w:cs="Times New Roman"/>
          <w:sz w:val="24"/>
          <w:szCs w:val="24"/>
          <w:lang w:eastAsia="ru-RU"/>
        </w:rPr>
      </w:pPr>
      <w:r w:rsidRPr="00A121CD">
        <w:rPr>
          <w:rFonts w:eastAsia="Times New Roman" w:cs="Times New Roman"/>
          <w:sz w:val="24"/>
          <w:szCs w:val="24"/>
          <w:shd w:val="clear" w:color="auto" w:fill="FFFFFF"/>
        </w:rPr>
        <w:t>Демонстрационный экзамен организуется и проводится по нормативной документации, размещенной</w:t>
      </w:r>
      <w:r w:rsidRPr="00A121CD">
        <w:rPr>
          <w:rFonts w:eastAsia="Times New Roman" w:cs="Times New Roman"/>
          <w:sz w:val="24"/>
          <w:szCs w:val="24"/>
          <w:shd w:val="clear" w:color="auto" w:fill="FFFFFF"/>
          <w:lang w:eastAsia="ru-RU"/>
        </w:rPr>
        <w:t xml:space="preserve"> в информационно-телекоммуникационной сети </w:t>
      </w:r>
      <w:r w:rsidR="00A121CD">
        <w:rPr>
          <w:rFonts w:eastAsia="Times New Roman" w:cs="Times New Roman"/>
          <w:sz w:val="24"/>
          <w:szCs w:val="24"/>
          <w:shd w:val="clear" w:color="auto" w:fill="FFFFFF"/>
          <w:lang w:eastAsia="ru-RU"/>
        </w:rPr>
        <w:t>«</w:t>
      </w:r>
      <w:r w:rsidRPr="00A121CD">
        <w:rPr>
          <w:rFonts w:eastAsia="Times New Roman" w:cs="Times New Roman"/>
          <w:sz w:val="24"/>
          <w:szCs w:val="24"/>
          <w:shd w:val="clear" w:color="auto" w:fill="FFFFFF"/>
          <w:lang w:eastAsia="ru-RU"/>
        </w:rPr>
        <w:t>Интернет</w:t>
      </w:r>
      <w:r w:rsidR="00A121CD">
        <w:rPr>
          <w:rFonts w:eastAsia="Times New Roman" w:cs="Times New Roman"/>
          <w:sz w:val="24"/>
          <w:szCs w:val="24"/>
          <w:shd w:val="clear" w:color="auto" w:fill="FFFFFF"/>
          <w:lang w:eastAsia="ru-RU"/>
        </w:rPr>
        <w:t>»</w:t>
      </w:r>
      <w:r w:rsidRPr="00A121CD">
        <w:rPr>
          <w:rFonts w:eastAsia="Times New Roman" w:cs="Times New Roman"/>
          <w:sz w:val="24"/>
          <w:szCs w:val="24"/>
          <w:shd w:val="clear" w:color="auto" w:fill="FFFFFF"/>
          <w:lang w:eastAsia="ru-RU"/>
        </w:rPr>
        <w:t xml:space="preserve"> на сайте федерального оператора.</w:t>
      </w:r>
    </w:p>
    <w:p w14:paraId="7793C14B" w14:textId="77777777" w:rsidR="00A20A92" w:rsidRPr="00A121CD" w:rsidRDefault="00A20A92" w:rsidP="00922096">
      <w:pPr>
        <w:spacing w:line="276" w:lineRule="auto"/>
        <w:jc w:val="both"/>
        <w:rPr>
          <w:rFonts w:eastAsia="Times New Roman" w:cs="Times New Roman"/>
          <w:sz w:val="24"/>
          <w:szCs w:val="24"/>
          <w:lang w:eastAsia="ru-RU"/>
        </w:rPr>
      </w:pPr>
      <w:r w:rsidRPr="00A121CD">
        <w:rPr>
          <w:rFonts w:eastAsia="Times New Roman" w:cs="Times New Roman"/>
          <w:sz w:val="24"/>
          <w:szCs w:val="24"/>
          <w:lang w:eastAsia="ru-RU"/>
        </w:rPr>
        <w:t>Задание практического блока включает в себя следующие разделы:</w:t>
      </w:r>
    </w:p>
    <w:p w14:paraId="7A6B57F9" w14:textId="77777777" w:rsidR="007B5221" w:rsidRDefault="007B5221" w:rsidP="00922096">
      <w:pPr>
        <w:spacing w:line="276" w:lineRule="auto"/>
        <w:jc w:val="both"/>
        <w:rPr>
          <w:sz w:val="24"/>
          <w:szCs w:val="24"/>
        </w:rPr>
      </w:pPr>
      <w:r>
        <w:rPr>
          <w:sz w:val="24"/>
          <w:szCs w:val="24"/>
        </w:rPr>
        <w:t>1</w:t>
      </w:r>
      <w:r w:rsidR="00985EE0">
        <w:rPr>
          <w:sz w:val="24"/>
          <w:szCs w:val="24"/>
        </w:rPr>
        <w:t>.</w:t>
      </w:r>
      <w:r>
        <w:rPr>
          <w:sz w:val="24"/>
          <w:szCs w:val="24"/>
        </w:rPr>
        <w:t xml:space="preserve"> Технологическая карта\лист задания.</w:t>
      </w:r>
    </w:p>
    <w:p w14:paraId="031AE3DF" w14:textId="77777777" w:rsidR="007B5221" w:rsidRDefault="007B5221" w:rsidP="00922096">
      <w:pPr>
        <w:spacing w:line="276" w:lineRule="auto"/>
        <w:jc w:val="both"/>
        <w:rPr>
          <w:sz w:val="24"/>
          <w:szCs w:val="24"/>
        </w:rPr>
      </w:pPr>
      <w:r>
        <w:rPr>
          <w:sz w:val="24"/>
          <w:szCs w:val="24"/>
        </w:rPr>
        <w:t>2</w:t>
      </w:r>
      <w:r w:rsidR="00985EE0">
        <w:rPr>
          <w:sz w:val="24"/>
          <w:szCs w:val="24"/>
        </w:rPr>
        <w:t>.</w:t>
      </w:r>
      <w:r>
        <w:rPr>
          <w:sz w:val="24"/>
          <w:szCs w:val="24"/>
        </w:rPr>
        <w:t xml:space="preserve"> Лист оценивания операций.</w:t>
      </w:r>
    </w:p>
    <w:p w14:paraId="39A49198" w14:textId="77777777" w:rsidR="007B5221" w:rsidRDefault="007B5221" w:rsidP="00922096">
      <w:pPr>
        <w:spacing w:line="276" w:lineRule="auto"/>
        <w:jc w:val="both"/>
        <w:rPr>
          <w:sz w:val="24"/>
          <w:szCs w:val="24"/>
        </w:rPr>
      </w:pPr>
      <w:r>
        <w:rPr>
          <w:sz w:val="24"/>
          <w:szCs w:val="24"/>
        </w:rPr>
        <w:t>3</w:t>
      </w:r>
      <w:r w:rsidR="00985EE0">
        <w:rPr>
          <w:sz w:val="24"/>
          <w:szCs w:val="24"/>
        </w:rPr>
        <w:t>.</w:t>
      </w:r>
      <w:r>
        <w:rPr>
          <w:sz w:val="24"/>
          <w:szCs w:val="24"/>
        </w:rPr>
        <w:t xml:space="preserve"> Необходимые приложения.</w:t>
      </w:r>
    </w:p>
    <w:p w14:paraId="2D60C9B5" w14:textId="77777777" w:rsidR="00DA59CE" w:rsidRDefault="00DA59CE" w:rsidP="00922096">
      <w:pPr>
        <w:spacing w:line="276" w:lineRule="auto"/>
        <w:ind w:firstLine="0"/>
        <w:rPr>
          <w:rFonts w:eastAsia="Times New Roman" w:cs="Times New Roman"/>
          <w:sz w:val="24"/>
          <w:szCs w:val="24"/>
          <w:lang w:eastAsia="ru-RU"/>
        </w:rPr>
      </w:pPr>
      <w:r w:rsidRPr="00A121CD">
        <w:rPr>
          <w:rFonts w:eastAsia="Times New Roman" w:cs="Times New Roman"/>
          <w:sz w:val="24"/>
          <w:szCs w:val="24"/>
          <w:lang w:eastAsia="ru-RU"/>
        </w:rPr>
        <w:t>Практический блок демонстрационного экзамена</w:t>
      </w:r>
    </w:p>
    <w:p w14:paraId="7526FCCB" w14:textId="2D1EB20E" w:rsidR="007B5221" w:rsidRPr="00985EE0" w:rsidRDefault="00CB6360" w:rsidP="00922096">
      <w:pPr>
        <w:spacing w:line="276" w:lineRule="auto"/>
        <w:jc w:val="both"/>
        <w:rPr>
          <w:sz w:val="24"/>
          <w:szCs w:val="24"/>
        </w:rPr>
      </w:pPr>
      <w:r w:rsidRPr="00985EE0">
        <w:rPr>
          <w:rFonts w:cs="Times New Roman"/>
          <w:sz w:val="24"/>
          <w:szCs w:val="24"/>
        </w:rPr>
        <w:t>Экзаменуемые в ходе демонстрационного экзамена должны подтвердить наличие практических навыков и умений, указанных в КОД.</w:t>
      </w:r>
      <w:r w:rsidR="007B5221" w:rsidRPr="00985EE0">
        <w:rPr>
          <w:rFonts w:cs="Times New Roman"/>
          <w:sz w:val="24"/>
          <w:szCs w:val="24"/>
        </w:rPr>
        <w:t xml:space="preserve"> </w:t>
      </w:r>
      <w:r w:rsidR="007B5221" w:rsidRPr="00985EE0">
        <w:rPr>
          <w:sz w:val="24"/>
          <w:szCs w:val="24"/>
        </w:rPr>
        <w:t>Примерная технологическ</w:t>
      </w:r>
      <w:r w:rsidR="00985EE0">
        <w:rPr>
          <w:sz w:val="24"/>
          <w:szCs w:val="24"/>
        </w:rPr>
        <w:t>ая</w:t>
      </w:r>
      <w:r w:rsidR="007B5221" w:rsidRPr="00985EE0">
        <w:rPr>
          <w:sz w:val="24"/>
          <w:szCs w:val="24"/>
        </w:rPr>
        <w:t xml:space="preserve"> карт</w:t>
      </w:r>
      <w:r w:rsidR="00985EE0">
        <w:rPr>
          <w:sz w:val="24"/>
          <w:szCs w:val="24"/>
        </w:rPr>
        <w:t>а</w:t>
      </w:r>
      <w:r w:rsidR="003F40A0">
        <w:rPr>
          <w:sz w:val="24"/>
          <w:szCs w:val="24"/>
        </w:rPr>
        <w:t>\</w:t>
      </w:r>
      <w:r w:rsidR="007B5221" w:rsidRPr="00985EE0">
        <w:rPr>
          <w:sz w:val="24"/>
          <w:szCs w:val="24"/>
        </w:rPr>
        <w:t>лист задания приведена в таблице 3.</w:t>
      </w:r>
    </w:p>
    <w:p w14:paraId="73BCE1FE" w14:textId="77777777" w:rsidR="00D61849" w:rsidRPr="00985EE0" w:rsidRDefault="007B5221" w:rsidP="00922096">
      <w:pPr>
        <w:spacing w:line="276" w:lineRule="auto"/>
        <w:jc w:val="both"/>
        <w:rPr>
          <w:rFonts w:cs="Times New Roman"/>
          <w:sz w:val="24"/>
          <w:szCs w:val="24"/>
        </w:rPr>
      </w:pPr>
      <w:r w:rsidRPr="00985EE0">
        <w:rPr>
          <w:sz w:val="24"/>
          <w:szCs w:val="24"/>
        </w:rPr>
        <w:t>- состав возможных выполняемых работ:</w:t>
      </w:r>
    </w:p>
    <w:p w14:paraId="3036BCFE" w14:textId="77777777" w:rsidR="008F0A99" w:rsidRPr="00985EE0" w:rsidRDefault="007B5221" w:rsidP="00922096">
      <w:pPr>
        <w:spacing w:line="276" w:lineRule="auto"/>
        <w:jc w:val="both"/>
        <w:rPr>
          <w:rFonts w:cs="Times New Roman"/>
          <w:sz w:val="24"/>
          <w:szCs w:val="24"/>
        </w:rPr>
      </w:pPr>
      <w:r w:rsidRPr="00985EE0">
        <w:rPr>
          <w:rFonts w:cs="Times New Roman"/>
          <w:sz w:val="24"/>
          <w:szCs w:val="24"/>
        </w:rPr>
        <w:t>к</w:t>
      </w:r>
      <w:r w:rsidR="008F0A99" w:rsidRPr="00985EE0">
        <w:rPr>
          <w:rFonts w:cs="Times New Roman"/>
          <w:sz w:val="24"/>
          <w:szCs w:val="24"/>
        </w:rPr>
        <w:t>амеральные полевые и полевые геодезические работы при выполнении проекта вертикальной планировки</w:t>
      </w:r>
      <w:r w:rsidRPr="00985EE0">
        <w:rPr>
          <w:rFonts w:cs="Times New Roman"/>
          <w:sz w:val="24"/>
          <w:szCs w:val="24"/>
        </w:rPr>
        <w:t>;</w:t>
      </w:r>
    </w:p>
    <w:p w14:paraId="3EFD2F85" w14:textId="77777777" w:rsidR="008F0A99" w:rsidRPr="00985EE0" w:rsidRDefault="007B5221" w:rsidP="00922096">
      <w:pPr>
        <w:spacing w:line="276" w:lineRule="auto"/>
        <w:jc w:val="both"/>
        <w:rPr>
          <w:rFonts w:cs="Times New Roman"/>
          <w:sz w:val="24"/>
          <w:szCs w:val="24"/>
        </w:rPr>
      </w:pPr>
      <w:r w:rsidRPr="00985EE0">
        <w:rPr>
          <w:rFonts w:cs="Times New Roman"/>
          <w:sz w:val="24"/>
          <w:szCs w:val="24"/>
        </w:rPr>
        <w:t>о</w:t>
      </w:r>
      <w:r w:rsidR="008F0A99" w:rsidRPr="00985EE0">
        <w:rPr>
          <w:rFonts w:cs="Times New Roman"/>
          <w:sz w:val="24"/>
          <w:szCs w:val="24"/>
        </w:rPr>
        <w:t>бработка материалов инженерно-геодезических изысканий в офисном программном обеспечении</w:t>
      </w:r>
      <w:r w:rsidRPr="00985EE0">
        <w:rPr>
          <w:rFonts w:cs="Times New Roman"/>
          <w:sz w:val="24"/>
          <w:szCs w:val="24"/>
        </w:rPr>
        <w:t>;</w:t>
      </w:r>
    </w:p>
    <w:p w14:paraId="1214D397" w14:textId="77777777" w:rsidR="008F0A99" w:rsidRPr="00985EE0" w:rsidRDefault="007B5221" w:rsidP="00922096">
      <w:pPr>
        <w:spacing w:line="276" w:lineRule="auto"/>
        <w:jc w:val="both"/>
        <w:rPr>
          <w:rFonts w:cs="Times New Roman"/>
          <w:sz w:val="24"/>
          <w:szCs w:val="24"/>
        </w:rPr>
      </w:pPr>
      <w:r w:rsidRPr="00985EE0">
        <w:rPr>
          <w:rFonts w:cs="Times New Roman"/>
          <w:sz w:val="24"/>
          <w:szCs w:val="24"/>
        </w:rPr>
        <w:t>р</w:t>
      </w:r>
      <w:r w:rsidR="008F0A99" w:rsidRPr="00985EE0">
        <w:rPr>
          <w:rFonts w:cs="Times New Roman"/>
          <w:sz w:val="24"/>
          <w:szCs w:val="24"/>
        </w:rPr>
        <w:t>оботизированные технологии (</w:t>
      </w:r>
      <w:r w:rsidR="008F0A99" w:rsidRPr="00985EE0">
        <w:rPr>
          <w:rFonts w:cs="Times New Roman"/>
          <w:sz w:val="24"/>
          <w:szCs w:val="24"/>
          <w:lang w:val="en-US"/>
        </w:rPr>
        <w:t>TPS</w:t>
      </w:r>
      <w:r w:rsidR="008F0A99" w:rsidRPr="00985EE0">
        <w:rPr>
          <w:rFonts w:cs="Times New Roman"/>
          <w:sz w:val="24"/>
          <w:szCs w:val="24"/>
        </w:rPr>
        <w:t xml:space="preserve"> </w:t>
      </w:r>
      <w:r w:rsidR="008F0A99" w:rsidRPr="00985EE0">
        <w:rPr>
          <w:rFonts w:cs="Times New Roman"/>
          <w:sz w:val="24"/>
          <w:szCs w:val="24"/>
          <w:lang w:val="en-US"/>
        </w:rPr>
        <w:t>HIGH</w:t>
      </w:r>
      <w:r w:rsidR="008F0A99" w:rsidRPr="00985EE0">
        <w:rPr>
          <w:rFonts w:cs="Times New Roman"/>
          <w:sz w:val="24"/>
          <w:szCs w:val="24"/>
        </w:rPr>
        <w:t>-</w:t>
      </w:r>
      <w:r w:rsidR="008F0A99" w:rsidRPr="00985EE0">
        <w:rPr>
          <w:rFonts w:cs="Times New Roman"/>
          <w:sz w:val="24"/>
          <w:szCs w:val="24"/>
          <w:lang w:val="en-US"/>
        </w:rPr>
        <w:t>END</w:t>
      </w:r>
      <w:r w:rsidR="008F0A99" w:rsidRPr="00985EE0">
        <w:rPr>
          <w:rFonts w:cs="Times New Roman"/>
          <w:sz w:val="24"/>
          <w:szCs w:val="24"/>
        </w:rPr>
        <w:t>)</w:t>
      </w:r>
      <w:r w:rsidR="00985EE0">
        <w:rPr>
          <w:rFonts w:cs="Times New Roman"/>
          <w:sz w:val="24"/>
          <w:szCs w:val="24"/>
        </w:rPr>
        <w:t>;</w:t>
      </w:r>
    </w:p>
    <w:p w14:paraId="44060C44" w14:textId="77777777" w:rsidR="008F0A99" w:rsidRPr="00985EE0" w:rsidRDefault="007B5221" w:rsidP="00922096">
      <w:pPr>
        <w:spacing w:line="276" w:lineRule="auto"/>
        <w:jc w:val="both"/>
        <w:rPr>
          <w:rFonts w:cs="Times New Roman"/>
          <w:sz w:val="24"/>
          <w:szCs w:val="24"/>
        </w:rPr>
      </w:pPr>
      <w:r w:rsidRPr="00985EE0">
        <w:rPr>
          <w:rFonts w:cs="Times New Roman"/>
          <w:sz w:val="24"/>
          <w:szCs w:val="24"/>
        </w:rPr>
        <w:t>г</w:t>
      </w:r>
      <w:r w:rsidR="008F0A99" w:rsidRPr="00985EE0">
        <w:rPr>
          <w:rFonts w:cs="Times New Roman"/>
          <w:sz w:val="24"/>
          <w:szCs w:val="24"/>
        </w:rPr>
        <w:t>еодезические спутниковые технологии (</w:t>
      </w:r>
      <w:r w:rsidR="008F0A99" w:rsidRPr="00985EE0">
        <w:rPr>
          <w:rFonts w:cs="Times New Roman"/>
          <w:sz w:val="24"/>
          <w:szCs w:val="24"/>
          <w:lang w:val="en-US"/>
        </w:rPr>
        <w:t>GNSS</w:t>
      </w:r>
      <w:r w:rsidR="00985EE0">
        <w:rPr>
          <w:rFonts w:cs="Times New Roman"/>
          <w:sz w:val="24"/>
          <w:szCs w:val="24"/>
        </w:rPr>
        <w:t>);</w:t>
      </w:r>
    </w:p>
    <w:p w14:paraId="37116053" w14:textId="77777777" w:rsidR="007B5221" w:rsidRPr="00985EE0" w:rsidRDefault="00985EE0" w:rsidP="00922096">
      <w:pPr>
        <w:spacing w:line="276" w:lineRule="auto"/>
        <w:jc w:val="both"/>
        <w:rPr>
          <w:sz w:val="24"/>
          <w:szCs w:val="24"/>
        </w:rPr>
      </w:pPr>
      <w:r>
        <w:rPr>
          <w:sz w:val="24"/>
          <w:szCs w:val="24"/>
        </w:rPr>
        <w:t>-</w:t>
      </w:r>
      <w:r w:rsidR="007B5221" w:rsidRPr="00985EE0">
        <w:rPr>
          <w:sz w:val="24"/>
          <w:szCs w:val="24"/>
        </w:rPr>
        <w:t xml:space="preserve"> </w:t>
      </w:r>
      <w:r w:rsidR="007B5221" w:rsidRPr="00985EE0">
        <w:rPr>
          <w:sz w:val="24"/>
          <w:szCs w:val="24"/>
          <w:shd w:val="clear" w:color="auto" w:fill="FFFFFF"/>
        </w:rPr>
        <w:t>исходные данные в текстовом и/или графическом виде</w:t>
      </w:r>
      <w:r w:rsidR="007B5221" w:rsidRPr="00985EE0">
        <w:rPr>
          <w:sz w:val="24"/>
          <w:szCs w:val="24"/>
        </w:rPr>
        <w:t>.</w:t>
      </w:r>
    </w:p>
    <w:p w14:paraId="5253AF00" w14:textId="77777777" w:rsidR="007B5221" w:rsidRDefault="007B5221" w:rsidP="00922096">
      <w:pPr>
        <w:spacing w:line="276" w:lineRule="auto"/>
        <w:jc w:val="both"/>
        <w:rPr>
          <w:rFonts w:cs="Times New Roman"/>
          <w:sz w:val="24"/>
          <w:szCs w:val="24"/>
        </w:rPr>
      </w:pPr>
    </w:p>
    <w:p w14:paraId="6F6D6B30" w14:textId="77777777" w:rsidR="009A70C7" w:rsidRDefault="009A70C7" w:rsidP="00922096">
      <w:pPr>
        <w:spacing w:line="276" w:lineRule="auto"/>
        <w:jc w:val="both"/>
        <w:rPr>
          <w:rFonts w:cs="Times New Roman"/>
          <w:sz w:val="24"/>
          <w:szCs w:val="24"/>
        </w:rPr>
        <w:sectPr w:rsidR="009A70C7" w:rsidSect="00922096">
          <w:footerReference w:type="even" r:id="rId7"/>
          <w:pgSz w:w="11906" w:h="16838" w:code="9"/>
          <w:pgMar w:top="1134" w:right="567" w:bottom="1134" w:left="1701" w:header="709" w:footer="709" w:gutter="0"/>
          <w:cols w:space="708"/>
          <w:titlePg/>
          <w:docGrid w:linePitch="381"/>
        </w:sectPr>
      </w:pPr>
    </w:p>
    <w:p w14:paraId="53B6089F" w14:textId="5A444511" w:rsidR="009A70C7" w:rsidRDefault="00856A2A" w:rsidP="00922096">
      <w:pPr>
        <w:spacing w:line="276" w:lineRule="auto"/>
        <w:jc w:val="both"/>
      </w:pPr>
      <w:r>
        <w:rPr>
          <w:sz w:val="24"/>
          <w:szCs w:val="24"/>
        </w:rPr>
        <w:lastRenderedPageBreak/>
        <w:t xml:space="preserve">Таблица 3 – Технологическая </w:t>
      </w:r>
      <w:r w:rsidR="009A70C7">
        <w:rPr>
          <w:sz w:val="24"/>
          <w:szCs w:val="24"/>
        </w:rPr>
        <w:t>карта</w:t>
      </w:r>
      <w:r w:rsidR="00922096">
        <w:rPr>
          <w:sz w:val="24"/>
          <w:szCs w:val="24"/>
        </w:rPr>
        <w:t xml:space="preserve"> </w:t>
      </w:r>
      <w:r w:rsidR="003F40A0">
        <w:rPr>
          <w:sz w:val="24"/>
          <w:szCs w:val="24"/>
        </w:rPr>
        <w:t>\</w:t>
      </w:r>
      <w:r w:rsidR="00922096">
        <w:rPr>
          <w:sz w:val="24"/>
          <w:szCs w:val="24"/>
        </w:rPr>
        <w:t xml:space="preserve"> </w:t>
      </w:r>
      <w:r w:rsidR="009A70C7">
        <w:rPr>
          <w:sz w:val="24"/>
          <w:szCs w:val="24"/>
        </w:rPr>
        <w:t>лист задания</w:t>
      </w:r>
    </w:p>
    <w:tbl>
      <w:tblPr>
        <w:tblW w:w="0" w:type="auto"/>
        <w:jc w:val="center"/>
        <w:tblLayout w:type="fixed"/>
        <w:tblLook w:val="04A0" w:firstRow="1" w:lastRow="0" w:firstColumn="1" w:lastColumn="0" w:noHBand="0" w:noVBand="1"/>
      </w:tblPr>
      <w:tblGrid>
        <w:gridCol w:w="1809"/>
        <w:gridCol w:w="1361"/>
        <w:gridCol w:w="1671"/>
        <w:gridCol w:w="1574"/>
        <w:gridCol w:w="1574"/>
        <w:gridCol w:w="1990"/>
        <w:gridCol w:w="1671"/>
        <w:gridCol w:w="1562"/>
        <w:gridCol w:w="1574"/>
      </w:tblGrid>
      <w:tr w:rsidR="009A70C7" w:rsidRPr="009A70C7" w14:paraId="3C02291C" w14:textId="77777777" w:rsidTr="00856A2A">
        <w:trPr>
          <w:trHeight w:val="403"/>
          <w:jc w:val="center"/>
        </w:trPr>
        <w:tc>
          <w:tcPr>
            <w:tcW w:w="1809" w:type="dxa"/>
            <w:tcBorders>
              <w:top w:val="single" w:sz="4" w:space="0" w:color="000001"/>
              <w:left w:val="single" w:sz="4" w:space="0" w:color="000001"/>
              <w:bottom w:val="single" w:sz="4" w:space="0" w:color="000001"/>
              <w:right w:val="single" w:sz="4" w:space="0" w:color="000001"/>
            </w:tcBorders>
            <w:vAlign w:val="center"/>
          </w:tcPr>
          <w:p w14:paraId="0975A317" w14:textId="77777777" w:rsidR="009A70C7" w:rsidRPr="009A70C7" w:rsidRDefault="009A70C7" w:rsidP="00B96949">
            <w:pPr>
              <w:spacing w:line="240" w:lineRule="auto"/>
              <w:ind w:firstLine="0"/>
              <w:rPr>
                <w:rFonts w:cs="Times New Roman"/>
                <w:sz w:val="24"/>
                <w:szCs w:val="24"/>
              </w:rPr>
            </w:pPr>
            <w:r w:rsidRPr="009A70C7">
              <w:rPr>
                <w:rFonts w:eastAsia="Calibri" w:cs="Times New Roman"/>
                <w:sz w:val="24"/>
                <w:szCs w:val="24"/>
              </w:rPr>
              <w:t>Организация-заказчик</w:t>
            </w:r>
          </w:p>
        </w:tc>
        <w:tc>
          <w:tcPr>
            <w:tcW w:w="12977" w:type="dxa"/>
            <w:gridSpan w:val="8"/>
            <w:tcBorders>
              <w:top w:val="single" w:sz="4" w:space="0" w:color="000001"/>
              <w:left w:val="single" w:sz="4" w:space="0" w:color="000001"/>
              <w:bottom w:val="single" w:sz="4" w:space="0" w:color="000001"/>
              <w:right w:val="single" w:sz="4" w:space="0" w:color="000001"/>
            </w:tcBorders>
            <w:vAlign w:val="center"/>
          </w:tcPr>
          <w:p w14:paraId="00FE6F58" w14:textId="77777777" w:rsidR="009A70C7" w:rsidRPr="009A70C7" w:rsidRDefault="009A70C7" w:rsidP="00B96949">
            <w:pPr>
              <w:spacing w:line="240" w:lineRule="auto"/>
              <w:ind w:firstLine="0"/>
              <w:rPr>
                <w:rFonts w:eastAsia="Calibri" w:cs="Times New Roman"/>
                <w:sz w:val="24"/>
                <w:szCs w:val="24"/>
              </w:rPr>
            </w:pPr>
            <w:r w:rsidRPr="009A70C7">
              <w:rPr>
                <w:rFonts w:eastAsia="Calibri" w:cs="Times New Roman"/>
                <w:sz w:val="24"/>
                <w:szCs w:val="24"/>
              </w:rPr>
              <w:t>Тип выполняемых работ</w:t>
            </w:r>
          </w:p>
        </w:tc>
      </w:tr>
      <w:tr w:rsidR="009A70C7" w:rsidRPr="009A70C7" w14:paraId="63D041BC" w14:textId="77777777" w:rsidTr="00856A2A">
        <w:trPr>
          <w:jc w:val="center"/>
        </w:trPr>
        <w:tc>
          <w:tcPr>
            <w:tcW w:w="1809" w:type="dxa"/>
            <w:vMerge w:val="restart"/>
            <w:tcBorders>
              <w:top w:val="single" w:sz="4" w:space="0" w:color="000001"/>
              <w:left w:val="single" w:sz="4" w:space="0" w:color="000001"/>
              <w:bottom w:val="single" w:sz="4" w:space="0" w:color="000001"/>
              <w:right w:val="single" w:sz="4" w:space="0" w:color="000001"/>
            </w:tcBorders>
            <w:vAlign w:val="center"/>
          </w:tcPr>
          <w:p w14:paraId="6A25B37A" w14:textId="77777777" w:rsidR="009A70C7" w:rsidRPr="00B96949" w:rsidRDefault="00DC5375" w:rsidP="00B96949">
            <w:pPr>
              <w:spacing w:line="240" w:lineRule="auto"/>
              <w:ind w:left="-113" w:right="-113" w:firstLine="0"/>
              <w:rPr>
                <w:rFonts w:cs="Times New Roman"/>
                <w:color w:val="000000" w:themeColor="text1"/>
                <w:sz w:val="24"/>
                <w:szCs w:val="24"/>
              </w:rPr>
            </w:pPr>
            <w:r w:rsidRPr="00B96949">
              <w:rPr>
                <w:rFonts w:cs="Times New Roman"/>
                <w:color w:val="000000" w:themeColor="text1"/>
                <w:sz w:val="24"/>
                <w:szCs w:val="24"/>
              </w:rPr>
              <w:t>ФГБУ «Управление «Волгоградмелиоводхоз»</w:t>
            </w:r>
          </w:p>
          <w:p w14:paraId="19B9F40A" w14:textId="7E71A0AF" w:rsidR="00DC5375" w:rsidRPr="00B96949" w:rsidRDefault="00DC5375" w:rsidP="00B96949">
            <w:pPr>
              <w:spacing w:line="240" w:lineRule="auto"/>
              <w:ind w:left="-113" w:right="-113" w:firstLine="0"/>
              <w:rPr>
                <w:rFonts w:cs="Times New Roman"/>
                <w:color w:val="000000" w:themeColor="text1"/>
                <w:sz w:val="24"/>
                <w:szCs w:val="24"/>
              </w:rPr>
            </w:pPr>
            <w:r w:rsidRPr="00B96949">
              <w:rPr>
                <w:rFonts w:cs="Times New Roman"/>
                <w:color w:val="000000" w:themeColor="text1"/>
                <w:sz w:val="24"/>
                <w:szCs w:val="24"/>
              </w:rPr>
              <w:t>г. Волгоград</w:t>
            </w:r>
          </w:p>
          <w:p w14:paraId="2B5F63F3" w14:textId="1F2FEE57" w:rsidR="00DC5375" w:rsidRPr="00B96949" w:rsidRDefault="00DC5375" w:rsidP="00B96949">
            <w:pPr>
              <w:spacing w:line="240" w:lineRule="auto"/>
              <w:ind w:left="-113" w:right="-113" w:firstLine="0"/>
              <w:rPr>
                <w:rFonts w:cs="Times New Roman"/>
                <w:i/>
                <w:iCs/>
                <w:color w:val="000000" w:themeColor="text1"/>
                <w:sz w:val="24"/>
                <w:szCs w:val="24"/>
              </w:rPr>
            </w:pPr>
            <w:r w:rsidRPr="00B96949">
              <w:rPr>
                <w:rFonts w:cs="Times New Roman"/>
                <w:color w:val="000000" w:themeColor="text1"/>
                <w:sz w:val="24"/>
                <w:szCs w:val="24"/>
              </w:rPr>
              <w:t xml:space="preserve">ИНН </w:t>
            </w:r>
            <w:r w:rsidRPr="00B96949">
              <w:rPr>
                <w:rFonts w:cs="Times New Roman"/>
                <w:color w:val="000000" w:themeColor="text1"/>
                <w:sz w:val="24"/>
                <w:szCs w:val="24"/>
                <w:shd w:val="clear" w:color="auto" w:fill="FFFFFF"/>
              </w:rPr>
              <w:t>3443009576</w:t>
            </w:r>
          </w:p>
        </w:tc>
        <w:tc>
          <w:tcPr>
            <w:tcW w:w="3032" w:type="dxa"/>
            <w:gridSpan w:val="2"/>
            <w:tcBorders>
              <w:top w:val="single" w:sz="4" w:space="0" w:color="000001"/>
              <w:left w:val="single" w:sz="4" w:space="0" w:color="000001"/>
              <w:bottom w:val="single" w:sz="4" w:space="0" w:color="000001"/>
              <w:right w:val="single" w:sz="4" w:space="0" w:color="000001"/>
            </w:tcBorders>
            <w:vAlign w:val="center"/>
          </w:tcPr>
          <w:p w14:paraId="058A295D" w14:textId="77777777" w:rsidR="009A70C7" w:rsidRPr="009A70C7" w:rsidRDefault="009A70C7" w:rsidP="00B96949">
            <w:pPr>
              <w:spacing w:line="240" w:lineRule="auto"/>
              <w:ind w:firstLine="0"/>
              <w:rPr>
                <w:rFonts w:eastAsia="Calibri" w:cs="Times New Roman"/>
                <w:sz w:val="24"/>
                <w:szCs w:val="24"/>
              </w:rPr>
            </w:pPr>
            <w:r w:rsidRPr="009A70C7">
              <w:rPr>
                <w:rFonts w:eastAsia="Calibri" w:cs="Times New Roman"/>
                <w:sz w:val="24"/>
                <w:szCs w:val="24"/>
              </w:rPr>
              <w:t>Работа 1</w:t>
            </w:r>
          </w:p>
        </w:tc>
        <w:tc>
          <w:tcPr>
            <w:tcW w:w="3148" w:type="dxa"/>
            <w:gridSpan w:val="2"/>
            <w:tcBorders>
              <w:top w:val="single" w:sz="4" w:space="0" w:color="000001"/>
              <w:left w:val="single" w:sz="4" w:space="0" w:color="000001"/>
              <w:bottom w:val="single" w:sz="4" w:space="0" w:color="000001"/>
              <w:right w:val="single" w:sz="4" w:space="0" w:color="000001"/>
            </w:tcBorders>
            <w:vAlign w:val="center"/>
          </w:tcPr>
          <w:p w14:paraId="20617E39" w14:textId="77777777" w:rsidR="009A70C7" w:rsidRPr="009A70C7" w:rsidRDefault="009A70C7" w:rsidP="00B96949">
            <w:pPr>
              <w:spacing w:line="240" w:lineRule="auto"/>
              <w:ind w:firstLine="0"/>
              <w:rPr>
                <w:rFonts w:cs="Times New Roman"/>
                <w:sz w:val="24"/>
                <w:szCs w:val="24"/>
              </w:rPr>
            </w:pPr>
            <w:r w:rsidRPr="009A70C7">
              <w:rPr>
                <w:rFonts w:eastAsia="Calibri" w:cs="Times New Roman"/>
                <w:sz w:val="24"/>
                <w:szCs w:val="24"/>
              </w:rPr>
              <w:t>Работа 2</w:t>
            </w:r>
          </w:p>
        </w:tc>
        <w:tc>
          <w:tcPr>
            <w:tcW w:w="3661" w:type="dxa"/>
            <w:gridSpan w:val="2"/>
            <w:tcBorders>
              <w:top w:val="single" w:sz="4" w:space="0" w:color="000001"/>
              <w:left w:val="single" w:sz="4" w:space="0" w:color="000001"/>
              <w:bottom w:val="single" w:sz="4" w:space="0" w:color="000001"/>
              <w:right w:val="single" w:sz="4" w:space="0" w:color="000001"/>
            </w:tcBorders>
            <w:vAlign w:val="center"/>
          </w:tcPr>
          <w:p w14:paraId="57341557" w14:textId="77777777" w:rsidR="009A70C7" w:rsidRPr="009A70C7" w:rsidRDefault="009A70C7" w:rsidP="00B96949">
            <w:pPr>
              <w:spacing w:line="240" w:lineRule="auto"/>
              <w:ind w:firstLine="0"/>
              <w:rPr>
                <w:rFonts w:eastAsia="Calibri" w:cs="Times New Roman"/>
                <w:sz w:val="24"/>
                <w:szCs w:val="24"/>
              </w:rPr>
            </w:pPr>
            <w:r w:rsidRPr="009A70C7">
              <w:rPr>
                <w:rFonts w:eastAsia="Calibri" w:cs="Times New Roman"/>
                <w:sz w:val="24"/>
                <w:szCs w:val="24"/>
              </w:rPr>
              <w:t>Работа 3</w:t>
            </w:r>
          </w:p>
        </w:tc>
        <w:tc>
          <w:tcPr>
            <w:tcW w:w="3136" w:type="dxa"/>
            <w:gridSpan w:val="2"/>
            <w:tcBorders>
              <w:top w:val="single" w:sz="4" w:space="0" w:color="000001"/>
              <w:left w:val="single" w:sz="4" w:space="0" w:color="000001"/>
              <w:bottom w:val="single" w:sz="4" w:space="0" w:color="000001"/>
              <w:right w:val="single" w:sz="4" w:space="0" w:color="000001"/>
            </w:tcBorders>
            <w:vAlign w:val="center"/>
          </w:tcPr>
          <w:p w14:paraId="04239322" w14:textId="77777777" w:rsidR="009A70C7" w:rsidRPr="009A70C7" w:rsidRDefault="009A70C7" w:rsidP="00B96949">
            <w:pPr>
              <w:spacing w:line="240" w:lineRule="auto"/>
              <w:ind w:firstLine="0"/>
              <w:rPr>
                <w:rFonts w:eastAsia="Calibri" w:cs="Times New Roman"/>
                <w:sz w:val="24"/>
                <w:szCs w:val="24"/>
              </w:rPr>
            </w:pPr>
            <w:r w:rsidRPr="009A70C7">
              <w:rPr>
                <w:rFonts w:eastAsia="Calibri" w:cs="Times New Roman"/>
                <w:sz w:val="24"/>
                <w:szCs w:val="24"/>
              </w:rPr>
              <w:t>Работа 4</w:t>
            </w:r>
          </w:p>
        </w:tc>
      </w:tr>
      <w:tr w:rsidR="009A70C7" w:rsidRPr="009A70C7" w14:paraId="20119B84" w14:textId="77777777" w:rsidTr="00856A2A">
        <w:trPr>
          <w:jc w:val="center"/>
        </w:trPr>
        <w:tc>
          <w:tcPr>
            <w:tcW w:w="1809" w:type="dxa"/>
            <w:vMerge/>
            <w:tcBorders>
              <w:top w:val="single" w:sz="4" w:space="0" w:color="000001"/>
              <w:left w:val="single" w:sz="4" w:space="0" w:color="000001"/>
              <w:bottom w:val="single" w:sz="4" w:space="0" w:color="000001"/>
              <w:right w:val="single" w:sz="4" w:space="0" w:color="000001"/>
            </w:tcBorders>
            <w:shd w:val="clear" w:color="auto" w:fill="D9E2F3"/>
            <w:vAlign w:val="center"/>
          </w:tcPr>
          <w:p w14:paraId="4776C6F4" w14:textId="77777777" w:rsidR="009A70C7" w:rsidRPr="009A70C7" w:rsidRDefault="009A70C7" w:rsidP="00B96949">
            <w:pPr>
              <w:spacing w:line="240" w:lineRule="auto"/>
              <w:ind w:firstLine="0"/>
              <w:rPr>
                <w:rFonts w:cs="Times New Roman"/>
                <w:sz w:val="24"/>
                <w:szCs w:val="24"/>
              </w:rPr>
            </w:pPr>
          </w:p>
        </w:tc>
        <w:tc>
          <w:tcPr>
            <w:tcW w:w="1361" w:type="dxa"/>
            <w:tcBorders>
              <w:left w:val="single" w:sz="4" w:space="0" w:color="000001"/>
              <w:bottom w:val="single" w:sz="4" w:space="0" w:color="000001"/>
            </w:tcBorders>
            <w:vAlign w:val="center"/>
          </w:tcPr>
          <w:p w14:paraId="32BB4992" w14:textId="77777777" w:rsidR="009A70C7" w:rsidRPr="009A70C7" w:rsidRDefault="009A70C7" w:rsidP="00B96949">
            <w:pPr>
              <w:spacing w:line="240" w:lineRule="auto"/>
              <w:ind w:hanging="14"/>
              <w:rPr>
                <w:rFonts w:cs="Times New Roman"/>
                <w:sz w:val="24"/>
                <w:szCs w:val="24"/>
              </w:rPr>
            </w:pPr>
            <w:r w:rsidRPr="009A70C7">
              <w:rPr>
                <w:rFonts w:eastAsia="Calibri" w:cs="Times New Roman"/>
                <w:sz w:val="24"/>
                <w:szCs w:val="24"/>
              </w:rPr>
              <w:t>описание</w:t>
            </w:r>
          </w:p>
        </w:tc>
        <w:tc>
          <w:tcPr>
            <w:tcW w:w="1671" w:type="dxa"/>
            <w:tcBorders>
              <w:left w:val="single" w:sz="4" w:space="0" w:color="000001"/>
              <w:bottom w:val="single" w:sz="4" w:space="0" w:color="000001"/>
              <w:right w:val="single" w:sz="4" w:space="0" w:color="000001"/>
            </w:tcBorders>
            <w:vAlign w:val="center"/>
          </w:tcPr>
          <w:p w14:paraId="56023217" w14:textId="77777777" w:rsidR="009A70C7" w:rsidRPr="009A70C7" w:rsidRDefault="009A70C7" w:rsidP="00B96949">
            <w:pPr>
              <w:spacing w:line="240" w:lineRule="auto"/>
              <w:ind w:hanging="14"/>
              <w:rPr>
                <w:rFonts w:cs="Times New Roman"/>
                <w:sz w:val="24"/>
                <w:szCs w:val="24"/>
              </w:rPr>
            </w:pPr>
            <w:r w:rsidRPr="009A70C7">
              <w:rPr>
                <w:rFonts w:eastAsia="Calibri" w:cs="Times New Roman"/>
                <w:sz w:val="24"/>
                <w:szCs w:val="24"/>
              </w:rPr>
              <w:t>проверяемые требования</w:t>
            </w:r>
          </w:p>
        </w:tc>
        <w:tc>
          <w:tcPr>
            <w:tcW w:w="1574" w:type="dxa"/>
            <w:tcBorders>
              <w:left w:val="single" w:sz="4" w:space="0" w:color="000001"/>
              <w:bottom w:val="single" w:sz="4" w:space="0" w:color="000001"/>
            </w:tcBorders>
            <w:vAlign w:val="center"/>
          </w:tcPr>
          <w:p w14:paraId="2D488435" w14:textId="77777777" w:rsidR="009A70C7" w:rsidRPr="009A70C7" w:rsidRDefault="009A70C7" w:rsidP="00B96949">
            <w:pPr>
              <w:spacing w:line="240" w:lineRule="auto"/>
              <w:ind w:hanging="14"/>
              <w:rPr>
                <w:rFonts w:cs="Times New Roman"/>
                <w:sz w:val="24"/>
                <w:szCs w:val="24"/>
              </w:rPr>
            </w:pPr>
            <w:r w:rsidRPr="009A70C7">
              <w:rPr>
                <w:rFonts w:eastAsia="Calibri" w:cs="Times New Roman"/>
                <w:sz w:val="24"/>
                <w:szCs w:val="24"/>
              </w:rPr>
              <w:t>описание</w:t>
            </w:r>
          </w:p>
        </w:tc>
        <w:tc>
          <w:tcPr>
            <w:tcW w:w="1574" w:type="dxa"/>
            <w:tcBorders>
              <w:left w:val="single" w:sz="4" w:space="0" w:color="000001"/>
              <w:bottom w:val="single" w:sz="4" w:space="0" w:color="000001"/>
              <w:right w:val="single" w:sz="4" w:space="0" w:color="000001"/>
            </w:tcBorders>
            <w:vAlign w:val="center"/>
          </w:tcPr>
          <w:p w14:paraId="5204B5A7" w14:textId="77777777" w:rsidR="009A70C7" w:rsidRPr="009A70C7" w:rsidRDefault="009A70C7" w:rsidP="00B96949">
            <w:pPr>
              <w:spacing w:line="240" w:lineRule="auto"/>
              <w:ind w:hanging="14"/>
              <w:rPr>
                <w:rFonts w:cs="Times New Roman"/>
                <w:sz w:val="24"/>
                <w:szCs w:val="24"/>
              </w:rPr>
            </w:pPr>
            <w:r w:rsidRPr="009A70C7">
              <w:rPr>
                <w:rFonts w:eastAsia="Calibri" w:cs="Times New Roman"/>
                <w:sz w:val="24"/>
                <w:szCs w:val="24"/>
              </w:rPr>
              <w:t>проверяемые требования</w:t>
            </w:r>
          </w:p>
        </w:tc>
        <w:tc>
          <w:tcPr>
            <w:tcW w:w="1990" w:type="dxa"/>
            <w:tcBorders>
              <w:left w:val="single" w:sz="4" w:space="0" w:color="000001"/>
              <w:bottom w:val="single" w:sz="4" w:space="0" w:color="000001"/>
              <w:right w:val="single" w:sz="4" w:space="0" w:color="000001"/>
            </w:tcBorders>
            <w:vAlign w:val="center"/>
          </w:tcPr>
          <w:p w14:paraId="19B99DB0" w14:textId="77777777" w:rsidR="009A70C7" w:rsidRPr="009A70C7" w:rsidRDefault="009A70C7" w:rsidP="00B96949">
            <w:pPr>
              <w:spacing w:line="240" w:lineRule="auto"/>
              <w:ind w:hanging="14"/>
              <w:rPr>
                <w:rFonts w:eastAsia="Calibri" w:cs="Times New Roman"/>
                <w:sz w:val="24"/>
                <w:szCs w:val="24"/>
              </w:rPr>
            </w:pPr>
            <w:r w:rsidRPr="009A70C7">
              <w:rPr>
                <w:rFonts w:eastAsia="Calibri" w:cs="Times New Roman"/>
                <w:sz w:val="24"/>
                <w:szCs w:val="24"/>
              </w:rPr>
              <w:t>описание</w:t>
            </w:r>
          </w:p>
        </w:tc>
        <w:tc>
          <w:tcPr>
            <w:tcW w:w="1671" w:type="dxa"/>
            <w:tcBorders>
              <w:left w:val="single" w:sz="4" w:space="0" w:color="000001"/>
              <w:bottom w:val="single" w:sz="4" w:space="0" w:color="000001"/>
              <w:right w:val="single" w:sz="4" w:space="0" w:color="000001"/>
            </w:tcBorders>
            <w:vAlign w:val="center"/>
          </w:tcPr>
          <w:p w14:paraId="00E33080" w14:textId="77777777" w:rsidR="009A70C7" w:rsidRPr="009A70C7" w:rsidRDefault="009A70C7" w:rsidP="00B96949">
            <w:pPr>
              <w:spacing w:line="240" w:lineRule="auto"/>
              <w:ind w:hanging="14"/>
              <w:rPr>
                <w:rFonts w:eastAsia="Calibri" w:cs="Times New Roman"/>
                <w:sz w:val="24"/>
                <w:szCs w:val="24"/>
              </w:rPr>
            </w:pPr>
            <w:r w:rsidRPr="009A70C7">
              <w:rPr>
                <w:rFonts w:eastAsia="Calibri" w:cs="Times New Roman"/>
                <w:sz w:val="24"/>
                <w:szCs w:val="24"/>
              </w:rPr>
              <w:t>проверяемые требования</w:t>
            </w:r>
          </w:p>
        </w:tc>
        <w:tc>
          <w:tcPr>
            <w:tcW w:w="1562" w:type="dxa"/>
            <w:tcBorders>
              <w:left w:val="single" w:sz="4" w:space="0" w:color="000001"/>
              <w:bottom w:val="single" w:sz="4" w:space="0" w:color="000001"/>
              <w:right w:val="single" w:sz="4" w:space="0" w:color="auto"/>
            </w:tcBorders>
            <w:vAlign w:val="center"/>
          </w:tcPr>
          <w:p w14:paraId="26C83D86" w14:textId="77777777" w:rsidR="009A70C7" w:rsidRPr="009A70C7" w:rsidRDefault="009A70C7" w:rsidP="00B96949">
            <w:pPr>
              <w:spacing w:line="240" w:lineRule="auto"/>
              <w:ind w:hanging="14"/>
              <w:rPr>
                <w:rFonts w:eastAsia="Calibri" w:cs="Times New Roman"/>
                <w:sz w:val="24"/>
                <w:szCs w:val="24"/>
              </w:rPr>
            </w:pPr>
            <w:r w:rsidRPr="009A70C7">
              <w:rPr>
                <w:rFonts w:eastAsia="Calibri" w:cs="Times New Roman"/>
                <w:sz w:val="24"/>
                <w:szCs w:val="24"/>
              </w:rPr>
              <w:t>описание</w:t>
            </w:r>
          </w:p>
        </w:tc>
        <w:tc>
          <w:tcPr>
            <w:tcW w:w="1574" w:type="dxa"/>
            <w:tcBorders>
              <w:left w:val="single" w:sz="4" w:space="0" w:color="auto"/>
              <w:bottom w:val="single" w:sz="4" w:space="0" w:color="000001"/>
              <w:right w:val="single" w:sz="4" w:space="0" w:color="000001"/>
            </w:tcBorders>
            <w:vAlign w:val="center"/>
          </w:tcPr>
          <w:p w14:paraId="6AECF8CC" w14:textId="77777777" w:rsidR="009A70C7" w:rsidRPr="009A70C7" w:rsidRDefault="009A70C7" w:rsidP="00B96949">
            <w:pPr>
              <w:spacing w:line="240" w:lineRule="auto"/>
              <w:ind w:hanging="14"/>
              <w:rPr>
                <w:rFonts w:eastAsia="Calibri" w:cs="Times New Roman"/>
                <w:sz w:val="24"/>
                <w:szCs w:val="24"/>
              </w:rPr>
            </w:pPr>
            <w:r w:rsidRPr="009A70C7">
              <w:rPr>
                <w:rFonts w:eastAsia="Calibri" w:cs="Times New Roman"/>
                <w:sz w:val="24"/>
                <w:szCs w:val="24"/>
              </w:rPr>
              <w:t>проверяемые требования</w:t>
            </w:r>
          </w:p>
        </w:tc>
      </w:tr>
      <w:tr w:rsidR="009A70C7" w:rsidRPr="009A70C7" w14:paraId="247BA012" w14:textId="77777777" w:rsidTr="00856A2A">
        <w:trPr>
          <w:jc w:val="center"/>
        </w:trPr>
        <w:tc>
          <w:tcPr>
            <w:tcW w:w="1809" w:type="dxa"/>
            <w:vMerge/>
            <w:tcBorders>
              <w:top w:val="single" w:sz="4" w:space="0" w:color="000001"/>
              <w:left w:val="single" w:sz="4" w:space="0" w:color="000001"/>
              <w:bottom w:val="single" w:sz="4" w:space="0" w:color="000001"/>
              <w:right w:val="single" w:sz="4" w:space="0" w:color="000001"/>
            </w:tcBorders>
            <w:shd w:val="clear" w:color="auto" w:fill="D9E2F3"/>
            <w:vAlign w:val="center"/>
          </w:tcPr>
          <w:p w14:paraId="5E87DA50" w14:textId="77777777" w:rsidR="009A70C7" w:rsidRPr="009A70C7" w:rsidRDefault="009A70C7" w:rsidP="00B96949">
            <w:pPr>
              <w:spacing w:line="240" w:lineRule="auto"/>
              <w:ind w:firstLine="0"/>
              <w:rPr>
                <w:rFonts w:cs="Times New Roman"/>
                <w:sz w:val="24"/>
                <w:szCs w:val="24"/>
              </w:rPr>
            </w:pPr>
          </w:p>
        </w:tc>
        <w:tc>
          <w:tcPr>
            <w:tcW w:w="1361" w:type="dxa"/>
            <w:tcBorders>
              <w:left w:val="single" w:sz="4" w:space="0" w:color="000001"/>
              <w:bottom w:val="single" w:sz="4" w:space="0" w:color="000001"/>
            </w:tcBorders>
          </w:tcPr>
          <w:p w14:paraId="1CCF1438" w14:textId="77777777" w:rsidR="009A70C7" w:rsidRPr="009A70C7" w:rsidRDefault="00856A2A" w:rsidP="00B96949">
            <w:pPr>
              <w:spacing w:line="240" w:lineRule="auto"/>
              <w:ind w:left="-57" w:right="-57" w:firstLine="0"/>
              <w:jc w:val="both"/>
              <w:rPr>
                <w:rFonts w:cs="Times New Roman"/>
                <w:i/>
                <w:iCs/>
                <w:sz w:val="24"/>
                <w:szCs w:val="24"/>
              </w:rPr>
            </w:pPr>
            <w:r w:rsidRPr="009A70C7">
              <w:rPr>
                <w:rFonts w:cs="Times New Roman"/>
                <w:sz w:val="24"/>
                <w:szCs w:val="24"/>
              </w:rPr>
              <w:t>К</w:t>
            </w:r>
            <w:r w:rsidR="009A70C7" w:rsidRPr="009A70C7">
              <w:rPr>
                <w:rFonts w:cs="Times New Roman"/>
                <w:sz w:val="24"/>
                <w:szCs w:val="24"/>
              </w:rPr>
              <w:t>амеральные</w:t>
            </w:r>
            <w:r>
              <w:rPr>
                <w:rFonts w:cs="Times New Roman"/>
                <w:sz w:val="24"/>
                <w:szCs w:val="24"/>
              </w:rPr>
              <w:t xml:space="preserve"> </w:t>
            </w:r>
            <w:r w:rsidR="009A70C7" w:rsidRPr="009A70C7">
              <w:rPr>
                <w:rFonts w:cs="Times New Roman"/>
                <w:sz w:val="24"/>
                <w:szCs w:val="24"/>
              </w:rPr>
              <w:t>полевые и полевые геодезические работы при выполнении проекта вертикальной планировки</w:t>
            </w:r>
          </w:p>
        </w:tc>
        <w:tc>
          <w:tcPr>
            <w:tcW w:w="1671" w:type="dxa"/>
            <w:tcBorders>
              <w:left w:val="single" w:sz="4" w:space="0" w:color="000001"/>
              <w:bottom w:val="single" w:sz="4" w:space="0" w:color="000001"/>
              <w:right w:val="single" w:sz="4" w:space="0" w:color="000001"/>
            </w:tcBorders>
          </w:tcPr>
          <w:p w14:paraId="4F476410" w14:textId="77777777" w:rsidR="009A70C7" w:rsidRPr="009A70C7" w:rsidRDefault="009A70C7" w:rsidP="00B96949">
            <w:pPr>
              <w:spacing w:line="240" w:lineRule="auto"/>
              <w:ind w:left="-57" w:right="-57" w:firstLine="0"/>
              <w:jc w:val="both"/>
              <w:rPr>
                <w:rFonts w:cs="Times New Roman"/>
                <w:sz w:val="24"/>
                <w:szCs w:val="24"/>
              </w:rPr>
            </w:pPr>
            <w:r w:rsidRPr="009A70C7">
              <w:rPr>
                <w:rFonts w:cs="Times New Roman"/>
                <w:sz w:val="24"/>
                <w:szCs w:val="24"/>
              </w:rPr>
              <w:t xml:space="preserve">Выполнение </w:t>
            </w:r>
            <w:r w:rsidR="00856A2A">
              <w:rPr>
                <w:rFonts w:cs="Times New Roman"/>
                <w:sz w:val="24"/>
                <w:szCs w:val="24"/>
              </w:rPr>
              <w:t xml:space="preserve">камеральных геодезических работ. </w:t>
            </w:r>
            <w:r w:rsidRPr="009A70C7">
              <w:rPr>
                <w:rFonts w:cs="Times New Roman"/>
                <w:sz w:val="24"/>
                <w:szCs w:val="24"/>
              </w:rPr>
              <w:t>Выполне</w:t>
            </w:r>
            <w:r w:rsidR="00856A2A">
              <w:rPr>
                <w:rFonts w:cs="Times New Roman"/>
                <w:sz w:val="24"/>
                <w:szCs w:val="24"/>
              </w:rPr>
              <w:t xml:space="preserve">ние полевых геодезических работ. </w:t>
            </w:r>
            <w:r w:rsidRPr="009A70C7">
              <w:rPr>
                <w:rFonts w:cs="Times New Roman"/>
                <w:sz w:val="24"/>
                <w:szCs w:val="24"/>
              </w:rPr>
              <w:t>Навыки обращения с геодезическим оборудованием и аксессуарам</w:t>
            </w:r>
          </w:p>
        </w:tc>
        <w:tc>
          <w:tcPr>
            <w:tcW w:w="1574" w:type="dxa"/>
            <w:tcBorders>
              <w:left w:val="single" w:sz="4" w:space="0" w:color="000001"/>
              <w:bottom w:val="single" w:sz="4" w:space="0" w:color="000001"/>
            </w:tcBorders>
          </w:tcPr>
          <w:p w14:paraId="00D68ABD" w14:textId="77777777" w:rsidR="009A70C7" w:rsidRPr="009A70C7" w:rsidRDefault="00856A2A" w:rsidP="00B96949">
            <w:pPr>
              <w:spacing w:line="240" w:lineRule="auto"/>
              <w:ind w:left="-57" w:right="-57" w:firstLine="0"/>
              <w:jc w:val="both"/>
              <w:rPr>
                <w:rFonts w:cs="Times New Roman"/>
                <w:sz w:val="24"/>
                <w:szCs w:val="24"/>
              </w:rPr>
            </w:pPr>
            <w:r w:rsidRPr="009A70C7">
              <w:rPr>
                <w:rFonts w:cs="Times New Roman"/>
                <w:sz w:val="24"/>
                <w:szCs w:val="24"/>
              </w:rPr>
              <w:t>О</w:t>
            </w:r>
            <w:r w:rsidR="009A70C7" w:rsidRPr="009A70C7">
              <w:rPr>
                <w:rFonts w:cs="Times New Roman"/>
                <w:sz w:val="24"/>
                <w:szCs w:val="24"/>
              </w:rPr>
              <w:t>бработка</w:t>
            </w:r>
            <w:r>
              <w:rPr>
                <w:rFonts w:cs="Times New Roman"/>
                <w:sz w:val="24"/>
                <w:szCs w:val="24"/>
              </w:rPr>
              <w:t xml:space="preserve"> </w:t>
            </w:r>
            <w:r w:rsidR="009A70C7" w:rsidRPr="009A70C7">
              <w:rPr>
                <w:rFonts w:cs="Times New Roman"/>
                <w:sz w:val="24"/>
                <w:szCs w:val="24"/>
              </w:rPr>
              <w:t>материалов инженерно-геодезических изысканий в офисном программном обеспечении</w:t>
            </w:r>
          </w:p>
        </w:tc>
        <w:tc>
          <w:tcPr>
            <w:tcW w:w="1574" w:type="dxa"/>
            <w:tcBorders>
              <w:left w:val="single" w:sz="4" w:space="0" w:color="000001"/>
              <w:bottom w:val="single" w:sz="4" w:space="0" w:color="000001"/>
              <w:right w:val="single" w:sz="4" w:space="0" w:color="000001"/>
            </w:tcBorders>
          </w:tcPr>
          <w:p w14:paraId="41952EBB" w14:textId="77777777" w:rsidR="009A70C7" w:rsidRPr="009A70C7" w:rsidRDefault="009A70C7" w:rsidP="00B96949">
            <w:pPr>
              <w:spacing w:line="240" w:lineRule="auto"/>
              <w:ind w:left="-57" w:right="-57" w:firstLine="0"/>
              <w:jc w:val="both"/>
              <w:rPr>
                <w:rFonts w:cs="Times New Roman"/>
                <w:sz w:val="24"/>
                <w:szCs w:val="24"/>
              </w:rPr>
            </w:pPr>
            <w:r w:rsidRPr="009A70C7">
              <w:rPr>
                <w:rFonts w:cs="Times New Roman"/>
                <w:sz w:val="24"/>
                <w:szCs w:val="24"/>
              </w:rPr>
              <w:t>Выполнение камеральных геодезических работ</w:t>
            </w:r>
          </w:p>
        </w:tc>
        <w:tc>
          <w:tcPr>
            <w:tcW w:w="1990" w:type="dxa"/>
            <w:tcBorders>
              <w:left w:val="single" w:sz="4" w:space="0" w:color="000001"/>
              <w:bottom w:val="single" w:sz="4" w:space="0" w:color="000001"/>
              <w:right w:val="single" w:sz="4" w:space="0" w:color="000001"/>
            </w:tcBorders>
          </w:tcPr>
          <w:p w14:paraId="132E8D03" w14:textId="77777777" w:rsidR="009A70C7" w:rsidRPr="009A70C7" w:rsidRDefault="00856A2A" w:rsidP="00B96949">
            <w:pPr>
              <w:spacing w:line="240" w:lineRule="auto"/>
              <w:ind w:left="-57" w:right="-57" w:firstLine="0"/>
              <w:jc w:val="both"/>
              <w:rPr>
                <w:rFonts w:cs="Times New Roman"/>
                <w:sz w:val="24"/>
                <w:szCs w:val="24"/>
              </w:rPr>
            </w:pPr>
            <w:r w:rsidRPr="009A70C7">
              <w:rPr>
                <w:rFonts w:cs="Times New Roman"/>
                <w:sz w:val="24"/>
                <w:szCs w:val="24"/>
              </w:rPr>
              <w:t>Р</w:t>
            </w:r>
            <w:r w:rsidR="009A70C7" w:rsidRPr="009A70C7">
              <w:rPr>
                <w:rFonts w:cs="Times New Roman"/>
                <w:sz w:val="24"/>
                <w:szCs w:val="24"/>
              </w:rPr>
              <w:t>оботизированные</w:t>
            </w:r>
            <w:r>
              <w:rPr>
                <w:rFonts w:cs="Times New Roman"/>
                <w:sz w:val="24"/>
                <w:szCs w:val="24"/>
              </w:rPr>
              <w:t xml:space="preserve"> </w:t>
            </w:r>
            <w:r w:rsidR="009A70C7" w:rsidRPr="009A70C7">
              <w:rPr>
                <w:rFonts w:cs="Times New Roman"/>
                <w:sz w:val="24"/>
                <w:szCs w:val="24"/>
              </w:rPr>
              <w:t>технологии (</w:t>
            </w:r>
            <w:r w:rsidR="009A70C7" w:rsidRPr="009A70C7">
              <w:rPr>
                <w:rFonts w:cs="Times New Roman"/>
                <w:sz w:val="24"/>
                <w:szCs w:val="24"/>
                <w:lang w:val="en-US"/>
              </w:rPr>
              <w:t>TPS</w:t>
            </w:r>
            <w:r w:rsidR="009A70C7" w:rsidRPr="009A70C7">
              <w:rPr>
                <w:rFonts w:cs="Times New Roman"/>
                <w:sz w:val="24"/>
                <w:szCs w:val="24"/>
              </w:rPr>
              <w:t xml:space="preserve"> </w:t>
            </w:r>
            <w:r w:rsidR="009A70C7" w:rsidRPr="009A70C7">
              <w:rPr>
                <w:rFonts w:cs="Times New Roman"/>
                <w:sz w:val="24"/>
                <w:szCs w:val="24"/>
                <w:lang w:val="en-US"/>
              </w:rPr>
              <w:t>HIGH</w:t>
            </w:r>
            <w:r w:rsidR="009A70C7" w:rsidRPr="009A70C7">
              <w:rPr>
                <w:rFonts w:cs="Times New Roman"/>
                <w:sz w:val="24"/>
                <w:szCs w:val="24"/>
              </w:rPr>
              <w:t>-</w:t>
            </w:r>
            <w:r w:rsidR="009A70C7" w:rsidRPr="009A70C7">
              <w:rPr>
                <w:rFonts w:cs="Times New Roman"/>
                <w:sz w:val="24"/>
                <w:szCs w:val="24"/>
                <w:lang w:val="en-US"/>
              </w:rPr>
              <w:t>END</w:t>
            </w:r>
            <w:r w:rsidR="009A70C7" w:rsidRPr="009A70C7">
              <w:rPr>
                <w:rFonts w:cs="Times New Roman"/>
                <w:sz w:val="24"/>
                <w:szCs w:val="24"/>
              </w:rPr>
              <w:t>)</w:t>
            </w:r>
          </w:p>
        </w:tc>
        <w:tc>
          <w:tcPr>
            <w:tcW w:w="1671" w:type="dxa"/>
            <w:tcBorders>
              <w:left w:val="single" w:sz="4" w:space="0" w:color="000001"/>
              <w:bottom w:val="single" w:sz="4" w:space="0" w:color="000001"/>
              <w:right w:val="single" w:sz="4" w:space="0" w:color="000001"/>
            </w:tcBorders>
          </w:tcPr>
          <w:p w14:paraId="7BE45931" w14:textId="77777777" w:rsidR="009A70C7" w:rsidRPr="009A70C7" w:rsidRDefault="009A70C7" w:rsidP="00B96949">
            <w:pPr>
              <w:spacing w:line="240" w:lineRule="auto"/>
              <w:ind w:left="-57" w:right="-57" w:firstLine="0"/>
              <w:jc w:val="both"/>
              <w:rPr>
                <w:rFonts w:cs="Times New Roman"/>
                <w:sz w:val="24"/>
                <w:szCs w:val="24"/>
              </w:rPr>
            </w:pPr>
            <w:r w:rsidRPr="009A70C7">
              <w:rPr>
                <w:rFonts w:cs="Times New Roman"/>
                <w:sz w:val="24"/>
                <w:szCs w:val="24"/>
              </w:rPr>
              <w:t>Выполнение полевых геодезических работ. Навыки обращения с геодезическим оборудованием и аксессуарами</w:t>
            </w:r>
          </w:p>
        </w:tc>
        <w:tc>
          <w:tcPr>
            <w:tcW w:w="1562" w:type="dxa"/>
            <w:tcBorders>
              <w:left w:val="single" w:sz="4" w:space="0" w:color="000001"/>
              <w:bottom w:val="single" w:sz="4" w:space="0" w:color="000001"/>
              <w:right w:val="single" w:sz="4" w:space="0" w:color="auto"/>
            </w:tcBorders>
          </w:tcPr>
          <w:p w14:paraId="023EBA58" w14:textId="77777777" w:rsidR="009A70C7" w:rsidRPr="009A70C7" w:rsidRDefault="00856A2A" w:rsidP="00B96949">
            <w:pPr>
              <w:spacing w:line="240" w:lineRule="auto"/>
              <w:ind w:left="-57" w:right="-57" w:firstLine="0"/>
              <w:jc w:val="both"/>
              <w:rPr>
                <w:rFonts w:cs="Times New Roman"/>
                <w:sz w:val="24"/>
                <w:szCs w:val="24"/>
              </w:rPr>
            </w:pPr>
            <w:r w:rsidRPr="009A70C7">
              <w:rPr>
                <w:rFonts w:cs="Times New Roman"/>
                <w:sz w:val="24"/>
                <w:szCs w:val="24"/>
              </w:rPr>
              <w:t>Г</w:t>
            </w:r>
            <w:r w:rsidR="009A70C7" w:rsidRPr="009A70C7">
              <w:rPr>
                <w:rFonts w:cs="Times New Roman"/>
                <w:sz w:val="24"/>
                <w:szCs w:val="24"/>
              </w:rPr>
              <w:t>еодезические</w:t>
            </w:r>
            <w:r>
              <w:rPr>
                <w:rFonts w:cs="Times New Roman"/>
                <w:sz w:val="24"/>
                <w:szCs w:val="24"/>
              </w:rPr>
              <w:t xml:space="preserve"> </w:t>
            </w:r>
            <w:r w:rsidR="009A70C7" w:rsidRPr="009A70C7">
              <w:rPr>
                <w:rFonts w:cs="Times New Roman"/>
                <w:sz w:val="24"/>
                <w:szCs w:val="24"/>
              </w:rPr>
              <w:t>спутниковые технологии (</w:t>
            </w:r>
            <w:r w:rsidR="009A70C7" w:rsidRPr="009A70C7">
              <w:rPr>
                <w:rFonts w:cs="Times New Roman"/>
                <w:sz w:val="24"/>
                <w:szCs w:val="24"/>
                <w:lang w:val="en-US"/>
              </w:rPr>
              <w:t>GNSS</w:t>
            </w:r>
            <w:r w:rsidR="009A70C7" w:rsidRPr="009A70C7">
              <w:rPr>
                <w:rFonts w:cs="Times New Roman"/>
                <w:sz w:val="24"/>
                <w:szCs w:val="24"/>
              </w:rPr>
              <w:t>)</w:t>
            </w:r>
          </w:p>
        </w:tc>
        <w:tc>
          <w:tcPr>
            <w:tcW w:w="1574" w:type="dxa"/>
            <w:tcBorders>
              <w:left w:val="single" w:sz="4" w:space="0" w:color="auto"/>
              <w:bottom w:val="single" w:sz="4" w:space="0" w:color="000001"/>
              <w:right w:val="single" w:sz="4" w:space="0" w:color="000001"/>
            </w:tcBorders>
          </w:tcPr>
          <w:p w14:paraId="3B7F7A17" w14:textId="77777777" w:rsidR="009A70C7" w:rsidRPr="009A70C7" w:rsidRDefault="009A70C7" w:rsidP="00B96949">
            <w:pPr>
              <w:spacing w:line="240" w:lineRule="auto"/>
              <w:ind w:left="-57" w:right="-57" w:firstLine="0"/>
              <w:jc w:val="both"/>
              <w:rPr>
                <w:rFonts w:cs="Times New Roman"/>
                <w:sz w:val="24"/>
                <w:szCs w:val="24"/>
              </w:rPr>
            </w:pPr>
            <w:r w:rsidRPr="009A70C7">
              <w:rPr>
                <w:rFonts w:cs="Times New Roman"/>
                <w:sz w:val="24"/>
                <w:szCs w:val="24"/>
              </w:rPr>
              <w:t>Выполнение полевых геодезических работ</w:t>
            </w:r>
          </w:p>
        </w:tc>
      </w:tr>
      <w:tr w:rsidR="009A70C7" w:rsidRPr="009A70C7" w14:paraId="706B1631" w14:textId="77777777" w:rsidTr="00856A2A">
        <w:trPr>
          <w:jc w:val="center"/>
        </w:trPr>
        <w:tc>
          <w:tcPr>
            <w:tcW w:w="1809" w:type="dxa"/>
            <w:tcBorders>
              <w:top w:val="single" w:sz="4" w:space="0" w:color="000001"/>
              <w:left w:val="single" w:sz="4" w:space="0" w:color="000001"/>
              <w:bottom w:val="single" w:sz="4" w:space="0" w:color="000001"/>
              <w:right w:val="single" w:sz="4" w:space="0" w:color="000001"/>
            </w:tcBorders>
            <w:vAlign w:val="center"/>
          </w:tcPr>
          <w:p w14:paraId="35B8A99B" w14:textId="77777777" w:rsidR="009A70C7" w:rsidRPr="009A70C7" w:rsidRDefault="009A70C7" w:rsidP="00B96949">
            <w:pPr>
              <w:spacing w:line="240" w:lineRule="auto"/>
              <w:ind w:firstLine="0"/>
              <w:rPr>
                <w:rFonts w:cs="Times New Roman"/>
                <w:sz w:val="24"/>
                <w:szCs w:val="24"/>
              </w:rPr>
            </w:pPr>
            <w:r w:rsidRPr="009A70C7">
              <w:rPr>
                <w:rFonts w:eastAsia="Calibri" w:cs="Times New Roman"/>
                <w:sz w:val="24"/>
                <w:szCs w:val="24"/>
              </w:rPr>
              <w:t>Используемые материалы</w:t>
            </w:r>
          </w:p>
        </w:tc>
        <w:tc>
          <w:tcPr>
            <w:tcW w:w="3032" w:type="dxa"/>
            <w:gridSpan w:val="2"/>
            <w:tcBorders>
              <w:top w:val="single" w:sz="4" w:space="0" w:color="000001"/>
              <w:left w:val="single" w:sz="4" w:space="0" w:color="000001"/>
              <w:bottom w:val="single" w:sz="4" w:space="0" w:color="000001"/>
              <w:right w:val="single" w:sz="4" w:space="0" w:color="000001"/>
            </w:tcBorders>
          </w:tcPr>
          <w:p w14:paraId="084F7BB3" w14:textId="77777777" w:rsidR="009A70C7" w:rsidRPr="00856A2A" w:rsidRDefault="009A70C7" w:rsidP="00B96949">
            <w:pPr>
              <w:spacing w:line="240" w:lineRule="auto"/>
              <w:ind w:left="-57" w:right="-57" w:firstLine="0"/>
              <w:jc w:val="both"/>
              <w:rPr>
                <w:rFonts w:cs="Times New Roman"/>
                <w:sz w:val="24"/>
                <w:szCs w:val="24"/>
              </w:rPr>
            </w:pPr>
            <w:r w:rsidRPr="00856A2A">
              <w:rPr>
                <w:rFonts w:cs="Times New Roman"/>
                <w:sz w:val="24"/>
                <w:szCs w:val="24"/>
              </w:rPr>
              <w:t>Тахеометр Geomax</w:t>
            </w:r>
          </w:p>
          <w:p w14:paraId="6C493414" w14:textId="77777777" w:rsidR="009A70C7" w:rsidRPr="00856A2A" w:rsidRDefault="009A70C7" w:rsidP="00B96949">
            <w:pPr>
              <w:spacing w:line="240" w:lineRule="auto"/>
              <w:ind w:left="-57" w:right="-57" w:firstLine="0"/>
              <w:jc w:val="both"/>
              <w:rPr>
                <w:rFonts w:cs="Times New Roman"/>
                <w:sz w:val="24"/>
                <w:szCs w:val="24"/>
              </w:rPr>
            </w:pPr>
            <w:r w:rsidRPr="00856A2A">
              <w:rPr>
                <w:rFonts w:cs="Times New Roman"/>
                <w:sz w:val="24"/>
                <w:szCs w:val="24"/>
              </w:rPr>
              <w:t>Zoom10 2</w:t>
            </w:r>
          </w:p>
          <w:p w14:paraId="4F5FC9FE" w14:textId="77777777" w:rsidR="009A70C7" w:rsidRPr="00856A2A" w:rsidRDefault="009A70C7" w:rsidP="00B96949">
            <w:pPr>
              <w:spacing w:line="240" w:lineRule="auto"/>
              <w:ind w:left="-57" w:right="-57" w:firstLine="0"/>
              <w:jc w:val="both"/>
              <w:rPr>
                <w:rFonts w:cs="Times New Roman"/>
                <w:sz w:val="24"/>
                <w:szCs w:val="24"/>
                <w:lang w:eastAsia="zh-CN"/>
              </w:rPr>
            </w:pPr>
            <w:r w:rsidRPr="00856A2A">
              <w:rPr>
                <w:rFonts w:cs="Times New Roman"/>
                <w:sz w:val="24"/>
                <w:szCs w:val="24"/>
              </w:rPr>
              <w:t>Тахеометр с безотражательным дальномером 350 м, 2 клавиатурами, Bluetooth, USB порт, двухосевой компенсатор.</w:t>
            </w:r>
          </w:p>
          <w:p w14:paraId="28D4F050" w14:textId="77777777" w:rsidR="009A70C7" w:rsidRPr="00856A2A" w:rsidRDefault="009A70C7" w:rsidP="00B96949">
            <w:pPr>
              <w:spacing w:line="240" w:lineRule="auto"/>
              <w:ind w:left="-57" w:right="-57" w:firstLine="0"/>
              <w:jc w:val="both"/>
              <w:rPr>
                <w:rFonts w:cs="Times New Roman"/>
                <w:sz w:val="24"/>
                <w:szCs w:val="24"/>
              </w:rPr>
            </w:pPr>
            <w:r w:rsidRPr="00856A2A">
              <w:rPr>
                <w:rFonts w:cs="Times New Roman"/>
                <w:sz w:val="24"/>
                <w:szCs w:val="24"/>
              </w:rPr>
              <w:t>Комплектация:</w:t>
            </w:r>
          </w:p>
          <w:p w14:paraId="0C13FB24" w14:textId="77777777" w:rsidR="009A70C7" w:rsidRPr="00856A2A" w:rsidRDefault="009A70C7" w:rsidP="00B96949">
            <w:pPr>
              <w:spacing w:line="240" w:lineRule="auto"/>
              <w:ind w:left="-57" w:right="-57" w:firstLine="0"/>
              <w:jc w:val="both"/>
              <w:rPr>
                <w:rFonts w:cs="Times New Roman"/>
                <w:sz w:val="24"/>
                <w:szCs w:val="24"/>
              </w:rPr>
            </w:pPr>
            <w:r w:rsidRPr="00856A2A">
              <w:rPr>
                <w:rFonts w:cs="Times New Roman"/>
                <w:sz w:val="24"/>
                <w:szCs w:val="24"/>
              </w:rPr>
              <w:t>Тахеометр, аккумулятор ZBA10, зарядное устройство ZCH10, кабель USB ZDC 10, USB флеш ZMS100, треггер ZTR301, кейс ZTC10, набор юстировочный</w:t>
            </w:r>
          </w:p>
          <w:p w14:paraId="759651E4" w14:textId="77777777" w:rsidR="009A70C7" w:rsidRPr="00856A2A" w:rsidRDefault="009A70C7" w:rsidP="00B96949">
            <w:pPr>
              <w:pStyle w:val="Default"/>
              <w:ind w:left="-57" w:right="-57"/>
              <w:jc w:val="both"/>
            </w:pPr>
            <w:r w:rsidRPr="00856A2A">
              <w:rPr>
                <w:bCs/>
              </w:rPr>
              <w:t xml:space="preserve">Веха EFT телескопическая </w:t>
            </w:r>
            <w:r w:rsidRPr="00856A2A">
              <w:rPr>
                <w:bCs/>
              </w:rPr>
              <w:lastRenderedPageBreak/>
              <w:t>(карбон; винт; 2.5м)</w:t>
            </w:r>
          </w:p>
          <w:p w14:paraId="22D0926A" w14:textId="77777777" w:rsidR="009A70C7" w:rsidRPr="00856A2A" w:rsidRDefault="009A70C7" w:rsidP="00B96949">
            <w:pPr>
              <w:spacing w:line="240" w:lineRule="auto"/>
              <w:ind w:left="-57" w:right="-57" w:firstLine="0"/>
              <w:jc w:val="both"/>
              <w:rPr>
                <w:rFonts w:cs="Times New Roman"/>
                <w:bCs/>
                <w:sz w:val="24"/>
                <w:szCs w:val="24"/>
              </w:rPr>
            </w:pPr>
            <w:r w:rsidRPr="00856A2A">
              <w:rPr>
                <w:rFonts w:cs="Times New Roman"/>
                <w:bCs/>
                <w:sz w:val="24"/>
                <w:szCs w:val="24"/>
              </w:rPr>
              <w:t>Штатив EFT (фибергласс; винт/клипса; 5,7кг)</w:t>
            </w:r>
          </w:p>
          <w:p w14:paraId="368DA647" w14:textId="77777777" w:rsidR="009A70C7" w:rsidRPr="00856A2A" w:rsidRDefault="009A70C7" w:rsidP="00B96949">
            <w:pPr>
              <w:spacing w:line="240" w:lineRule="auto"/>
              <w:ind w:left="-57" w:right="-57" w:firstLine="0"/>
              <w:jc w:val="both"/>
              <w:rPr>
                <w:rFonts w:cs="Times New Roman"/>
                <w:bCs/>
                <w:sz w:val="24"/>
                <w:szCs w:val="24"/>
              </w:rPr>
            </w:pPr>
            <w:r w:rsidRPr="00856A2A">
              <w:rPr>
                <w:rFonts w:cs="Times New Roman"/>
                <w:bCs/>
                <w:sz w:val="24"/>
                <w:szCs w:val="24"/>
              </w:rPr>
              <w:t>Трегер EFT (с оптическим центриром)</w:t>
            </w:r>
          </w:p>
          <w:p w14:paraId="7330CD5A" w14:textId="2ED8ACC7" w:rsidR="00A32FAA" w:rsidRPr="00856A2A" w:rsidRDefault="009A70C7" w:rsidP="00B96949">
            <w:pPr>
              <w:spacing w:line="240" w:lineRule="auto"/>
              <w:ind w:left="-57" w:right="-57" w:firstLine="0"/>
              <w:jc w:val="both"/>
              <w:rPr>
                <w:rFonts w:cs="Times New Roman"/>
                <w:sz w:val="24"/>
                <w:szCs w:val="24"/>
              </w:rPr>
            </w:pPr>
            <w:r w:rsidRPr="00856A2A">
              <w:rPr>
                <w:rFonts w:cs="Times New Roman"/>
                <w:bCs/>
                <w:sz w:val="24"/>
                <w:szCs w:val="24"/>
              </w:rPr>
              <w:t>Адаптер EFT для трегера</w:t>
            </w:r>
          </w:p>
        </w:tc>
        <w:tc>
          <w:tcPr>
            <w:tcW w:w="3148" w:type="dxa"/>
            <w:gridSpan w:val="2"/>
            <w:tcBorders>
              <w:top w:val="single" w:sz="4" w:space="0" w:color="000001"/>
              <w:left w:val="single" w:sz="4" w:space="0" w:color="000001"/>
              <w:bottom w:val="single" w:sz="4" w:space="0" w:color="000001"/>
              <w:right w:val="single" w:sz="4" w:space="0" w:color="000001"/>
            </w:tcBorders>
          </w:tcPr>
          <w:p w14:paraId="3242F48D" w14:textId="77777777" w:rsidR="009A70C7" w:rsidRPr="00856A2A" w:rsidRDefault="009A70C7" w:rsidP="00B96949">
            <w:pPr>
              <w:spacing w:line="240" w:lineRule="auto"/>
              <w:ind w:left="-57" w:right="-57" w:firstLine="0"/>
              <w:jc w:val="both"/>
              <w:rPr>
                <w:rFonts w:cs="Times New Roman"/>
                <w:sz w:val="24"/>
                <w:szCs w:val="24"/>
              </w:rPr>
            </w:pPr>
            <w:r w:rsidRPr="00856A2A">
              <w:rPr>
                <w:rFonts w:cs="Times New Roman"/>
                <w:sz w:val="24"/>
                <w:szCs w:val="24"/>
              </w:rPr>
              <w:lastRenderedPageBreak/>
              <w:t>ПО КРЕДО ВОРЛДСКИЛЛС</w:t>
            </w:r>
          </w:p>
          <w:p w14:paraId="4DAC8CA1" w14:textId="77777777" w:rsidR="009A70C7" w:rsidRPr="00856A2A" w:rsidRDefault="009A70C7" w:rsidP="00B96949">
            <w:pPr>
              <w:spacing w:line="240" w:lineRule="auto"/>
              <w:ind w:left="-57" w:right="-57" w:firstLine="0"/>
              <w:jc w:val="both"/>
              <w:rPr>
                <w:rFonts w:cs="Times New Roman"/>
                <w:sz w:val="24"/>
                <w:szCs w:val="24"/>
              </w:rPr>
            </w:pPr>
            <w:r w:rsidRPr="00856A2A">
              <w:rPr>
                <w:rFonts w:cs="Times New Roman"/>
                <w:sz w:val="24"/>
                <w:szCs w:val="24"/>
              </w:rPr>
              <w:t>Состав комплекта: 15 рабочих мест (лицензий) КРЕДО ДАТ, КРЕДО ТОПОГРАФ, КРЕДО ОБЪЕМЫ</w:t>
            </w:r>
          </w:p>
        </w:tc>
        <w:tc>
          <w:tcPr>
            <w:tcW w:w="3661" w:type="dxa"/>
            <w:gridSpan w:val="2"/>
            <w:tcBorders>
              <w:top w:val="single" w:sz="4" w:space="0" w:color="000001"/>
              <w:left w:val="single" w:sz="4" w:space="0" w:color="000001"/>
              <w:bottom w:val="single" w:sz="4" w:space="0" w:color="000001"/>
              <w:right w:val="single" w:sz="4" w:space="0" w:color="000001"/>
            </w:tcBorders>
          </w:tcPr>
          <w:p w14:paraId="6F9BDA4C" w14:textId="77777777" w:rsidR="009A70C7" w:rsidRPr="00856A2A" w:rsidRDefault="009A70C7" w:rsidP="00B96949">
            <w:pPr>
              <w:pStyle w:val="Default"/>
              <w:ind w:left="-57" w:right="-57"/>
              <w:jc w:val="both"/>
            </w:pPr>
            <w:r w:rsidRPr="00856A2A">
              <w:rPr>
                <w:bCs/>
              </w:rPr>
              <w:t>Комплект контроллера EFT H4</w:t>
            </w:r>
          </w:p>
          <w:p w14:paraId="49127F55" w14:textId="77777777" w:rsidR="009A70C7" w:rsidRPr="00856A2A" w:rsidRDefault="009A70C7" w:rsidP="00B96949">
            <w:pPr>
              <w:pStyle w:val="Default"/>
              <w:ind w:left="-57" w:right="-57"/>
              <w:jc w:val="both"/>
            </w:pPr>
            <w:r w:rsidRPr="00856A2A">
              <w:rPr>
                <w:iCs/>
              </w:rPr>
              <w:t>Состав комплекта:</w:t>
            </w:r>
          </w:p>
          <w:p w14:paraId="65ABC51B" w14:textId="77777777" w:rsidR="009A70C7" w:rsidRPr="00856A2A" w:rsidRDefault="009A70C7" w:rsidP="00B96949">
            <w:pPr>
              <w:pStyle w:val="Default"/>
              <w:ind w:left="-57" w:right="-57"/>
              <w:jc w:val="both"/>
            </w:pPr>
            <w:r w:rsidRPr="00856A2A">
              <w:t>контроллер EFT H4; адаптер переменного тока; USB-кабель; ремень; встроенная аккумуляторная батарея; стилус; защитная пленка на экран; SD карта 8Gb</w:t>
            </w:r>
          </w:p>
          <w:p w14:paraId="09B585DD" w14:textId="77777777" w:rsidR="009A70C7" w:rsidRPr="00856A2A" w:rsidRDefault="009A70C7" w:rsidP="00B96949">
            <w:pPr>
              <w:pStyle w:val="Default"/>
              <w:ind w:left="-57" w:right="-57"/>
              <w:jc w:val="both"/>
            </w:pPr>
            <w:r w:rsidRPr="00856A2A">
              <w:rPr>
                <w:bCs/>
              </w:rPr>
              <w:t>Кронштейн EFT (Н4) на веху</w:t>
            </w:r>
          </w:p>
          <w:p w14:paraId="13DD15BA" w14:textId="77777777" w:rsidR="009A70C7" w:rsidRPr="00856A2A" w:rsidRDefault="009A70C7" w:rsidP="00B96949">
            <w:pPr>
              <w:pStyle w:val="Default"/>
              <w:ind w:left="-57" w:right="-57"/>
              <w:jc w:val="both"/>
            </w:pPr>
            <w:r w:rsidRPr="00856A2A">
              <w:rPr>
                <w:bCs/>
              </w:rPr>
              <w:t xml:space="preserve">ПО EFT Field Survey </w:t>
            </w:r>
            <w:r w:rsidRPr="00856A2A">
              <w:t>(инсталляция ПО в контроллер EFT H4)</w:t>
            </w:r>
          </w:p>
          <w:p w14:paraId="23973B04" w14:textId="77777777" w:rsidR="009A70C7" w:rsidRPr="00856A2A" w:rsidRDefault="009A70C7" w:rsidP="00B96949">
            <w:pPr>
              <w:spacing w:line="240" w:lineRule="auto"/>
              <w:ind w:left="-57" w:right="-57" w:firstLine="0"/>
              <w:jc w:val="both"/>
              <w:rPr>
                <w:rFonts w:eastAsia="Calibri" w:cs="Times New Roman"/>
                <w:sz w:val="24"/>
                <w:szCs w:val="24"/>
              </w:rPr>
            </w:pPr>
            <w:r w:rsidRPr="00856A2A">
              <w:rPr>
                <w:rFonts w:cs="Times New Roman"/>
                <w:bCs/>
                <w:sz w:val="24"/>
                <w:szCs w:val="24"/>
              </w:rPr>
              <w:t xml:space="preserve">Предоставление доступа к сети базовых станций EFT-CORS на один ровер для осуществления работ в режимах Static, PPK, RTK сроком на 6 месяцев с момента приобретения оборудования </w:t>
            </w:r>
            <w:r w:rsidRPr="00856A2A">
              <w:rPr>
                <w:rFonts w:cs="Times New Roman"/>
                <w:sz w:val="24"/>
                <w:szCs w:val="24"/>
              </w:rPr>
              <w:lastRenderedPageBreak/>
              <w:t>(установка логина и пароля в контроллер EFT H4)</w:t>
            </w:r>
          </w:p>
        </w:tc>
        <w:tc>
          <w:tcPr>
            <w:tcW w:w="3136" w:type="dxa"/>
            <w:gridSpan w:val="2"/>
            <w:tcBorders>
              <w:top w:val="single" w:sz="4" w:space="0" w:color="000001"/>
              <w:left w:val="single" w:sz="4" w:space="0" w:color="000001"/>
              <w:bottom w:val="single" w:sz="4" w:space="0" w:color="000001"/>
              <w:right w:val="single" w:sz="4" w:space="0" w:color="000001"/>
            </w:tcBorders>
          </w:tcPr>
          <w:p w14:paraId="7BBFD600" w14:textId="77777777" w:rsidR="009A70C7" w:rsidRPr="00856A2A" w:rsidRDefault="009A70C7" w:rsidP="00B96949">
            <w:pPr>
              <w:pStyle w:val="Default"/>
              <w:ind w:left="-57" w:right="-57"/>
              <w:jc w:val="both"/>
              <w:rPr>
                <w:bCs/>
              </w:rPr>
            </w:pPr>
            <w:r w:rsidRPr="00856A2A">
              <w:rPr>
                <w:bCs/>
              </w:rPr>
              <w:lastRenderedPageBreak/>
              <w:t>M4 GNSS U.</w:t>
            </w:r>
          </w:p>
          <w:p w14:paraId="0981BE22" w14:textId="77777777" w:rsidR="009A70C7" w:rsidRPr="00856A2A" w:rsidRDefault="009A70C7" w:rsidP="00B96949">
            <w:pPr>
              <w:pStyle w:val="Default"/>
              <w:ind w:left="-57" w:right="-57"/>
              <w:jc w:val="both"/>
            </w:pPr>
            <w:r w:rsidRPr="00856A2A">
              <w:rPr>
                <w:iCs/>
              </w:rPr>
              <w:t>Состав комплекта:</w:t>
            </w:r>
          </w:p>
          <w:p w14:paraId="5167C2D7" w14:textId="77777777" w:rsidR="009A70C7" w:rsidRPr="00856A2A" w:rsidRDefault="009A70C7" w:rsidP="00B96949">
            <w:pPr>
              <w:pStyle w:val="Default"/>
              <w:ind w:left="-57" w:right="-57"/>
              <w:jc w:val="both"/>
            </w:pPr>
            <w:r w:rsidRPr="00856A2A">
              <w:t xml:space="preserve">приемник EFT M4 GNSS U со встроенной антенной; встроенный 4G-модем; встроенный УКВ-модем; встроенная GSM-антенна; внешняя УКВ-антенна; внешняя GSM-антенна; аккумулятор литий-ионный (количество 2); зарядное устройство; кабель передачи данных (USB); кабель OTG; бобышка; кейс; свидетельство о поверке (в электронном виде в системе ФГИС </w:t>
            </w:r>
            <w:r w:rsidRPr="00856A2A">
              <w:lastRenderedPageBreak/>
              <w:t>«АРШИН»).</w:t>
            </w:r>
          </w:p>
          <w:p w14:paraId="14AA9D8E" w14:textId="77777777" w:rsidR="009A70C7" w:rsidRPr="00856A2A" w:rsidRDefault="009A70C7" w:rsidP="00B96949">
            <w:pPr>
              <w:pStyle w:val="Default"/>
              <w:ind w:left="-57" w:right="-57"/>
              <w:jc w:val="both"/>
              <w:rPr>
                <w:rFonts w:eastAsia="Calibri"/>
              </w:rPr>
            </w:pPr>
            <w:r w:rsidRPr="00856A2A">
              <w:rPr>
                <w:bCs/>
              </w:rPr>
              <w:t>ПО для постобработки EFT PP</w:t>
            </w:r>
          </w:p>
        </w:tc>
      </w:tr>
    </w:tbl>
    <w:p w14:paraId="573F4C30" w14:textId="77777777" w:rsidR="007B5221" w:rsidRDefault="007B5221" w:rsidP="00922096">
      <w:pPr>
        <w:spacing w:line="276" w:lineRule="auto"/>
        <w:jc w:val="both"/>
        <w:rPr>
          <w:rFonts w:cs="Times New Roman"/>
          <w:sz w:val="24"/>
          <w:szCs w:val="24"/>
        </w:rPr>
      </w:pPr>
    </w:p>
    <w:p w14:paraId="325AA6FA" w14:textId="77777777" w:rsidR="009A70C7" w:rsidRDefault="009A70C7" w:rsidP="00922096">
      <w:pPr>
        <w:spacing w:line="276" w:lineRule="auto"/>
        <w:jc w:val="both"/>
        <w:rPr>
          <w:rFonts w:cs="Times New Roman"/>
          <w:sz w:val="24"/>
          <w:szCs w:val="24"/>
        </w:rPr>
        <w:sectPr w:rsidR="009A70C7" w:rsidSect="00922096">
          <w:pgSz w:w="16838" w:h="11906" w:orient="landscape" w:code="9"/>
          <w:pgMar w:top="1701" w:right="1134" w:bottom="567" w:left="1134" w:header="709" w:footer="709" w:gutter="0"/>
          <w:cols w:space="708"/>
          <w:docGrid w:linePitch="360"/>
        </w:sectPr>
      </w:pPr>
    </w:p>
    <w:p w14:paraId="18373A69" w14:textId="77777777" w:rsidR="003F40A0" w:rsidRPr="006515DB" w:rsidRDefault="003F40A0" w:rsidP="003F40A0">
      <w:pPr>
        <w:pBdr>
          <w:top w:val="none" w:sz="4" w:space="0" w:color="000000"/>
          <w:left w:val="none" w:sz="4" w:space="0" w:color="000000"/>
          <w:bottom w:val="none" w:sz="4" w:space="0" w:color="000000"/>
          <w:right w:val="none" w:sz="4" w:space="0" w:color="000000"/>
        </w:pBdr>
        <w:tabs>
          <w:tab w:val="left" w:pos="709"/>
        </w:tabs>
        <w:spacing w:line="276" w:lineRule="auto"/>
        <w:rPr>
          <w:color w:val="000000"/>
          <w:sz w:val="24"/>
          <w:szCs w:val="24"/>
          <w:lang w:eastAsia="zh-CN"/>
        </w:rPr>
      </w:pPr>
      <w:r w:rsidRPr="006515DB">
        <w:rPr>
          <w:color w:val="000000"/>
          <w:sz w:val="24"/>
          <w:szCs w:val="24"/>
          <w:lang w:eastAsia="zh-CN"/>
        </w:rPr>
        <w:lastRenderedPageBreak/>
        <w:t>Теоретический блок демонстрационного экзамена</w:t>
      </w:r>
    </w:p>
    <w:p w14:paraId="19C88C0A" w14:textId="77777777" w:rsidR="003F40A0" w:rsidRDefault="003F40A0" w:rsidP="003F40A0">
      <w:pPr>
        <w:spacing w:line="276" w:lineRule="auto"/>
        <w:jc w:val="both"/>
        <w:rPr>
          <w:color w:val="000000"/>
          <w:sz w:val="24"/>
          <w:szCs w:val="24"/>
        </w:rPr>
      </w:pPr>
      <w:r>
        <w:rPr>
          <w:color w:val="000000"/>
          <w:sz w:val="24"/>
          <w:szCs w:val="24"/>
        </w:rPr>
        <w:t>Теоретический блок – это этап демонстрационного экзамена, позволяющий проверить профессиональную подготовку в соответствии с требованиями к результатам освоения образовательной программы.</w:t>
      </w:r>
    </w:p>
    <w:p w14:paraId="3DB11075" w14:textId="77777777" w:rsidR="003F40A0" w:rsidRDefault="003F40A0" w:rsidP="003F40A0">
      <w:pPr>
        <w:pBdr>
          <w:top w:val="none" w:sz="4" w:space="0" w:color="000000"/>
          <w:left w:val="none" w:sz="4" w:space="0" w:color="000000"/>
          <w:bottom w:val="none" w:sz="4" w:space="0" w:color="000000"/>
          <w:right w:val="none" w:sz="4" w:space="0" w:color="000000"/>
        </w:pBdr>
        <w:tabs>
          <w:tab w:val="left" w:pos="709"/>
        </w:tabs>
        <w:spacing w:line="276" w:lineRule="auto"/>
        <w:jc w:val="both"/>
        <w:rPr>
          <w:color w:val="000000"/>
          <w:sz w:val="24"/>
          <w:szCs w:val="24"/>
          <w:lang w:eastAsia="zh-CN"/>
        </w:rPr>
      </w:pPr>
      <w:r>
        <w:rPr>
          <w:color w:val="000000"/>
          <w:sz w:val="24"/>
          <w:szCs w:val="24"/>
          <w:lang w:eastAsia="zh-CN"/>
        </w:rPr>
        <w:t>В рамках теоретического блока результаты освоения проверяются в устной форме путем презентации выполненного задания.</w:t>
      </w:r>
    </w:p>
    <w:p w14:paraId="4CD13484" w14:textId="77777777" w:rsidR="003F40A0" w:rsidRDefault="003F40A0" w:rsidP="003F40A0">
      <w:pPr>
        <w:pBdr>
          <w:top w:val="none" w:sz="4" w:space="0" w:color="000000"/>
          <w:left w:val="none" w:sz="4" w:space="1" w:color="000000"/>
          <w:bottom w:val="none" w:sz="4" w:space="0" w:color="000000"/>
          <w:right w:val="none" w:sz="4" w:space="0" w:color="000000"/>
        </w:pBdr>
        <w:tabs>
          <w:tab w:val="left" w:pos="709"/>
        </w:tabs>
        <w:spacing w:line="276" w:lineRule="auto"/>
        <w:contextualSpacing/>
        <w:jc w:val="both"/>
        <w:rPr>
          <w:color w:val="000000"/>
          <w:sz w:val="24"/>
          <w:szCs w:val="24"/>
          <w:lang w:eastAsia="zh-CN"/>
        </w:rPr>
      </w:pPr>
      <w:r>
        <w:rPr>
          <w:color w:val="000000"/>
          <w:sz w:val="24"/>
          <w:szCs w:val="24"/>
          <w:lang w:eastAsia="zh-CN"/>
        </w:rPr>
        <w:t xml:space="preserve">Теоретический блок демонстрационного экзамена для обучающихся по </w:t>
      </w:r>
      <w:r>
        <w:rPr>
          <w:rFonts w:eastAsia="Arial"/>
          <w:bCs/>
          <w:sz w:val="24"/>
          <w:szCs w:val="24"/>
        </w:rPr>
        <w:t>ППССЗ</w:t>
      </w:r>
      <w:r>
        <w:rPr>
          <w:color w:val="000000"/>
          <w:sz w:val="24"/>
          <w:szCs w:val="24"/>
          <w:lang w:eastAsia="zh-CN"/>
        </w:rPr>
        <w:t xml:space="preserve"> проводится в форме защиты дипломного проекта (работы).</w:t>
      </w:r>
    </w:p>
    <w:p w14:paraId="5AC4A0FB" w14:textId="77777777" w:rsidR="00856A2A" w:rsidRDefault="00856A2A" w:rsidP="00922096">
      <w:pPr>
        <w:pStyle w:val="a9"/>
        <w:spacing w:before="0" w:after="0" w:line="276" w:lineRule="auto"/>
        <w:ind w:left="0" w:firstLine="709"/>
        <w:jc w:val="both"/>
        <w:rPr>
          <w:iCs/>
        </w:rPr>
      </w:pPr>
      <w:r>
        <w:t xml:space="preserve">3.1.2. </w:t>
      </w:r>
      <w:r w:rsidRPr="00856A2A">
        <w:t>Условия выполнения практического задания</w:t>
      </w:r>
    </w:p>
    <w:p w14:paraId="4460A70F" w14:textId="77777777" w:rsidR="00BC3EC5" w:rsidRPr="00856A2A" w:rsidRDefault="00BC3EC5" w:rsidP="00922096">
      <w:pPr>
        <w:pStyle w:val="a9"/>
        <w:spacing w:before="0" w:after="0" w:line="276" w:lineRule="auto"/>
        <w:ind w:left="0" w:firstLine="709"/>
        <w:jc w:val="both"/>
        <w:rPr>
          <w:iCs/>
        </w:rPr>
      </w:pPr>
      <w:r w:rsidRPr="00856A2A">
        <w:rPr>
          <w:iCs/>
        </w:rPr>
        <w:t>Для проведения демонстрационного экзамена базового уровня могут приглашаться представители организации-работодателя.</w:t>
      </w:r>
    </w:p>
    <w:p w14:paraId="4AF5B72D" w14:textId="77777777" w:rsidR="00BC3EC5" w:rsidRPr="00856A2A" w:rsidRDefault="00BC3EC5" w:rsidP="00922096">
      <w:pPr>
        <w:pStyle w:val="a9"/>
        <w:spacing w:before="0" w:after="0" w:line="276" w:lineRule="auto"/>
        <w:ind w:left="0" w:firstLine="709"/>
        <w:jc w:val="both"/>
        <w:rPr>
          <w:iCs/>
        </w:rPr>
      </w:pPr>
      <w:r w:rsidRPr="00856A2A">
        <w:rPr>
          <w:iCs/>
        </w:rPr>
        <w:t>Для проведения демонстрационного экзамена профильного уровня обязательно приглашаются представители организации-работодателя</w:t>
      </w:r>
      <w:r w:rsidR="00856A2A">
        <w:rPr>
          <w:iCs/>
        </w:rPr>
        <w:t>.</w:t>
      </w:r>
    </w:p>
    <w:p w14:paraId="4F811330" w14:textId="77777777" w:rsidR="00BC3EC5" w:rsidRPr="00856A2A" w:rsidRDefault="00BC3EC5" w:rsidP="00922096">
      <w:pPr>
        <w:spacing w:line="276" w:lineRule="auto"/>
        <w:jc w:val="both"/>
        <w:rPr>
          <w:sz w:val="24"/>
          <w:szCs w:val="24"/>
        </w:rPr>
      </w:pPr>
      <w:r w:rsidRPr="00856A2A">
        <w:rPr>
          <w:sz w:val="24"/>
          <w:szCs w:val="24"/>
        </w:rPr>
        <w:t xml:space="preserve">Демонстрационный экзамен </w:t>
      </w:r>
      <w:r w:rsidR="00856A2A">
        <w:rPr>
          <w:sz w:val="24"/>
          <w:szCs w:val="24"/>
        </w:rPr>
        <w:t xml:space="preserve">по ППССЗ </w:t>
      </w:r>
      <w:r w:rsidRPr="00856A2A">
        <w:rPr>
          <w:sz w:val="24"/>
          <w:szCs w:val="24"/>
        </w:rPr>
        <w:t xml:space="preserve">проводится в течение </w:t>
      </w:r>
      <w:r w:rsidRPr="00856A2A">
        <w:rPr>
          <w:iCs/>
          <w:sz w:val="24"/>
          <w:szCs w:val="24"/>
        </w:rPr>
        <w:t>двух</w:t>
      </w:r>
      <w:r w:rsidRPr="00856A2A">
        <w:rPr>
          <w:sz w:val="24"/>
          <w:szCs w:val="24"/>
        </w:rPr>
        <w:t xml:space="preserve"> дней, продолжительностью не более 8 ак. часов. В первый день выполняются задания практического блока, во второй день – презентация выполненного задания. Примерное расп</w:t>
      </w:r>
      <w:r w:rsidR="00856A2A">
        <w:rPr>
          <w:sz w:val="24"/>
          <w:szCs w:val="24"/>
        </w:rPr>
        <w:t>исание приведено в таблице 4.</w:t>
      </w:r>
    </w:p>
    <w:p w14:paraId="25C9EA1C" w14:textId="77777777" w:rsidR="00BC3EC5" w:rsidRPr="00856A2A" w:rsidRDefault="00BC3EC5" w:rsidP="00922096">
      <w:pPr>
        <w:spacing w:line="276" w:lineRule="auto"/>
        <w:ind w:firstLine="0"/>
        <w:rPr>
          <w:sz w:val="16"/>
          <w:szCs w:val="16"/>
        </w:rPr>
      </w:pPr>
    </w:p>
    <w:p w14:paraId="4E270D90" w14:textId="1BB716C9" w:rsidR="00BC3EC5" w:rsidRDefault="00BC3EC5" w:rsidP="00922096">
      <w:pPr>
        <w:spacing w:line="276" w:lineRule="auto"/>
        <w:jc w:val="both"/>
        <w:rPr>
          <w:rFonts w:eastAsia="Arial"/>
          <w:bCs/>
          <w:sz w:val="24"/>
          <w:szCs w:val="24"/>
        </w:rPr>
      </w:pPr>
      <w:r>
        <w:rPr>
          <w:sz w:val="24"/>
          <w:szCs w:val="24"/>
        </w:rPr>
        <w:t xml:space="preserve">Таблица 4 </w:t>
      </w:r>
      <w:r w:rsidR="00856A2A">
        <w:rPr>
          <w:sz w:val="24"/>
          <w:szCs w:val="24"/>
        </w:rPr>
        <w:t>–</w:t>
      </w:r>
      <w:r>
        <w:rPr>
          <w:sz w:val="24"/>
          <w:szCs w:val="24"/>
        </w:rPr>
        <w:t xml:space="preserve"> </w:t>
      </w:r>
      <w:r w:rsidR="003A4AB2">
        <w:rPr>
          <w:sz w:val="24"/>
          <w:szCs w:val="24"/>
        </w:rPr>
        <w:t>Рекомендуемая продолжительность выполнения заданий</w:t>
      </w:r>
      <w:r>
        <w:rPr>
          <w:sz w:val="24"/>
          <w:szCs w:val="24"/>
        </w:rPr>
        <w:t xml:space="preserve"> демонстрационного экзамена </w:t>
      </w:r>
      <w:r w:rsidR="00D03854">
        <w:rPr>
          <w:sz w:val="24"/>
          <w:szCs w:val="24"/>
        </w:rPr>
        <w:t>по ППССЗ</w:t>
      </w:r>
    </w:p>
    <w:tbl>
      <w:tblPr>
        <w:tblW w:w="4919" w:type="pct"/>
        <w:jc w:val="center"/>
        <w:tblLayout w:type="fixed"/>
        <w:tblLook w:val="04A0" w:firstRow="1" w:lastRow="0" w:firstColumn="1" w:lastColumn="0" w:noHBand="0" w:noVBand="1"/>
      </w:tblPr>
      <w:tblGrid>
        <w:gridCol w:w="776"/>
        <w:gridCol w:w="4300"/>
        <w:gridCol w:w="2334"/>
        <w:gridCol w:w="2284"/>
      </w:tblGrid>
      <w:tr w:rsidR="00BC3EC5" w:rsidRPr="00BC3EC5" w14:paraId="2EA80944" w14:textId="77777777" w:rsidTr="00922096">
        <w:trPr>
          <w:trHeight w:val="730"/>
          <w:jc w:val="center"/>
        </w:trPr>
        <w:tc>
          <w:tcPr>
            <w:tcW w:w="400" w:type="pct"/>
            <w:tcBorders>
              <w:top w:val="single" w:sz="2" w:space="0" w:color="000000"/>
              <w:left w:val="single" w:sz="2" w:space="0" w:color="000000"/>
              <w:bottom w:val="single" w:sz="2" w:space="0" w:color="000000"/>
            </w:tcBorders>
            <w:shd w:val="clear" w:color="auto" w:fill="auto"/>
            <w:vAlign w:val="center"/>
          </w:tcPr>
          <w:p w14:paraId="4B401B8A" w14:textId="77777777" w:rsidR="00BC3EC5" w:rsidRPr="00BC3EC5" w:rsidRDefault="00BC3EC5" w:rsidP="00B96949">
            <w:pPr>
              <w:spacing w:line="240" w:lineRule="auto"/>
              <w:ind w:left="-57" w:right="-57" w:firstLine="0"/>
              <w:rPr>
                <w:sz w:val="24"/>
                <w:szCs w:val="24"/>
              </w:rPr>
            </w:pPr>
            <w:r w:rsidRPr="00BC3EC5">
              <w:rPr>
                <w:sz w:val="24"/>
                <w:szCs w:val="24"/>
              </w:rPr>
              <w:t>День</w:t>
            </w:r>
          </w:p>
        </w:tc>
        <w:tc>
          <w:tcPr>
            <w:tcW w:w="2218" w:type="pct"/>
            <w:tcBorders>
              <w:top w:val="single" w:sz="2" w:space="0" w:color="000000"/>
              <w:left w:val="single" w:sz="2" w:space="0" w:color="000000"/>
              <w:bottom w:val="single" w:sz="2" w:space="0" w:color="000000"/>
            </w:tcBorders>
            <w:vAlign w:val="center"/>
          </w:tcPr>
          <w:p w14:paraId="756D48E2" w14:textId="77777777" w:rsidR="00BC3EC5" w:rsidRPr="00BC3EC5" w:rsidRDefault="00BC3EC5" w:rsidP="00B96949">
            <w:pPr>
              <w:spacing w:line="240" w:lineRule="auto"/>
              <w:ind w:left="-57" w:right="-57" w:firstLine="0"/>
              <w:rPr>
                <w:sz w:val="24"/>
                <w:szCs w:val="24"/>
              </w:rPr>
            </w:pPr>
            <w:r w:rsidRPr="00BC3EC5">
              <w:rPr>
                <w:sz w:val="24"/>
                <w:szCs w:val="24"/>
              </w:rPr>
              <w:t>Мероприятие</w:t>
            </w:r>
          </w:p>
        </w:tc>
        <w:tc>
          <w:tcPr>
            <w:tcW w:w="1204"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C91F870" w14:textId="77777777" w:rsidR="00BC3EC5" w:rsidRPr="00BC3EC5" w:rsidRDefault="00BC3EC5" w:rsidP="00B96949">
            <w:pPr>
              <w:spacing w:line="240" w:lineRule="auto"/>
              <w:ind w:left="-57" w:right="-57" w:firstLine="0"/>
              <w:rPr>
                <w:sz w:val="24"/>
                <w:szCs w:val="24"/>
              </w:rPr>
            </w:pPr>
            <w:r w:rsidRPr="00BC3EC5">
              <w:rPr>
                <w:sz w:val="24"/>
                <w:szCs w:val="24"/>
              </w:rPr>
              <w:t>Продолжительность</w:t>
            </w:r>
          </w:p>
          <w:p w14:paraId="06F4E816" w14:textId="77777777" w:rsidR="00BC3EC5" w:rsidRPr="00BC3EC5" w:rsidRDefault="00BC3EC5" w:rsidP="00B96949">
            <w:pPr>
              <w:spacing w:line="240" w:lineRule="auto"/>
              <w:ind w:left="-57" w:right="-57" w:firstLine="0"/>
              <w:rPr>
                <w:sz w:val="24"/>
                <w:szCs w:val="24"/>
              </w:rPr>
            </w:pPr>
            <w:r w:rsidRPr="00BC3EC5">
              <w:rPr>
                <w:sz w:val="24"/>
                <w:szCs w:val="24"/>
              </w:rPr>
              <w:t>(в ак.</w:t>
            </w:r>
            <w:r w:rsidR="00D03854">
              <w:rPr>
                <w:sz w:val="24"/>
                <w:szCs w:val="24"/>
              </w:rPr>
              <w:t xml:space="preserve"> </w:t>
            </w:r>
            <w:r w:rsidRPr="00BC3EC5">
              <w:rPr>
                <w:sz w:val="24"/>
                <w:szCs w:val="24"/>
              </w:rPr>
              <w:t>ч.)</w:t>
            </w:r>
          </w:p>
        </w:tc>
        <w:tc>
          <w:tcPr>
            <w:tcW w:w="1178" w:type="pct"/>
            <w:tcBorders>
              <w:top w:val="single" w:sz="2" w:space="0" w:color="000000"/>
              <w:left w:val="single" w:sz="2" w:space="0" w:color="000000"/>
              <w:bottom w:val="single" w:sz="2" w:space="0" w:color="000000"/>
              <w:right w:val="single" w:sz="2" w:space="0" w:color="000000"/>
            </w:tcBorders>
            <w:vAlign w:val="center"/>
          </w:tcPr>
          <w:p w14:paraId="7C785028" w14:textId="77777777" w:rsidR="00D03854" w:rsidRPr="00D03854" w:rsidRDefault="00BC3EC5" w:rsidP="00B96949">
            <w:pPr>
              <w:spacing w:line="240" w:lineRule="auto"/>
              <w:ind w:left="-57" w:right="-57" w:firstLine="0"/>
              <w:rPr>
                <w:sz w:val="24"/>
                <w:szCs w:val="24"/>
              </w:rPr>
            </w:pPr>
            <w:r w:rsidRPr="00D03854">
              <w:rPr>
                <w:sz w:val="24"/>
                <w:szCs w:val="24"/>
              </w:rPr>
              <w:t>Место проведения</w:t>
            </w:r>
          </w:p>
        </w:tc>
      </w:tr>
      <w:tr w:rsidR="00BC3EC5" w:rsidRPr="00BC3EC5" w14:paraId="3C61534A" w14:textId="77777777" w:rsidTr="00922096">
        <w:trPr>
          <w:jc w:val="center"/>
        </w:trPr>
        <w:tc>
          <w:tcPr>
            <w:tcW w:w="400" w:type="pct"/>
            <w:tcBorders>
              <w:left w:val="single" w:sz="2" w:space="0" w:color="000000"/>
              <w:bottom w:val="single" w:sz="2" w:space="0" w:color="000000"/>
            </w:tcBorders>
            <w:shd w:val="clear" w:color="auto" w:fill="auto"/>
            <w:vAlign w:val="center"/>
          </w:tcPr>
          <w:p w14:paraId="7F783D8E" w14:textId="77777777" w:rsidR="00BC3EC5" w:rsidRPr="00BC3EC5" w:rsidRDefault="00BC3EC5" w:rsidP="00B96949">
            <w:pPr>
              <w:spacing w:line="240" w:lineRule="auto"/>
              <w:ind w:left="-57" w:right="-57" w:firstLine="0"/>
              <w:rPr>
                <w:sz w:val="24"/>
                <w:szCs w:val="24"/>
              </w:rPr>
            </w:pPr>
            <w:r>
              <w:rPr>
                <w:sz w:val="24"/>
                <w:szCs w:val="24"/>
              </w:rPr>
              <w:t>1</w:t>
            </w:r>
          </w:p>
        </w:tc>
        <w:tc>
          <w:tcPr>
            <w:tcW w:w="2218" w:type="pct"/>
            <w:tcBorders>
              <w:left w:val="single" w:sz="2" w:space="0" w:color="000000"/>
              <w:bottom w:val="single" w:sz="2" w:space="0" w:color="000000"/>
            </w:tcBorders>
            <w:vAlign w:val="center"/>
          </w:tcPr>
          <w:p w14:paraId="42DE7835" w14:textId="77777777" w:rsidR="00BC3EC5" w:rsidRPr="00BC3EC5" w:rsidRDefault="00BC3EC5" w:rsidP="00B96949">
            <w:pPr>
              <w:spacing w:line="240" w:lineRule="auto"/>
              <w:ind w:left="-57" w:right="-57" w:firstLine="0"/>
              <w:jc w:val="both"/>
              <w:rPr>
                <w:sz w:val="24"/>
                <w:szCs w:val="24"/>
              </w:rPr>
            </w:pPr>
            <w:r w:rsidRPr="00BC3EC5">
              <w:rPr>
                <w:sz w:val="24"/>
                <w:szCs w:val="24"/>
              </w:rPr>
              <w:t>Практический блок</w:t>
            </w:r>
          </w:p>
        </w:tc>
        <w:tc>
          <w:tcPr>
            <w:tcW w:w="1204" w:type="pct"/>
            <w:tcBorders>
              <w:left w:val="single" w:sz="2" w:space="0" w:color="000000"/>
              <w:bottom w:val="single" w:sz="2" w:space="0" w:color="000000"/>
              <w:right w:val="single" w:sz="2" w:space="0" w:color="000000"/>
            </w:tcBorders>
            <w:shd w:val="clear" w:color="auto" w:fill="auto"/>
            <w:vAlign w:val="center"/>
          </w:tcPr>
          <w:p w14:paraId="6BB65A66" w14:textId="77777777" w:rsidR="00BC3EC5" w:rsidRPr="00BC3EC5" w:rsidRDefault="00BC3EC5" w:rsidP="00B96949">
            <w:pPr>
              <w:spacing w:line="240" w:lineRule="auto"/>
              <w:ind w:left="-57" w:right="-57" w:firstLine="0"/>
              <w:rPr>
                <w:sz w:val="24"/>
                <w:szCs w:val="24"/>
              </w:rPr>
            </w:pPr>
            <w:r w:rsidRPr="00BC3EC5">
              <w:rPr>
                <w:sz w:val="24"/>
                <w:szCs w:val="24"/>
              </w:rPr>
              <w:t>8</w:t>
            </w:r>
          </w:p>
        </w:tc>
        <w:tc>
          <w:tcPr>
            <w:tcW w:w="1178" w:type="pct"/>
            <w:tcBorders>
              <w:left w:val="single" w:sz="2" w:space="0" w:color="000000"/>
              <w:bottom w:val="single" w:sz="2" w:space="0" w:color="000000"/>
              <w:right w:val="single" w:sz="2" w:space="0" w:color="000000"/>
            </w:tcBorders>
          </w:tcPr>
          <w:p w14:paraId="40DA3BAA" w14:textId="77777777" w:rsidR="000F332A" w:rsidRDefault="000F332A" w:rsidP="00B96949">
            <w:pPr>
              <w:spacing w:line="240" w:lineRule="auto"/>
              <w:ind w:left="-57" w:right="-57" w:firstLine="0"/>
              <w:rPr>
                <w:sz w:val="24"/>
                <w:szCs w:val="24"/>
              </w:rPr>
            </w:pPr>
            <w:r>
              <w:rPr>
                <w:sz w:val="24"/>
                <w:szCs w:val="24"/>
              </w:rPr>
              <w:t>Учебный</w:t>
            </w:r>
          </w:p>
          <w:p w14:paraId="4DB6F064" w14:textId="332FDCF3" w:rsidR="00BC3EC5" w:rsidRDefault="000F332A" w:rsidP="00B96949">
            <w:pPr>
              <w:spacing w:line="240" w:lineRule="auto"/>
              <w:ind w:left="-57" w:right="-57" w:firstLine="0"/>
              <w:rPr>
                <w:sz w:val="24"/>
                <w:szCs w:val="24"/>
              </w:rPr>
            </w:pPr>
            <w:r>
              <w:rPr>
                <w:sz w:val="24"/>
                <w:szCs w:val="24"/>
              </w:rPr>
              <w:t>г</w:t>
            </w:r>
            <w:r w:rsidR="00D03854">
              <w:rPr>
                <w:sz w:val="24"/>
                <w:szCs w:val="24"/>
              </w:rPr>
              <w:t>еодезический</w:t>
            </w:r>
          </w:p>
          <w:p w14:paraId="7E31178C" w14:textId="77777777" w:rsidR="00BC3EC5" w:rsidRPr="00BC3EC5" w:rsidRDefault="00BC3EC5" w:rsidP="00B96949">
            <w:pPr>
              <w:spacing w:line="240" w:lineRule="auto"/>
              <w:ind w:left="-57" w:right="-57" w:firstLine="0"/>
              <w:rPr>
                <w:sz w:val="24"/>
                <w:szCs w:val="24"/>
              </w:rPr>
            </w:pPr>
            <w:r>
              <w:rPr>
                <w:sz w:val="24"/>
                <w:szCs w:val="24"/>
              </w:rPr>
              <w:t>полигон</w:t>
            </w:r>
          </w:p>
        </w:tc>
      </w:tr>
      <w:tr w:rsidR="00BC3EC5" w:rsidRPr="00BC3EC5" w14:paraId="6AF6D062" w14:textId="77777777" w:rsidTr="00922096">
        <w:trPr>
          <w:jc w:val="center"/>
        </w:trPr>
        <w:tc>
          <w:tcPr>
            <w:tcW w:w="400" w:type="pct"/>
            <w:tcBorders>
              <w:left w:val="single" w:sz="2" w:space="0" w:color="000000"/>
              <w:bottom w:val="single" w:sz="2" w:space="0" w:color="000000"/>
            </w:tcBorders>
            <w:shd w:val="clear" w:color="auto" w:fill="auto"/>
            <w:vAlign w:val="center"/>
          </w:tcPr>
          <w:p w14:paraId="7CC51A6A" w14:textId="77777777" w:rsidR="00BC3EC5" w:rsidRPr="00BC3EC5" w:rsidRDefault="00BC3EC5" w:rsidP="00B96949">
            <w:pPr>
              <w:spacing w:line="240" w:lineRule="auto"/>
              <w:ind w:left="-57" w:right="-57" w:firstLine="0"/>
              <w:rPr>
                <w:sz w:val="24"/>
                <w:szCs w:val="24"/>
              </w:rPr>
            </w:pPr>
            <w:r w:rsidRPr="00BC3EC5">
              <w:rPr>
                <w:sz w:val="24"/>
                <w:szCs w:val="24"/>
              </w:rPr>
              <w:t>2</w:t>
            </w:r>
          </w:p>
        </w:tc>
        <w:tc>
          <w:tcPr>
            <w:tcW w:w="2218" w:type="pct"/>
            <w:tcBorders>
              <w:left w:val="single" w:sz="2" w:space="0" w:color="000000"/>
              <w:bottom w:val="single" w:sz="2" w:space="0" w:color="000000"/>
            </w:tcBorders>
            <w:vAlign w:val="center"/>
          </w:tcPr>
          <w:p w14:paraId="30936139" w14:textId="77777777" w:rsidR="00BC3EC5" w:rsidRPr="00BC3EC5" w:rsidRDefault="00BC3EC5" w:rsidP="00B96949">
            <w:pPr>
              <w:spacing w:line="240" w:lineRule="auto"/>
              <w:ind w:left="-57" w:right="-57" w:firstLine="0"/>
              <w:jc w:val="both"/>
              <w:rPr>
                <w:sz w:val="24"/>
                <w:szCs w:val="24"/>
              </w:rPr>
            </w:pPr>
            <w:r w:rsidRPr="00BC3EC5">
              <w:rPr>
                <w:sz w:val="24"/>
                <w:szCs w:val="24"/>
              </w:rPr>
              <w:t>Теоретический блок (представление выполненного задания)</w:t>
            </w:r>
          </w:p>
        </w:tc>
        <w:tc>
          <w:tcPr>
            <w:tcW w:w="1204" w:type="pct"/>
            <w:tcBorders>
              <w:left w:val="single" w:sz="2" w:space="0" w:color="000000"/>
              <w:bottom w:val="single" w:sz="2" w:space="0" w:color="000000"/>
              <w:right w:val="single" w:sz="2" w:space="0" w:color="000000"/>
            </w:tcBorders>
            <w:shd w:val="clear" w:color="auto" w:fill="auto"/>
            <w:vAlign w:val="center"/>
          </w:tcPr>
          <w:p w14:paraId="2105A658" w14:textId="77777777" w:rsidR="00BC3EC5" w:rsidRPr="00BC3EC5" w:rsidRDefault="00BC3EC5" w:rsidP="00B96949">
            <w:pPr>
              <w:spacing w:line="240" w:lineRule="auto"/>
              <w:ind w:left="-57" w:right="-57" w:firstLine="0"/>
              <w:rPr>
                <w:sz w:val="24"/>
                <w:szCs w:val="24"/>
              </w:rPr>
            </w:pPr>
            <w:r w:rsidRPr="00BC3EC5">
              <w:rPr>
                <w:sz w:val="24"/>
                <w:szCs w:val="24"/>
              </w:rPr>
              <w:t>8</w:t>
            </w:r>
          </w:p>
        </w:tc>
        <w:tc>
          <w:tcPr>
            <w:tcW w:w="1178" w:type="pct"/>
            <w:tcBorders>
              <w:left w:val="single" w:sz="2" w:space="0" w:color="000000"/>
              <w:bottom w:val="single" w:sz="2" w:space="0" w:color="000000"/>
              <w:right w:val="single" w:sz="2" w:space="0" w:color="000000"/>
            </w:tcBorders>
          </w:tcPr>
          <w:p w14:paraId="70CB4140" w14:textId="77777777" w:rsidR="00D03854" w:rsidRDefault="00BC3EC5" w:rsidP="00B96949">
            <w:pPr>
              <w:spacing w:line="240" w:lineRule="auto"/>
              <w:ind w:left="-57" w:right="-57" w:firstLine="0"/>
              <w:rPr>
                <w:sz w:val="24"/>
                <w:szCs w:val="24"/>
              </w:rPr>
            </w:pPr>
            <w:r>
              <w:rPr>
                <w:sz w:val="24"/>
                <w:szCs w:val="24"/>
              </w:rPr>
              <w:t>ФГБОУ ВО</w:t>
            </w:r>
          </w:p>
          <w:p w14:paraId="409338CC" w14:textId="77777777" w:rsidR="00BC3EC5" w:rsidRPr="00BC3EC5" w:rsidRDefault="00BC3EC5" w:rsidP="00B96949">
            <w:pPr>
              <w:spacing w:line="240" w:lineRule="auto"/>
              <w:ind w:left="-57" w:right="-57" w:firstLine="0"/>
              <w:rPr>
                <w:sz w:val="24"/>
                <w:szCs w:val="24"/>
              </w:rPr>
            </w:pPr>
            <w:r>
              <w:rPr>
                <w:sz w:val="24"/>
                <w:szCs w:val="24"/>
              </w:rPr>
              <w:t>Волгоградский ГАУ</w:t>
            </w:r>
          </w:p>
        </w:tc>
      </w:tr>
    </w:tbl>
    <w:p w14:paraId="19A53D7C" w14:textId="77777777" w:rsidR="00BC3EC5" w:rsidRPr="00D03854" w:rsidRDefault="00BC3EC5" w:rsidP="00922096">
      <w:pPr>
        <w:spacing w:line="276" w:lineRule="auto"/>
        <w:ind w:firstLine="0"/>
        <w:rPr>
          <w:sz w:val="16"/>
          <w:szCs w:val="16"/>
        </w:rPr>
      </w:pPr>
    </w:p>
    <w:p w14:paraId="73347784" w14:textId="77777777" w:rsidR="00BC3EC5" w:rsidRPr="00D03854" w:rsidRDefault="00D03854" w:rsidP="00922096">
      <w:pPr>
        <w:spacing w:line="276" w:lineRule="auto"/>
        <w:ind w:left="709" w:firstLine="0"/>
        <w:jc w:val="both"/>
        <w:rPr>
          <w:b/>
          <w:bCs/>
          <w:sz w:val="24"/>
          <w:szCs w:val="24"/>
        </w:rPr>
      </w:pPr>
      <w:r>
        <w:rPr>
          <w:b/>
          <w:bCs/>
          <w:sz w:val="24"/>
          <w:szCs w:val="24"/>
        </w:rPr>
        <w:t xml:space="preserve">3.2. </w:t>
      </w:r>
      <w:r w:rsidR="00BC3EC5" w:rsidRPr="00D03854">
        <w:rPr>
          <w:b/>
          <w:bCs/>
          <w:sz w:val="24"/>
          <w:szCs w:val="24"/>
        </w:rPr>
        <w:t>Порядок перевода баллов в систему оценивания</w:t>
      </w:r>
    </w:p>
    <w:p w14:paraId="3ED9E902" w14:textId="77777777" w:rsidR="00BC3EC5" w:rsidRPr="00BC3EC5" w:rsidRDefault="00BC3EC5" w:rsidP="00922096">
      <w:pPr>
        <w:spacing w:line="276" w:lineRule="auto"/>
        <w:jc w:val="both"/>
        <w:rPr>
          <w:rFonts w:eastAsia="Arial"/>
          <w:bCs/>
          <w:sz w:val="24"/>
          <w:szCs w:val="24"/>
        </w:rPr>
      </w:pPr>
      <w:r w:rsidRPr="00BC3EC5">
        <w:rPr>
          <w:rFonts w:eastAsia="Arial"/>
          <w:bCs/>
          <w:sz w:val="24"/>
          <w:szCs w:val="24"/>
        </w:rPr>
        <w:t>Максимальное количество баллов, которые возможно получить за выполнение практического задания демонстрационного экзамена при выполнении различных операций, принимается за 100 баллов. Максимальное количество баллов, которые возможно получить за выполнение заданий теоретического блока демонстрационного экзамена при выполнении различных операций, т</w:t>
      </w:r>
      <w:r w:rsidR="00D03854">
        <w:rPr>
          <w:rFonts w:eastAsia="Arial"/>
          <w:bCs/>
          <w:sz w:val="24"/>
          <w:szCs w:val="24"/>
        </w:rPr>
        <w:t>акже принимается за 100 баллов.</w:t>
      </w:r>
    </w:p>
    <w:p w14:paraId="48CCB47D" w14:textId="77777777" w:rsidR="00BC3EC5" w:rsidRPr="00BC3EC5" w:rsidRDefault="00BC3EC5" w:rsidP="00922096">
      <w:pPr>
        <w:spacing w:line="276" w:lineRule="auto"/>
        <w:jc w:val="both"/>
        <w:rPr>
          <w:rFonts w:eastAsia="Arial"/>
          <w:bCs/>
          <w:sz w:val="24"/>
          <w:szCs w:val="24"/>
        </w:rPr>
      </w:pPr>
      <w:r w:rsidRPr="00BC3EC5">
        <w:rPr>
          <w:rFonts w:eastAsia="Arial"/>
          <w:bCs/>
          <w:sz w:val="24"/>
          <w:szCs w:val="24"/>
        </w:rPr>
        <w:t>С учетом применения весовых коэффициентов максимальное количество баллов за оба блока также составит 100 баллов.</w:t>
      </w:r>
    </w:p>
    <w:p w14:paraId="7034F32D" w14:textId="77777777" w:rsidR="00BC3EC5" w:rsidRPr="00BC3EC5" w:rsidRDefault="00BC3EC5" w:rsidP="00922096">
      <w:pPr>
        <w:spacing w:line="276" w:lineRule="auto"/>
        <w:jc w:val="both"/>
        <w:rPr>
          <w:rFonts w:eastAsia="Arial"/>
          <w:bCs/>
          <w:sz w:val="24"/>
          <w:szCs w:val="24"/>
        </w:rPr>
      </w:pPr>
      <w:r w:rsidRPr="00BC3EC5">
        <w:rPr>
          <w:rFonts w:eastAsia="Arial"/>
          <w:bCs/>
          <w:sz w:val="24"/>
          <w:szCs w:val="24"/>
        </w:rPr>
        <w:t>При разработке системы перевода баллов в оценку необходимо учитывать сложность разработанных заданий.</w:t>
      </w:r>
    </w:p>
    <w:p w14:paraId="3A620866" w14:textId="77777777" w:rsidR="00BC3EC5" w:rsidRDefault="00BC3EC5" w:rsidP="00922096">
      <w:pPr>
        <w:spacing w:line="276" w:lineRule="auto"/>
        <w:jc w:val="both"/>
        <w:rPr>
          <w:rFonts w:eastAsia="Arial"/>
          <w:bCs/>
          <w:sz w:val="24"/>
          <w:szCs w:val="24"/>
        </w:rPr>
      </w:pPr>
      <w:r w:rsidRPr="00BC3EC5">
        <w:rPr>
          <w:rFonts w:eastAsia="Arial"/>
          <w:bCs/>
          <w:sz w:val="24"/>
          <w:szCs w:val="24"/>
        </w:rPr>
        <w:t xml:space="preserve">Рекомендуемая шкала перевода баллов в оценку приведена в таблице </w:t>
      </w:r>
      <w:r>
        <w:rPr>
          <w:rFonts w:eastAsia="Arial"/>
          <w:bCs/>
          <w:sz w:val="24"/>
          <w:szCs w:val="24"/>
        </w:rPr>
        <w:t>5</w:t>
      </w:r>
      <w:r w:rsidRPr="00BC3EC5">
        <w:rPr>
          <w:rFonts w:eastAsia="Arial"/>
          <w:bCs/>
          <w:sz w:val="24"/>
          <w:szCs w:val="24"/>
        </w:rPr>
        <w:t>.</w:t>
      </w:r>
    </w:p>
    <w:p w14:paraId="5DE8FF0E" w14:textId="77777777" w:rsidR="00BC3EC5" w:rsidRPr="00D03854" w:rsidRDefault="00BC3EC5" w:rsidP="00922096">
      <w:pPr>
        <w:spacing w:line="276" w:lineRule="auto"/>
        <w:ind w:firstLine="0"/>
        <w:rPr>
          <w:rFonts w:eastAsia="Arial"/>
          <w:bCs/>
          <w:sz w:val="16"/>
          <w:szCs w:val="16"/>
        </w:rPr>
      </w:pPr>
    </w:p>
    <w:p w14:paraId="4E8D994C" w14:textId="77777777" w:rsidR="00BC3EC5" w:rsidRPr="00BC3EC5" w:rsidRDefault="00BC3EC5" w:rsidP="00922096">
      <w:pPr>
        <w:spacing w:line="276" w:lineRule="auto"/>
        <w:jc w:val="both"/>
        <w:rPr>
          <w:rFonts w:eastAsia="Arial"/>
          <w:bCs/>
          <w:sz w:val="24"/>
          <w:szCs w:val="24"/>
        </w:rPr>
      </w:pPr>
      <w:r w:rsidRPr="00BC3EC5">
        <w:rPr>
          <w:iCs/>
          <w:sz w:val="24"/>
          <w:szCs w:val="24"/>
        </w:rPr>
        <w:t xml:space="preserve">Таблица </w:t>
      </w:r>
      <w:r w:rsidR="00D256D6">
        <w:rPr>
          <w:iCs/>
          <w:sz w:val="24"/>
          <w:szCs w:val="24"/>
        </w:rPr>
        <w:t>5</w:t>
      </w:r>
      <w:r w:rsidRPr="00BC3EC5">
        <w:rPr>
          <w:iCs/>
          <w:sz w:val="24"/>
          <w:szCs w:val="24"/>
        </w:rPr>
        <w:t xml:space="preserve"> </w:t>
      </w:r>
      <w:r w:rsidR="00D03854">
        <w:rPr>
          <w:iCs/>
          <w:sz w:val="24"/>
          <w:szCs w:val="24"/>
        </w:rPr>
        <w:t>–</w:t>
      </w:r>
      <w:r w:rsidRPr="00BC3EC5">
        <w:rPr>
          <w:iCs/>
          <w:sz w:val="24"/>
          <w:szCs w:val="24"/>
        </w:rPr>
        <w:t xml:space="preserve"> </w:t>
      </w:r>
      <w:r w:rsidRPr="00BC3EC5">
        <w:rPr>
          <w:rFonts w:eastAsia="Arial"/>
          <w:bCs/>
          <w:sz w:val="24"/>
          <w:szCs w:val="24"/>
        </w:rPr>
        <w:t>Рекомендуемая</w:t>
      </w:r>
      <w:r w:rsidR="00D03854">
        <w:rPr>
          <w:rFonts w:eastAsia="Arial"/>
          <w:bCs/>
          <w:sz w:val="24"/>
          <w:szCs w:val="24"/>
        </w:rPr>
        <w:t xml:space="preserve"> </w:t>
      </w:r>
      <w:r w:rsidRPr="00BC3EC5">
        <w:rPr>
          <w:rFonts w:eastAsia="Arial"/>
          <w:bCs/>
          <w:sz w:val="24"/>
          <w:szCs w:val="24"/>
        </w:rPr>
        <w:t>шкала перевода баллов в оценку</w:t>
      </w:r>
    </w:p>
    <w:tbl>
      <w:tblPr>
        <w:tblW w:w="9706" w:type="dxa"/>
        <w:tblInd w:w="-5" w:type="dxa"/>
        <w:tblLayout w:type="fixed"/>
        <w:tblCellMar>
          <w:top w:w="102" w:type="dxa"/>
          <w:left w:w="62" w:type="dxa"/>
          <w:bottom w:w="102" w:type="dxa"/>
          <w:right w:w="62" w:type="dxa"/>
        </w:tblCellMar>
        <w:tblLook w:val="04A0" w:firstRow="1" w:lastRow="0" w:firstColumn="1" w:lastColumn="0" w:noHBand="0" w:noVBand="1"/>
      </w:tblPr>
      <w:tblGrid>
        <w:gridCol w:w="4036"/>
        <w:gridCol w:w="1417"/>
        <w:gridCol w:w="1418"/>
        <w:gridCol w:w="1417"/>
        <w:gridCol w:w="1418"/>
      </w:tblGrid>
      <w:tr w:rsidR="00BC3EC5" w14:paraId="443E0357" w14:textId="77777777" w:rsidTr="00922096">
        <w:tc>
          <w:tcPr>
            <w:tcW w:w="4036"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293ED0F4" w14:textId="77777777" w:rsidR="00BC3EC5" w:rsidRDefault="00BC3EC5" w:rsidP="00B96949">
            <w:pPr>
              <w:spacing w:line="240" w:lineRule="auto"/>
              <w:ind w:firstLine="0"/>
              <w:jc w:val="both"/>
              <w:rPr>
                <w:rFonts w:eastAsia="Arial"/>
                <w:sz w:val="24"/>
                <w:szCs w:val="24"/>
              </w:rPr>
            </w:pPr>
            <w:r>
              <w:rPr>
                <w:rFonts w:eastAsia="Arial"/>
                <w:bCs/>
                <w:sz w:val="24"/>
                <w:szCs w:val="24"/>
              </w:rPr>
              <w:t>Оценка ГИА</w:t>
            </w:r>
          </w:p>
        </w:tc>
        <w:tc>
          <w:tcPr>
            <w:tcW w:w="1417"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69E2DA09" w14:textId="77777777" w:rsidR="00BC3EC5" w:rsidRDefault="00D03854" w:rsidP="00B96949">
            <w:pPr>
              <w:spacing w:line="240" w:lineRule="auto"/>
              <w:ind w:firstLine="0"/>
              <w:rPr>
                <w:rFonts w:eastAsia="Arial"/>
                <w:sz w:val="24"/>
                <w:szCs w:val="24"/>
              </w:rPr>
            </w:pPr>
            <w:r>
              <w:rPr>
                <w:rFonts w:eastAsia="Arial"/>
                <w:bCs/>
                <w:sz w:val="24"/>
                <w:szCs w:val="24"/>
              </w:rPr>
              <w:t>«</w:t>
            </w:r>
            <w:r w:rsidR="00BC3EC5">
              <w:rPr>
                <w:rFonts w:eastAsia="Arial"/>
                <w:bCs/>
                <w:sz w:val="24"/>
                <w:szCs w:val="24"/>
              </w:rPr>
              <w:t>2</w:t>
            </w:r>
            <w:r>
              <w:rPr>
                <w:rFonts w:eastAsia="Arial"/>
                <w:bCs/>
                <w:sz w:val="24"/>
                <w:szCs w:val="24"/>
              </w:rPr>
              <w:t>»</w:t>
            </w:r>
          </w:p>
        </w:tc>
        <w:tc>
          <w:tcPr>
            <w:tcW w:w="1418"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3ED36A5B" w14:textId="77777777" w:rsidR="00BC3EC5" w:rsidRDefault="00D03854" w:rsidP="00B96949">
            <w:pPr>
              <w:spacing w:line="240" w:lineRule="auto"/>
              <w:ind w:firstLine="0"/>
              <w:rPr>
                <w:rFonts w:eastAsia="Arial"/>
                <w:sz w:val="24"/>
                <w:szCs w:val="24"/>
              </w:rPr>
            </w:pPr>
            <w:r>
              <w:rPr>
                <w:rFonts w:eastAsia="Arial"/>
                <w:bCs/>
                <w:sz w:val="24"/>
                <w:szCs w:val="24"/>
              </w:rPr>
              <w:t>«</w:t>
            </w:r>
            <w:r w:rsidR="00BC3EC5">
              <w:rPr>
                <w:rFonts w:eastAsia="Arial"/>
                <w:bCs/>
                <w:sz w:val="24"/>
                <w:szCs w:val="24"/>
              </w:rPr>
              <w:t>3</w:t>
            </w:r>
            <w:r>
              <w:rPr>
                <w:rFonts w:eastAsia="Arial"/>
                <w:bCs/>
                <w:sz w:val="24"/>
                <w:szCs w:val="24"/>
              </w:rPr>
              <w:t>»</w:t>
            </w:r>
          </w:p>
        </w:tc>
        <w:tc>
          <w:tcPr>
            <w:tcW w:w="1417"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4FA3EBCA" w14:textId="77777777" w:rsidR="00BC3EC5" w:rsidRDefault="00D03854" w:rsidP="00B96949">
            <w:pPr>
              <w:spacing w:line="240" w:lineRule="auto"/>
              <w:ind w:firstLine="0"/>
              <w:rPr>
                <w:rFonts w:eastAsia="Arial"/>
                <w:sz w:val="24"/>
                <w:szCs w:val="24"/>
              </w:rPr>
            </w:pPr>
            <w:r>
              <w:rPr>
                <w:rFonts w:eastAsia="Arial"/>
                <w:bCs/>
                <w:sz w:val="24"/>
                <w:szCs w:val="24"/>
              </w:rPr>
              <w:t>«</w:t>
            </w:r>
            <w:r w:rsidR="00BC3EC5">
              <w:rPr>
                <w:rFonts w:eastAsia="Arial"/>
                <w:bCs/>
                <w:sz w:val="24"/>
                <w:szCs w:val="24"/>
              </w:rPr>
              <w:t>4</w:t>
            </w:r>
            <w:r>
              <w:rPr>
                <w:rFonts w:eastAsia="Arial"/>
                <w:bCs/>
                <w:sz w:val="24"/>
                <w:szCs w:val="24"/>
              </w:rPr>
              <w:t>»</w:t>
            </w:r>
          </w:p>
        </w:tc>
        <w:tc>
          <w:tcPr>
            <w:tcW w:w="1418"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5E999034" w14:textId="77777777" w:rsidR="00BC3EC5" w:rsidRDefault="00D03854" w:rsidP="00B96949">
            <w:pPr>
              <w:spacing w:line="240" w:lineRule="auto"/>
              <w:ind w:firstLine="0"/>
              <w:rPr>
                <w:rFonts w:eastAsia="Arial"/>
                <w:sz w:val="24"/>
                <w:szCs w:val="24"/>
              </w:rPr>
            </w:pPr>
            <w:r>
              <w:rPr>
                <w:rFonts w:eastAsia="Arial"/>
                <w:bCs/>
                <w:sz w:val="24"/>
                <w:szCs w:val="24"/>
              </w:rPr>
              <w:t>«</w:t>
            </w:r>
            <w:r w:rsidR="00BC3EC5">
              <w:rPr>
                <w:rFonts w:eastAsia="Arial"/>
                <w:bCs/>
                <w:sz w:val="24"/>
                <w:szCs w:val="24"/>
              </w:rPr>
              <w:t>5</w:t>
            </w:r>
            <w:r>
              <w:rPr>
                <w:rFonts w:eastAsia="Arial"/>
                <w:bCs/>
                <w:sz w:val="24"/>
                <w:szCs w:val="24"/>
              </w:rPr>
              <w:t>»</w:t>
            </w:r>
          </w:p>
        </w:tc>
      </w:tr>
      <w:tr w:rsidR="00BC3EC5" w14:paraId="16AD3CA1" w14:textId="77777777" w:rsidTr="00922096">
        <w:tc>
          <w:tcPr>
            <w:tcW w:w="4036"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1A130264" w14:textId="77777777" w:rsidR="00BC3EC5" w:rsidRDefault="00BC3EC5" w:rsidP="00B96949">
            <w:pPr>
              <w:spacing w:line="240" w:lineRule="auto"/>
              <w:ind w:firstLine="0"/>
              <w:jc w:val="both"/>
              <w:rPr>
                <w:rFonts w:eastAsia="Arial"/>
                <w:sz w:val="24"/>
                <w:szCs w:val="24"/>
              </w:rPr>
            </w:pPr>
            <w:r>
              <w:rPr>
                <w:rFonts w:eastAsia="Arial"/>
                <w:bCs/>
                <w:sz w:val="24"/>
                <w:szCs w:val="24"/>
              </w:rPr>
              <w:t xml:space="preserve">Итоговая оценка выполнения заданий демонстрационного экзамена, ИП </w:t>
            </w:r>
          </w:p>
        </w:tc>
        <w:tc>
          <w:tcPr>
            <w:tcW w:w="1417"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664F6B60" w14:textId="77777777" w:rsidR="00BC3EC5" w:rsidRDefault="00BC3EC5" w:rsidP="00B96949">
            <w:pPr>
              <w:spacing w:line="240" w:lineRule="auto"/>
              <w:ind w:left="-57" w:right="-57" w:firstLine="0"/>
              <w:rPr>
                <w:rFonts w:eastAsia="Arial"/>
                <w:sz w:val="24"/>
                <w:szCs w:val="24"/>
              </w:rPr>
            </w:pPr>
            <w:r>
              <w:rPr>
                <w:rFonts w:eastAsia="Arial"/>
                <w:bCs/>
                <w:sz w:val="24"/>
                <w:szCs w:val="24"/>
              </w:rPr>
              <w:t>0,00 - 19,99</w:t>
            </w:r>
          </w:p>
        </w:tc>
        <w:tc>
          <w:tcPr>
            <w:tcW w:w="1418"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0FD732CC" w14:textId="77777777" w:rsidR="00BC3EC5" w:rsidRDefault="00BC3EC5" w:rsidP="00B96949">
            <w:pPr>
              <w:spacing w:line="240" w:lineRule="auto"/>
              <w:ind w:left="-57" w:right="-57" w:firstLine="0"/>
              <w:rPr>
                <w:rFonts w:eastAsia="Arial"/>
                <w:sz w:val="24"/>
                <w:szCs w:val="24"/>
              </w:rPr>
            </w:pPr>
            <w:r>
              <w:rPr>
                <w:rFonts w:eastAsia="Arial"/>
                <w:bCs/>
                <w:sz w:val="24"/>
                <w:szCs w:val="24"/>
              </w:rPr>
              <w:t>20,00- 39,99</w:t>
            </w:r>
          </w:p>
        </w:tc>
        <w:tc>
          <w:tcPr>
            <w:tcW w:w="1417"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4DC46552" w14:textId="77777777" w:rsidR="00BC3EC5" w:rsidRDefault="00BC3EC5" w:rsidP="00B96949">
            <w:pPr>
              <w:spacing w:line="240" w:lineRule="auto"/>
              <w:ind w:left="-57" w:right="-57" w:firstLine="0"/>
              <w:rPr>
                <w:rFonts w:eastAsia="Arial"/>
                <w:sz w:val="24"/>
                <w:szCs w:val="24"/>
              </w:rPr>
            </w:pPr>
            <w:r>
              <w:rPr>
                <w:rFonts w:eastAsia="Arial"/>
                <w:bCs/>
                <w:sz w:val="24"/>
                <w:szCs w:val="24"/>
              </w:rPr>
              <w:t>40,00 - 69,99</w:t>
            </w:r>
          </w:p>
        </w:tc>
        <w:tc>
          <w:tcPr>
            <w:tcW w:w="1418"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026FD0E3" w14:textId="77777777" w:rsidR="00BC3EC5" w:rsidRDefault="00BC3EC5" w:rsidP="00B96949">
            <w:pPr>
              <w:spacing w:line="240" w:lineRule="auto"/>
              <w:ind w:left="-57" w:right="-57" w:firstLine="0"/>
              <w:rPr>
                <w:rFonts w:eastAsia="Arial"/>
                <w:sz w:val="24"/>
                <w:szCs w:val="24"/>
              </w:rPr>
            </w:pPr>
            <w:r>
              <w:rPr>
                <w:rFonts w:eastAsia="Arial"/>
                <w:bCs/>
                <w:sz w:val="24"/>
                <w:szCs w:val="24"/>
              </w:rPr>
              <w:t>70,00 - 100,00</w:t>
            </w:r>
          </w:p>
        </w:tc>
      </w:tr>
    </w:tbl>
    <w:p w14:paraId="0EFBADC2" w14:textId="77777777" w:rsidR="00BC3EC5" w:rsidRPr="00D03854" w:rsidRDefault="00BC3EC5" w:rsidP="00922096">
      <w:pPr>
        <w:tabs>
          <w:tab w:val="left" w:pos="2499"/>
          <w:tab w:val="center" w:pos="4677"/>
        </w:tabs>
        <w:spacing w:line="276" w:lineRule="auto"/>
        <w:ind w:firstLine="0"/>
        <w:rPr>
          <w:iCs/>
          <w:sz w:val="16"/>
          <w:szCs w:val="16"/>
        </w:rPr>
      </w:pPr>
    </w:p>
    <w:p w14:paraId="50D614FC" w14:textId="77777777" w:rsidR="00D8129E" w:rsidRPr="00A121CD" w:rsidRDefault="00D8129E" w:rsidP="00922096">
      <w:pPr>
        <w:spacing w:line="276" w:lineRule="auto"/>
        <w:ind w:firstLine="0"/>
        <w:rPr>
          <w:rFonts w:eastAsia="Times New Roman" w:cs="Times New Roman"/>
          <w:sz w:val="24"/>
          <w:szCs w:val="24"/>
          <w:lang w:eastAsia="ru-RU"/>
        </w:rPr>
      </w:pPr>
    </w:p>
    <w:p w14:paraId="739D427E" w14:textId="18F842AD" w:rsidR="00D8129E" w:rsidRPr="00A121CD" w:rsidRDefault="00D8129E" w:rsidP="00922096">
      <w:pPr>
        <w:spacing w:line="276" w:lineRule="auto"/>
        <w:jc w:val="both"/>
        <w:rPr>
          <w:rFonts w:cs="Times New Roman"/>
          <w:b/>
          <w:sz w:val="24"/>
          <w:szCs w:val="24"/>
        </w:rPr>
      </w:pPr>
      <w:r w:rsidRPr="00A121CD">
        <w:rPr>
          <w:rFonts w:eastAsia="Times New Roman" w:cs="Times New Roman"/>
          <w:b/>
          <w:sz w:val="24"/>
          <w:szCs w:val="24"/>
          <w:lang w:eastAsia="ru-RU"/>
        </w:rPr>
        <w:lastRenderedPageBreak/>
        <w:t>4</w:t>
      </w:r>
      <w:r w:rsidR="008A22CD">
        <w:rPr>
          <w:rFonts w:eastAsia="Times New Roman" w:cs="Times New Roman"/>
          <w:b/>
          <w:sz w:val="24"/>
          <w:szCs w:val="24"/>
          <w:lang w:eastAsia="ru-RU"/>
        </w:rPr>
        <w:t>.</w:t>
      </w:r>
      <w:r w:rsidRPr="00A121CD">
        <w:rPr>
          <w:rFonts w:eastAsia="Times New Roman" w:cs="Times New Roman"/>
          <w:b/>
          <w:sz w:val="24"/>
          <w:szCs w:val="24"/>
          <w:lang w:eastAsia="ru-RU"/>
        </w:rPr>
        <w:t xml:space="preserve"> ПОРЯДОК ОРГАНИЗАЦИИ И ПРОВЕДЕНИЯ ЗАЩИТЫ </w:t>
      </w:r>
      <w:r w:rsidR="00356B4C" w:rsidRPr="00A121CD">
        <w:rPr>
          <w:rFonts w:cs="Times New Roman"/>
          <w:b/>
          <w:sz w:val="24"/>
          <w:szCs w:val="24"/>
        </w:rPr>
        <w:t>ДИПЛОМНОГО ПРОЕКТА</w:t>
      </w:r>
      <w:r w:rsidR="003A4AB2">
        <w:rPr>
          <w:rFonts w:cs="Times New Roman"/>
          <w:b/>
          <w:sz w:val="24"/>
          <w:szCs w:val="24"/>
        </w:rPr>
        <w:t xml:space="preserve"> (РАБОТЫ</w:t>
      </w:r>
      <w:r w:rsidR="00356B4C" w:rsidRPr="00A121CD">
        <w:rPr>
          <w:rFonts w:cs="Times New Roman"/>
          <w:b/>
          <w:sz w:val="24"/>
          <w:szCs w:val="24"/>
        </w:rPr>
        <w:t>)</w:t>
      </w:r>
    </w:p>
    <w:p w14:paraId="4D3DB023" w14:textId="478501A7" w:rsidR="00D8129E" w:rsidRPr="00D03854" w:rsidRDefault="00D8129E" w:rsidP="00922096">
      <w:pPr>
        <w:spacing w:line="276" w:lineRule="auto"/>
        <w:jc w:val="both"/>
        <w:rPr>
          <w:rFonts w:eastAsia="Times New Roman" w:cs="Times New Roman"/>
          <w:i/>
          <w:sz w:val="24"/>
          <w:szCs w:val="24"/>
        </w:rPr>
      </w:pPr>
      <w:r w:rsidRPr="00D03854">
        <w:rPr>
          <w:rFonts w:eastAsia="Times New Roman" w:cs="Times New Roman"/>
          <w:sz w:val="24"/>
          <w:szCs w:val="24"/>
        </w:rPr>
        <w:t xml:space="preserve">Программа организации проведения защиты </w:t>
      </w:r>
      <w:r w:rsidR="003A4AB2">
        <w:rPr>
          <w:rFonts w:eastAsia="Times New Roman" w:cs="Times New Roman"/>
          <w:sz w:val="24"/>
          <w:szCs w:val="24"/>
        </w:rPr>
        <w:t>дипломного проекта (работы)</w:t>
      </w:r>
      <w:r w:rsidRPr="00D03854">
        <w:rPr>
          <w:rFonts w:eastAsia="Times New Roman" w:cs="Times New Roman"/>
          <w:sz w:val="24"/>
          <w:szCs w:val="24"/>
        </w:rPr>
        <w:t xml:space="preserve"> как часть программы ГИА должна включать:</w:t>
      </w:r>
    </w:p>
    <w:p w14:paraId="529B1EE2" w14:textId="77777777" w:rsidR="00D8129E" w:rsidRPr="00D03854" w:rsidRDefault="00D03854" w:rsidP="00922096">
      <w:pPr>
        <w:spacing w:line="276" w:lineRule="auto"/>
        <w:jc w:val="both"/>
        <w:rPr>
          <w:rFonts w:cs="Times New Roman"/>
          <w:sz w:val="24"/>
          <w:szCs w:val="24"/>
        </w:rPr>
      </w:pPr>
      <w:r w:rsidRPr="00D03854">
        <w:rPr>
          <w:rFonts w:cs="Times New Roman"/>
          <w:sz w:val="24"/>
          <w:szCs w:val="24"/>
        </w:rPr>
        <w:t xml:space="preserve">1.1. </w:t>
      </w:r>
      <w:r w:rsidR="00B27A48" w:rsidRPr="00D03854">
        <w:rPr>
          <w:rFonts w:cs="Times New Roman"/>
          <w:sz w:val="24"/>
          <w:szCs w:val="24"/>
        </w:rPr>
        <w:t>Общие положения.</w:t>
      </w:r>
    </w:p>
    <w:p w14:paraId="2CC85DC9" w14:textId="77777777" w:rsidR="004C6730" w:rsidRPr="00D03854" w:rsidRDefault="004C6730" w:rsidP="00922096">
      <w:pPr>
        <w:spacing w:line="276" w:lineRule="auto"/>
        <w:jc w:val="both"/>
        <w:rPr>
          <w:rFonts w:eastAsia="Times New Roman" w:cs="Times New Roman"/>
          <w:iCs/>
          <w:sz w:val="24"/>
          <w:szCs w:val="24"/>
        </w:rPr>
      </w:pPr>
      <w:r w:rsidRPr="00D03854">
        <w:rPr>
          <w:rFonts w:cs="Times New Roman"/>
          <w:sz w:val="24"/>
          <w:szCs w:val="24"/>
        </w:rPr>
        <w:t>Целью ГИА является установление соответствия уровня освоенности компетенций, обеспечивающих соответствующую квалификацию и уровень образования обучающихся ФГОС СПО. ГИА призвана способствовать систематизации и закреплению знаний и умений обучающегося при решении конкретных профессиональных задач, определять уровень подготовки выпускника к самостоятельной работе.</w:t>
      </w:r>
    </w:p>
    <w:p w14:paraId="1DC2B2CD" w14:textId="77777777" w:rsidR="00BC3EC5" w:rsidRPr="00D03854" w:rsidRDefault="00BC3EC5" w:rsidP="00922096">
      <w:pPr>
        <w:pStyle w:val="a9"/>
        <w:spacing w:before="0" w:after="0" w:line="276" w:lineRule="auto"/>
        <w:ind w:left="0" w:firstLine="709"/>
        <w:jc w:val="both"/>
        <w:rPr>
          <w:iCs/>
        </w:rPr>
      </w:pPr>
      <w:r w:rsidRPr="00D03854">
        <w:rPr>
          <w:iCs/>
        </w:rPr>
        <w:t>Дипломный проект</w:t>
      </w:r>
      <w:r w:rsidR="006A2D10">
        <w:rPr>
          <w:iCs/>
        </w:rPr>
        <w:t xml:space="preserve"> (работа)</w:t>
      </w:r>
      <w:r w:rsidRPr="00D03854">
        <w:rPr>
          <w:iCs/>
        </w:rPr>
        <w:t xml:space="preserve">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w:t>
      </w:r>
      <w:r w:rsidR="006A2D10">
        <w:rPr>
          <w:iCs/>
        </w:rPr>
        <w:t xml:space="preserve">(работа) </w:t>
      </w:r>
      <w:r w:rsidRPr="00D03854">
        <w:rPr>
          <w:iCs/>
        </w:rPr>
        <w:t>предполагает самостоятельную подготовку (написание) выпускником проекта</w:t>
      </w:r>
      <w:r w:rsidR="006A2D10">
        <w:rPr>
          <w:iCs/>
        </w:rPr>
        <w:t xml:space="preserve"> (работы)</w:t>
      </w:r>
      <w:r w:rsidRPr="00D03854">
        <w:rPr>
          <w:iCs/>
        </w:rPr>
        <w:t>, демонстрирующего уровень знаний выпускника в рамках выбранной темы, а также сформированность его профессиональных умений и навыков.</w:t>
      </w:r>
    </w:p>
    <w:p w14:paraId="51522096" w14:textId="77777777" w:rsidR="004C6730" w:rsidRPr="00D03854" w:rsidRDefault="004C6730" w:rsidP="00922096">
      <w:pPr>
        <w:pStyle w:val="a9"/>
        <w:spacing w:before="0" w:after="0" w:line="276" w:lineRule="auto"/>
        <w:ind w:left="0" w:firstLine="709"/>
        <w:jc w:val="both"/>
      </w:pPr>
      <w:r w:rsidRPr="00D03854">
        <w:t xml:space="preserve">В процессе выполнения </w:t>
      </w:r>
      <w:r w:rsidR="00734FB5">
        <w:t xml:space="preserve">дипломного </w:t>
      </w:r>
      <w:r w:rsidR="00734FB5" w:rsidRPr="00D73F2C">
        <w:rPr>
          <w:iCs/>
        </w:rPr>
        <w:t>проекта (работы)</w:t>
      </w:r>
      <w:r w:rsidRPr="00D03854">
        <w:t xml:space="preserve"> </w:t>
      </w:r>
      <w:r w:rsidR="00734FB5">
        <w:t>обучающийся</w:t>
      </w:r>
      <w:r w:rsidRPr="00D03854">
        <w:t xml:space="preserve"> </w:t>
      </w:r>
      <w:r w:rsidR="006A2D10">
        <w:t>должен решать следующие задачи:</w:t>
      </w:r>
    </w:p>
    <w:p w14:paraId="56B90A95" w14:textId="77777777" w:rsidR="004C6730" w:rsidRPr="00D03854" w:rsidRDefault="004C6730" w:rsidP="00922096">
      <w:pPr>
        <w:pStyle w:val="a9"/>
        <w:spacing w:before="0" w:after="0" w:line="276" w:lineRule="auto"/>
        <w:ind w:left="0" w:firstLine="709"/>
        <w:jc w:val="both"/>
      </w:pPr>
      <w:r w:rsidRPr="00D03854">
        <w:t>- обосновать актуальность и практическую значимость выб</w:t>
      </w:r>
      <w:r w:rsidR="006A2D10">
        <w:t>ранной темы;</w:t>
      </w:r>
    </w:p>
    <w:p w14:paraId="13D7EC25" w14:textId="77777777" w:rsidR="004C6730" w:rsidRPr="00D03854" w:rsidRDefault="004C6730" w:rsidP="00922096">
      <w:pPr>
        <w:pStyle w:val="a9"/>
        <w:spacing w:before="0" w:after="0" w:line="276" w:lineRule="auto"/>
        <w:ind w:left="0" w:firstLine="709"/>
        <w:jc w:val="both"/>
      </w:pPr>
      <w:r w:rsidRPr="00D03854">
        <w:t>- проанализировать теоретические положения, нормативно-правовую документацию, справочные и научные источники информации по избранной теме, опреде</w:t>
      </w:r>
      <w:r w:rsidR="00D73F2C">
        <w:t>лить методику решения проблемы;</w:t>
      </w:r>
    </w:p>
    <w:p w14:paraId="5D8AFE23" w14:textId="77777777" w:rsidR="004C6730" w:rsidRPr="00D03854" w:rsidRDefault="004C6730" w:rsidP="00922096">
      <w:pPr>
        <w:pStyle w:val="a9"/>
        <w:spacing w:before="0" w:after="0" w:line="276" w:lineRule="auto"/>
        <w:ind w:left="0" w:firstLine="709"/>
        <w:jc w:val="both"/>
      </w:pPr>
      <w:r w:rsidRPr="00D03854">
        <w:t>- собрать необходимый материал для проведения конкретного исследования или необходимые производственные</w:t>
      </w:r>
      <w:r w:rsidR="00D73F2C">
        <w:t xml:space="preserve"> данные для выполнения проекта;</w:t>
      </w:r>
    </w:p>
    <w:p w14:paraId="3844757C" w14:textId="77777777" w:rsidR="004C6730" w:rsidRPr="00D03854" w:rsidRDefault="004C6730" w:rsidP="00922096">
      <w:pPr>
        <w:pStyle w:val="a9"/>
        <w:spacing w:before="0" w:after="0" w:line="276" w:lineRule="auto"/>
        <w:ind w:left="0" w:firstLine="709"/>
        <w:jc w:val="both"/>
      </w:pPr>
      <w:r w:rsidRPr="00D03854">
        <w:t>- провести анализ собранных данных на примере конкретной базы предметов исследования или выполнить проектное задание и проанализировать полученные резу</w:t>
      </w:r>
      <w:r w:rsidR="00D73F2C">
        <w:t>льтаты;</w:t>
      </w:r>
    </w:p>
    <w:p w14:paraId="355BD7AF" w14:textId="77777777" w:rsidR="004C6730" w:rsidRPr="00D03854" w:rsidRDefault="004C6730" w:rsidP="00922096">
      <w:pPr>
        <w:pStyle w:val="a9"/>
        <w:spacing w:before="0" w:after="0" w:line="276" w:lineRule="auto"/>
        <w:ind w:left="0" w:firstLine="709"/>
        <w:jc w:val="both"/>
      </w:pPr>
      <w:r w:rsidRPr="00D03854">
        <w:t>- на основе проведенного анализа сделать выводы и разработать рекомендации по совершенствованию и оптимизации изучаемых предметов исследования или о возможности и эффективности использования проектного решения (повышения эффективности деятельности организации или предприятия, эффективности работы оборудования или качества продукции и т.</w:t>
      </w:r>
      <w:r w:rsidR="00D73F2C">
        <w:t xml:space="preserve"> д.);</w:t>
      </w:r>
    </w:p>
    <w:p w14:paraId="1F6E32E9" w14:textId="77777777" w:rsidR="004C6730" w:rsidRPr="00D03854" w:rsidRDefault="004C6730" w:rsidP="00922096">
      <w:pPr>
        <w:pStyle w:val="a9"/>
        <w:spacing w:before="0" w:after="0" w:line="276" w:lineRule="auto"/>
        <w:ind w:left="0" w:firstLine="709"/>
        <w:jc w:val="both"/>
      </w:pPr>
      <w:r w:rsidRPr="00D03854">
        <w:t>- оформить выпускную квалификационную работу в соответствии</w:t>
      </w:r>
      <w:r w:rsidR="00D73F2C">
        <w:t xml:space="preserve"> с предъявленными требованиями;</w:t>
      </w:r>
    </w:p>
    <w:p w14:paraId="61A3E26B" w14:textId="77777777" w:rsidR="004C6730" w:rsidRPr="00D03854" w:rsidRDefault="004C6730" w:rsidP="00922096">
      <w:pPr>
        <w:pStyle w:val="a9"/>
        <w:spacing w:before="0" w:after="0" w:line="276" w:lineRule="auto"/>
        <w:ind w:left="0" w:firstLine="709"/>
        <w:jc w:val="both"/>
        <w:rPr>
          <w:iCs/>
        </w:rPr>
      </w:pPr>
      <w:r w:rsidRPr="00D03854">
        <w:t>- подготовить доклад</w:t>
      </w:r>
      <w:r w:rsidR="00D73F2C">
        <w:t xml:space="preserve"> и</w:t>
      </w:r>
      <w:r w:rsidRPr="00D03854">
        <w:t xml:space="preserve"> </w:t>
      </w:r>
      <w:r w:rsidR="00D73F2C">
        <w:t>демонстрационный</w:t>
      </w:r>
      <w:r w:rsidRPr="00D03854">
        <w:t xml:space="preserve"> материал к защите выпускной квалификационной работы.</w:t>
      </w:r>
    </w:p>
    <w:p w14:paraId="6732118A" w14:textId="4F3B7298" w:rsidR="00D8129E" w:rsidRDefault="00B27A48" w:rsidP="00922096">
      <w:pPr>
        <w:spacing w:line="276" w:lineRule="auto"/>
        <w:jc w:val="both"/>
        <w:rPr>
          <w:rFonts w:eastAsia="Times New Roman" w:cs="Times New Roman"/>
          <w:sz w:val="24"/>
          <w:szCs w:val="24"/>
        </w:rPr>
      </w:pPr>
      <w:r w:rsidRPr="00D03854">
        <w:rPr>
          <w:rFonts w:eastAsia="Times New Roman" w:cs="Times New Roman"/>
          <w:sz w:val="24"/>
          <w:szCs w:val="24"/>
        </w:rPr>
        <w:t>1.2</w:t>
      </w:r>
      <w:r w:rsidR="00D03854" w:rsidRPr="00D03854">
        <w:rPr>
          <w:rFonts w:eastAsia="Times New Roman" w:cs="Times New Roman"/>
          <w:sz w:val="24"/>
          <w:szCs w:val="24"/>
        </w:rPr>
        <w:t>.</w:t>
      </w:r>
      <w:r w:rsidRPr="00D03854">
        <w:rPr>
          <w:rFonts w:eastAsia="Times New Roman" w:cs="Times New Roman"/>
          <w:sz w:val="24"/>
          <w:szCs w:val="24"/>
        </w:rPr>
        <w:t xml:space="preserve"> </w:t>
      </w:r>
      <w:r w:rsidR="00D8129E" w:rsidRPr="00D03854">
        <w:rPr>
          <w:rFonts w:eastAsia="Times New Roman" w:cs="Times New Roman"/>
          <w:sz w:val="24"/>
          <w:szCs w:val="24"/>
        </w:rPr>
        <w:t xml:space="preserve">Примерная тематика </w:t>
      </w:r>
      <w:r w:rsidR="00613D77">
        <w:rPr>
          <w:rFonts w:eastAsia="Times New Roman" w:cs="Times New Roman"/>
          <w:sz w:val="24"/>
          <w:szCs w:val="24"/>
        </w:rPr>
        <w:t>дипломн</w:t>
      </w:r>
      <w:r w:rsidR="00613D77">
        <w:rPr>
          <w:rFonts w:eastAsia="Times New Roman" w:cs="Times New Roman"/>
          <w:sz w:val="24"/>
          <w:szCs w:val="24"/>
        </w:rPr>
        <w:t>ых</w:t>
      </w:r>
      <w:r w:rsidR="00613D77">
        <w:rPr>
          <w:rFonts w:eastAsia="Times New Roman" w:cs="Times New Roman"/>
          <w:sz w:val="24"/>
          <w:szCs w:val="24"/>
        </w:rPr>
        <w:t xml:space="preserve"> проект</w:t>
      </w:r>
      <w:r w:rsidR="00613D77">
        <w:rPr>
          <w:rFonts w:eastAsia="Times New Roman" w:cs="Times New Roman"/>
          <w:sz w:val="24"/>
          <w:szCs w:val="24"/>
        </w:rPr>
        <w:t>ов</w:t>
      </w:r>
      <w:r w:rsidR="00613D77">
        <w:rPr>
          <w:rFonts w:eastAsia="Times New Roman" w:cs="Times New Roman"/>
          <w:sz w:val="24"/>
          <w:szCs w:val="24"/>
        </w:rPr>
        <w:t xml:space="preserve"> (работ)</w:t>
      </w:r>
      <w:r w:rsidR="00C77FAD" w:rsidRPr="00D03854">
        <w:rPr>
          <w:rFonts w:eastAsia="Times New Roman" w:cs="Times New Roman"/>
          <w:sz w:val="24"/>
          <w:szCs w:val="24"/>
        </w:rPr>
        <w:t xml:space="preserve"> </w:t>
      </w:r>
      <w:r w:rsidR="00D8129E" w:rsidRPr="00D03854">
        <w:rPr>
          <w:rFonts w:eastAsia="Times New Roman" w:cs="Times New Roman"/>
          <w:sz w:val="24"/>
          <w:szCs w:val="24"/>
        </w:rPr>
        <w:t>по специальности</w:t>
      </w:r>
      <w:r w:rsidRPr="00D03854">
        <w:rPr>
          <w:rFonts w:eastAsia="Times New Roman" w:cs="Times New Roman"/>
          <w:sz w:val="24"/>
          <w:szCs w:val="24"/>
        </w:rPr>
        <w:t>.</w:t>
      </w:r>
    </w:p>
    <w:tbl>
      <w:tblPr>
        <w:tblStyle w:val="ab"/>
        <w:tblW w:w="0" w:type="auto"/>
        <w:tblLayout w:type="fixed"/>
        <w:tblLook w:val="04A0" w:firstRow="1" w:lastRow="0" w:firstColumn="1" w:lastColumn="0" w:noHBand="0" w:noVBand="1"/>
      </w:tblPr>
      <w:tblGrid>
        <w:gridCol w:w="2660"/>
        <w:gridCol w:w="7194"/>
      </w:tblGrid>
      <w:tr w:rsidR="00832A10" w14:paraId="180A3768" w14:textId="77777777" w:rsidTr="00832A10">
        <w:trPr>
          <w:trHeight w:val="1021"/>
        </w:trPr>
        <w:tc>
          <w:tcPr>
            <w:tcW w:w="2660" w:type="dxa"/>
            <w:vAlign w:val="center"/>
          </w:tcPr>
          <w:p w14:paraId="57A6529E" w14:textId="77777777" w:rsidR="00832A10" w:rsidRPr="00832A10" w:rsidRDefault="00832A10" w:rsidP="00B96949">
            <w:pPr>
              <w:ind w:firstLine="0"/>
              <w:rPr>
                <w:rFonts w:eastAsia="Times New Roman" w:cs="Times New Roman"/>
                <w:bCs/>
                <w:color w:val="000000"/>
                <w:sz w:val="24"/>
                <w:szCs w:val="24"/>
                <w:lang w:eastAsia="ru-RU"/>
              </w:rPr>
            </w:pPr>
            <w:r w:rsidRPr="00832A10">
              <w:rPr>
                <w:rFonts w:eastAsia="Times New Roman" w:cs="Times New Roman"/>
                <w:bCs/>
                <w:color w:val="000000"/>
                <w:sz w:val="24"/>
                <w:szCs w:val="24"/>
                <w:lang w:eastAsia="ru-RU"/>
              </w:rPr>
              <w:t>Код и наименование</w:t>
            </w:r>
          </w:p>
          <w:p w14:paraId="018F0685" w14:textId="22BC5A15" w:rsidR="00832A10" w:rsidRDefault="00832A10" w:rsidP="00B96949">
            <w:pPr>
              <w:ind w:left="-57" w:right="-57" w:firstLine="0"/>
              <w:rPr>
                <w:rFonts w:eastAsia="Times New Roman" w:cs="Times New Roman"/>
                <w:sz w:val="24"/>
                <w:szCs w:val="24"/>
              </w:rPr>
            </w:pPr>
            <w:r w:rsidRPr="00832A10">
              <w:rPr>
                <w:rFonts w:eastAsia="Times New Roman" w:cs="Times New Roman"/>
                <w:bCs/>
                <w:color w:val="000000"/>
                <w:sz w:val="24"/>
                <w:szCs w:val="24"/>
                <w:lang w:eastAsia="ru-RU"/>
              </w:rPr>
              <w:t>вида деятельности (ВД)</w:t>
            </w:r>
          </w:p>
        </w:tc>
        <w:tc>
          <w:tcPr>
            <w:tcW w:w="7194" w:type="dxa"/>
            <w:vAlign w:val="center"/>
          </w:tcPr>
          <w:p w14:paraId="472EF558" w14:textId="77777777" w:rsidR="00832A10" w:rsidRDefault="00832A10" w:rsidP="00B96949">
            <w:pPr>
              <w:ind w:left="-57" w:right="-57" w:firstLine="0"/>
              <w:rPr>
                <w:rFonts w:eastAsia="Times New Roman" w:cs="Times New Roman"/>
                <w:sz w:val="24"/>
                <w:szCs w:val="24"/>
              </w:rPr>
            </w:pPr>
            <w:r w:rsidRPr="00D03854">
              <w:rPr>
                <w:rFonts w:eastAsia="Times New Roman" w:cs="Times New Roman"/>
                <w:sz w:val="24"/>
                <w:szCs w:val="24"/>
              </w:rPr>
              <w:t>Примерная тематика</w:t>
            </w:r>
          </w:p>
          <w:p w14:paraId="66F9CBBE" w14:textId="21A5DC5A" w:rsidR="00832A10" w:rsidRDefault="00613D77" w:rsidP="00B96949">
            <w:pPr>
              <w:ind w:left="-57" w:right="-57" w:firstLine="0"/>
              <w:rPr>
                <w:rFonts w:eastAsia="Times New Roman" w:cs="Times New Roman"/>
                <w:sz w:val="24"/>
                <w:szCs w:val="24"/>
              </w:rPr>
            </w:pPr>
            <w:r>
              <w:rPr>
                <w:rFonts w:eastAsia="Times New Roman" w:cs="Times New Roman"/>
                <w:sz w:val="24"/>
                <w:szCs w:val="24"/>
              </w:rPr>
              <w:t>дипломных проектов (работ)</w:t>
            </w:r>
          </w:p>
        </w:tc>
      </w:tr>
      <w:tr w:rsidR="00832A10" w14:paraId="1DE97BC7" w14:textId="77777777" w:rsidTr="00832A10">
        <w:tc>
          <w:tcPr>
            <w:tcW w:w="2660" w:type="dxa"/>
          </w:tcPr>
          <w:p w14:paraId="5AFC47A1" w14:textId="3E4F7304" w:rsidR="00832A10" w:rsidRDefault="00832A10" w:rsidP="00B96949">
            <w:pPr>
              <w:ind w:left="-57" w:right="-57" w:firstLine="0"/>
              <w:jc w:val="both"/>
              <w:rPr>
                <w:rFonts w:eastAsia="Times New Roman" w:cs="Times New Roman"/>
                <w:sz w:val="24"/>
                <w:szCs w:val="24"/>
              </w:rPr>
            </w:pPr>
            <w:r w:rsidRPr="00775B82">
              <w:rPr>
                <w:rFonts w:eastAsia="Calibri" w:cs="Times New Roman"/>
                <w:color w:val="000000"/>
                <w:sz w:val="24"/>
                <w:szCs w:val="24"/>
              </w:rPr>
              <w:t>ВД 01 Подготовка, планирование и выполнение полевых и камеральных работ по инженерно-геодезическим изысканиям</w:t>
            </w:r>
          </w:p>
        </w:tc>
        <w:tc>
          <w:tcPr>
            <w:tcW w:w="7194" w:type="dxa"/>
          </w:tcPr>
          <w:p w14:paraId="3FB6DE1C" w14:textId="77777777" w:rsidR="00832A10" w:rsidRPr="00832A10" w:rsidRDefault="00832A10" w:rsidP="00B96949">
            <w:pPr>
              <w:pStyle w:val="a9"/>
              <w:numPr>
                <w:ilvl w:val="0"/>
                <w:numId w:val="15"/>
              </w:numPr>
              <w:tabs>
                <w:tab w:val="left" w:pos="323"/>
              </w:tabs>
              <w:spacing w:before="0" w:after="0"/>
              <w:ind w:left="-57" w:right="-57" w:firstLine="0"/>
              <w:jc w:val="both"/>
            </w:pPr>
            <w:r w:rsidRPr="003C2D99">
              <w:rPr>
                <w:shd w:val="clear" w:color="auto" w:fill="FFFFFF"/>
              </w:rPr>
              <w:t>Картографо-геодезическое обеспечение кадастра</w:t>
            </w:r>
          </w:p>
          <w:p w14:paraId="13AA4EB7" w14:textId="77777777" w:rsidR="00832A10" w:rsidRPr="00832A10" w:rsidRDefault="00832A10" w:rsidP="00B96949">
            <w:pPr>
              <w:pStyle w:val="a9"/>
              <w:numPr>
                <w:ilvl w:val="0"/>
                <w:numId w:val="15"/>
              </w:numPr>
              <w:tabs>
                <w:tab w:val="left" w:pos="323"/>
              </w:tabs>
              <w:spacing w:before="0" w:after="0"/>
              <w:ind w:left="-57" w:right="-57" w:firstLine="0"/>
              <w:jc w:val="both"/>
            </w:pPr>
            <w:r w:rsidRPr="003C2D99">
              <w:rPr>
                <w:shd w:val="clear" w:color="auto" w:fill="FFFFFF"/>
              </w:rPr>
              <w:t>Методика создания планового геодезического обоснования с применением спутниковых систем при межевании земель</w:t>
            </w:r>
          </w:p>
          <w:p w14:paraId="700A831B" w14:textId="77777777" w:rsidR="00832A10" w:rsidRPr="00832A10" w:rsidRDefault="00832A10" w:rsidP="00B96949">
            <w:pPr>
              <w:pStyle w:val="a9"/>
              <w:numPr>
                <w:ilvl w:val="0"/>
                <w:numId w:val="15"/>
              </w:numPr>
              <w:tabs>
                <w:tab w:val="left" w:pos="323"/>
              </w:tabs>
              <w:spacing w:before="0" w:after="0"/>
              <w:ind w:left="-57" w:right="-57" w:firstLine="0"/>
              <w:jc w:val="both"/>
            </w:pPr>
            <w:r w:rsidRPr="003C2D99">
              <w:rPr>
                <w:shd w:val="clear" w:color="auto" w:fill="FFFFFF"/>
              </w:rPr>
              <w:t>Методы выполнения полевых геодезических работ</w:t>
            </w:r>
          </w:p>
          <w:p w14:paraId="767B97D5" w14:textId="77777777" w:rsidR="00832A10" w:rsidRPr="00832A10" w:rsidRDefault="00832A10" w:rsidP="00B96949">
            <w:pPr>
              <w:pStyle w:val="a9"/>
              <w:numPr>
                <w:ilvl w:val="0"/>
                <w:numId w:val="15"/>
              </w:numPr>
              <w:tabs>
                <w:tab w:val="left" w:pos="323"/>
              </w:tabs>
              <w:spacing w:before="0" w:after="0"/>
              <w:ind w:left="-57" w:right="-57" w:firstLine="0"/>
              <w:jc w:val="both"/>
            </w:pPr>
            <w:r w:rsidRPr="003C2D99">
              <w:rPr>
                <w:shd w:val="clear" w:color="auto" w:fill="FFFFFF"/>
              </w:rPr>
              <w:t>Методы и средства математической обработки результатов геодезических измерений</w:t>
            </w:r>
          </w:p>
          <w:p w14:paraId="1B54C3D5" w14:textId="7E1146C1" w:rsidR="00832A10" w:rsidRPr="00832A10" w:rsidRDefault="00832A10" w:rsidP="00B96949">
            <w:pPr>
              <w:pStyle w:val="a9"/>
              <w:numPr>
                <w:ilvl w:val="0"/>
                <w:numId w:val="15"/>
              </w:numPr>
              <w:tabs>
                <w:tab w:val="left" w:pos="323"/>
              </w:tabs>
              <w:spacing w:before="0" w:after="0"/>
              <w:ind w:left="-57" w:right="-57" w:firstLine="0"/>
              <w:jc w:val="both"/>
            </w:pPr>
            <w:r w:rsidRPr="003C2D99">
              <w:rPr>
                <w:shd w:val="clear" w:color="auto" w:fill="FFFFFF"/>
              </w:rPr>
              <w:t>Методы космической геодезии для решения задач геодезии</w:t>
            </w:r>
          </w:p>
        </w:tc>
      </w:tr>
      <w:tr w:rsidR="00832A10" w14:paraId="3BDD60E6" w14:textId="77777777" w:rsidTr="00832A10">
        <w:tc>
          <w:tcPr>
            <w:tcW w:w="2660" w:type="dxa"/>
          </w:tcPr>
          <w:p w14:paraId="213E3A04" w14:textId="72343A09" w:rsidR="00832A10" w:rsidRDefault="00832A10" w:rsidP="00B96949">
            <w:pPr>
              <w:ind w:left="-57" w:right="-57" w:firstLine="0"/>
              <w:jc w:val="both"/>
              <w:rPr>
                <w:rFonts w:eastAsia="Times New Roman" w:cs="Times New Roman"/>
                <w:sz w:val="24"/>
                <w:szCs w:val="24"/>
              </w:rPr>
            </w:pPr>
            <w:r w:rsidRPr="00775B82">
              <w:rPr>
                <w:rFonts w:eastAsia="Calibri" w:cs="Times New Roman"/>
                <w:color w:val="000000"/>
                <w:sz w:val="24"/>
                <w:szCs w:val="24"/>
              </w:rPr>
              <w:lastRenderedPageBreak/>
              <w:t>ВД 02 Проведение технической инвентаризации и технической оценки объектов недвижимости</w:t>
            </w:r>
          </w:p>
        </w:tc>
        <w:tc>
          <w:tcPr>
            <w:tcW w:w="7194" w:type="dxa"/>
          </w:tcPr>
          <w:p w14:paraId="49B75492" w14:textId="77777777" w:rsidR="00832A10" w:rsidRPr="00832A10" w:rsidRDefault="00832A10" w:rsidP="00B96949">
            <w:pPr>
              <w:pStyle w:val="a9"/>
              <w:numPr>
                <w:ilvl w:val="0"/>
                <w:numId w:val="16"/>
              </w:numPr>
              <w:tabs>
                <w:tab w:val="left" w:pos="323"/>
              </w:tabs>
              <w:spacing w:before="0" w:after="0"/>
              <w:ind w:left="-57" w:right="-57" w:firstLine="0"/>
              <w:jc w:val="both"/>
            </w:pPr>
            <w:r w:rsidRPr="003C2D99">
              <w:rPr>
                <w:rFonts w:eastAsia="Calibri"/>
                <w:color w:val="000000"/>
              </w:rPr>
              <w:t>Техническая инвентаризация и учет объектов недвижимости</w:t>
            </w:r>
          </w:p>
          <w:p w14:paraId="6CBF4FB8" w14:textId="77777777" w:rsidR="00832A10" w:rsidRPr="00832A10" w:rsidRDefault="00832A10" w:rsidP="00B96949">
            <w:pPr>
              <w:pStyle w:val="a9"/>
              <w:numPr>
                <w:ilvl w:val="0"/>
                <w:numId w:val="16"/>
              </w:numPr>
              <w:tabs>
                <w:tab w:val="left" w:pos="323"/>
              </w:tabs>
              <w:spacing w:before="0" w:after="0"/>
              <w:ind w:left="-57" w:right="-57" w:firstLine="0"/>
              <w:jc w:val="both"/>
            </w:pPr>
            <w:r w:rsidRPr="003C2D99">
              <w:rPr>
                <w:rFonts w:eastAsia="Calibri"/>
                <w:color w:val="000000"/>
              </w:rPr>
              <w:t>Техническая инвентаризация объектов капитального строительства с целью обеспечения информационного обеспечения ЕГРН</w:t>
            </w:r>
          </w:p>
          <w:p w14:paraId="717BF8C7" w14:textId="77777777" w:rsidR="00832A10" w:rsidRPr="00832A10" w:rsidRDefault="00832A10" w:rsidP="00B96949">
            <w:pPr>
              <w:pStyle w:val="a9"/>
              <w:numPr>
                <w:ilvl w:val="0"/>
                <w:numId w:val="16"/>
              </w:numPr>
              <w:tabs>
                <w:tab w:val="left" w:pos="323"/>
              </w:tabs>
              <w:spacing w:before="0" w:after="0"/>
              <w:ind w:left="-57" w:right="-57" w:firstLine="0"/>
              <w:jc w:val="both"/>
            </w:pPr>
            <w:r w:rsidRPr="003C2D99">
              <w:rPr>
                <w:rFonts w:eastAsia="Calibri"/>
                <w:color w:val="000000"/>
              </w:rPr>
              <w:t>Составление технического плана объектов недвижимости</w:t>
            </w:r>
          </w:p>
          <w:p w14:paraId="40A66E86" w14:textId="77777777" w:rsidR="00832A10" w:rsidRPr="00D5560C" w:rsidRDefault="00D5560C" w:rsidP="00B96949">
            <w:pPr>
              <w:pStyle w:val="a9"/>
              <w:numPr>
                <w:ilvl w:val="0"/>
                <w:numId w:val="16"/>
              </w:numPr>
              <w:tabs>
                <w:tab w:val="left" w:pos="323"/>
              </w:tabs>
              <w:spacing w:before="0" w:after="0"/>
              <w:ind w:left="-57" w:right="-57" w:firstLine="0"/>
              <w:jc w:val="both"/>
            </w:pPr>
            <w:r w:rsidRPr="003C2D99">
              <w:rPr>
                <w:rFonts w:eastAsia="Calibri"/>
                <w:color w:val="000000"/>
              </w:rPr>
              <w:t>Техническая оценка зданий и сооружений</w:t>
            </w:r>
          </w:p>
          <w:p w14:paraId="6B44722F" w14:textId="002B25C9" w:rsidR="00D5560C" w:rsidRPr="00832A10" w:rsidRDefault="00D5560C" w:rsidP="00B96949">
            <w:pPr>
              <w:pStyle w:val="a9"/>
              <w:numPr>
                <w:ilvl w:val="0"/>
                <w:numId w:val="16"/>
              </w:numPr>
              <w:tabs>
                <w:tab w:val="left" w:pos="323"/>
              </w:tabs>
              <w:spacing w:before="0" w:after="0"/>
              <w:ind w:left="-57" w:right="-57" w:firstLine="0"/>
              <w:jc w:val="both"/>
            </w:pPr>
            <w:r w:rsidRPr="003C2D99">
              <w:rPr>
                <w:rFonts w:eastAsia="Calibri"/>
                <w:color w:val="000000"/>
              </w:rPr>
              <w:t>Технический учет объектов недвижимости</w:t>
            </w:r>
          </w:p>
        </w:tc>
      </w:tr>
      <w:tr w:rsidR="00832A10" w14:paraId="6FD630B9" w14:textId="77777777" w:rsidTr="00832A10">
        <w:tc>
          <w:tcPr>
            <w:tcW w:w="2660" w:type="dxa"/>
          </w:tcPr>
          <w:p w14:paraId="36DB19B8" w14:textId="76D2CC10" w:rsidR="00832A10" w:rsidRDefault="004364FA" w:rsidP="00B96949">
            <w:pPr>
              <w:ind w:left="-57" w:right="-57" w:firstLine="0"/>
              <w:jc w:val="both"/>
              <w:rPr>
                <w:rFonts w:eastAsia="Times New Roman" w:cs="Times New Roman"/>
                <w:sz w:val="24"/>
                <w:szCs w:val="24"/>
              </w:rPr>
            </w:pPr>
            <w:r w:rsidRPr="00775B82">
              <w:rPr>
                <w:rFonts w:cs="Times New Roman"/>
                <w:color w:val="000000" w:themeColor="text1"/>
                <w:sz w:val="24"/>
                <w:szCs w:val="24"/>
              </w:rPr>
              <w:t>ВД 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7194" w:type="dxa"/>
          </w:tcPr>
          <w:p w14:paraId="0E6F7059" w14:textId="77777777" w:rsidR="00832A10" w:rsidRPr="004364FA" w:rsidRDefault="004364FA" w:rsidP="00B96949">
            <w:pPr>
              <w:pStyle w:val="a9"/>
              <w:numPr>
                <w:ilvl w:val="0"/>
                <w:numId w:val="17"/>
              </w:numPr>
              <w:tabs>
                <w:tab w:val="left" w:pos="323"/>
              </w:tabs>
              <w:spacing w:before="0" w:after="0"/>
              <w:ind w:left="-57" w:right="-57" w:firstLine="0"/>
              <w:jc w:val="both"/>
            </w:pPr>
            <w:r w:rsidRPr="003C2D99">
              <w:rPr>
                <w:shd w:val="clear" w:color="auto" w:fill="FFFFFF"/>
              </w:rPr>
              <w:t>Кадастровая оценка земель насел</w:t>
            </w:r>
            <w:r>
              <w:rPr>
                <w:shd w:val="clear" w:color="auto" w:fill="FFFFFF"/>
              </w:rPr>
              <w:t>е</w:t>
            </w:r>
            <w:r w:rsidRPr="003C2D99">
              <w:rPr>
                <w:shd w:val="clear" w:color="auto" w:fill="FFFFFF"/>
              </w:rPr>
              <w:t>нных пунктов</w:t>
            </w:r>
          </w:p>
          <w:p w14:paraId="08027ACE" w14:textId="77777777" w:rsidR="004364FA" w:rsidRDefault="004364FA" w:rsidP="00B96949">
            <w:pPr>
              <w:pStyle w:val="a9"/>
              <w:numPr>
                <w:ilvl w:val="0"/>
                <w:numId w:val="17"/>
              </w:numPr>
              <w:tabs>
                <w:tab w:val="left" w:pos="323"/>
              </w:tabs>
              <w:spacing w:before="0" w:after="0"/>
              <w:ind w:left="-57" w:right="-57" w:firstLine="0"/>
              <w:jc w:val="both"/>
            </w:pPr>
            <w:r w:rsidRPr="003C2D99">
              <w:t>Оспаривание кадастровой стоимости земельных участков разных видов разрешенного использования</w:t>
            </w:r>
          </w:p>
          <w:p w14:paraId="5BC16A8A" w14:textId="77777777" w:rsidR="004364FA" w:rsidRDefault="004364FA" w:rsidP="00B96949">
            <w:pPr>
              <w:pStyle w:val="a9"/>
              <w:numPr>
                <w:ilvl w:val="0"/>
                <w:numId w:val="17"/>
              </w:numPr>
              <w:tabs>
                <w:tab w:val="left" w:pos="323"/>
              </w:tabs>
              <w:spacing w:before="0" w:after="0"/>
              <w:ind w:left="-57" w:right="-57" w:firstLine="0"/>
              <w:jc w:val="both"/>
            </w:pPr>
            <w:r w:rsidRPr="003C2D99">
              <w:t>Оценочное зонирование рынка жилья на территории населенного пункта</w:t>
            </w:r>
          </w:p>
          <w:p w14:paraId="6CCA0AC2" w14:textId="77777777" w:rsidR="004364FA" w:rsidRDefault="004364FA" w:rsidP="00B96949">
            <w:pPr>
              <w:pStyle w:val="a9"/>
              <w:numPr>
                <w:ilvl w:val="0"/>
                <w:numId w:val="17"/>
              </w:numPr>
              <w:tabs>
                <w:tab w:val="left" w:pos="323"/>
              </w:tabs>
              <w:spacing w:before="0" w:after="0"/>
              <w:ind w:left="-57" w:right="-57" w:firstLine="0"/>
              <w:jc w:val="both"/>
            </w:pPr>
            <w:r w:rsidRPr="003C2D99">
              <w:t>Постановка на государственный кадастровый учет земельных участков</w:t>
            </w:r>
          </w:p>
          <w:p w14:paraId="0E766A3C" w14:textId="3E7A37A4" w:rsidR="004364FA" w:rsidRPr="00832A10" w:rsidRDefault="004364FA" w:rsidP="00B96949">
            <w:pPr>
              <w:pStyle w:val="a9"/>
              <w:numPr>
                <w:ilvl w:val="0"/>
                <w:numId w:val="17"/>
              </w:numPr>
              <w:tabs>
                <w:tab w:val="left" w:pos="323"/>
              </w:tabs>
              <w:spacing w:before="0" w:after="0"/>
              <w:ind w:left="-57" w:right="-57" w:firstLine="0"/>
              <w:jc w:val="both"/>
            </w:pPr>
            <w:r w:rsidRPr="003C2D99">
              <w:t>Расчет поступлений земельных платежей на основе кадастровой оценки земель населенных пунктов</w:t>
            </w:r>
          </w:p>
        </w:tc>
      </w:tr>
      <w:tr w:rsidR="00832A10" w14:paraId="77FA4512" w14:textId="77777777" w:rsidTr="00832A10">
        <w:tc>
          <w:tcPr>
            <w:tcW w:w="2660" w:type="dxa"/>
          </w:tcPr>
          <w:p w14:paraId="07181A81" w14:textId="62457516" w:rsidR="00832A10" w:rsidRDefault="00413D90" w:rsidP="00B96949">
            <w:pPr>
              <w:ind w:left="-57" w:right="-57" w:firstLine="0"/>
              <w:jc w:val="both"/>
              <w:rPr>
                <w:rFonts w:eastAsia="Times New Roman" w:cs="Times New Roman"/>
                <w:sz w:val="24"/>
                <w:szCs w:val="24"/>
              </w:rPr>
            </w:pPr>
            <w:r w:rsidRPr="00775B82">
              <w:rPr>
                <w:rFonts w:eastAsia="Calibri" w:cs="Times New Roman"/>
                <w:color w:val="000000"/>
                <w:sz w:val="24"/>
                <w:szCs w:val="24"/>
              </w:rPr>
              <w:t>ВД 04 Осуществление контроля использования и охраны земельных ресурсов и окружающей среды, мониторинг земель</w:t>
            </w:r>
          </w:p>
        </w:tc>
        <w:tc>
          <w:tcPr>
            <w:tcW w:w="7194" w:type="dxa"/>
          </w:tcPr>
          <w:p w14:paraId="5CF71FE3" w14:textId="77777777" w:rsidR="00832A10" w:rsidRPr="00413D90" w:rsidRDefault="00413D90" w:rsidP="00B96949">
            <w:pPr>
              <w:pStyle w:val="a9"/>
              <w:numPr>
                <w:ilvl w:val="0"/>
                <w:numId w:val="18"/>
              </w:numPr>
              <w:tabs>
                <w:tab w:val="left" w:pos="323"/>
              </w:tabs>
              <w:spacing w:before="0" w:after="0"/>
              <w:ind w:left="-57" w:right="-57" w:firstLine="0"/>
              <w:jc w:val="both"/>
            </w:pPr>
            <w:r w:rsidRPr="003C2D99">
              <w:rPr>
                <w:color w:val="000000"/>
                <w:lang w:eastAsia="ru-RU"/>
              </w:rPr>
              <w:t>Государственный земельный надзор и муниципальный земельный контроль</w:t>
            </w:r>
          </w:p>
          <w:p w14:paraId="0C364928" w14:textId="77777777" w:rsidR="00413D90" w:rsidRPr="00413D90" w:rsidRDefault="00413D90" w:rsidP="00B96949">
            <w:pPr>
              <w:pStyle w:val="a9"/>
              <w:numPr>
                <w:ilvl w:val="0"/>
                <w:numId w:val="18"/>
              </w:numPr>
              <w:tabs>
                <w:tab w:val="left" w:pos="323"/>
              </w:tabs>
              <w:spacing w:before="0" w:after="0"/>
              <w:ind w:left="-57" w:right="-57" w:firstLine="0"/>
              <w:jc w:val="both"/>
            </w:pPr>
            <w:r w:rsidRPr="003C2D99">
              <w:rPr>
                <w:rFonts w:eastAsia="Calibri"/>
                <w:color w:val="000000" w:themeColor="text1"/>
                <w:shd w:val="clear" w:color="auto" w:fill="FFFFFF"/>
              </w:rPr>
              <w:t>Землеустройство и мониторинг земель сельскохозяйственного назначения муниципальных образований</w:t>
            </w:r>
          </w:p>
          <w:p w14:paraId="7ABEB5EB" w14:textId="77777777" w:rsidR="00413D90" w:rsidRDefault="00413D90" w:rsidP="00B96949">
            <w:pPr>
              <w:pStyle w:val="a9"/>
              <w:numPr>
                <w:ilvl w:val="0"/>
                <w:numId w:val="18"/>
              </w:numPr>
              <w:tabs>
                <w:tab w:val="left" w:pos="323"/>
              </w:tabs>
              <w:spacing w:before="0" w:after="0"/>
              <w:ind w:left="-57" w:right="-57" w:firstLine="0"/>
              <w:jc w:val="both"/>
            </w:pPr>
            <w:r w:rsidRPr="003C2D99">
              <w:t>Инвентаризация земель и установление границ территории городского (сельского) поселения</w:t>
            </w:r>
          </w:p>
          <w:p w14:paraId="5A5C1DF0" w14:textId="77777777" w:rsidR="00413D90" w:rsidRPr="00413D90" w:rsidRDefault="00413D90" w:rsidP="00B96949">
            <w:pPr>
              <w:pStyle w:val="a9"/>
              <w:numPr>
                <w:ilvl w:val="0"/>
                <w:numId w:val="18"/>
              </w:numPr>
              <w:tabs>
                <w:tab w:val="left" w:pos="323"/>
              </w:tabs>
              <w:spacing w:before="0" w:after="0"/>
              <w:ind w:left="-57" w:right="-57" w:firstLine="0"/>
              <w:jc w:val="both"/>
            </w:pPr>
            <w:r w:rsidRPr="001D4017">
              <w:rPr>
                <w:color w:val="000000"/>
                <w:lang w:eastAsia="ru-RU"/>
              </w:rPr>
              <w:t>Организация использования земель с комплексом мероприятий по предотвращению загрязнения, деградации</w:t>
            </w:r>
          </w:p>
          <w:p w14:paraId="42BD6C8D" w14:textId="6C838F53" w:rsidR="00413D90" w:rsidRPr="00832A10" w:rsidRDefault="00413D90" w:rsidP="00B96949">
            <w:pPr>
              <w:pStyle w:val="a9"/>
              <w:numPr>
                <w:ilvl w:val="0"/>
                <w:numId w:val="18"/>
              </w:numPr>
              <w:tabs>
                <w:tab w:val="left" w:pos="323"/>
              </w:tabs>
              <w:spacing w:before="0" w:after="0"/>
              <w:ind w:left="-57" w:right="-57" w:firstLine="0"/>
              <w:jc w:val="both"/>
            </w:pPr>
            <w:r w:rsidRPr="001D4017">
              <w:rPr>
                <w:color w:val="000000"/>
                <w:lang w:eastAsia="ru-RU"/>
              </w:rPr>
              <w:t>Организация использования и охраны земель территории муниципального образования</w:t>
            </w:r>
          </w:p>
        </w:tc>
      </w:tr>
      <w:tr w:rsidR="00832A10" w14:paraId="340644B4" w14:textId="77777777" w:rsidTr="00832A10">
        <w:tc>
          <w:tcPr>
            <w:tcW w:w="2660" w:type="dxa"/>
          </w:tcPr>
          <w:p w14:paraId="5738BA4D" w14:textId="34B879AC" w:rsidR="00832A10" w:rsidRDefault="00413D90" w:rsidP="00B96949">
            <w:pPr>
              <w:ind w:left="-57" w:right="-57" w:firstLine="0"/>
              <w:jc w:val="both"/>
              <w:rPr>
                <w:rFonts w:eastAsia="Times New Roman" w:cs="Times New Roman"/>
                <w:sz w:val="24"/>
                <w:szCs w:val="24"/>
              </w:rPr>
            </w:pPr>
            <w:r w:rsidRPr="00775B82">
              <w:rPr>
                <w:rFonts w:cs="Times New Roman"/>
                <w:color w:val="000000" w:themeColor="text1"/>
                <w:sz w:val="24"/>
                <w:szCs w:val="24"/>
              </w:rPr>
              <w:t xml:space="preserve">ВД 05 </w:t>
            </w:r>
            <w:r w:rsidRPr="00775B82">
              <w:rPr>
                <w:rFonts w:cs="Times New Roman"/>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tc>
        <w:tc>
          <w:tcPr>
            <w:tcW w:w="7194" w:type="dxa"/>
          </w:tcPr>
          <w:p w14:paraId="115532A6" w14:textId="77777777" w:rsidR="00832A10" w:rsidRPr="00413D90" w:rsidRDefault="00413D90" w:rsidP="00B96949">
            <w:pPr>
              <w:pStyle w:val="a9"/>
              <w:numPr>
                <w:ilvl w:val="0"/>
                <w:numId w:val="19"/>
              </w:numPr>
              <w:tabs>
                <w:tab w:val="left" w:pos="323"/>
              </w:tabs>
              <w:spacing w:before="0" w:after="0"/>
              <w:ind w:left="-57" w:right="-57" w:firstLine="0"/>
              <w:jc w:val="both"/>
            </w:pPr>
            <w:r w:rsidRPr="003C2D99">
              <w:rPr>
                <w:rFonts w:eastAsia="Calibri"/>
                <w:shd w:val="clear" w:color="auto" w:fill="FFFFFF"/>
              </w:rPr>
              <w:t>Вовлечение в оборот земель сельскохозяйственного назначения с применением мелиорации земель</w:t>
            </w:r>
          </w:p>
          <w:p w14:paraId="5D45D86C" w14:textId="77777777" w:rsidR="00413D90" w:rsidRPr="00413D90" w:rsidRDefault="00413D90" w:rsidP="00B96949">
            <w:pPr>
              <w:pStyle w:val="a9"/>
              <w:numPr>
                <w:ilvl w:val="0"/>
                <w:numId w:val="19"/>
              </w:numPr>
              <w:tabs>
                <w:tab w:val="left" w:pos="323"/>
              </w:tabs>
              <w:spacing w:before="0" w:after="0"/>
              <w:ind w:left="-57" w:right="-57" w:firstLine="0"/>
              <w:jc w:val="both"/>
            </w:pPr>
            <w:r w:rsidRPr="003C2D99">
              <w:rPr>
                <w:rFonts w:eastAsia="Calibri"/>
                <w:color w:val="000000" w:themeColor="text1"/>
                <w:shd w:val="clear" w:color="auto" w:fill="FFFFFF"/>
              </w:rPr>
              <w:t>Землеустроительная документация в районах с преимущественно орошаемым земледелием</w:t>
            </w:r>
          </w:p>
          <w:p w14:paraId="5959691D" w14:textId="77777777" w:rsidR="00413D90" w:rsidRPr="00413D90" w:rsidRDefault="00413D90" w:rsidP="00B96949">
            <w:pPr>
              <w:pStyle w:val="a9"/>
              <w:numPr>
                <w:ilvl w:val="0"/>
                <w:numId w:val="19"/>
              </w:numPr>
              <w:tabs>
                <w:tab w:val="left" w:pos="323"/>
              </w:tabs>
              <w:spacing w:before="0" w:after="0"/>
              <w:ind w:left="-57" w:right="-57" w:firstLine="0"/>
              <w:jc w:val="both"/>
            </w:pPr>
            <w:r w:rsidRPr="003C2D99">
              <w:rPr>
                <w:rFonts w:eastAsia="Calibri"/>
                <w:color w:val="000000" w:themeColor="text1"/>
                <w:shd w:val="clear" w:color="auto" w:fill="FFFFFF"/>
              </w:rPr>
              <w:t>Особенности территориального землеустройства в районах осушения земель</w:t>
            </w:r>
          </w:p>
          <w:p w14:paraId="79117C7D" w14:textId="77777777" w:rsidR="00413D90" w:rsidRPr="00413D90" w:rsidRDefault="00413D90" w:rsidP="00B96949">
            <w:pPr>
              <w:pStyle w:val="a9"/>
              <w:numPr>
                <w:ilvl w:val="0"/>
                <w:numId w:val="19"/>
              </w:numPr>
              <w:tabs>
                <w:tab w:val="left" w:pos="323"/>
              </w:tabs>
              <w:spacing w:before="0" w:after="0"/>
              <w:ind w:left="-57" w:right="-57" w:firstLine="0"/>
              <w:jc w:val="both"/>
            </w:pPr>
            <w:r w:rsidRPr="003C2D99">
              <w:rPr>
                <w:rFonts w:eastAsia="Calibri"/>
                <w:color w:val="000000" w:themeColor="text1"/>
                <w:shd w:val="clear" w:color="auto" w:fill="FFFFFF"/>
              </w:rPr>
              <w:t xml:space="preserve">Подготовительные работы по землеустройству сельскохозяйственных </w:t>
            </w:r>
            <w:r>
              <w:rPr>
                <w:rFonts w:eastAsia="Calibri"/>
                <w:color w:val="000000" w:themeColor="text1"/>
                <w:shd w:val="clear" w:color="auto" w:fill="FFFFFF"/>
              </w:rPr>
              <w:t>предприятий</w:t>
            </w:r>
            <w:r w:rsidRPr="003C2D99">
              <w:rPr>
                <w:rFonts w:eastAsia="Calibri"/>
                <w:color w:val="000000" w:themeColor="text1"/>
                <w:shd w:val="clear" w:color="auto" w:fill="FFFFFF"/>
              </w:rPr>
              <w:t xml:space="preserve"> и крестьянских (фермерских) хозяйств в районах осушения земель</w:t>
            </w:r>
          </w:p>
          <w:p w14:paraId="364FF211" w14:textId="633C0580" w:rsidR="00413D90" w:rsidRPr="00832A10" w:rsidRDefault="00413D90" w:rsidP="00B96949">
            <w:pPr>
              <w:pStyle w:val="a9"/>
              <w:numPr>
                <w:ilvl w:val="0"/>
                <w:numId w:val="19"/>
              </w:numPr>
              <w:tabs>
                <w:tab w:val="left" w:pos="323"/>
              </w:tabs>
              <w:spacing w:before="0" w:after="0"/>
              <w:ind w:left="-57" w:right="-57" w:firstLine="0"/>
              <w:jc w:val="both"/>
            </w:pPr>
            <w:r w:rsidRPr="003C2D99">
              <w:rPr>
                <w:rFonts w:eastAsia="Calibri"/>
                <w:color w:val="000000" w:themeColor="text1"/>
                <w:shd w:val="clear" w:color="auto" w:fill="FFFFFF"/>
              </w:rPr>
              <w:t>Показатели обоснования вариантов проекта землеустройства в районах мелиорации земель</w:t>
            </w:r>
          </w:p>
        </w:tc>
      </w:tr>
      <w:tr w:rsidR="00832A10" w14:paraId="7A189D35" w14:textId="77777777" w:rsidTr="00832A10">
        <w:tc>
          <w:tcPr>
            <w:tcW w:w="2660" w:type="dxa"/>
          </w:tcPr>
          <w:p w14:paraId="6F866EA7" w14:textId="42CC3BAC" w:rsidR="00832A10" w:rsidRDefault="00662941" w:rsidP="00B96949">
            <w:pPr>
              <w:ind w:left="-57" w:right="-57" w:firstLine="0"/>
              <w:jc w:val="both"/>
              <w:rPr>
                <w:rFonts w:eastAsia="Times New Roman" w:cs="Times New Roman"/>
                <w:sz w:val="24"/>
                <w:szCs w:val="24"/>
              </w:rPr>
            </w:pPr>
            <w:r w:rsidRPr="00775B82">
              <w:rPr>
                <w:rFonts w:cs="Times New Roman"/>
                <w:color w:val="000000" w:themeColor="text1"/>
                <w:sz w:val="24"/>
                <w:szCs w:val="24"/>
              </w:rPr>
              <w:t>ВД 06 Проектирование, организация и устройство территорий различного назначения</w:t>
            </w:r>
          </w:p>
        </w:tc>
        <w:tc>
          <w:tcPr>
            <w:tcW w:w="7194" w:type="dxa"/>
          </w:tcPr>
          <w:p w14:paraId="127C6A17" w14:textId="77777777" w:rsidR="00832A10" w:rsidRPr="00662941" w:rsidRDefault="00662941" w:rsidP="00B96949">
            <w:pPr>
              <w:pStyle w:val="a9"/>
              <w:numPr>
                <w:ilvl w:val="0"/>
                <w:numId w:val="20"/>
              </w:numPr>
              <w:tabs>
                <w:tab w:val="left" w:pos="323"/>
              </w:tabs>
              <w:spacing w:before="0" w:after="0"/>
              <w:ind w:left="-57" w:right="-57" w:firstLine="0"/>
              <w:jc w:val="both"/>
            </w:pPr>
            <w:r w:rsidRPr="003C2D99">
              <w:rPr>
                <w:color w:val="000000"/>
                <w:lang w:eastAsia="ru-RU"/>
              </w:rPr>
              <w:t>Внутрихозяйственная организация территории сельскохозяйственной организации, использующей землю на различном праве</w:t>
            </w:r>
          </w:p>
          <w:p w14:paraId="1317AA4D" w14:textId="77777777" w:rsidR="00662941" w:rsidRDefault="00662941" w:rsidP="00B96949">
            <w:pPr>
              <w:pStyle w:val="a9"/>
              <w:numPr>
                <w:ilvl w:val="0"/>
                <w:numId w:val="20"/>
              </w:numPr>
              <w:tabs>
                <w:tab w:val="left" w:pos="323"/>
              </w:tabs>
              <w:spacing w:before="0" w:after="0"/>
              <w:ind w:left="-57" w:right="-57" w:firstLine="0"/>
              <w:jc w:val="both"/>
            </w:pPr>
            <w:r w:rsidRPr="003C2D99">
              <w:t>Землеустроительные работы при выделении земельных участков гражданам для сельскохозяйственного производства</w:t>
            </w:r>
          </w:p>
          <w:p w14:paraId="59FE996C" w14:textId="77777777" w:rsidR="00662941" w:rsidRDefault="00662941" w:rsidP="00B96949">
            <w:pPr>
              <w:pStyle w:val="a9"/>
              <w:numPr>
                <w:ilvl w:val="0"/>
                <w:numId w:val="20"/>
              </w:numPr>
              <w:tabs>
                <w:tab w:val="left" w:pos="323"/>
              </w:tabs>
              <w:spacing w:before="0" w:after="0"/>
              <w:ind w:left="-57" w:right="-57" w:firstLine="0"/>
              <w:jc w:val="both"/>
            </w:pPr>
            <w:r w:rsidRPr="003C2D99">
              <w:t>Землеустройство на территории сельского поселения при образовании объектов несельскохозяйственного назначения</w:t>
            </w:r>
          </w:p>
          <w:p w14:paraId="2311BD34" w14:textId="77777777" w:rsidR="00662941" w:rsidRDefault="00662941" w:rsidP="00B96949">
            <w:pPr>
              <w:pStyle w:val="a9"/>
              <w:numPr>
                <w:ilvl w:val="0"/>
                <w:numId w:val="20"/>
              </w:numPr>
              <w:tabs>
                <w:tab w:val="left" w:pos="323"/>
              </w:tabs>
              <w:spacing w:before="0" w:after="0"/>
              <w:ind w:left="-57" w:right="-57" w:firstLine="0"/>
              <w:jc w:val="both"/>
            </w:pPr>
            <w:r w:rsidRPr="003C2D99">
              <w:t>Упорядочение границ землевладений и землепользований на территории сельского поселения</w:t>
            </w:r>
          </w:p>
          <w:p w14:paraId="134FDE87" w14:textId="0D51A97B" w:rsidR="00662941" w:rsidRPr="00832A10" w:rsidRDefault="00662941" w:rsidP="00B96949">
            <w:pPr>
              <w:pStyle w:val="a9"/>
              <w:numPr>
                <w:ilvl w:val="0"/>
                <w:numId w:val="20"/>
              </w:numPr>
              <w:tabs>
                <w:tab w:val="left" w:pos="323"/>
              </w:tabs>
              <w:spacing w:before="0" w:after="0"/>
              <w:ind w:left="-57" w:right="-57" w:firstLine="0"/>
              <w:jc w:val="both"/>
            </w:pPr>
            <w:r w:rsidRPr="003C2D99">
              <w:t>Формирование границ и составление карты (плана) объекта землеустройства</w:t>
            </w:r>
          </w:p>
        </w:tc>
      </w:tr>
      <w:tr w:rsidR="00832A10" w14:paraId="10E92177" w14:textId="77777777" w:rsidTr="00832A10">
        <w:tc>
          <w:tcPr>
            <w:tcW w:w="2660" w:type="dxa"/>
          </w:tcPr>
          <w:p w14:paraId="1D53F4FD" w14:textId="3CBA3CAC" w:rsidR="00832A10" w:rsidRDefault="00662941" w:rsidP="00B96949">
            <w:pPr>
              <w:ind w:left="-57" w:right="-57" w:firstLine="0"/>
              <w:jc w:val="both"/>
              <w:rPr>
                <w:rFonts w:eastAsia="Times New Roman" w:cs="Times New Roman"/>
                <w:sz w:val="24"/>
                <w:szCs w:val="24"/>
              </w:rPr>
            </w:pPr>
            <w:r w:rsidRPr="00775B82">
              <w:rPr>
                <w:rFonts w:cs="Times New Roman"/>
                <w:color w:val="000000" w:themeColor="text1"/>
                <w:sz w:val="24"/>
                <w:szCs w:val="24"/>
              </w:rPr>
              <w:t xml:space="preserve">ВД 07 </w:t>
            </w:r>
            <w:r w:rsidRPr="00775B82">
              <w:rPr>
                <w:rFonts w:eastAsia="Calibri" w:cs="Times New Roman"/>
                <w:bCs/>
                <w:color w:val="000000"/>
                <w:sz w:val="24"/>
                <w:szCs w:val="24"/>
                <w:shd w:val="clear" w:color="auto" w:fill="FFFFFF"/>
              </w:rPr>
              <w:t>Выполнение работ по профессии рабочего «Замерщик на топографо-геодезических и маркшейдерских работах»</w:t>
            </w:r>
          </w:p>
        </w:tc>
        <w:tc>
          <w:tcPr>
            <w:tcW w:w="7194" w:type="dxa"/>
          </w:tcPr>
          <w:p w14:paraId="6CDB7D77" w14:textId="77777777" w:rsidR="00832A10" w:rsidRPr="00662941" w:rsidRDefault="00662941" w:rsidP="00B96949">
            <w:pPr>
              <w:pStyle w:val="a9"/>
              <w:numPr>
                <w:ilvl w:val="0"/>
                <w:numId w:val="21"/>
              </w:numPr>
              <w:tabs>
                <w:tab w:val="left" w:pos="323"/>
              </w:tabs>
              <w:spacing w:before="0" w:after="0"/>
              <w:ind w:left="-57" w:right="-57" w:firstLine="0"/>
              <w:jc w:val="both"/>
            </w:pPr>
            <w:r w:rsidRPr="003C2D99">
              <w:rPr>
                <w:shd w:val="clear" w:color="auto" w:fill="FFFFFF"/>
              </w:rPr>
              <w:t>Геодезический контроль деформаций объектов при строительстве</w:t>
            </w:r>
          </w:p>
          <w:p w14:paraId="31AAEC8C" w14:textId="77777777" w:rsidR="00662941" w:rsidRPr="00662941" w:rsidRDefault="00662941" w:rsidP="00B96949">
            <w:pPr>
              <w:pStyle w:val="a9"/>
              <w:numPr>
                <w:ilvl w:val="0"/>
                <w:numId w:val="21"/>
              </w:numPr>
              <w:tabs>
                <w:tab w:val="left" w:pos="323"/>
              </w:tabs>
              <w:spacing w:before="0" w:after="0"/>
              <w:ind w:left="-57" w:right="-57" w:firstLine="0"/>
              <w:jc w:val="both"/>
            </w:pPr>
            <w:r w:rsidRPr="003C2D99">
              <w:rPr>
                <w:shd w:val="clear" w:color="auto" w:fill="FFFFFF"/>
              </w:rPr>
              <w:t>Методика геодезических измерений для обеспечения эксплуатации гидротехнических сооружений и объектов</w:t>
            </w:r>
          </w:p>
          <w:p w14:paraId="71E990F0" w14:textId="77777777" w:rsidR="00662941" w:rsidRPr="00662941" w:rsidRDefault="00662941" w:rsidP="00B96949">
            <w:pPr>
              <w:pStyle w:val="a9"/>
              <w:numPr>
                <w:ilvl w:val="0"/>
                <w:numId w:val="21"/>
              </w:numPr>
              <w:tabs>
                <w:tab w:val="left" w:pos="323"/>
              </w:tabs>
              <w:spacing w:before="0" w:after="0"/>
              <w:ind w:left="-57" w:right="-57" w:firstLine="0"/>
              <w:jc w:val="both"/>
            </w:pPr>
            <w:r w:rsidRPr="003C2D99">
              <w:rPr>
                <w:shd w:val="clear" w:color="auto" w:fill="FFFFFF"/>
              </w:rPr>
              <w:t>Методики геодезического обеспечения мониторинга линейных объектов</w:t>
            </w:r>
          </w:p>
          <w:p w14:paraId="16315A54" w14:textId="77777777" w:rsidR="00662941" w:rsidRPr="00662941" w:rsidRDefault="00662941" w:rsidP="00B96949">
            <w:pPr>
              <w:pStyle w:val="a9"/>
              <w:numPr>
                <w:ilvl w:val="0"/>
                <w:numId w:val="21"/>
              </w:numPr>
              <w:tabs>
                <w:tab w:val="left" w:pos="323"/>
              </w:tabs>
              <w:spacing w:before="0" w:after="0"/>
              <w:ind w:left="-57" w:right="-57" w:firstLine="0"/>
              <w:jc w:val="both"/>
            </w:pPr>
            <w:r w:rsidRPr="003C2D99">
              <w:rPr>
                <w:shd w:val="clear" w:color="auto" w:fill="FFFFFF"/>
              </w:rPr>
              <w:lastRenderedPageBreak/>
              <w:t>Методы совершенствования инженерно-геодезического нивелирования цифровыми нивелирами и электронными тахеометрами</w:t>
            </w:r>
          </w:p>
          <w:p w14:paraId="38EA55C4" w14:textId="5CDDBD92" w:rsidR="00662941" w:rsidRPr="00832A10" w:rsidRDefault="00662941" w:rsidP="00B96949">
            <w:pPr>
              <w:pStyle w:val="a9"/>
              <w:numPr>
                <w:ilvl w:val="0"/>
                <w:numId w:val="21"/>
              </w:numPr>
              <w:tabs>
                <w:tab w:val="left" w:pos="323"/>
              </w:tabs>
              <w:spacing w:before="0" w:after="0"/>
              <w:ind w:left="-57" w:right="-57" w:firstLine="0"/>
              <w:jc w:val="both"/>
            </w:pPr>
            <w:r w:rsidRPr="003C2D99">
              <w:rPr>
                <w:shd w:val="clear" w:color="auto" w:fill="FFFFFF"/>
              </w:rPr>
              <w:t>Основные технико-экономические требования к топографо-геодезическим работам и существующие научно-технические средства их реализации</w:t>
            </w:r>
          </w:p>
        </w:tc>
      </w:tr>
    </w:tbl>
    <w:p w14:paraId="1B4FA507" w14:textId="77777777" w:rsidR="00832A10" w:rsidRPr="00832A10" w:rsidRDefault="00832A10" w:rsidP="00832A10">
      <w:pPr>
        <w:spacing w:line="276" w:lineRule="auto"/>
        <w:ind w:firstLine="0"/>
        <w:rPr>
          <w:rFonts w:eastAsia="Times New Roman" w:cs="Times New Roman"/>
          <w:sz w:val="16"/>
          <w:szCs w:val="16"/>
        </w:rPr>
      </w:pPr>
    </w:p>
    <w:p w14:paraId="1DE75361" w14:textId="25B2BBD9" w:rsidR="00B27A48" w:rsidRPr="00D03854" w:rsidRDefault="00B27A48" w:rsidP="00922096">
      <w:pPr>
        <w:spacing w:line="276" w:lineRule="auto"/>
        <w:jc w:val="both"/>
        <w:rPr>
          <w:rFonts w:eastAsia="Times New Roman" w:cs="Times New Roman"/>
          <w:sz w:val="24"/>
          <w:szCs w:val="24"/>
        </w:rPr>
      </w:pPr>
      <w:r w:rsidRPr="00D03854">
        <w:rPr>
          <w:rFonts w:eastAsia="Times New Roman" w:cs="Times New Roman"/>
          <w:sz w:val="24"/>
          <w:szCs w:val="24"/>
        </w:rPr>
        <w:t>1.3</w:t>
      </w:r>
      <w:r w:rsidR="00D03854" w:rsidRPr="00D03854">
        <w:rPr>
          <w:rFonts w:eastAsia="Times New Roman" w:cs="Times New Roman"/>
          <w:sz w:val="24"/>
          <w:szCs w:val="24"/>
        </w:rPr>
        <w:t>.</w:t>
      </w:r>
      <w:r w:rsidRPr="00D03854">
        <w:rPr>
          <w:rFonts w:eastAsia="Times New Roman" w:cs="Times New Roman"/>
          <w:sz w:val="24"/>
          <w:szCs w:val="24"/>
        </w:rPr>
        <w:t xml:space="preserve"> </w:t>
      </w:r>
      <w:r w:rsidR="00D8129E" w:rsidRPr="00D03854">
        <w:rPr>
          <w:rFonts w:eastAsia="Times New Roman" w:cs="Times New Roman"/>
          <w:sz w:val="24"/>
          <w:szCs w:val="24"/>
        </w:rPr>
        <w:t xml:space="preserve">Структура и содержание </w:t>
      </w:r>
      <w:r w:rsidR="00613D77">
        <w:rPr>
          <w:rFonts w:eastAsia="Times New Roman" w:cs="Times New Roman"/>
          <w:sz w:val="24"/>
          <w:szCs w:val="24"/>
        </w:rPr>
        <w:t>дипломных проектов (работ)</w:t>
      </w:r>
      <w:r w:rsidRPr="00D03854">
        <w:rPr>
          <w:rFonts w:eastAsia="Times New Roman" w:cs="Times New Roman"/>
          <w:sz w:val="24"/>
          <w:szCs w:val="24"/>
        </w:rPr>
        <w:t>.</w:t>
      </w:r>
    </w:p>
    <w:p w14:paraId="4E767386" w14:textId="414C58C2" w:rsidR="00D8129E" w:rsidRPr="00D03854" w:rsidRDefault="00D73F2C" w:rsidP="00922096">
      <w:pPr>
        <w:spacing w:line="276" w:lineRule="auto"/>
        <w:jc w:val="both"/>
        <w:rPr>
          <w:rFonts w:eastAsia="Times New Roman" w:cs="Times New Roman"/>
          <w:sz w:val="24"/>
          <w:szCs w:val="24"/>
        </w:rPr>
      </w:pPr>
      <w:r w:rsidRPr="00D03854">
        <w:rPr>
          <w:rFonts w:eastAsia="Times New Roman" w:cs="Times New Roman"/>
          <w:sz w:val="24"/>
          <w:szCs w:val="24"/>
        </w:rPr>
        <w:t xml:space="preserve">Структура и содержание </w:t>
      </w:r>
      <w:r w:rsidR="00613D77">
        <w:rPr>
          <w:rFonts w:eastAsia="Times New Roman" w:cs="Times New Roman"/>
          <w:sz w:val="24"/>
          <w:szCs w:val="24"/>
        </w:rPr>
        <w:t>дипломных проектов (работ)</w:t>
      </w:r>
      <w:r w:rsidR="00613D77">
        <w:rPr>
          <w:rFonts w:eastAsia="Times New Roman" w:cs="Times New Roman"/>
          <w:sz w:val="24"/>
          <w:szCs w:val="24"/>
        </w:rPr>
        <w:t xml:space="preserve"> </w:t>
      </w:r>
      <w:r>
        <w:rPr>
          <w:rFonts w:eastAsia="Times New Roman" w:cs="Times New Roman"/>
          <w:sz w:val="24"/>
          <w:szCs w:val="24"/>
        </w:rPr>
        <w:t>о</w:t>
      </w:r>
      <w:r w:rsidR="00D8129E" w:rsidRPr="00D03854">
        <w:rPr>
          <w:rFonts w:eastAsia="Times New Roman" w:cs="Times New Roman"/>
          <w:sz w:val="24"/>
          <w:szCs w:val="24"/>
        </w:rPr>
        <w:t>пределяются</w:t>
      </w:r>
      <w:r w:rsidR="00B27A48" w:rsidRPr="00D03854">
        <w:rPr>
          <w:rFonts w:eastAsia="Times New Roman" w:cs="Times New Roman"/>
          <w:sz w:val="24"/>
          <w:szCs w:val="24"/>
        </w:rPr>
        <w:t xml:space="preserve"> </w:t>
      </w:r>
      <w:r w:rsidR="00D8129E" w:rsidRPr="00D03854">
        <w:rPr>
          <w:rFonts w:eastAsia="Times New Roman" w:cs="Times New Roman"/>
          <w:sz w:val="24"/>
          <w:szCs w:val="24"/>
        </w:rPr>
        <w:t>образовательной организацией в соответствии с локальными нормативными актами.</w:t>
      </w:r>
    </w:p>
    <w:p w14:paraId="313AB9DE" w14:textId="77777777" w:rsidR="00D8129E" w:rsidRPr="00D73F2C" w:rsidRDefault="00B27A48" w:rsidP="00922096">
      <w:pPr>
        <w:spacing w:line="276" w:lineRule="auto"/>
        <w:jc w:val="both"/>
        <w:rPr>
          <w:rFonts w:eastAsia="Times New Roman" w:cs="Times New Roman"/>
          <w:sz w:val="24"/>
          <w:szCs w:val="24"/>
        </w:rPr>
      </w:pPr>
      <w:r w:rsidRPr="00D03854">
        <w:rPr>
          <w:rFonts w:eastAsia="Times New Roman" w:cs="Times New Roman"/>
          <w:sz w:val="24"/>
          <w:szCs w:val="24"/>
        </w:rPr>
        <w:t>1.4</w:t>
      </w:r>
      <w:r w:rsidR="00D03854" w:rsidRPr="00D03854">
        <w:rPr>
          <w:rFonts w:eastAsia="Times New Roman" w:cs="Times New Roman"/>
          <w:sz w:val="24"/>
          <w:szCs w:val="24"/>
        </w:rPr>
        <w:t>.</w:t>
      </w:r>
      <w:r w:rsidRPr="00D03854">
        <w:rPr>
          <w:rFonts w:eastAsia="Times New Roman" w:cs="Times New Roman"/>
          <w:sz w:val="24"/>
          <w:szCs w:val="24"/>
        </w:rPr>
        <w:t xml:space="preserve"> </w:t>
      </w:r>
      <w:r w:rsidR="00D8129E" w:rsidRPr="00D03854">
        <w:rPr>
          <w:rFonts w:eastAsia="Times New Roman" w:cs="Times New Roman"/>
          <w:sz w:val="24"/>
          <w:szCs w:val="24"/>
        </w:rPr>
        <w:t xml:space="preserve">Порядок оценки результатов </w:t>
      </w:r>
      <w:r w:rsidR="00D73F2C">
        <w:rPr>
          <w:rFonts w:eastAsia="Times New Roman" w:cs="Times New Roman"/>
          <w:sz w:val="24"/>
          <w:szCs w:val="24"/>
        </w:rPr>
        <w:t xml:space="preserve">дипломного </w:t>
      </w:r>
      <w:r w:rsidR="00D73F2C" w:rsidRPr="00D73F2C">
        <w:rPr>
          <w:rFonts w:cs="Times New Roman"/>
          <w:iCs/>
          <w:sz w:val="24"/>
          <w:szCs w:val="24"/>
        </w:rPr>
        <w:t>проекта</w:t>
      </w:r>
      <w:r w:rsidR="00D73F2C" w:rsidRPr="00D73F2C">
        <w:rPr>
          <w:iCs/>
          <w:sz w:val="24"/>
          <w:szCs w:val="24"/>
        </w:rPr>
        <w:t xml:space="preserve"> (работы)</w:t>
      </w:r>
      <w:r w:rsidRPr="00D73F2C">
        <w:rPr>
          <w:rFonts w:eastAsia="Times New Roman" w:cs="Times New Roman"/>
          <w:sz w:val="24"/>
          <w:szCs w:val="24"/>
        </w:rPr>
        <w:t>.</w:t>
      </w:r>
    </w:p>
    <w:p w14:paraId="34F9397D" w14:textId="77777777" w:rsidR="00D8129E" w:rsidRPr="00D03854" w:rsidRDefault="00D8129E" w:rsidP="00922096">
      <w:pPr>
        <w:spacing w:line="276" w:lineRule="auto"/>
        <w:jc w:val="both"/>
        <w:rPr>
          <w:rFonts w:eastAsia="Times New Roman" w:cs="Times New Roman"/>
          <w:sz w:val="24"/>
          <w:szCs w:val="24"/>
        </w:rPr>
      </w:pPr>
      <w:r w:rsidRPr="00D03854">
        <w:rPr>
          <w:rFonts w:eastAsia="Times New Roman" w:cs="Times New Roman"/>
          <w:sz w:val="24"/>
          <w:szCs w:val="24"/>
        </w:rPr>
        <w:t xml:space="preserve">По завершению </w:t>
      </w:r>
      <w:r w:rsidR="00D73F2C">
        <w:rPr>
          <w:rFonts w:eastAsia="Times New Roman" w:cs="Times New Roman"/>
          <w:sz w:val="24"/>
          <w:szCs w:val="24"/>
        </w:rPr>
        <w:t>выполнения обучающимся</w:t>
      </w:r>
      <w:r w:rsidRPr="00D03854">
        <w:rPr>
          <w:rFonts w:eastAsia="Times New Roman" w:cs="Times New Roman"/>
          <w:sz w:val="24"/>
          <w:szCs w:val="24"/>
        </w:rPr>
        <w:t xml:space="preserve"> </w:t>
      </w:r>
      <w:r w:rsidR="00D73F2C">
        <w:rPr>
          <w:rFonts w:eastAsia="Times New Roman" w:cs="Times New Roman"/>
          <w:sz w:val="24"/>
          <w:szCs w:val="24"/>
        </w:rPr>
        <w:t xml:space="preserve">дипломного </w:t>
      </w:r>
      <w:r w:rsidR="00D73F2C" w:rsidRPr="00D73F2C">
        <w:rPr>
          <w:rFonts w:cs="Times New Roman"/>
          <w:iCs/>
          <w:sz w:val="24"/>
          <w:szCs w:val="24"/>
        </w:rPr>
        <w:t>проекта</w:t>
      </w:r>
      <w:r w:rsidR="00D73F2C" w:rsidRPr="00D73F2C">
        <w:rPr>
          <w:iCs/>
          <w:sz w:val="24"/>
          <w:szCs w:val="24"/>
        </w:rPr>
        <w:t xml:space="preserve"> (работы)</w:t>
      </w:r>
      <w:r w:rsidR="00D73F2C">
        <w:rPr>
          <w:iCs/>
          <w:sz w:val="24"/>
          <w:szCs w:val="24"/>
        </w:rPr>
        <w:t xml:space="preserve"> </w:t>
      </w:r>
      <w:r w:rsidRPr="00D03854">
        <w:rPr>
          <w:rFonts w:eastAsia="Times New Roman" w:cs="Times New Roman"/>
          <w:sz w:val="24"/>
          <w:szCs w:val="24"/>
        </w:rPr>
        <w:t>руководитель пишет отзыв.</w:t>
      </w:r>
    </w:p>
    <w:p w14:paraId="258C729D" w14:textId="2358AF8F" w:rsidR="00EA7BC1" w:rsidRPr="00EA7BC1" w:rsidRDefault="00EA7BC1" w:rsidP="00EA7BC1">
      <w:pPr>
        <w:autoSpaceDE w:val="0"/>
        <w:autoSpaceDN w:val="0"/>
        <w:adjustRightInd w:val="0"/>
        <w:spacing w:line="276" w:lineRule="auto"/>
        <w:jc w:val="both"/>
        <w:rPr>
          <w:rFonts w:eastAsia="Times New Roman" w:cs="Times New Roman"/>
          <w:color w:val="000000" w:themeColor="text1"/>
          <w:sz w:val="24"/>
          <w:szCs w:val="24"/>
        </w:rPr>
      </w:pPr>
      <w:r w:rsidRPr="00EA7BC1">
        <w:rPr>
          <w:rFonts w:cs="Times New Roman"/>
          <w:color w:val="000000" w:themeColor="text1"/>
          <w:sz w:val="24"/>
          <w:szCs w:val="24"/>
        </w:rPr>
        <w:t xml:space="preserve">Тексты </w:t>
      </w:r>
      <w:r w:rsidR="00613D77">
        <w:rPr>
          <w:rFonts w:eastAsia="Times New Roman" w:cs="Times New Roman"/>
          <w:sz w:val="24"/>
          <w:szCs w:val="24"/>
        </w:rPr>
        <w:t>дипломных проектов (работ)</w:t>
      </w:r>
      <w:r w:rsidRPr="00EA7BC1">
        <w:rPr>
          <w:rFonts w:cs="Times New Roman"/>
          <w:color w:val="000000" w:themeColor="text1"/>
          <w:sz w:val="24"/>
          <w:szCs w:val="24"/>
        </w:rPr>
        <w:t xml:space="preserve">, за исключением текстов </w:t>
      </w:r>
      <w:r w:rsidR="00613D77">
        <w:rPr>
          <w:rFonts w:eastAsia="Times New Roman" w:cs="Times New Roman"/>
          <w:sz w:val="24"/>
          <w:szCs w:val="24"/>
        </w:rPr>
        <w:t>дипломных проектов (работ)</w:t>
      </w:r>
      <w:r w:rsidRPr="00EA7BC1">
        <w:rPr>
          <w:rFonts w:cs="Times New Roman"/>
          <w:color w:val="000000" w:themeColor="text1"/>
          <w:sz w:val="24"/>
          <w:szCs w:val="24"/>
        </w:rPr>
        <w:t xml:space="preserve">, содержащих сведения, составляющие государственную тайну, размещаются </w:t>
      </w:r>
      <w:r>
        <w:rPr>
          <w:rFonts w:cs="Times New Roman"/>
          <w:color w:val="000000" w:themeColor="text1"/>
          <w:sz w:val="24"/>
          <w:szCs w:val="24"/>
        </w:rPr>
        <w:t xml:space="preserve">образовательной </w:t>
      </w:r>
      <w:r w:rsidRPr="00EA7BC1">
        <w:rPr>
          <w:rFonts w:cs="Times New Roman"/>
          <w:color w:val="000000" w:themeColor="text1"/>
          <w:sz w:val="24"/>
          <w:szCs w:val="24"/>
        </w:rPr>
        <w:t xml:space="preserve">организацией в электронно-библиотечной системе организации и проверяются на объем заимствования. Порядок размещения текстов </w:t>
      </w:r>
      <w:r w:rsidR="00613D77">
        <w:rPr>
          <w:rFonts w:eastAsia="Times New Roman" w:cs="Times New Roman"/>
          <w:sz w:val="24"/>
          <w:szCs w:val="24"/>
        </w:rPr>
        <w:t>дипломных проектов (работ)</w:t>
      </w:r>
      <w:r w:rsidR="00613D77">
        <w:rPr>
          <w:rFonts w:eastAsia="Times New Roman" w:cs="Times New Roman"/>
          <w:sz w:val="24"/>
          <w:szCs w:val="24"/>
        </w:rPr>
        <w:t xml:space="preserve"> </w:t>
      </w:r>
      <w:r w:rsidRPr="00EA7BC1">
        <w:rPr>
          <w:rFonts w:cs="Times New Roman"/>
          <w:color w:val="000000" w:themeColor="text1"/>
          <w:sz w:val="24"/>
          <w:szCs w:val="24"/>
        </w:rPr>
        <w:t xml:space="preserve">в электронно-библиотечной системе </w:t>
      </w:r>
      <w:r>
        <w:rPr>
          <w:rFonts w:cs="Times New Roman"/>
          <w:color w:val="000000" w:themeColor="text1"/>
          <w:sz w:val="24"/>
          <w:szCs w:val="24"/>
        </w:rPr>
        <w:t>образовательной</w:t>
      </w:r>
      <w:r w:rsidRPr="00EA7BC1">
        <w:rPr>
          <w:rFonts w:cs="Times New Roman"/>
          <w:color w:val="000000" w:themeColor="text1"/>
          <w:sz w:val="24"/>
          <w:szCs w:val="24"/>
        </w:rPr>
        <w:t xml:space="preserve"> организации, проверки на объем заимствования, в том числе содержательного, выявления неправомочных заимствований устанавливается </w:t>
      </w:r>
      <w:r>
        <w:rPr>
          <w:rFonts w:cs="Times New Roman"/>
          <w:color w:val="000000" w:themeColor="text1"/>
          <w:sz w:val="24"/>
          <w:szCs w:val="24"/>
        </w:rPr>
        <w:t>образовательной</w:t>
      </w:r>
      <w:r w:rsidRPr="00EA7BC1">
        <w:rPr>
          <w:rFonts w:cs="Times New Roman"/>
          <w:color w:val="000000" w:themeColor="text1"/>
          <w:sz w:val="24"/>
          <w:szCs w:val="24"/>
        </w:rPr>
        <w:t xml:space="preserve"> организацией.</w:t>
      </w:r>
    </w:p>
    <w:p w14:paraId="28683558" w14:textId="1D49714E" w:rsidR="00D8129E" w:rsidRPr="00D03854" w:rsidRDefault="00B27A48" w:rsidP="00922096">
      <w:pPr>
        <w:spacing w:line="276" w:lineRule="auto"/>
        <w:jc w:val="both"/>
        <w:rPr>
          <w:rFonts w:eastAsia="Times New Roman" w:cs="Times New Roman"/>
          <w:sz w:val="24"/>
          <w:szCs w:val="24"/>
          <w:lang w:eastAsia="ru-RU"/>
        </w:rPr>
      </w:pPr>
      <w:r w:rsidRPr="00D03854">
        <w:rPr>
          <w:rFonts w:eastAsia="Times New Roman" w:cs="Times New Roman"/>
          <w:sz w:val="24"/>
          <w:szCs w:val="24"/>
        </w:rPr>
        <w:t>1.5</w:t>
      </w:r>
      <w:r w:rsidR="00D03854" w:rsidRPr="00D03854">
        <w:rPr>
          <w:rFonts w:eastAsia="Times New Roman" w:cs="Times New Roman"/>
          <w:sz w:val="24"/>
          <w:szCs w:val="24"/>
        </w:rPr>
        <w:t>.</w:t>
      </w:r>
      <w:r w:rsidRPr="00D03854">
        <w:rPr>
          <w:rFonts w:eastAsia="Times New Roman" w:cs="Times New Roman"/>
          <w:sz w:val="24"/>
          <w:szCs w:val="24"/>
        </w:rPr>
        <w:t xml:space="preserve"> </w:t>
      </w:r>
      <w:r w:rsidR="00D8129E" w:rsidRPr="00D03854">
        <w:rPr>
          <w:rFonts w:eastAsia="Times New Roman" w:cs="Times New Roman"/>
          <w:sz w:val="24"/>
          <w:szCs w:val="24"/>
        </w:rPr>
        <w:t xml:space="preserve">Порядок оценки защиты </w:t>
      </w:r>
      <w:r w:rsidR="00D73F2C">
        <w:rPr>
          <w:rFonts w:eastAsia="Times New Roman" w:cs="Times New Roman"/>
          <w:sz w:val="24"/>
          <w:szCs w:val="24"/>
        </w:rPr>
        <w:t xml:space="preserve">дипломного </w:t>
      </w:r>
      <w:r w:rsidR="00D73F2C" w:rsidRPr="00D73F2C">
        <w:rPr>
          <w:rFonts w:cs="Times New Roman"/>
          <w:iCs/>
          <w:sz w:val="24"/>
          <w:szCs w:val="24"/>
        </w:rPr>
        <w:t>проекта</w:t>
      </w:r>
      <w:r w:rsidR="00D73F2C" w:rsidRPr="00D73F2C">
        <w:rPr>
          <w:iCs/>
          <w:sz w:val="24"/>
          <w:szCs w:val="24"/>
        </w:rPr>
        <w:t xml:space="preserve"> (работы)</w:t>
      </w:r>
      <w:r w:rsidR="00C77FAD" w:rsidRPr="00D03854">
        <w:rPr>
          <w:rFonts w:eastAsia="Times New Roman" w:cs="Times New Roman"/>
          <w:sz w:val="24"/>
          <w:szCs w:val="24"/>
        </w:rPr>
        <w:t>.</w:t>
      </w:r>
    </w:p>
    <w:p w14:paraId="40D34231" w14:textId="77777777" w:rsidR="00D8129E" w:rsidRPr="00D03854" w:rsidRDefault="00D8129E" w:rsidP="00922096">
      <w:pPr>
        <w:spacing w:line="276" w:lineRule="auto"/>
        <w:jc w:val="both"/>
        <w:rPr>
          <w:rFonts w:eastAsia="Times New Roman" w:cs="Times New Roman"/>
          <w:sz w:val="24"/>
          <w:szCs w:val="24"/>
          <w:lang w:eastAsia="ru-RU"/>
        </w:rPr>
      </w:pPr>
      <w:r w:rsidRPr="00D03854">
        <w:rPr>
          <w:rFonts w:eastAsia="Times New Roman" w:cs="Times New Roman"/>
          <w:sz w:val="24"/>
          <w:szCs w:val="24"/>
          <w:lang w:eastAsia="ru-RU"/>
        </w:rPr>
        <w:t xml:space="preserve">Защита </w:t>
      </w:r>
      <w:r w:rsidR="00D73F2C">
        <w:rPr>
          <w:rFonts w:eastAsia="Times New Roman" w:cs="Times New Roman"/>
          <w:sz w:val="24"/>
          <w:szCs w:val="24"/>
        </w:rPr>
        <w:t xml:space="preserve">дипломного </w:t>
      </w:r>
      <w:r w:rsidR="00D73F2C" w:rsidRPr="00D73F2C">
        <w:rPr>
          <w:rFonts w:cs="Times New Roman"/>
          <w:iCs/>
          <w:sz w:val="24"/>
          <w:szCs w:val="24"/>
        </w:rPr>
        <w:t>проекта</w:t>
      </w:r>
      <w:r w:rsidR="00D73F2C" w:rsidRPr="00D73F2C">
        <w:rPr>
          <w:iCs/>
          <w:sz w:val="24"/>
          <w:szCs w:val="24"/>
        </w:rPr>
        <w:t xml:space="preserve"> (работы)</w:t>
      </w:r>
      <w:r w:rsidRPr="00D03854">
        <w:rPr>
          <w:rFonts w:eastAsia="Times New Roman" w:cs="Times New Roman"/>
          <w:sz w:val="24"/>
          <w:szCs w:val="24"/>
          <w:lang w:eastAsia="ru-RU"/>
        </w:rPr>
        <w:t xml:space="preserve"> проводится в специально подготовленных аудиториях на открытых заседаниях государственной экзаменационной комиссии с участием не менее двух третей ее состава.</w:t>
      </w:r>
    </w:p>
    <w:p w14:paraId="039F27BF" w14:textId="77777777" w:rsidR="00D8129E" w:rsidRPr="00D03854" w:rsidRDefault="00D8129E" w:rsidP="00922096">
      <w:pPr>
        <w:spacing w:line="276" w:lineRule="auto"/>
        <w:jc w:val="both"/>
        <w:rPr>
          <w:rFonts w:eastAsia="Times New Roman" w:cs="Times New Roman"/>
          <w:sz w:val="24"/>
          <w:szCs w:val="24"/>
          <w:lang w:eastAsia="ru-RU"/>
        </w:rPr>
      </w:pPr>
      <w:r w:rsidRPr="00D03854">
        <w:rPr>
          <w:rFonts w:eastAsia="Times New Roman" w:cs="Times New Roman"/>
          <w:sz w:val="24"/>
          <w:szCs w:val="24"/>
          <w:lang w:eastAsia="ru-RU"/>
        </w:rPr>
        <w:t>Выпускникам и лицам, привлекаемым к государственной итоговой аттестации, во время ее проведения запрещается иметь при себе и использовать средства связи.</w:t>
      </w:r>
    </w:p>
    <w:p w14:paraId="0BC48AFA" w14:textId="77777777" w:rsidR="00D8129E" w:rsidRPr="00D03854" w:rsidRDefault="00D8129E" w:rsidP="00922096">
      <w:pPr>
        <w:spacing w:line="276" w:lineRule="auto"/>
        <w:jc w:val="both"/>
        <w:rPr>
          <w:rFonts w:eastAsia="Times New Roman" w:cs="Times New Roman"/>
          <w:sz w:val="24"/>
          <w:szCs w:val="24"/>
          <w:lang w:eastAsia="ru-RU"/>
        </w:rPr>
      </w:pPr>
      <w:r w:rsidRPr="00D03854">
        <w:rPr>
          <w:rFonts w:eastAsia="Times New Roman" w:cs="Times New Roman"/>
          <w:sz w:val="24"/>
          <w:szCs w:val="24"/>
          <w:lang w:eastAsia="ru-RU"/>
        </w:rPr>
        <w:t xml:space="preserve">На защиту </w:t>
      </w:r>
      <w:r w:rsidR="00D73F2C">
        <w:rPr>
          <w:rFonts w:eastAsia="Times New Roman" w:cs="Times New Roman"/>
          <w:sz w:val="24"/>
          <w:szCs w:val="24"/>
        </w:rPr>
        <w:t xml:space="preserve">дипломного </w:t>
      </w:r>
      <w:r w:rsidR="00D73F2C" w:rsidRPr="00D73F2C">
        <w:rPr>
          <w:rFonts w:cs="Times New Roman"/>
          <w:iCs/>
          <w:sz w:val="24"/>
          <w:szCs w:val="24"/>
        </w:rPr>
        <w:t>проекта</w:t>
      </w:r>
      <w:r w:rsidR="00D73F2C" w:rsidRPr="00D73F2C">
        <w:rPr>
          <w:iCs/>
          <w:sz w:val="24"/>
          <w:szCs w:val="24"/>
        </w:rPr>
        <w:t xml:space="preserve"> (работы)</w:t>
      </w:r>
      <w:r w:rsidRPr="00D03854">
        <w:rPr>
          <w:rFonts w:eastAsia="Times New Roman" w:cs="Times New Roman"/>
          <w:sz w:val="24"/>
          <w:szCs w:val="24"/>
          <w:lang w:eastAsia="ru-RU"/>
        </w:rPr>
        <w:t xml:space="preserve"> отводится 15 минут. Процедура защиты устанавливается председателем ГЭК по согласованию с членами комиссии и включает:</w:t>
      </w:r>
    </w:p>
    <w:p w14:paraId="0E146254" w14:textId="77777777" w:rsidR="00D8129E" w:rsidRPr="00D03854" w:rsidRDefault="00D8129E" w:rsidP="00922096">
      <w:pPr>
        <w:tabs>
          <w:tab w:val="left" w:pos="993"/>
        </w:tabs>
        <w:spacing w:line="276" w:lineRule="auto"/>
        <w:jc w:val="both"/>
        <w:rPr>
          <w:rFonts w:eastAsia="Times New Roman" w:cs="Times New Roman"/>
          <w:sz w:val="24"/>
          <w:szCs w:val="24"/>
          <w:lang w:eastAsia="ru-RU"/>
        </w:rPr>
      </w:pPr>
      <w:r w:rsidRPr="00D03854">
        <w:rPr>
          <w:rFonts w:eastAsia="Times New Roman" w:cs="Times New Roman"/>
          <w:sz w:val="24"/>
          <w:szCs w:val="24"/>
          <w:lang w:eastAsia="ru-RU"/>
        </w:rPr>
        <w:t>-</w:t>
      </w:r>
      <w:r w:rsidRPr="00D03854">
        <w:rPr>
          <w:rFonts w:eastAsia="Times New Roman" w:cs="Times New Roman"/>
          <w:sz w:val="24"/>
          <w:szCs w:val="24"/>
          <w:lang w:eastAsia="ru-RU"/>
        </w:rPr>
        <w:tab/>
        <w:t xml:space="preserve">просмотр </w:t>
      </w:r>
      <w:r w:rsidR="00D73F2C">
        <w:rPr>
          <w:rFonts w:eastAsia="Times New Roman" w:cs="Times New Roman"/>
          <w:sz w:val="24"/>
          <w:szCs w:val="24"/>
        </w:rPr>
        <w:t xml:space="preserve">дипломного </w:t>
      </w:r>
      <w:r w:rsidR="00D73F2C" w:rsidRPr="00D73F2C">
        <w:rPr>
          <w:rFonts w:cs="Times New Roman"/>
          <w:iCs/>
          <w:sz w:val="24"/>
          <w:szCs w:val="24"/>
        </w:rPr>
        <w:t>проекта</w:t>
      </w:r>
      <w:r w:rsidR="00D73F2C" w:rsidRPr="00D73F2C">
        <w:rPr>
          <w:iCs/>
          <w:sz w:val="24"/>
          <w:szCs w:val="24"/>
        </w:rPr>
        <w:t xml:space="preserve"> (работы)</w:t>
      </w:r>
      <w:r w:rsidRPr="00D03854">
        <w:rPr>
          <w:rFonts w:eastAsia="Times New Roman" w:cs="Times New Roman"/>
          <w:sz w:val="24"/>
          <w:szCs w:val="24"/>
          <w:lang w:eastAsia="ru-RU"/>
        </w:rPr>
        <w:t>;</w:t>
      </w:r>
    </w:p>
    <w:p w14:paraId="3F0CEB43" w14:textId="77777777" w:rsidR="00D8129E" w:rsidRPr="00D03854" w:rsidRDefault="00D8129E" w:rsidP="00922096">
      <w:pPr>
        <w:tabs>
          <w:tab w:val="left" w:pos="993"/>
        </w:tabs>
        <w:spacing w:line="276" w:lineRule="auto"/>
        <w:jc w:val="both"/>
        <w:rPr>
          <w:rFonts w:eastAsia="Times New Roman" w:cs="Times New Roman"/>
          <w:sz w:val="24"/>
          <w:szCs w:val="24"/>
          <w:lang w:eastAsia="ru-RU"/>
        </w:rPr>
      </w:pPr>
      <w:r w:rsidRPr="00D03854">
        <w:rPr>
          <w:rFonts w:eastAsia="Times New Roman" w:cs="Times New Roman"/>
          <w:sz w:val="24"/>
          <w:szCs w:val="24"/>
          <w:lang w:eastAsia="ru-RU"/>
        </w:rPr>
        <w:t>-</w:t>
      </w:r>
      <w:r w:rsidRPr="00D03854">
        <w:rPr>
          <w:rFonts w:eastAsia="Times New Roman" w:cs="Times New Roman"/>
          <w:sz w:val="24"/>
          <w:szCs w:val="24"/>
          <w:lang w:eastAsia="ru-RU"/>
        </w:rPr>
        <w:tab/>
        <w:t xml:space="preserve">доклад </w:t>
      </w:r>
      <w:r w:rsidR="00B27A48" w:rsidRPr="00D03854">
        <w:rPr>
          <w:rFonts w:eastAsia="Times New Roman" w:cs="Times New Roman"/>
          <w:sz w:val="24"/>
          <w:szCs w:val="24"/>
          <w:lang w:eastAsia="ru-RU"/>
        </w:rPr>
        <w:t>обучающегося</w:t>
      </w:r>
      <w:r w:rsidRPr="00D03854">
        <w:rPr>
          <w:rFonts w:eastAsia="Times New Roman" w:cs="Times New Roman"/>
          <w:sz w:val="24"/>
          <w:szCs w:val="24"/>
          <w:lang w:eastAsia="ru-RU"/>
        </w:rPr>
        <w:t>;</w:t>
      </w:r>
    </w:p>
    <w:p w14:paraId="6DAA2C66" w14:textId="433F4614" w:rsidR="00D8129E" w:rsidRPr="00D03854" w:rsidRDefault="00D8129E" w:rsidP="00922096">
      <w:pPr>
        <w:tabs>
          <w:tab w:val="left" w:pos="993"/>
        </w:tabs>
        <w:spacing w:line="276" w:lineRule="auto"/>
        <w:jc w:val="both"/>
        <w:rPr>
          <w:rFonts w:eastAsia="Times New Roman" w:cs="Times New Roman"/>
          <w:sz w:val="24"/>
          <w:szCs w:val="24"/>
          <w:lang w:eastAsia="ru-RU"/>
        </w:rPr>
      </w:pPr>
      <w:r w:rsidRPr="00D03854">
        <w:rPr>
          <w:rFonts w:eastAsia="Times New Roman" w:cs="Times New Roman"/>
          <w:sz w:val="24"/>
          <w:szCs w:val="24"/>
          <w:lang w:eastAsia="ru-RU"/>
        </w:rPr>
        <w:t>-</w:t>
      </w:r>
      <w:r w:rsidRPr="00D03854">
        <w:rPr>
          <w:rFonts w:eastAsia="Times New Roman" w:cs="Times New Roman"/>
          <w:sz w:val="24"/>
          <w:szCs w:val="24"/>
          <w:lang w:eastAsia="ru-RU"/>
        </w:rPr>
        <w:tab/>
        <w:t>чтение отзыва руководителя</w:t>
      </w:r>
      <w:bookmarkStart w:id="7" w:name="_GoBack"/>
      <w:bookmarkEnd w:id="7"/>
      <w:r w:rsidRPr="00D03854">
        <w:rPr>
          <w:rFonts w:eastAsia="Times New Roman" w:cs="Times New Roman"/>
          <w:sz w:val="24"/>
          <w:szCs w:val="24"/>
          <w:lang w:eastAsia="ru-RU"/>
        </w:rPr>
        <w:t>;</w:t>
      </w:r>
    </w:p>
    <w:p w14:paraId="347634B3" w14:textId="77777777" w:rsidR="00D8129E" w:rsidRPr="00D03854" w:rsidRDefault="00D8129E" w:rsidP="00922096">
      <w:pPr>
        <w:tabs>
          <w:tab w:val="left" w:pos="993"/>
        </w:tabs>
        <w:spacing w:line="276" w:lineRule="auto"/>
        <w:jc w:val="both"/>
        <w:rPr>
          <w:rFonts w:eastAsia="Times New Roman" w:cs="Times New Roman"/>
          <w:sz w:val="24"/>
          <w:szCs w:val="24"/>
          <w:lang w:eastAsia="ru-RU"/>
        </w:rPr>
      </w:pPr>
      <w:r w:rsidRPr="00D03854">
        <w:rPr>
          <w:rFonts w:eastAsia="Times New Roman" w:cs="Times New Roman"/>
          <w:sz w:val="24"/>
          <w:szCs w:val="24"/>
          <w:lang w:eastAsia="ru-RU"/>
        </w:rPr>
        <w:t>-</w:t>
      </w:r>
      <w:r w:rsidRPr="00D03854">
        <w:rPr>
          <w:rFonts w:eastAsia="Times New Roman" w:cs="Times New Roman"/>
          <w:sz w:val="24"/>
          <w:szCs w:val="24"/>
          <w:lang w:eastAsia="ru-RU"/>
        </w:rPr>
        <w:tab/>
        <w:t xml:space="preserve">вопросы членов </w:t>
      </w:r>
      <w:r w:rsidR="00B27A48" w:rsidRPr="00D03854">
        <w:rPr>
          <w:rFonts w:eastAsia="Times New Roman" w:cs="Times New Roman"/>
          <w:sz w:val="24"/>
          <w:szCs w:val="24"/>
          <w:lang w:eastAsia="ru-RU"/>
        </w:rPr>
        <w:t>ГЭК</w:t>
      </w:r>
      <w:r w:rsidRPr="00D03854">
        <w:rPr>
          <w:rFonts w:eastAsia="Times New Roman" w:cs="Times New Roman"/>
          <w:sz w:val="24"/>
          <w:szCs w:val="24"/>
          <w:lang w:eastAsia="ru-RU"/>
        </w:rPr>
        <w:t>;</w:t>
      </w:r>
    </w:p>
    <w:p w14:paraId="35D08361" w14:textId="77777777" w:rsidR="00D8129E" w:rsidRPr="00D03854" w:rsidRDefault="00D8129E" w:rsidP="00922096">
      <w:pPr>
        <w:tabs>
          <w:tab w:val="left" w:pos="993"/>
        </w:tabs>
        <w:spacing w:line="276" w:lineRule="auto"/>
        <w:jc w:val="both"/>
        <w:rPr>
          <w:rFonts w:eastAsia="Times New Roman" w:cs="Times New Roman"/>
          <w:sz w:val="24"/>
          <w:szCs w:val="24"/>
          <w:lang w:eastAsia="ru-RU"/>
        </w:rPr>
      </w:pPr>
      <w:r w:rsidRPr="00D03854">
        <w:rPr>
          <w:rFonts w:eastAsia="Times New Roman" w:cs="Times New Roman"/>
          <w:sz w:val="24"/>
          <w:szCs w:val="24"/>
          <w:lang w:eastAsia="ru-RU"/>
        </w:rPr>
        <w:t>-</w:t>
      </w:r>
      <w:r w:rsidRPr="00D03854">
        <w:rPr>
          <w:rFonts w:eastAsia="Times New Roman" w:cs="Times New Roman"/>
          <w:sz w:val="24"/>
          <w:szCs w:val="24"/>
          <w:lang w:eastAsia="ru-RU"/>
        </w:rPr>
        <w:tab/>
        <w:t xml:space="preserve">ответы </w:t>
      </w:r>
      <w:r w:rsidR="00B27A48" w:rsidRPr="00D03854">
        <w:rPr>
          <w:rFonts w:eastAsia="Times New Roman" w:cs="Times New Roman"/>
          <w:sz w:val="24"/>
          <w:szCs w:val="24"/>
          <w:lang w:eastAsia="ru-RU"/>
        </w:rPr>
        <w:t>обучающегося</w:t>
      </w:r>
      <w:r w:rsidRPr="00D03854">
        <w:rPr>
          <w:rFonts w:eastAsia="Times New Roman" w:cs="Times New Roman"/>
          <w:sz w:val="24"/>
          <w:szCs w:val="24"/>
          <w:lang w:eastAsia="ru-RU"/>
        </w:rPr>
        <w:t>.</w:t>
      </w:r>
    </w:p>
    <w:p w14:paraId="1B4CFD9A" w14:textId="3CF83DEE" w:rsidR="00D8129E" w:rsidRPr="00D03854" w:rsidRDefault="00D8129E" w:rsidP="00922096">
      <w:pPr>
        <w:spacing w:line="276" w:lineRule="auto"/>
        <w:jc w:val="both"/>
        <w:rPr>
          <w:rFonts w:eastAsia="Times New Roman" w:cs="Times New Roman"/>
          <w:sz w:val="24"/>
          <w:szCs w:val="24"/>
          <w:lang w:eastAsia="ru-RU"/>
        </w:rPr>
      </w:pPr>
      <w:r w:rsidRPr="00D03854">
        <w:rPr>
          <w:rFonts w:eastAsia="Times New Roman" w:cs="Times New Roman"/>
          <w:sz w:val="24"/>
          <w:szCs w:val="24"/>
          <w:lang w:eastAsia="ru-RU"/>
        </w:rPr>
        <w:t xml:space="preserve">Результаты государственной итоговой аттестации определяются оценками </w:t>
      </w:r>
      <w:r w:rsidR="00A121CD" w:rsidRPr="00D03854">
        <w:rPr>
          <w:rFonts w:eastAsia="Times New Roman" w:cs="Times New Roman"/>
          <w:sz w:val="24"/>
          <w:szCs w:val="24"/>
          <w:lang w:eastAsia="ru-RU"/>
        </w:rPr>
        <w:t>«</w:t>
      </w:r>
      <w:r w:rsidRPr="00D03854">
        <w:rPr>
          <w:rFonts w:eastAsia="Times New Roman" w:cs="Times New Roman"/>
          <w:sz w:val="24"/>
          <w:szCs w:val="24"/>
          <w:lang w:eastAsia="ru-RU"/>
        </w:rPr>
        <w:t>отлично</w:t>
      </w:r>
      <w:r w:rsidR="00A121CD" w:rsidRPr="00D03854">
        <w:rPr>
          <w:rFonts w:eastAsia="Times New Roman" w:cs="Times New Roman"/>
          <w:sz w:val="24"/>
          <w:szCs w:val="24"/>
          <w:lang w:eastAsia="ru-RU"/>
        </w:rPr>
        <w:t>»</w:t>
      </w:r>
      <w:r w:rsidRPr="00D03854">
        <w:rPr>
          <w:rFonts w:eastAsia="Times New Roman" w:cs="Times New Roman"/>
          <w:sz w:val="24"/>
          <w:szCs w:val="24"/>
          <w:lang w:eastAsia="ru-RU"/>
        </w:rPr>
        <w:t xml:space="preserve">, </w:t>
      </w:r>
      <w:r w:rsidR="00A121CD" w:rsidRPr="00D03854">
        <w:rPr>
          <w:rFonts w:eastAsia="Times New Roman" w:cs="Times New Roman"/>
          <w:sz w:val="24"/>
          <w:szCs w:val="24"/>
          <w:lang w:eastAsia="ru-RU"/>
        </w:rPr>
        <w:t>«</w:t>
      </w:r>
      <w:r w:rsidRPr="00D03854">
        <w:rPr>
          <w:rFonts w:eastAsia="Times New Roman" w:cs="Times New Roman"/>
          <w:sz w:val="24"/>
          <w:szCs w:val="24"/>
          <w:lang w:eastAsia="ru-RU"/>
        </w:rPr>
        <w:t>хорошо</w:t>
      </w:r>
      <w:r w:rsidR="00A121CD" w:rsidRPr="00D03854">
        <w:rPr>
          <w:rFonts w:eastAsia="Times New Roman" w:cs="Times New Roman"/>
          <w:sz w:val="24"/>
          <w:szCs w:val="24"/>
          <w:lang w:eastAsia="ru-RU"/>
        </w:rPr>
        <w:t>»</w:t>
      </w:r>
      <w:r w:rsidRPr="00D03854">
        <w:rPr>
          <w:rFonts w:eastAsia="Times New Roman" w:cs="Times New Roman"/>
          <w:sz w:val="24"/>
          <w:szCs w:val="24"/>
          <w:lang w:eastAsia="ru-RU"/>
        </w:rPr>
        <w:t xml:space="preserve">, </w:t>
      </w:r>
      <w:r w:rsidR="00A121CD" w:rsidRPr="00D03854">
        <w:rPr>
          <w:rFonts w:eastAsia="Times New Roman" w:cs="Times New Roman"/>
          <w:sz w:val="24"/>
          <w:szCs w:val="24"/>
          <w:lang w:eastAsia="ru-RU"/>
        </w:rPr>
        <w:t>«</w:t>
      </w:r>
      <w:r w:rsidRPr="00D03854">
        <w:rPr>
          <w:rFonts w:eastAsia="Times New Roman" w:cs="Times New Roman"/>
          <w:sz w:val="24"/>
          <w:szCs w:val="24"/>
          <w:lang w:eastAsia="ru-RU"/>
        </w:rPr>
        <w:t>удовлетворительно</w:t>
      </w:r>
      <w:r w:rsidR="00A121CD" w:rsidRPr="00D03854">
        <w:rPr>
          <w:rFonts w:eastAsia="Times New Roman" w:cs="Times New Roman"/>
          <w:sz w:val="24"/>
          <w:szCs w:val="24"/>
          <w:lang w:eastAsia="ru-RU"/>
        </w:rPr>
        <w:t>»</w:t>
      </w:r>
      <w:r w:rsidRPr="00D03854">
        <w:rPr>
          <w:rFonts w:eastAsia="Times New Roman" w:cs="Times New Roman"/>
          <w:sz w:val="24"/>
          <w:szCs w:val="24"/>
          <w:lang w:eastAsia="ru-RU"/>
        </w:rPr>
        <w:t xml:space="preserve">, </w:t>
      </w:r>
      <w:r w:rsidR="00A121CD" w:rsidRPr="00D03854">
        <w:rPr>
          <w:rFonts w:eastAsia="Times New Roman" w:cs="Times New Roman"/>
          <w:sz w:val="24"/>
          <w:szCs w:val="24"/>
          <w:lang w:eastAsia="ru-RU"/>
        </w:rPr>
        <w:t>«</w:t>
      </w:r>
      <w:r w:rsidRPr="00D03854">
        <w:rPr>
          <w:rFonts w:eastAsia="Times New Roman" w:cs="Times New Roman"/>
          <w:sz w:val="24"/>
          <w:szCs w:val="24"/>
          <w:lang w:eastAsia="ru-RU"/>
        </w:rPr>
        <w:t>неудовлетворительно</w:t>
      </w:r>
      <w:r w:rsidR="00A121CD" w:rsidRPr="00D03854">
        <w:rPr>
          <w:rFonts w:eastAsia="Times New Roman" w:cs="Times New Roman"/>
          <w:sz w:val="24"/>
          <w:szCs w:val="24"/>
          <w:lang w:eastAsia="ru-RU"/>
        </w:rPr>
        <w:t>»</w:t>
      </w:r>
      <w:r w:rsidRPr="00D03854">
        <w:rPr>
          <w:rFonts w:eastAsia="Times New Roman" w:cs="Times New Roman"/>
          <w:sz w:val="24"/>
          <w:szCs w:val="24"/>
          <w:lang w:eastAsia="ru-RU"/>
        </w:rPr>
        <w:t xml:space="preserve"> и объявляются в тот же день после оформления в установленном порядке протоколов заседаний государственной экзаменационной комиссии. При неявке на защиту до окончания работы государственной экзаменационной комиссии проставляется отметка </w:t>
      </w:r>
      <w:r w:rsidR="00A121CD" w:rsidRPr="00D03854">
        <w:rPr>
          <w:rFonts w:eastAsia="Times New Roman" w:cs="Times New Roman"/>
          <w:sz w:val="24"/>
          <w:szCs w:val="24"/>
          <w:lang w:eastAsia="ru-RU"/>
        </w:rPr>
        <w:t>«</w:t>
      </w:r>
      <w:r w:rsidRPr="00D03854">
        <w:rPr>
          <w:rFonts w:eastAsia="Times New Roman" w:cs="Times New Roman"/>
          <w:sz w:val="24"/>
          <w:szCs w:val="24"/>
          <w:lang w:eastAsia="ru-RU"/>
        </w:rPr>
        <w:t>не явился</w:t>
      </w:r>
      <w:r w:rsidR="00A121CD" w:rsidRPr="00D03854">
        <w:rPr>
          <w:rFonts w:eastAsia="Times New Roman" w:cs="Times New Roman"/>
          <w:sz w:val="24"/>
          <w:szCs w:val="24"/>
          <w:lang w:eastAsia="ru-RU"/>
        </w:rPr>
        <w:t>»</w:t>
      </w:r>
      <w:r w:rsidR="00C50FA1">
        <w:rPr>
          <w:rFonts w:eastAsia="Times New Roman" w:cs="Times New Roman"/>
          <w:sz w:val="24"/>
          <w:szCs w:val="24"/>
          <w:lang w:eastAsia="ru-RU"/>
        </w:rPr>
        <w:t>,</w:t>
      </w:r>
      <w:r w:rsidRPr="00D03854">
        <w:rPr>
          <w:rFonts w:eastAsia="Times New Roman" w:cs="Times New Roman"/>
          <w:sz w:val="24"/>
          <w:szCs w:val="24"/>
          <w:lang w:eastAsia="ru-RU"/>
        </w:rPr>
        <w:t xml:space="preserve"> и секретарь доводит информацию до учебной части</w:t>
      </w:r>
      <w:r w:rsidR="00D73F2C">
        <w:rPr>
          <w:rFonts w:eastAsia="Times New Roman" w:cs="Times New Roman"/>
          <w:sz w:val="24"/>
          <w:szCs w:val="24"/>
          <w:lang w:eastAsia="ru-RU"/>
        </w:rPr>
        <w:t xml:space="preserve"> образовательной организации</w:t>
      </w:r>
      <w:r w:rsidRPr="00D03854">
        <w:rPr>
          <w:rFonts w:eastAsia="Times New Roman" w:cs="Times New Roman"/>
          <w:sz w:val="24"/>
          <w:szCs w:val="24"/>
          <w:lang w:eastAsia="ru-RU"/>
        </w:rPr>
        <w:t>.</w:t>
      </w:r>
    </w:p>
    <w:p w14:paraId="73A9BCDB" w14:textId="77777777" w:rsidR="00D8129E" w:rsidRPr="00D03854" w:rsidRDefault="00D8129E" w:rsidP="00922096">
      <w:pPr>
        <w:spacing w:line="276" w:lineRule="auto"/>
        <w:jc w:val="both"/>
        <w:rPr>
          <w:rFonts w:eastAsia="Times New Roman" w:cs="Times New Roman"/>
          <w:sz w:val="24"/>
          <w:szCs w:val="24"/>
          <w:lang w:eastAsia="ru-RU"/>
        </w:rPr>
      </w:pPr>
      <w:r w:rsidRPr="00D03854">
        <w:rPr>
          <w:rFonts w:eastAsia="Times New Roman" w:cs="Times New Roman"/>
          <w:sz w:val="24"/>
          <w:szCs w:val="24"/>
          <w:lang w:eastAsia="ru-RU"/>
        </w:rPr>
        <w:t>Решения государственной экзаменационной комиссии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голос председателя государственной экзаменацион</w:t>
      </w:r>
      <w:r w:rsidR="00D73F2C">
        <w:rPr>
          <w:rFonts w:eastAsia="Times New Roman" w:cs="Times New Roman"/>
          <w:sz w:val="24"/>
          <w:szCs w:val="24"/>
          <w:lang w:eastAsia="ru-RU"/>
        </w:rPr>
        <w:t>ной комиссии является решающим.</w:t>
      </w:r>
    </w:p>
    <w:p w14:paraId="51BF1B70" w14:textId="77777777" w:rsidR="00D8129E" w:rsidRPr="00D03854" w:rsidRDefault="00D8129E" w:rsidP="00922096">
      <w:pPr>
        <w:spacing w:line="276" w:lineRule="auto"/>
        <w:jc w:val="both"/>
        <w:rPr>
          <w:rFonts w:eastAsia="Times New Roman" w:cs="Times New Roman"/>
          <w:sz w:val="24"/>
          <w:szCs w:val="24"/>
          <w:lang w:eastAsia="ru-RU"/>
        </w:rPr>
      </w:pPr>
      <w:r w:rsidRPr="00D03854">
        <w:rPr>
          <w:rFonts w:eastAsia="Times New Roman" w:cs="Times New Roman"/>
          <w:sz w:val="24"/>
          <w:szCs w:val="24"/>
          <w:lang w:eastAsia="ru-RU"/>
        </w:rPr>
        <w:t>Все решения государственной экзаменационной комиссии оформляются протоколами.</w:t>
      </w:r>
    </w:p>
    <w:p w14:paraId="2B8C7786" w14:textId="77777777" w:rsidR="004955C9" w:rsidRPr="00A121CD" w:rsidRDefault="004955C9" w:rsidP="00922096">
      <w:pPr>
        <w:spacing w:line="276" w:lineRule="auto"/>
        <w:ind w:firstLine="0"/>
        <w:rPr>
          <w:rFonts w:cs="Times New Roman"/>
          <w:sz w:val="24"/>
          <w:szCs w:val="24"/>
        </w:rPr>
      </w:pPr>
    </w:p>
    <w:sectPr w:rsidR="004955C9" w:rsidRPr="00A121CD" w:rsidSect="00922096">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771B80" w14:textId="77777777" w:rsidR="00523E58" w:rsidRDefault="00523E58" w:rsidP="00D8129E">
      <w:pPr>
        <w:spacing w:line="240" w:lineRule="auto"/>
      </w:pPr>
      <w:r>
        <w:separator/>
      </w:r>
    </w:p>
  </w:endnote>
  <w:endnote w:type="continuationSeparator" w:id="0">
    <w:p w14:paraId="1AE43055" w14:textId="77777777" w:rsidR="00523E58" w:rsidRDefault="00523E58" w:rsidP="00D812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6D1A1" w14:textId="678F2F1B" w:rsidR="00523E58" w:rsidRDefault="00523E58" w:rsidP="0078408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4B768B">
      <w:rPr>
        <w:rStyle w:val="a5"/>
        <w:noProof/>
      </w:rPr>
      <w:t>2</w:t>
    </w:r>
    <w:r>
      <w:rPr>
        <w:rStyle w:val="a5"/>
      </w:rPr>
      <w:fldChar w:fldCharType="end"/>
    </w:r>
  </w:p>
  <w:p w14:paraId="3234D0B3" w14:textId="77777777" w:rsidR="00523E58" w:rsidRDefault="00523E58" w:rsidP="0078408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20F5E" w14:textId="77777777" w:rsidR="00523E58" w:rsidRDefault="00523E58" w:rsidP="00D8129E">
      <w:pPr>
        <w:spacing w:line="240" w:lineRule="auto"/>
      </w:pPr>
      <w:r>
        <w:separator/>
      </w:r>
    </w:p>
  </w:footnote>
  <w:footnote w:type="continuationSeparator" w:id="0">
    <w:p w14:paraId="56BAFB75" w14:textId="77777777" w:rsidR="00523E58" w:rsidRDefault="00523E58" w:rsidP="00D8129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2057F"/>
    <w:multiLevelType w:val="hybridMultilevel"/>
    <w:tmpl w:val="9D82F3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AC85E6D"/>
    <w:multiLevelType w:val="hybridMultilevel"/>
    <w:tmpl w:val="174887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3A4205A"/>
    <w:multiLevelType w:val="hybridMultilevel"/>
    <w:tmpl w:val="32069722"/>
    <w:lvl w:ilvl="0" w:tplc="FFFFFFFF">
      <w:start w:val="1"/>
      <w:numFmt w:val="decimal"/>
      <w:lvlText w:val="%1."/>
      <w:lvlJc w:val="left"/>
      <w:pPr>
        <w:ind w:left="663" w:hanging="360"/>
      </w:pPr>
    </w:lvl>
    <w:lvl w:ilvl="1" w:tplc="FFFFFFFF" w:tentative="1">
      <w:start w:val="1"/>
      <w:numFmt w:val="lowerLetter"/>
      <w:lvlText w:val="%2."/>
      <w:lvlJc w:val="left"/>
      <w:pPr>
        <w:ind w:left="1383" w:hanging="360"/>
      </w:pPr>
    </w:lvl>
    <w:lvl w:ilvl="2" w:tplc="FFFFFFFF" w:tentative="1">
      <w:start w:val="1"/>
      <w:numFmt w:val="lowerRoman"/>
      <w:lvlText w:val="%3."/>
      <w:lvlJc w:val="right"/>
      <w:pPr>
        <w:ind w:left="2103" w:hanging="180"/>
      </w:pPr>
    </w:lvl>
    <w:lvl w:ilvl="3" w:tplc="FFFFFFFF" w:tentative="1">
      <w:start w:val="1"/>
      <w:numFmt w:val="decimal"/>
      <w:lvlText w:val="%4."/>
      <w:lvlJc w:val="left"/>
      <w:pPr>
        <w:ind w:left="2823" w:hanging="360"/>
      </w:pPr>
    </w:lvl>
    <w:lvl w:ilvl="4" w:tplc="FFFFFFFF" w:tentative="1">
      <w:start w:val="1"/>
      <w:numFmt w:val="lowerLetter"/>
      <w:lvlText w:val="%5."/>
      <w:lvlJc w:val="left"/>
      <w:pPr>
        <w:ind w:left="3543" w:hanging="360"/>
      </w:pPr>
    </w:lvl>
    <w:lvl w:ilvl="5" w:tplc="FFFFFFFF" w:tentative="1">
      <w:start w:val="1"/>
      <w:numFmt w:val="lowerRoman"/>
      <w:lvlText w:val="%6."/>
      <w:lvlJc w:val="right"/>
      <w:pPr>
        <w:ind w:left="4263" w:hanging="180"/>
      </w:pPr>
    </w:lvl>
    <w:lvl w:ilvl="6" w:tplc="FFFFFFFF" w:tentative="1">
      <w:start w:val="1"/>
      <w:numFmt w:val="decimal"/>
      <w:lvlText w:val="%7."/>
      <w:lvlJc w:val="left"/>
      <w:pPr>
        <w:ind w:left="4983" w:hanging="360"/>
      </w:pPr>
    </w:lvl>
    <w:lvl w:ilvl="7" w:tplc="FFFFFFFF" w:tentative="1">
      <w:start w:val="1"/>
      <w:numFmt w:val="lowerLetter"/>
      <w:lvlText w:val="%8."/>
      <w:lvlJc w:val="left"/>
      <w:pPr>
        <w:ind w:left="5703" w:hanging="360"/>
      </w:pPr>
    </w:lvl>
    <w:lvl w:ilvl="8" w:tplc="FFFFFFFF" w:tentative="1">
      <w:start w:val="1"/>
      <w:numFmt w:val="lowerRoman"/>
      <w:lvlText w:val="%9."/>
      <w:lvlJc w:val="right"/>
      <w:pPr>
        <w:ind w:left="6423" w:hanging="180"/>
      </w:pPr>
    </w:lvl>
  </w:abstractNum>
  <w:abstractNum w:abstractNumId="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24AF7BEE"/>
    <w:multiLevelType w:val="multilevel"/>
    <w:tmpl w:val="6E6ED77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258C1D42"/>
    <w:multiLevelType w:val="hybridMultilevel"/>
    <w:tmpl w:val="4D3A01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A413581"/>
    <w:multiLevelType w:val="hybridMultilevel"/>
    <w:tmpl w:val="BC1C1F24"/>
    <w:lvl w:ilvl="0" w:tplc="1FEADFF6">
      <w:start w:val="1"/>
      <w:numFmt w:val="decimal"/>
      <w:lvlText w:val="%1."/>
      <w:lvlJc w:val="left"/>
      <w:pPr>
        <w:ind w:left="1428" w:hanging="360"/>
      </w:pPr>
      <w:rPr>
        <w:rFonts w:hint="default"/>
      </w:rPr>
    </w:lvl>
    <w:lvl w:ilvl="1" w:tplc="6F384F8C">
      <w:start w:val="1"/>
      <w:numFmt w:val="lowerLetter"/>
      <w:lvlText w:val="%2."/>
      <w:lvlJc w:val="left"/>
      <w:pPr>
        <w:ind w:left="1440" w:hanging="360"/>
      </w:pPr>
    </w:lvl>
    <w:lvl w:ilvl="2" w:tplc="2520C518">
      <w:start w:val="1"/>
      <w:numFmt w:val="lowerRoman"/>
      <w:lvlText w:val="%3."/>
      <w:lvlJc w:val="right"/>
      <w:pPr>
        <w:ind w:left="2160" w:hanging="180"/>
      </w:pPr>
    </w:lvl>
    <w:lvl w:ilvl="3" w:tplc="B4D03B36">
      <w:start w:val="1"/>
      <w:numFmt w:val="decimal"/>
      <w:lvlText w:val="%4."/>
      <w:lvlJc w:val="left"/>
      <w:pPr>
        <w:ind w:left="2880" w:hanging="360"/>
      </w:pPr>
    </w:lvl>
    <w:lvl w:ilvl="4" w:tplc="E258DB6C">
      <w:start w:val="1"/>
      <w:numFmt w:val="lowerLetter"/>
      <w:lvlText w:val="%5."/>
      <w:lvlJc w:val="left"/>
      <w:pPr>
        <w:ind w:left="3600" w:hanging="360"/>
      </w:pPr>
    </w:lvl>
    <w:lvl w:ilvl="5" w:tplc="6A6C523C">
      <w:start w:val="1"/>
      <w:numFmt w:val="lowerRoman"/>
      <w:lvlText w:val="%6."/>
      <w:lvlJc w:val="right"/>
      <w:pPr>
        <w:ind w:left="4320" w:hanging="180"/>
      </w:pPr>
    </w:lvl>
    <w:lvl w:ilvl="6" w:tplc="3A705A34">
      <w:start w:val="1"/>
      <w:numFmt w:val="decimal"/>
      <w:lvlText w:val="%7."/>
      <w:lvlJc w:val="left"/>
      <w:pPr>
        <w:ind w:left="5040" w:hanging="360"/>
      </w:pPr>
    </w:lvl>
    <w:lvl w:ilvl="7" w:tplc="1A7425AA">
      <w:start w:val="1"/>
      <w:numFmt w:val="lowerLetter"/>
      <w:lvlText w:val="%8."/>
      <w:lvlJc w:val="left"/>
      <w:pPr>
        <w:ind w:left="5760" w:hanging="360"/>
      </w:pPr>
    </w:lvl>
    <w:lvl w:ilvl="8" w:tplc="485E991C">
      <w:start w:val="1"/>
      <w:numFmt w:val="lowerRoman"/>
      <w:lvlText w:val="%9."/>
      <w:lvlJc w:val="right"/>
      <w:pPr>
        <w:ind w:left="6480" w:hanging="180"/>
      </w:pPr>
    </w:lvl>
  </w:abstractNum>
  <w:abstractNum w:abstractNumId="8"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1BE4580"/>
    <w:multiLevelType w:val="hybridMultilevel"/>
    <w:tmpl w:val="25662A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37B1602"/>
    <w:multiLevelType w:val="hybridMultilevel"/>
    <w:tmpl w:val="60226D10"/>
    <w:lvl w:ilvl="0" w:tplc="FFFFFFFF">
      <w:start w:val="1"/>
      <w:numFmt w:val="decimal"/>
      <w:lvlText w:val="%1."/>
      <w:lvlJc w:val="left"/>
      <w:pPr>
        <w:ind w:left="663" w:hanging="360"/>
      </w:pPr>
    </w:lvl>
    <w:lvl w:ilvl="1" w:tplc="FFFFFFFF" w:tentative="1">
      <w:start w:val="1"/>
      <w:numFmt w:val="lowerLetter"/>
      <w:lvlText w:val="%2."/>
      <w:lvlJc w:val="left"/>
      <w:pPr>
        <w:ind w:left="1383" w:hanging="360"/>
      </w:pPr>
    </w:lvl>
    <w:lvl w:ilvl="2" w:tplc="FFFFFFFF" w:tentative="1">
      <w:start w:val="1"/>
      <w:numFmt w:val="lowerRoman"/>
      <w:lvlText w:val="%3."/>
      <w:lvlJc w:val="right"/>
      <w:pPr>
        <w:ind w:left="2103" w:hanging="180"/>
      </w:pPr>
    </w:lvl>
    <w:lvl w:ilvl="3" w:tplc="FFFFFFFF" w:tentative="1">
      <w:start w:val="1"/>
      <w:numFmt w:val="decimal"/>
      <w:lvlText w:val="%4."/>
      <w:lvlJc w:val="left"/>
      <w:pPr>
        <w:ind w:left="2823" w:hanging="360"/>
      </w:pPr>
    </w:lvl>
    <w:lvl w:ilvl="4" w:tplc="FFFFFFFF" w:tentative="1">
      <w:start w:val="1"/>
      <w:numFmt w:val="lowerLetter"/>
      <w:lvlText w:val="%5."/>
      <w:lvlJc w:val="left"/>
      <w:pPr>
        <w:ind w:left="3543" w:hanging="360"/>
      </w:pPr>
    </w:lvl>
    <w:lvl w:ilvl="5" w:tplc="FFFFFFFF" w:tentative="1">
      <w:start w:val="1"/>
      <w:numFmt w:val="lowerRoman"/>
      <w:lvlText w:val="%6."/>
      <w:lvlJc w:val="right"/>
      <w:pPr>
        <w:ind w:left="4263" w:hanging="180"/>
      </w:pPr>
    </w:lvl>
    <w:lvl w:ilvl="6" w:tplc="FFFFFFFF" w:tentative="1">
      <w:start w:val="1"/>
      <w:numFmt w:val="decimal"/>
      <w:lvlText w:val="%7."/>
      <w:lvlJc w:val="left"/>
      <w:pPr>
        <w:ind w:left="4983" w:hanging="360"/>
      </w:pPr>
    </w:lvl>
    <w:lvl w:ilvl="7" w:tplc="FFFFFFFF" w:tentative="1">
      <w:start w:val="1"/>
      <w:numFmt w:val="lowerLetter"/>
      <w:lvlText w:val="%8."/>
      <w:lvlJc w:val="left"/>
      <w:pPr>
        <w:ind w:left="5703" w:hanging="360"/>
      </w:pPr>
    </w:lvl>
    <w:lvl w:ilvl="8" w:tplc="FFFFFFFF" w:tentative="1">
      <w:start w:val="1"/>
      <w:numFmt w:val="lowerRoman"/>
      <w:lvlText w:val="%9."/>
      <w:lvlJc w:val="right"/>
      <w:pPr>
        <w:ind w:left="6423" w:hanging="180"/>
      </w:pPr>
    </w:lvl>
  </w:abstractNum>
  <w:abstractNum w:abstractNumId="13" w15:restartNumberingAfterBreak="0">
    <w:nsid w:val="44497831"/>
    <w:multiLevelType w:val="hybridMultilevel"/>
    <w:tmpl w:val="EA7E75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C074914"/>
    <w:multiLevelType w:val="hybridMultilevel"/>
    <w:tmpl w:val="B3C8A8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C4C1DDF"/>
    <w:multiLevelType w:val="hybridMultilevel"/>
    <w:tmpl w:val="0876F026"/>
    <w:lvl w:ilvl="0" w:tplc="FFFFFFFF">
      <w:start w:val="1"/>
      <w:numFmt w:val="decimal"/>
      <w:lvlText w:val="%1."/>
      <w:lvlJc w:val="left"/>
      <w:pPr>
        <w:ind w:left="663" w:hanging="360"/>
      </w:pPr>
    </w:lvl>
    <w:lvl w:ilvl="1" w:tplc="FFFFFFFF" w:tentative="1">
      <w:start w:val="1"/>
      <w:numFmt w:val="lowerLetter"/>
      <w:lvlText w:val="%2."/>
      <w:lvlJc w:val="left"/>
      <w:pPr>
        <w:ind w:left="1383" w:hanging="360"/>
      </w:pPr>
    </w:lvl>
    <w:lvl w:ilvl="2" w:tplc="FFFFFFFF" w:tentative="1">
      <w:start w:val="1"/>
      <w:numFmt w:val="lowerRoman"/>
      <w:lvlText w:val="%3."/>
      <w:lvlJc w:val="right"/>
      <w:pPr>
        <w:ind w:left="2103" w:hanging="180"/>
      </w:pPr>
    </w:lvl>
    <w:lvl w:ilvl="3" w:tplc="FFFFFFFF" w:tentative="1">
      <w:start w:val="1"/>
      <w:numFmt w:val="decimal"/>
      <w:lvlText w:val="%4."/>
      <w:lvlJc w:val="left"/>
      <w:pPr>
        <w:ind w:left="2823" w:hanging="360"/>
      </w:pPr>
    </w:lvl>
    <w:lvl w:ilvl="4" w:tplc="FFFFFFFF" w:tentative="1">
      <w:start w:val="1"/>
      <w:numFmt w:val="lowerLetter"/>
      <w:lvlText w:val="%5."/>
      <w:lvlJc w:val="left"/>
      <w:pPr>
        <w:ind w:left="3543" w:hanging="360"/>
      </w:pPr>
    </w:lvl>
    <w:lvl w:ilvl="5" w:tplc="FFFFFFFF" w:tentative="1">
      <w:start w:val="1"/>
      <w:numFmt w:val="lowerRoman"/>
      <w:lvlText w:val="%6."/>
      <w:lvlJc w:val="right"/>
      <w:pPr>
        <w:ind w:left="4263" w:hanging="180"/>
      </w:pPr>
    </w:lvl>
    <w:lvl w:ilvl="6" w:tplc="FFFFFFFF" w:tentative="1">
      <w:start w:val="1"/>
      <w:numFmt w:val="decimal"/>
      <w:lvlText w:val="%7."/>
      <w:lvlJc w:val="left"/>
      <w:pPr>
        <w:ind w:left="4983" w:hanging="360"/>
      </w:pPr>
    </w:lvl>
    <w:lvl w:ilvl="7" w:tplc="FFFFFFFF" w:tentative="1">
      <w:start w:val="1"/>
      <w:numFmt w:val="lowerLetter"/>
      <w:lvlText w:val="%8."/>
      <w:lvlJc w:val="left"/>
      <w:pPr>
        <w:ind w:left="5703" w:hanging="360"/>
      </w:pPr>
    </w:lvl>
    <w:lvl w:ilvl="8" w:tplc="FFFFFFFF" w:tentative="1">
      <w:start w:val="1"/>
      <w:numFmt w:val="lowerRoman"/>
      <w:lvlText w:val="%9."/>
      <w:lvlJc w:val="right"/>
      <w:pPr>
        <w:ind w:left="6423" w:hanging="180"/>
      </w:pPr>
    </w:lvl>
  </w:abstractNum>
  <w:abstractNum w:abstractNumId="16" w15:restartNumberingAfterBreak="0">
    <w:nsid w:val="5DD6126A"/>
    <w:multiLevelType w:val="hybridMultilevel"/>
    <w:tmpl w:val="EA7E75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48A3D24"/>
    <w:multiLevelType w:val="hybridMultilevel"/>
    <w:tmpl w:val="A1B8877E"/>
    <w:lvl w:ilvl="0" w:tplc="FFFFFFFF">
      <w:start w:val="1"/>
      <w:numFmt w:val="decimal"/>
      <w:lvlText w:val="%1."/>
      <w:lvlJc w:val="left"/>
      <w:pPr>
        <w:ind w:left="663" w:hanging="360"/>
      </w:pPr>
    </w:lvl>
    <w:lvl w:ilvl="1" w:tplc="FFFFFFFF" w:tentative="1">
      <w:start w:val="1"/>
      <w:numFmt w:val="lowerLetter"/>
      <w:lvlText w:val="%2."/>
      <w:lvlJc w:val="left"/>
      <w:pPr>
        <w:ind w:left="1383" w:hanging="360"/>
      </w:pPr>
    </w:lvl>
    <w:lvl w:ilvl="2" w:tplc="FFFFFFFF" w:tentative="1">
      <w:start w:val="1"/>
      <w:numFmt w:val="lowerRoman"/>
      <w:lvlText w:val="%3."/>
      <w:lvlJc w:val="right"/>
      <w:pPr>
        <w:ind w:left="2103" w:hanging="180"/>
      </w:pPr>
    </w:lvl>
    <w:lvl w:ilvl="3" w:tplc="FFFFFFFF" w:tentative="1">
      <w:start w:val="1"/>
      <w:numFmt w:val="decimal"/>
      <w:lvlText w:val="%4."/>
      <w:lvlJc w:val="left"/>
      <w:pPr>
        <w:ind w:left="2823" w:hanging="360"/>
      </w:pPr>
    </w:lvl>
    <w:lvl w:ilvl="4" w:tplc="FFFFFFFF" w:tentative="1">
      <w:start w:val="1"/>
      <w:numFmt w:val="lowerLetter"/>
      <w:lvlText w:val="%5."/>
      <w:lvlJc w:val="left"/>
      <w:pPr>
        <w:ind w:left="3543" w:hanging="360"/>
      </w:pPr>
    </w:lvl>
    <w:lvl w:ilvl="5" w:tplc="FFFFFFFF" w:tentative="1">
      <w:start w:val="1"/>
      <w:numFmt w:val="lowerRoman"/>
      <w:lvlText w:val="%6."/>
      <w:lvlJc w:val="right"/>
      <w:pPr>
        <w:ind w:left="4263" w:hanging="180"/>
      </w:pPr>
    </w:lvl>
    <w:lvl w:ilvl="6" w:tplc="FFFFFFFF" w:tentative="1">
      <w:start w:val="1"/>
      <w:numFmt w:val="decimal"/>
      <w:lvlText w:val="%7."/>
      <w:lvlJc w:val="left"/>
      <w:pPr>
        <w:ind w:left="4983" w:hanging="360"/>
      </w:pPr>
    </w:lvl>
    <w:lvl w:ilvl="7" w:tplc="FFFFFFFF" w:tentative="1">
      <w:start w:val="1"/>
      <w:numFmt w:val="lowerLetter"/>
      <w:lvlText w:val="%8."/>
      <w:lvlJc w:val="left"/>
      <w:pPr>
        <w:ind w:left="5703" w:hanging="360"/>
      </w:pPr>
    </w:lvl>
    <w:lvl w:ilvl="8" w:tplc="FFFFFFFF" w:tentative="1">
      <w:start w:val="1"/>
      <w:numFmt w:val="lowerRoman"/>
      <w:lvlText w:val="%9."/>
      <w:lvlJc w:val="right"/>
      <w:pPr>
        <w:ind w:left="6423" w:hanging="180"/>
      </w:pPr>
    </w:lvl>
  </w:abstractNum>
  <w:abstractNum w:abstractNumId="18" w15:restartNumberingAfterBreak="0">
    <w:nsid w:val="6F1711A5"/>
    <w:multiLevelType w:val="hybridMultilevel"/>
    <w:tmpl w:val="83B414E8"/>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9" w15:restartNumberingAfterBreak="0">
    <w:nsid w:val="6FD10097"/>
    <w:multiLevelType w:val="hybridMultilevel"/>
    <w:tmpl w:val="83B414E8"/>
    <w:lvl w:ilvl="0" w:tplc="FFFFFFFF">
      <w:start w:val="1"/>
      <w:numFmt w:val="decimal"/>
      <w:lvlText w:val="%1."/>
      <w:lvlJc w:val="left"/>
      <w:pPr>
        <w:ind w:left="663" w:hanging="360"/>
      </w:pPr>
    </w:lvl>
    <w:lvl w:ilvl="1" w:tplc="FFFFFFFF" w:tentative="1">
      <w:start w:val="1"/>
      <w:numFmt w:val="lowerLetter"/>
      <w:lvlText w:val="%2."/>
      <w:lvlJc w:val="left"/>
      <w:pPr>
        <w:ind w:left="1383" w:hanging="360"/>
      </w:pPr>
    </w:lvl>
    <w:lvl w:ilvl="2" w:tplc="FFFFFFFF" w:tentative="1">
      <w:start w:val="1"/>
      <w:numFmt w:val="lowerRoman"/>
      <w:lvlText w:val="%3."/>
      <w:lvlJc w:val="right"/>
      <w:pPr>
        <w:ind w:left="2103" w:hanging="180"/>
      </w:pPr>
    </w:lvl>
    <w:lvl w:ilvl="3" w:tplc="FFFFFFFF" w:tentative="1">
      <w:start w:val="1"/>
      <w:numFmt w:val="decimal"/>
      <w:lvlText w:val="%4."/>
      <w:lvlJc w:val="left"/>
      <w:pPr>
        <w:ind w:left="2823" w:hanging="360"/>
      </w:pPr>
    </w:lvl>
    <w:lvl w:ilvl="4" w:tplc="FFFFFFFF" w:tentative="1">
      <w:start w:val="1"/>
      <w:numFmt w:val="lowerLetter"/>
      <w:lvlText w:val="%5."/>
      <w:lvlJc w:val="left"/>
      <w:pPr>
        <w:ind w:left="3543" w:hanging="360"/>
      </w:pPr>
    </w:lvl>
    <w:lvl w:ilvl="5" w:tplc="FFFFFFFF" w:tentative="1">
      <w:start w:val="1"/>
      <w:numFmt w:val="lowerRoman"/>
      <w:lvlText w:val="%6."/>
      <w:lvlJc w:val="right"/>
      <w:pPr>
        <w:ind w:left="4263" w:hanging="180"/>
      </w:pPr>
    </w:lvl>
    <w:lvl w:ilvl="6" w:tplc="FFFFFFFF" w:tentative="1">
      <w:start w:val="1"/>
      <w:numFmt w:val="decimal"/>
      <w:lvlText w:val="%7."/>
      <w:lvlJc w:val="left"/>
      <w:pPr>
        <w:ind w:left="4983" w:hanging="360"/>
      </w:pPr>
    </w:lvl>
    <w:lvl w:ilvl="7" w:tplc="FFFFFFFF" w:tentative="1">
      <w:start w:val="1"/>
      <w:numFmt w:val="lowerLetter"/>
      <w:lvlText w:val="%8."/>
      <w:lvlJc w:val="left"/>
      <w:pPr>
        <w:ind w:left="5703" w:hanging="360"/>
      </w:pPr>
    </w:lvl>
    <w:lvl w:ilvl="8" w:tplc="FFFFFFFF" w:tentative="1">
      <w:start w:val="1"/>
      <w:numFmt w:val="lowerRoman"/>
      <w:lvlText w:val="%9."/>
      <w:lvlJc w:val="right"/>
      <w:pPr>
        <w:ind w:left="6423" w:hanging="180"/>
      </w:pPr>
    </w:lvl>
  </w:abstractNum>
  <w:abstractNum w:abstractNumId="20" w15:restartNumberingAfterBreak="0">
    <w:nsid w:val="70D73736"/>
    <w:multiLevelType w:val="hybridMultilevel"/>
    <w:tmpl w:val="B462B5D2"/>
    <w:lvl w:ilvl="0" w:tplc="FFFFFFFF">
      <w:start w:val="1"/>
      <w:numFmt w:val="decimal"/>
      <w:lvlText w:val="%1."/>
      <w:lvlJc w:val="left"/>
      <w:pPr>
        <w:ind w:left="663" w:hanging="360"/>
      </w:pPr>
    </w:lvl>
    <w:lvl w:ilvl="1" w:tplc="FFFFFFFF" w:tentative="1">
      <w:start w:val="1"/>
      <w:numFmt w:val="lowerLetter"/>
      <w:lvlText w:val="%2."/>
      <w:lvlJc w:val="left"/>
      <w:pPr>
        <w:ind w:left="1383" w:hanging="360"/>
      </w:pPr>
    </w:lvl>
    <w:lvl w:ilvl="2" w:tplc="FFFFFFFF" w:tentative="1">
      <w:start w:val="1"/>
      <w:numFmt w:val="lowerRoman"/>
      <w:lvlText w:val="%3."/>
      <w:lvlJc w:val="right"/>
      <w:pPr>
        <w:ind w:left="2103" w:hanging="180"/>
      </w:pPr>
    </w:lvl>
    <w:lvl w:ilvl="3" w:tplc="FFFFFFFF" w:tentative="1">
      <w:start w:val="1"/>
      <w:numFmt w:val="decimal"/>
      <w:lvlText w:val="%4."/>
      <w:lvlJc w:val="left"/>
      <w:pPr>
        <w:ind w:left="2823" w:hanging="360"/>
      </w:pPr>
    </w:lvl>
    <w:lvl w:ilvl="4" w:tplc="FFFFFFFF" w:tentative="1">
      <w:start w:val="1"/>
      <w:numFmt w:val="lowerLetter"/>
      <w:lvlText w:val="%5."/>
      <w:lvlJc w:val="left"/>
      <w:pPr>
        <w:ind w:left="3543" w:hanging="360"/>
      </w:pPr>
    </w:lvl>
    <w:lvl w:ilvl="5" w:tplc="FFFFFFFF" w:tentative="1">
      <w:start w:val="1"/>
      <w:numFmt w:val="lowerRoman"/>
      <w:lvlText w:val="%6."/>
      <w:lvlJc w:val="right"/>
      <w:pPr>
        <w:ind w:left="4263" w:hanging="180"/>
      </w:pPr>
    </w:lvl>
    <w:lvl w:ilvl="6" w:tplc="FFFFFFFF" w:tentative="1">
      <w:start w:val="1"/>
      <w:numFmt w:val="decimal"/>
      <w:lvlText w:val="%7."/>
      <w:lvlJc w:val="left"/>
      <w:pPr>
        <w:ind w:left="4983" w:hanging="360"/>
      </w:pPr>
    </w:lvl>
    <w:lvl w:ilvl="7" w:tplc="FFFFFFFF" w:tentative="1">
      <w:start w:val="1"/>
      <w:numFmt w:val="lowerLetter"/>
      <w:lvlText w:val="%8."/>
      <w:lvlJc w:val="left"/>
      <w:pPr>
        <w:ind w:left="5703" w:hanging="360"/>
      </w:pPr>
    </w:lvl>
    <w:lvl w:ilvl="8" w:tplc="FFFFFFFF" w:tentative="1">
      <w:start w:val="1"/>
      <w:numFmt w:val="lowerRoman"/>
      <w:lvlText w:val="%9."/>
      <w:lvlJc w:val="right"/>
      <w:pPr>
        <w:ind w:left="6423" w:hanging="180"/>
      </w:pPr>
    </w:lvl>
  </w:abstractNum>
  <w:num w:numId="1">
    <w:abstractNumId w:val="1"/>
  </w:num>
  <w:num w:numId="2">
    <w:abstractNumId w:val="8"/>
  </w:num>
  <w:num w:numId="3">
    <w:abstractNumId w:val="10"/>
  </w:num>
  <w:num w:numId="4">
    <w:abstractNumId w:val="4"/>
  </w:num>
  <w:num w:numId="5">
    <w:abstractNumId w:val="7"/>
  </w:num>
  <w:num w:numId="6">
    <w:abstractNumId w:val="9"/>
  </w:num>
  <w:num w:numId="7">
    <w:abstractNumId w:val="5"/>
  </w:num>
  <w:num w:numId="8">
    <w:abstractNumId w:val="11"/>
  </w:num>
  <w:num w:numId="9">
    <w:abstractNumId w:val="0"/>
  </w:num>
  <w:num w:numId="10">
    <w:abstractNumId w:val="2"/>
  </w:num>
  <w:num w:numId="11">
    <w:abstractNumId w:val="14"/>
  </w:num>
  <w:num w:numId="12">
    <w:abstractNumId w:val="6"/>
  </w:num>
  <w:num w:numId="13">
    <w:abstractNumId w:val="16"/>
  </w:num>
  <w:num w:numId="14">
    <w:abstractNumId w:val="13"/>
  </w:num>
  <w:num w:numId="15">
    <w:abstractNumId w:val="18"/>
  </w:num>
  <w:num w:numId="16">
    <w:abstractNumId w:val="15"/>
  </w:num>
  <w:num w:numId="17">
    <w:abstractNumId w:val="17"/>
  </w:num>
  <w:num w:numId="18">
    <w:abstractNumId w:val="3"/>
  </w:num>
  <w:num w:numId="19">
    <w:abstractNumId w:val="20"/>
  </w:num>
  <w:num w:numId="20">
    <w:abstractNumId w:val="1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70EC8"/>
    <w:rsid w:val="00000441"/>
    <w:rsid w:val="00000666"/>
    <w:rsid w:val="000011E2"/>
    <w:rsid w:val="00001A2A"/>
    <w:rsid w:val="00001BB4"/>
    <w:rsid w:val="00001F56"/>
    <w:rsid w:val="000021BA"/>
    <w:rsid w:val="000029BF"/>
    <w:rsid w:val="000034A4"/>
    <w:rsid w:val="00003D94"/>
    <w:rsid w:val="00003E37"/>
    <w:rsid w:val="00004920"/>
    <w:rsid w:val="00004CA9"/>
    <w:rsid w:val="00004DF1"/>
    <w:rsid w:val="0000527D"/>
    <w:rsid w:val="000052B9"/>
    <w:rsid w:val="00005465"/>
    <w:rsid w:val="000059D3"/>
    <w:rsid w:val="00005A67"/>
    <w:rsid w:val="00005C70"/>
    <w:rsid w:val="0000620B"/>
    <w:rsid w:val="000065D3"/>
    <w:rsid w:val="00006708"/>
    <w:rsid w:val="000077E7"/>
    <w:rsid w:val="000105BF"/>
    <w:rsid w:val="000109AD"/>
    <w:rsid w:val="00010DB2"/>
    <w:rsid w:val="000113A1"/>
    <w:rsid w:val="00011B4C"/>
    <w:rsid w:val="00011C8F"/>
    <w:rsid w:val="00012460"/>
    <w:rsid w:val="00012A8C"/>
    <w:rsid w:val="00013140"/>
    <w:rsid w:val="00013413"/>
    <w:rsid w:val="00013A69"/>
    <w:rsid w:val="00013B32"/>
    <w:rsid w:val="00014446"/>
    <w:rsid w:val="00014908"/>
    <w:rsid w:val="00014CE1"/>
    <w:rsid w:val="00014E41"/>
    <w:rsid w:val="000153E0"/>
    <w:rsid w:val="00015B6D"/>
    <w:rsid w:val="00015F9D"/>
    <w:rsid w:val="000162F7"/>
    <w:rsid w:val="0001679C"/>
    <w:rsid w:val="00016CCE"/>
    <w:rsid w:val="00016DDB"/>
    <w:rsid w:val="00017094"/>
    <w:rsid w:val="0001755F"/>
    <w:rsid w:val="00017C67"/>
    <w:rsid w:val="00017FB3"/>
    <w:rsid w:val="000200F4"/>
    <w:rsid w:val="000206C2"/>
    <w:rsid w:val="00020841"/>
    <w:rsid w:val="00020DA9"/>
    <w:rsid w:val="00020F18"/>
    <w:rsid w:val="00021524"/>
    <w:rsid w:val="00021856"/>
    <w:rsid w:val="00021A2D"/>
    <w:rsid w:val="0002252B"/>
    <w:rsid w:val="0002265C"/>
    <w:rsid w:val="000229A4"/>
    <w:rsid w:val="00022A98"/>
    <w:rsid w:val="00023134"/>
    <w:rsid w:val="0002366F"/>
    <w:rsid w:val="000237CB"/>
    <w:rsid w:val="00023B4C"/>
    <w:rsid w:val="00023C4A"/>
    <w:rsid w:val="00023E6D"/>
    <w:rsid w:val="00023F83"/>
    <w:rsid w:val="0002430B"/>
    <w:rsid w:val="000243B9"/>
    <w:rsid w:val="0002469E"/>
    <w:rsid w:val="000249A0"/>
    <w:rsid w:val="0002671E"/>
    <w:rsid w:val="00026FBD"/>
    <w:rsid w:val="00027663"/>
    <w:rsid w:val="00027AAD"/>
    <w:rsid w:val="00030DF7"/>
    <w:rsid w:val="0003122E"/>
    <w:rsid w:val="00031C3F"/>
    <w:rsid w:val="000322D6"/>
    <w:rsid w:val="0003237A"/>
    <w:rsid w:val="00032AB0"/>
    <w:rsid w:val="00032D25"/>
    <w:rsid w:val="00033524"/>
    <w:rsid w:val="000337D4"/>
    <w:rsid w:val="00033822"/>
    <w:rsid w:val="000344CA"/>
    <w:rsid w:val="00034903"/>
    <w:rsid w:val="00034A05"/>
    <w:rsid w:val="00034F77"/>
    <w:rsid w:val="000355B7"/>
    <w:rsid w:val="00036098"/>
    <w:rsid w:val="00036FF6"/>
    <w:rsid w:val="000374AB"/>
    <w:rsid w:val="00037B71"/>
    <w:rsid w:val="00037F14"/>
    <w:rsid w:val="000414C8"/>
    <w:rsid w:val="00041FAF"/>
    <w:rsid w:val="00042EDC"/>
    <w:rsid w:val="00043674"/>
    <w:rsid w:val="00043B8B"/>
    <w:rsid w:val="000449DC"/>
    <w:rsid w:val="00044B4F"/>
    <w:rsid w:val="00045476"/>
    <w:rsid w:val="0004597E"/>
    <w:rsid w:val="00045A3A"/>
    <w:rsid w:val="000461EC"/>
    <w:rsid w:val="00046417"/>
    <w:rsid w:val="00046A5A"/>
    <w:rsid w:val="00047A32"/>
    <w:rsid w:val="00047BCB"/>
    <w:rsid w:val="0005000B"/>
    <w:rsid w:val="0005054B"/>
    <w:rsid w:val="00050AA5"/>
    <w:rsid w:val="00050AF0"/>
    <w:rsid w:val="00050F56"/>
    <w:rsid w:val="00051450"/>
    <w:rsid w:val="0005158C"/>
    <w:rsid w:val="000522AD"/>
    <w:rsid w:val="00052A4C"/>
    <w:rsid w:val="00052DE8"/>
    <w:rsid w:val="00053694"/>
    <w:rsid w:val="00053820"/>
    <w:rsid w:val="000538D2"/>
    <w:rsid w:val="00053A26"/>
    <w:rsid w:val="00054E5A"/>
    <w:rsid w:val="00055886"/>
    <w:rsid w:val="00055925"/>
    <w:rsid w:val="00056BFF"/>
    <w:rsid w:val="00056C18"/>
    <w:rsid w:val="00056DD0"/>
    <w:rsid w:val="00057118"/>
    <w:rsid w:val="00057891"/>
    <w:rsid w:val="00057D81"/>
    <w:rsid w:val="00057F45"/>
    <w:rsid w:val="000600FF"/>
    <w:rsid w:val="00060103"/>
    <w:rsid w:val="000607E1"/>
    <w:rsid w:val="00060A02"/>
    <w:rsid w:val="000611F9"/>
    <w:rsid w:val="0006139A"/>
    <w:rsid w:val="00061513"/>
    <w:rsid w:val="00062012"/>
    <w:rsid w:val="000620F9"/>
    <w:rsid w:val="00062576"/>
    <w:rsid w:val="000628E3"/>
    <w:rsid w:val="000640B8"/>
    <w:rsid w:val="000640D0"/>
    <w:rsid w:val="00064750"/>
    <w:rsid w:val="000650A3"/>
    <w:rsid w:val="000652F6"/>
    <w:rsid w:val="00065392"/>
    <w:rsid w:val="00066122"/>
    <w:rsid w:val="0006637B"/>
    <w:rsid w:val="00066837"/>
    <w:rsid w:val="000668BA"/>
    <w:rsid w:val="0006690F"/>
    <w:rsid w:val="00066942"/>
    <w:rsid w:val="00066B90"/>
    <w:rsid w:val="00066DB2"/>
    <w:rsid w:val="00067033"/>
    <w:rsid w:val="000670DE"/>
    <w:rsid w:val="00067D21"/>
    <w:rsid w:val="00070003"/>
    <w:rsid w:val="000702A1"/>
    <w:rsid w:val="0007037F"/>
    <w:rsid w:val="00070385"/>
    <w:rsid w:val="000703FF"/>
    <w:rsid w:val="0007042B"/>
    <w:rsid w:val="000709A7"/>
    <w:rsid w:val="000713C6"/>
    <w:rsid w:val="000714B8"/>
    <w:rsid w:val="000715C8"/>
    <w:rsid w:val="00071B3E"/>
    <w:rsid w:val="00071B75"/>
    <w:rsid w:val="000720E7"/>
    <w:rsid w:val="0007219E"/>
    <w:rsid w:val="00072403"/>
    <w:rsid w:val="0007279E"/>
    <w:rsid w:val="00072C04"/>
    <w:rsid w:val="0007337B"/>
    <w:rsid w:val="000733A4"/>
    <w:rsid w:val="00073A60"/>
    <w:rsid w:val="00074587"/>
    <w:rsid w:val="00074BCB"/>
    <w:rsid w:val="00075023"/>
    <w:rsid w:val="0007529A"/>
    <w:rsid w:val="0007565D"/>
    <w:rsid w:val="0007597F"/>
    <w:rsid w:val="00075EF6"/>
    <w:rsid w:val="00075F5F"/>
    <w:rsid w:val="0007619C"/>
    <w:rsid w:val="000768D4"/>
    <w:rsid w:val="00077099"/>
    <w:rsid w:val="0007747D"/>
    <w:rsid w:val="00077AE9"/>
    <w:rsid w:val="00077C7A"/>
    <w:rsid w:val="00080350"/>
    <w:rsid w:val="0008065A"/>
    <w:rsid w:val="00080D1C"/>
    <w:rsid w:val="000813F8"/>
    <w:rsid w:val="00082683"/>
    <w:rsid w:val="0008341B"/>
    <w:rsid w:val="00083446"/>
    <w:rsid w:val="00083A58"/>
    <w:rsid w:val="00083B2A"/>
    <w:rsid w:val="00083DD8"/>
    <w:rsid w:val="00083FB8"/>
    <w:rsid w:val="000844DA"/>
    <w:rsid w:val="00084833"/>
    <w:rsid w:val="000855E0"/>
    <w:rsid w:val="00085A6E"/>
    <w:rsid w:val="00085EEB"/>
    <w:rsid w:val="00085FF3"/>
    <w:rsid w:val="000861DA"/>
    <w:rsid w:val="00086B56"/>
    <w:rsid w:val="00086EB9"/>
    <w:rsid w:val="00086F02"/>
    <w:rsid w:val="00086F36"/>
    <w:rsid w:val="00087C5E"/>
    <w:rsid w:val="0009003A"/>
    <w:rsid w:val="0009081C"/>
    <w:rsid w:val="000908C3"/>
    <w:rsid w:val="00090945"/>
    <w:rsid w:val="00090E83"/>
    <w:rsid w:val="00091217"/>
    <w:rsid w:val="00091611"/>
    <w:rsid w:val="00091728"/>
    <w:rsid w:val="0009173D"/>
    <w:rsid w:val="00091C99"/>
    <w:rsid w:val="00091EAD"/>
    <w:rsid w:val="00092544"/>
    <w:rsid w:val="000925F6"/>
    <w:rsid w:val="00092656"/>
    <w:rsid w:val="00092AAA"/>
    <w:rsid w:val="00092AE2"/>
    <w:rsid w:val="00092C62"/>
    <w:rsid w:val="000930C9"/>
    <w:rsid w:val="00093A17"/>
    <w:rsid w:val="00093E3B"/>
    <w:rsid w:val="00094117"/>
    <w:rsid w:val="00094EAC"/>
    <w:rsid w:val="0009515B"/>
    <w:rsid w:val="000952D9"/>
    <w:rsid w:val="000952E2"/>
    <w:rsid w:val="00095CD6"/>
    <w:rsid w:val="000967AB"/>
    <w:rsid w:val="00096931"/>
    <w:rsid w:val="000977FF"/>
    <w:rsid w:val="00097F18"/>
    <w:rsid w:val="00097FA3"/>
    <w:rsid w:val="000A06FF"/>
    <w:rsid w:val="000A09E0"/>
    <w:rsid w:val="000A0BF7"/>
    <w:rsid w:val="000A11A8"/>
    <w:rsid w:val="000A1670"/>
    <w:rsid w:val="000A1EF0"/>
    <w:rsid w:val="000A2162"/>
    <w:rsid w:val="000A236A"/>
    <w:rsid w:val="000A24C1"/>
    <w:rsid w:val="000A27DA"/>
    <w:rsid w:val="000A3025"/>
    <w:rsid w:val="000A31A3"/>
    <w:rsid w:val="000A31CE"/>
    <w:rsid w:val="000A37AF"/>
    <w:rsid w:val="000A38BD"/>
    <w:rsid w:val="000A430D"/>
    <w:rsid w:val="000A4438"/>
    <w:rsid w:val="000A46FC"/>
    <w:rsid w:val="000A472E"/>
    <w:rsid w:val="000A4896"/>
    <w:rsid w:val="000A4FCD"/>
    <w:rsid w:val="000A51EC"/>
    <w:rsid w:val="000A5B11"/>
    <w:rsid w:val="000A5CFB"/>
    <w:rsid w:val="000A6120"/>
    <w:rsid w:val="000A668C"/>
    <w:rsid w:val="000A693A"/>
    <w:rsid w:val="000A6D55"/>
    <w:rsid w:val="000B035E"/>
    <w:rsid w:val="000B0C29"/>
    <w:rsid w:val="000B0CF2"/>
    <w:rsid w:val="000B10C2"/>
    <w:rsid w:val="000B180B"/>
    <w:rsid w:val="000B1C83"/>
    <w:rsid w:val="000B26AC"/>
    <w:rsid w:val="000B27B4"/>
    <w:rsid w:val="000B2831"/>
    <w:rsid w:val="000B2837"/>
    <w:rsid w:val="000B285D"/>
    <w:rsid w:val="000B3448"/>
    <w:rsid w:val="000B356F"/>
    <w:rsid w:val="000B38BB"/>
    <w:rsid w:val="000B43A7"/>
    <w:rsid w:val="000B44BB"/>
    <w:rsid w:val="000B5425"/>
    <w:rsid w:val="000B5563"/>
    <w:rsid w:val="000B5A58"/>
    <w:rsid w:val="000B6195"/>
    <w:rsid w:val="000B6285"/>
    <w:rsid w:val="000B6353"/>
    <w:rsid w:val="000B69FE"/>
    <w:rsid w:val="000B6AB3"/>
    <w:rsid w:val="000B6DF1"/>
    <w:rsid w:val="000B7099"/>
    <w:rsid w:val="000B739A"/>
    <w:rsid w:val="000B7483"/>
    <w:rsid w:val="000B76D4"/>
    <w:rsid w:val="000B7E10"/>
    <w:rsid w:val="000C02F6"/>
    <w:rsid w:val="000C0512"/>
    <w:rsid w:val="000C0FC7"/>
    <w:rsid w:val="000C134F"/>
    <w:rsid w:val="000C1662"/>
    <w:rsid w:val="000C1F64"/>
    <w:rsid w:val="000C23D7"/>
    <w:rsid w:val="000C2836"/>
    <w:rsid w:val="000C2B3A"/>
    <w:rsid w:val="000C31C0"/>
    <w:rsid w:val="000C34B4"/>
    <w:rsid w:val="000C37D1"/>
    <w:rsid w:val="000C39D9"/>
    <w:rsid w:val="000C3CC3"/>
    <w:rsid w:val="000C40E7"/>
    <w:rsid w:val="000C41CE"/>
    <w:rsid w:val="000C45E1"/>
    <w:rsid w:val="000C4A48"/>
    <w:rsid w:val="000C52B3"/>
    <w:rsid w:val="000C55B2"/>
    <w:rsid w:val="000C584E"/>
    <w:rsid w:val="000C5854"/>
    <w:rsid w:val="000C5AE5"/>
    <w:rsid w:val="000C5B0E"/>
    <w:rsid w:val="000C604F"/>
    <w:rsid w:val="000C66BF"/>
    <w:rsid w:val="000C6907"/>
    <w:rsid w:val="000C7177"/>
    <w:rsid w:val="000C7659"/>
    <w:rsid w:val="000C79E6"/>
    <w:rsid w:val="000C7B12"/>
    <w:rsid w:val="000D02C7"/>
    <w:rsid w:val="000D0727"/>
    <w:rsid w:val="000D0DFB"/>
    <w:rsid w:val="000D1183"/>
    <w:rsid w:val="000D12BF"/>
    <w:rsid w:val="000D12F2"/>
    <w:rsid w:val="000D181D"/>
    <w:rsid w:val="000D1A0D"/>
    <w:rsid w:val="000D1ADF"/>
    <w:rsid w:val="000D2929"/>
    <w:rsid w:val="000D2F80"/>
    <w:rsid w:val="000D357C"/>
    <w:rsid w:val="000D3799"/>
    <w:rsid w:val="000D39F6"/>
    <w:rsid w:val="000D3BFF"/>
    <w:rsid w:val="000D40A0"/>
    <w:rsid w:val="000D460C"/>
    <w:rsid w:val="000D4826"/>
    <w:rsid w:val="000D4849"/>
    <w:rsid w:val="000D4B17"/>
    <w:rsid w:val="000D5A32"/>
    <w:rsid w:val="000D62BA"/>
    <w:rsid w:val="000D657F"/>
    <w:rsid w:val="000D7389"/>
    <w:rsid w:val="000D744F"/>
    <w:rsid w:val="000D7708"/>
    <w:rsid w:val="000D7F28"/>
    <w:rsid w:val="000E0396"/>
    <w:rsid w:val="000E03AF"/>
    <w:rsid w:val="000E0925"/>
    <w:rsid w:val="000E12BE"/>
    <w:rsid w:val="000E18FF"/>
    <w:rsid w:val="000E1D5D"/>
    <w:rsid w:val="000E1DB6"/>
    <w:rsid w:val="000E221E"/>
    <w:rsid w:val="000E2951"/>
    <w:rsid w:val="000E2CCA"/>
    <w:rsid w:val="000E31A7"/>
    <w:rsid w:val="000E3751"/>
    <w:rsid w:val="000E39BF"/>
    <w:rsid w:val="000E41DF"/>
    <w:rsid w:val="000E458F"/>
    <w:rsid w:val="000E4781"/>
    <w:rsid w:val="000E47B3"/>
    <w:rsid w:val="000E4AC5"/>
    <w:rsid w:val="000E698E"/>
    <w:rsid w:val="000E6B1E"/>
    <w:rsid w:val="000E6E6F"/>
    <w:rsid w:val="000E74C1"/>
    <w:rsid w:val="000E7599"/>
    <w:rsid w:val="000E7C07"/>
    <w:rsid w:val="000E7C57"/>
    <w:rsid w:val="000E7D75"/>
    <w:rsid w:val="000E7E0E"/>
    <w:rsid w:val="000F0081"/>
    <w:rsid w:val="000F00FE"/>
    <w:rsid w:val="000F027F"/>
    <w:rsid w:val="000F05C8"/>
    <w:rsid w:val="000F08EF"/>
    <w:rsid w:val="000F0ACD"/>
    <w:rsid w:val="000F0B12"/>
    <w:rsid w:val="000F0CB1"/>
    <w:rsid w:val="000F16C7"/>
    <w:rsid w:val="000F195E"/>
    <w:rsid w:val="000F23D8"/>
    <w:rsid w:val="000F24C0"/>
    <w:rsid w:val="000F25CB"/>
    <w:rsid w:val="000F2891"/>
    <w:rsid w:val="000F2A7C"/>
    <w:rsid w:val="000F2AB9"/>
    <w:rsid w:val="000F2E14"/>
    <w:rsid w:val="000F2E64"/>
    <w:rsid w:val="000F2EDD"/>
    <w:rsid w:val="000F332A"/>
    <w:rsid w:val="000F3C2A"/>
    <w:rsid w:val="000F3D31"/>
    <w:rsid w:val="000F42D3"/>
    <w:rsid w:val="000F4855"/>
    <w:rsid w:val="000F49D3"/>
    <w:rsid w:val="000F4BA8"/>
    <w:rsid w:val="000F4DB8"/>
    <w:rsid w:val="000F54DB"/>
    <w:rsid w:val="000F57DE"/>
    <w:rsid w:val="000F5AC8"/>
    <w:rsid w:val="000F6529"/>
    <w:rsid w:val="000F67A0"/>
    <w:rsid w:val="000F6DB3"/>
    <w:rsid w:val="000F6EB5"/>
    <w:rsid w:val="000F71DC"/>
    <w:rsid w:val="000F7662"/>
    <w:rsid w:val="00100FD2"/>
    <w:rsid w:val="001019B2"/>
    <w:rsid w:val="00101BBC"/>
    <w:rsid w:val="00101BED"/>
    <w:rsid w:val="00101C22"/>
    <w:rsid w:val="00101C59"/>
    <w:rsid w:val="001020AF"/>
    <w:rsid w:val="001020FE"/>
    <w:rsid w:val="0010271B"/>
    <w:rsid w:val="001029B9"/>
    <w:rsid w:val="0010315C"/>
    <w:rsid w:val="0010327A"/>
    <w:rsid w:val="001033A2"/>
    <w:rsid w:val="001033AE"/>
    <w:rsid w:val="001038EB"/>
    <w:rsid w:val="00103D0B"/>
    <w:rsid w:val="001047DC"/>
    <w:rsid w:val="00104C45"/>
    <w:rsid w:val="0010512A"/>
    <w:rsid w:val="001052F3"/>
    <w:rsid w:val="00105449"/>
    <w:rsid w:val="0010581A"/>
    <w:rsid w:val="00105C13"/>
    <w:rsid w:val="0010697B"/>
    <w:rsid w:val="001069E0"/>
    <w:rsid w:val="00106F96"/>
    <w:rsid w:val="00107030"/>
    <w:rsid w:val="001073B1"/>
    <w:rsid w:val="00107A7E"/>
    <w:rsid w:val="00107CBD"/>
    <w:rsid w:val="00107DDC"/>
    <w:rsid w:val="00107EA8"/>
    <w:rsid w:val="00110320"/>
    <w:rsid w:val="001105B0"/>
    <w:rsid w:val="00110F4B"/>
    <w:rsid w:val="00111244"/>
    <w:rsid w:val="001118AA"/>
    <w:rsid w:val="00112B0D"/>
    <w:rsid w:val="00112B9E"/>
    <w:rsid w:val="00113A20"/>
    <w:rsid w:val="00113FC1"/>
    <w:rsid w:val="0011425B"/>
    <w:rsid w:val="00114C29"/>
    <w:rsid w:val="001159CD"/>
    <w:rsid w:val="00115DC3"/>
    <w:rsid w:val="00116617"/>
    <w:rsid w:val="00116898"/>
    <w:rsid w:val="001169C8"/>
    <w:rsid w:val="00116CDD"/>
    <w:rsid w:val="00117E74"/>
    <w:rsid w:val="00117FE6"/>
    <w:rsid w:val="001201E7"/>
    <w:rsid w:val="00120A83"/>
    <w:rsid w:val="0012221A"/>
    <w:rsid w:val="001228BF"/>
    <w:rsid w:val="00122B08"/>
    <w:rsid w:val="00123572"/>
    <w:rsid w:val="00123AAF"/>
    <w:rsid w:val="00123BE2"/>
    <w:rsid w:val="00123C5B"/>
    <w:rsid w:val="00124756"/>
    <w:rsid w:val="00124BAC"/>
    <w:rsid w:val="00124D96"/>
    <w:rsid w:val="00124FD0"/>
    <w:rsid w:val="00125257"/>
    <w:rsid w:val="00125263"/>
    <w:rsid w:val="001260A9"/>
    <w:rsid w:val="0012631B"/>
    <w:rsid w:val="001263EA"/>
    <w:rsid w:val="0012653A"/>
    <w:rsid w:val="0012667B"/>
    <w:rsid w:val="001273E1"/>
    <w:rsid w:val="00127F76"/>
    <w:rsid w:val="00130233"/>
    <w:rsid w:val="001302DE"/>
    <w:rsid w:val="0013065D"/>
    <w:rsid w:val="001306BF"/>
    <w:rsid w:val="00130C06"/>
    <w:rsid w:val="00130E97"/>
    <w:rsid w:val="001311CF"/>
    <w:rsid w:val="00131200"/>
    <w:rsid w:val="00131449"/>
    <w:rsid w:val="00131B66"/>
    <w:rsid w:val="00132216"/>
    <w:rsid w:val="0013293E"/>
    <w:rsid w:val="001330EE"/>
    <w:rsid w:val="001332C2"/>
    <w:rsid w:val="00133CE2"/>
    <w:rsid w:val="00133D6E"/>
    <w:rsid w:val="00133E9F"/>
    <w:rsid w:val="00134001"/>
    <w:rsid w:val="001341C0"/>
    <w:rsid w:val="00134E94"/>
    <w:rsid w:val="00135180"/>
    <w:rsid w:val="00135784"/>
    <w:rsid w:val="00135F76"/>
    <w:rsid w:val="001365DE"/>
    <w:rsid w:val="001369A4"/>
    <w:rsid w:val="00136C61"/>
    <w:rsid w:val="00136EB5"/>
    <w:rsid w:val="00137547"/>
    <w:rsid w:val="00137751"/>
    <w:rsid w:val="00137755"/>
    <w:rsid w:val="001378B9"/>
    <w:rsid w:val="00137C60"/>
    <w:rsid w:val="001400A1"/>
    <w:rsid w:val="00140415"/>
    <w:rsid w:val="00140816"/>
    <w:rsid w:val="00140996"/>
    <w:rsid w:val="00140C17"/>
    <w:rsid w:val="00141735"/>
    <w:rsid w:val="001425B3"/>
    <w:rsid w:val="00142A9B"/>
    <w:rsid w:val="0014330E"/>
    <w:rsid w:val="00143718"/>
    <w:rsid w:val="00143932"/>
    <w:rsid w:val="00143C50"/>
    <w:rsid w:val="00143D7E"/>
    <w:rsid w:val="00143EBD"/>
    <w:rsid w:val="00143EE9"/>
    <w:rsid w:val="0014425F"/>
    <w:rsid w:val="001445EC"/>
    <w:rsid w:val="0014460C"/>
    <w:rsid w:val="00144B79"/>
    <w:rsid w:val="00144C20"/>
    <w:rsid w:val="00145035"/>
    <w:rsid w:val="001459EA"/>
    <w:rsid w:val="00145D94"/>
    <w:rsid w:val="00145FE2"/>
    <w:rsid w:val="0014640D"/>
    <w:rsid w:val="00146489"/>
    <w:rsid w:val="00146794"/>
    <w:rsid w:val="0014705B"/>
    <w:rsid w:val="001471E3"/>
    <w:rsid w:val="001475D0"/>
    <w:rsid w:val="0014780A"/>
    <w:rsid w:val="00147C67"/>
    <w:rsid w:val="00147DB4"/>
    <w:rsid w:val="00150380"/>
    <w:rsid w:val="001508BB"/>
    <w:rsid w:val="00151366"/>
    <w:rsid w:val="00151661"/>
    <w:rsid w:val="00151B9A"/>
    <w:rsid w:val="001526B8"/>
    <w:rsid w:val="0015290D"/>
    <w:rsid w:val="00152A28"/>
    <w:rsid w:val="00153B64"/>
    <w:rsid w:val="001550E6"/>
    <w:rsid w:val="00155D7D"/>
    <w:rsid w:val="00155DD7"/>
    <w:rsid w:val="0015685A"/>
    <w:rsid w:val="001568FF"/>
    <w:rsid w:val="00156A4E"/>
    <w:rsid w:val="00156AC5"/>
    <w:rsid w:val="00157C67"/>
    <w:rsid w:val="00157F01"/>
    <w:rsid w:val="0016022C"/>
    <w:rsid w:val="0016047A"/>
    <w:rsid w:val="001604CB"/>
    <w:rsid w:val="00160CE9"/>
    <w:rsid w:val="00160D0D"/>
    <w:rsid w:val="00160E73"/>
    <w:rsid w:val="001615A2"/>
    <w:rsid w:val="001619A8"/>
    <w:rsid w:val="001619F5"/>
    <w:rsid w:val="00161F4C"/>
    <w:rsid w:val="00164712"/>
    <w:rsid w:val="001650CB"/>
    <w:rsid w:val="0016549D"/>
    <w:rsid w:val="00166081"/>
    <w:rsid w:val="00166467"/>
    <w:rsid w:val="00166806"/>
    <w:rsid w:val="00166856"/>
    <w:rsid w:val="00166960"/>
    <w:rsid w:val="001669DF"/>
    <w:rsid w:val="00166ACA"/>
    <w:rsid w:val="00166F47"/>
    <w:rsid w:val="00167013"/>
    <w:rsid w:val="0016707D"/>
    <w:rsid w:val="00167CBE"/>
    <w:rsid w:val="00167F57"/>
    <w:rsid w:val="00167FC1"/>
    <w:rsid w:val="00170239"/>
    <w:rsid w:val="0017028C"/>
    <w:rsid w:val="0017073D"/>
    <w:rsid w:val="0017084E"/>
    <w:rsid w:val="00171CFB"/>
    <w:rsid w:val="00172098"/>
    <w:rsid w:val="0017245D"/>
    <w:rsid w:val="00172518"/>
    <w:rsid w:val="00172E1A"/>
    <w:rsid w:val="00172F74"/>
    <w:rsid w:val="00172F7B"/>
    <w:rsid w:val="00173E7E"/>
    <w:rsid w:val="00173F91"/>
    <w:rsid w:val="00173FCF"/>
    <w:rsid w:val="00175B50"/>
    <w:rsid w:val="0017622F"/>
    <w:rsid w:val="00176274"/>
    <w:rsid w:val="00176457"/>
    <w:rsid w:val="00176562"/>
    <w:rsid w:val="0017796B"/>
    <w:rsid w:val="00177AF6"/>
    <w:rsid w:val="00180F69"/>
    <w:rsid w:val="00181DFA"/>
    <w:rsid w:val="0018246F"/>
    <w:rsid w:val="00182FC5"/>
    <w:rsid w:val="001831D0"/>
    <w:rsid w:val="00183E98"/>
    <w:rsid w:val="00184629"/>
    <w:rsid w:val="001848A2"/>
    <w:rsid w:val="001854D4"/>
    <w:rsid w:val="00185F4A"/>
    <w:rsid w:val="00186A35"/>
    <w:rsid w:val="00187BA0"/>
    <w:rsid w:val="00187C5D"/>
    <w:rsid w:val="00190A78"/>
    <w:rsid w:val="00191CF1"/>
    <w:rsid w:val="00191FA7"/>
    <w:rsid w:val="001921EF"/>
    <w:rsid w:val="00192806"/>
    <w:rsid w:val="0019361B"/>
    <w:rsid w:val="00193B8F"/>
    <w:rsid w:val="00193DE0"/>
    <w:rsid w:val="0019405F"/>
    <w:rsid w:val="00194C18"/>
    <w:rsid w:val="00195046"/>
    <w:rsid w:val="001953E0"/>
    <w:rsid w:val="001957C2"/>
    <w:rsid w:val="00195C66"/>
    <w:rsid w:val="00195E76"/>
    <w:rsid w:val="0019631F"/>
    <w:rsid w:val="00196899"/>
    <w:rsid w:val="00196BD1"/>
    <w:rsid w:val="00196CBA"/>
    <w:rsid w:val="00197353"/>
    <w:rsid w:val="00197502"/>
    <w:rsid w:val="00197D5C"/>
    <w:rsid w:val="001A0037"/>
    <w:rsid w:val="001A064F"/>
    <w:rsid w:val="001A1077"/>
    <w:rsid w:val="001A13C1"/>
    <w:rsid w:val="001A2426"/>
    <w:rsid w:val="001A25FD"/>
    <w:rsid w:val="001A2766"/>
    <w:rsid w:val="001A2A06"/>
    <w:rsid w:val="001A2B91"/>
    <w:rsid w:val="001A30CB"/>
    <w:rsid w:val="001A3328"/>
    <w:rsid w:val="001A36D7"/>
    <w:rsid w:val="001A390F"/>
    <w:rsid w:val="001A394C"/>
    <w:rsid w:val="001A3D3F"/>
    <w:rsid w:val="001A3DE9"/>
    <w:rsid w:val="001A46FF"/>
    <w:rsid w:val="001A51FF"/>
    <w:rsid w:val="001A613E"/>
    <w:rsid w:val="001A714F"/>
    <w:rsid w:val="001A73A9"/>
    <w:rsid w:val="001A75DF"/>
    <w:rsid w:val="001A7EB0"/>
    <w:rsid w:val="001B01CD"/>
    <w:rsid w:val="001B01ED"/>
    <w:rsid w:val="001B03A2"/>
    <w:rsid w:val="001B1012"/>
    <w:rsid w:val="001B11E9"/>
    <w:rsid w:val="001B1B63"/>
    <w:rsid w:val="001B1D0C"/>
    <w:rsid w:val="001B1F61"/>
    <w:rsid w:val="001B2616"/>
    <w:rsid w:val="001B26AB"/>
    <w:rsid w:val="001B28F7"/>
    <w:rsid w:val="001B2DE2"/>
    <w:rsid w:val="001B2FF6"/>
    <w:rsid w:val="001B3B40"/>
    <w:rsid w:val="001B3BEA"/>
    <w:rsid w:val="001B3E08"/>
    <w:rsid w:val="001B42FD"/>
    <w:rsid w:val="001B45B5"/>
    <w:rsid w:val="001B475E"/>
    <w:rsid w:val="001B4C8B"/>
    <w:rsid w:val="001B4E6A"/>
    <w:rsid w:val="001B5184"/>
    <w:rsid w:val="001B5606"/>
    <w:rsid w:val="001B590B"/>
    <w:rsid w:val="001B5BE3"/>
    <w:rsid w:val="001B5C01"/>
    <w:rsid w:val="001B5CF8"/>
    <w:rsid w:val="001B5E84"/>
    <w:rsid w:val="001B664F"/>
    <w:rsid w:val="001B68FF"/>
    <w:rsid w:val="001B6A74"/>
    <w:rsid w:val="001B6B52"/>
    <w:rsid w:val="001B7034"/>
    <w:rsid w:val="001B730C"/>
    <w:rsid w:val="001B7763"/>
    <w:rsid w:val="001B78BA"/>
    <w:rsid w:val="001C0048"/>
    <w:rsid w:val="001C03DB"/>
    <w:rsid w:val="001C0981"/>
    <w:rsid w:val="001C0C14"/>
    <w:rsid w:val="001C11EF"/>
    <w:rsid w:val="001C1A2F"/>
    <w:rsid w:val="001C1B4F"/>
    <w:rsid w:val="001C1CAC"/>
    <w:rsid w:val="001C214B"/>
    <w:rsid w:val="001C2E27"/>
    <w:rsid w:val="001C3163"/>
    <w:rsid w:val="001C331D"/>
    <w:rsid w:val="001C33BC"/>
    <w:rsid w:val="001C3605"/>
    <w:rsid w:val="001C3808"/>
    <w:rsid w:val="001C3AD5"/>
    <w:rsid w:val="001C3F3D"/>
    <w:rsid w:val="001C421D"/>
    <w:rsid w:val="001C5D6F"/>
    <w:rsid w:val="001C5FC9"/>
    <w:rsid w:val="001C5FF2"/>
    <w:rsid w:val="001C67B5"/>
    <w:rsid w:val="001C7000"/>
    <w:rsid w:val="001C73C1"/>
    <w:rsid w:val="001C75F2"/>
    <w:rsid w:val="001C7737"/>
    <w:rsid w:val="001D01D1"/>
    <w:rsid w:val="001D0208"/>
    <w:rsid w:val="001D09E2"/>
    <w:rsid w:val="001D0AF0"/>
    <w:rsid w:val="001D0CC7"/>
    <w:rsid w:val="001D0FF3"/>
    <w:rsid w:val="001D12A1"/>
    <w:rsid w:val="001D12B8"/>
    <w:rsid w:val="001D2088"/>
    <w:rsid w:val="001D2132"/>
    <w:rsid w:val="001D2192"/>
    <w:rsid w:val="001D24EF"/>
    <w:rsid w:val="001D2581"/>
    <w:rsid w:val="001D258A"/>
    <w:rsid w:val="001D2B77"/>
    <w:rsid w:val="001D3484"/>
    <w:rsid w:val="001D3E1E"/>
    <w:rsid w:val="001D40EB"/>
    <w:rsid w:val="001D4404"/>
    <w:rsid w:val="001D4B41"/>
    <w:rsid w:val="001D4D29"/>
    <w:rsid w:val="001D573A"/>
    <w:rsid w:val="001D5A7A"/>
    <w:rsid w:val="001D5B28"/>
    <w:rsid w:val="001D5B3E"/>
    <w:rsid w:val="001D60EA"/>
    <w:rsid w:val="001D6A48"/>
    <w:rsid w:val="001D6B05"/>
    <w:rsid w:val="001D76D4"/>
    <w:rsid w:val="001D7D27"/>
    <w:rsid w:val="001D7F09"/>
    <w:rsid w:val="001E0275"/>
    <w:rsid w:val="001E073A"/>
    <w:rsid w:val="001E0ABC"/>
    <w:rsid w:val="001E15C2"/>
    <w:rsid w:val="001E1EDC"/>
    <w:rsid w:val="001E2236"/>
    <w:rsid w:val="001E2496"/>
    <w:rsid w:val="001E2C1A"/>
    <w:rsid w:val="001E3347"/>
    <w:rsid w:val="001E36A2"/>
    <w:rsid w:val="001E3C97"/>
    <w:rsid w:val="001E4422"/>
    <w:rsid w:val="001E4AE5"/>
    <w:rsid w:val="001E4D3C"/>
    <w:rsid w:val="001E5087"/>
    <w:rsid w:val="001E58F5"/>
    <w:rsid w:val="001E5AE0"/>
    <w:rsid w:val="001E645B"/>
    <w:rsid w:val="001E6998"/>
    <w:rsid w:val="001E6C73"/>
    <w:rsid w:val="001E77CF"/>
    <w:rsid w:val="001E7E13"/>
    <w:rsid w:val="001F004A"/>
    <w:rsid w:val="001F09AA"/>
    <w:rsid w:val="001F0CEB"/>
    <w:rsid w:val="001F1448"/>
    <w:rsid w:val="001F1ACF"/>
    <w:rsid w:val="001F1D2B"/>
    <w:rsid w:val="001F1D71"/>
    <w:rsid w:val="001F2DAB"/>
    <w:rsid w:val="001F2F0B"/>
    <w:rsid w:val="001F35CB"/>
    <w:rsid w:val="001F46F8"/>
    <w:rsid w:val="001F4824"/>
    <w:rsid w:val="001F50D9"/>
    <w:rsid w:val="001F51B0"/>
    <w:rsid w:val="001F5532"/>
    <w:rsid w:val="001F5879"/>
    <w:rsid w:val="001F58B2"/>
    <w:rsid w:val="001F5F6A"/>
    <w:rsid w:val="001F67BC"/>
    <w:rsid w:val="001F72C3"/>
    <w:rsid w:val="001F7730"/>
    <w:rsid w:val="001F7892"/>
    <w:rsid w:val="001F7EC4"/>
    <w:rsid w:val="002000C0"/>
    <w:rsid w:val="002000D0"/>
    <w:rsid w:val="00200604"/>
    <w:rsid w:val="00201BD5"/>
    <w:rsid w:val="00201C61"/>
    <w:rsid w:val="002023E5"/>
    <w:rsid w:val="0020260C"/>
    <w:rsid w:val="0020279E"/>
    <w:rsid w:val="00203584"/>
    <w:rsid w:val="00203664"/>
    <w:rsid w:val="00203716"/>
    <w:rsid w:val="00203DC0"/>
    <w:rsid w:val="0020415F"/>
    <w:rsid w:val="002045B5"/>
    <w:rsid w:val="00204FA5"/>
    <w:rsid w:val="00205360"/>
    <w:rsid w:val="00205454"/>
    <w:rsid w:val="00205790"/>
    <w:rsid w:val="002058CE"/>
    <w:rsid w:val="002058F2"/>
    <w:rsid w:val="00205946"/>
    <w:rsid w:val="00205A06"/>
    <w:rsid w:val="00205A1A"/>
    <w:rsid w:val="00205A71"/>
    <w:rsid w:val="00205FDB"/>
    <w:rsid w:val="00206000"/>
    <w:rsid w:val="0020634F"/>
    <w:rsid w:val="00206938"/>
    <w:rsid w:val="00207334"/>
    <w:rsid w:val="00207427"/>
    <w:rsid w:val="00207910"/>
    <w:rsid w:val="00207C19"/>
    <w:rsid w:val="00207D36"/>
    <w:rsid w:val="00210353"/>
    <w:rsid w:val="00210609"/>
    <w:rsid w:val="0021195E"/>
    <w:rsid w:val="00211B22"/>
    <w:rsid w:val="00212A7E"/>
    <w:rsid w:val="00212CB4"/>
    <w:rsid w:val="00212F13"/>
    <w:rsid w:val="00213035"/>
    <w:rsid w:val="00213391"/>
    <w:rsid w:val="00213B06"/>
    <w:rsid w:val="00213B27"/>
    <w:rsid w:val="00213FD5"/>
    <w:rsid w:val="00213FFE"/>
    <w:rsid w:val="002141C4"/>
    <w:rsid w:val="002147D5"/>
    <w:rsid w:val="00214949"/>
    <w:rsid w:val="00214B88"/>
    <w:rsid w:val="00214D65"/>
    <w:rsid w:val="002152EB"/>
    <w:rsid w:val="0021581E"/>
    <w:rsid w:val="00215A8F"/>
    <w:rsid w:val="00215B97"/>
    <w:rsid w:val="00215D5F"/>
    <w:rsid w:val="00215E51"/>
    <w:rsid w:val="0021642D"/>
    <w:rsid w:val="0021664B"/>
    <w:rsid w:val="0021695C"/>
    <w:rsid w:val="00217060"/>
    <w:rsid w:val="00217434"/>
    <w:rsid w:val="002175AF"/>
    <w:rsid w:val="002175B9"/>
    <w:rsid w:val="0021762D"/>
    <w:rsid w:val="00217658"/>
    <w:rsid w:val="00217AFC"/>
    <w:rsid w:val="00217B82"/>
    <w:rsid w:val="00217C97"/>
    <w:rsid w:val="00217DD9"/>
    <w:rsid w:val="0022052C"/>
    <w:rsid w:val="00220879"/>
    <w:rsid w:val="00220B72"/>
    <w:rsid w:val="00220E4E"/>
    <w:rsid w:val="00221446"/>
    <w:rsid w:val="00221E3F"/>
    <w:rsid w:val="0022249D"/>
    <w:rsid w:val="002224B1"/>
    <w:rsid w:val="00222DAE"/>
    <w:rsid w:val="00222FCE"/>
    <w:rsid w:val="002240D8"/>
    <w:rsid w:val="00224368"/>
    <w:rsid w:val="00224CF8"/>
    <w:rsid w:val="002250A7"/>
    <w:rsid w:val="002255E9"/>
    <w:rsid w:val="0022566E"/>
    <w:rsid w:val="00225DEF"/>
    <w:rsid w:val="00225FB5"/>
    <w:rsid w:val="002261BE"/>
    <w:rsid w:val="0022665F"/>
    <w:rsid w:val="00226A6F"/>
    <w:rsid w:val="00226D32"/>
    <w:rsid w:val="00227D82"/>
    <w:rsid w:val="00227FFE"/>
    <w:rsid w:val="002304AE"/>
    <w:rsid w:val="0023053E"/>
    <w:rsid w:val="0023130D"/>
    <w:rsid w:val="0023140B"/>
    <w:rsid w:val="00231BE8"/>
    <w:rsid w:val="00231C1D"/>
    <w:rsid w:val="002322D0"/>
    <w:rsid w:val="0023231E"/>
    <w:rsid w:val="002327C1"/>
    <w:rsid w:val="002328A3"/>
    <w:rsid w:val="00232952"/>
    <w:rsid w:val="00232CFD"/>
    <w:rsid w:val="00233DAF"/>
    <w:rsid w:val="00234029"/>
    <w:rsid w:val="0023440E"/>
    <w:rsid w:val="0023443F"/>
    <w:rsid w:val="002346F2"/>
    <w:rsid w:val="00234EA6"/>
    <w:rsid w:val="002352A5"/>
    <w:rsid w:val="002354CD"/>
    <w:rsid w:val="00235FA9"/>
    <w:rsid w:val="0023623C"/>
    <w:rsid w:val="00236812"/>
    <w:rsid w:val="00236A7C"/>
    <w:rsid w:val="00236D19"/>
    <w:rsid w:val="00236FE3"/>
    <w:rsid w:val="002379EF"/>
    <w:rsid w:val="00240357"/>
    <w:rsid w:val="00241193"/>
    <w:rsid w:val="00241270"/>
    <w:rsid w:val="0024139F"/>
    <w:rsid w:val="00241481"/>
    <w:rsid w:val="00241668"/>
    <w:rsid w:val="00241CC8"/>
    <w:rsid w:val="00242060"/>
    <w:rsid w:val="0024266B"/>
    <w:rsid w:val="00243487"/>
    <w:rsid w:val="002434FA"/>
    <w:rsid w:val="00243519"/>
    <w:rsid w:val="002436CE"/>
    <w:rsid w:val="002438FA"/>
    <w:rsid w:val="00244C04"/>
    <w:rsid w:val="00245402"/>
    <w:rsid w:val="00245433"/>
    <w:rsid w:val="002457A7"/>
    <w:rsid w:val="00245DB9"/>
    <w:rsid w:val="002465F2"/>
    <w:rsid w:val="00246758"/>
    <w:rsid w:val="0024689C"/>
    <w:rsid w:val="00246E67"/>
    <w:rsid w:val="002472DB"/>
    <w:rsid w:val="00250489"/>
    <w:rsid w:val="00250A69"/>
    <w:rsid w:val="002512FE"/>
    <w:rsid w:val="00251F7F"/>
    <w:rsid w:val="0025234E"/>
    <w:rsid w:val="002527C7"/>
    <w:rsid w:val="0025352C"/>
    <w:rsid w:val="0025366E"/>
    <w:rsid w:val="00253789"/>
    <w:rsid w:val="00253C70"/>
    <w:rsid w:val="00253CAC"/>
    <w:rsid w:val="00253F49"/>
    <w:rsid w:val="002540BA"/>
    <w:rsid w:val="00254D39"/>
    <w:rsid w:val="00254E9A"/>
    <w:rsid w:val="00254EB1"/>
    <w:rsid w:val="00254FCC"/>
    <w:rsid w:val="002550BE"/>
    <w:rsid w:val="002551E2"/>
    <w:rsid w:val="00255568"/>
    <w:rsid w:val="00256049"/>
    <w:rsid w:val="002568C4"/>
    <w:rsid w:val="00256B47"/>
    <w:rsid w:val="00256ECA"/>
    <w:rsid w:val="002572C4"/>
    <w:rsid w:val="0025751F"/>
    <w:rsid w:val="00257852"/>
    <w:rsid w:val="00257931"/>
    <w:rsid w:val="00257EA1"/>
    <w:rsid w:val="002601D5"/>
    <w:rsid w:val="00260482"/>
    <w:rsid w:val="00260770"/>
    <w:rsid w:val="002613C4"/>
    <w:rsid w:val="002613FF"/>
    <w:rsid w:val="002627A8"/>
    <w:rsid w:val="00262DED"/>
    <w:rsid w:val="00263062"/>
    <w:rsid w:val="002637F3"/>
    <w:rsid w:val="00263B76"/>
    <w:rsid w:val="002645FF"/>
    <w:rsid w:val="002658A4"/>
    <w:rsid w:val="002661CE"/>
    <w:rsid w:val="002666A7"/>
    <w:rsid w:val="002666E5"/>
    <w:rsid w:val="00267274"/>
    <w:rsid w:val="002672D1"/>
    <w:rsid w:val="00267351"/>
    <w:rsid w:val="002679F6"/>
    <w:rsid w:val="00267DC6"/>
    <w:rsid w:val="00267F8C"/>
    <w:rsid w:val="00270248"/>
    <w:rsid w:val="00270383"/>
    <w:rsid w:val="00270D41"/>
    <w:rsid w:val="0027109C"/>
    <w:rsid w:val="002711A2"/>
    <w:rsid w:val="00271838"/>
    <w:rsid w:val="0027199D"/>
    <w:rsid w:val="00271B6F"/>
    <w:rsid w:val="00271F08"/>
    <w:rsid w:val="00272688"/>
    <w:rsid w:val="00272711"/>
    <w:rsid w:val="00272C52"/>
    <w:rsid w:val="00273966"/>
    <w:rsid w:val="00273A0F"/>
    <w:rsid w:val="00273B6F"/>
    <w:rsid w:val="00273E31"/>
    <w:rsid w:val="00274135"/>
    <w:rsid w:val="0027423D"/>
    <w:rsid w:val="00274337"/>
    <w:rsid w:val="00274B62"/>
    <w:rsid w:val="00274EF0"/>
    <w:rsid w:val="00275294"/>
    <w:rsid w:val="00275532"/>
    <w:rsid w:val="0027566D"/>
    <w:rsid w:val="0027637A"/>
    <w:rsid w:val="0027650E"/>
    <w:rsid w:val="0027682A"/>
    <w:rsid w:val="00276AB6"/>
    <w:rsid w:val="00276C93"/>
    <w:rsid w:val="0027727F"/>
    <w:rsid w:val="002773F5"/>
    <w:rsid w:val="00277446"/>
    <w:rsid w:val="002775AF"/>
    <w:rsid w:val="0028072E"/>
    <w:rsid w:val="0028077F"/>
    <w:rsid w:val="00280DD9"/>
    <w:rsid w:val="00281658"/>
    <w:rsid w:val="0028193D"/>
    <w:rsid w:val="00281A7D"/>
    <w:rsid w:val="00281B38"/>
    <w:rsid w:val="00281F89"/>
    <w:rsid w:val="00282B33"/>
    <w:rsid w:val="002833DD"/>
    <w:rsid w:val="0028378E"/>
    <w:rsid w:val="00283C1D"/>
    <w:rsid w:val="00284249"/>
    <w:rsid w:val="002842CB"/>
    <w:rsid w:val="00284327"/>
    <w:rsid w:val="002849CE"/>
    <w:rsid w:val="00284A97"/>
    <w:rsid w:val="00285152"/>
    <w:rsid w:val="0028671E"/>
    <w:rsid w:val="00286D23"/>
    <w:rsid w:val="00287CB0"/>
    <w:rsid w:val="00290048"/>
    <w:rsid w:val="00290259"/>
    <w:rsid w:val="00290386"/>
    <w:rsid w:val="00290485"/>
    <w:rsid w:val="00290D5E"/>
    <w:rsid w:val="00290DD9"/>
    <w:rsid w:val="00292561"/>
    <w:rsid w:val="00292F28"/>
    <w:rsid w:val="00293266"/>
    <w:rsid w:val="00293554"/>
    <w:rsid w:val="002935B8"/>
    <w:rsid w:val="002940D3"/>
    <w:rsid w:val="002948AA"/>
    <w:rsid w:val="00294A09"/>
    <w:rsid w:val="00294BA5"/>
    <w:rsid w:val="002951A0"/>
    <w:rsid w:val="0029529A"/>
    <w:rsid w:val="00295434"/>
    <w:rsid w:val="00295B1F"/>
    <w:rsid w:val="00295B3F"/>
    <w:rsid w:val="0029612F"/>
    <w:rsid w:val="002973DC"/>
    <w:rsid w:val="00297CA9"/>
    <w:rsid w:val="002A01F7"/>
    <w:rsid w:val="002A0AF8"/>
    <w:rsid w:val="002A0B1C"/>
    <w:rsid w:val="002A1316"/>
    <w:rsid w:val="002A190A"/>
    <w:rsid w:val="002A1CA4"/>
    <w:rsid w:val="002A28B4"/>
    <w:rsid w:val="002A2F4F"/>
    <w:rsid w:val="002A360F"/>
    <w:rsid w:val="002A3998"/>
    <w:rsid w:val="002A3A84"/>
    <w:rsid w:val="002A3CF1"/>
    <w:rsid w:val="002A3EDF"/>
    <w:rsid w:val="002A40BA"/>
    <w:rsid w:val="002A4F3E"/>
    <w:rsid w:val="002A5461"/>
    <w:rsid w:val="002A55D7"/>
    <w:rsid w:val="002A59A0"/>
    <w:rsid w:val="002A6B9D"/>
    <w:rsid w:val="002A72C0"/>
    <w:rsid w:val="002A732D"/>
    <w:rsid w:val="002A7B0D"/>
    <w:rsid w:val="002B02F7"/>
    <w:rsid w:val="002B0DC2"/>
    <w:rsid w:val="002B1241"/>
    <w:rsid w:val="002B16F3"/>
    <w:rsid w:val="002B17F9"/>
    <w:rsid w:val="002B1C48"/>
    <w:rsid w:val="002B20AF"/>
    <w:rsid w:val="002B29A8"/>
    <w:rsid w:val="002B2C4B"/>
    <w:rsid w:val="002B307B"/>
    <w:rsid w:val="002B3106"/>
    <w:rsid w:val="002B33E2"/>
    <w:rsid w:val="002B34C1"/>
    <w:rsid w:val="002B3CFB"/>
    <w:rsid w:val="002B3E28"/>
    <w:rsid w:val="002B4031"/>
    <w:rsid w:val="002B42D8"/>
    <w:rsid w:val="002B4321"/>
    <w:rsid w:val="002B45C0"/>
    <w:rsid w:val="002B506B"/>
    <w:rsid w:val="002B54D7"/>
    <w:rsid w:val="002B58EE"/>
    <w:rsid w:val="002B5DEF"/>
    <w:rsid w:val="002B5E39"/>
    <w:rsid w:val="002B6C12"/>
    <w:rsid w:val="002B7389"/>
    <w:rsid w:val="002B77C3"/>
    <w:rsid w:val="002B7874"/>
    <w:rsid w:val="002B7938"/>
    <w:rsid w:val="002B7EBF"/>
    <w:rsid w:val="002C0C18"/>
    <w:rsid w:val="002C0DF5"/>
    <w:rsid w:val="002C0DF7"/>
    <w:rsid w:val="002C12FB"/>
    <w:rsid w:val="002C1A8F"/>
    <w:rsid w:val="002C1B86"/>
    <w:rsid w:val="002C1E09"/>
    <w:rsid w:val="002C2A29"/>
    <w:rsid w:val="002C3556"/>
    <w:rsid w:val="002C3632"/>
    <w:rsid w:val="002C3F38"/>
    <w:rsid w:val="002C4142"/>
    <w:rsid w:val="002C444C"/>
    <w:rsid w:val="002C49A4"/>
    <w:rsid w:val="002C4B48"/>
    <w:rsid w:val="002C51D8"/>
    <w:rsid w:val="002C5A2C"/>
    <w:rsid w:val="002C5B21"/>
    <w:rsid w:val="002C655D"/>
    <w:rsid w:val="002C6637"/>
    <w:rsid w:val="002C6F51"/>
    <w:rsid w:val="002C7490"/>
    <w:rsid w:val="002C7544"/>
    <w:rsid w:val="002C7C34"/>
    <w:rsid w:val="002C7C72"/>
    <w:rsid w:val="002D0242"/>
    <w:rsid w:val="002D0B40"/>
    <w:rsid w:val="002D13ED"/>
    <w:rsid w:val="002D1E12"/>
    <w:rsid w:val="002D3628"/>
    <w:rsid w:val="002D37D5"/>
    <w:rsid w:val="002D39E9"/>
    <w:rsid w:val="002D3B0D"/>
    <w:rsid w:val="002D3E76"/>
    <w:rsid w:val="002D4224"/>
    <w:rsid w:val="002D4C6D"/>
    <w:rsid w:val="002D4CBC"/>
    <w:rsid w:val="002D50D7"/>
    <w:rsid w:val="002D55AB"/>
    <w:rsid w:val="002D5A7A"/>
    <w:rsid w:val="002D6073"/>
    <w:rsid w:val="002D6295"/>
    <w:rsid w:val="002D63E4"/>
    <w:rsid w:val="002D6884"/>
    <w:rsid w:val="002D68D4"/>
    <w:rsid w:val="002D68F7"/>
    <w:rsid w:val="002D7087"/>
    <w:rsid w:val="002D75BA"/>
    <w:rsid w:val="002D773B"/>
    <w:rsid w:val="002E043B"/>
    <w:rsid w:val="002E11BD"/>
    <w:rsid w:val="002E1E18"/>
    <w:rsid w:val="002E3DEA"/>
    <w:rsid w:val="002E4407"/>
    <w:rsid w:val="002E4A83"/>
    <w:rsid w:val="002E51F1"/>
    <w:rsid w:val="002E5F25"/>
    <w:rsid w:val="002E65BF"/>
    <w:rsid w:val="002E6BDA"/>
    <w:rsid w:val="002E7022"/>
    <w:rsid w:val="002E7531"/>
    <w:rsid w:val="002E7A48"/>
    <w:rsid w:val="002E7EC7"/>
    <w:rsid w:val="002F06DB"/>
    <w:rsid w:val="002F0818"/>
    <w:rsid w:val="002F0C3C"/>
    <w:rsid w:val="002F10AA"/>
    <w:rsid w:val="002F16AC"/>
    <w:rsid w:val="002F242D"/>
    <w:rsid w:val="002F2BB0"/>
    <w:rsid w:val="002F2DA4"/>
    <w:rsid w:val="002F319C"/>
    <w:rsid w:val="002F32DC"/>
    <w:rsid w:val="002F34D8"/>
    <w:rsid w:val="002F39EA"/>
    <w:rsid w:val="002F3DAA"/>
    <w:rsid w:val="002F4712"/>
    <w:rsid w:val="002F5EFC"/>
    <w:rsid w:val="002F5FD1"/>
    <w:rsid w:val="002F6284"/>
    <w:rsid w:val="002F62AD"/>
    <w:rsid w:val="002F6688"/>
    <w:rsid w:val="002F72BE"/>
    <w:rsid w:val="002F73E8"/>
    <w:rsid w:val="002F7462"/>
    <w:rsid w:val="002F79C4"/>
    <w:rsid w:val="0030176F"/>
    <w:rsid w:val="00302293"/>
    <w:rsid w:val="003022D9"/>
    <w:rsid w:val="003025C0"/>
    <w:rsid w:val="00302613"/>
    <w:rsid w:val="00302B52"/>
    <w:rsid w:val="00302FD4"/>
    <w:rsid w:val="00303544"/>
    <w:rsid w:val="00303757"/>
    <w:rsid w:val="00303B72"/>
    <w:rsid w:val="00303C23"/>
    <w:rsid w:val="00303FFC"/>
    <w:rsid w:val="003049FE"/>
    <w:rsid w:val="003052E0"/>
    <w:rsid w:val="003053F3"/>
    <w:rsid w:val="00305564"/>
    <w:rsid w:val="00305732"/>
    <w:rsid w:val="0030671B"/>
    <w:rsid w:val="0031032A"/>
    <w:rsid w:val="00310480"/>
    <w:rsid w:val="00310525"/>
    <w:rsid w:val="00310C3B"/>
    <w:rsid w:val="00311A5C"/>
    <w:rsid w:val="00311D27"/>
    <w:rsid w:val="003124CC"/>
    <w:rsid w:val="00312789"/>
    <w:rsid w:val="00312AF1"/>
    <w:rsid w:val="00312C35"/>
    <w:rsid w:val="00312C89"/>
    <w:rsid w:val="00312DA7"/>
    <w:rsid w:val="00313131"/>
    <w:rsid w:val="00313309"/>
    <w:rsid w:val="00313416"/>
    <w:rsid w:val="003134F0"/>
    <w:rsid w:val="00314053"/>
    <w:rsid w:val="00314362"/>
    <w:rsid w:val="00314700"/>
    <w:rsid w:val="003149DD"/>
    <w:rsid w:val="00314F57"/>
    <w:rsid w:val="003157A7"/>
    <w:rsid w:val="00315E30"/>
    <w:rsid w:val="003164CA"/>
    <w:rsid w:val="003168FB"/>
    <w:rsid w:val="00316D19"/>
    <w:rsid w:val="0031711F"/>
    <w:rsid w:val="00317C88"/>
    <w:rsid w:val="0032127F"/>
    <w:rsid w:val="00321373"/>
    <w:rsid w:val="00321585"/>
    <w:rsid w:val="00322667"/>
    <w:rsid w:val="00322F57"/>
    <w:rsid w:val="0032315F"/>
    <w:rsid w:val="00323CA3"/>
    <w:rsid w:val="00323D29"/>
    <w:rsid w:val="00323D5B"/>
    <w:rsid w:val="00324331"/>
    <w:rsid w:val="00324402"/>
    <w:rsid w:val="00324A5C"/>
    <w:rsid w:val="003256CD"/>
    <w:rsid w:val="003257C6"/>
    <w:rsid w:val="003259A2"/>
    <w:rsid w:val="00325E9F"/>
    <w:rsid w:val="00326030"/>
    <w:rsid w:val="003262F0"/>
    <w:rsid w:val="00326E5B"/>
    <w:rsid w:val="0032701A"/>
    <w:rsid w:val="00327E66"/>
    <w:rsid w:val="00327EC6"/>
    <w:rsid w:val="00327F8C"/>
    <w:rsid w:val="003301A8"/>
    <w:rsid w:val="003311D0"/>
    <w:rsid w:val="00331E6B"/>
    <w:rsid w:val="00332589"/>
    <w:rsid w:val="00332859"/>
    <w:rsid w:val="00332BBB"/>
    <w:rsid w:val="00332F18"/>
    <w:rsid w:val="00333541"/>
    <w:rsid w:val="003335BD"/>
    <w:rsid w:val="00333658"/>
    <w:rsid w:val="00333851"/>
    <w:rsid w:val="003339E6"/>
    <w:rsid w:val="00333E73"/>
    <w:rsid w:val="00334771"/>
    <w:rsid w:val="00334CE1"/>
    <w:rsid w:val="00335738"/>
    <w:rsid w:val="00335C43"/>
    <w:rsid w:val="00335C90"/>
    <w:rsid w:val="00335DF2"/>
    <w:rsid w:val="00335FA8"/>
    <w:rsid w:val="00336242"/>
    <w:rsid w:val="00336308"/>
    <w:rsid w:val="00336B3C"/>
    <w:rsid w:val="00337236"/>
    <w:rsid w:val="00337683"/>
    <w:rsid w:val="003376AA"/>
    <w:rsid w:val="00337795"/>
    <w:rsid w:val="0034088A"/>
    <w:rsid w:val="00340963"/>
    <w:rsid w:val="00340AF2"/>
    <w:rsid w:val="00340E20"/>
    <w:rsid w:val="00340E56"/>
    <w:rsid w:val="003411D5"/>
    <w:rsid w:val="00342235"/>
    <w:rsid w:val="0034242E"/>
    <w:rsid w:val="00342AAA"/>
    <w:rsid w:val="00342B46"/>
    <w:rsid w:val="00342E6F"/>
    <w:rsid w:val="00342F3E"/>
    <w:rsid w:val="00342FC3"/>
    <w:rsid w:val="003435AF"/>
    <w:rsid w:val="003435BB"/>
    <w:rsid w:val="003435E9"/>
    <w:rsid w:val="003437C3"/>
    <w:rsid w:val="00344426"/>
    <w:rsid w:val="00344470"/>
    <w:rsid w:val="003445CF"/>
    <w:rsid w:val="00344930"/>
    <w:rsid w:val="003449A0"/>
    <w:rsid w:val="003449AE"/>
    <w:rsid w:val="00344BDE"/>
    <w:rsid w:val="0034532A"/>
    <w:rsid w:val="00345364"/>
    <w:rsid w:val="00345BF2"/>
    <w:rsid w:val="00345C43"/>
    <w:rsid w:val="00346087"/>
    <w:rsid w:val="0034612D"/>
    <w:rsid w:val="003461BA"/>
    <w:rsid w:val="003462C0"/>
    <w:rsid w:val="0034706B"/>
    <w:rsid w:val="0034796E"/>
    <w:rsid w:val="00347FCD"/>
    <w:rsid w:val="00350760"/>
    <w:rsid w:val="0035087C"/>
    <w:rsid w:val="0035101E"/>
    <w:rsid w:val="00351A3D"/>
    <w:rsid w:val="0035207E"/>
    <w:rsid w:val="00352331"/>
    <w:rsid w:val="003524DA"/>
    <w:rsid w:val="00352CB2"/>
    <w:rsid w:val="00352D4A"/>
    <w:rsid w:val="00352F80"/>
    <w:rsid w:val="00353C55"/>
    <w:rsid w:val="00354B29"/>
    <w:rsid w:val="00354DD9"/>
    <w:rsid w:val="00355521"/>
    <w:rsid w:val="00355734"/>
    <w:rsid w:val="00355867"/>
    <w:rsid w:val="003560B4"/>
    <w:rsid w:val="00356138"/>
    <w:rsid w:val="00356B4C"/>
    <w:rsid w:val="00356B74"/>
    <w:rsid w:val="00357BAF"/>
    <w:rsid w:val="00357EC9"/>
    <w:rsid w:val="00357F82"/>
    <w:rsid w:val="00360189"/>
    <w:rsid w:val="003607B1"/>
    <w:rsid w:val="00360AD5"/>
    <w:rsid w:val="0036111D"/>
    <w:rsid w:val="00361131"/>
    <w:rsid w:val="0036193B"/>
    <w:rsid w:val="00361D6E"/>
    <w:rsid w:val="00362138"/>
    <w:rsid w:val="00362266"/>
    <w:rsid w:val="00362736"/>
    <w:rsid w:val="003628DC"/>
    <w:rsid w:val="0036299B"/>
    <w:rsid w:val="00362F79"/>
    <w:rsid w:val="0036303E"/>
    <w:rsid w:val="0036335D"/>
    <w:rsid w:val="003635D5"/>
    <w:rsid w:val="00363848"/>
    <w:rsid w:val="00363E3B"/>
    <w:rsid w:val="003647B1"/>
    <w:rsid w:val="00364AC6"/>
    <w:rsid w:val="00365099"/>
    <w:rsid w:val="00365789"/>
    <w:rsid w:val="003658FE"/>
    <w:rsid w:val="00365AC7"/>
    <w:rsid w:val="00366E49"/>
    <w:rsid w:val="0036709F"/>
    <w:rsid w:val="0037004B"/>
    <w:rsid w:val="003700B6"/>
    <w:rsid w:val="00370110"/>
    <w:rsid w:val="0037026E"/>
    <w:rsid w:val="00370A29"/>
    <w:rsid w:val="00370CE0"/>
    <w:rsid w:val="00370EC8"/>
    <w:rsid w:val="003711F8"/>
    <w:rsid w:val="003715E8"/>
    <w:rsid w:val="00371AE5"/>
    <w:rsid w:val="00371BF1"/>
    <w:rsid w:val="00372122"/>
    <w:rsid w:val="0037267C"/>
    <w:rsid w:val="003726AF"/>
    <w:rsid w:val="003727C8"/>
    <w:rsid w:val="00372C69"/>
    <w:rsid w:val="00373572"/>
    <w:rsid w:val="003737E9"/>
    <w:rsid w:val="00373AA0"/>
    <w:rsid w:val="00373BEB"/>
    <w:rsid w:val="00373C88"/>
    <w:rsid w:val="00373DC4"/>
    <w:rsid w:val="00373DE3"/>
    <w:rsid w:val="0037403A"/>
    <w:rsid w:val="0037431E"/>
    <w:rsid w:val="00374A36"/>
    <w:rsid w:val="003756BB"/>
    <w:rsid w:val="00375779"/>
    <w:rsid w:val="00375D90"/>
    <w:rsid w:val="00375F70"/>
    <w:rsid w:val="0037602B"/>
    <w:rsid w:val="0037609E"/>
    <w:rsid w:val="00376319"/>
    <w:rsid w:val="00376592"/>
    <w:rsid w:val="003768A3"/>
    <w:rsid w:val="003773AA"/>
    <w:rsid w:val="00377F47"/>
    <w:rsid w:val="00380087"/>
    <w:rsid w:val="00380F56"/>
    <w:rsid w:val="00381096"/>
    <w:rsid w:val="003815E9"/>
    <w:rsid w:val="003819BA"/>
    <w:rsid w:val="00381AC2"/>
    <w:rsid w:val="00382018"/>
    <w:rsid w:val="00382430"/>
    <w:rsid w:val="00382538"/>
    <w:rsid w:val="003825CA"/>
    <w:rsid w:val="00382671"/>
    <w:rsid w:val="00382A15"/>
    <w:rsid w:val="00382AA5"/>
    <w:rsid w:val="00382C3D"/>
    <w:rsid w:val="00382F64"/>
    <w:rsid w:val="003837C1"/>
    <w:rsid w:val="00383EC2"/>
    <w:rsid w:val="00383F58"/>
    <w:rsid w:val="003842C1"/>
    <w:rsid w:val="003843FC"/>
    <w:rsid w:val="003844C0"/>
    <w:rsid w:val="003845AD"/>
    <w:rsid w:val="00384B3D"/>
    <w:rsid w:val="00384FF8"/>
    <w:rsid w:val="00385173"/>
    <w:rsid w:val="003854BF"/>
    <w:rsid w:val="00385EF9"/>
    <w:rsid w:val="00386292"/>
    <w:rsid w:val="003862E4"/>
    <w:rsid w:val="00386A21"/>
    <w:rsid w:val="00386C33"/>
    <w:rsid w:val="00386CDB"/>
    <w:rsid w:val="00386D08"/>
    <w:rsid w:val="00386DEC"/>
    <w:rsid w:val="00386F6C"/>
    <w:rsid w:val="003877B6"/>
    <w:rsid w:val="003878F2"/>
    <w:rsid w:val="00387F1B"/>
    <w:rsid w:val="00390C54"/>
    <w:rsid w:val="00391565"/>
    <w:rsid w:val="00392128"/>
    <w:rsid w:val="00392212"/>
    <w:rsid w:val="00392882"/>
    <w:rsid w:val="00392A07"/>
    <w:rsid w:val="00393628"/>
    <w:rsid w:val="00393994"/>
    <w:rsid w:val="0039445C"/>
    <w:rsid w:val="00394494"/>
    <w:rsid w:val="0039466E"/>
    <w:rsid w:val="00394A21"/>
    <w:rsid w:val="00394B2E"/>
    <w:rsid w:val="00394B61"/>
    <w:rsid w:val="0039673B"/>
    <w:rsid w:val="00396915"/>
    <w:rsid w:val="003969EC"/>
    <w:rsid w:val="00396A59"/>
    <w:rsid w:val="00397BBB"/>
    <w:rsid w:val="00397D44"/>
    <w:rsid w:val="003A05B1"/>
    <w:rsid w:val="003A0851"/>
    <w:rsid w:val="003A093A"/>
    <w:rsid w:val="003A0BEA"/>
    <w:rsid w:val="003A0F33"/>
    <w:rsid w:val="003A1958"/>
    <w:rsid w:val="003A1C66"/>
    <w:rsid w:val="003A1CF5"/>
    <w:rsid w:val="003A1E14"/>
    <w:rsid w:val="003A20FD"/>
    <w:rsid w:val="003A2286"/>
    <w:rsid w:val="003A23D3"/>
    <w:rsid w:val="003A2CA1"/>
    <w:rsid w:val="003A38D8"/>
    <w:rsid w:val="003A3AE0"/>
    <w:rsid w:val="003A3E6C"/>
    <w:rsid w:val="003A407D"/>
    <w:rsid w:val="003A42FE"/>
    <w:rsid w:val="003A47DA"/>
    <w:rsid w:val="003A4A92"/>
    <w:rsid w:val="003A4AB2"/>
    <w:rsid w:val="003A53FC"/>
    <w:rsid w:val="003A5DB3"/>
    <w:rsid w:val="003A6C4B"/>
    <w:rsid w:val="003A6D14"/>
    <w:rsid w:val="003A73C2"/>
    <w:rsid w:val="003A7CAE"/>
    <w:rsid w:val="003A7DBE"/>
    <w:rsid w:val="003B00DB"/>
    <w:rsid w:val="003B0DEC"/>
    <w:rsid w:val="003B0E52"/>
    <w:rsid w:val="003B1779"/>
    <w:rsid w:val="003B17F8"/>
    <w:rsid w:val="003B1840"/>
    <w:rsid w:val="003B2BC6"/>
    <w:rsid w:val="003B31A4"/>
    <w:rsid w:val="003B3261"/>
    <w:rsid w:val="003B360D"/>
    <w:rsid w:val="003B3A68"/>
    <w:rsid w:val="003B3E3C"/>
    <w:rsid w:val="003B3FA2"/>
    <w:rsid w:val="003B4490"/>
    <w:rsid w:val="003B44C2"/>
    <w:rsid w:val="003B4559"/>
    <w:rsid w:val="003B460D"/>
    <w:rsid w:val="003B46EE"/>
    <w:rsid w:val="003B4EE3"/>
    <w:rsid w:val="003B510F"/>
    <w:rsid w:val="003B5BDB"/>
    <w:rsid w:val="003B6635"/>
    <w:rsid w:val="003B66D4"/>
    <w:rsid w:val="003B70B7"/>
    <w:rsid w:val="003B7727"/>
    <w:rsid w:val="003B7F7D"/>
    <w:rsid w:val="003C0495"/>
    <w:rsid w:val="003C096B"/>
    <w:rsid w:val="003C109E"/>
    <w:rsid w:val="003C115D"/>
    <w:rsid w:val="003C1A73"/>
    <w:rsid w:val="003C1B4F"/>
    <w:rsid w:val="003C1EB4"/>
    <w:rsid w:val="003C1F4D"/>
    <w:rsid w:val="003C205B"/>
    <w:rsid w:val="003C2995"/>
    <w:rsid w:val="003C29AC"/>
    <w:rsid w:val="003C2A42"/>
    <w:rsid w:val="003C30E1"/>
    <w:rsid w:val="003C314A"/>
    <w:rsid w:val="003C333C"/>
    <w:rsid w:val="003C3AEA"/>
    <w:rsid w:val="003C45F2"/>
    <w:rsid w:val="003C4BDF"/>
    <w:rsid w:val="003C56DD"/>
    <w:rsid w:val="003C6856"/>
    <w:rsid w:val="003C68C1"/>
    <w:rsid w:val="003C7281"/>
    <w:rsid w:val="003C734A"/>
    <w:rsid w:val="003C7553"/>
    <w:rsid w:val="003C797D"/>
    <w:rsid w:val="003C7A8C"/>
    <w:rsid w:val="003C7F42"/>
    <w:rsid w:val="003D0176"/>
    <w:rsid w:val="003D0281"/>
    <w:rsid w:val="003D0485"/>
    <w:rsid w:val="003D08AA"/>
    <w:rsid w:val="003D0A24"/>
    <w:rsid w:val="003D0D13"/>
    <w:rsid w:val="003D11FB"/>
    <w:rsid w:val="003D1E1B"/>
    <w:rsid w:val="003D243A"/>
    <w:rsid w:val="003D29FA"/>
    <w:rsid w:val="003D316E"/>
    <w:rsid w:val="003D3524"/>
    <w:rsid w:val="003D3E0A"/>
    <w:rsid w:val="003D4532"/>
    <w:rsid w:val="003D4FAC"/>
    <w:rsid w:val="003D5724"/>
    <w:rsid w:val="003D5741"/>
    <w:rsid w:val="003D59BF"/>
    <w:rsid w:val="003D5E85"/>
    <w:rsid w:val="003D5FFE"/>
    <w:rsid w:val="003D613B"/>
    <w:rsid w:val="003D61EE"/>
    <w:rsid w:val="003D65FA"/>
    <w:rsid w:val="003D66EB"/>
    <w:rsid w:val="003D6701"/>
    <w:rsid w:val="003D71FA"/>
    <w:rsid w:val="003D7A55"/>
    <w:rsid w:val="003E047E"/>
    <w:rsid w:val="003E1341"/>
    <w:rsid w:val="003E1348"/>
    <w:rsid w:val="003E16E0"/>
    <w:rsid w:val="003E19EE"/>
    <w:rsid w:val="003E1FBE"/>
    <w:rsid w:val="003E22D8"/>
    <w:rsid w:val="003E25A7"/>
    <w:rsid w:val="003E2828"/>
    <w:rsid w:val="003E2D26"/>
    <w:rsid w:val="003E2EAC"/>
    <w:rsid w:val="003E2FA0"/>
    <w:rsid w:val="003E3AB9"/>
    <w:rsid w:val="003E4692"/>
    <w:rsid w:val="003E543E"/>
    <w:rsid w:val="003E5BC1"/>
    <w:rsid w:val="003E5F10"/>
    <w:rsid w:val="003E65C6"/>
    <w:rsid w:val="003E6B2B"/>
    <w:rsid w:val="003E6D8D"/>
    <w:rsid w:val="003E75D9"/>
    <w:rsid w:val="003E7752"/>
    <w:rsid w:val="003E7FAE"/>
    <w:rsid w:val="003F0632"/>
    <w:rsid w:val="003F0EDF"/>
    <w:rsid w:val="003F1293"/>
    <w:rsid w:val="003F16A2"/>
    <w:rsid w:val="003F1D88"/>
    <w:rsid w:val="003F27E8"/>
    <w:rsid w:val="003F2EEB"/>
    <w:rsid w:val="003F394E"/>
    <w:rsid w:val="003F3D25"/>
    <w:rsid w:val="003F4040"/>
    <w:rsid w:val="003F40A0"/>
    <w:rsid w:val="003F46DE"/>
    <w:rsid w:val="003F4DB3"/>
    <w:rsid w:val="003F5321"/>
    <w:rsid w:val="003F5DD9"/>
    <w:rsid w:val="003F5EBD"/>
    <w:rsid w:val="003F646F"/>
    <w:rsid w:val="003F6796"/>
    <w:rsid w:val="003F68D8"/>
    <w:rsid w:val="003F6F80"/>
    <w:rsid w:val="003F7457"/>
    <w:rsid w:val="003F75EE"/>
    <w:rsid w:val="003F79BB"/>
    <w:rsid w:val="003F7A85"/>
    <w:rsid w:val="003F7EB1"/>
    <w:rsid w:val="003F7F2B"/>
    <w:rsid w:val="00400A18"/>
    <w:rsid w:val="004012CE"/>
    <w:rsid w:val="004016B7"/>
    <w:rsid w:val="00401DB8"/>
    <w:rsid w:val="004029B7"/>
    <w:rsid w:val="004029C7"/>
    <w:rsid w:val="00403315"/>
    <w:rsid w:val="00403399"/>
    <w:rsid w:val="00404033"/>
    <w:rsid w:val="0040498E"/>
    <w:rsid w:val="0040502E"/>
    <w:rsid w:val="004051DE"/>
    <w:rsid w:val="004054AC"/>
    <w:rsid w:val="00405D2F"/>
    <w:rsid w:val="00406167"/>
    <w:rsid w:val="0040623E"/>
    <w:rsid w:val="00406466"/>
    <w:rsid w:val="00406B39"/>
    <w:rsid w:val="00406FDD"/>
    <w:rsid w:val="004100A5"/>
    <w:rsid w:val="004101FE"/>
    <w:rsid w:val="00410608"/>
    <w:rsid w:val="00410D38"/>
    <w:rsid w:val="00410F1B"/>
    <w:rsid w:val="00411250"/>
    <w:rsid w:val="00411329"/>
    <w:rsid w:val="0041188D"/>
    <w:rsid w:val="00411A2A"/>
    <w:rsid w:val="00411B0A"/>
    <w:rsid w:val="00411B0E"/>
    <w:rsid w:val="00411F57"/>
    <w:rsid w:val="0041266F"/>
    <w:rsid w:val="00412E2B"/>
    <w:rsid w:val="0041301F"/>
    <w:rsid w:val="0041351A"/>
    <w:rsid w:val="00413612"/>
    <w:rsid w:val="0041376A"/>
    <w:rsid w:val="00413D90"/>
    <w:rsid w:val="004145B0"/>
    <w:rsid w:val="004145DE"/>
    <w:rsid w:val="00414932"/>
    <w:rsid w:val="00414ACF"/>
    <w:rsid w:val="00414B4D"/>
    <w:rsid w:val="004150C9"/>
    <w:rsid w:val="004152CC"/>
    <w:rsid w:val="004152FD"/>
    <w:rsid w:val="0041537E"/>
    <w:rsid w:val="00415DEB"/>
    <w:rsid w:val="00416201"/>
    <w:rsid w:val="00416481"/>
    <w:rsid w:val="00416A60"/>
    <w:rsid w:val="00416C0E"/>
    <w:rsid w:val="004172C3"/>
    <w:rsid w:val="00417556"/>
    <w:rsid w:val="00417AF6"/>
    <w:rsid w:val="00420ABF"/>
    <w:rsid w:val="00420C5A"/>
    <w:rsid w:val="004211E8"/>
    <w:rsid w:val="004224C8"/>
    <w:rsid w:val="00422516"/>
    <w:rsid w:val="0042292F"/>
    <w:rsid w:val="004229A8"/>
    <w:rsid w:val="00422B56"/>
    <w:rsid w:val="00422FD2"/>
    <w:rsid w:val="00422FD6"/>
    <w:rsid w:val="0042361A"/>
    <w:rsid w:val="00423ADE"/>
    <w:rsid w:val="0042478E"/>
    <w:rsid w:val="00424B17"/>
    <w:rsid w:val="00424CD3"/>
    <w:rsid w:val="00424E38"/>
    <w:rsid w:val="00424FC6"/>
    <w:rsid w:val="0042544F"/>
    <w:rsid w:val="00425A90"/>
    <w:rsid w:val="004264CD"/>
    <w:rsid w:val="00426EB0"/>
    <w:rsid w:val="00427339"/>
    <w:rsid w:val="00427970"/>
    <w:rsid w:val="00427B84"/>
    <w:rsid w:val="00427D34"/>
    <w:rsid w:val="00430368"/>
    <w:rsid w:val="0043070E"/>
    <w:rsid w:val="00430771"/>
    <w:rsid w:val="00430BED"/>
    <w:rsid w:val="00430FD0"/>
    <w:rsid w:val="00431AE5"/>
    <w:rsid w:val="00431E0A"/>
    <w:rsid w:val="004328D0"/>
    <w:rsid w:val="00432C24"/>
    <w:rsid w:val="0043308B"/>
    <w:rsid w:val="00433391"/>
    <w:rsid w:val="004336AD"/>
    <w:rsid w:val="00433899"/>
    <w:rsid w:val="00433919"/>
    <w:rsid w:val="00434704"/>
    <w:rsid w:val="0043505B"/>
    <w:rsid w:val="00435722"/>
    <w:rsid w:val="004359F6"/>
    <w:rsid w:val="004362D9"/>
    <w:rsid w:val="004364FA"/>
    <w:rsid w:val="004365BC"/>
    <w:rsid w:val="00436755"/>
    <w:rsid w:val="004367BB"/>
    <w:rsid w:val="00436A4B"/>
    <w:rsid w:val="00436C06"/>
    <w:rsid w:val="00436CBC"/>
    <w:rsid w:val="004371C6"/>
    <w:rsid w:val="00440D05"/>
    <w:rsid w:val="0044176F"/>
    <w:rsid w:val="004419D5"/>
    <w:rsid w:val="00441A58"/>
    <w:rsid w:val="00442A5A"/>
    <w:rsid w:val="004431DE"/>
    <w:rsid w:val="004432C9"/>
    <w:rsid w:val="004438BE"/>
    <w:rsid w:val="00443BED"/>
    <w:rsid w:val="00444938"/>
    <w:rsid w:val="00444A82"/>
    <w:rsid w:val="0044591B"/>
    <w:rsid w:val="00446553"/>
    <w:rsid w:val="00446DD2"/>
    <w:rsid w:val="00446E64"/>
    <w:rsid w:val="00447E95"/>
    <w:rsid w:val="00447F4E"/>
    <w:rsid w:val="00450198"/>
    <w:rsid w:val="00450488"/>
    <w:rsid w:val="00451361"/>
    <w:rsid w:val="00451835"/>
    <w:rsid w:val="00451932"/>
    <w:rsid w:val="00451B3B"/>
    <w:rsid w:val="00451B8F"/>
    <w:rsid w:val="00451BDC"/>
    <w:rsid w:val="00451C1C"/>
    <w:rsid w:val="00451EF5"/>
    <w:rsid w:val="0045238B"/>
    <w:rsid w:val="00452649"/>
    <w:rsid w:val="00452F4C"/>
    <w:rsid w:val="004530BF"/>
    <w:rsid w:val="00453214"/>
    <w:rsid w:val="004533DD"/>
    <w:rsid w:val="0045389C"/>
    <w:rsid w:val="00453C1A"/>
    <w:rsid w:val="00453FA0"/>
    <w:rsid w:val="0045546A"/>
    <w:rsid w:val="004559B0"/>
    <w:rsid w:val="004566CF"/>
    <w:rsid w:val="00456CBF"/>
    <w:rsid w:val="004575CC"/>
    <w:rsid w:val="00457726"/>
    <w:rsid w:val="00457F3B"/>
    <w:rsid w:val="0046015A"/>
    <w:rsid w:val="004601BE"/>
    <w:rsid w:val="00460369"/>
    <w:rsid w:val="0046061D"/>
    <w:rsid w:val="004607B3"/>
    <w:rsid w:val="00460AF4"/>
    <w:rsid w:val="00460F65"/>
    <w:rsid w:val="004612B9"/>
    <w:rsid w:val="004613B4"/>
    <w:rsid w:val="004615A3"/>
    <w:rsid w:val="004616BE"/>
    <w:rsid w:val="00461EA9"/>
    <w:rsid w:val="00462B9A"/>
    <w:rsid w:val="00462C46"/>
    <w:rsid w:val="00462E42"/>
    <w:rsid w:val="00462E49"/>
    <w:rsid w:val="00463016"/>
    <w:rsid w:val="004630CF"/>
    <w:rsid w:val="004638FF"/>
    <w:rsid w:val="00464A6C"/>
    <w:rsid w:val="00464B93"/>
    <w:rsid w:val="00464DB2"/>
    <w:rsid w:val="0046502B"/>
    <w:rsid w:val="004652B6"/>
    <w:rsid w:val="0046559C"/>
    <w:rsid w:val="004656A5"/>
    <w:rsid w:val="00465A5F"/>
    <w:rsid w:val="00465C8D"/>
    <w:rsid w:val="00465F7C"/>
    <w:rsid w:val="004662EE"/>
    <w:rsid w:val="00466750"/>
    <w:rsid w:val="00466EC9"/>
    <w:rsid w:val="004671EC"/>
    <w:rsid w:val="00467570"/>
    <w:rsid w:val="00467902"/>
    <w:rsid w:val="00467F83"/>
    <w:rsid w:val="004705B4"/>
    <w:rsid w:val="0047083C"/>
    <w:rsid w:val="00471C38"/>
    <w:rsid w:val="00471D37"/>
    <w:rsid w:val="00471F38"/>
    <w:rsid w:val="00472836"/>
    <w:rsid w:val="00472D46"/>
    <w:rsid w:val="004730A6"/>
    <w:rsid w:val="0047328D"/>
    <w:rsid w:val="0047333A"/>
    <w:rsid w:val="004738A5"/>
    <w:rsid w:val="004742E4"/>
    <w:rsid w:val="0047435B"/>
    <w:rsid w:val="0047438B"/>
    <w:rsid w:val="004747A4"/>
    <w:rsid w:val="004748ED"/>
    <w:rsid w:val="0047507F"/>
    <w:rsid w:val="0047512F"/>
    <w:rsid w:val="004756C2"/>
    <w:rsid w:val="0047571E"/>
    <w:rsid w:val="00475C1A"/>
    <w:rsid w:val="00475EDF"/>
    <w:rsid w:val="004762D7"/>
    <w:rsid w:val="004763CB"/>
    <w:rsid w:val="0047654E"/>
    <w:rsid w:val="00476F05"/>
    <w:rsid w:val="00477518"/>
    <w:rsid w:val="00477844"/>
    <w:rsid w:val="00480161"/>
    <w:rsid w:val="004802CB"/>
    <w:rsid w:val="00480A33"/>
    <w:rsid w:val="00480A4A"/>
    <w:rsid w:val="00480D46"/>
    <w:rsid w:val="00481246"/>
    <w:rsid w:val="00481B8E"/>
    <w:rsid w:val="00481D09"/>
    <w:rsid w:val="00482025"/>
    <w:rsid w:val="00482405"/>
    <w:rsid w:val="00482E92"/>
    <w:rsid w:val="00483508"/>
    <w:rsid w:val="00483BEA"/>
    <w:rsid w:val="00483C70"/>
    <w:rsid w:val="00483CB1"/>
    <w:rsid w:val="0048439D"/>
    <w:rsid w:val="00484845"/>
    <w:rsid w:val="00484940"/>
    <w:rsid w:val="00484B25"/>
    <w:rsid w:val="00484B6E"/>
    <w:rsid w:val="00484C9B"/>
    <w:rsid w:val="004852EF"/>
    <w:rsid w:val="00485620"/>
    <w:rsid w:val="004856CB"/>
    <w:rsid w:val="00485EFD"/>
    <w:rsid w:val="004862EF"/>
    <w:rsid w:val="00486790"/>
    <w:rsid w:val="00486CAD"/>
    <w:rsid w:val="00486D01"/>
    <w:rsid w:val="00486D10"/>
    <w:rsid w:val="00486EAB"/>
    <w:rsid w:val="00487538"/>
    <w:rsid w:val="00487922"/>
    <w:rsid w:val="00487A5E"/>
    <w:rsid w:val="00487DF1"/>
    <w:rsid w:val="00490226"/>
    <w:rsid w:val="004902A9"/>
    <w:rsid w:val="0049050F"/>
    <w:rsid w:val="00490726"/>
    <w:rsid w:val="00490761"/>
    <w:rsid w:val="004908F1"/>
    <w:rsid w:val="00491813"/>
    <w:rsid w:val="004919A5"/>
    <w:rsid w:val="00492157"/>
    <w:rsid w:val="0049226B"/>
    <w:rsid w:val="00492B66"/>
    <w:rsid w:val="00492C19"/>
    <w:rsid w:val="0049350A"/>
    <w:rsid w:val="0049496F"/>
    <w:rsid w:val="00494B7B"/>
    <w:rsid w:val="00494DBD"/>
    <w:rsid w:val="00494EE4"/>
    <w:rsid w:val="00495087"/>
    <w:rsid w:val="0049524F"/>
    <w:rsid w:val="004955C9"/>
    <w:rsid w:val="004955DC"/>
    <w:rsid w:val="00495B0A"/>
    <w:rsid w:val="004960BC"/>
    <w:rsid w:val="0049614F"/>
    <w:rsid w:val="004967C5"/>
    <w:rsid w:val="00496C57"/>
    <w:rsid w:val="00496C71"/>
    <w:rsid w:val="0049767A"/>
    <w:rsid w:val="004977DA"/>
    <w:rsid w:val="004A0855"/>
    <w:rsid w:val="004A099A"/>
    <w:rsid w:val="004A0D50"/>
    <w:rsid w:val="004A0EE9"/>
    <w:rsid w:val="004A16C1"/>
    <w:rsid w:val="004A182D"/>
    <w:rsid w:val="004A19D9"/>
    <w:rsid w:val="004A1AEB"/>
    <w:rsid w:val="004A1EE0"/>
    <w:rsid w:val="004A206F"/>
    <w:rsid w:val="004A2D5A"/>
    <w:rsid w:val="004A3530"/>
    <w:rsid w:val="004A3570"/>
    <w:rsid w:val="004A386E"/>
    <w:rsid w:val="004A3946"/>
    <w:rsid w:val="004A3A19"/>
    <w:rsid w:val="004A3AE6"/>
    <w:rsid w:val="004A3CB4"/>
    <w:rsid w:val="004A4AF5"/>
    <w:rsid w:val="004A4B6B"/>
    <w:rsid w:val="004A4E13"/>
    <w:rsid w:val="004A5410"/>
    <w:rsid w:val="004A598B"/>
    <w:rsid w:val="004A6281"/>
    <w:rsid w:val="004A6A07"/>
    <w:rsid w:val="004A6BB3"/>
    <w:rsid w:val="004A72D0"/>
    <w:rsid w:val="004A7E24"/>
    <w:rsid w:val="004B06AE"/>
    <w:rsid w:val="004B0B19"/>
    <w:rsid w:val="004B0F80"/>
    <w:rsid w:val="004B1983"/>
    <w:rsid w:val="004B265F"/>
    <w:rsid w:val="004B2C87"/>
    <w:rsid w:val="004B2E7F"/>
    <w:rsid w:val="004B3109"/>
    <w:rsid w:val="004B3B0A"/>
    <w:rsid w:val="004B41BD"/>
    <w:rsid w:val="004B4C4D"/>
    <w:rsid w:val="004B5334"/>
    <w:rsid w:val="004B5A2E"/>
    <w:rsid w:val="004B5BF4"/>
    <w:rsid w:val="004B5C37"/>
    <w:rsid w:val="004B5DC0"/>
    <w:rsid w:val="004B6EA5"/>
    <w:rsid w:val="004B768B"/>
    <w:rsid w:val="004B78B5"/>
    <w:rsid w:val="004B7C15"/>
    <w:rsid w:val="004C02D8"/>
    <w:rsid w:val="004C04A5"/>
    <w:rsid w:val="004C08E9"/>
    <w:rsid w:val="004C1264"/>
    <w:rsid w:val="004C15C6"/>
    <w:rsid w:val="004C1849"/>
    <w:rsid w:val="004C1A1B"/>
    <w:rsid w:val="004C1C6B"/>
    <w:rsid w:val="004C20D4"/>
    <w:rsid w:val="004C243A"/>
    <w:rsid w:val="004C36BD"/>
    <w:rsid w:val="004C37C6"/>
    <w:rsid w:val="004C3AD5"/>
    <w:rsid w:val="004C3C3F"/>
    <w:rsid w:val="004C441C"/>
    <w:rsid w:val="004C4A92"/>
    <w:rsid w:val="004C4CCD"/>
    <w:rsid w:val="004C5B16"/>
    <w:rsid w:val="004C5FC4"/>
    <w:rsid w:val="004C6076"/>
    <w:rsid w:val="004C60FE"/>
    <w:rsid w:val="004C61BC"/>
    <w:rsid w:val="004C6730"/>
    <w:rsid w:val="004C72D9"/>
    <w:rsid w:val="004C74A8"/>
    <w:rsid w:val="004C7661"/>
    <w:rsid w:val="004C7A53"/>
    <w:rsid w:val="004C7F36"/>
    <w:rsid w:val="004D0741"/>
    <w:rsid w:val="004D0B0F"/>
    <w:rsid w:val="004D0E2B"/>
    <w:rsid w:val="004D1151"/>
    <w:rsid w:val="004D11E2"/>
    <w:rsid w:val="004D130F"/>
    <w:rsid w:val="004D1A1E"/>
    <w:rsid w:val="004D1C42"/>
    <w:rsid w:val="004D1D92"/>
    <w:rsid w:val="004D2739"/>
    <w:rsid w:val="004D2CFE"/>
    <w:rsid w:val="004D304F"/>
    <w:rsid w:val="004D30FD"/>
    <w:rsid w:val="004D32B0"/>
    <w:rsid w:val="004D340E"/>
    <w:rsid w:val="004D3FCA"/>
    <w:rsid w:val="004D49BA"/>
    <w:rsid w:val="004D4A1B"/>
    <w:rsid w:val="004D4DA5"/>
    <w:rsid w:val="004D4E01"/>
    <w:rsid w:val="004D5A48"/>
    <w:rsid w:val="004D6502"/>
    <w:rsid w:val="004D6600"/>
    <w:rsid w:val="004D663E"/>
    <w:rsid w:val="004D66A5"/>
    <w:rsid w:val="004D7658"/>
    <w:rsid w:val="004D7AF2"/>
    <w:rsid w:val="004E033F"/>
    <w:rsid w:val="004E0F75"/>
    <w:rsid w:val="004E0F97"/>
    <w:rsid w:val="004E11EE"/>
    <w:rsid w:val="004E155A"/>
    <w:rsid w:val="004E189C"/>
    <w:rsid w:val="004E1909"/>
    <w:rsid w:val="004E197E"/>
    <w:rsid w:val="004E19C3"/>
    <w:rsid w:val="004E1FE5"/>
    <w:rsid w:val="004E258D"/>
    <w:rsid w:val="004E2F96"/>
    <w:rsid w:val="004E3028"/>
    <w:rsid w:val="004E311A"/>
    <w:rsid w:val="004E313B"/>
    <w:rsid w:val="004E3382"/>
    <w:rsid w:val="004E35D0"/>
    <w:rsid w:val="004E385F"/>
    <w:rsid w:val="004E3D2C"/>
    <w:rsid w:val="004E3F6A"/>
    <w:rsid w:val="004E4FC1"/>
    <w:rsid w:val="004E52F4"/>
    <w:rsid w:val="004E554A"/>
    <w:rsid w:val="004E5552"/>
    <w:rsid w:val="004E564F"/>
    <w:rsid w:val="004E5B1C"/>
    <w:rsid w:val="004E5E48"/>
    <w:rsid w:val="004E5EE4"/>
    <w:rsid w:val="004E6422"/>
    <w:rsid w:val="004E6CA1"/>
    <w:rsid w:val="004E6DB9"/>
    <w:rsid w:val="004E735F"/>
    <w:rsid w:val="004E73C7"/>
    <w:rsid w:val="004E7A1E"/>
    <w:rsid w:val="004E7B3A"/>
    <w:rsid w:val="004F0EB9"/>
    <w:rsid w:val="004F0F5A"/>
    <w:rsid w:val="004F15E3"/>
    <w:rsid w:val="004F1A27"/>
    <w:rsid w:val="004F1A9C"/>
    <w:rsid w:val="004F2289"/>
    <w:rsid w:val="004F22FE"/>
    <w:rsid w:val="004F2A45"/>
    <w:rsid w:val="004F30EA"/>
    <w:rsid w:val="004F345A"/>
    <w:rsid w:val="004F34BA"/>
    <w:rsid w:val="004F368F"/>
    <w:rsid w:val="004F3D56"/>
    <w:rsid w:val="004F4B77"/>
    <w:rsid w:val="004F4BB3"/>
    <w:rsid w:val="004F4C5A"/>
    <w:rsid w:val="004F52BE"/>
    <w:rsid w:val="004F7B3F"/>
    <w:rsid w:val="005000B5"/>
    <w:rsid w:val="00500689"/>
    <w:rsid w:val="00500B66"/>
    <w:rsid w:val="00500D6B"/>
    <w:rsid w:val="00501E96"/>
    <w:rsid w:val="00502074"/>
    <w:rsid w:val="0050288A"/>
    <w:rsid w:val="00502907"/>
    <w:rsid w:val="00502A71"/>
    <w:rsid w:val="005033D2"/>
    <w:rsid w:val="005033FA"/>
    <w:rsid w:val="00503746"/>
    <w:rsid w:val="0050400B"/>
    <w:rsid w:val="00504320"/>
    <w:rsid w:val="00504FD5"/>
    <w:rsid w:val="00505456"/>
    <w:rsid w:val="005055B0"/>
    <w:rsid w:val="00505E97"/>
    <w:rsid w:val="00505F51"/>
    <w:rsid w:val="005062CF"/>
    <w:rsid w:val="0050676E"/>
    <w:rsid w:val="005068BE"/>
    <w:rsid w:val="00510981"/>
    <w:rsid w:val="00510A6E"/>
    <w:rsid w:val="00510C41"/>
    <w:rsid w:val="00510CAC"/>
    <w:rsid w:val="005111D3"/>
    <w:rsid w:val="00511499"/>
    <w:rsid w:val="00511569"/>
    <w:rsid w:val="00511B3D"/>
    <w:rsid w:val="00511B9D"/>
    <w:rsid w:val="00511BF9"/>
    <w:rsid w:val="00512CE3"/>
    <w:rsid w:val="005131B0"/>
    <w:rsid w:val="00513DD6"/>
    <w:rsid w:val="00513E25"/>
    <w:rsid w:val="00514D9C"/>
    <w:rsid w:val="005156BE"/>
    <w:rsid w:val="00515838"/>
    <w:rsid w:val="00515B99"/>
    <w:rsid w:val="00516029"/>
    <w:rsid w:val="0051682A"/>
    <w:rsid w:val="00516E35"/>
    <w:rsid w:val="005177E1"/>
    <w:rsid w:val="0051795B"/>
    <w:rsid w:val="00517A2E"/>
    <w:rsid w:val="00517AB6"/>
    <w:rsid w:val="00520341"/>
    <w:rsid w:val="005207E5"/>
    <w:rsid w:val="005211B3"/>
    <w:rsid w:val="00521210"/>
    <w:rsid w:val="0052129C"/>
    <w:rsid w:val="0052148C"/>
    <w:rsid w:val="005214A7"/>
    <w:rsid w:val="005219F9"/>
    <w:rsid w:val="00522749"/>
    <w:rsid w:val="00522846"/>
    <w:rsid w:val="00522A63"/>
    <w:rsid w:val="00522CA8"/>
    <w:rsid w:val="0052391E"/>
    <w:rsid w:val="00523E58"/>
    <w:rsid w:val="00524717"/>
    <w:rsid w:val="00524E01"/>
    <w:rsid w:val="00525136"/>
    <w:rsid w:val="00525346"/>
    <w:rsid w:val="00525AFF"/>
    <w:rsid w:val="005267F6"/>
    <w:rsid w:val="00526BA6"/>
    <w:rsid w:val="00527AAB"/>
    <w:rsid w:val="00527F61"/>
    <w:rsid w:val="005308A7"/>
    <w:rsid w:val="00530E40"/>
    <w:rsid w:val="00531321"/>
    <w:rsid w:val="00531B2D"/>
    <w:rsid w:val="00531B4F"/>
    <w:rsid w:val="00531E4F"/>
    <w:rsid w:val="00531EE2"/>
    <w:rsid w:val="00531FC6"/>
    <w:rsid w:val="00532119"/>
    <w:rsid w:val="005321DE"/>
    <w:rsid w:val="00532668"/>
    <w:rsid w:val="00532F96"/>
    <w:rsid w:val="0053429A"/>
    <w:rsid w:val="00534BC5"/>
    <w:rsid w:val="00534C71"/>
    <w:rsid w:val="00535ACF"/>
    <w:rsid w:val="00535BDF"/>
    <w:rsid w:val="00535D31"/>
    <w:rsid w:val="005364D9"/>
    <w:rsid w:val="00536C2C"/>
    <w:rsid w:val="00537791"/>
    <w:rsid w:val="00537E26"/>
    <w:rsid w:val="00537F8B"/>
    <w:rsid w:val="00540559"/>
    <w:rsid w:val="00540B55"/>
    <w:rsid w:val="00540DDD"/>
    <w:rsid w:val="005410EB"/>
    <w:rsid w:val="005411F6"/>
    <w:rsid w:val="00541282"/>
    <w:rsid w:val="0054166E"/>
    <w:rsid w:val="00541C63"/>
    <w:rsid w:val="00541FA5"/>
    <w:rsid w:val="00542733"/>
    <w:rsid w:val="00542C14"/>
    <w:rsid w:val="00543437"/>
    <w:rsid w:val="0054354D"/>
    <w:rsid w:val="00543FFE"/>
    <w:rsid w:val="005444E5"/>
    <w:rsid w:val="00544A6F"/>
    <w:rsid w:val="005450ED"/>
    <w:rsid w:val="0054529D"/>
    <w:rsid w:val="005459CF"/>
    <w:rsid w:val="005460AF"/>
    <w:rsid w:val="0054648D"/>
    <w:rsid w:val="00546CBA"/>
    <w:rsid w:val="00546D24"/>
    <w:rsid w:val="00546E33"/>
    <w:rsid w:val="0054741B"/>
    <w:rsid w:val="0054781F"/>
    <w:rsid w:val="005478E0"/>
    <w:rsid w:val="00547D61"/>
    <w:rsid w:val="00550029"/>
    <w:rsid w:val="00550398"/>
    <w:rsid w:val="00550AE7"/>
    <w:rsid w:val="00550C4E"/>
    <w:rsid w:val="0055131A"/>
    <w:rsid w:val="00551702"/>
    <w:rsid w:val="00551901"/>
    <w:rsid w:val="00551FFD"/>
    <w:rsid w:val="005527AE"/>
    <w:rsid w:val="00553178"/>
    <w:rsid w:val="00553420"/>
    <w:rsid w:val="005538D3"/>
    <w:rsid w:val="00553D53"/>
    <w:rsid w:val="00553D87"/>
    <w:rsid w:val="0055468B"/>
    <w:rsid w:val="00556107"/>
    <w:rsid w:val="005562E9"/>
    <w:rsid w:val="0055642E"/>
    <w:rsid w:val="00556732"/>
    <w:rsid w:val="00556F13"/>
    <w:rsid w:val="00557022"/>
    <w:rsid w:val="005575D4"/>
    <w:rsid w:val="00557E6E"/>
    <w:rsid w:val="00560AA8"/>
    <w:rsid w:val="00560C42"/>
    <w:rsid w:val="005610D0"/>
    <w:rsid w:val="0056122B"/>
    <w:rsid w:val="00561539"/>
    <w:rsid w:val="00561940"/>
    <w:rsid w:val="00561AA5"/>
    <w:rsid w:val="00561CF3"/>
    <w:rsid w:val="0056376F"/>
    <w:rsid w:val="00563C6A"/>
    <w:rsid w:val="00564100"/>
    <w:rsid w:val="005646F9"/>
    <w:rsid w:val="005646FD"/>
    <w:rsid w:val="00564C84"/>
    <w:rsid w:val="00564D11"/>
    <w:rsid w:val="00564E42"/>
    <w:rsid w:val="00565258"/>
    <w:rsid w:val="0056576F"/>
    <w:rsid w:val="00565891"/>
    <w:rsid w:val="0056666F"/>
    <w:rsid w:val="00566E08"/>
    <w:rsid w:val="0056707D"/>
    <w:rsid w:val="0056769B"/>
    <w:rsid w:val="00567C0B"/>
    <w:rsid w:val="00567D79"/>
    <w:rsid w:val="00567EF4"/>
    <w:rsid w:val="0057019B"/>
    <w:rsid w:val="005703A9"/>
    <w:rsid w:val="0057089F"/>
    <w:rsid w:val="005708CB"/>
    <w:rsid w:val="00571126"/>
    <w:rsid w:val="00571484"/>
    <w:rsid w:val="005714B3"/>
    <w:rsid w:val="0057182F"/>
    <w:rsid w:val="005726A8"/>
    <w:rsid w:val="00572799"/>
    <w:rsid w:val="0057291A"/>
    <w:rsid w:val="00572A71"/>
    <w:rsid w:val="00572BDF"/>
    <w:rsid w:val="00572C45"/>
    <w:rsid w:val="00572EFA"/>
    <w:rsid w:val="00573F46"/>
    <w:rsid w:val="005749FB"/>
    <w:rsid w:val="00574EC4"/>
    <w:rsid w:val="005750DF"/>
    <w:rsid w:val="00575367"/>
    <w:rsid w:val="00575867"/>
    <w:rsid w:val="00575920"/>
    <w:rsid w:val="0057634A"/>
    <w:rsid w:val="00576C08"/>
    <w:rsid w:val="00576F02"/>
    <w:rsid w:val="00577267"/>
    <w:rsid w:val="00577EEA"/>
    <w:rsid w:val="0058069A"/>
    <w:rsid w:val="0058106C"/>
    <w:rsid w:val="005810FA"/>
    <w:rsid w:val="0058121D"/>
    <w:rsid w:val="005813BC"/>
    <w:rsid w:val="00581A19"/>
    <w:rsid w:val="00581C9B"/>
    <w:rsid w:val="00581D45"/>
    <w:rsid w:val="005825F9"/>
    <w:rsid w:val="00582BBD"/>
    <w:rsid w:val="00582E71"/>
    <w:rsid w:val="00582FD1"/>
    <w:rsid w:val="00583344"/>
    <w:rsid w:val="0058337B"/>
    <w:rsid w:val="00583685"/>
    <w:rsid w:val="00584099"/>
    <w:rsid w:val="00584381"/>
    <w:rsid w:val="00584693"/>
    <w:rsid w:val="005846A8"/>
    <w:rsid w:val="005857B8"/>
    <w:rsid w:val="00586048"/>
    <w:rsid w:val="005865CC"/>
    <w:rsid w:val="00586616"/>
    <w:rsid w:val="005867E7"/>
    <w:rsid w:val="00586D3B"/>
    <w:rsid w:val="005909B7"/>
    <w:rsid w:val="00590EAE"/>
    <w:rsid w:val="00590F32"/>
    <w:rsid w:val="00591305"/>
    <w:rsid w:val="00591E40"/>
    <w:rsid w:val="00592129"/>
    <w:rsid w:val="00592153"/>
    <w:rsid w:val="00592258"/>
    <w:rsid w:val="0059261E"/>
    <w:rsid w:val="00592F63"/>
    <w:rsid w:val="0059376A"/>
    <w:rsid w:val="005939D7"/>
    <w:rsid w:val="00593D27"/>
    <w:rsid w:val="00593D6B"/>
    <w:rsid w:val="00594092"/>
    <w:rsid w:val="00594245"/>
    <w:rsid w:val="005943D3"/>
    <w:rsid w:val="005950ED"/>
    <w:rsid w:val="00595938"/>
    <w:rsid w:val="00595A16"/>
    <w:rsid w:val="00596358"/>
    <w:rsid w:val="00596E7E"/>
    <w:rsid w:val="005973E6"/>
    <w:rsid w:val="00597B34"/>
    <w:rsid w:val="00597B3D"/>
    <w:rsid w:val="005A0180"/>
    <w:rsid w:val="005A02D6"/>
    <w:rsid w:val="005A0A4F"/>
    <w:rsid w:val="005A0A5B"/>
    <w:rsid w:val="005A0A95"/>
    <w:rsid w:val="005A0E79"/>
    <w:rsid w:val="005A1F24"/>
    <w:rsid w:val="005A203B"/>
    <w:rsid w:val="005A2241"/>
    <w:rsid w:val="005A2595"/>
    <w:rsid w:val="005A273A"/>
    <w:rsid w:val="005A2EFA"/>
    <w:rsid w:val="005A2FDE"/>
    <w:rsid w:val="005A31D3"/>
    <w:rsid w:val="005A3BCF"/>
    <w:rsid w:val="005A43C9"/>
    <w:rsid w:val="005A442B"/>
    <w:rsid w:val="005A46E5"/>
    <w:rsid w:val="005A4A57"/>
    <w:rsid w:val="005A4C8A"/>
    <w:rsid w:val="005A557D"/>
    <w:rsid w:val="005A5661"/>
    <w:rsid w:val="005A5837"/>
    <w:rsid w:val="005A6502"/>
    <w:rsid w:val="005A6B08"/>
    <w:rsid w:val="005A6BB2"/>
    <w:rsid w:val="005A764F"/>
    <w:rsid w:val="005B01FA"/>
    <w:rsid w:val="005B03C9"/>
    <w:rsid w:val="005B0D80"/>
    <w:rsid w:val="005B0DB7"/>
    <w:rsid w:val="005B0E4B"/>
    <w:rsid w:val="005B0FC8"/>
    <w:rsid w:val="005B0FCF"/>
    <w:rsid w:val="005B213D"/>
    <w:rsid w:val="005B2D6C"/>
    <w:rsid w:val="005B2FC5"/>
    <w:rsid w:val="005B3306"/>
    <w:rsid w:val="005B3632"/>
    <w:rsid w:val="005B37B9"/>
    <w:rsid w:val="005B3DD6"/>
    <w:rsid w:val="005B409C"/>
    <w:rsid w:val="005B4304"/>
    <w:rsid w:val="005B4FD6"/>
    <w:rsid w:val="005B5008"/>
    <w:rsid w:val="005B51E7"/>
    <w:rsid w:val="005B55BA"/>
    <w:rsid w:val="005B5EBA"/>
    <w:rsid w:val="005B60CD"/>
    <w:rsid w:val="005B6890"/>
    <w:rsid w:val="005B6A8E"/>
    <w:rsid w:val="005C0D07"/>
    <w:rsid w:val="005C172D"/>
    <w:rsid w:val="005C1DEC"/>
    <w:rsid w:val="005C2EED"/>
    <w:rsid w:val="005C3546"/>
    <w:rsid w:val="005C3983"/>
    <w:rsid w:val="005C3F9C"/>
    <w:rsid w:val="005C439C"/>
    <w:rsid w:val="005C43D8"/>
    <w:rsid w:val="005C4926"/>
    <w:rsid w:val="005C4B35"/>
    <w:rsid w:val="005C4D5E"/>
    <w:rsid w:val="005C5001"/>
    <w:rsid w:val="005C56C9"/>
    <w:rsid w:val="005C5D2C"/>
    <w:rsid w:val="005C6174"/>
    <w:rsid w:val="005C625B"/>
    <w:rsid w:val="005C66A5"/>
    <w:rsid w:val="005C77A5"/>
    <w:rsid w:val="005D0103"/>
    <w:rsid w:val="005D04FC"/>
    <w:rsid w:val="005D0AAD"/>
    <w:rsid w:val="005D0C67"/>
    <w:rsid w:val="005D14DF"/>
    <w:rsid w:val="005D2037"/>
    <w:rsid w:val="005D2364"/>
    <w:rsid w:val="005D2EBB"/>
    <w:rsid w:val="005D3FA0"/>
    <w:rsid w:val="005D415D"/>
    <w:rsid w:val="005D45C2"/>
    <w:rsid w:val="005D4798"/>
    <w:rsid w:val="005D4AB0"/>
    <w:rsid w:val="005D4B67"/>
    <w:rsid w:val="005D4E0D"/>
    <w:rsid w:val="005D5132"/>
    <w:rsid w:val="005D5255"/>
    <w:rsid w:val="005D5B5B"/>
    <w:rsid w:val="005D5CCD"/>
    <w:rsid w:val="005D5DE5"/>
    <w:rsid w:val="005D6127"/>
    <w:rsid w:val="005D65C4"/>
    <w:rsid w:val="005D667E"/>
    <w:rsid w:val="005D6DDD"/>
    <w:rsid w:val="005E0167"/>
    <w:rsid w:val="005E0168"/>
    <w:rsid w:val="005E0749"/>
    <w:rsid w:val="005E0799"/>
    <w:rsid w:val="005E0FDD"/>
    <w:rsid w:val="005E10C3"/>
    <w:rsid w:val="005E132C"/>
    <w:rsid w:val="005E13FF"/>
    <w:rsid w:val="005E16ED"/>
    <w:rsid w:val="005E1739"/>
    <w:rsid w:val="005E1BC2"/>
    <w:rsid w:val="005E1F1D"/>
    <w:rsid w:val="005E25EB"/>
    <w:rsid w:val="005E306F"/>
    <w:rsid w:val="005E3AC8"/>
    <w:rsid w:val="005E3B83"/>
    <w:rsid w:val="005E3C79"/>
    <w:rsid w:val="005E4C8E"/>
    <w:rsid w:val="005E4CB3"/>
    <w:rsid w:val="005E4DEB"/>
    <w:rsid w:val="005E5233"/>
    <w:rsid w:val="005E5BFC"/>
    <w:rsid w:val="005E6124"/>
    <w:rsid w:val="005E6700"/>
    <w:rsid w:val="005E6877"/>
    <w:rsid w:val="005E6D8F"/>
    <w:rsid w:val="005E752B"/>
    <w:rsid w:val="005E7DA8"/>
    <w:rsid w:val="005E7F11"/>
    <w:rsid w:val="005E7F30"/>
    <w:rsid w:val="005E7FB5"/>
    <w:rsid w:val="005F009C"/>
    <w:rsid w:val="005F0136"/>
    <w:rsid w:val="005F06BC"/>
    <w:rsid w:val="005F0754"/>
    <w:rsid w:val="005F07C0"/>
    <w:rsid w:val="005F08AA"/>
    <w:rsid w:val="005F0A75"/>
    <w:rsid w:val="005F0BA7"/>
    <w:rsid w:val="005F15AF"/>
    <w:rsid w:val="005F192A"/>
    <w:rsid w:val="005F1FCE"/>
    <w:rsid w:val="005F26F6"/>
    <w:rsid w:val="005F275A"/>
    <w:rsid w:val="005F2B43"/>
    <w:rsid w:val="005F35AF"/>
    <w:rsid w:val="005F377B"/>
    <w:rsid w:val="005F38B5"/>
    <w:rsid w:val="005F3BCF"/>
    <w:rsid w:val="005F42A4"/>
    <w:rsid w:val="005F459C"/>
    <w:rsid w:val="005F47C9"/>
    <w:rsid w:val="005F4B22"/>
    <w:rsid w:val="005F51FE"/>
    <w:rsid w:val="005F55BC"/>
    <w:rsid w:val="005F58AF"/>
    <w:rsid w:val="005F5B1B"/>
    <w:rsid w:val="005F5CC1"/>
    <w:rsid w:val="005F6664"/>
    <w:rsid w:val="005F69E8"/>
    <w:rsid w:val="005F6AC5"/>
    <w:rsid w:val="005F6CBF"/>
    <w:rsid w:val="005F6E89"/>
    <w:rsid w:val="005F76A4"/>
    <w:rsid w:val="005F7E3A"/>
    <w:rsid w:val="006002A4"/>
    <w:rsid w:val="006005B0"/>
    <w:rsid w:val="00600929"/>
    <w:rsid w:val="00600FF3"/>
    <w:rsid w:val="00601210"/>
    <w:rsid w:val="006017F1"/>
    <w:rsid w:val="006018B9"/>
    <w:rsid w:val="0060259B"/>
    <w:rsid w:val="00602DB1"/>
    <w:rsid w:val="0060346B"/>
    <w:rsid w:val="00603B5C"/>
    <w:rsid w:val="00604106"/>
    <w:rsid w:val="00604192"/>
    <w:rsid w:val="00604561"/>
    <w:rsid w:val="006056F7"/>
    <w:rsid w:val="006057A9"/>
    <w:rsid w:val="00605D36"/>
    <w:rsid w:val="006065AA"/>
    <w:rsid w:val="0060669F"/>
    <w:rsid w:val="00606B6E"/>
    <w:rsid w:val="00606FB7"/>
    <w:rsid w:val="00607564"/>
    <w:rsid w:val="006078F4"/>
    <w:rsid w:val="00610240"/>
    <w:rsid w:val="006108F6"/>
    <w:rsid w:val="00610CD0"/>
    <w:rsid w:val="00610D24"/>
    <w:rsid w:val="00611111"/>
    <w:rsid w:val="00611F87"/>
    <w:rsid w:val="00612135"/>
    <w:rsid w:val="00612765"/>
    <w:rsid w:val="00613D77"/>
    <w:rsid w:val="00613DA9"/>
    <w:rsid w:val="00614048"/>
    <w:rsid w:val="0061418E"/>
    <w:rsid w:val="00615317"/>
    <w:rsid w:val="006156DC"/>
    <w:rsid w:val="0061571A"/>
    <w:rsid w:val="00615A93"/>
    <w:rsid w:val="00615B9A"/>
    <w:rsid w:val="00615C1C"/>
    <w:rsid w:val="006169A0"/>
    <w:rsid w:val="00616AC8"/>
    <w:rsid w:val="00616CF9"/>
    <w:rsid w:val="00617489"/>
    <w:rsid w:val="00617C31"/>
    <w:rsid w:val="006208B9"/>
    <w:rsid w:val="00621A22"/>
    <w:rsid w:val="00621AE8"/>
    <w:rsid w:val="00621BD1"/>
    <w:rsid w:val="0062254D"/>
    <w:rsid w:val="00623184"/>
    <w:rsid w:val="006233A2"/>
    <w:rsid w:val="00623913"/>
    <w:rsid w:val="00623AB6"/>
    <w:rsid w:val="00623C30"/>
    <w:rsid w:val="00623CF4"/>
    <w:rsid w:val="00623D55"/>
    <w:rsid w:val="00623D62"/>
    <w:rsid w:val="0062457D"/>
    <w:rsid w:val="0062475B"/>
    <w:rsid w:val="006248FC"/>
    <w:rsid w:val="00624BF0"/>
    <w:rsid w:val="00624D5B"/>
    <w:rsid w:val="006251E3"/>
    <w:rsid w:val="00626712"/>
    <w:rsid w:val="006269F3"/>
    <w:rsid w:val="00626B17"/>
    <w:rsid w:val="00626E6F"/>
    <w:rsid w:val="006275D7"/>
    <w:rsid w:val="0062786D"/>
    <w:rsid w:val="00627D2F"/>
    <w:rsid w:val="00630527"/>
    <w:rsid w:val="0063054E"/>
    <w:rsid w:val="00630D08"/>
    <w:rsid w:val="0063113C"/>
    <w:rsid w:val="006313D2"/>
    <w:rsid w:val="0063143B"/>
    <w:rsid w:val="00631F05"/>
    <w:rsid w:val="00632DF5"/>
    <w:rsid w:val="00632FB7"/>
    <w:rsid w:val="006330D9"/>
    <w:rsid w:val="00633AE4"/>
    <w:rsid w:val="00633F2B"/>
    <w:rsid w:val="00634313"/>
    <w:rsid w:val="00634AEB"/>
    <w:rsid w:val="00634CCA"/>
    <w:rsid w:val="00634FA1"/>
    <w:rsid w:val="00635204"/>
    <w:rsid w:val="006352E1"/>
    <w:rsid w:val="00636593"/>
    <w:rsid w:val="00636E24"/>
    <w:rsid w:val="00640578"/>
    <w:rsid w:val="006405B7"/>
    <w:rsid w:val="00640824"/>
    <w:rsid w:val="00641186"/>
    <w:rsid w:val="006414DC"/>
    <w:rsid w:val="0064252B"/>
    <w:rsid w:val="00642CDE"/>
    <w:rsid w:val="00644749"/>
    <w:rsid w:val="00644C28"/>
    <w:rsid w:val="006455E0"/>
    <w:rsid w:val="00645C44"/>
    <w:rsid w:val="00646091"/>
    <w:rsid w:val="00646229"/>
    <w:rsid w:val="006465D7"/>
    <w:rsid w:val="006468D7"/>
    <w:rsid w:val="00646BE4"/>
    <w:rsid w:val="00646FA3"/>
    <w:rsid w:val="00647432"/>
    <w:rsid w:val="00647ABC"/>
    <w:rsid w:val="00647B87"/>
    <w:rsid w:val="006501EA"/>
    <w:rsid w:val="006505BC"/>
    <w:rsid w:val="00651218"/>
    <w:rsid w:val="006516C3"/>
    <w:rsid w:val="00651B6E"/>
    <w:rsid w:val="00652690"/>
    <w:rsid w:val="0065282E"/>
    <w:rsid w:val="00652F5E"/>
    <w:rsid w:val="0065343B"/>
    <w:rsid w:val="006534B2"/>
    <w:rsid w:val="0065380E"/>
    <w:rsid w:val="00653FA6"/>
    <w:rsid w:val="0065409B"/>
    <w:rsid w:val="00654219"/>
    <w:rsid w:val="00655620"/>
    <w:rsid w:val="0065613E"/>
    <w:rsid w:val="006569A5"/>
    <w:rsid w:val="00656C5F"/>
    <w:rsid w:val="006570B5"/>
    <w:rsid w:val="0065727B"/>
    <w:rsid w:val="00657BAF"/>
    <w:rsid w:val="006622A8"/>
    <w:rsid w:val="00662941"/>
    <w:rsid w:val="00662A31"/>
    <w:rsid w:val="00662B89"/>
    <w:rsid w:val="00662CC6"/>
    <w:rsid w:val="00662DDD"/>
    <w:rsid w:val="0066322A"/>
    <w:rsid w:val="0066326C"/>
    <w:rsid w:val="006632DE"/>
    <w:rsid w:val="006636B5"/>
    <w:rsid w:val="00663ADE"/>
    <w:rsid w:val="00663F02"/>
    <w:rsid w:val="006640A5"/>
    <w:rsid w:val="0066480E"/>
    <w:rsid w:val="00664855"/>
    <w:rsid w:val="00664ECC"/>
    <w:rsid w:val="006655BC"/>
    <w:rsid w:val="006659DD"/>
    <w:rsid w:val="00665F7E"/>
    <w:rsid w:val="006662C7"/>
    <w:rsid w:val="00666425"/>
    <w:rsid w:val="006675A9"/>
    <w:rsid w:val="00667F55"/>
    <w:rsid w:val="00670472"/>
    <w:rsid w:val="006705CE"/>
    <w:rsid w:val="00670BA7"/>
    <w:rsid w:val="00670D32"/>
    <w:rsid w:val="00670DCD"/>
    <w:rsid w:val="00670DD5"/>
    <w:rsid w:val="00671940"/>
    <w:rsid w:val="00671C0F"/>
    <w:rsid w:val="00671CF0"/>
    <w:rsid w:val="0067240A"/>
    <w:rsid w:val="00672424"/>
    <w:rsid w:val="00672451"/>
    <w:rsid w:val="00672575"/>
    <w:rsid w:val="0067271E"/>
    <w:rsid w:val="006727B6"/>
    <w:rsid w:val="00672879"/>
    <w:rsid w:val="00672BC0"/>
    <w:rsid w:val="006735DF"/>
    <w:rsid w:val="00673720"/>
    <w:rsid w:val="00673E77"/>
    <w:rsid w:val="00674242"/>
    <w:rsid w:val="0067456C"/>
    <w:rsid w:val="00675854"/>
    <w:rsid w:val="006758F4"/>
    <w:rsid w:val="00675E52"/>
    <w:rsid w:val="00676037"/>
    <w:rsid w:val="0067609F"/>
    <w:rsid w:val="00676498"/>
    <w:rsid w:val="006767A8"/>
    <w:rsid w:val="00676A5F"/>
    <w:rsid w:val="00677415"/>
    <w:rsid w:val="00677CD3"/>
    <w:rsid w:val="00677CE5"/>
    <w:rsid w:val="00680136"/>
    <w:rsid w:val="00680EAE"/>
    <w:rsid w:val="006810DC"/>
    <w:rsid w:val="00681AFA"/>
    <w:rsid w:val="00681CAD"/>
    <w:rsid w:val="00681E6E"/>
    <w:rsid w:val="006830CE"/>
    <w:rsid w:val="00683247"/>
    <w:rsid w:val="00683A2B"/>
    <w:rsid w:val="00683D40"/>
    <w:rsid w:val="00683FED"/>
    <w:rsid w:val="006847EF"/>
    <w:rsid w:val="00684809"/>
    <w:rsid w:val="00684C0A"/>
    <w:rsid w:val="006850A2"/>
    <w:rsid w:val="0068532F"/>
    <w:rsid w:val="006853C2"/>
    <w:rsid w:val="0068581B"/>
    <w:rsid w:val="0068595D"/>
    <w:rsid w:val="00685CB4"/>
    <w:rsid w:val="00686152"/>
    <w:rsid w:val="006868A4"/>
    <w:rsid w:val="00686EF8"/>
    <w:rsid w:val="00687192"/>
    <w:rsid w:val="00687594"/>
    <w:rsid w:val="006875B3"/>
    <w:rsid w:val="00687A55"/>
    <w:rsid w:val="00687D1A"/>
    <w:rsid w:val="0069010B"/>
    <w:rsid w:val="0069023B"/>
    <w:rsid w:val="00690505"/>
    <w:rsid w:val="00690789"/>
    <w:rsid w:val="00690A32"/>
    <w:rsid w:val="00690B34"/>
    <w:rsid w:val="00690E54"/>
    <w:rsid w:val="006912B7"/>
    <w:rsid w:val="006918F9"/>
    <w:rsid w:val="00691F9D"/>
    <w:rsid w:val="00692770"/>
    <w:rsid w:val="00692860"/>
    <w:rsid w:val="00692A7C"/>
    <w:rsid w:val="00693046"/>
    <w:rsid w:val="0069313E"/>
    <w:rsid w:val="00693550"/>
    <w:rsid w:val="00693DE5"/>
    <w:rsid w:val="00693E1B"/>
    <w:rsid w:val="0069427A"/>
    <w:rsid w:val="00694CEF"/>
    <w:rsid w:val="0069548C"/>
    <w:rsid w:val="00695994"/>
    <w:rsid w:val="00695B82"/>
    <w:rsid w:val="00695E18"/>
    <w:rsid w:val="00695F01"/>
    <w:rsid w:val="006961F9"/>
    <w:rsid w:val="006963F0"/>
    <w:rsid w:val="00696908"/>
    <w:rsid w:val="0069695D"/>
    <w:rsid w:val="00696BA5"/>
    <w:rsid w:val="00696C76"/>
    <w:rsid w:val="006975FB"/>
    <w:rsid w:val="006A0256"/>
    <w:rsid w:val="006A061F"/>
    <w:rsid w:val="006A08A9"/>
    <w:rsid w:val="006A26FD"/>
    <w:rsid w:val="006A28C8"/>
    <w:rsid w:val="006A2D10"/>
    <w:rsid w:val="006A30B8"/>
    <w:rsid w:val="006A34E9"/>
    <w:rsid w:val="006A3922"/>
    <w:rsid w:val="006A3E04"/>
    <w:rsid w:val="006A40A7"/>
    <w:rsid w:val="006A41E3"/>
    <w:rsid w:val="006A42FA"/>
    <w:rsid w:val="006A4B16"/>
    <w:rsid w:val="006A4CFB"/>
    <w:rsid w:val="006A4D25"/>
    <w:rsid w:val="006A623E"/>
    <w:rsid w:val="006A677C"/>
    <w:rsid w:val="006A6A79"/>
    <w:rsid w:val="006A779F"/>
    <w:rsid w:val="006A7C65"/>
    <w:rsid w:val="006B03C5"/>
    <w:rsid w:val="006B0705"/>
    <w:rsid w:val="006B0916"/>
    <w:rsid w:val="006B0A92"/>
    <w:rsid w:val="006B0D61"/>
    <w:rsid w:val="006B1F4E"/>
    <w:rsid w:val="006B2051"/>
    <w:rsid w:val="006B2243"/>
    <w:rsid w:val="006B2310"/>
    <w:rsid w:val="006B2952"/>
    <w:rsid w:val="006B2AE7"/>
    <w:rsid w:val="006B2D5B"/>
    <w:rsid w:val="006B2D7E"/>
    <w:rsid w:val="006B2F06"/>
    <w:rsid w:val="006B2FF6"/>
    <w:rsid w:val="006B301B"/>
    <w:rsid w:val="006B3A04"/>
    <w:rsid w:val="006B3AFC"/>
    <w:rsid w:val="006B4AAC"/>
    <w:rsid w:val="006B4D63"/>
    <w:rsid w:val="006B4F22"/>
    <w:rsid w:val="006B533B"/>
    <w:rsid w:val="006B5351"/>
    <w:rsid w:val="006B557C"/>
    <w:rsid w:val="006B5992"/>
    <w:rsid w:val="006B5AC2"/>
    <w:rsid w:val="006B5C91"/>
    <w:rsid w:val="006B61EB"/>
    <w:rsid w:val="006B6415"/>
    <w:rsid w:val="006B6571"/>
    <w:rsid w:val="006B66E0"/>
    <w:rsid w:val="006B78BD"/>
    <w:rsid w:val="006B7DDF"/>
    <w:rsid w:val="006C09A1"/>
    <w:rsid w:val="006C0EF0"/>
    <w:rsid w:val="006C0FCE"/>
    <w:rsid w:val="006C10AE"/>
    <w:rsid w:val="006C16FB"/>
    <w:rsid w:val="006C1BC7"/>
    <w:rsid w:val="006C1C49"/>
    <w:rsid w:val="006C298D"/>
    <w:rsid w:val="006C2AF9"/>
    <w:rsid w:val="006C2C71"/>
    <w:rsid w:val="006C2F6A"/>
    <w:rsid w:val="006C3091"/>
    <w:rsid w:val="006C31E7"/>
    <w:rsid w:val="006C3519"/>
    <w:rsid w:val="006C43F1"/>
    <w:rsid w:val="006C4C5E"/>
    <w:rsid w:val="006C525D"/>
    <w:rsid w:val="006C54EE"/>
    <w:rsid w:val="006C55A1"/>
    <w:rsid w:val="006C5A22"/>
    <w:rsid w:val="006C5EC4"/>
    <w:rsid w:val="006C5FD6"/>
    <w:rsid w:val="006C646A"/>
    <w:rsid w:val="006C6B4B"/>
    <w:rsid w:val="006C6F23"/>
    <w:rsid w:val="006C720B"/>
    <w:rsid w:val="006C7459"/>
    <w:rsid w:val="006C769B"/>
    <w:rsid w:val="006C7BEC"/>
    <w:rsid w:val="006D0473"/>
    <w:rsid w:val="006D0511"/>
    <w:rsid w:val="006D0766"/>
    <w:rsid w:val="006D0DBB"/>
    <w:rsid w:val="006D0E4E"/>
    <w:rsid w:val="006D11C4"/>
    <w:rsid w:val="006D1422"/>
    <w:rsid w:val="006D14D0"/>
    <w:rsid w:val="006D1983"/>
    <w:rsid w:val="006D1F08"/>
    <w:rsid w:val="006D1FBC"/>
    <w:rsid w:val="006D1FD8"/>
    <w:rsid w:val="006D1FEE"/>
    <w:rsid w:val="006D23D8"/>
    <w:rsid w:val="006D27C4"/>
    <w:rsid w:val="006D2D20"/>
    <w:rsid w:val="006D36F3"/>
    <w:rsid w:val="006D3702"/>
    <w:rsid w:val="006D40D5"/>
    <w:rsid w:val="006D4E5A"/>
    <w:rsid w:val="006D54F2"/>
    <w:rsid w:val="006D5651"/>
    <w:rsid w:val="006D5D11"/>
    <w:rsid w:val="006D63EF"/>
    <w:rsid w:val="006D66FD"/>
    <w:rsid w:val="006D6814"/>
    <w:rsid w:val="006D6B8B"/>
    <w:rsid w:val="006D6D9D"/>
    <w:rsid w:val="006D6FFE"/>
    <w:rsid w:val="006D731A"/>
    <w:rsid w:val="006D764F"/>
    <w:rsid w:val="006D7C0A"/>
    <w:rsid w:val="006E0EFD"/>
    <w:rsid w:val="006E1274"/>
    <w:rsid w:val="006E1386"/>
    <w:rsid w:val="006E1638"/>
    <w:rsid w:val="006E1765"/>
    <w:rsid w:val="006E191A"/>
    <w:rsid w:val="006E19DF"/>
    <w:rsid w:val="006E1D18"/>
    <w:rsid w:val="006E1D98"/>
    <w:rsid w:val="006E1FD5"/>
    <w:rsid w:val="006E2AC5"/>
    <w:rsid w:val="006E30F5"/>
    <w:rsid w:val="006E3764"/>
    <w:rsid w:val="006E3BF7"/>
    <w:rsid w:val="006E3FB4"/>
    <w:rsid w:val="006E443B"/>
    <w:rsid w:val="006E481B"/>
    <w:rsid w:val="006E49B5"/>
    <w:rsid w:val="006E4DD9"/>
    <w:rsid w:val="006E4FD2"/>
    <w:rsid w:val="006E55D9"/>
    <w:rsid w:val="006E56A0"/>
    <w:rsid w:val="006E5B7B"/>
    <w:rsid w:val="006E5C93"/>
    <w:rsid w:val="006E615B"/>
    <w:rsid w:val="006E669A"/>
    <w:rsid w:val="006E6AAE"/>
    <w:rsid w:val="006E6E8B"/>
    <w:rsid w:val="006E7723"/>
    <w:rsid w:val="006E776A"/>
    <w:rsid w:val="006E7A6D"/>
    <w:rsid w:val="006F067A"/>
    <w:rsid w:val="006F06DA"/>
    <w:rsid w:val="006F0DF6"/>
    <w:rsid w:val="006F1DD3"/>
    <w:rsid w:val="006F2403"/>
    <w:rsid w:val="006F3082"/>
    <w:rsid w:val="006F33D7"/>
    <w:rsid w:val="006F39D5"/>
    <w:rsid w:val="006F4DFD"/>
    <w:rsid w:val="006F522A"/>
    <w:rsid w:val="006F5270"/>
    <w:rsid w:val="006F55D7"/>
    <w:rsid w:val="006F5632"/>
    <w:rsid w:val="006F5AC8"/>
    <w:rsid w:val="006F6204"/>
    <w:rsid w:val="006F72B7"/>
    <w:rsid w:val="006F791E"/>
    <w:rsid w:val="006F7A0C"/>
    <w:rsid w:val="006F7CB9"/>
    <w:rsid w:val="006F7EB6"/>
    <w:rsid w:val="007000C6"/>
    <w:rsid w:val="0070070D"/>
    <w:rsid w:val="00700BFE"/>
    <w:rsid w:val="00700C68"/>
    <w:rsid w:val="007017AF"/>
    <w:rsid w:val="007018BE"/>
    <w:rsid w:val="00702518"/>
    <w:rsid w:val="007028E6"/>
    <w:rsid w:val="00703487"/>
    <w:rsid w:val="00703E3C"/>
    <w:rsid w:val="00704084"/>
    <w:rsid w:val="00704415"/>
    <w:rsid w:val="00704EAD"/>
    <w:rsid w:val="00705251"/>
    <w:rsid w:val="007056B8"/>
    <w:rsid w:val="00705A34"/>
    <w:rsid w:val="00706877"/>
    <w:rsid w:val="00706E0D"/>
    <w:rsid w:val="00706E6B"/>
    <w:rsid w:val="00707A25"/>
    <w:rsid w:val="00707F83"/>
    <w:rsid w:val="00710039"/>
    <w:rsid w:val="0071007F"/>
    <w:rsid w:val="00710145"/>
    <w:rsid w:val="00710434"/>
    <w:rsid w:val="007106E9"/>
    <w:rsid w:val="00710BB3"/>
    <w:rsid w:val="00710BFA"/>
    <w:rsid w:val="007113C6"/>
    <w:rsid w:val="00711672"/>
    <w:rsid w:val="00711FD0"/>
    <w:rsid w:val="007127B4"/>
    <w:rsid w:val="00713110"/>
    <w:rsid w:val="0071388E"/>
    <w:rsid w:val="00713999"/>
    <w:rsid w:val="00713A13"/>
    <w:rsid w:val="00713F12"/>
    <w:rsid w:val="00713F72"/>
    <w:rsid w:val="00714744"/>
    <w:rsid w:val="0071526B"/>
    <w:rsid w:val="007153A1"/>
    <w:rsid w:val="00715416"/>
    <w:rsid w:val="00715C1F"/>
    <w:rsid w:val="00715C61"/>
    <w:rsid w:val="00715D14"/>
    <w:rsid w:val="00715FBF"/>
    <w:rsid w:val="0071615F"/>
    <w:rsid w:val="00716214"/>
    <w:rsid w:val="0071694F"/>
    <w:rsid w:val="00716EAF"/>
    <w:rsid w:val="007179B0"/>
    <w:rsid w:val="00717AA6"/>
    <w:rsid w:val="00717C5F"/>
    <w:rsid w:val="00717F10"/>
    <w:rsid w:val="007200B6"/>
    <w:rsid w:val="00720904"/>
    <w:rsid w:val="007209F6"/>
    <w:rsid w:val="00720E1B"/>
    <w:rsid w:val="007214F2"/>
    <w:rsid w:val="0072155B"/>
    <w:rsid w:val="00721BF0"/>
    <w:rsid w:val="00721C9D"/>
    <w:rsid w:val="00721E94"/>
    <w:rsid w:val="00721EE4"/>
    <w:rsid w:val="00721F04"/>
    <w:rsid w:val="00722237"/>
    <w:rsid w:val="00722ED9"/>
    <w:rsid w:val="00723594"/>
    <w:rsid w:val="00723CB6"/>
    <w:rsid w:val="00723EF0"/>
    <w:rsid w:val="007243F5"/>
    <w:rsid w:val="007246A7"/>
    <w:rsid w:val="00724BF8"/>
    <w:rsid w:val="00725056"/>
    <w:rsid w:val="007260CD"/>
    <w:rsid w:val="0072647E"/>
    <w:rsid w:val="007265B1"/>
    <w:rsid w:val="00726D17"/>
    <w:rsid w:val="00726DE1"/>
    <w:rsid w:val="00726FBF"/>
    <w:rsid w:val="00727245"/>
    <w:rsid w:val="007272CA"/>
    <w:rsid w:val="0073017F"/>
    <w:rsid w:val="0073071D"/>
    <w:rsid w:val="0073124F"/>
    <w:rsid w:val="007317B5"/>
    <w:rsid w:val="00731980"/>
    <w:rsid w:val="007322C1"/>
    <w:rsid w:val="007325E0"/>
    <w:rsid w:val="00732978"/>
    <w:rsid w:val="00732F41"/>
    <w:rsid w:val="007330AA"/>
    <w:rsid w:val="00733163"/>
    <w:rsid w:val="00733330"/>
    <w:rsid w:val="0073377F"/>
    <w:rsid w:val="00733990"/>
    <w:rsid w:val="007339E4"/>
    <w:rsid w:val="00734153"/>
    <w:rsid w:val="00734996"/>
    <w:rsid w:val="00734B8F"/>
    <w:rsid w:val="00734E37"/>
    <w:rsid w:val="00734FB3"/>
    <w:rsid w:val="00734FB5"/>
    <w:rsid w:val="007352EE"/>
    <w:rsid w:val="00735334"/>
    <w:rsid w:val="007355E1"/>
    <w:rsid w:val="007357C8"/>
    <w:rsid w:val="00735B35"/>
    <w:rsid w:val="00735B6E"/>
    <w:rsid w:val="007372A2"/>
    <w:rsid w:val="00737413"/>
    <w:rsid w:val="007377B1"/>
    <w:rsid w:val="00737C2C"/>
    <w:rsid w:val="007403A6"/>
    <w:rsid w:val="007404DB"/>
    <w:rsid w:val="0074084D"/>
    <w:rsid w:val="0074088B"/>
    <w:rsid w:val="00741937"/>
    <w:rsid w:val="00742385"/>
    <w:rsid w:val="00742F71"/>
    <w:rsid w:val="00743076"/>
    <w:rsid w:val="0074365A"/>
    <w:rsid w:val="00743DFC"/>
    <w:rsid w:val="0074400B"/>
    <w:rsid w:val="0074415E"/>
    <w:rsid w:val="00744454"/>
    <w:rsid w:val="0074465A"/>
    <w:rsid w:val="0074467D"/>
    <w:rsid w:val="00744808"/>
    <w:rsid w:val="00744E26"/>
    <w:rsid w:val="00744F8D"/>
    <w:rsid w:val="0074523A"/>
    <w:rsid w:val="0074600D"/>
    <w:rsid w:val="00746583"/>
    <w:rsid w:val="0074681C"/>
    <w:rsid w:val="00746835"/>
    <w:rsid w:val="00746AC3"/>
    <w:rsid w:val="00746B52"/>
    <w:rsid w:val="00746BDE"/>
    <w:rsid w:val="00746EE9"/>
    <w:rsid w:val="007470E1"/>
    <w:rsid w:val="00747EE5"/>
    <w:rsid w:val="007506B8"/>
    <w:rsid w:val="00750981"/>
    <w:rsid w:val="00750D7E"/>
    <w:rsid w:val="00751119"/>
    <w:rsid w:val="0075169D"/>
    <w:rsid w:val="007516AA"/>
    <w:rsid w:val="00751823"/>
    <w:rsid w:val="00751AC2"/>
    <w:rsid w:val="00751BDB"/>
    <w:rsid w:val="00751EF7"/>
    <w:rsid w:val="00752509"/>
    <w:rsid w:val="0075272A"/>
    <w:rsid w:val="00752A09"/>
    <w:rsid w:val="007541B0"/>
    <w:rsid w:val="007545F8"/>
    <w:rsid w:val="00754A36"/>
    <w:rsid w:val="00754BBD"/>
    <w:rsid w:val="00754CC5"/>
    <w:rsid w:val="00754D57"/>
    <w:rsid w:val="00754D61"/>
    <w:rsid w:val="0075537F"/>
    <w:rsid w:val="00755D0E"/>
    <w:rsid w:val="0075663C"/>
    <w:rsid w:val="00756AFC"/>
    <w:rsid w:val="00756B24"/>
    <w:rsid w:val="007573E8"/>
    <w:rsid w:val="0075759F"/>
    <w:rsid w:val="00757FF7"/>
    <w:rsid w:val="0076007E"/>
    <w:rsid w:val="007600DC"/>
    <w:rsid w:val="00760246"/>
    <w:rsid w:val="007608FB"/>
    <w:rsid w:val="00760C49"/>
    <w:rsid w:val="00760C7C"/>
    <w:rsid w:val="00760EDC"/>
    <w:rsid w:val="00761456"/>
    <w:rsid w:val="007625CE"/>
    <w:rsid w:val="00762FF9"/>
    <w:rsid w:val="007632E7"/>
    <w:rsid w:val="007639AA"/>
    <w:rsid w:val="00763ABF"/>
    <w:rsid w:val="00763EB7"/>
    <w:rsid w:val="007642B1"/>
    <w:rsid w:val="0076433A"/>
    <w:rsid w:val="00764F6E"/>
    <w:rsid w:val="007651A3"/>
    <w:rsid w:val="00765C2C"/>
    <w:rsid w:val="00766467"/>
    <w:rsid w:val="007666B2"/>
    <w:rsid w:val="007668DD"/>
    <w:rsid w:val="00766B1D"/>
    <w:rsid w:val="00766C58"/>
    <w:rsid w:val="00766E16"/>
    <w:rsid w:val="00767002"/>
    <w:rsid w:val="00767A7C"/>
    <w:rsid w:val="00767BF0"/>
    <w:rsid w:val="007704A7"/>
    <w:rsid w:val="00770567"/>
    <w:rsid w:val="00770A62"/>
    <w:rsid w:val="00771181"/>
    <w:rsid w:val="007711D0"/>
    <w:rsid w:val="007716F7"/>
    <w:rsid w:val="00771D98"/>
    <w:rsid w:val="00771DAA"/>
    <w:rsid w:val="007722A5"/>
    <w:rsid w:val="00772653"/>
    <w:rsid w:val="00772C58"/>
    <w:rsid w:val="007732B7"/>
    <w:rsid w:val="00773669"/>
    <w:rsid w:val="0077369C"/>
    <w:rsid w:val="00773752"/>
    <w:rsid w:val="00773C42"/>
    <w:rsid w:val="00774A32"/>
    <w:rsid w:val="00775205"/>
    <w:rsid w:val="007763D5"/>
    <w:rsid w:val="00776B8C"/>
    <w:rsid w:val="007773BE"/>
    <w:rsid w:val="007775EE"/>
    <w:rsid w:val="00777A6F"/>
    <w:rsid w:val="00777B45"/>
    <w:rsid w:val="00777BD0"/>
    <w:rsid w:val="00777F5B"/>
    <w:rsid w:val="00780001"/>
    <w:rsid w:val="0078037B"/>
    <w:rsid w:val="0078094F"/>
    <w:rsid w:val="00780D02"/>
    <w:rsid w:val="00781138"/>
    <w:rsid w:val="007814B0"/>
    <w:rsid w:val="0078203D"/>
    <w:rsid w:val="00782484"/>
    <w:rsid w:val="007828F3"/>
    <w:rsid w:val="007829CD"/>
    <w:rsid w:val="00782CAB"/>
    <w:rsid w:val="00782FF6"/>
    <w:rsid w:val="0078302F"/>
    <w:rsid w:val="00783284"/>
    <w:rsid w:val="007838D5"/>
    <w:rsid w:val="00784087"/>
    <w:rsid w:val="00784DCE"/>
    <w:rsid w:val="00784EF7"/>
    <w:rsid w:val="00785151"/>
    <w:rsid w:val="0078528C"/>
    <w:rsid w:val="00785AC7"/>
    <w:rsid w:val="00786187"/>
    <w:rsid w:val="00786CEE"/>
    <w:rsid w:val="00786D59"/>
    <w:rsid w:val="007872AF"/>
    <w:rsid w:val="0078752B"/>
    <w:rsid w:val="0078754D"/>
    <w:rsid w:val="00787914"/>
    <w:rsid w:val="00787EC5"/>
    <w:rsid w:val="00787FCA"/>
    <w:rsid w:val="00790904"/>
    <w:rsid w:val="007910A3"/>
    <w:rsid w:val="00791587"/>
    <w:rsid w:val="007918D8"/>
    <w:rsid w:val="00791E90"/>
    <w:rsid w:val="0079204D"/>
    <w:rsid w:val="00792131"/>
    <w:rsid w:val="00792461"/>
    <w:rsid w:val="00792B7B"/>
    <w:rsid w:val="007939C5"/>
    <w:rsid w:val="00793C7C"/>
    <w:rsid w:val="00793D0B"/>
    <w:rsid w:val="00793EFB"/>
    <w:rsid w:val="00793FFD"/>
    <w:rsid w:val="007941C7"/>
    <w:rsid w:val="00794341"/>
    <w:rsid w:val="007943D2"/>
    <w:rsid w:val="007947C3"/>
    <w:rsid w:val="00795003"/>
    <w:rsid w:val="007950F0"/>
    <w:rsid w:val="0079549B"/>
    <w:rsid w:val="00795990"/>
    <w:rsid w:val="00795E7B"/>
    <w:rsid w:val="00796701"/>
    <w:rsid w:val="0079723B"/>
    <w:rsid w:val="00797464"/>
    <w:rsid w:val="00797640"/>
    <w:rsid w:val="00797723"/>
    <w:rsid w:val="00797887"/>
    <w:rsid w:val="007978DE"/>
    <w:rsid w:val="00797AE5"/>
    <w:rsid w:val="00797E47"/>
    <w:rsid w:val="007A01D6"/>
    <w:rsid w:val="007A0348"/>
    <w:rsid w:val="007A0828"/>
    <w:rsid w:val="007A0F57"/>
    <w:rsid w:val="007A1E41"/>
    <w:rsid w:val="007A2194"/>
    <w:rsid w:val="007A2AF4"/>
    <w:rsid w:val="007A2BBE"/>
    <w:rsid w:val="007A2EAC"/>
    <w:rsid w:val="007A30E8"/>
    <w:rsid w:val="007A334E"/>
    <w:rsid w:val="007A384B"/>
    <w:rsid w:val="007A42DC"/>
    <w:rsid w:val="007A483F"/>
    <w:rsid w:val="007A4A63"/>
    <w:rsid w:val="007A5210"/>
    <w:rsid w:val="007A534F"/>
    <w:rsid w:val="007A58B7"/>
    <w:rsid w:val="007A5DED"/>
    <w:rsid w:val="007A5E60"/>
    <w:rsid w:val="007A5EE5"/>
    <w:rsid w:val="007A682A"/>
    <w:rsid w:val="007A68C4"/>
    <w:rsid w:val="007A6C8B"/>
    <w:rsid w:val="007A6CD2"/>
    <w:rsid w:val="007A6D7F"/>
    <w:rsid w:val="007A7208"/>
    <w:rsid w:val="007A72F3"/>
    <w:rsid w:val="007A7354"/>
    <w:rsid w:val="007A76E5"/>
    <w:rsid w:val="007A77B2"/>
    <w:rsid w:val="007A79A5"/>
    <w:rsid w:val="007A79EC"/>
    <w:rsid w:val="007A7E3A"/>
    <w:rsid w:val="007A7EF8"/>
    <w:rsid w:val="007B016D"/>
    <w:rsid w:val="007B05C2"/>
    <w:rsid w:val="007B0650"/>
    <w:rsid w:val="007B0AAE"/>
    <w:rsid w:val="007B0AD7"/>
    <w:rsid w:val="007B115F"/>
    <w:rsid w:val="007B11CD"/>
    <w:rsid w:val="007B1EAF"/>
    <w:rsid w:val="007B29A6"/>
    <w:rsid w:val="007B3013"/>
    <w:rsid w:val="007B3104"/>
    <w:rsid w:val="007B343C"/>
    <w:rsid w:val="007B37B8"/>
    <w:rsid w:val="007B39EC"/>
    <w:rsid w:val="007B3C87"/>
    <w:rsid w:val="007B3CB3"/>
    <w:rsid w:val="007B3E53"/>
    <w:rsid w:val="007B5221"/>
    <w:rsid w:val="007B583A"/>
    <w:rsid w:val="007B58A5"/>
    <w:rsid w:val="007B5ADA"/>
    <w:rsid w:val="007B60A5"/>
    <w:rsid w:val="007B6981"/>
    <w:rsid w:val="007B69CC"/>
    <w:rsid w:val="007B6ABF"/>
    <w:rsid w:val="007B6BE2"/>
    <w:rsid w:val="007B6CA7"/>
    <w:rsid w:val="007B75C3"/>
    <w:rsid w:val="007B75C5"/>
    <w:rsid w:val="007B7940"/>
    <w:rsid w:val="007B7F53"/>
    <w:rsid w:val="007C013E"/>
    <w:rsid w:val="007C03FE"/>
    <w:rsid w:val="007C0531"/>
    <w:rsid w:val="007C1570"/>
    <w:rsid w:val="007C28A1"/>
    <w:rsid w:val="007C331D"/>
    <w:rsid w:val="007C3492"/>
    <w:rsid w:val="007C34F6"/>
    <w:rsid w:val="007C3692"/>
    <w:rsid w:val="007C3AB1"/>
    <w:rsid w:val="007C3FB5"/>
    <w:rsid w:val="007C4299"/>
    <w:rsid w:val="007C486C"/>
    <w:rsid w:val="007C4B46"/>
    <w:rsid w:val="007C505E"/>
    <w:rsid w:val="007C51A7"/>
    <w:rsid w:val="007C5C90"/>
    <w:rsid w:val="007C5D34"/>
    <w:rsid w:val="007C6510"/>
    <w:rsid w:val="007C6594"/>
    <w:rsid w:val="007C685D"/>
    <w:rsid w:val="007C6F1D"/>
    <w:rsid w:val="007C7318"/>
    <w:rsid w:val="007D00A3"/>
    <w:rsid w:val="007D0933"/>
    <w:rsid w:val="007D09EC"/>
    <w:rsid w:val="007D0E5C"/>
    <w:rsid w:val="007D1546"/>
    <w:rsid w:val="007D1A72"/>
    <w:rsid w:val="007D1A8D"/>
    <w:rsid w:val="007D1E72"/>
    <w:rsid w:val="007D31C4"/>
    <w:rsid w:val="007D38B0"/>
    <w:rsid w:val="007D3A12"/>
    <w:rsid w:val="007D3CDB"/>
    <w:rsid w:val="007D4EDB"/>
    <w:rsid w:val="007D54F2"/>
    <w:rsid w:val="007D574A"/>
    <w:rsid w:val="007D59D4"/>
    <w:rsid w:val="007D60D0"/>
    <w:rsid w:val="007D641B"/>
    <w:rsid w:val="007D64DB"/>
    <w:rsid w:val="007D6937"/>
    <w:rsid w:val="007D6B1A"/>
    <w:rsid w:val="007D6E1A"/>
    <w:rsid w:val="007D742F"/>
    <w:rsid w:val="007D7523"/>
    <w:rsid w:val="007E007C"/>
    <w:rsid w:val="007E013B"/>
    <w:rsid w:val="007E052F"/>
    <w:rsid w:val="007E06EC"/>
    <w:rsid w:val="007E07BF"/>
    <w:rsid w:val="007E0B33"/>
    <w:rsid w:val="007E0DDB"/>
    <w:rsid w:val="007E109A"/>
    <w:rsid w:val="007E184B"/>
    <w:rsid w:val="007E25DF"/>
    <w:rsid w:val="007E290D"/>
    <w:rsid w:val="007E37B9"/>
    <w:rsid w:val="007E47AC"/>
    <w:rsid w:val="007E4B10"/>
    <w:rsid w:val="007E4C93"/>
    <w:rsid w:val="007E540E"/>
    <w:rsid w:val="007E548F"/>
    <w:rsid w:val="007E5748"/>
    <w:rsid w:val="007E579C"/>
    <w:rsid w:val="007E5AED"/>
    <w:rsid w:val="007E5BAB"/>
    <w:rsid w:val="007E669D"/>
    <w:rsid w:val="007E68A0"/>
    <w:rsid w:val="007E6BA4"/>
    <w:rsid w:val="007E6BD9"/>
    <w:rsid w:val="007E6D32"/>
    <w:rsid w:val="007E7497"/>
    <w:rsid w:val="007E7685"/>
    <w:rsid w:val="007E7774"/>
    <w:rsid w:val="007E7B0E"/>
    <w:rsid w:val="007F039B"/>
    <w:rsid w:val="007F0784"/>
    <w:rsid w:val="007F1251"/>
    <w:rsid w:val="007F1262"/>
    <w:rsid w:val="007F13DE"/>
    <w:rsid w:val="007F2309"/>
    <w:rsid w:val="007F2643"/>
    <w:rsid w:val="007F2992"/>
    <w:rsid w:val="007F2CC6"/>
    <w:rsid w:val="007F3A33"/>
    <w:rsid w:val="007F3EAF"/>
    <w:rsid w:val="007F4521"/>
    <w:rsid w:val="007F49D3"/>
    <w:rsid w:val="007F4F02"/>
    <w:rsid w:val="007F5890"/>
    <w:rsid w:val="007F5BAE"/>
    <w:rsid w:val="007F5BBC"/>
    <w:rsid w:val="007F6D09"/>
    <w:rsid w:val="007F6EB6"/>
    <w:rsid w:val="007F6F56"/>
    <w:rsid w:val="007F774D"/>
    <w:rsid w:val="007F7D93"/>
    <w:rsid w:val="007F7F3E"/>
    <w:rsid w:val="00800A88"/>
    <w:rsid w:val="008014D7"/>
    <w:rsid w:val="00801807"/>
    <w:rsid w:val="00801B8E"/>
    <w:rsid w:val="00801F7D"/>
    <w:rsid w:val="0080212E"/>
    <w:rsid w:val="008024A5"/>
    <w:rsid w:val="00802680"/>
    <w:rsid w:val="00802BE6"/>
    <w:rsid w:val="00803A38"/>
    <w:rsid w:val="00803F72"/>
    <w:rsid w:val="00804346"/>
    <w:rsid w:val="00804A78"/>
    <w:rsid w:val="00805313"/>
    <w:rsid w:val="008054CB"/>
    <w:rsid w:val="008056E3"/>
    <w:rsid w:val="00805D1F"/>
    <w:rsid w:val="00806580"/>
    <w:rsid w:val="00806DC4"/>
    <w:rsid w:val="00806E68"/>
    <w:rsid w:val="00806F45"/>
    <w:rsid w:val="00806FEE"/>
    <w:rsid w:val="0080725C"/>
    <w:rsid w:val="0080737E"/>
    <w:rsid w:val="008074B0"/>
    <w:rsid w:val="008079D6"/>
    <w:rsid w:val="00807D0C"/>
    <w:rsid w:val="00807F69"/>
    <w:rsid w:val="00807FF2"/>
    <w:rsid w:val="008100BA"/>
    <w:rsid w:val="008104B1"/>
    <w:rsid w:val="00810506"/>
    <w:rsid w:val="00811162"/>
    <w:rsid w:val="00811403"/>
    <w:rsid w:val="00811DCF"/>
    <w:rsid w:val="00811E26"/>
    <w:rsid w:val="00812038"/>
    <w:rsid w:val="00812172"/>
    <w:rsid w:val="00812843"/>
    <w:rsid w:val="0081298A"/>
    <w:rsid w:val="00812C4E"/>
    <w:rsid w:val="00812E29"/>
    <w:rsid w:val="00813093"/>
    <w:rsid w:val="008135C7"/>
    <w:rsid w:val="00813683"/>
    <w:rsid w:val="00813758"/>
    <w:rsid w:val="00813C65"/>
    <w:rsid w:val="008143CF"/>
    <w:rsid w:val="00814CC7"/>
    <w:rsid w:val="00814E18"/>
    <w:rsid w:val="00814E81"/>
    <w:rsid w:val="008152AE"/>
    <w:rsid w:val="00815511"/>
    <w:rsid w:val="008155D6"/>
    <w:rsid w:val="00815C48"/>
    <w:rsid w:val="00816DFC"/>
    <w:rsid w:val="00816E8D"/>
    <w:rsid w:val="00817532"/>
    <w:rsid w:val="00817BDF"/>
    <w:rsid w:val="00820226"/>
    <w:rsid w:val="008202EA"/>
    <w:rsid w:val="0082071B"/>
    <w:rsid w:val="00821156"/>
    <w:rsid w:val="008213B3"/>
    <w:rsid w:val="008216BF"/>
    <w:rsid w:val="00821C21"/>
    <w:rsid w:val="00821F39"/>
    <w:rsid w:val="00821FD8"/>
    <w:rsid w:val="0082282B"/>
    <w:rsid w:val="00823F0E"/>
    <w:rsid w:val="008249B2"/>
    <w:rsid w:val="00825768"/>
    <w:rsid w:val="00825CD3"/>
    <w:rsid w:val="00826301"/>
    <w:rsid w:val="00826893"/>
    <w:rsid w:val="00826A2B"/>
    <w:rsid w:val="00826A94"/>
    <w:rsid w:val="00826D6C"/>
    <w:rsid w:val="0082702D"/>
    <w:rsid w:val="00827068"/>
    <w:rsid w:val="00831152"/>
    <w:rsid w:val="008312F0"/>
    <w:rsid w:val="008313A5"/>
    <w:rsid w:val="00832597"/>
    <w:rsid w:val="00832842"/>
    <w:rsid w:val="00832A10"/>
    <w:rsid w:val="00832C74"/>
    <w:rsid w:val="00832D63"/>
    <w:rsid w:val="00833352"/>
    <w:rsid w:val="008333CE"/>
    <w:rsid w:val="00833CE0"/>
    <w:rsid w:val="0083436B"/>
    <w:rsid w:val="00835235"/>
    <w:rsid w:val="0083523C"/>
    <w:rsid w:val="008353AF"/>
    <w:rsid w:val="00835B05"/>
    <w:rsid w:val="00835E57"/>
    <w:rsid w:val="008362F6"/>
    <w:rsid w:val="008366BE"/>
    <w:rsid w:val="0083702E"/>
    <w:rsid w:val="00837C4F"/>
    <w:rsid w:val="00837E7C"/>
    <w:rsid w:val="00840A2B"/>
    <w:rsid w:val="00840F48"/>
    <w:rsid w:val="0084172E"/>
    <w:rsid w:val="00842289"/>
    <w:rsid w:val="008424EF"/>
    <w:rsid w:val="0084313B"/>
    <w:rsid w:val="00843625"/>
    <w:rsid w:val="00843654"/>
    <w:rsid w:val="00843FC8"/>
    <w:rsid w:val="008440DB"/>
    <w:rsid w:val="00844954"/>
    <w:rsid w:val="00844B4F"/>
    <w:rsid w:val="00844DDE"/>
    <w:rsid w:val="0084509C"/>
    <w:rsid w:val="0084514A"/>
    <w:rsid w:val="0084518C"/>
    <w:rsid w:val="00845191"/>
    <w:rsid w:val="00846821"/>
    <w:rsid w:val="00846B59"/>
    <w:rsid w:val="00846F22"/>
    <w:rsid w:val="0084725C"/>
    <w:rsid w:val="00847314"/>
    <w:rsid w:val="0084758C"/>
    <w:rsid w:val="008476E0"/>
    <w:rsid w:val="0084783A"/>
    <w:rsid w:val="00850620"/>
    <w:rsid w:val="0085114F"/>
    <w:rsid w:val="0085178E"/>
    <w:rsid w:val="00851D58"/>
    <w:rsid w:val="00852BC8"/>
    <w:rsid w:val="0085373A"/>
    <w:rsid w:val="00853868"/>
    <w:rsid w:val="008542C8"/>
    <w:rsid w:val="008545D4"/>
    <w:rsid w:val="00854B1B"/>
    <w:rsid w:val="00854C65"/>
    <w:rsid w:val="00854D8D"/>
    <w:rsid w:val="0085505E"/>
    <w:rsid w:val="008554F7"/>
    <w:rsid w:val="00855731"/>
    <w:rsid w:val="008559D0"/>
    <w:rsid w:val="00855CCD"/>
    <w:rsid w:val="00856003"/>
    <w:rsid w:val="0085650E"/>
    <w:rsid w:val="0085663E"/>
    <w:rsid w:val="00856A2A"/>
    <w:rsid w:val="00856B45"/>
    <w:rsid w:val="00856D8A"/>
    <w:rsid w:val="00856E05"/>
    <w:rsid w:val="00857129"/>
    <w:rsid w:val="00857410"/>
    <w:rsid w:val="008575C3"/>
    <w:rsid w:val="00857D65"/>
    <w:rsid w:val="008600DC"/>
    <w:rsid w:val="00860319"/>
    <w:rsid w:val="0086042D"/>
    <w:rsid w:val="00861B4E"/>
    <w:rsid w:val="00861D7E"/>
    <w:rsid w:val="0086239E"/>
    <w:rsid w:val="0086248E"/>
    <w:rsid w:val="008638FA"/>
    <w:rsid w:val="00864BDC"/>
    <w:rsid w:val="008655BF"/>
    <w:rsid w:val="00866BF8"/>
    <w:rsid w:val="00866C26"/>
    <w:rsid w:val="00866F2E"/>
    <w:rsid w:val="0086774C"/>
    <w:rsid w:val="00867BA3"/>
    <w:rsid w:val="00867DAC"/>
    <w:rsid w:val="00867E2C"/>
    <w:rsid w:val="00870475"/>
    <w:rsid w:val="00871269"/>
    <w:rsid w:val="00871355"/>
    <w:rsid w:val="008713F2"/>
    <w:rsid w:val="00872623"/>
    <w:rsid w:val="0087270E"/>
    <w:rsid w:val="00872F97"/>
    <w:rsid w:val="0087396B"/>
    <w:rsid w:val="00873B96"/>
    <w:rsid w:val="0087414F"/>
    <w:rsid w:val="00874CF0"/>
    <w:rsid w:val="00875372"/>
    <w:rsid w:val="00875926"/>
    <w:rsid w:val="00875AA9"/>
    <w:rsid w:val="008760DF"/>
    <w:rsid w:val="008762CE"/>
    <w:rsid w:val="00876406"/>
    <w:rsid w:val="008768EA"/>
    <w:rsid w:val="00876904"/>
    <w:rsid w:val="008776CD"/>
    <w:rsid w:val="00877B8E"/>
    <w:rsid w:val="00877BC6"/>
    <w:rsid w:val="00877BCE"/>
    <w:rsid w:val="00880126"/>
    <w:rsid w:val="008802F2"/>
    <w:rsid w:val="00881455"/>
    <w:rsid w:val="00881769"/>
    <w:rsid w:val="00881C85"/>
    <w:rsid w:val="00881D5E"/>
    <w:rsid w:val="0088250C"/>
    <w:rsid w:val="00882879"/>
    <w:rsid w:val="00882AC2"/>
    <w:rsid w:val="008833F0"/>
    <w:rsid w:val="00883CCB"/>
    <w:rsid w:val="00884033"/>
    <w:rsid w:val="00884571"/>
    <w:rsid w:val="00884D52"/>
    <w:rsid w:val="008851F8"/>
    <w:rsid w:val="008858D6"/>
    <w:rsid w:val="00885B65"/>
    <w:rsid w:val="008861F6"/>
    <w:rsid w:val="008863BD"/>
    <w:rsid w:val="0088717C"/>
    <w:rsid w:val="00887D14"/>
    <w:rsid w:val="008900CA"/>
    <w:rsid w:val="00890521"/>
    <w:rsid w:val="00890A0A"/>
    <w:rsid w:val="00890BAA"/>
    <w:rsid w:val="00890E22"/>
    <w:rsid w:val="0089148C"/>
    <w:rsid w:val="0089161A"/>
    <w:rsid w:val="00891B01"/>
    <w:rsid w:val="00891D66"/>
    <w:rsid w:val="00892947"/>
    <w:rsid w:val="00893114"/>
    <w:rsid w:val="00893172"/>
    <w:rsid w:val="0089345C"/>
    <w:rsid w:val="008934DF"/>
    <w:rsid w:val="00893C96"/>
    <w:rsid w:val="00893E84"/>
    <w:rsid w:val="00894081"/>
    <w:rsid w:val="008940BD"/>
    <w:rsid w:val="008941CD"/>
    <w:rsid w:val="00894374"/>
    <w:rsid w:val="00894576"/>
    <w:rsid w:val="00894634"/>
    <w:rsid w:val="008946FF"/>
    <w:rsid w:val="00894C1B"/>
    <w:rsid w:val="00894C2D"/>
    <w:rsid w:val="008951C1"/>
    <w:rsid w:val="00895BEC"/>
    <w:rsid w:val="00896119"/>
    <w:rsid w:val="0089633A"/>
    <w:rsid w:val="008968F5"/>
    <w:rsid w:val="0089693B"/>
    <w:rsid w:val="00896ED3"/>
    <w:rsid w:val="008974CD"/>
    <w:rsid w:val="00897AEB"/>
    <w:rsid w:val="00897BB1"/>
    <w:rsid w:val="008A04DE"/>
    <w:rsid w:val="008A0537"/>
    <w:rsid w:val="008A0656"/>
    <w:rsid w:val="008A0DB2"/>
    <w:rsid w:val="008A1377"/>
    <w:rsid w:val="008A197B"/>
    <w:rsid w:val="008A199C"/>
    <w:rsid w:val="008A1BEA"/>
    <w:rsid w:val="008A21B5"/>
    <w:rsid w:val="008A22CD"/>
    <w:rsid w:val="008A231F"/>
    <w:rsid w:val="008A2CE2"/>
    <w:rsid w:val="008A320D"/>
    <w:rsid w:val="008A4944"/>
    <w:rsid w:val="008A4D2B"/>
    <w:rsid w:val="008A5866"/>
    <w:rsid w:val="008A59FB"/>
    <w:rsid w:val="008A5BD3"/>
    <w:rsid w:val="008A64EA"/>
    <w:rsid w:val="008A690A"/>
    <w:rsid w:val="008A7866"/>
    <w:rsid w:val="008A7FD1"/>
    <w:rsid w:val="008B03C5"/>
    <w:rsid w:val="008B03F6"/>
    <w:rsid w:val="008B0482"/>
    <w:rsid w:val="008B0489"/>
    <w:rsid w:val="008B0894"/>
    <w:rsid w:val="008B0FBE"/>
    <w:rsid w:val="008B158A"/>
    <w:rsid w:val="008B17CC"/>
    <w:rsid w:val="008B1C96"/>
    <w:rsid w:val="008B2318"/>
    <w:rsid w:val="008B2367"/>
    <w:rsid w:val="008B2C88"/>
    <w:rsid w:val="008B3134"/>
    <w:rsid w:val="008B4283"/>
    <w:rsid w:val="008B4D04"/>
    <w:rsid w:val="008B4DC1"/>
    <w:rsid w:val="008B5031"/>
    <w:rsid w:val="008B599D"/>
    <w:rsid w:val="008B5AF7"/>
    <w:rsid w:val="008B5F66"/>
    <w:rsid w:val="008B623E"/>
    <w:rsid w:val="008B64AB"/>
    <w:rsid w:val="008B65E8"/>
    <w:rsid w:val="008B66D6"/>
    <w:rsid w:val="008B6AED"/>
    <w:rsid w:val="008B6C65"/>
    <w:rsid w:val="008B6EA8"/>
    <w:rsid w:val="008B7DAA"/>
    <w:rsid w:val="008C06A6"/>
    <w:rsid w:val="008C0A0D"/>
    <w:rsid w:val="008C135F"/>
    <w:rsid w:val="008C1486"/>
    <w:rsid w:val="008C18BF"/>
    <w:rsid w:val="008C1AFA"/>
    <w:rsid w:val="008C1D6C"/>
    <w:rsid w:val="008C1F81"/>
    <w:rsid w:val="008C21B6"/>
    <w:rsid w:val="008C2372"/>
    <w:rsid w:val="008C2A36"/>
    <w:rsid w:val="008C2B5F"/>
    <w:rsid w:val="008C3164"/>
    <w:rsid w:val="008C3368"/>
    <w:rsid w:val="008C3E32"/>
    <w:rsid w:val="008C47A3"/>
    <w:rsid w:val="008C4B9E"/>
    <w:rsid w:val="008C4BF7"/>
    <w:rsid w:val="008C4D1C"/>
    <w:rsid w:val="008C53A0"/>
    <w:rsid w:val="008C5537"/>
    <w:rsid w:val="008C559B"/>
    <w:rsid w:val="008C5718"/>
    <w:rsid w:val="008C5CD6"/>
    <w:rsid w:val="008C60B8"/>
    <w:rsid w:val="008C6987"/>
    <w:rsid w:val="008C6B54"/>
    <w:rsid w:val="008C6C44"/>
    <w:rsid w:val="008C6F18"/>
    <w:rsid w:val="008C73AA"/>
    <w:rsid w:val="008C7824"/>
    <w:rsid w:val="008C788C"/>
    <w:rsid w:val="008C7DF9"/>
    <w:rsid w:val="008D0BC1"/>
    <w:rsid w:val="008D11CA"/>
    <w:rsid w:val="008D1399"/>
    <w:rsid w:val="008D1C04"/>
    <w:rsid w:val="008D1C76"/>
    <w:rsid w:val="008D2259"/>
    <w:rsid w:val="008D22BE"/>
    <w:rsid w:val="008D2B59"/>
    <w:rsid w:val="008D2C57"/>
    <w:rsid w:val="008D2E98"/>
    <w:rsid w:val="008D33D9"/>
    <w:rsid w:val="008D3638"/>
    <w:rsid w:val="008D36EB"/>
    <w:rsid w:val="008D37DD"/>
    <w:rsid w:val="008D3FBB"/>
    <w:rsid w:val="008D4377"/>
    <w:rsid w:val="008D45F2"/>
    <w:rsid w:val="008D4632"/>
    <w:rsid w:val="008D4AEC"/>
    <w:rsid w:val="008D560E"/>
    <w:rsid w:val="008D5EA9"/>
    <w:rsid w:val="008D619A"/>
    <w:rsid w:val="008D66B7"/>
    <w:rsid w:val="008D6E89"/>
    <w:rsid w:val="008D6F5F"/>
    <w:rsid w:val="008D717E"/>
    <w:rsid w:val="008D73F2"/>
    <w:rsid w:val="008D7917"/>
    <w:rsid w:val="008E050D"/>
    <w:rsid w:val="008E0F8D"/>
    <w:rsid w:val="008E135F"/>
    <w:rsid w:val="008E1C9B"/>
    <w:rsid w:val="008E1F5E"/>
    <w:rsid w:val="008E2163"/>
    <w:rsid w:val="008E272B"/>
    <w:rsid w:val="008E2BA9"/>
    <w:rsid w:val="008E2D54"/>
    <w:rsid w:val="008E2D68"/>
    <w:rsid w:val="008E2D8B"/>
    <w:rsid w:val="008E2E3C"/>
    <w:rsid w:val="008E3773"/>
    <w:rsid w:val="008E38E3"/>
    <w:rsid w:val="008E3F8F"/>
    <w:rsid w:val="008E4762"/>
    <w:rsid w:val="008E4B25"/>
    <w:rsid w:val="008E579C"/>
    <w:rsid w:val="008E5E9D"/>
    <w:rsid w:val="008E5F03"/>
    <w:rsid w:val="008E69A5"/>
    <w:rsid w:val="008E6F02"/>
    <w:rsid w:val="008E7115"/>
    <w:rsid w:val="008E748F"/>
    <w:rsid w:val="008E7BCD"/>
    <w:rsid w:val="008E7D4C"/>
    <w:rsid w:val="008F00FD"/>
    <w:rsid w:val="008F0661"/>
    <w:rsid w:val="008F0A99"/>
    <w:rsid w:val="008F0B21"/>
    <w:rsid w:val="008F10AC"/>
    <w:rsid w:val="008F1379"/>
    <w:rsid w:val="008F1CDF"/>
    <w:rsid w:val="008F207A"/>
    <w:rsid w:val="008F2691"/>
    <w:rsid w:val="008F2965"/>
    <w:rsid w:val="008F2967"/>
    <w:rsid w:val="008F2B68"/>
    <w:rsid w:val="008F3453"/>
    <w:rsid w:val="008F3673"/>
    <w:rsid w:val="008F40BB"/>
    <w:rsid w:val="008F46A3"/>
    <w:rsid w:val="008F494F"/>
    <w:rsid w:val="008F4EC2"/>
    <w:rsid w:val="008F51C1"/>
    <w:rsid w:val="008F6198"/>
    <w:rsid w:val="008F6274"/>
    <w:rsid w:val="008F6AEA"/>
    <w:rsid w:val="008F6B8A"/>
    <w:rsid w:val="008F6D68"/>
    <w:rsid w:val="008F6FD1"/>
    <w:rsid w:val="008F71A7"/>
    <w:rsid w:val="008F74AA"/>
    <w:rsid w:val="008F7728"/>
    <w:rsid w:val="008F7809"/>
    <w:rsid w:val="008F7FEA"/>
    <w:rsid w:val="00900163"/>
    <w:rsid w:val="0090087A"/>
    <w:rsid w:val="00900F29"/>
    <w:rsid w:val="00901049"/>
    <w:rsid w:val="00901519"/>
    <w:rsid w:val="00901657"/>
    <w:rsid w:val="00901D55"/>
    <w:rsid w:val="009029E4"/>
    <w:rsid w:val="00902B25"/>
    <w:rsid w:val="00902EC1"/>
    <w:rsid w:val="0090325E"/>
    <w:rsid w:val="00903915"/>
    <w:rsid w:val="00903C43"/>
    <w:rsid w:val="00903D80"/>
    <w:rsid w:val="00904135"/>
    <w:rsid w:val="009041EA"/>
    <w:rsid w:val="00904945"/>
    <w:rsid w:val="00904A39"/>
    <w:rsid w:val="00904AD3"/>
    <w:rsid w:val="00904CC6"/>
    <w:rsid w:val="00904E12"/>
    <w:rsid w:val="00904FBE"/>
    <w:rsid w:val="009052CE"/>
    <w:rsid w:val="009055C8"/>
    <w:rsid w:val="00905C72"/>
    <w:rsid w:val="00905D65"/>
    <w:rsid w:val="0090634D"/>
    <w:rsid w:val="00906937"/>
    <w:rsid w:val="00906E0D"/>
    <w:rsid w:val="00906E44"/>
    <w:rsid w:val="009070EA"/>
    <w:rsid w:val="0090718C"/>
    <w:rsid w:val="00907231"/>
    <w:rsid w:val="009073A8"/>
    <w:rsid w:val="00910724"/>
    <w:rsid w:val="00910ECC"/>
    <w:rsid w:val="00911258"/>
    <w:rsid w:val="0091193C"/>
    <w:rsid w:val="00911C37"/>
    <w:rsid w:val="00911C92"/>
    <w:rsid w:val="00911D3B"/>
    <w:rsid w:val="00911F1B"/>
    <w:rsid w:val="00912A39"/>
    <w:rsid w:val="00912F4D"/>
    <w:rsid w:val="009130D7"/>
    <w:rsid w:val="00913D88"/>
    <w:rsid w:val="009144E0"/>
    <w:rsid w:val="00914678"/>
    <w:rsid w:val="0091472E"/>
    <w:rsid w:val="00914A40"/>
    <w:rsid w:val="00914F73"/>
    <w:rsid w:val="0091506E"/>
    <w:rsid w:val="009154AB"/>
    <w:rsid w:val="00915512"/>
    <w:rsid w:val="00916EDA"/>
    <w:rsid w:val="0091714D"/>
    <w:rsid w:val="009175E6"/>
    <w:rsid w:val="00917780"/>
    <w:rsid w:val="00917CE6"/>
    <w:rsid w:val="00917D5D"/>
    <w:rsid w:val="00920449"/>
    <w:rsid w:val="0092046B"/>
    <w:rsid w:val="00920510"/>
    <w:rsid w:val="00921103"/>
    <w:rsid w:val="00921B91"/>
    <w:rsid w:val="00921D56"/>
    <w:rsid w:val="0092206E"/>
    <w:rsid w:val="00922096"/>
    <w:rsid w:val="00922606"/>
    <w:rsid w:val="009227A6"/>
    <w:rsid w:val="00922DE0"/>
    <w:rsid w:val="00922FC4"/>
    <w:rsid w:val="0092330C"/>
    <w:rsid w:val="00923D86"/>
    <w:rsid w:val="009247FB"/>
    <w:rsid w:val="009249FB"/>
    <w:rsid w:val="00924AFF"/>
    <w:rsid w:val="0092513F"/>
    <w:rsid w:val="00925F9A"/>
    <w:rsid w:val="009269C4"/>
    <w:rsid w:val="00926AD9"/>
    <w:rsid w:val="009273AA"/>
    <w:rsid w:val="00927697"/>
    <w:rsid w:val="009279CC"/>
    <w:rsid w:val="00927AF4"/>
    <w:rsid w:val="00927B04"/>
    <w:rsid w:val="00927CFF"/>
    <w:rsid w:val="00927F3F"/>
    <w:rsid w:val="00930158"/>
    <w:rsid w:val="0093020D"/>
    <w:rsid w:val="009302FD"/>
    <w:rsid w:val="009308EB"/>
    <w:rsid w:val="00930A5D"/>
    <w:rsid w:val="00930C48"/>
    <w:rsid w:val="0093134B"/>
    <w:rsid w:val="009316F4"/>
    <w:rsid w:val="009321E5"/>
    <w:rsid w:val="009325D2"/>
    <w:rsid w:val="0093267A"/>
    <w:rsid w:val="009326F2"/>
    <w:rsid w:val="0093288D"/>
    <w:rsid w:val="00932DC4"/>
    <w:rsid w:val="00932E0B"/>
    <w:rsid w:val="00932F69"/>
    <w:rsid w:val="009330AD"/>
    <w:rsid w:val="0093395F"/>
    <w:rsid w:val="00933B1A"/>
    <w:rsid w:val="00933D18"/>
    <w:rsid w:val="0093401B"/>
    <w:rsid w:val="00934753"/>
    <w:rsid w:val="00935053"/>
    <w:rsid w:val="0093586B"/>
    <w:rsid w:val="00936F34"/>
    <w:rsid w:val="00937C36"/>
    <w:rsid w:val="00940176"/>
    <w:rsid w:val="0094088D"/>
    <w:rsid w:val="009414AB"/>
    <w:rsid w:val="009419BF"/>
    <w:rsid w:val="00941B86"/>
    <w:rsid w:val="00941E4D"/>
    <w:rsid w:val="009427D3"/>
    <w:rsid w:val="00942BD7"/>
    <w:rsid w:val="009432C4"/>
    <w:rsid w:val="0094373F"/>
    <w:rsid w:val="00943774"/>
    <w:rsid w:val="00943D03"/>
    <w:rsid w:val="009441C9"/>
    <w:rsid w:val="00944861"/>
    <w:rsid w:val="00944A60"/>
    <w:rsid w:val="00944B80"/>
    <w:rsid w:val="00944D90"/>
    <w:rsid w:val="00944E07"/>
    <w:rsid w:val="0094503C"/>
    <w:rsid w:val="00945113"/>
    <w:rsid w:val="00945851"/>
    <w:rsid w:val="00945D70"/>
    <w:rsid w:val="00945DAC"/>
    <w:rsid w:val="009466AA"/>
    <w:rsid w:val="009466D5"/>
    <w:rsid w:val="0094679C"/>
    <w:rsid w:val="009479E6"/>
    <w:rsid w:val="00947CB8"/>
    <w:rsid w:val="00950065"/>
    <w:rsid w:val="00950071"/>
    <w:rsid w:val="0095046A"/>
    <w:rsid w:val="009508EC"/>
    <w:rsid w:val="00950BF3"/>
    <w:rsid w:val="009514FB"/>
    <w:rsid w:val="00951D37"/>
    <w:rsid w:val="00952F71"/>
    <w:rsid w:val="009531B0"/>
    <w:rsid w:val="009536DC"/>
    <w:rsid w:val="00953D62"/>
    <w:rsid w:val="009544D2"/>
    <w:rsid w:val="00954755"/>
    <w:rsid w:val="009548FF"/>
    <w:rsid w:val="00954ADD"/>
    <w:rsid w:val="00954F48"/>
    <w:rsid w:val="00954F8B"/>
    <w:rsid w:val="00955192"/>
    <w:rsid w:val="0095555B"/>
    <w:rsid w:val="00955B53"/>
    <w:rsid w:val="009567C0"/>
    <w:rsid w:val="009569BB"/>
    <w:rsid w:val="00957273"/>
    <w:rsid w:val="0096007B"/>
    <w:rsid w:val="00960100"/>
    <w:rsid w:val="00961108"/>
    <w:rsid w:val="009615D6"/>
    <w:rsid w:val="0096162E"/>
    <w:rsid w:val="009621A4"/>
    <w:rsid w:val="00962733"/>
    <w:rsid w:val="00962A37"/>
    <w:rsid w:val="00963191"/>
    <w:rsid w:val="00963BD3"/>
    <w:rsid w:val="00964285"/>
    <w:rsid w:val="00965244"/>
    <w:rsid w:val="00965299"/>
    <w:rsid w:val="00965CA7"/>
    <w:rsid w:val="00965D33"/>
    <w:rsid w:val="00965EF2"/>
    <w:rsid w:val="00966C1B"/>
    <w:rsid w:val="00966C71"/>
    <w:rsid w:val="00966E8D"/>
    <w:rsid w:val="00966F06"/>
    <w:rsid w:val="0096747F"/>
    <w:rsid w:val="00967CAB"/>
    <w:rsid w:val="009702BE"/>
    <w:rsid w:val="00970733"/>
    <w:rsid w:val="00970E11"/>
    <w:rsid w:val="00970F8D"/>
    <w:rsid w:val="00971622"/>
    <w:rsid w:val="00971F7D"/>
    <w:rsid w:val="00972615"/>
    <w:rsid w:val="00972BF7"/>
    <w:rsid w:val="009730DB"/>
    <w:rsid w:val="00974092"/>
    <w:rsid w:val="009744C0"/>
    <w:rsid w:val="00974933"/>
    <w:rsid w:val="00975107"/>
    <w:rsid w:val="00975646"/>
    <w:rsid w:val="009757D9"/>
    <w:rsid w:val="00976715"/>
    <w:rsid w:val="00976EF6"/>
    <w:rsid w:val="00976F06"/>
    <w:rsid w:val="00977105"/>
    <w:rsid w:val="00977315"/>
    <w:rsid w:val="009777B7"/>
    <w:rsid w:val="00977A90"/>
    <w:rsid w:val="00977DB0"/>
    <w:rsid w:val="00977E0C"/>
    <w:rsid w:val="0098086C"/>
    <w:rsid w:val="009810BC"/>
    <w:rsid w:val="00981648"/>
    <w:rsid w:val="00981FC5"/>
    <w:rsid w:val="009820E1"/>
    <w:rsid w:val="00982323"/>
    <w:rsid w:val="0098290D"/>
    <w:rsid w:val="00982D6A"/>
    <w:rsid w:val="00982F00"/>
    <w:rsid w:val="00983172"/>
    <w:rsid w:val="00983180"/>
    <w:rsid w:val="009839E9"/>
    <w:rsid w:val="00983FAD"/>
    <w:rsid w:val="0098474A"/>
    <w:rsid w:val="009847A2"/>
    <w:rsid w:val="00984A3A"/>
    <w:rsid w:val="0098599D"/>
    <w:rsid w:val="00985EE0"/>
    <w:rsid w:val="00985EFF"/>
    <w:rsid w:val="00986561"/>
    <w:rsid w:val="00986B77"/>
    <w:rsid w:val="00986CB1"/>
    <w:rsid w:val="00987174"/>
    <w:rsid w:val="00987BF3"/>
    <w:rsid w:val="00990426"/>
    <w:rsid w:val="0099046D"/>
    <w:rsid w:val="00990807"/>
    <w:rsid w:val="0099127A"/>
    <w:rsid w:val="009917DA"/>
    <w:rsid w:val="00992147"/>
    <w:rsid w:val="0099250D"/>
    <w:rsid w:val="00992EC4"/>
    <w:rsid w:val="00993971"/>
    <w:rsid w:val="00993D79"/>
    <w:rsid w:val="00994309"/>
    <w:rsid w:val="00994DF8"/>
    <w:rsid w:val="00995273"/>
    <w:rsid w:val="00995342"/>
    <w:rsid w:val="009956B8"/>
    <w:rsid w:val="00995F40"/>
    <w:rsid w:val="00996368"/>
    <w:rsid w:val="009966CC"/>
    <w:rsid w:val="00996765"/>
    <w:rsid w:val="00996DDF"/>
    <w:rsid w:val="00996E5C"/>
    <w:rsid w:val="00996F29"/>
    <w:rsid w:val="009972D9"/>
    <w:rsid w:val="00997A3C"/>
    <w:rsid w:val="00997BD6"/>
    <w:rsid w:val="00997D43"/>
    <w:rsid w:val="009A00E3"/>
    <w:rsid w:val="009A164F"/>
    <w:rsid w:val="009A1C16"/>
    <w:rsid w:val="009A1C9B"/>
    <w:rsid w:val="009A283C"/>
    <w:rsid w:val="009A2EB4"/>
    <w:rsid w:val="009A39F3"/>
    <w:rsid w:val="009A417B"/>
    <w:rsid w:val="009A428C"/>
    <w:rsid w:val="009A44BD"/>
    <w:rsid w:val="009A4B84"/>
    <w:rsid w:val="009A5A97"/>
    <w:rsid w:val="009A5D9C"/>
    <w:rsid w:val="009A5EBF"/>
    <w:rsid w:val="009A5ED8"/>
    <w:rsid w:val="009A6247"/>
    <w:rsid w:val="009A6695"/>
    <w:rsid w:val="009A68FB"/>
    <w:rsid w:val="009A6E16"/>
    <w:rsid w:val="009A707A"/>
    <w:rsid w:val="009A70C7"/>
    <w:rsid w:val="009A72E6"/>
    <w:rsid w:val="009A73EB"/>
    <w:rsid w:val="009A7499"/>
    <w:rsid w:val="009A74B3"/>
    <w:rsid w:val="009A77D7"/>
    <w:rsid w:val="009B0AE1"/>
    <w:rsid w:val="009B0D10"/>
    <w:rsid w:val="009B1153"/>
    <w:rsid w:val="009B13EC"/>
    <w:rsid w:val="009B1B2B"/>
    <w:rsid w:val="009B1C39"/>
    <w:rsid w:val="009B2092"/>
    <w:rsid w:val="009B2449"/>
    <w:rsid w:val="009B2DF4"/>
    <w:rsid w:val="009B2F1A"/>
    <w:rsid w:val="009B3C3A"/>
    <w:rsid w:val="009B3D2E"/>
    <w:rsid w:val="009B4479"/>
    <w:rsid w:val="009B48A8"/>
    <w:rsid w:val="009B4A00"/>
    <w:rsid w:val="009B4DC7"/>
    <w:rsid w:val="009B4F45"/>
    <w:rsid w:val="009B54E8"/>
    <w:rsid w:val="009B59D0"/>
    <w:rsid w:val="009B627E"/>
    <w:rsid w:val="009B62CC"/>
    <w:rsid w:val="009B65CD"/>
    <w:rsid w:val="009B6620"/>
    <w:rsid w:val="009B69F0"/>
    <w:rsid w:val="009B6A6C"/>
    <w:rsid w:val="009B6B51"/>
    <w:rsid w:val="009B6F3C"/>
    <w:rsid w:val="009B72C3"/>
    <w:rsid w:val="009B72D1"/>
    <w:rsid w:val="009B7306"/>
    <w:rsid w:val="009B7847"/>
    <w:rsid w:val="009B7DCA"/>
    <w:rsid w:val="009C009A"/>
    <w:rsid w:val="009C04A4"/>
    <w:rsid w:val="009C07F5"/>
    <w:rsid w:val="009C0EB2"/>
    <w:rsid w:val="009C1531"/>
    <w:rsid w:val="009C157F"/>
    <w:rsid w:val="009C1B64"/>
    <w:rsid w:val="009C1C97"/>
    <w:rsid w:val="009C2658"/>
    <w:rsid w:val="009C2C43"/>
    <w:rsid w:val="009C2D6B"/>
    <w:rsid w:val="009C3108"/>
    <w:rsid w:val="009C3803"/>
    <w:rsid w:val="009C382C"/>
    <w:rsid w:val="009C3C3F"/>
    <w:rsid w:val="009C3CA6"/>
    <w:rsid w:val="009C490D"/>
    <w:rsid w:val="009C4A8F"/>
    <w:rsid w:val="009C513D"/>
    <w:rsid w:val="009C5141"/>
    <w:rsid w:val="009C51ED"/>
    <w:rsid w:val="009C5297"/>
    <w:rsid w:val="009C5437"/>
    <w:rsid w:val="009C56B3"/>
    <w:rsid w:val="009C5D80"/>
    <w:rsid w:val="009C673E"/>
    <w:rsid w:val="009C6834"/>
    <w:rsid w:val="009C6882"/>
    <w:rsid w:val="009C68CF"/>
    <w:rsid w:val="009C7BA3"/>
    <w:rsid w:val="009C7CCF"/>
    <w:rsid w:val="009C7F50"/>
    <w:rsid w:val="009D02E5"/>
    <w:rsid w:val="009D058B"/>
    <w:rsid w:val="009D0899"/>
    <w:rsid w:val="009D08F8"/>
    <w:rsid w:val="009D1BDC"/>
    <w:rsid w:val="009D252D"/>
    <w:rsid w:val="009D272D"/>
    <w:rsid w:val="009D295F"/>
    <w:rsid w:val="009D2CD1"/>
    <w:rsid w:val="009D3912"/>
    <w:rsid w:val="009D3A0A"/>
    <w:rsid w:val="009D41B4"/>
    <w:rsid w:val="009D456D"/>
    <w:rsid w:val="009D5079"/>
    <w:rsid w:val="009D5444"/>
    <w:rsid w:val="009D59FF"/>
    <w:rsid w:val="009D699D"/>
    <w:rsid w:val="009D6C5A"/>
    <w:rsid w:val="009D6CA6"/>
    <w:rsid w:val="009D6F88"/>
    <w:rsid w:val="009D77D7"/>
    <w:rsid w:val="009D7B26"/>
    <w:rsid w:val="009D7CE5"/>
    <w:rsid w:val="009E029C"/>
    <w:rsid w:val="009E062A"/>
    <w:rsid w:val="009E11B7"/>
    <w:rsid w:val="009E2817"/>
    <w:rsid w:val="009E3490"/>
    <w:rsid w:val="009E34EB"/>
    <w:rsid w:val="009E3A81"/>
    <w:rsid w:val="009E3C0B"/>
    <w:rsid w:val="009E4135"/>
    <w:rsid w:val="009E42CD"/>
    <w:rsid w:val="009E44DB"/>
    <w:rsid w:val="009E4932"/>
    <w:rsid w:val="009E49D7"/>
    <w:rsid w:val="009E563A"/>
    <w:rsid w:val="009E5714"/>
    <w:rsid w:val="009E5845"/>
    <w:rsid w:val="009E5C29"/>
    <w:rsid w:val="009E6396"/>
    <w:rsid w:val="009E6C2F"/>
    <w:rsid w:val="009E743A"/>
    <w:rsid w:val="009E7ECF"/>
    <w:rsid w:val="009F03F1"/>
    <w:rsid w:val="009F044C"/>
    <w:rsid w:val="009F089D"/>
    <w:rsid w:val="009F08EC"/>
    <w:rsid w:val="009F0B54"/>
    <w:rsid w:val="009F0CBC"/>
    <w:rsid w:val="009F10EF"/>
    <w:rsid w:val="009F11EA"/>
    <w:rsid w:val="009F13C6"/>
    <w:rsid w:val="009F2417"/>
    <w:rsid w:val="009F2703"/>
    <w:rsid w:val="009F3348"/>
    <w:rsid w:val="009F3773"/>
    <w:rsid w:val="009F45B7"/>
    <w:rsid w:val="009F4B12"/>
    <w:rsid w:val="009F4C3E"/>
    <w:rsid w:val="009F4D3A"/>
    <w:rsid w:val="009F4F6B"/>
    <w:rsid w:val="009F5144"/>
    <w:rsid w:val="009F6080"/>
    <w:rsid w:val="009F6B36"/>
    <w:rsid w:val="009F7559"/>
    <w:rsid w:val="009F7695"/>
    <w:rsid w:val="009F7814"/>
    <w:rsid w:val="009F7828"/>
    <w:rsid w:val="009F793E"/>
    <w:rsid w:val="009F7C70"/>
    <w:rsid w:val="009F7CCD"/>
    <w:rsid w:val="009F7F58"/>
    <w:rsid w:val="009F7FA2"/>
    <w:rsid w:val="00A0019E"/>
    <w:rsid w:val="00A00DCB"/>
    <w:rsid w:val="00A00E88"/>
    <w:rsid w:val="00A023B3"/>
    <w:rsid w:val="00A0250C"/>
    <w:rsid w:val="00A02670"/>
    <w:rsid w:val="00A02A70"/>
    <w:rsid w:val="00A02ED0"/>
    <w:rsid w:val="00A03C1A"/>
    <w:rsid w:val="00A03E9E"/>
    <w:rsid w:val="00A03F68"/>
    <w:rsid w:val="00A03F8B"/>
    <w:rsid w:val="00A0492D"/>
    <w:rsid w:val="00A05291"/>
    <w:rsid w:val="00A05738"/>
    <w:rsid w:val="00A05751"/>
    <w:rsid w:val="00A05C9B"/>
    <w:rsid w:val="00A062DE"/>
    <w:rsid w:val="00A06C26"/>
    <w:rsid w:val="00A07C79"/>
    <w:rsid w:val="00A07E28"/>
    <w:rsid w:val="00A101D2"/>
    <w:rsid w:val="00A10F1B"/>
    <w:rsid w:val="00A115B5"/>
    <w:rsid w:val="00A119DD"/>
    <w:rsid w:val="00A11F7C"/>
    <w:rsid w:val="00A121CD"/>
    <w:rsid w:val="00A122BA"/>
    <w:rsid w:val="00A12754"/>
    <w:rsid w:val="00A130F7"/>
    <w:rsid w:val="00A132B5"/>
    <w:rsid w:val="00A13F09"/>
    <w:rsid w:val="00A142E8"/>
    <w:rsid w:val="00A146B4"/>
    <w:rsid w:val="00A14798"/>
    <w:rsid w:val="00A147ED"/>
    <w:rsid w:val="00A14B2C"/>
    <w:rsid w:val="00A14E7E"/>
    <w:rsid w:val="00A15A72"/>
    <w:rsid w:val="00A164C9"/>
    <w:rsid w:val="00A16A2E"/>
    <w:rsid w:val="00A16A47"/>
    <w:rsid w:val="00A171B3"/>
    <w:rsid w:val="00A173C6"/>
    <w:rsid w:val="00A17914"/>
    <w:rsid w:val="00A17AB3"/>
    <w:rsid w:val="00A17C99"/>
    <w:rsid w:val="00A17DC5"/>
    <w:rsid w:val="00A17FAA"/>
    <w:rsid w:val="00A20103"/>
    <w:rsid w:val="00A2033C"/>
    <w:rsid w:val="00A205EC"/>
    <w:rsid w:val="00A20618"/>
    <w:rsid w:val="00A20A92"/>
    <w:rsid w:val="00A20F4D"/>
    <w:rsid w:val="00A215BD"/>
    <w:rsid w:val="00A219B0"/>
    <w:rsid w:val="00A21F29"/>
    <w:rsid w:val="00A2232D"/>
    <w:rsid w:val="00A22417"/>
    <w:rsid w:val="00A2272F"/>
    <w:rsid w:val="00A22C74"/>
    <w:rsid w:val="00A22C90"/>
    <w:rsid w:val="00A22F1A"/>
    <w:rsid w:val="00A22F8A"/>
    <w:rsid w:val="00A238C2"/>
    <w:rsid w:val="00A23B1D"/>
    <w:rsid w:val="00A23E15"/>
    <w:rsid w:val="00A23F3D"/>
    <w:rsid w:val="00A240D1"/>
    <w:rsid w:val="00A24278"/>
    <w:rsid w:val="00A24283"/>
    <w:rsid w:val="00A24900"/>
    <w:rsid w:val="00A24E1D"/>
    <w:rsid w:val="00A25125"/>
    <w:rsid w:val="00A25278"/>
    <w:rsid w:val="00A25430"/>
    <w:rsid w:val="00A25594"/>
    <w:rsid w:val="00A2579A"/>
    <w:rsid w:val="00A25A38"/>
    <w:rsid w:val="00A25BA7"/>
    <w:rsid w:val="00A260AA"/>
    <w:rsid w:val="00A26250"/>
    <w:rsid w:val="00A264AC"/>
    <w:rsid w:val="00A26C0E"/>
    <w:rsid w:val="00A26DAA"/>
    <w:rsid w:val="00A26FD2"/>
    <w:rsid w:val="00A27253"/>
    <w:rsid w:val="00A27F98"/>
    <w:rsid w:val="00A30A92"/>
    <w:rsid w:val="00A31258"/>
    <w:rsid w:val="00A31848"/>
    <w:rsid w:val="00A31C33"/>
    <w:rsid w:val="00A322B7"/>
    <w:rsid w:val="00A328BD"/>
    <w:rsid w:val="00A3297B"/>
    <w:rsid w:val="00A32A2D"/>
    <w:rsid w:val="00A32F0D"/>
    <w:rsid w:val="00A32FAA"/>
    <w:rsid w:val="00A331CB"/>
    <w:rsid w:val="00A332B6"/>
    <w:rsid w:val="00A333E5"/>
    <w:rsid w:val="00A33559"/>
    <w:rsid w:val="00A33711"/>
    <w:rsid w:val="00A33A72"/>
    <w:rsid w:val="00A33B09"/>
    <w:rsid w:val="00A33C79"/>
    <w:rsid w:val="00A34319"/>
    <w:rsid w:val="00A34799"/>
    <w:rsid w:val="00A34FF9"/>
    <w:rsid w:val="00A35107"/>
    <w:rsid w:val="00A3516B"/>
    <w:rsid w:val="00A351C2"/>
    <w:rsid w:val="00A35386"/>
    <w:rsid w:val="00A353F8"/>
    <w:rsid w:val="00A35926"/>
    <w:rsid w:val="00A35A03"/>
    <w:rsid w:val="00A35A8A"/>
    <w:rsid w:val="00A35B08"/>
    <w:rsid w:val="00A363BB"/>
    <w:rsid w:val="00A3660A"/>
    <w:rsid w:val="00A36744"/>
    <w:rsid w:val="00A36BAD"/>
    <w:rsid w:val="00A407E6"/>
    <w:rsid w:val="00A40C0F"/>
    <w:rsid w:val="00A41218"/>
    <w:rsid w:val="00A413A7"/>
    <w:rsid w:val="00A41494"/>
    <w:rsid w:val="00A41752"/>
    <w:rsid w:val="00A421B4"/>
    <w:rsid w:val="00A4265A"/>
    <w:rsid w:val="00A42930"/>
    <w:rsid w:val="00A4299B"/>
    <w:rsid w:val="00A42AE6"/>
    <w:rsid w:val="00A43848"/>
    <w:rsid w:val="00A43C2F"/>
    <w:rsid w:val="00A44829"/>
    <w:rsid w:val="00A44984"/>
    <w:rsid w:val="00A44E49"/>
    <w:rsid w:val="00A45BD2"/>
    <w:rsid w:val="00A4601C"/>
    <w:rsid w:val="00A46450"/>
    <w:rsid w:val="00A46464"/>
    <w:rsid w:val="00A465C9"/>
    <w:rsid w:val="00A46F2C"/>
    <w:rsid w:val="00A471A5"/>
    <w:rsid w:val="00A5045B"/>
    <w:rsid w:val="00A50850"/>
    <w:rsid w:val="00A5160B"/>
    <w:rsid w:val="00A5167B"/>
    <w:rsid w:val="00A51CA7"/>
    <w:rsid w:val="00A51DD6"/>
    <w:rsid w:val="00A51E3F"/>
    <w:rsid w:val="00A520BC"/>
    <w:rsid w:val="00A52142"/>
    <w:rsid w:val="00A52D50"/>
    <w:rsid w:val="00A52EBA"/>
    <w:rsid w:val="00A52F37"/>
    <w:rsid w:val="00A5353E"/>
    <w:rsid w:val="00A535D2"/>
    <w:rsid w:val="00A5370F"/>
    <w:rsid w:val="00A5385A"/>
    <w:rsid w:val="00A53C61"/>
    <w:rsid w:val="00A54437"/>
    <w:rsid w:val="00A5446D"/>
    <w:rsid w:val="00A5455A"/>
    <w:rsid w:val="00A54D03"/>
    <w:rsid w:val="00A55359"/>
    <w:rsid w:val="00A553DD"/>
    <w:rsid w:val="00A55402"/>
    <w:rsid w:val="00A554E1"/>
    <w:rsid w:val="00A557ED"/>
    <w:rsid w:val="00A55AB2"/>
    <w:rsid w:val="00A56F25"/>
    <w:rsid w:val="00A56F48"/>
    <w:rsid w:val="00A57426"/>
    <w:rsid w:val="00A577BB"/>
    <w:rsid w:val="00A57C78"/>
    <w:rsid w:val="00A600F2"/>
    <w:rsid w:val="00A60D61"/>
    <w:rsid w:val="00A60F3F"/>
    <w:rsid w:val="00A6115F"/>
    <w:rsid w:val="00A61B8C"/>
    <w:rsid w:val="00A62527"/>
    <w:rsid w:val="00A62B4D"/>
    <w:rsid w:val="00A62FDD"/>
    <w:rsid w:val="00A634CB"/>
    <w:rsid w:val="00A634DB"/>
    <w:rsid w:val="00A6515E"/>
    <w:rsid w:val="00A65A5C"/>
    <w:rsid w:val="00A65CE3"/>
    <w:rsid w:val="00A66116"/>
    <w:rsid w:val="00A662D7"/>
    <w:rsid w:val="00A669C7"/>
    <w:rsid w:val="00A6706E"/>
    <w:rsid w:val="00A671E9"/>
    <w:rsid w:val="00A67351"/>
    <w:rsid w:val="00A67761"/>
    <w:rsid w:val="00A6787C"/>
    <w:rsid w:val="00A679A0"/>
    <w:rsid w:val="00A67BBF"/>
    <w:rsid w:val="00A67C9E"/>
    <w:rsid w:val="00A709CA"/>
    <w:rsid w:val="00A71185"/>
    <w:rsid w:val="00A7177A"/>
    <w:rsid w:val="00A72003"/>
    <w:rsid w:val="00A7209B"/>
    <w:rsid w:val="00A72162"/>
    <w:rsid w:val="00A72208"/>
    <w:rsid w:val="00A72671"/>
    <w:rsid w:val="00A72CE6"/>
    <w:rsid w:val="00A7332D"/>
    <w:rsid w:val="00A74277"/>
    <w:rsid w:val="00A7528D"/>
    <w:rsid w:val="00A75339"/>
    <w:rsid w:val="00A758C1"/>
    <w:rsid w:val="00A75A0A"/>
    <w:rsid w:val="00A75F97"/>
    <w:rsid w:val="00A769E3"/>
    <w:rsid w:val="00A76A92"/>
    <w:rsid w:val="00A77336"/>
    <w:rsid w:val="00A77615"/>
    <w:rsid w:val="00A77910"/>
    <w:rsid w:val="00A804D7"/>
    <w:rsid w:val="00A8150D"/>
    <w:rsid w:val="00A821CA"/>
    <w:rsid w:val="00A82705"/>
    <w:rsid w:val="00A8296A"/>
    <w:rsid w:val="00A8338B"/>
    <w:rsid w:val="00A83D1C"/>
    <w:rsid w:val="00A8454E"/>
    <w:rsid w:val="00A846CF"/>
    <w:rsid w:val="00A84740"/>
    <w:rsid w:val="00A848B0"/>
    <w:rsid w:val="00A84A6E"/>
    <w:rsid w:val="00A852EA"/>
    <w:rsid w:val="00A8541B"/>
    <w:rsid w:val="00A8588B"/>
    <w:rsid w:val="00A85EFA"/>
    <w:rsid w:val="00A86774"/>
    <w:rsid w:val="00A86AE1"/>
    <w:rsid w:val="00A86C58"/>
    <w:rsid w:val="00A87087"/>
    <w:rsid w:val="00A871EA"/>
    <w:rsid w:val="00A8731F"/>
    <w:rsid w:val="00A8749E"/>
    <w:rsid w:val="00A8790F"/>
    <w:rsid w:val="00A87F2B"/>
    <w:rsid w:val="00A901CB"/>
    <w:rsid w:val="00A90DF4"/>
    <w:rsid w:val="00A91422"/>
    <w:rsid w:val="00A91775"/>
    <w:rsid w:val="00A919EA"/>
    <w:rsid w:val="00A91D0D"/>
    <w:rsid w:val="00A934E0"/>
    <w:rsid w:val="00A93B1F"/>
    <w:rsid w:val="00A93D6F"/>
    <w:rsid w:val="00A9412C"/>
    <w:rsid w:val="00A9497F"/>
    <w:rsid w:val="00A94E80"/>
    <w:rsid w:val="00A95D5D"/>
    <w:rsid w:val="00A96400"/>
    <w:rsid w:val="00A964DB"/>
    <w:rsid w:val="00A96ADD"/>
    <w:rsid w:val="00A97516"/>
    <w:rsid w:val="00A976F2"/>
    <w:rsid w:val="00AA0095"/>
    <w:rsid w:val="00AA0756"/>
    <w:rsid w:val="00AA07F0"/>
    <w:rsid w:val="00AA0AE5"/>
    <w:rsid w:val="00AA0C29"/>
    <w:rsid w:val="00AA0E5C"/>
    <w:rsid w:val="00AA1010"/>
    <w:rsid w:val="00AA11CA"/>
    <w:rsid w:val="00AA1EDC"/>
    <w:rsid w:val="00AA20FA"/>
    <w:rsid w:val="00AA2DD5"/>
    <w:rsid w:val="00AA3603"/>
    <w:rsid w:val="00AA3A58"/>
    <w:rsid w:val="00AA4748"/>
    <w:rsid w:val="00AA4A35"/>
    <w:rsid w:val="00AA4D0D"/>
    <w:rsid w:val="00AA5760"/>
    <w:rsid w:val="00AA60E9"/>
    <w:rsid w:val="00AA61C7"/>
    <w:rsid w:val="00AA633D"/>
    <w:rsid w:val="00AA6D61"/>
    <w:rsid w:val="00AA7762"/>
    <w:rsid w:val="00AA7860"/>
    <w:rsid w:val="00AB09EB"/>
    <w:rsid w:val="00AB11C4"/>
    <w:rsid w:val="00AB1770"/>
    <w:rsid w:val="00AB17B8"/>
    <w:rsid w:val="00AB2D18"/>
    <w:rsid w:val="00AB3676"/>
    <w:rsid w:val="00AB3A9F"/>
    <w:rsid w:val="00AB3D1F"/>
    <w:rsid w:val="00AB4636"/>
    <w:rsid w:val="00AB4B44"/>
    <w:rsid w:val="00AB527F"/>
    <w:rsid w:val="00AB5CCD"/>
    <w:rsid w:val="00AB5F33"/>
    <w:rsid w:val="00AB6C08"/>
    <w:rsid w:val="00AB6E36"/>
    <w:rsid w:val="00AB7DA4"/>
    <w:rsid w:val="00AB7DD6"/>
    <w:rsid w:val="00AC0242"/>
    <w:rsid w:val="00AC0613"/>
    <w:rsid w:val="00AC0C06"/>
    <w:rsid w:val="00AC0F3E"/>
    <w:rsid w:val="00AC0FEB"/>
    <w:rsid w:val="00AC16E6"/>
    <w:rsid w:val="00AC174E"/>
    <w:rsid w:val="00AC1FAC"/>
    <w:rsid w:val="00AC2439"/>
    <w:rsid w:val="00AC26A5"/>
    <w:rsid w:val="00AC2771"/>
    <w:rsid w:val="00AC2EA9"/>
    <w:rsid w:val="00AC2F79"/>
    <w:rsid w:val="00AC34E1"/>
    <w:rsid w:val="00AC3800"/>
    <w:rsid w:val="00AC3B74"/>
    <w:rsid w:val="00AC427D"/>
    <w:rsid w:val="00AC4821"/>
    <w:rsid w:val="00AC4B3D"/>
    <w:rsid w:val="00AC4FCB"/>
    <w:rsid w:val="00AC5578"/>
    <w:rsid w:val="00AC595B"/>
    <w:rsid w:val="00AC5E77"/>
    <w:rsid w:val="00AC6055"/>
    <w:rsid w:val="00AC6A4D"/>
    <w:rsid w:val="00AC6F84"/>
    <w:rsid w:val="00AC76A7"/>
    <w:rsid w:val="00AC7DA8"/>
    <w:rsid w:val="00AD001B"/>
    <w:rsid w:val="00AD0601"/>
    <w:rsid w:val="00AD06D4"/>
    <w:rsid w:val="00AD1521"/>
    <w:rsid w:val="00AD155C"/>
    <w:rsid w:val="00AD1705"/>
    <w:rsid w:val="00AD1789"/>
    <w:rsid w:val="00AD179E"/>
    <w:rsid w:val="00AD1C9C"/>
    <w:rsid w:val="00AD2402"/>
    <w:rsid w:val="00AD2550"/>
    <w:rsid w:val="00AD2551"/>
    <w:rsid w:val="00AD2FDC"/>
    <w:rsid w:val="00AD306B"/>
    <w:rsid w:val="00AD3149"/>
    <w:rsid w:val="00AD338A"/>
    <w:rsid w:val="00AD3B5C"/>
    <w:rsid w:val="00AD3D23"/>
    <w:rsid w:val="00AD583B"/>
    <w:rsid w:val="00AD5FCD"/>
    <w:rsid w:val="00AD6627"/>
    <w:rsid w:val="00AD6ABC"/>
    <w:rsid w:val="00AD6F5E"/>
    <w:rsid w:val="00AD6FCA"/>
    <w:rsid w:val="00AD744B"/>
    <w:rsid w:val="00AD7757"/>
    <w:rsid w:val="00AD7923"/>
    <w:rsid w:val="00AD7A17"/>
    <w:rsid w:val="00AD7A73"/>
    <w:rsid w:val="00AD7E3E"/>
    <w:rsid w:val="00AE058B"/>
    <w:rsid w:val="00AE05ED"/>
    <w:rsid w:val="00AE09D8"/>
    <w:rsid w:val="00AE0DDA"/>
    <w:rsid w:val="00AE1993"/>
    <w:rsid w:val="00AE1E8F"/>
    <w:rsid w:val="00AE20C5"/>
    <w:rsid w:val="00AE264B"/>
    <w:rsid w:val="00AE306A"/>
    <w:rsid w:val="00AE351F"/>
    <w:rsid w:val="00AE3A96"/>
    <w:rsid w:val="00AE3B41"/>
    <w:rsid w:val="00AE3C9F"/>
    <w:rsid w:val="00AE4B46"/>
    <w:rsid w:val="00AE4CD6"/>
    <w:rsid w:val="00AE4D00"/>
    <w:rsid w:val="00AE4F0C"/>
    <w:rsid w:val="00AE4FF0"/>
    <w:rsid w:val="00AE5148"/>
    <w:rsid w:val="00AE534C"/>
    <w:rsid w:val="00AE56D2"/>
    <w:rsid w:val="00AE5B96"/>
    <w:rsid w:val="00AE5D1B"/>
    <w:rsid w:val="00AE5D2D"/>
    <w:rsid w:val="00AE5FF5"/>
    <w:rsid w:val="00AE6261"/>
    <w:rsid w:val="00AE6623"/>
    <w:rsid w:val="00AE6673"/>
    <w:rsid w:val="00AE6F51"/>
    <w:rsid w:val="00AE79C3"/>
    <w:rsid w:val="00AE7B0B"/>
    <w:rsid w:val="00AE7B47"/>
    <w:rsid w:val="00AE7BE5"/>
    <w:rsid w:val="00AF0053"/>
    <w:rsid w:val="00AF163C"/>
    <w:rsid w:val="00AF2D53"/>
    <w:rsid w:val="00AF355B"/>
    <w:rsid w:val="00AF36AE"/>
    <w:rsid w:val="00AF3A11"/>
    <w:rsid w:val="00AF3D3E"/>
    <w:rsid w:val="00AF3D53"/>
    <w:rsid w:val="00AF3E23"/>
    <w:rsid w:val="00AF4288"/>
    <w:rsid w:val="00AF4342"/>
    <w:rsid w:val="00AF4605"/>
    <w:rsid w:val="00AF4E37"/>
    <w:rsid w:val="00AF5B1D"/>
    <w:rsid w:val="00AF5E36"/>
    <w:rsid w:val="00AF5F94"/>
    <w:rsid w:val="00AF60BC"/>
    <w:rsid w:val="00AF6766"/>
    <w:rsid w:val="00AF6C11"/>
    <w:rsid w:val="00AF6DD0"/>
    <w:rsid w:val="00AF71A6"/>
    <w:rsid w:val="00AF7231"/>
    <w:rsid w:val="00AF728F"/>
    <w:rsid w:val="00AF7ECD"/>
    <w:rsid w:val="00B0015C"/>
    <w:rsid w:val="00B005D6"/>
    <w:rsid w:val="00B006B9"/>
    <w:rsid w:val="00B00A7A"/>
    <w:rsid w:val="00B00C74"/>
    <w:rsid w:val="00B01CEA"/>
    <w:rsid w:val="00B01E4D"/>
    <w:rsid w:val="00B01FC2"/>
    <w:rsid w:val="00B02768"/>
    <w:rsid w:val="00B02B6E"/>
    <w:rsid w:val="00B03786"/>
    <w:rsid w:val="00B038DB"/>
    <w:rsid w:val="00B03CBB"/>
    <w:rsid w:val="00B03DD9"/>
    <w:rsid w:val="00B03F6C"/>
    <w:rsid w:val="00B04204"/>
    <w:rsid w:val="00B044CF"/>
    <w:rsid w:val="00B04D3B"/>
    <w:rsid w:val="00B05057"/>
    <w:rsid w:val="00B051DA"/>
    <w:rsid w:val="00B05BE7"/>
    <w:rsid w:val="00B0730D"/>
    <w:rsid w:val="00B074BB"/>
    <w:rsid w:val="00B0753F"/>
    <w:rsid w:val="00B07C20"/>
    <w:rsid w:val="00B07D31"/>
    <w:rsid w:val="00B10080"/>
    <w:rsid w:val="00B10914"/>
    <w:rsid w:val="00B109CB"/>
    <w:rsid w:val="00B111CC"/>
    <w:rsid w:val="00B11540"/>
    <w:rsid w:val="00B11734"/>
    <w:rsid w:val="00B11A0D"/>
    <w:rsid w:val="00B11A17"/>
    <w:rsid w:val="00B11C97"/>
    <w:rsid w:val="00B11F9F"/>
    <w:rsid w:val="00B1241B"/>
    <w:rsid w:val="00B12502"/>
    <w:rsid w:val="00B12C01"/>
    <w:rsid w:val="00B12D2E"/>
    <w:rsid w:val="00B13528"/>
    <w:rsid w:val="00B13BE0"/>
    <w:rsid w:val="00B13D45"/>
    <w:rsid w:val="00B13FA7"/>
    <w:rsid w:val="00B14714"/>
    <w:rsid w:val="00B14B0E"/>
    <w:rsid w:val="00B14C3C"/>
    <w:rsid w:val="00B153DA"/>
    <w:rsid w:val="00B15B76"/>
    <w:rsid w:val="00B15BF8"/>
    <w:rsid w:val="00B15D3F"/>
    <w:rsid w:val="00B15D86"/>
    <w:rsid w:val="00B15E38"/>
    <w:rsid w:val="00B16007"/>
    <w:rsid w:val="00B16479"/>
    <w:rsid w:val="00B17370"/>
    <w:rsid w:val="00B173BB"/>
    <w:rsid w:val="00B17BFD"/>
    <w:rsid w:val="00B17F4C"/>
    <w:rsid w:val="00B206C2"/>
    <w:rsid w:val="00B210B9"/>
    <w:rsid w:val="00B212C8"/>
    <w:rsid w:val="00B212E0"/>
    <w:rsid w:val="00B213FE"/>
    <w:rsid w:val="00B2160A"/>
    <w:rsid w:val="00B222A7"/>
    <w:rsid w:val="00B226EB"/>
    <w:rsid w:val="00B22CDF"/>
    <w:rsid w:val="00B23262"/>
    <w:rsid w:val="00B24E58"/>
    <w:rsid w:val="00B253B2"/>
    <w:rsid w:val="00B254F3"/>
    <w:rsid w:val="00B25566"/>
    <w:rsid w:val="00B258B2"/>
    <w:rsid w:val="00B2615B"/>
    <w:rsid w:val="00B263BD"/>
    <w:rsid w:val="00B266D9"/>
    <w:rsid w:val="00B26BFD"/>
    <w:rsid w:val="00B26F70"/>
    <w:rsid w:val="00B270E1"/>
    <w:rsid w:val="00B27394"/>
    <w:rsid w:val="00B277D2"/>
    <w:rsid w:val="00B27A48"/>
    <w:rsid w:val="00B27D15"/>
    <w:rsid w:val="00B27DA7"/>
    <w:rsid w:val="00B300D3"/>
    <w:rsid w:val="00B302F3"/>
    <w:rsid w:val="00B304AA"/>
    <w:rsid w:val="00B30E86"/>
    <w:rsid w:val="00B31250"/>
    <w:rsid w:val="00B31356"/>
    <w:rsid w:val="00B31625"/>
    <w:rsid w:val="00B325AD"/>
    <w:rsid w:val="00B32C08"/>
    <w:rsid w:val="00B3303D"/>
    <w:rsid w:val="00B33165"/>
    <w:rsid w:val="00B33B25"/>
    <w:rsid w:val="00B340B8"/>
    <w:rsid w:val="00B34B19"/>
    <w:rsid w:val="00B34F2F"/>
    <w:rsid w:val="00B34F3B"/>
    <w:rsid w:val="00B35FE4"/>
    <w:rsid w:val="00B35FEE"/>
    <w:rsid w:val="00B3615A"/>
    <w:rsid w:val="00B36535"/>
    <w:rsid w:val="00B3673B"/>
    <w:rsid w:val="00B36F4F"/>
    <w:rsid w:val="00B36F57"/>
    <w:rsid w:val="00B3703D"/>
    <w:rsid w:val="00B3724C"/>
    <w:rsid w:val="00B37682"/>
    <w:rsid w:val="00B40648"/>
    <w:rsid w:val="00B40DF9"/>
    <w:rsid w:val="00B416AA"/>
    <w:rsid w:val="00B41E50"/>
    <w:rsid w:val="00B42CB1"/>
    <w:rsid w:val="00B42F1E"/>
    <w:rsid w:val="00B4300D"/>
    <w:rsid w:val="00B439B8"/>
    <w:rsid w:val="00B43D7B"/>
    <w:rsid w:val="00B43F1A"/>
    <w:rsid w:val="00B444FD"/>
    <w:rsid w:val="00B44AF0"/>
    <w:rsid w:val="00B44EFE"/>
    <w:rsid w:val="00B457AE"/>
    <w:rsid w:val="00B45DC2"/>
    <w:rsid w:val="00B472F4"/>
    <w:rsid w:val="00B47C64"/>
    <w:rsid w:val="00B47E34"/>
    <w:rsid w:val="00B5057A"/>
    <w:rsid w:val="00B50799"/>
    <w:rsid w:val="00B50B39"/>
    <w:rsid w:val="00B5109F"/>
    <w:rsid w:val="00B51130"/>
    <w:rsid w:val="00B5142E"/>
    <w:rsid w:val="00B51597"/>
    <w:rsid w:val="00B51B19"/>
    <w:rsid w:val="00B52266"/>
    <w:rsid w:val="00B52971"/>
    <w:rsid w:val="00B52A5C"/>
    <w:rsid w:val="00B52DF7"/>
    <w:rsid w:val="00B5363E"/>
    <w:rsid w:val="00B53A35"/>
    <w:rsid w:val="00B53C42"/>
    <w:rsid w:val="00B53F0B"/>
    <w:rsid w:val="00B5430E"/>
    <w:rsid w:val="00B54B44"/>
    <w:rsid w:val="00B554CC"/>
    <w:rsid w:val="00B56025"/>
    <w:rsid w:val="00B569BA"/>
    <w:rsid w:val="00B56D73"/>
    <w:rsid w:val="00B56DC0"/>
    <w:rsid w:val="00B57B93"/>
    <w:rsid w:val="00B57CDC"/>
    <w:rsid w:val="00B57E21"/>
    <w:rsid w:val="00B600CC"/>
    <w:rsid w:val="00B60705"/>
    <w:rsid w:val="00B611DF"/>
    <w:rsid w:val="00B61262"/>
    <w:rsid w:val="00B614C2"/>
    <w:rsid w:val="00B6165F"/>
    <w:rsid w:val="00B61776"/>
    <w:rsid w:val="00B61CF2"/>
    <w:rsid w:val="00B62197"/>
    <w:rsid w:val="00B622E5"/>
    <w:rsid w:val="00B626A3"/>
    <w:rsid w:val="00B62EB9"/>
    <w:rsid w:val="00B63487"/>
    <w:rsid w:val="00B634E7"/>
    <w:rsid w:val="00B638B0"/>
    <w:rsid w:val="00B63DDC"/>
    <w:rsid w:val="00B6402E"/>
    <w:rsid w:val="00B64EAD"/>
    <w:rsid w:val="00B6529C"/>
    <w:rsid w:val="00B653DA"/>
    <w:rsid w:val="00B65616"/>
    <w:rsid w:val="00B661A6"/>
    <w:rsid w:val="00B667D0"/>
    <w:rsid w:val="00B66BB4"/>
    <w:rsid w:val="00B66F1D"/>
    <w:rsid w:val="00B67211"/>
    <w:rsid w:val="00B6745C"/>
    <w:rsid w:val="00B677C8"/>
    <w:rsid w:val="00B67ACD"/>
    <w:rsid w:val="00B67C42"/>
    <w:rsid w:val="00B701E5"/>
    <w:rsid w:val="00B706D8"/>
    <w:rsid w:val="00B70A84"/>
    <w:rsid w:val="00B70FB0"/>
    <w:rsid w:val="00B70FD5"/>
    <w:rsid w:val="00B71536"/>
    <w:rsid w:val="00B71680"/>
    <w:rsid w:val="00B718BA"/>
    <w:rsid w:val="00B71AA7"/>
    <w:rsid w:val="00B72295"/>
    <w:rsid w:val="00B724D9"/>
    <w:rsid w:val="00B73073"/>
    <w:rsid w:val="00B73EA3"/>
    <w:rsid w:val="00B7436F"/>
    <w:rsid w:val="00B743EB"/>
    <w:rsid w:val="00B74645"/>
    <w:rsid w:val="00B74898"/>
    <w:rsid w:val="00B74AF0"/>
    <w:rsid w:val="00B74C73"/>
    <w:rsid w:val="00B750EF"/>
    <w:rsid w:val="00B75300"/>
    <w:rsid w:val="00B75381"/>
    <w:rsid w:val="00B762C9"/>
    <w:rsid w:val="00B762CC"/>
    <w:rsid w:val="00B76319"/>
    <w:rsid w:val="00B769C1"/>
    <w:rsid w:val="00B76C6C"/>
    <w:rsid w:val="00B77655"/>
    <w:rsid w:val="00B77808"/>
    <w:rsid w:val="00B779FB"/>
    <w:rsid w:val="00B77B3B"/>
    <w:rsid w:val="00B77D4A"/>
    <w:rsid w:val="00B8005C"/>
    <w:rsid w:val="00B8036F"/>
    <w:rsid w:val="00B80548"/>
    <w:rsid w:val="00B80944"/>
    <w:rsid w:val="00B80DDA"/>
    <w:rsid w:val="00B813C1"/>
    <w:rsid w:val="00B81540"/>
    <w:rsid w:val="00B82038"/>
    <w:rsid w:val="00B8214A"/>
    <w:rsid w:val="00B82362"/>
    <w:rsid w:val="00B82447"/>
    <w:rsid w:val="00B82520"/>
    <w:rsid w:val="00B83101"/>
    <w:rsid w:val="00B83CC3"/>
    <w:rsid w:val="00B847B8"/>
    <w:rsid w:val="00B84812"/>
    <w:rsid w:val="00B84E48"/>
    <w:rsid w:val="00B85493"/>
    <w:rsid w:val="00B85900"/>
    <w:rsid w:val="00B85907"/>
    <w:rsid w:val="00B8596A"/>
    <w:rsid w:val="00B86D66"/>
    <w:rsid w:val="00B86E5E"/>
    <w:rsid w:val="00B8755B"/>
    <w:rsid w:val="00B8796E"/>
    <w:rsid w:val="00B87B36"/>
    <w:rsid w:val="00B87DCC"/>
    <w:rsid w:val="00B90B28"/>
    <w:rsid w:val="00B9163E"/>
    <w:rsid w:val="00B91D6B"/>
    <w:rsid w:val="00B9229F"/>
    <w:rsid w:val="00B922EB"/>
    <w:rsid w:val="00B9321D"/>
    <w:rsid w:val="00B93FDA"/>
    <w:rsid w:val="00B94647"/>
    <w:rsid w:val="00B94A0B"/>
    <w:rsid w:val="00B94F79"/>
    <w:rsid w:val="00B950A7"/>
    <w:rsid w:val="00B95C8C"/>
    <w:rsid w:val="00B95E6C"/>
    <w:rsid w:val="00B9606D"/>
    <w:rsid w:val="00B96929"/>
    <w:rsid w:val="00B96949"/>
    <w:rsid w:val="00B97651"/>
    <w:rsid w:val="00B97AF1"/>
    <w:rsid w:val="00B97CF5"/>
    <w:rsid w:val="00BA05B0"/>
    <w:rsid w:val="00BA0C53"/>
    <w:rsid w:val="00BA0EBA"/>
    <w:rsid w:val="00BA1093"/>
    <w:rsid w:val="00BA123E"/>
    <w:rsid w:val="00BA12AC"/>
    <w:rsid w:val="00BA2884"/>
    <w:rsid w:val="00BA2BDB"/>
    <w:rsid w:val="00BA2D07"/>
    <w:rsid w:val="00BA2D4D"/>
    <w:rsid w:val="00BA2DF8"/>
    <w:rsid w:val="00BA31CB"/>
    <w:rsid w:val="00BA42EE"/>
    <w:rsid w:val="00BA468D"/>
    <w:rsid w:val="00BA479A"/>
    <w:rsid w:val="00BA4AC3"/>
    <w:rsid w:val="00BA4D76"/>
    <w:rsid w:val="00BA4DF5"/>
    <w:rsid w:val="00BA53EA"/>
    <w:rsid w:val="00BA53EF"/>
    <w:rsid w:val="00BA5A90"/>
    <w:rsid w:val="00BA6007"/>
    <w:rsid w:val="00BA64A9"/>
    <w:rsid w:val="00BA6EF7"/>
    <w:rsid w:val="00BB04E6"/>
    <w:rsid w:val="00BB07F9"/>
    <w:rsid w:val="00BB0B9C"/>
    <w:rsid w:val="00BB104B"/>
    <w:rsid w:val="00BB19C4"/>
    <w:rsid w:val="00BB1E68"/>
    <w:rsid w:val="00BB2BC3"/>
    <w:rsid w:val="00BB2ED2"/>
    <w:rsid w:val="00BB3BC9"/>
    <w:rsid w:val="00BB4699"/>
    <w:rsid w:val="00BB525B"/>
    <w:rsid w:val="00BB5B9A"/>
    <w:rsid w:val="00BB5BC0"/>
    <w:rsid w:val="00BB6062"/>
    <w:rsid w:val="00BB6159"/>
    <w:rsid w:val="00BB65AB"/>
    <w:rsid w:val="00BB6F92"/>
    <w:rsid w:val="00BB72BF"/>
    <w:rsid w:val="00BB7894"/>
    <w:rsid w:val="00BB7B27"/>
    <w:rsid w:val="00BB7D46"/>
    <w:rsid w:val="00BC00C6"/>
    <w:rsid w:val="00BC0116"/>
    <w:rsid w:val="00BC04D0"/>
    <w:rsid w:val="00BC0773"/>
    <w:rsid w:val="00BC0C37"/>
    <w:rsid w:val="00BC1777"/>
    <w:rsid w:val="00BC1DD2"/>
    <w:rsid w:val="00BC2125"/>
    <w:rsid w:val="00BC2727"/>
    <w:rsid w:val="00BC2C95"/>
    <w:rsid w:val="00BC2FB7"/>
    <w:rsid w:val="00BC3328"/>
    <w:rsid w:val="00BC35BD"/>
    <w:rsid w:val="00BC3D74"/>
    <w:rsid w:val="00BC3EC5"/>
    <w:rsid w:val="00BC3F1D"/>
    <w:rsid w:val="00BC4398"/>
    <w:rsid w:val="00BC46A3"/>
    <w:rsid w:val="00BC47E8"/>
    <w:rsid w:val="00BC4C15"/>
    <w:rsid w:val="00BC5007"/>
    <w:rsid w:val="00BC5458"/>
    <w:rsid w:val="00BC562D"/>
    <w:rsid w:val="00BC5A2D"/>
    <w:rsid w:val="00BC5DDF"/>
    <w:rsid w:val="00BC5EC4"/>
    <w:rsid w:val="00BC6B6F"/>
    <w:rsid w:val="00BC6CB1"/>
    <w:rsid w:val="00BC6FCE"/>
    <w:rsid w:val="00BC70C0"/>
    <w:rsid w:val="00BC70F7"/>
    <w:rsid w:val="00BC72EF"/>
    <w:rsid w:val="00BC76D0"/>
    <w:rsid w:val="00BC7BF9"/>
    <w:rsid w:val="00BC7E9D"/>
    <w:rsid w:val="00BD0A74"/>
    <w:rsid w:val="00BD0C83"/>
    <w:rsid w:val="00BD0FFE"/>
    <w:rsid w:val="00BD14B3"/>
    <w:rsid w:val="00BD208F"/>
    <w:rsid w:val="00BD2621"/>
    <w:rsid w:val="00BD2870"/>
    <w:rsid w:val="00BD2A37"/>
    <w:rsid w:val="00BD2BF2"/>
    <w:rsid w:val="00BD3729"/>
    <w:rsid w:val="00BD3B1B"/>
    <w:rsid w:val="00BD3B52"/>
    <w:rsid w:val="00BD3D54"/>
    <w:rsid w:val="00BD3E1E"/>
    <w:rsid w:val="00BD461D"/>
    <w:rsid w:val="00BD5465"/>
    <w:rsid w:val="00BD58CD"/>
    <w:rsid w:val="00BD59ED"/>
    <w:rsid w:val="00BD5E16"/>
    <w:rsid w:val="00BD6166"/>
    <w:rsid w:val="00BD6981"/>
    <w:rsid w:val="00BD6BFD"/>
    <w:rsid w:val="00BD6C7C"/>
    <w:rsid w:val="00BD6C82"/>
    <w:rsid w:val="00BD6DF6"/>
    <w:rsid w:val="00BD78DC"/>
    <w:rsid w:val="00BD7952"/>
    <w:rsid w:val="00BD79D2"/>
    <w:rsid w:val="00BD7A97"/>
    <w:rsid w:val="00BD7B08"/>
    <w:rsid w:val="00BE024C"/>
    <w:rsid w:val="00BE0409"/>
    <w:rsid w:val="00BE0426"/>
    <w:rsid w:val="00BE07BE"/>
    <w:rsid w:val="00BE0B8E"/>
    <w:rsid w:val="00BE0F36"/>
    <w:rsid w:val="00BE1407"/>
    <w:rsid w:val="00BE1822"/>
    <w:rsid w:val="00BE1983"/>
    <w:rsid w:val="00BE1BCF"/>
    <w:rsid w:val="00BE1E12"/>
    <w:rsid w:val="00BE2261"/>
    <w:rsid w:val="00BE2DF5"/>
    <w:rsid w:val="00BE3C7F"/>
    <w:rsid w:val="00BE3D5A"/>
    <w:rsid w:val="00BE3EFA"/>
    <w:rsid w:val="00BE42F2"/>
    <w:rsid w:val="00BE4A6F"/>
    <w:rsid w:val="00BE5023"/>
    <w:rsid w:val="00BE5081"/>
    <w:rsid w:val="00BE581A"/>
    <w:rsid w:val="00BE5B0C"/>
    <w:rsid w:val="00BE5E44"/>
    <w:rsid w:val="00BE6287"/>
    <w:rsid w:val="00BE7C09"/>
    <w:rsid w:val="00BE7F6F"/>
    <w:rsid w:val="00BF004F"/>
    <w:rsid w:val="00BF02CA"/>
    <w:rsid w:val="00BF0FC8"/>
    <w:rsid w:val="00BF10B4"/>
    <w:rsid w:val="00BF119B"/>
    <w:rsid w:val="00BF138B"/>
    <w:rsid w:val="00BF15D7"/>
    <w:rsid w:val="00BF16F8"/>
    <w:rsid w:val="00BF1ACF"/>
    <w:rsid w:val="00BF1E54"/>
    <w:rsid w:val="00BF1EA1"/>
    <w:rsid w:val="00BF1EDB"/>
    <w:rsid w:val="00BF21ED"/>
    <w:rsid w:val="00BF22E2"/>
    <w:rsid w:val="00BF2721"/>
    <w:rsid w:val="00BF27BB"/>
    <w:rsid w:val="00BF396B"/>
    <w:rsid w:val="00BF4E0B"/>
    <w:rsid w:val="00BF5231"/>
    <w:rsid w:val="00BF53CB"/>
    <w:rsid w:val="00BF5579"/>
    <w:rsid w:val="00BF5F15"/>
    <w:rsid w:val="00BF607B"/>
    <w:rsid w:val="00BF6153"/>
    <w:rsid w:val="00BF638A"/>
    <w:rsid w:val="00BF693E"/>
    <w:rsid w:val="00BF6945"/>
    <w:rsid w:val="00BF6A26"/>
    <w:rsid w:val="00BF7229"/>
    <w:rsid w:val="00BF745E"/>
    <w:rsid w:val="00BF78BF"/>
    <w:rsid w:val="00BF7A70"/>
    <w:rsid w:val="00BF7AD1"/>
    <w:rsid w:val="00C000E9"/>
    <w:rsid w:val="00C001F9"/>
    <w:rsid w:val="00C002B5"/>
    <w:rsid w:val="00C00372"/>
    <w:rsid w:val="00C00A8C"/>
    <w:rsid w:val="00C01092"/>
    <w:rsid w:val="00C01774"/>
    <w:rsid w:val="00C0180B"/>
    <w:rsid w:val="00C01AB3"/>
    <w:rsid w:val="00C027F4"/>
    <w:rsid w:val="00C02975"/>
    <w:rsid w:val="00C029C7"/>
    <w:rsid w:val="00C02E75"/>
    <w:rsid w:val="00C03651"/>
    <w:rsid w:val="00C03654"/>
    <w:rsid w:val="00C0373F"/>
    <w:rsid w:val="00C04E96"/>
    <w:rsid w:val="00C0606C"/>
    <w:rsid w:val="00C06783"/>
    <w:rsid w:val="00C06997"/>
    <w:rsid w:val="00C07C50"/>
    <w:rsid w:val="00C07C7D"/>
    <w:rsid w:val="00C07F05"/>
    <w:rsid w:val="00C101FF"/>
    <w:rsid w:val="00C10253"/>
    <w:rsid w:val="00C10AB8"/>
    <w:rsid w:val="00C11C0C"/>
    <w:rsid w:val="00C11D2E"/>
    <w:rsid w:val="00C12051"/>
    <w:rsid w:val="00C12129"/>
    <w:rsid w:val="00C12412"/>
    <w:rsid w:val="00C12AB2"/>
    <w:rsid w:val="00C12AC5"/>
    <w:rsid w:val="00C12D7E"/>
    <w:rsid w:val="00C12FAF"/>
    <w:rsid w:val="00C136A8"/>
    <w:rsid w:val="00C1375C"/>
    <w:rsid w:val="00C14E97"/>
    <w:rsid w:val="00C1590E"/>
    <w:rsid w:val="00C160EE"/>
    <w:rsid w:val="00C17332"/>
    <w:rsid w:val="00C174BE"/>
    <w:rsid w:val="00C1783B"/>
    <w:rsid w:val="00C17E2A"/>
    <w:rsid w:val="00C2009D"/>
    <w:rsid w:val="00C20404"/>
    <w:rsid w:val="00C2041C"/>
    <w:rsid w:val="00C21097"/>
    <w:rsid w:val="00C216EC"/>
    <w:rsid w:val="00C21A86"/>
    <w:rsid w:val="00C21F60"/>
    <w:rsid w:val="00C2238D"/>
    <w:rsid w:val="00C22CBD"/>
    <w:rsid w:val="00C22DFD"/>
    <w:rsid w:val="00C234A4"/>
    <w:rsid w:val="00C23518"/>
    <w:rsid w:val="00C2354F"/>
    <w:rsid w:val="00C235ED"/>
    <w:rsid w:val="00C2495C"/>
    <w:rsid w:val="00C25313"/>
    <w:rsid w:val="00C258AD"/>
    <w:rsid w:val="00C25A70"/>
    <w:rsid w:val="00C25F6B"/>
    <w:rsid w:val="00C26E0D"/>
    <w:rsid w:val="00C271E3"/>
    <w:rsid w:val="00C27374"/>
    <w:rsid w:val="00C274FB"/>
    <w:rsid w:val="00C27665"/>
    <w:rsid w:val="00C27B8C"/>
    <w:rsid w:val="00C27F8D"/>
    <w:rsid w:val="00C3028E"/>
    <w:rsid w:val="00C306E1"/>
    <w:rsid w:val="00C30A1C"/>
    <w:rsid w:val="00C3182D"/>
    <w:rsid w:val="00C32200"/>
    <w:rsid w:val="00C3281C"/>
    <w:rsid w:val="00C32849"/>
    <w:rsid w:val="00C33433"/>
    <w:rsid w:val="00C33E71"/>
    <w:rsid w:val="00C34710"/>
    <w:rsid w:val="00C348F4"/>
    <w:rsid w:val="00C3491A"/>
    <w:rsid w:val="00C349DC"/>
    <w:rsid w:val="00C35218"/>
    <w:rsid w:val="00C35BEB"/>
    <w:rsid w:val="00C361F7"/>
    <w:rsid w:val="00C364A3"/>
    <w:rsid w:val="00C3775D"/>
    <w:rsid w:val="00C37AE8"/>
    <w:rsid w:val="00C37D23"/>
    <w:rsid w:val="00C4008D"/>
    <w:rsid w:val="00C401E9"/>
    <w:rsid w:val="00C403CC"/>
    <w:rsid w:val="00C41245"/>
    <w:rsid w:val="00C4190E"/>
    <w:rsid w:val="00C41944"/>
    <w:rsid w:val="00C41A66"/>
    <w:rsid w:val="00C41AD5"/>
    <w:rsid w:val="00C42088"/>
    <w:rsid w:val="00C4215A"/>
    <w:rsid w:val="00C422C0"/>
    <w:rsid w:val="00C42827"/>
    <w:rsid w:val="00C4287D"/>
    <w:rsid w:val="00C42D99"/>
    <w:rsid w:val="00C43642"/>
    <w:rsid w:val="00C43B28"/>
    <w:rsid w:val="00C43BC1"/>
    <w:rsid w:val="00C441A8"/>
    <w:rsid w:val="00C44B99"/>
    <w:rsid w:val="00C458EE"/>
    <w:rsid w:val="00C458F4"/>
    <w:rsid w:val="00C4646B"/>
    <w:rsid w:val="00C47241"/>
    <w:rsid w:val="00C501A9"/>
    <w:rsid w:val="00C5047A"/>
    <w:rsid w:val="00C50A28"/>
    <w:rsid w:val="00C50B21"/>
    <w:rsid w:val="00C50FA1"/>
    <w:rsid w:val="00C51242"/>
    <w:rsid w:val="00C51539"/>
    <w:rsid w:val="00C51667"/>
    <w:rsid w:val="00C51735"/>
    <w:rsid w:val="00C51D78"/>
    <w:rsid w:val="00C52F21"/>
    <w:rsid w:val="00C5324F"/>
    <w:rsid w:val="00C53872"/>
    <w:rsid w:val="00C53C7E"/>
    <w:rsid w:val="00C53ECC"/>
    <w:rsid w:val="00C5406E"/>
    <w:rsid w:val="00C54538"/>
    <w:rsid w:val="00C54D93"/>
    <w:rsid w:val="00C551A0"/>
    <w:rsid w:val="00C55A36"/>
    <w:rsid w:val="00C55AA8"/>
    <w:rsid w:val="00C56089"/>
    <w:rsid w:val="00C5631E"/>
    <w:rsid w:val="00C5687C"/>
    <w:rsid w:val="00C568D0"/>
    <w:rsid w:val="00C568D1"/>
    <w:rsid w:val="00C56DEF"/>
    <w:rsid w:val="00C579D6"/>
    <w:rsid w:val="00C57A67"/>
    <w:rsid w:val="00C57F57"/>
    <w:rsid w:val="00C60CDE"/>
    <w:rsid w:val="00C60DC5"/>
    <w:rsid w:val="00C60E30"/>
    <w:rsid w:val="00C60EA0"/>
    <w:rsid w:val="00C610D2"/>
    <w:rsid w:val="00C61B66"/>
    <w:rsid w:val="00C62A49"/>
    <w:rsid w:val="00C62AC4"/>
    <w:rsid w:val="00C63331"/>
    <w:rsid w:val="00C63CFD"/>
    <w:rsid w:val="00C63DB2"/>
    <w:rsid w:val="00C63EDD"/>
    <w:rsid w:val="00C64F6F"/>
    <w:rsid w:val="00C6525A"/>
    <w:rsid w:val="00C658FE"/>
    <w:rsid w:val="00C66861"/>
    <w:rsid w:val="00C67039"/>
    <w:rsid w:val="00C674ED"/>
    <w:rsid w:val="00C67B0F"/>
    <w:rsid w:val="00C706DE"/>
    <w:rsid w:val="00C70C9B"/>
    <w:rsid w:val="00C70E33"/>
    <w:rsid w:val="00C70E6D"/>
    <w:rsid w:val="00C70F83"/>
    <w:rsid w:val="00C7154A"/>
    <w:rsid w:val="00C71E35"/>
    <w:rsid w:val="00C720E9"/>
    <w:rsid w:val="00C72105"/>
    <w:rsid w:val="00C722BE"/>
    <w:rsid w:val="00C72BC1"/>
    <w:rsid w:val="00C741CB"/>
    <w:rsid w:val="00C741F0"/>
    <w:rsid w:val="00C74918"/>
    <w:rsid w:val="00C74A48"/>
    <w:rsid w:val="00C757AC"/>
    <w:rsid w:val="00C75AD4"/>
    <w:rsid w:val="00C7618C"/>
    <w:rsid w:val="00C76D34"/>
    <w:rsid w:val="00C76FE2"/>
    <w:rsid w:val="00C770A4"/>
    <w:rsid w:val="00C774E1"/>
    <w:rsid w:val="00C77556"/>
    <w:rsid w:val="00C77E92"/>
    <w:rsid w:val="00C77F56"/>
    <w:rsid w:val="00C77FAD"/>
    <w:rsid w:val="00C80039"/>
    <w:rsid w:val="00C80081"/>
    <w:rsid w:val="00C8097D"/>
    <w:rsid w:val="00C80B67"/>
    <w:rsid w:val="00C81724"/>
    <w:rsid w:val="00C81E72"/>
    <w:rsid w:val="00C822AD"/>
    <w:rsid w:val="00C829AF"/>
    <w:rsid w:val="00C82F23"/>
    <w:rsid w:val="00C83407"/>
    <w:rsid w:val="00C83478"/>
    <w:rsid w:val="00C83522"/>
    <w:rsid w:val="00C836EB"/>
    <w:rsid w:val="00C83783"/>
    <w:rsid w:val="00C8385D"/>
    <w:rsid w:val="00C84EA3"/>
    <w:rsid w:val="00C8511C"/>
    <w:rsid w:val="00C85791"/>
    <w:rsid w:val="00C859FE"/>
    <w:rsid w:val="00C85A8D"/>
    <w:rsid w:val="00C8663E"/>
    <w:rsid w:val="00C86734"/>
    <w:rsid w:val="00C869AE"/>
    <w:rsid w:val="00C8749D"/>
    <w:rsid w:val="00C87519"/>
    <w:rsid w:val="00C876DC"/>
    <w:rsid w:val="00C87B58"/>
    <w:rsid w:val="00C87D96"/>
    <w:rsid w:val="00C87FE2"/>
    <w:rsid w:val="00C9007C"/>
    <w:rsid w:val="00C90317"/>
    <w:rsid w:val="00C90B40"/>
    <w:rsid w:val="00C91233"/>
    <w:rsid w:val="00C91668"/>
    <w:rsid w:val="00C917BE"/>
    <w:rsid w:val="00C9183F"/>
    <w:rsid w:val="00C92663"/>
    <w:rsid w:val="00C92952"/>
    <w:rsid w:val="00C9407A"/>
    <w:rsid w:val="00C94572"/>
    <w:rsid w:val="00C94639"/>
    <w:rsid w:val="00C94858"/>
    <w:rsid w:val="00C94917"/>
    <w:rsid w:val="00C95B80"/>
    <w:rsid w:val="00C95E37"/>
    <w:rsid w:val="00C95FB5"/>
    <w:rsid w:val="00C964E0"/>
    <w:rsid w:val="00C966A8"/>
    <w:rsid w:val="00C96D45"/>
    <w:rsid w:val="00C96F83"/>
    <w:rsid w:val="00C97552"/>
    <w:rsid w:val="00C97A00"/>
    <w:rsid w:val="00C97C06"/>
    <w:rsid w:val="00CA00C0"/>
    <w:rsid w:val="00CA03D7"/>
    <w:rsid w:val="00CA06EA"/>
    <w:rsid w:val="00CA0C1F"/>
    <w:rsid w:val="00CA0C6A"/>
    <w:rsid w:val="00CA0D99"/>
    <w:rsid w:val="00CA0E89"/>
    <w:rsid w:val="00CA1659"/>
    <w:rsid w:val="00CA1C52"/>
    <w:rsid w:val="00CA1CA3"/>
    <w:rsid w:val="00CA1DF1"/>
    <w:rsid w:val="00CA2492"/>
    <w:rsid w:val="00CA2A3D"/>
    <w:rsid w:val="00CA347A"/>
    <w:rsid w:val="00CA361E"/>
    <w:rsid w:val="00CA367F"/>
    <w:rsid w:val="00CA36FF"/>
    <w:rsid w:val="00CA393F"/>
    <w:rsid w:val="00CA3E59"/>
    <w:rsid w:val="00CA4067"/>
    <w:rsid w:val="00CA44B3"/>
    <w:rsid w:val="00CA4B72"/>
    <w:rsid w:val="00CA56ED"/>
    <w:rsid w:val="00CA6005"/>
    <w:rsid w:val="00CA6482"/>
    <w:rsid w:val="00CA7307"/>
    <w:rsid w:val="00CA76E5"/>
    <w:rsid w:val="00CA7DF1"/>
    <w:rsid w:val="00CB06E7"/>
    <w:rsid w:val="00CB081F"/>
    <w:rsid w:val="00CB10F5"/>
    <w:rsid w:val="00CB11BA"/>
    <w:rsid w:val="00CB16FA"/>
    <w:rsid w:val="00CB1CA2"/>
    <w:rsid w:val="00CB1D93"/>
    <w:rsid w:val="00CB1EC0"/>
    <w:rsid w:val="00CB248A"/>
    <w:rsid w:val="00CB348C"/>
    <w:rsid w:val="00CB4301"/>
    <w:rsid w:val="00CB4AB7"/>
    <w:rsid w:val="00CB4B5A"/>
    <w:rsid w:val="00CB4E3D"/>
    <w:rsid w:val="00CB4E75"/>
    <w:rsid w:val="00CB592A"/>
    <w:rsid w:val="00CB59EE"/>
    <w:rsid w:val="00CB5D5F"/>
    <w:rsid w:val="00CB5DEE"/>
    <w:rsid w:val="00CB62BF"/>
    <w:rsid w:val="00CB6360"/>
    <w:rsid w:val="00CB662B"/>
    <w:rsid w:val="00CB6768"/>
    <w:rsid w:val="00CB6D93"/>
    <w:rsid w:val="00CB6E3E"/>
    <w:rsid w:val="00CB707F"/>
    <w:rsid w:val="00CB711C"/>
    <w:rsid w:val="00CB738D"/>
    <w:rsid w:val="00CB74A2"/>
    <w:rsid w:val="00CB757A"/>
    <w:rsid w:val="00CB76C4"/>
    <w:rsid w:val="00CB7998"/>
    <w:rsid w:val="00CB7C4C"/>
    <w:rsid w:val="00CC029B"/>
    <w:rsid w:val="00CC0A16"/>
    <w:rsid w:val="00CC0CB0"/>
    <w:rsid w:val="00CC0FBD"/>
    <w:rsid w:val="00CC0FE5"/>
    <w:rsid w:val="00CC1407"/>
    <w:rsid w:val="00CC142A"/>
    <w:rsid w:val="00CC1A97"/>
    <w:rsid w:val="00CC1AF0"/>
    <w:rsid w:val="00CC2A9F"/>
    <w:rsid w:val="00CC2B9A"/>
    <w:rsid w:val="00CC2E90"/>
    <w:rsid w:val="00CC31D8"/>
    <w:rsid w:val="00CC39F9"/>
    <w:rsid w:val="00CC3BB5"/>
    <w:rsid w:val="00CC41D9"/>
    <w:rsid w:val="00CC4227"/>
    <w:rsid w:val="00CC466B"/>
    <w:rsid w:val="00CC4C4C"/>
    <w:rsid w:val="00CC5887"/>
    <w:rsid w:val="00CC64AA"/>
    <w:rsid w:val="00CC65E8"/>
    <w:rsid w:val="00CC66C0"/>
    <w:rsid w:val="00CC7359"/>
    <w:rsid w:val="00CC739C"/>
    <w:rsid w:val="00CD0040"/>
    <w:rsid w:val="00CD03B4"/>
    <w:rsid w:val="00CD079E"/>
    <w:rsid w:val="00CD0E35"/>
    <w:rsid w:val="00CD1084"/>
    <w:rsid w:val="00CD1405"/>
    <w:rsid w:val="00CD1787"/>
    <w:rsid w:val="00CD1823"/>
    <w:rsid w:val="00CD18D7"/>
    <w:rsid w:val="00CD1C39"/>
    <w:rsid w:val="00CD200D"/>
    <w:rsid w:val="00CD2456"/>
    <w:rsid w:val="00CD2643"/>
    <w:rsid w:val="00CD27B7"/>
    <w:rsid w:val="00CD2D69"/>
    <w:rsid w:val="00CD2DBD"/>
    <w:rsid w:val="00CD2EB5"/>
    <w:rsid w:val="00CD36FA"/>
    <w:rsid w:val="00CD3956"/>
    <w:rsid w:val="00CD46B3"/>
    <w:rsid w:val="00CD4B49"/>
    <w:rsid w:val="00CD550A"/>
    <w:rsid w:val="00CD55EE"/>
    <w:rsid w:val="00CD5604"/>
    <w:rsid w:val="00CD5A6C"/>
    <w:rsid w:val="00CD5D25"/>
    <w:rsid w:val="00CD5E6B"/>
    <w:rsid w:val="00CD6CE5"/>
    <w:rsid w:val="00CD7960"/>
    <w:rsid w:val="00CD7A1D"/>
    <w:rsid w:val="00CD7AE5"/>
    <w:rsid w:val="00CD7DD4"/>
    <w:rsid w:val="00CD7EB2"/>
    <w:rsid w:val="00CE0338"/>
    <w:rsid w:val="00CE0533"/>
    <w:rsid w:val="00CE13E0"/>
    <w:rsid w:val="00CE13E3"/>
    <w:rsid w:val="00CE1E80"/>
    <w:rsid w:val="00CE2392"/>
    <w:rsid w:val="00CE3262"/>
    <w:rsid w:val="00CE32DA"/>
    <w:rsid w:val="00CE3474"/>
    <w:rsid w:val="00CE3837"/>
    <w:rsid w:val="00CE3B09"/>
    <w:rsid w:val="00CE3FC1"/>
    <w:rsid w:val="00CE47A2"/>
    <w:rsid w:val="00CE4CD3"/>
    <w:rsid w:val="00CE5D14"/>
    <w:rsid w:val="00CE5D5D"/>
    <w:rsid w:val="00CE5E09"/>
    <w:rsid w:val="00CE60BC"/>
    <w:rsid w:val="00CE6983"/>
    <w:rsid w:val="00CE6D9D"/>
    <w:rsid w:val="00CE6F54"/>
    <w:rsid w:val="00CF0310"/>
    <w:rsid w:val="00CF03E6"/>
    <w:rsid w:val="00CF0C00"/>
    <w:rsid w:val="00CF2264"/>
    <w:rsid w:val="00CF2483"/>
    <w:rsid w:val="00CF343A"/>
    <w:rsid w:val="00CF3939"/>
    <w:rsid w:val="00CF3AB4"/>
    <w:rsid w:val="00CF3D10"/>
    <w:rsid w:val="00CF3FCB"/>
    <w:rsid w:val="00CF471C"/>
    <w:rsid w:val="00CF4A5D"/>
    <w:rsid w:val="00CF5318"/>
    <w:rsid w:val="00CF5746"/>
    <w:rsid w:val="00CF5841"/>
    <w:rsid w:val="00CF59A6"/>
    <w:rsid w:val="00CF5DD4"/>
    <w:rsid w:val="00CF60DA"/>
    <w:rsid w:val="00CF662F"/>
    <w:rsid w:val="00CF6869"/>
    <w:rsid w:val="00CF6F31"/>
    <w:rsid w:val="00CF7D6E"/>
    <w:rsid w:val="00D001F8"/>
    <w:rsid w:val="00D002D9"/>
    <w:rsid w:val="00D003FB"/>
    <w:rsid w:val="00D00F63"/>
    <w:rsid w:val="00D012BC"/>
    <w:rsid w:val="00D0197F"/>
    <w:rsid w:val="00D0215E"/>
    <w:rsid w:val="00D028B8"/>
    <w:rsid w:val="00D02C83"/>
    <w:rsid w:val="00D02E14"/>
    <w:rsid w:val="00D03743"/>
    <w:rsid w:val="00D03854"/>
    <w:rsid w:val="00D03D02"/>
    <w:rsid w:val="00D03EF9"/>
    <w:rsid w:val="00D0414A"/>
    <w:rsid w:val="00D04350"/>
    <w:rsid w:val="00D04AC0"/>
    <w:rsid w:val="00D04CA7"/>
    <w:rsid w:val="00D04CB0"/>
    <w:rsid w:val="00D050D5"/>
    <w:rsid w:val="00D05480"/>
    <w:rsid w:val="00D054F4"/>
    <w:rsid w:val="00D055E8"/>
    <w:rsid w:val="00D05823"/>
    <w:rsid w:val="00D05C38"/>
    <w:rsid w:val="00D061DD"/>
    <w:rsid w:val="00D0626E"/>
    <w:rsid w:val="00D064D8"/>
    <w:rsid w:val="00D06B35"/>
    <w:rsid w:val="00D0732B"/>
    <w:rsid w:val="00D075E2"/>
    <w:rsid w:val="00D076B7"/>
    <w:rsid w:val="00D076DB"/>
    <w:rsid w:val="00D07EC4"/>
    <w:rsid w:val="00D101F7"/>
    <w:rsid w:val="00D103EE"/>
    <w:rsid w:val="00D11217"/>
    <w:rsid w:val="00D128BD"/>
    <w:rsid w:val="00D130CC"/>
    <w:rsid w:val="00D13760"/>
    <w:rsid w:val="00D137E1"/>
    <w:rsid w:val="00D13891"/>
    <w:rsid w:val="00D13A8A"/>
    <w:rsid w:val="00D1413A"/>
    <w:rsid w:val="00D14635"/>
    <w:rsid w:val="00D14AC8"/>
    <w:rsid w:val="00D1511C"/>
    <w:rsid w:val="00D15516"/>
    <w:rsid w:val="00D161A6"/>
    <w:rsid w:val="00D16321"/>
    <w:rsid w:val="00D16429"/>
    <w:rsid w:val="00D164BA"/>
    <w:rsid w:val="00D16745"/>
    <w:rsid w:val="00D16EA9"/>
    <w:rsid w:val="00D16F33"/>
    <w:rsid w:val="00D17019"/>
    <w:rsid w:val="00D17025"/>
    <w:rsid w:val="00D173F2"/>
    <w:rsid w:val="00D175D8"/>
    <w:rsid w:val="00D1779C"/>
    <w:rsid w:val="00D17C52"/>
    <w:rsid w:val="00D17D30"/>
    <w:rsid w:val="00D17D5F"/>
    <w:rsid w:val="00D200F5"/>
    <w:rsid w:val="00D20204"/>
    <w:rsid w:val="00D206C1"/>
    <w:rsid w:val="00D2075C"/>
    <w:rsid w:val="00D20914"/>
    <w:rsid w:val="00D209C8"/>
    <w:rsid w:val="00D216E9"/>
    <w:rsid w:val="00D2197F"/>
    <w:rsid w:val="00D21982"/>
    <w:rsid w:val="00D21D04"/>
    <w:rsid w:val="00D22B86"/>
    <w:rsid w:val="00D22EDD"/>
    <w:rsid w:val="00D2431A"/>
    <w:rsid w:val="00D24878"/>
    <w:rsid w:val="00D24A6C"/>
    <w:rsid w:val="00D24A94"/>
    <w:rsid w:val="00D24B2E"/>
    <w:rsid w:val="00D24B56"/>
    <w:rsid w:val="00D24BF1"/>
    <w:rsid w:val="00D256D6"/>
    <w:rsid w:val="00D2582F"/>
    <w:rsid w:val="00D2590B"/>
    <w:rsid w:val="00D259AA"/>
    <w:rsid w:val="00D25A65"/>
    <w:rsid w:val="00D25E69"/>
    <w:rsid w:val="00D2614D"/>
    <w:rsid w:val="00D26B8E"/>
    <w:rsid w:val="00D27085"/>
    <w:rsid w:val="00D27100"/>
    <w:rsid w:val="00D272AA"/>
    <w:rsid w:val="00D27371"/>
    <w:rsid w:val="00D2777E"/>
    <w:rsid w:val="00D30168"/>
    <w:rsid w:val="00D30472"/>
    <w:rsid w:val="00D30A6F"/>
    <w:rsid w:val="00D30E22"/>
    <w:rsid w:val="00D3183C"/>
    <w:rsid w:val="00D31910"/>
    <w:rsid w:val="00D31C51"/>
    <w:rsid w:val="00D31CEF"/>
    <w:rsid w:val="00D31E85"/>
    <w:rsid w:val="00D3259E"/>
    <w:rsid w:val="00D32A06"/>
    <w:rsid w:val="00D32AB7"/>
    <w:rsid w:val="00D332D5"/>
    <w:rsid w:val="00D3362E"/>
    <w:rsid w:val="00D33770"/>
    <w:rsid w:val="00D33BCD"/>
    <w:rsid w:val="00D33DE2"/>
    <w:rsid w:val="00D33E96"/>
    <w:rsid w:val="00D33EEF"/>
    <w:rsid w:val="00D340A6"/>
    <w:rsid w:val="00D3450D"/>
    <w:rsid w:val="00D349FE"/>
    <w:rsid w:val="00D34F03"/>
    <w:rsid w:val="00D352CF"/>
    <w:rsid w:val="00D354D1"/>
    <w:rsid w:val="00D36443"/>
    <w:rsid w:val="00D367ED"/>
    <w:rsid w:val="00D37373"/>
    <w:rsid w:val="00D378B4"/>
    <w:rsid w:val="00D37B27"/>
    <w:rsid w:val="00D37BBA"/>
    <w:rsid w:val="00D37C7C"/>
    <w:rsid w:val="00D40025"/>
    <w:rsid w:val="00D40132"/>
    <w:rsid w:val="00D40C4F"/>
    <w:rsid w:val="00D40EA4"/>
    <w:rsid w:val="00D41319"/>
    <w:rsid w:val="00D414C0"/>
    <w:rsid w:val="00D41918"/>
    <w:rsid w:val="00D420A2"/>
    <w:rsid w:val="00D420F2"/>
    <w:rsid w:val="00D4228B"/>
    <w:rsid w:val="00D42B8A"/>
    <w:rsid w:val="00D42BF2"/>
    <w:rsid w:val="00D42EB2"/>
    <w:rsid w:val="00D43232"/>
    <w:rsid w:val="00D43274"/>
    <w:rsid w:val="00D43B22"/>
    <w:rsid w:val="00D445AA"/>
    <w:rsid w:val="00D445C5"/>
    <w:rsid w:val="00D44B88"/>
    <w:rsid w:val="00D45A1A"/>
    <w:rsid w:val="00D45C6C"/>
    <w:rsid w:val="00D469A6"/>
    <w:rsid w:val="00D46C04"/>
    <w:rsid w:val="00D46DA8"/>
    <w:rsid w:val="00D47131"/>
    <w:rsid w:val="00D47226"/>
    <w:rsid w:val="00D4759F"/>
    <w:rsid w:val="00D47CEC"/>
    <w:rsid w:val="00D47EA7"/>
    <w:rsid w:val="00D50097"/>
    <w:rsid w:val="00D50168"/>
    <w:rsid w:val="00D50E39"/>
    <w:rsid w:val="00D50FF8"/>
    <w:rsid w:val="00D51270"/>
    <w:rsid w:val="00D5148E"/>
    <w:rsid w:val="00D514BA"/>
    <w:rsid w:val="00D51643"/>
    <w:rsid w:val="00D51A48"/>
    <w:rsid w:val="00D51E62"/>
    <w:rsid w:val="00D529E5"/>
    <w:rsid w:val="00D52BAB"/>
    <w:rsid w:val="00D52BDA"/>
    <w:rsid w:val="00D52BF4"/>
    <w:rsid w:val="00D52C17"/>
    <w:rsid w:val="00D52ED6"/>
    <w:rsid w:val="00D52EE3"/>
    <w:rsid w:val="00D5311F"/>
    <w:rsid w:val="00D53A06"/>
    <w:rsid w:val="00D53AC6"/>
    <w:rsid w:val="00D54426"/>
    <w:rsid w:val="00D54840"/>
    <w:rsid w:val="00D54E51"/>
    <w:rsid w:val="00D55034"/>
    <w:rsid w:val="00D55135"/>
    <w:rsid w:val="00D55254"/>
    <w:rsid w:val="00D55467"/>
    <w:rsid w:val="00D554B4"/>
    <w:rsid w:val="00D55605"/>
    <w:rsid w:val="00D5560C"/>
    <w:rsid w:val="00D55763"/>
    <w:rsid w:val="00D56589"/>
    <w:rsid w:val="00D566A9"/>
    <w:rsid w:val="00D566D1"/>
    <w:rsid w:val="00D56877"/>
    <w:rsid w:val="00D56B50"/>
    <w:rsid w:val="00D57390"/>
    <w:rsid w:val="00D57502"/>
    <w:rsid w:val="00D575EC"/>
    <w:rsid w:val="00D57BC1"/>
    <w:rsid w:val="00D57C2B"/>
    <w:rsid w:val="00D57DA7"/>
    <w:rsid w:val="00D601A6"/>
    <w:rsid w:val="00D6029F"/>
    <w:rsid w:val="00D60705"/>
    <w:rsid w:val="00D60BBE"/>
    <w:rsid w:val="00D60D5A"/>
    <w:rsid w:val="00D60F61"/>
    <w:rsid w:val="00D60FB9"/>
    <w:rsid w:val="00D61269"/>
    <w:rsid w:val="00D6169D"/>
    <w:rsid w:val="00D6170B"/>
    <w:rsid w:val="00D61849"/>
    <w:rsid w:val="00D61A00"/>
    <w:rsid w:val="00D628AD"/>
    <w:rsid w:val="00D62C6C"/>
    <w:rsid w:val="00D62F1A"/>
    <w:rsid w:val="00D632B7"/>
    <w:rsid w:val="00D6388A"/>
    <w:rsid w:val="00D639CD"/>
    <w:rsid w:val="00D63C36"/>
    <w:rsid w:val="00D63CF6"/>
    <w:rsid w:val="00D64FDA"/>
    <w:rsid w:val="00D653D2"/>
    <w:rsid w:val="00D65DC0"/>
    <w:rsid w:val="00D66A31"/>
    <w:rsid w:val="00D66B19"/>
    <w:rsid w:val="00D66DA3"/>
    <w:rsid w:val="00D6704B"/>
    <w:rsid w:val="00D67339"/>
    <w:rsid w:val="00D67AE1"/>
    <w:rsid w:val="00D70073"/>
    <w:rsid w:val="00D717D0"/>
    <w:rsid w:val="00D7190F"/>
    <w:rsid w:val="00D72394"/>
    <w:rsid w:val="00D726FC"/>
    <w:rsid w:val="00D72809"/>
    <w:rsid w:val="00D734EA"/>
    <w:rsid w:val="00D739B2"/>
    <w:rsid w:val="00D73B76"/>
    <w:rsid w:val="00D73E15"/>
    <w:rsid w:val="00D73E48"/>
    <w:rsid w:val="00D73F21"/>
    <w:rsid w:val="00D73F2C"/>
    <w:rsid w:val="00D74498"/>
    <w:rsid w:val="00D747B6"/>
    <w:rsid w:val="00D747C3"/>
    <w:rsid w:val="00D7486E"/>
    <w:rsid w:val="00D748BF"/>
    <w:rsid w:val="00D753C9"/>
    <w:rsid w:val="00D758FB"/>
    <w:rsid w:val="00D75AAA"/>
    <w:rsid w:val="00D76625"/>
    <w:rsid w:val="00D769EB"/>
    <w:rsid w:val="00D76D35"/>
    <w:rsid w:val="00D770A5"/>
    <w:rsid w:val="00D779B8"/>
    <w:rsid w:val="00D77A3C"/>
    <w:rsid w:val="00D77A72"/>
    <w:rsid w:val="00D77DEF"/>
    <w:rsid w:val="00D8002E"/>
    <w:rsid w:val="00D8007A"/>
    <w:rsid w:val="00D80220"/>
    <w:rsid w:val="00D8027B"/>
    <w:rsid w:val="00D8048A"/>
    <w:rsid w:val="00D80879"/>
    <w:rsid w:val="00D8095B"/>
    <w:rsid w:val="00D80AE2"/>
    <w:rsid w:val="00D80F0B"/>
    <w:rsid w:val="00D8129E"/>
    <w:rsid w:val="00D81620"/>
    <w:rsid w:val="00D81F88"/>
    <w:rsid w:val="00D823D2"/>
    <w:rsid w:val="00D83DD6"/>
    <w:rsid w:val="00D83ED1"/>
    <w:rsid w:val="00D840F1"/>
    <w:rsid w:val="00D848C5"/>
    <w:rsid w:val="00D84C11"/>
    <w:rsid w:val="00D84E4A"/>
    <w:rsid w:val="00D858B4"/>
    <w:rsid w:val="00D85AA0"/>
    <w:rsid w:val="00D85F30"/>
    <w:rsid w:val="00D86090"/>
    <w:rsid w:val="00D864FC"/>
    <w:rsid w:val="00D86503"/>
    <w:rsid w:val="00D8664E"/>
    <w:rsid w:val="00D86BCB"/>
    <w:rsid w:val="00D86E58"/>
    <w:rsid w:val="00D86F45"/>
    <w:rsid w:val="00D87333"/>
    <w:rsid w:val="00D87D6B"/>
    <w:rsid w:val="00D87EE5"/>
    <w:rsid w:val="00D9029D"/>
    <w:rsid w:val="00D90980"/>
    <w:rsid w:val="00D90D3D"/>
    <w:rsid w:val="00D91016"/>
    <w:rsid w:val="00D910D0"/>
    <w:rsid w:val="00D91BC2"/>
    <w:rsid w:val="00D9201C"/>
    <w:rsid w:val="00D94068"/>
    <w:rsid w:val="00D952BE"/>
    <w:rsid w:val="00D95B3E"/>
    <w:rsid w:val="00D95B77"/>
    <w:rsid w:val="00D95BCC"/>
    <w:rsid w:val="00D95DC1"/>
    <w:rsid w:val="00D95E91"/>
    <w:rsid w:val="00D96021"/>
    <w:rsid w:val="00D962E2"/>
    <w:rsid w:val="00D96773"/>
    <w:rsid w:val="00D9687F"/>
    <w:rsid w:val="00D96C66"/>
    <w:rsid w:val="00D96CE9"/>
    <w:rsid w:val="00D96E15"/>
    <w:rsid w:val="00D96E5B"/>
    <w:rsid w:val="00D97839"/>
    <w:rsid w:val="00D97876"/>
    <w:rsid w:val="00D97882"/>
    <w:rsid w:val="00D97B72"/>
    <w:rsid w:val="00DA0116"/>
    <w:rsid w:val="00DA13B5"/>
    <w:rsid w:val="00DA17C6"/>
    <w:rsid w:val="00DA1BF5"/>
    <w:rsid w:val="00DA1E10"/>
    <w:rsid w:val="00DA1EB7"/>
    <w:rsid w:val="00DA2051"/>
    <w:rsid w:val="00DA29E8"/>
    <w:rsid w:val="00DA2DB3"/>
    <w:rsid w:val="00DA3249"/>
    <w:rsid w:val="00DA35FE"/>
    <w:rsid w:val="00DA39A2"/>
    <w:rsid w:val="00DA3B6F"/>
    <w:rsid w:val="00DA4228"/>
    <w:rsid w:val="00DA5221"/>
    <w:rsid w:val="00DA59CE"/>
    <w:rsid w:val="00DA5E36"/>
    <w:rsid w:val="00DA5F80"/>
    <w:rsid w:val="00DA5FF3"/>
    <w:rsid w:val="00DA6BF4"/>
    <w:rsid w:val="00DA6F0C"/>
    <w:rsid w:val="00DA6F2A"/>
    <w:rsid w:val="00DA72CC"/>
    <w:rsid w:val="00DB0583"/>
    <w:rsid w:val="00DB078E"/>
    <w:rsid w:val="00DB0F5B"/>
    <w:rsid w:val="00DB11EA"/>
    <w:rsid w:val="00DB165A"/>
    <w:rsid w:val="00DB1932"/>
    <w:rsid w:val="00DB2323"/>
    <w:rsid w:val="00DB250F"/>
    <w:rsid w:val="00DB2601"/>
    <w:rsid w:val="00DB27B4"/>
    <w:rsid w:val="00DB31ED"/>
    <w:rsid w:val="00DB37C9"/>
    <w:rsid w:val="00DB383D"/>
    <w:rsid w:val="00DB3B49"/>
    <w:rsid w:val="00DB3EB1"/>
    <w:rsid w:val="00DB44CA"/>
    <w:rsid w:val="00DB4718"/>
    <w:rsid w:val="00DB4911"/>
    <w:rsid w:val="00DB4C04"/>
    <w:rsid w:val="00DB4CB9"/>
    <w:rsid w:val="00DB4DFD"/>
    <w:rsid w:val="00DB54F5"/>
    <w:rsid w:val="00DB57C0"/>
    <w:rsid w:val="00DB59E6"/>
    <w:rsid w:val="00DB5AE4"/>
    <w:rsid w:val="00DB630C"/>
    <w:rsid w:val="00DB6379"/>
    <w:rsid w:val="00DB6D65"/>
    <w:rsid w:val="00DB7493"/>
    <w:rsid w:val="00DB7B6A"/>
    <w:rsid w:val="00DB7C12"/>
    <w:rsid w:val="00DB7CB3"/>
    <w:rsid w:val="00DB7DFA"/>
    <w:rsid w:val="00DC0806"/>
    <w:rsid w:val="00DC09F8"/>
    <w:rsid w:val="00DC0ECA"/>
    <w:rsid w:val="00DC0FE8"/>
    <w:rsid w:val="00DC113E"/>
    <w:rsid w:val="00DC2105"/>
    <w:rsid w:val="00DC2285"/>
    <w:rsid w:val="00DC252B"/>
    <w:rsid w:val="00DC27E8"/>
    <w:rsid w:val="00DC2BAE"/>
    <w:rsid w:val="00DC2EE7"/>
    <w:rsid w:val="00DC32CB"/>
    <w:rsid w:val="00DC3532"/>
    <w:rsid w:val="00DC3B45"/>
    <w:rsid w:val="00DC41A8"/>
    <w:rsid w:val="00DC5375"/>
    <w:rsid w:val="00DC5E35"/>
    <w:rsid w:val="00DC64BA"/>
    <w:rsid w:val="00DC64E3"/>
    <w:rsid w:val="00DC65D9"/>
    <w:rsid w:val="00DC6708"/>
    <w:rsid w:val="00DC7291"/>
    <w:rsid w:val="00DC72CE"/>
    <w:rsid w:val="00DC77F6"/>
    <w:rsid w:val="00DC7B4D"/>
    <w:rsid w:val="00DD011D"/>
    <w:rsid w:val="00DD032E"/>
    <w:rsid w:val="00DD039C"/>
    <w:rsid w:val="00DD0464"/>
    <w:rsid w:val="00DD0551"/>
    <w:rsid w:val="00DD06B0"/>
    <w:rsid w:val="00DD0ADC"/>
    <w:rsid w:val="00DD0B6E"/>
    <w:rsid w:val="00DD0F85"/>
    <w:rsid w:val="00DD1518"/>
    <w:rsid w:val="00DD1B08"/>
    <w:rsid w:val="00DD2179"/>
    <w:rsid w:val="00DD286C"/>
    <w:rsid w:val="00DD2932"/>
    <w:rsid w:val="00DD2C0B"/>
    <w:rsid w:val="00DD2D8A"/>
    <w:rsid w:val="00DD3025"/>
    <w:rsid w:val="00DD314E"/>
    <w:rsid w:val="00DD3256"/>
    <w:rsid w:val="00DD3357"/>
    <w:rsid w:val="00DD376A"/>
    <w:rsid w:val="00DD3822"/>
    <w:rsid w:val="00DD3A44"/>
    <w:rsid w:val="00DD4848"/>
    <w:rsid w:val="00DD48B6"/>
    <w:rsid w:val="00DD4B70"/>
    <w:rsid w:val="00DD4E05"/>
    <w:rsid w:val="00DD4E14"/>
    <w:rsid w:val="00DD5090"/>
    <w:rsid w:val="00DD50C1"/>
    <w:rsid w:val="00DD510E"/>
    <w:rsid w:val="00DD515B"/>
    <w:rsid w:val="00DD5941"/>
    <w:rsid w:val="00DD5B75"/>
    <w:rsid w:val="00DD6197"/>
    <w:rsid w:val="00DD634F"/>
    <w:rsid w:val="00DD6A19"/>
    <w:rsid w:val="00DD6E85"/>
    <w:rsid w:val="00DD716C"/>
    <w:rsid w:val="00DD7B86"/>
    <w:rsid w:val="00DD7D03"/>
    <w:rsid w:val="00DD7FD4"/>
    <w:rsid w:val="00DE02D5"/>
    <w:rsid w:val="00DE0658"/>
    <w:rsid w:val="00DE0C48"/>
    <w:rsid w:val="00DE1347"/>
    <w:rsid w:val="00DE19AC"/>
    <w:rsid w:val="00DE2240"/>
    <w:rsid w:val="00DE253A"/>
    <w:rsid w:val="00DE2598"/>
    <w:rsid w:val="00DE25CE"/>
    <w:rsid w:val="00DE2B86"/>
    <w:rsid w:val="00DE355C"/>
    <w:rsid w:val="00DE37E1"/>
    <w:rsid w:val="00DE38A2"/>
    <w:rsid w:val="00DE3C0E"/>
    <w:rsid w:val="00DE3C50"/>
    <w:rsid w:val="00DE41B7"/>
    <w:rsid w:val="00DE43DD"/>
    <w:rsid w:val="00DE43E9"/>
    <w:rsid w:val="00DE49F4"/>
    <w:rsid w:val="00DE5E7C"/>
    <w:rsid w:val="00DE5F50"/>
    <w:rsid w:val="00DE63AC"/>
    <w:rsid w:val="00DE6417"/>
    <w:rsid w:val="00DE68A3"/>
    <w:rsid w:val="00DE710C"/>
    <w:rsid w:val="00DE736A"/>
    <w:rsid w:val="00DE74AE"/>
    <w:rsid w:val="00DE76AD"/>
    <w:rsid w:val="00DE7C77"/>
    <w:rsid w:val="00DE7FBC"/>
    <w:rsid w:val="00DF0149"/>
    <w:rsid w:val="00DF09C3"/>
    <w:rsid w:val="00DF0E80"/>
    <w:rsid w:val="00DF0FCC"/>
    <w:rsid w:val="00DF1040"/>
    <w:rsid w:val="00DF12E2"/>
    <w:rsid w:val="00DF2195"/>
    <w:rsid w:val="00DF2784"/>
    <w:rsid w:val="00DF351B"/>
    <w:rsid w:val="00DF3A72"/>
    <w:rsid w:val="00DF3EE6"/>
    <w:rsid w:val="00DF49BA"/>
    <w:rsid w:val="00DF4CDF"/>
    <w:rsid w:val="00DF4F5E"/>
    <w:rsid w:val="00DF54E2"/>
    <w:rsid w:val="00DF5B92"/>
    <w:rsid w:val="00DF5F0A"/>
    <w:rsid w:val="00DF6BEF"/>
    <w:rsid w:val="00DF6D8E"/>
    <w:rsid w:val="00DF7133"/>
    <w:rsid w:val="00DF7163"/>
    <w:rsid w:val="00DF73C9"/>
    <w:rsid w:val="00DF7598"/>
    <w:rsid w:val="00DF77CC"/>
    <w:rsid w:val="00DF7885"/>
    <w:rsid w:val="00DF791F"/>
    <w:rsid w:val="00E000DE"/>
    <w:rsid w:val="00E00255"/>
    <w:rsid w:val="00E00FA2"/>
    <w:rsid w:val="00E01157"/>
    <w:rsid w:val="00E011B7"/>
    <w:rsid w:val="00E01E03"/>
    <w:rsid w:val="00E0292B"/>
    <w:rsid w:val="00E02E88"/>
    <w:rsid w:val="00E03C95"/>
    <w:rsid w:val="00E04CE3"/>
    <w:rsid w:val="00E04D5C"/>
    <w:rsid w:val="00E05254"/>
    <w:rsid w:val="00E053E4"/>
    <w:rsid w:val="00E05642"/>
    <w:rsid w:val="00E062C4"/>
    <w:rsid w:val="00E065DF"/>
    <w:rsid w:val="00E068C4"/>
    <w:rsid w:val="00E071AE"/>
    <w:rsid w:val="00E0720B"/>
    <w:rsid w:val="00E073D3"/>
    <w:rsid w:val="00E076BB"/>
    <w:rsid w:val="00E10139"/>
    <w:rsid w:val="00E102B3"/>
    <w:rsid w:val="00E10FC2"/>
    <w:rsid w:val="00E113AB"/>
    <w:rsid w:val="00E11D8A"/>
    <w:rsid w:val="00E125FF"/>
    <w:rsid w:val="00E13AE7"/>
    <w:rsid w:val="00E13C1E"/>
    <w:rsid w:val="00E13D92"/>
    <w:rsid w:val="00E144D5"/>
    <w:rsid w:val="00E14D7B"/>
    <w:rsid w:val="00E1543E"/>
    <w:rsid w:val="00E15753"/>
    <w:rsid w:val="00E15814"/>
    <w:rsid w:val="00E15B86"/>
    <w:rsid w:val="00E15C92"/>
    <w:rsid w:val="00E16151"/>
    <w:rsid w:val="00E16428"/>
    <w:rsid w:val="00E16856"/>
    <w:rsid w:val="00E16E55"/>
    <w:rsid w:val="00E17161"/>
    <w:rsid w:val="00E172E6"/>
    <w:rsid w:val="00E175DC"/>
    <w:rsid w:val="00E20108"/>
    <w:rsid w:val="00E2017A"/>
    <w:rsid w:val="00E20485"/>
    <w:rsid w:val="00E2067A"/>
    <w:rsid w:val="00E206C6"/>
    <w:rsid w:val="00E210A1"/>
    <w:rsid w:val="00E213E3"/>
    <w:rsid w:val="00E213E4"/>
    <w:rsid w:val="00E219DC"/>
    <w:rsid w:val="00E21D6C"/>
    <w:rsid w:val="00E223E5"/>
    <w:rsid w:val="00E22924"/>
    <w:rsid w:val="00E235B4"/>
    <w:rsid w:val="00E23E1B"/>
    <w:rsid w:val="00E23FF7"/>
    <w:rsid w:val="00E2471C"/>
    <w:rsid w:val="00E24B1B"/>
    <w:rsid w:val="00E24CD0"/>
    <w:rsid w:val="00E24F5B"/>
    <w:rsid w:val="00E25431"/>
    <w:rsid w:val="00E259EE"/>
    <w:rsid w:val="00E25CEF"/>
    <w:rsid w:val="00E25CF9"/>
    <w:rsid w:val="00E26354"/>
    <w:rsid w:val="00E26CA2"/>
    <w:rsid w:val="00E26D23"/>
    <w:rsid w:val="00E27075"/>
    <w:rsid w:val="00E27148"/>
    <w:rsid w:val="00E276C9"/>
    <w:rsid w:val="00E278E3"/>
    <w:rsid w:val="00E27FE8"/>
    <w:rsid w:val="00E30751"/>
    <w:rsid w:val="00E31B36"/>
    <w:rsid w:val="00E3269B"/>
    <w:rsid w:val="00E32AA1"/>
    <w:rsid w:val="00E32D3F"/>
    <w:rsid w:val="00E32D68"/>
    <w:rsid w:val="00E32D8C"/>
    <w:rsid w:val="00E32E05"/>
    <w:rsid w:val="00E32F38"/>
    <w:rsid w:val="00E33A84"/>
    <w:rsid w:val="00E34169"/>
    <w:rsid w:val="00E347B7"/>
    <w:rsid w:val="00E347C3"/>
    <w:rsid w:val="00E348E2"/>
    <w:rsid w:val="00E34A75"/>
    <w:rsid w:val="00E34B54"/>
    <w:rsid w:val="00E34C93"/>
    <w:rsid w:val="00E3514A"/>
    <w:rsid w:val="00E3517F"/>
    <w:rsid w:val="00E35228"/>
    <w:rsid w:val="00E353FF"/>
    <w:rsid w:val="00E354C8"/>
    <w:rsid w:val="00E35A9A"/>
    <w:rsid w:val="00E35BE2"/>
    <w:rsid w:val="00E35D00"/>
    <w:rsid w:val="00E3624A"/>
    <w:rsid w:val="00E36318"/>
    <w:rsid w:val="00E365CD"/>
    <w:rsid w:val="00E368AD"/>
    <w:rsid w:val="00E369CB"/>
    <w:rsid w:val="00E37221"/>
    <w:rsid w:val="00E3748D"/>
    <w:rsid w:val="00E375CD"/>
    <w:rsid w:val="00E3772E"/>
    <w:rsid w:val="00E400BB"/>
    <w:rsid w:val="00E402E9"/>
    <w:rsid w:val="00E4075D"/>
    <w:rsid w:val="00E40C3B"/>
    <w:rsid w:val="00E414AC"/>
    <w:rsid w:val="00E415A9"/>
    <w:rsid w:val="00E41A5F"/>
    <w:rsid w:val="00E421D5"/>
    <w:rsid w:val="00E424A7"/>
    <w:rsid w:val="00E42706"/>
    <w:rsid w:val="00E42960"/>
    <w:rsid w:val="00E42D83"/>
    <w:rsid w:val="00E42DA9"/>
    <w:rsid w:val="00E42E2A"/>
    <w:rsid w:val="00E4300B"/>
    <w:rsid w:val="00E4357C"/>
    <w:rsid w:val="00E43A66"/>
    <w:rsid w:val="00E43A9B"/>
    <w:rsid w:val="00E43CF2"/>
    <w:rsid w:val="00E43FDF"/>
    <w:rsid w:val="00E440B5"/>
    <w:rsid w:val="00E44301"/>
    <w:rsid w:val="00E444C1"/>
    <w:rsid w:val="00E44AE0"/>
    <w:rsid w:val="00E44B02"/>
    <w:rsid w:val="00E44B70"/>
    <w:rsid w:val="00E44C69"/>
    <w:rsid w:val="00E44D2C"/>
    <w:rsid w:val="00E44F15"/>
    <w:rsid w:val="00E4554E"/>
    <w:rsid w:val="00E45BDB"/>
    <w:rsid w:val="00E4609E"/>
    <w:rsid w:val="00E46119"/>
    <w:rsid w:val="00E46A18"/>
    <w:rsid w:val="00E46D93"/>
    <w:rsid w:val="00E4742F"/>
    <w:rsid w:val="00E47840"/>
    <w:rsid w:val="00E479DB"/>
    <w:rsid w:val="00E47D65"/>
    <w:rsid w:val="00E5011C"/>
    <w:rsid w:val="00E503F9"/>
    <w:rsid w:val="00E51052"/>
    <w:rsid w:val="00E51605"/>
    <w:rsid w:val="00E5164D"/>
    <w:rsid w:val="00E51CC4"/>
    <w:rsid w:val="00E51DC2"/>
    <w:rsid w:val="00E52710"/>
    <w:rsid w:val="00E52C47"/>
    <w:rsid w:val="00E53283"/>
    <w:rsid w:val="00E53671"/>
    <w:rsid w:val="00E5383C"/>
    <w:rsid w:val="00E5394B"/>
    <w:rsid w:val="00E539DE"/>
    <w:rsid w:val="00E53E13"/>
    <w:rsid w:val="00E53EBC"/>
    <w:rsid w:val="00E54148"/>
    <w:rsid w:val="00E542FE"/>
    <w:rsid w:val="00E543B8"/>
    <w:rsid w:val="00E5532D"/>
    <w:rsid w:val="00E55BFB"/>
    <w:rsid w:val="00E55DBA"/>
    <w:rsid w:val="00E5662E"/>
    <w:rsid w:val="00E56763"/>
    <w:rsid w:val="00E569A8"/>
    <w:rsid w:val="00E56D73"/>
    <w:rsid w:val="00E57029"/>
    <w:rsid w:val="00E57262"/>
    <w:rsid w:val="00E60314"/>
    <w:rsid w:val="00E603E1"/>
    <w:rsid w:val="00E607E9"/>
    <w:rsid w:val="00E609BA"/>
    <w:rsid w:val="00E60A74"/>
    <w:rsid w:val="00E60F78"/>
    <w:rsid w:val="00E61023"/>
    <w:rsid w:val="00E610C8"/>
    <w:rsid w:val="00E613C5"/>
    <w:rsid w:val="00E61ED9"/>
    <w:rsid w:val="00E62148"/>
    <w:rsid w:val="00E623B7"/>
    <w:rsid w:val="00E626DA"/>
    <w:rsid w:val="00E6374F"/>
    <w:rsid w:val="00E63C57"/>
    <w:rsid w:val="00E63D89"/>
    <w:rsid w:val="00E642B7"/>
    <w:rsid w:val="00E64744"/>
    <w:rsid w:val="00E648F3"/>
    <w:rsid w:val="00E65D6B"/>
    <w:rsid w:val="00E661C8"/>
    <w:rsid w:val="00E67093"/>
    <w:rsid w:val="00E670FF"/>
    <w:rsid w:val="00E67941"/>
    <w:rsid w:val="00E70142"/>
    <w:rsid w:val="00E70501"/>
    <w:rsid w:val="00E70B5E"/>
    <w:rsid w:val="00E70ED8"/>
    <w:rsid w:val="00E71BB3"/>
    <w:rsid w:val="00E71C09"/>
    <w:rsid w:val="00E72168"/>
    <w:rsid w:val="00E7260F"/>
    <w:rsid w:val="00E72CAA"/>
    <w:rsid w:val="00E73A34"/>
    <w:rsid w:val="00E73A67"/>
    <w:rsid w:val="00E73A6C"/>
    <w:rsid w:val="00E73D2B"/>
    <w:rsid w:val="00E749E2"/>
    <w:rsid w:val="00E74F96"/>
    <w:rsid w:val="00E764FF"/>
    <w:rsid w:val="00E76820"/>
    <w:rsid w:val="00E776DE"/>
    <w:rsid w:val="00E77AB0"/>
    <w:rsid w:val="00E80387"/>
    <w:rsid w:val="00E803E5"/>
    <w:rsid w:val="00E805BA"/>
    <w:rsid w:val="00E80807"/>
    <w:rsid w:val="00E80833"/>
    <w:rsid w:val="00E80865"/>
    <w:rsid w:val="00E80981"/>
    <w:rsid w:val="00E818C1"/>
    <w:rsid w:val="00E821C5"/>
    <w:rsid w:val="00E82561"/>
    <w:rsid w:val="00E829F7"/>
    <w:rsid w:val="00E83305"/>
    <w:rsid w:val="00E836BE"/>
    <w:rsid w:val="00E83A16"/>
    <w:rsid w:val="00E83E86"/>
    <w:rsid w:val="00E84421"/>
    <w:rsid w:val="00E8471A"/>
    <w:rsid w:val="00E84F5D"/>
    <w:rsid w:val="00E8525A"/>
    <w:rsid w:val="00E858EC"/>
    <w:rsid w:val="00E85C43"/>
    <w:rsid w:val="00E85E6D"/>
    <w:rsid w:val="00E8601E"/>
    <w:rsid w:val="00E86141"/>
    <w:rsid w:val="00E86501"/>
    <w:rsid w:val="00E8662C"/>
    <w:rsid w:val="00E872E4"/>
    <w:rsid w:val="00E87886"/>
    <w:rsid w:val="00E878BC"/>
    <w:rsid w:val="00E87DE9"/>
    <w:rsid w:val="00E90508"/>
    <w:rsid w:val="00E90B2B"/>
    <w:rsid w:val="00E91999"/>
    <w:rsid w:val="00E91E48"/>
    <w:rsid w:val="00E921F0"/>
    <w:rsid w:val="00E92531"/>
    <w:rsid w:val="00E92CDA"/>
    <w:rsid w:val="00E93232"/>
    <w:rsid w:val="00E9338A"/>
    <w:rsid w:val="00E937A5"/>
    <w:rsid w:val="00E9386A"/>
    <w:rsid w:val="00E93DA0"/>
    <w:rsid w:val="00E93E06"/>
    <w:rsid w:val="00E949B1"/>
    <w:rsid w:val="00E94A00"/>
    <w:rsid w:val="00E94AAA"/>
    <w:rsid w:val="00E94ACF"/>
    <w:rsid w:val="00E94C02"/>
    <w:rsid w:val="00E95159"/>
    <w:rsid w:val="00E956AA"/>
    <w:rsid w:val="00E956CB"/>
    <w:rsid w:val="00E9615A"/>
    <w:rsid w:val="00E966E4"/>
    <w:rsid w:val="00E96AE6"/>
    <w:rsid w:val="00E96E59"/>
    <w:rsid w:val="00E96F6B"/>
    <w:rsid w:val="00E97749"/>
    <w:rsid w:val="00E97B68"/>
    <w:rsid w:val="00E97E78"/>
    <w:rsid w:val="00EA0286"/>
    <w:rsid w:val="00EA0827"/>
    <w:rsid w:val="00EA0B88"/>
    <w:rsid w:val="00EA0D7D"/>
    <w:rsid w:val="00EA1929"/>
    <w:rsid w:val="00EA1B48"/>
    <w:rsid w:val="00EA1CC7"/>
    <w:rsid w:val="00EA26AA"/>
    <w:rsid w:val="00EA2A67"/>
    <w:rsid w:val="00EA2A6C"/>
    <w:rsid w:val="00EA2B6E"/>
    <w:rsid w:val="00EA391F"/>
    <w:rsid w:val="00EA3E45"/>
    <w:rsid w:val="00EA3EC0"/>
    <w:rsid w:val="00EA4631"/>
    <w:rsid w:val="00EA46D1"/>
    <w:rsid w:val="00EA4725"/>
    <w:rsid w:val="00EA4BB4"/>
    <w:rsid w:val="00EA59DF"/>
    <w:rsid w:val="00EA5BE4"/>
    <w:rsid w:val="00EA62CD"/>
    <w:rsid w:val="00EA6B7C"/>
    <w:rsid w:val="00EA6FB3"/>
    <w:rsid w:val="00EA72C0"/>
    <w:rsid w:val="00EA7695"/>
    <w:rsid w:val="00EA7991"/>
    <w:rsid w:val="00EA7BC1"/>
    <w:rsid w:val="00EA7CC2"/>
    <w:rsid w:val="00EA7D18"/>
    <w:rsid w:val="00EB0256"/>
    <w:rsid w:val="00EB044D"/>
    <w:rsid w:val="00EB067A"/>
    <w:rsid w:val="00EB0F3D"/>
    <w:rsid w:val="00EB106F"/>
    <w:rsid w:val="00EB16D0"/>
    <w:rsid w:val="00EB1937"/>
    <w:rsid w:val="00EB2B9D"/>
    <w:rsid w:val="00EB2DC3"/>
    <w:rsid w:val="00EB318B"/>
    <w:rsid w:val="00EB391F"/>
    <w:rsid w:val="00EB3982"/>
    <w:rsid w:val="00EB4211"/>
    <w:rsid w:val="00EB4343"/>
    <w:rsid w:val="00EB4B47"/>
    <w:rsid w:val="00EB520F"/>
    <w:rsid w:val="00EB56C8"/>
    <w:rsid w:val="00EB5A88"/>
    <w:rsid w:val="00EB648A"/>
    <w:rsid w:val="00EB66A9"/>
    <w:rsid w:val="00EB6903"/>
    <w:rsid w:val="00EB6DE5"/>
    <w:rsid w:val="00EB6F1E"/>
    <w:rsid w:val="00EB726B"/>
    <w:rsid w:val="00EB73C4"/>
    <w:rsid w:val="00EB74EA"/>
    <w:rsid w:val="00EB784F"/>
    <w:rsid w:val="00EC0714"/>
    <w:rsid w:val="00EC090E"/>
    <w:rsid w:val="00EC0B28"/>
    <w:rsid w:val="00EC0E35"/>
    <w:rsid w:val="00EC0F93"/>
    <w:rsid w:val="00EC117E"/>
    <w:rsid w:val="00EC1988"/>
    <w:rsid w:val="00EC1A6B"/>
    <w:rsid w:val="00EC1F82"/>
    <w:rsid w:val="00EC29F8"/>
    <w:rsid w:val="00EC2B6B"/>
    <w:rsid w:val="00EC2F91"/>
    <w:rsid w:val="00EC411C"/>
    <w:rsid w:val="00EC42F8"/>
    <w:rsid w:val="00EC4E1B"/>
    <w:rsid w:val="00EC558F"/>
    <w:rsid w:val="00EC5DB7"/>
    <w:rsid w:val="00EC6192"/>
    <w:rsid w:val="00EC6727"/>
    <w:rsid w:val="00EC6949"/>
    <w:rsid w:val="00EC6C95"/>
    <w:rsid w:val="00EC720F"/>
    <w:rsid w:val="00EC724F"/>
    <w:rsid w:val="00EC7A7F"/>
    <w:rsid w:val="00EC7DB4"/>
    <w:rsid w:val="00ED0324"/>
    <w:rsid w:val="00ED059C"/>
    <w:rsid w:val="00ED080C"/>
    <w:rsid w:val="00ED097B"/>
    <w:rsid w:val="00ED0EB4"/>
    <w:rsid w:val="00ED11B4"/>
    <w:rsid w:val="00ED1324"/>
    <w:rsid w:val="00ED1594"/>
    <w:rsid w:val="00ED1B62"/>
    <w:rsid w:val="00ED2E8A"/>
    <w:rsid w:val="00ED3213"/>
    <w:rsid w:val="00ED3216"/>
    <w:rsid w:val="00ED349C"/>
    <w:rsid w:val="00ED37F1"/>
    <w:rsid w:val="00ED4124"/>
    <w:rsid w:val="00ED44EE"/>
    <w:rsid w:val="00ED4833"/>
    <w:rsid w:val="00ED4B99"/>
    <w:rsid w:val="00ED4EC3"/>
    <w:rsid w:val="00ED4F1C"/>
    <w:rsid w:val="00ED5798"/>
    <w:rsid w:val="00ED57B7"/>
    <w:rsid w:val="00ED59A8"/>
    <w:rsid w:val="00ED59B1"/>
    <w:rsid w:val="00ED63F7"/>
    <w:rsid w:val="00ED651C"/>
    <w:rsid w:val="00ED6808"/>
    <w:rsid w:val="00ED76D9"/>
    <w:rsid w:val="00ED7784"/>
    <w:rsid w:val="00ED7946"/>
    <w:rsid w:val="00EE07CF"/>
    <w:rsid w:val="00EE0CFF"/>
    <w:rsid w:val="00EE0DE6"/>
    <w:rsid w:val="00EE1366"/>
    <w:rsid w:val="00EE1577"/>
    <w:rsid w:val="00EE1CCC"/>
    <w:rsid w:val="00EE245B"/>
    <w:rsid w:val="00EE2BF5"/>
    <w:rsid w:val="00EE34B0"/>
    <w:rsid w:val="00EE3742"/>
    <w:rsid w:val="00EE3DCC"/>
    <w:rsid w:val="00EE3F18"/>
    <w:rsid w:val="00EE4A1D"/>
    <w:rsid w:val="00EE4A4C"/>
    <w:rsid w:val="00EE4FDA"/>
    <w:rsid w:val="00EE5089"/>
    <w:rsid w:val="00EE55FE"/>
    <w:rsid w:val="00EE56A0"/>
    <w:rsid w:val="00EE5EB6"/>
    <w:rsid w:val="00EE635D"/>
    <w:rsid w:val="00EE68A5"/>
    <w:rsid w:val="00EE7496"/>
    <w:rsid w:val="00EE761D"/>
    <w:rsid w:val="00EE79F3"/>
    <w:rsid w:val="00EE7C05"/>
    <w:rsid w:val="00EE7C2A"/>
    <w:rsid w:val="00EE7DA4"/>
    <w:rsid w:val="00EF022B"/>
    <w:rsid w:val="00EF056F"/>
    <w:rsid w:val="00EF0665"/>
    <w:rsid w:val="00EF0AFB"/>
    <w:rsid w:val="00EF0DEC"/>
    <w:rsid w:val="00EF0F03"/>
    <w:rsid w:val="00EF1A78"/>
    <w:rsid w:val="00EF1B8C"/>
    <w:rsid w:val="00EF1B91"/>
    <w:rsid w:val="00EF21E6"/>
    <w:rsid w:val="00EF2305"/>
    <w:rsid w:val="00EF245B"/>
    <w:rsid w:val="00EF25A5"/>
    <w:rsid w:val="00EF2BD0"/>
    <w:rsid w:val="00EF2C66"/>
    <w:rsid w:val="00EF30FE"/>
    <w:rsid w:val="00EF32DC"/>
    <w:rsid w:val="00EF3E6E"/>
    <w:rsid w:val="00EF41FC"/>
    <w:rsid w:val="00EF45A1"/>
    <w:rsid w:val="00EF45DC"/>
    <w:rsid w:val="00EF514D"/>
    <w:rsid w:val="00EF53BA"/>
    <w:rsid w:val="00EF557D"/>
    <w:rsid w:val="00EF5F38"/>
    <w:rsid w:val="00EF5F68"/>
    <w:rsid w:val="00EF631B"/>
    <w:rsid w:val="00EF6A4A"/>
    <w:rsid w:val="00EF6C0A"/>
    <w:rsid w:val="00F008CE"/>
    <w:rsid w:val="00F00957"/>
    <w:rsid w:val="00F01555"/>
    <w:rsid w:val="00F017B5"/>
    <w:rsid w:val="00F018E5"/>
    <w:rsid w:val="00F01C3D"/>
    <w:rsid w:val="00F0247E"/>
    <w:rsid w:val="00F0266F"/>
    <w:rsid w:val="00F0287D"/>
    <w:rsid w:val="00F02B3E"/>
    <w:rsid w:val="00F02B97"/>
    <w:rsid w:val="00F03672"/>
    <w:rsid w:val="00F038EC"/>
    <w:rsid w:val="00F03A10"/>
    <w:rsid w:val="00F03AB8"/>
    <w:rsid w:val="00F03B29"/>
    <w:rsid w:val="00F03CDC"/>
    <w:rsid w:val="00F03EC4"/>
    <w:rsid w:val="00F04326"/>
    <w:rsid w:val="00F044BE"/>
    <w:rsid w:val="00F04762"/>
    <w:rsid w:val="00F04C51"/>
    <w:rsid w:val="00F056D9"/>
    <w:rsid w:val="00F05F77"/>
    <w:rsid w:val="00F06028"/>
    <w:rsid w:val="00F06B54"/>
    <w:rsid w:val="00F100D5"/>
    <w:rsid w:val="00F101AE"/>
    <w:rsid w:val="00F10974"/>
    <w:rsid w:val="00F10B32"/>
    <w:rsid w:val="00F10C80"/>
    <w:rsid w:val="00F11232"/>
    <w:rsid w:val="00F113AF"/>
    <w:rsid w:val="00F1154B"/>
    <w:rsid w:val="00F12186"/>
    <w:rsid w:val="00F125EC"/>
    <w:rsid w:val="00F1276E"/>
    <w:rsid w:val="00F12AB1"/>
    <w:rsid w:val="00F1325A"/>
    <w:rsid w:val="00F137A5"/>
    <w:rsid w:val="00F15078"/>
    <w:rsid w:val="00F1558F"/>
    <w:rsid w:val="00F1565B"/>
    <w:rsid w:val="00F15781"/>
    <w:rsid w:val="00F1590B"/>
    <w:rsid w:val="00F15FD0"/>
    <w:rsid w:val="00F1631F"/>
    <w:rsid w:val="00F1655D"/>
    <w:rsid w:val="00F16929"/>
    <w:rsid w:val="00F16A9F"/>
    <w:rsid w:val="00F17094"/>
    <w:rsid w:val="00F17ECB"/>
    <w:rsid w:val="00F2009F"/>
    <w:rsid w:val="00F21516"/>
    <w:rsid w:val="00F218BA"/>
    <w:rsid w:val="00F220AE"/>
    <w:rsid w:val="00F222D1"/>
    <w:rsid w:val="00F225A1"/>
    <w:rsid w:val="00F2265B"/>
    <w:rsid w:val="00F22C06"/>
    <w:rsid w:val="00F22CBE"/>
    <w:rsid w:val="00F230A4"/>
    <w:rsid w:val="00F23FF5"/>
    <w:rsid w:val="00F2411E"/>
    <w:rsid w:val="00F245E6"/>
    <w:rsid w:val="00F24B88"/>
    <w:rsid w:val="00F24E2B"/>
    <w:rsid w:val="00F2572B"/>
    <w:rsid w:val="00F25F97"/>
    <w:rsid w:val="00F26003"/>
    <w:rsid w:val="00F263B2"/>
    <w:rsid w:val="00F26528"/>
    <w:rsid w:val="00F2669B"/>
    <w:rsid w:val="00F26AB7"/>
    <w:rsid w:val="00F2709E"/>
    <w:rsid w:val="00F2754F"/>
    <w:rsid w:val="00F27B12"/>
    <w:rsid w:val="00F3027A"/>
    <w:rsid w:val="00F30635"/>
    <w:rsid w:val="00F30740"/>
    <w:rsid w:val="00F30A83"/>
    <w:rsid w:val="00F30D52"/>
    <w:rsid w:val="00F30D74"/>
    <w:rsid w:val="00F31677"/>
    <w:rsid w:val="00F3175E"/>
    <w:rsid w:val="00F3207A"/>
    <w:rsid w:val="00F3230F"/>
    <w:rsid w:val="00F32914"/>
    <w:rsid w:val="00F32A16"/>
    <w:rsid w:val="00F33263"/>
    <w:rsid w:val="00F34165"/>
    <w:rsid w:val="00F346C6"/>
    <w:rsid w:val="00F34A43"/>
    <w:rsid w:val="00F34BCE"/>
    <w:rsid w:val="00F34FE6"/>
    <w:rsid w:val="00F35581"/>
    <w:rsid w:val="00F355BB"/>
    <w:rsid w:val="00F35A4D"/>
    <w:rsid w:val="00F3619C"/>
    <w:rsid w:val="00F36348"/>
    <w:rsid w:val="00F37138"/>
    <w:rsid w:val="00F37843"/>
    <w:rsid w:val="00F37E6D"/>
    <w:rsid w:val="00F37F9E"/>
    <w:rsid w:val="00F40093"/>
    <w:rsid w:val="00F40195"/>
    <w:rsid w:val="00F40A10"/>
    <w:rsid w:val="00F40AF9"/>
    <w:rsid w:val="00F40BC1"/>
    <w:rsid w:val="00F40FE9"/>
    <w:rsid w:val="00F4202A"/>
    <w:rsid w:val="00F42127"/>
    <w:rsid w:val="00F42A70"/>
    <w:rsid w:val="00F434D7"/>
    <w:rsid w:val="00F437BA"/>
    <w:rsid w:val="00F440AE"/>
    <w:rsid w:val="00F445A0"/>
    <w:rsid w:val="00F449D0"/>
    <w:rsid w:val="00F44B0D"/>
    <w:rsid w:val="00F44B1A"/>
    <w:rsid w:val="00F45004"/>
    <w:rsid w:val="00F4519E"/>
    <w:rsid w:val="00F454C1"/>
    <w:rsid w:val="00F4552A"/>
    <w:rsid w:val="00F45944"/>
    <w:rsid w:val="00F45AFB"/>
    <w:rsid w:val="00F46172"/>
    <w:rsid w:val="00F46C87"/>
    <w:rsid w:val="00F507D1"/>
    <w:rsid w:val="00F5131B"/>
    <w:rsid w:val="00F51741"/>
    <w:rsid w:val="00F518ED"/>
    <w:rsid w:val="00F51F0E"/>
    <w:rsid w:val="00F523AA"/>
    <w:rsid w:val="00F525BB"/>
    <w:rsid w:val="00F52BF4"/>
    <w:rsid w:val="00F53161"/>
    <w:rsid w:val="00F53371"/>
    <w:rsid w:val="00F53B96"/>
    <w:rsid w:val="00F5410E"/>
    <w:rsid w:val="00F54225"/>
    <w:rsid w:val="00F54A55"/>
    <w:rsid w:val="00F54D22"/>
    <w:rsid w:val="00F55050"/>
    <w:rsid w:val="00F553DC"/>
    <w:rsid w:val="00F5549B"/>
    <w:rsid w:val="00F557E3"/>
    <w:rsid w:val="00F55AF9"/>
    <w:rsid w:val="00F55DF8"/>
    <w:rsid w:val="00F5622A"/>
    <w:rsid w:val="00F56633"/>
    <w:rsid w:val="00F5677A"/>
    <w:rsid w:val="00F56BD6"/>
    <w:rsid w:val="00F56BFB"/>
    <w:rsid w:val="00F56D62"/>
    <w:rsid w:val="00F56F03"/>
    <w:rsid w:val="00F578BE"/>
    <w:rsid w:val="00F606C8"/>
    <w:rsid w:val="00F60C78"/>
    <w:rsid w:val="00F60D5C"/>
    <w:rsid w:val="00F61B46"/>
    <w:rsid w:val="00F62135"/>
    <w:rsid w:val="00F62982"/>
    <w:rsid w:val="00F62AAA"/>
    <w:rsid w:val="00F62DE8"/>
    <w:rsid w:val="00F62E3E"/>
    <w:rsid w:val="00F63042"/>
    <w:rsid w:val="00F63738"/>
    <w:rsid w:val="00F63820"/>
    <w:rsid w:val="00F64189"/>
    <w:rsid w:val="00F64CBD"/>
    <w:rsid w:val="00F64E59"/>
    <w:rsid w:val="00F6548F"/>
    <w:rsid w:val="00F6568E"/>
    <w:rsid w:val="00F65B1B"/>
    <w:rsid w:val="00F65BB9"/>
    <w:rsid w:val="00F660D4"/>
    <w:rsid w:val="00F70D6A"/>
    <w:rsid w:val="00F71105"/>
    <w:rsid w:val="00F718E1"/>
    <w:rsid w:val="00F71C9C"/>
    <w:rsid w:val="00F722E3"/>
    <w:rsid w:val="00F727A5"/>
    <w:rsid w:val="00F72ABD"/>
    <w:rsid w:val="00F72AC4"/>
    <w:rsid w:val="00F72B42"/>
    <w:rsid w:val="00F73211"/>
    <w:rsid w:val="00F73585"/>
    <w:rsid w:val="00F737F7"/>
    <w:rsid w:val="00F73A08"/>
    <w:rsid w:val="00F73F46"/>
    <w:rsid w:val="00F74064"/>
    <w:rsid w:val="00F74572"/>
    <w:rsid w:val="00F7468C"/>
    <w:rsid w:val="00F7483B"/>
    <w:rsid w:val="00F74979"/>
    <w:rsid w:val="00F74BFB"/>
    <w:rsid w:val="00F74C5F"/>
    <w:rsid w:val="00F755D8"/>
    <w:rsid w:val="00F762DF"/>
    <w:rsid w:val="00F76420"/>
    <w:rsid w:val="00F76635"/>
    <w:rsid w:val="00F76A35"/>
    <w:rsid w:val="00F76D7A"/>
    <w:rsid w:val="00F76E00"/>
    <w:rsid w:val="00F77051"/>
    <w:rsid w:val="00F77364"/>
    <w:rsid w:val="00F774CF"/>
    <w:rsid w:val="00F77582"/>
    <w:rsid w:val="00F777F5"/>
    <w:rsid w:val="00F808CF"/>
    <w:rsid w:val="00F80E42"/>
    <w:rsid w:val="00F81578"/>
    <w:rsid w:val="00F81761"/>
    <w:rsid w:val="00F81FED"/>
    <w:rsid w:val="00F82376"/>
    <w:rsid w:val="00F829A0"/>
    <w:rsid w:val="00F83E0A"/>
    <w:rsid w:val="00F83FD1"/>
    <w:rsid w:val="00F84655"/>
    <w:rsid w:val="00F84FE3"/>
    <w:rsid w:val="00F857DC"/>
    <w:rsid w:val="00F85EBA"/>
    <w:rsid w:val="00F86067"/>
    <w:rsid w:val="00F8616A"/>
    <w:rsid w:val="00F86202"/>
    <w:rsid w:val="00F8645D"/>
    <w:rsid w:val="00F86AB0"/>
    <w:rsid w:val="00F8712C"/>
    <w:rsid w:val="00F8751A"/>
    <w:rsid w:val="00F87EDC"/>
    <w:rsid w:val="00F9030A"/>
    <w:rsid w:val="00F90AE9"/>
    <w:rsid w:val="00F90BB2"/>
    <w:rsid w:val="00F90D4B"/>
    <w:rsid w:val="00F91546"/>
    <w:rsid w:val="00F9364E"/>
    <w:rsid w:val="00F939AB"/>
    <w:rsid w:val="00F93C64"/>
    <w:rsid w:val="00F940A1"/>
    <w:rsid w:val="00F941BB"/>
    <w:rsid w:val="00F94525"/>
    <w:rsid w:val="00F94884"/>
    <w:rsid w:val="00F95584"/>
    <w:rsid w:val="00F9598B"/>
    <w:rsid w:val="00F95DC4"/>
    <w:rsid w:val="00F95DFD"/>
    <w:rsid w:val="00F963CD"/>
    <w:rsid w:val="00F964D5"/>
    <w:rsid w:val="00F96777"/>
    <w:rsid w:val="00F96BC9"/>
    <w:rsid w:val="00F96FAB"/>
    <w:rsid w:val="00F9715C"/>
    <w:rsid w:val="00F971C8"/>
    <w:rsid w:val="00F97525"/>
    <w:rsid w:val="00F97661"/>
    <w:rsid w:val="00F97797"/>
    <w:rsid w:val="00FA01A4"/>
    <w:rsid w:val="00FA03C3"/>
    <w:rsid w:val="00FA04B8"/>
    <w:rsid w:val="00FA09B3"/>
    <w:rsid w:val="00FA0FF2"/>
    <w:rsid w:val="00FA1129"/>
    <w:rsid w:val="00FA1750"/>
    <w:rsid w:val="00FA1A94"/>
    <w:rsid w:val="00FA1FC2"/>
    <w:rsid w:val="00FA251C"/>
    <w:rsid w:val="00FA25BF"/>
    <w:rsid w:val="00FA25D6"/>
    <w:rsid w:val="00FA28C4"/>
    <w:rsid w:val="00FA2E2C"/>
    <w:rsid w:val="00FA372E"/>
    <w:rsid w:val="00FA3C97"/>
    <w:rsid w:val="00FA3FF3"/>
    <w:rsid w:val="00FA42AD"/>
    <w:rsid w:val="00FA4909"/>
    <w:rsid w:val="00FA4B58"/>
    <w:rsid w:val="00FA4DED"/>
    <w:rsid w:val="00FA521B"/>
    <w:rsid w:val="00FA5976"/>
    <w:rsid w:val="00FA5B5F"/>
    <w:rsid w:val="00FA62D0"/>
    <w:rsid w:val="00FA667C"/>
    <w:rsid w:val="00FA66C7"/>
    <w:rsid w:val="00FA68EE"/>
    <w:rsid w:val="00FA6A2A"/>
    <w:rsid w:val="00FA6F2F"/>
    <w:rsid w:val="00FA7101"/>
    <w:rsid w:val="00FA77CF"/>
    <w:rsid w:val="00FA7863"/>
    <w:rsid w:val="00FA7B3B"/>
    <w:rsid w:val="00FB06BA"/>
    <w:rsid w:val="00FB0A34"/>
    <w:rsid w:val="00FB28B9"/>
    <w:rsid w:val="00FB2AD4"/>
    <w:rsid w:val="00FB2B41"/>
    <w:rsid w:val="00FB3223"/>
    <w:rsid w:val="00FB3632"/>
    <w:rsid w:val="00FB36A4"/>
    <w:rsid w:val="00FB37D7"/>
    <w:rsid w:val="00FB3CED"/>
    <w:rsid w:val="00FB4058"/>
    <w:rsid w:val="00FB465A"/>
    <w:rsid w:val="00FB470B"/>
    <w:rsid w:val="00FB49F7"/>
    <w:rsid w:val="00FB4C0E"/>
    <w:rsid w:val="00FB526D"/>
    <w:rsid w:val="00FB618B"/>
    <w:rsid w:val="00FB6238"/>
    <w:rsid w:val="00FB66B7"/>
    <w:rsid w:val="00FB71E7"/>
    <w:rsid w:val="00FB75C7"/>
    <w:rsid w:val="00FB78B6"/>
    <w:rsid w:val="00FB7AE5"/>
    <w:rsid w:val="00FB7B8A"/>
    <w:rsid w:val="00FC0882"/>
    <w:rsid w:val="00FC0B9A"/>
    <w:rsid w:val="00FC0C34"/>
    <w:rsid w:val="00FC0DD4"/>
    <w:rsid w:val="00FC1515"/>
    <w:rsid w:val="00FC169D"/>
    <w:rsid w:val="00FC1C8C"/>
    <w:rsid w:val="00FC1E63"/>
    <w:rsid w:val="00FC20B2"/>
    <w:rsid w:val="00FC20B3"/>
    <w:rsid w:val="00FC2557"/>
    <w:rsid w:val="00FC27E7"/>
    <w:rsid w:val="00FC2938"/>
    <w:rsid w:val="00FC2F17"/>
    <w:rsid w:val="00FC35C4"/>
    <w:rsid w:val="00FC39EB"/>
    <w:rsid w:val="00FC3EEC"/>
    <w:rsid w:val="00FC41DE"/>
    <w:rsid w:val="00FC473F"/>
    <w:rsid w:val="00FC4765"/>
    <w:rsid w:val="00FC4D5E"/>
    <w:rsid w:val="00FC548E"/>
    <w:rsid w:val="00FC5BA0"/>
    <w:rsid w:val="00FC62D4"/>
    <w:rsid w:val="00FC6845"/>
    <w:rsid w:val="00FC6960"/>
    <w:rsid w:val="00FC6B4B"/>
    <w:rsid w:val="00FC6EFD"/>
    <w:rsid w:val="00FC703F"/>
    <w:rsid w:val="00FC722F"/>
    <w:rsid w:val="00FC733C"/>
    <w:rsid w:val="00FC7347"/>
    <w:rsid w:val="00FC74DE"/>
    <w:rsid w:val="00FC74E4"/>
    <w:rsid w:val="00FC75A5"/>
    <w:rsid w:val="00FC795B"/>
    <w:rsid w:val="00FC7D9E"/>
    <w:rsid w:val="00FD0180"/>
    <w:rsid w:val="00FD0198"/>
    <w:rsid w:val="00FD056F"/>
    <w:rsid w:val="00FD0E44"/>
    <w:rsid w:val="00FD0FC0"/>
    <w:rsid w:val="00FD10C1"/>
    <w:rsid w:val="00FD1597"/>
    <w:rsid w:val="00FD1E2F"/>
    <w:rsid w:val="00FD1F59"/>
    <w:rsid w:val="00FD236A"/>
    <w:rsid w:val="00FD2E62"/>
    <w:rsid w:val="00FD3509"/>
    <w:rsid w:val="00FD3757"/>
    <w:rsid w:val="00FD3918"/>
    <w:rsid w:val="00FD3B8C"/>
    <w:rsid w:val="00FD4D96"/>
    <w:rsid w:val="00FD54CE"/>
    <w:rsid w:val="00FD5A9D"/>
    <w:rsid w:val="00FD5DEC"/>
    <w:rsid w:val="00FD72BF"/>
    <w:rsid w:val="00FD74C9"/>
    <w:rsid w:val="00FD77C0"/>
    <w:rsid w:val="00FD77C6"/>
    <w:rsid w:val="00FE0021"/>
    <w:rsid w:val="00FE0A1B"/>
    <w:rsid w:val="00FE1366"/>
    <w:rsid w:val="00FE1BB6"/>
    <w:rsid w:val="00FE2007"/>
    <w:rsid w:val="00FE2281"/>
    <w:rsid w:val="00FE2311"/>
    <w:rsid w:val="00FE2A3B"/>
    <w:rsid w:val="00FE2B36"/>
    <w:rsid w:val="00FE2BF9"/>
    <w:rsid w:val="00FE2CF9"/>
    <w:rsid w:val="00FE2F8F"/>
    <w:rsid w:val="00FE34F2"/>
    <w:rsid w:val="00FE4143"/>
    <w:rsid w:val="00FE4578"/>
    <w:rsid w:val="00FE4DD3"/>
    <w:rsid w:val="00FE4E54"/>
    <w:rsid w:val="00FE5143"/>
    <w:rsid w:val="00FE5855"/>
    <w:rsid w:val="00FE5A98"/>
    <w:rsid w:val="00FE5D31"/>
    <w:rsid w:val="00FE5FD3"/>
    <w:rsid w:val="00FE6185"/>
    <w:rsid w:val="00FE6375"/>
    <w:rsid w:val="00FE673B"/>
    <w:rsid w:val="00FE67D3"/>
    <w:rsid w:val="00FE709C"/>
    <w:rsid w:val="00FE7587"/>
    <w:rsid w:val="00FE7C75"/>
    <w:rsid w:val="00FE7F63"/>
    <w:rsid w:val="00FF049E"/>
    <w:rsid w:val="00FF04CE"/>
    <w:rsid w:val="00FF1173"/>
    <w:rsid w:val="00FF12CB"/>
    <w:rsid w:val="00FF162E"/>
    <w:rsid w:val="00FF1BEE"/>
    <w:rsid w:val="00FF26E9"/>
    <w:rsid w:val="00FF3743"/>
    <w:rsid w:val="00FF3DF0"/>
    <w:rsid w:val="00FF3ECF"/>
    <w:rsid w:val="00FF4173"/>
    <w:rsid w:val="00FF41C5"/>
    <w:rsid w:val="00FF4229"/>
    <w:rsid w:val="00FF4278"/>
    <w:rsid w:val="00FF4817"/>
    <w:rsid w:val="00FF4DBD"/>
    <w:rsid w:val="00FF511F"/>
    <w:rsid w:val="00FF519A"/>
    <w:rsid w:val="00FF5564"/>
    <w:rsid w:val="00FF58BF"/>
    <w:rsid w:val="00FF5A40"/>
    <w:rsid w:val="00FF6026"/>
    <w:rsid w:val="00FF6328"/>
    <w:rsid w:val="00FF6892"/>
    <w:rsid w:val="00FF6C62"/>
    <w:rsid w:val="00FF6ED4"/>
    <w:rsid w:val="00FF6F64"/>
    <w:rsid w:val="00FF6FE0"/>
    <w:rsid w:val="00FF71A3"/>
    <w:rsid w:val="00FF7761"/>
    <w:rsid w:val="00FF7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80495"/>
  <w15:docId w15:val="{C9DFE99D-6417-4FE0-B56A-588E7606C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line="360" w:lineRule="auto"/>
        <w:ind w:firstLine="709"/>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2A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8129E"/>
    <w:pPr>
      <w:tabs>
        <w:tab w:val="center" w:pos="4677"/>
        <w:tab w:val="right" w:pos="9355"/>
      </w:tabs>
      <w:spacing w:line="240" w:lineRule="auto"/>
    </w:pPr>
  </w:style>
  <w:style w:type="character" w:customStyle="1" w:styleId="a4">
    <w:name w:val="Нижний колонтитул Знак"/>
    <w:basedOn w:val="a0"/>
    <w:link w:val="a3"/>
    <w:uiPriority w:val="99"/>
    <w:rsid w:val="00D8129E"/>
  </w:style>
  <w:style w:type="character" w:styleId="a5">
    <w:name w:val="page number"/>
    <w:uiPriority w:val="99"/>
    <w:rsid w:val="00D8129E"/>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D8129E"/>
    <w:pPr>
      <w:spacing w:line="240" w:lineRule="auto"/>
      <w:ind w:firstLine="0"/>
      <w:jc w:val="left"/>
    </w:pPr>
    <w:rPr>
      <w:rFonts w:eastAsia="Times New Roman" w:cs="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D8129E"/>
    <w:rPr>
      <w:rFonts w:eastAsia="Times New Roman" w:cs="Times New Roman"/>
      <w:sz w:val="20"/>
      <w:szCs w:val="20"/>
      <w:lang w:val="en-US"/>
    </w:rPr>
  </w:style>
  <w:style w:type="character" w:styleId="a8">
    <w:name w:val="footnote reference"/>
    <w:uiPriority w:val="99"/>
    <w:rsid w:val="00D8129E"/>
    <w:rPr>
      <w:rFonts w:cs="Times New Roman"/>
      <w:vertAlign w:val="superscript"/>
    </w:rPr>
  </w:style>
  <w:style w:type="paragraph" w:styleId="a9">
    <w:name w:val="List Paragraph"/>
    <w:aliases w:val="Содержание. 2 уровень,List Paragraph"/>
    <w:basedOn w:val="a"/>
    <w:link w:val="aa"/>
    <w:qFormat/>
    <w:rsid w:val="00CB6360"/>
    <w:pPr>
      <w:spacing w:before="120" w:after="120" w:line="240" w:lineRule="auto"/>
      <w:ind w:left="708" w:firstLine="0"/>
      <w:jc w:val="left"/>
    </w:pPr>
    <w:rPr>
      <w:rFonts w:eastAsia="Times New Roman" w:cs="Times New Roman"/>
      <w:sz w:val="24"/>
      <w:szCs w:val="24"/>
    </w:rPr>
  </w:style>
  <w:style w:type="character" w:customStyle="1" w:styleId="aa">
    <w:name w:val="Абзац списка Знак"/>
    <w:aliases w:val="Содержание. 2 уровень Знак,List Paragraph Знак"/>
    <w:link w:val="a9"/>
    <w:uiPriority w:val="34"/>
    <w:qFormat/>
    <w:locked/>
    <w:rsid w:val="00CB6360"/>
    <w:rPr>
      <w:rFonts w:eastAsia="Times New Roman" w:cs="Times New Roman"/>
      <w:sz w:val="24"/>
      <w:szCs w:val="24"/>
    </w:rPr>
  </w:style>
  <w:style w:type="table" w:styleId="ab">
    <w:name w:val="Table Grid"/>
    <w:basedOn w:val="a1"/>
    <w:uiPriority w:val="59"/>
    <w:rsid w:val="008F0A9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сновной текст_"/>
    <w:link w:val="4"/>
    <w:locked/>
    <w:rsid w:val="007C03FE"/>
    <w:rPr>
      <w:sz w:val="23"/>
      <w:szCs w:val="23"/>
      <w:shd w:val="clear" w:color="auto" w:fill="FFFFFF"/>
    </w:rPr>
  </w:style>
  <w:style w:type="paragraph" w:customStyle="1" w:styleId="4">
    <w:name w:val="Основной текст4"/>
    <w:basedOn w:val="a"/>
    <w:link w:val="ac"/>
    <w:rsid w:val="007C03FE"/>
    <w:pPr>
      <w:widowControl w:val="0"/>
      <w:shd w:val="clear" w:color="auto" w:fill="FFFFFF"/>
      <w:spacing w:line="278" w:lineRule="exact"/>
      <w:ind w:hanging="1900"/>
      <w:jc w:val="left"/>
    </w:pPr>
    <w:rPr>
      <w:sz w:val="23"/>
      <w:szCs w:val="23"/>
    </w:rPr>
  </w:style>
  <w:style w:type="paragraph" w:customStyle="1" w:styleId="Default">
    <w:name w:val="Default"/>
    <w:rsid w:val="009A70C7"/>
    <w:pPr>
      <w:autoSpaceDE w:val="0"/>
      <w:autoSpaceDN w:val="0"/>
      <w:adjustRightInd w:val="0"/>
      <w:spacing w:line="240" w:lineRule="auto"/>
      <w:ind w:firstLine="0"/>
      <w:jc w:val="left"/>
    </w:pPr>
    <w:rPr>
      <w:rFonts w:cs="Times New Roman"/>
      <w:color w:val="000000"/>
      <w:sz w:val="24"/>
      <w:szCs w:val="24"/>
    </w:rPr>
  </w:style>
  <w:style w:type="paragraph" w:styleId="ad">
    <w:name w:val="header"/>
    <w:basedOn w:val="a"/>
    <w:link w:val="ae"/>
    <w:uiPriority w:val="99"/>
    <w:unhideWhenUsed/>
    <w:rsid w:val="00D27085"/>
    <w:pPr>
      <w:tabs>
        <w:tab w:val="center" w:pos="4677"/>
        <w:tab w:val="right" w:pos="9355"/>
      </w:tabs>
      <w:spacing w:line="240" w:lineRule="auto"/>
    </w:pPr>
  </w:style>
  <w:style w:type="character" w:customStyle="1" w:styleId="ae">
    <w:name w:val="Верхний колонтитул Знак"/>
    <w:basedOn w:val="a0"/>
    <w:link w:val="ad"/>
    <w:uiPriority w:val="99"/>
    <w:rsid w:val="00D27085"/>
  </w:style>
  <w:style w:type="character" w:styleId="af">
    <w:name w:val="Hyperlink"/>
    <w:uiPriority w:val="99"/>
    <w:rsid w:val="00561CF3"/>
    <w:rPr>
      <w:rFonts w:cs="Times New Roman"/>
      <w:color w:val="0000FF"/>
      <w:u w:val="single"/>
    </w:rPr>
  </w:style>
  <w:style w:type="paragraph" w:styleId="af0">
    <w:name w:val="Balloon Text"/>
    <w:basedOn w:val="a"/>
    <w:link w:val="af1"/>
    <w:uiPriority w:val="99"/>
    <w:semiHidden/>
    <w:unhideWhenUsed/>
    <w:rsid w:val="00856A2A"/>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856A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14</Pages>
  <Words>4420</Words>
  <Characters>25194</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49</cp:revision>
  <dcterms:created xsi:type="dcterms:W3CDTF">2022-06-10T17:24:00Z</dcterms:created>
  <dcterms:modified xsi:type="dcterms:W3CDTF">2022-10-27T09:57:00Z</dcterms:modified>
</cp:coreProperties>
</file>