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87012A" w14:textId="77777777" w:rsidR="00BE4CD7" w:rsidRPr="00A879FD" w:rsidRDefault="00BE4CD7" w:rsidP="006B446C">
      <w:pPr>
        <w:keepNext/>
        <w:ind w:firstLine="709"/>
        <w:rPr>
          <w:rFonts w:ascii="Times New Roman" w:eastAsia="Times New Roman" w:hAnsi="Times New Roman" w:cs="Times New Roman"/>
          <w:b/>
          <w:sz w:val="24"/>
          <w:szCs w:val="24"/>
          <w:lang w:val="en-US"/>
        </w:rPr>
      </w:pPr>
      <w:bookmarkStart w:id="0" w:name="_Toc84499257"/>
    </w:p>
    <w:p w14:paraId="335DD8AC" w14:textId="657563EA" w:rsidR="008F225F" w:rsidRDefault="008F225F" w:rsidP="008F225F">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4BF14624" w14:textId="11CC875D" w:rsidR="00F05265" w:rsidRPr="00F05265" w:rsidRDefault="008F225F" w:rsidP="00F05265">
      <w:pPr>
        <w:jc w:val="right"/>
        <w:rPr>
          <w:rFonts w:ascii="Times New Roman" w:eastAsia="Times New Roman" w:hAnsi="Times New Roman" w:cs="Times New Roman"/>
          <w:b/>
          <w:bCs/>
          <w:sz w:val="24"/>
          <w:szCs w:val="24"/>
          <w:lang w:eastAsia="ru-RU"/>
        </w:rPr>
      </w:pPr>
      <w:bookmarkStart w:id="1" w:name="_Toc150695619"/>
      <w:r w:rsidRPr="00F05265">
        <w:rPr>
          <w:rFonts w:ascii="Times New Roman" w:eastAsia="Times New Roman" w:hAnsi="Times New Roman" w:cs="Times New Roman"/>
          <w:b/>
          <w:bCs/>
          <w:kern w:val="32"/>
          <w:sz w:val="24"/>
          <w:szCs w:val="24"/>
          <w:lang w:eastAsia="x-none"/>
        </w:rPr>
        <w:t xml:space="preserve">к </w:t>
      </w:r>
      <w:r w:rsidR="009A0AAA" w:rsidRPr="00F05265">
        <w:rPr>
          <w:rFonts w:ascii="Times New Roman" w:eastAsia="Times New Roman" w:hAnsi="Times New Roman" w:cs="Times New Roman"/>
          <w:b/>
          <w:bCs/>
          <w:kern w:val="32"/>
          <w:sz w:val="24"/>
          <w:szCs w:val="24"/>
          <w:lang w:eastAsia="x-none"/>
        </w:rPr>
        <w:t>ПОП-П</w:t>
      </w:r>
      <w:r w:rsidRPr="00F05265">
        <w:rPr>
          <w:rFonts w:ascii="Times New Roman" w:eastAsia="Times New Roman" w:hAnsi="Times New Roman" w:cs="Times New Roman"/>
          <w:b/>
          <w:bCs/>
          <w:kern w:val="32"/>
          <w:sz w:val="24"/>
          <w:szCs w:val="24"/>
          <w:lang w:eastAsia="x-none"/>
        </w:rPr>
        <w:t xml:space="preserve"> по</w:t>
      </w:r>
      <w:r w:rsidR="00B57640" w:rsidRPr="00F05265">
        <w:rPr>
          <w:rFonts w:ascii="Times New Roman" w:eastAsia="Times New Roman" w:hAnsi="Times New Roman" w:cs="Times New Roman"/>
          <w:b/>
          <w:bCs/>
          <w:kern w:val="32"/>
          <w:sz w:val="24"/>
          <w:szCs w:val="24"/>
          <w:lang w:eastAsia="x-none"/>
        </w:rPr>
        <w:t xml:space="preserve"> </w:t>
      </w:r>
      <w:r w:rsidRPr="00F05265">
        <w:rPr>
          <w:rFonts w:ascii="Times New Roman" w:eastAsia="Times New Roman" w:hAnsi="Times New Roman" w:cs="Times New Roman"/>
          <w:b/>
          <w:bCs/>
          <w:kern w:val="32"/>
          <w:sz w:val="24"/>
          <w:szCs w:val="24"/>
          <w:lang w:eastAsia="x-none"/>
        </w:rPr>
        <w:t xml:space="preserve">специальности </w:t>
      </w:r>
      <w:r w:rsidR="008018C7" w:rsidRPr="00F05265">
        <w:rPr>
          <w:rFonts w:ascii="Times New Roman" w:eastAsia="Times New Roman" w:hAnsi="Times New Roman" w:cs="Times New Roman"/>
          <w:b/>
          <w:bCs/>
          <w:kern w:val="32"/>
          <w:sz w:val="24"/>
          <w:szCs w:val="24"/>
          <w:lang w:eastAsia="x-none"/>
        </w:rPr>
        <w:br/>
      </w:r>
      <w:bookmarkStart w:id="2" w:name="_Hlk167711891"/>
      <w:bookmarkEnd w:id="1"/>
      <w:r w:rsidR="00E827E7">
        <w:rPr>
          <w:rFonts w:ascii="Times New Roman" w:hAnsi="Times New Roman"/>
          <w:b/>
          <w:sz w:val="24"/>
          <w:szCs w:val="24"/>
        </w:rPr>
        <w:t>15.02.09 Аддитивные технологии</w:t>
      </w:r>
      <w:bookmarkEnd w:id="2"/>
    </w:p>
    <w:p w14:paraId="38BDFED2" w14:textId="021CBA42" w:rsidR="008F578C" w:rsidRDefault="008F578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3"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3"/>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54651433" w14:textId="52794E45" w:rsidR="00CD25AA" w:rsidRPr="00A879FD" w:rsidRDefault="00896BB3" w:rsidP="00A879FD">
      <w:pPr>
        <w:pStyle w:val="14"/>
        <w:rPr>
          <w:rFonts w:asciiTheme="minorHAnsi" w:eastAsiaTheme="minorEastAsia" w:hAnsiTheme="minorHAnsi" w:cstheme="minorBidi"/>
          <w:b w:val="0"/>
          <w:bCs w:val="0"/>
          <w:kern w:val="2"/>
          <w:lang w:eastAsia="ru-RU"/>
          <w14:ligatures w14:val="standardContextual"/>
        </w:rPr>
      </w:pPr>
      <w:r w:rsidRPr="00A879FD">
        <w:rPr>
          <w:rFonts w:eastAsia="Times New Roman"/>
          <w:sz w:val="24"/>
          <w:szCs w:val="24"/>
          <w:lang w:eastAsia="ru-RU"/>
        </w:rPr>
        <w:fldChar w:fldCharType="begin"/>
      </w:r>
      <w:r w:rsidRPr="00A879FD">
        <w:rPr>
          <w:rFonts w:eastAsia="Times New Roman"/>
          <w:sz w:val="24"/>
          <w:szCs w:val="24"/>
          <w:lang w:eastAsia="ru-RU"/>
        </w:rPr>
        <w:instrText xml:space="preserve"> TOC \o "3-3" \h \z \t "Заголовок 1;1;Заголовок 2;2;Заголовок1;1;Заголовок;1" </w:instrText>
      </w:r>
      <w:r w:rsidRPr="00A879FD">
        <w:rPr>
          <w:rFonts w:eastAsia="Times New Roman"/>
          <w:sz w:val="24"/>
          <w:szCs w:val="24"/>
          <w:lang w:eastAsia="ru-RU"/>
        </w:rPr>
        <w:fldChar w:fldCharType="separate"/>
      </w:r>
    </w:p>
    <w:p w14:paraId="44C4CF54" w14:textId="59C447C4" w:rsidR="00CD25AA" w:rsidRPr="00A879FD" w:rsidRDefault="00812236">
      <w:pPr>
        <w:pStyle w:val="14"/>
        <w:rPr>
          <w:rFonts w:asciiTheme="minorHAnsi" w:eastAsiaTheme="minorEastAsia" w:hAnsiTheme="minorHAnsi" w:cstheme="minorBidi"/>
          <w:b w:val="0"/>
          <w:bCs w:val="0"/>
          <w:kern w:val="2"/>
          <w:lang w:eastAsia="ru-RU"/>
          <w14:ligatures w14:val="standardContextual"/>
        </w:rPr>
      </w:pPr>
      <w:hyperlink w:anchor="_Toc167723868" w:history="1">
        <w:r w:rsidR="00CD25AA" w:rsidRPr="00A879FD">
          <w:rPr>
            <w:rStyle w:val="af0"/>
            <w:color w:val="auto"/>
            <w:u w:val="none"/>
          </w:rPr>
          <w:t>«ОП.01 МАТЕМАТИКА»</w:t>
        </w:r>
        <w:r w:rsidR="00CD25AA" w:rsidRPr="00A879FD">
          <w:rPr>
            <w:webHidden/>
          </w:rPr>
          <w:tab/>
        </w:r>
        <w:r w:rsidR="00CD25AA" w:rsidRPr="00A879FD">
          <w:rPr>
            <w:webHidden/>
          </w:rPr>
          <w:fldChar w:fldCharType="begin"/>
        </w:r>
        <w:r w:rsidR="00CD25AA" w:rsidRPr="00A879FD">
          <w:rPr>
            <w:webHidden/>
          </w:rPr>
          <w:instrText xml:space="preserve"> PAGEREF _Toc167723868 \h </w:instrText>
        </w:r>
        <w:r w:rsidR="00CD25AA" w:rsidRPr="00A879FD">
          <w:rPr>
            <w:webHidden/>
          </w:rPr>
        </w:r>
        <w:r w:rsidR="00CD25AA" w:rsidRPr="00A879FD">
          <w:rPr>
            <w:webHidden/>
          </w:rPr>
          <w:fldChar w:fldCharType="separate"/>
        </w:r>
        <w:r w:rsidR="00CD25AA" w:rsidRPr="00A879FD">
          <w:rPr>
            <w:webHidden/>
          </w:rPr>
          <w:t>2</w:t>
        </w:r>
        <w:r w:rsidR="00CD25AA" w:rsidRPr="00A879FD">
          <w:rPr>
            <w:webHidden/>
          </w:rPr>
          <w:fldChar w:fldCharType="end"/>
        </w:r>
      </w:hyperlink>
    </w:p>
    <w:p w14:paraId="4D52AB72" w14:textId="7FEC2382" w:rsidR="00CD25AA" w:rsidRPr="00A879FD" w:rsidRDefault="00812236">
      <w:pPr>
        <w:pStyle w:val="14"/>
        <w:rPr>
          <w:rFonts w:asciiTheme="minorHAnsi" w:eastAsiaTheme="minorEastAsia" w:hAnsiTheme="minorHAnsi" w:cstheme="minorBidi"/>
          <w:b w:val="0"/>
          <w:bCs w:val="0"/>
          <w:kern w:val="2"/>
          <w:lang w:eastAsia="ru-RU"/>
          <w14:ligatures w14:val="standardContextual"/>
        </w:rPr>
      </w:pPr>
      <w:hyperlink w:anchor="_Toc167723869" w:history="1">
        <w:r w:rsidR="00CD25AA" w:rsidRPr="00A879FD">
          <w:rPr>
            <w:rStyle w:val="af0"/>
            <w:color w:val="auto"/>
            <w:u w:val="none"/>
          </w:rPr>
          <w:t>«ОП.02 ИНФОРМАТИКА»</w:t>
        </w:r>
        <w:r w:rsidR="00CD25AA" w:rsidRPr="00A879FD">
          <w:rPr>
            <w:webHidden/>
          </w:rPr>
          <w:tab/>
        </w:r>
        <w:r w:rsidR="00EB611B">
          <w:rPr>
            <w:webHidden/>
            <w:lang w:val="en-US"/>
          </w:rPr>
          <w:t>11</w:t>
        </w:r>
      </w:hyperlink>
    </w:p>
    <w:p w14:paraId="77881DC3" w14:textId="4A189CDC" w:rsidR="00CD25AA" w:rsidRPr="00A879FD" w:rsidRDefault="00812236">
      <w:pPr>
        <w:pStyle w:val="14"/>
        <w:rPr>
          <w:rFonts w:asciiTheme="minorHAnsi" w:eastAsiaTheme="minorEastAsia" w:hAnsiTheme="minorHAnsi" w:cstheme="minorBidi"/>
          <w:b w:val="0"/>
          <w:bCs w:val="0"/>
          <w:kern w:val="2"/>
          <w:lang w:eastAsia="ru-RU"/>
          <w14:ligatures w14:val="standardContextual"/>
        </w:rPr>
      </w:pPr>
      <w:hyperlink w:anchor="_Toc167723870" w:history="1">
        <w:r w:rsidR="00CD25AA" w:rsidRPr="00A879FD">
          <w:rPr>
            <w:rStyle w:val="af0"/>
            <w:color w:val="auto"/>
            <w:u w:val="none"/>
          </w:rPr>
          <w:t>«ОП.03 ИНЖЕНЕРНАЯ ГРАФИКА»</w:t>
        </w:r>
        <w:r w:rsidR="00CD25AA" w:rsidRPr="00A879FD">
          <w:rPr>
            <w:webHidden/>
          </w:rPr>
          <w:tab/>
        </w:r>
        <w:r w:rsidR="00EB611B">
          <w:rPr>
            <w:webHidden/>
            <w:lang w:val="en-US"/>
          </w:rPr>
          <w:t>20</w:t>
        </w:r>
      </w:hyperlink>
    </w:p>
    <w:p w14:paraId="3BEAAA84" w14:textId="319315B5" w:rsidR="00CD25AA" w:rsidRPr="00A879FD" w:rsidRDefault="00812236">
      <w:pPr>
        <w:pStyle w:val="14"/>
        <w:rPr>
          <w:rFonts w:asciiTheme="minorHAnsi" w:eastAsiaTheme="minorEastAsia" w:hAnsiTheme="minorHAnsi" w:cstheme="minorBidi"/>
          <w:b w:val="0"/>
          <w:bCs w:val="0"/>
          <w:kern w:val="2"/>
          <w:lang w:eastAsia="ru-RU"/>
          <w14:ligatures w14:val="standardContextual"/>
        </w:rPr>
      </w:pPr>
      <w:hyperlink w:anchor="_Toc167723871" w:history="1">
        <w:r w:rsidR="00CD25AA" w:rsidRPr="00A879FD">
          <w:rPr>
            <w:rStyle w:val="af0"/>
            <w:color w:val="auto"/>
            <w:u w:val="none"/>
          </w:rPr>
          <w:t>«ОП.04 ЭЛЕКТРОТЕХНИКА И ЭЛЕКТРОНИКА»</w:t>
        </w:r>
        <w:r w:rsidR="00CD25AA" w:rsidRPr="00A879FD">
          <w:rPr>
            <w:webHidden/>
          </w:rPr>
          <w:tab/>
        </w:r>
        <w:r w:rsidR="00EB611B">
          <w:rPr>
            <w:webHidden/>
            <w:lang w:val="en-US"/>
          </w:rPr>
          <w:t>29</w:t>
        </w:r>
      </w:hyperlink>
    </w:p>
    <w:p w14:paraId="349C5A5A" w14:textId="52319BD6" w:rsidR="00CD25AA" w:rsidRPr="00A879FD" w:rsidRDefault="00812236">
      <w:pPr>
        <w:pStyle w:val="14"/>
        <w:rPr>
          <w:rFonts w:asciiTheme="minorHAnsi" w:eastAsiaTheme="minorEastAsia" w:hAnsiTheme="minorHAnsi" w:cstheme="minorBidi"/>
          <w:b w:val="0"/>
          <w:bCs w:val="0"/>
          <w:kern w:val="2"/>
          <w:lang w:eastAsia="ru-RU"/>
          <w14:ligatures w14:val="standardContextual"/>
        </w:rPr>
      </w:pPr>
      <w:hyperlink w:anchor="_Toc167723872" w:history="1">
        <w:r w:rsidR="00CD25AA" w:rsidRPr="00A879FD">
          <w:rPr>
            <w:rStyle w:val="af0"/>
            <w:color w:val="auto"/>
            <w:u w:val="none"/>
          </w:rPr>
          <w:t>«ОП.05 ТЕХНИЧЕСКАЯ МЕХАНИКА»</w:t>
        </w:r>
        <w:r w:rsidR="00CD25AA" w:rsidRPr="00A879FD">
          <w:rPr>
            <w:webHidden/>
          </w:rPr>
          <w:tab/>
        </w:r>
        <w:r w:rsidR="00EB611B">
          <w:rPr>
            <w:webHidden/>
            <w:lang w:val="en-US"/>
          </w:rPr>
          <w:t>41</w:t>
        </w:r>
      </w:hyperlink>
    </w:p>
    <w:p w14:paraId="6D4304B6" w14:textId="5B22FB61" w:rsidR="00CD25AA" w:rsidRPr="00A879FD" w:rsidRDefault="00812236">
      <w:pPr>
        <w:pStyle w:val="14"/>
        <w:rPr>
          <w:rFonts w:asciiTheme="minorHAnsi" w:eastAsiaTheme="minorEastAsia" w:hAnsiTheme="minorHAnsi" w:cstheme="minorBidi"/>
          <w:b w:val="0"/>
          <w:bCs w:val="0"/>
          <w:kern w:val="2"/>
          <w:lang w:eastAsia="ru-RU"/>
          <w14:ligatures w14:val="standardContextual"/>
        </w:rPr>
      </w:pPr>
      <w:hyperlink w:anchor="_Toc167723873" w:history="1">
        <w:r w:rsidR="00CD25AA" w:rsidRPr="00A879FD">
          <w:rPr>
            <w:rStyle w:val="af0"/>
            <w:color w:val="auto"/>
            <w:u w:val="none"/>
          </w:rPr>
          <w:t>«ОП.06 МАТЕРИАЛОВЕДЕНИЕ»</w:t>
        </w:r>
        <w:r w:rsidR="00CD25AA" w:rsidRPr="00A879FD">
          <w:rPr>
            <w:webHidden/>
          </w:rPr>
          <w:tab/>
        </w:r>
        <w:r w:rsidR="00EB611B">
          <w:rPr>
            <w:webHidden/>
            <w:lang w:val="en-US"/>
          </w:rPr>
          <w:t>50</w:t>
        </w:r>
      </w:hyperlink>
    </w:p>
    <w:p w14:paraId="3F18A80A" w14:textId="617FE1E7" w:rsidR="00CD25AA" w:rsidRPr="00A879FD" w:rsidRDefault="00812236">
      <w:pPr>
        <w:pStyle w:val="14"/>
        <w:rPr>
          <w:rFonts w:asciiTheme="minorHAnsi" w:eastAsiaTheme="minorEastAsia" w:hAnsiTheme="minorHAnsi" w:cstheme="minorBidi"/>
          <w:b w:val="0"/>
          <w:bCs w:val="0"/>
          <w:kern w:val="2"/>
          <w:lang w:eastAsia="ru-RU"/>
          <w14:ligatures w14:val="standardContextual"/>
        </w:rPr>
      </w:pPr>
      <w:hyperlink w:anchor="_Toc167723874" w:history="1">
        <w:r w:rsidR="00CD25AA" w:rsidRPr="00A879FD">
          <w:rPr>
            <w:rStyle w:val="af0"/>
            <w:color w:val="auto"/>
            <w:u w:val="none"/>
          </w:rPr>
          <w:t>«ОП.07 ТЕПЛОТЕХНИКА»</w:t>
        </w:r>
        <w:r w:rsidR="00CD25AA" w:rsidRPr="00A879FD">
          <w:rPr>
            <w:webHidden/>
          </w:rPr>
          <w:tab/>
        </w:r>
        <w:r w:rsidR="00EB611B">
          <w:rPr>
            <w:webHidden/>
            <w:lang w:val="en-US"/>
          </w:rPr>
          <w:t>61</w:t>
        </w:r>
      </w:hyperlink>
    </w:p>
    <w:p w14:paraId="2FF34D18" w14:textId="52E12C55" w:rsidR="00CD25AA" w:rsidRPr="00A879FD" w:rsidRDefault="00812236">
      <w:pPr>
        <w:pStyle w:val="14"/>
        <w:rPr>
          <w:rFonts w:asciiTheme="minorHAnsi" w:eastAsiaTheme="minorEastAsia" w:hAnsiTheme="minorHAnsi" w:cstheme="minorBidi"/>
          <w:b w:val="0"/>
          <w:bCs w:val="0"/>
          <w:kern w:val="2"/>
          <w:lang w:eastAsia="ru-RU"/>
          <w14:ligatures w14:val="standardContextual"/>
        </w:rPr>
      </w:pPr>
      <w:hyperlink w:anchor="_Toc167723875" w:history="1">
        <w:r w:rsidR="00CD25AA" w:rsidRPr="00A879FD">
          <w:rPr>
            <w:rStyle w:val="af0"/>
            <w:color w:val="auto"/>
            <w:u w:val="none"/>
          </w:rPr>
          <w:t>«ОП.08 ПРОЦЕССЫ ФОРМООБРАЗОВАНИЯ И ИНСТРУМЕНТЫ»</w:t>
        </w:r>
        <w:r w:rsidR="00CD25AA" w:rsidRPr="00A879FD">
          <w:rPr>
            <w:webHidden/>
          </w:rPr>
          <w:tab/>
        </w:r>
        <w:r w:rsidR="00EB611B">
          <w:rPr>
            <w:webHidden/>
            <w:lang w:val="en-US"/>
          </w:rPr>
          <w:t>70</w:t>
        </w:r>
      </w:hyperlink>
    </w:p>
    <w:p w14:paraId="23E153CF" w14:textId="45038BA3" w:rsidR="00CD25AA" w:rsidRPr="00A879FD" w:rsidRDefault="00812236">
      <w:pPr>
        <w:pStyle w:val="14"/>
        <w:rPr>
          <w:rFonts w:asciiTheme="minorHAnsi" w:eastAsiaTheme="minorEastAsia" w:hAnsiTheme="minorHAnsi" w:cstheme="minorBidi"/>
          <w:b w:val="0"/>
          <w:bCs w:val="0"/>
          <w:kern w:val="2"/>
          <w:lang w:eastAsia="ru-RU"/>
          <w14:ligatures w14:val="standardContextual"/>
        </w:rPr>
      </w:pPr>
      <w:hyperlink w:anchor="_Toc167723876" w:history="1">
        <w:r w:rsidR="00CD25AA" w:rsidRPr="00A879FD">
          <w:rPr>
            <w:rStyle w:val="af0"/>
            <w:color w:val="auto"/>
            <w:u w:val="none"/>
          </w:rPr>
          <w:t>«ОП.09 МЕТРОЛОГИЯ, СТАНДАРТИЗАЦИЯ И СЕРТИФИКАЦИЯ»</w:t>
        </w:r>
        <w:r w:rsidR="00CD25AA" w:rsidRPr="00A879FD">
          <w:rPr>
            <w:webHidden/>
          </w:rPr>
          <w:tab/>
        </w:r>
        <w:r w:rsidR="00EB611B">
          <w:rPr>
            <w:webHidden/>
            <w:lang w:val="en-US"/>
          </w:rPr>
          <w:t>87</w:t>
        </w:r>
      </w:hyperlink>
    </w:p>
    <w:p w14:paraId="1658E79F" w14:textId="5360B437" w:rsidR="00CD25AA" w:rsidRPr="00A879FD" w:rsidRDefault="00812236">
      <w:pPr>
        <w:pStyle w:val="14"/>
        <w:rPr>
          <w:rFonts w:asciiTheme="minorHAnsi" w:eastAsiaTheme="minorEastAsia" w:hAnsiTheme="minorHAnsi" w:cstheme="minorBidi"/>
          <w:b w:val="0"/>
          <w:bCs w:val="0"/>
          <w:kern w:val="2"/>
          <w:lang w:eastAsia="ru-RU"/>
          <w14:ligatures w14:val="standardContextual"/>
        </w:rPr>
      </w:pPr>
      <w:hyperlink w:anchor="_Toc167723877" w:history="1">
        <w:r w:rsidR="00CD25AA" w:rsidRPr="00A879FD">
          <w:rPr>
            <w:rStyle w:val="af0"/>
            <w:color w:val="auto"/>
            <w:u w:val="none"/>
          </w:rPr>
          <w:t>«ОП.10 СИСТЕМЫ АВТОМАТИЗИРОВАННОГО ПРОЕКТИРОВАНИЯ ТЕХНОЛОГИЧЕСКИХ ПРОЦЕССОВ»</w:t>
        </w:r>
        <w:r w:rsidR="00CD25AA" w:rsidRPr="00A879FD">
          <w:rPr>
            <w:webHidden/>
          </w:rPr>
          <w:tab/>
        </w:r>
        <w:r w:rsidR="00EB611B">
          <w:rPr>
            <w:webHidden/>
            <w:lang w:val="en-US"/>
          </w:rPr>
          <w:t>96</w:t>
        </w:r>
      </w:hyperlink>
    </w:p>
    <w:p w14:paraId="6BBA73CF" w14:textId="111EDA64" w:rsidR="00CD25AA" w:rsidRPr="00A879FD" w:rsidRDefault="00812236">
      <w:pPr>
        <w:pStyle w:val="14"/>
        <w:rPr>
          <w:rFonts w:asciiTheme="minorHAnsi" w:eastAsiaTheme="minorEastAsia" w:hAnsiTheme="minorHAnsi" w:cstheme="minorBidi"/>
          <w:b w:val="0"/>
          <w:bCs w:val="0"/>
          <w:kern w:val="2"/>
          <w:lang w:eastAsia="ru-RU"/>
          <w14:ligatures w14:val="standardContextual"/>
        </w:rPr>
      </w:pPr>
      <w:hyperlink w:anchor="_Toc167723878" w:history="1">
        <w:r w:rsidR="00CD25AA" w:rsidRPr="00A879FD">
          <w:rPr>
            <w:rStyle w:val="af0"/>
            <w:color w:val="auto"/>
            <w:u w:val="none"/>
          </w:rPr>
          <w:t>«ОП.11 ОСНОВЫ МЕХАТРОНИКИ»</w:t>
        </w:r>
        <w:r w:rsidR="00CD25AA" w:rsidRPr="00A879FD">
          <w:rPr>
            <w:webHidden/>
          </w:rPr>
          <w:tab/>
        </w:r>
        <w:r w:rsidR="00EB611B">
          <w:rPr>
            <w:webHidden/>
            <w:lang w:val="en-US"/>
          </w:rPr>
          <w:t>106</w:t>
        </w:r>
      </w:hyperlink>
    </w:p>
    <w:p w14:paraId="6AF9BD1D" w14:textId="7915DAEF" w:rsidR="00CD25AA" w:rsidRPr="00A879FD" w:rsidRDefault="00812236">
      <w:pPr>
        <w:pStyle w:val="14"/>
        <w:rPr>
          <w:rFonts w:asciiTheme="minorHAnsi" w:eastAsiaTheme="minorEastAsia" w:hAnsiTheme="minorHAnsi" w:cstheme="minorBidi"/>
          <w:b w:val="0"/>
          <w:bCs w:val="0"/>
          <w:kern w:val="2"/>
          <w:lang w:eastAsia="ru-RU"/>
          <w14:ligatures w14:val="standardContextual"/>
        </w:rPr>
      </w:pPr>
      <w:hyperlink w:anchor="_Toc167723879" w:history="1">
        <w:r w:rsidR="00CD25AA" w:rsidRPr="00A879FD">
          <w:rPr>
            <w:rStyle w:val="af0"/>
            <w:color w:val="auto"/>
            <w:u w:val="none"/>
          </w:rPr>
          <w:t>«ОП.12 ТЕХНОЛОГИЧЕСКОЕ ОБОРУДОВАНИЕ»</w:t>
        </w:r>
        <w:r w:rsidR="00CD25AA" w:rsidRPr="00A879FD">
          <w:rPr>
            <w:webHidden/>
          </w:rPr>
          <w:tab/>
        </w:r>
        <w:r w:rsidR="00CD25AA" w:rsidRPr="00A879FD">
          <w:rPr>
            <w:webHidden/>
          </w:rPr>
          <w:fldChar w:fldCharType="begin"/>
        </w:r>
        <w:r w:rsidR="00CD25AA" w:rsidRPr="00A879FD">
          <w:rPr>
            <w:webHidden/>
          </w:rPr>
          <w:instrText xml:space="preserve"> PAGEREF _Toc167723879 \h </w:instrText>
        </w:r>
        <w:r w:rsidR="00CD25AA" w:rsidRPr="00A879FD">
          <w:rPr>
            <w:webHidden/>
          </w:rPr>
        </w:r>
        <w:r w:rsidR="00CD25AA" w:rsidRPr="00A879FD">
          <w:rPr>
            <w:webHidden/>
          </w:rPr>
          <w:fldChar w:fldCharType="separate"/>
        </w:r>
        <w:r w:rsidR="00CD25AA" w:rsidRPr="00A879FD">
          <w:rPr>
            <w:webHidden/>
          </w:rPr>
          <w:t>1</w:t>
        </w:r>
        <w:r w:rsidR="00EB611B">
          <w:rPr>
            <w:webHidden/>
            <w:lang w:val="en-US"/>
          </w:rPr>
          <w:t>15</w:t>
        </w:r>
        <w:r w:rsidR="00CD25AA" w:rsidRPr="00A879FD">
          <w:rPr>
            <w:webHidden/>
          </w:rPr>
          <w:fldChar w:fldCharType="end"/>
        </w:r>
      </w:hyperlink>
    </w:p>
    <w:p w14:paraId="09D8F78D" w14:textId="060157A7" w:rsidR="00CD25AA" w:rsidRPr="00A879FD" w:rsidRDefault="00812236">
      <w:pPr>
        <w:pStyle w:val="14"/>
        <w:rPr>
          <w:rFonts w:asciiTheme="minorHAnsi" w:eastAsiaTheme="minorEastAsia" w:hAnsiTheme="minorHAnsi" w:cstheme="minorBidi"/>
          <w:b w:val="0"/>
          <w:bCs w:val="0"/>
          <w:kern w:val="2"/>
          <w:lang w:eastAsia="ru-RU"/>
          <w14:ligatures w14:val="standardContextual"/>
        </w:rPr>
      </w:pPr>
      <w:hyperlink w:anchor="_Toc167723880" w:history="1">
        <w:r w:rsidR="00CD25AA" w:rsidRPr="00A879FD">
          <w:rPr>
            <w:rStyle w:val="af0"/>
            <w:color w:val="auto"/>
            <w:u w:val="none"/>
          </w:rPr>
          <w:t>«ОП.13 ОСНОВЫ ОРГАНИЗАЦИИ ПРОИЗВОДСТВА (ОСНОВЫ ЭКОНОМИКИ, ПРАВА И УПРАВЛЕНИЯ)»</w:t>
        </w:r>
        <w:r w:rsidR="00CD25AA" w:rsidRPr="00A879FD">
          <w:rPr>
            <w:webHidden/>
          </w:rPr>
          <w:tab/>
        </w:r>
        <w:r w:rsidR="00CD25AA" w:rsidRPr="00A879FD">
          <w:rPr>
            <w:webHidden/>
          </w:rPr>
          <w:fldChar w:fldCharType="begin"/>
        </w:r>
        <w:r w:rsidR="00CD25AA" w:rsidRPr="00A879FD">
          <w:rPr>
            <w:webHidden/>
          </w:rPr>
          <w:instrText xml:space="preserve"> PAGEREF _Toc167723880 \h </w:instrText>
        </w:r>
        <w:r w:rsidR="00CD25AA" w:rsidRPr="00A879FD">
          <w:rPr>
            <w:webHidden/>
          </w:rPr>
        </w:r>
        <w:r w:rsidR="00CD25AA" w:rsidRPr="00A879FD">
          <w:rPr>
            <w:webHidden/>
          </w:rPr>
          <w:fldChar w:fldCharType="separate"/>
        </w:r>
        <w:r w:rsidR="00CD25AA" w:rsidRPr="00A879FD">
          <w:rPr>
            <w:webHidden/>
          </w:rPr>
          <w:t>1</w:t>
        </w:r>
        <w:r w:rsidR="00EB611B">
          <w:rPr>
            <w:webHidden/>
            <w:lang w:val="en-US"/>
          </w:rPr>
          <w:t>23</w:t>
        </w:r>
        <w:r w:rsidR="00CD25AA" w:rsidRPr="00A879FD">
          <w:rPr>
            <w:webHidden/>
          </w:rPr>
          <w:fldChar w:fldCharType="end"/>
        </w:r>
      </w:hyperlink>
    </w:p>
    <w:p w14:paraId="639D92FE" w14:textId="7A7AB812" w:rsidR="00CD25AA" w:rsidRPr="00A879FD" w:rsidRDefault="00812236">
      <w:pPr>
        <w:pStyle w:val="14"/>
        <w:rPr>
          <w:rFonts w:asciiTheme="minorHAnsi" w:eastAsiaTheme="minorEastAsia" w:hAnsiTheme="minorHAnsi" w:cstheme="minorBidi"/>
          <w:b w:val="0"/>
          <w:bCs w:val="0"/>
          <w:kern w:val="2"/>
          <w:lang w:eastAsia="ru-RU"/>
          <w14:ligatures w14:val="standardContextual"/>
        </w:rPr>
      </w:pPr>
      <w:hyperlink w:anchor="_Toc167723881" w:history="1">
        <w:r w:rsidR="00CD25AA" w:rsidRPr="00A879FD">
          <w:rPr>
            <w:rStyle w:val="af0"/>
            <w:color w:val="auto"/>
            <w:u w:val="none"/>
          </w:rPr>
          <w:t>«ОП.14 ОХРАНА ТРУДА»</w:t>
        </w:r>
        <w:r w:rsidR="00CD25AA" w:rsidRPr="00A879FD">
          <w:rPr>
            <w:webHidden/>
          </w:rPr>
          <w:tab/>
        </w:r>
        <w:r w:rsidR="00CD25AA" w:rsidRPr="00A879FD">
          <w:rPr>
            <w:webHidden/>
          </w:rPr>
          <w:fldChar w:fldCharType="begin"/>
        </w:r>
        <w:r w:rsidR="00CD25AA" w:rsidRPr="00A879FD">
          <w:rPr>
            <w:webHidden/>
          </w:rPr>
          <w:instrText xml:space="preserve"> PAGEREF _Toc167723881 \h </w:instrText>
        </w:r>
        <w:r w:rsidR="00CD25AA" w:rsidRPr="00A879FD">
          <w:rPr>
            <w:webHidden/>
          </w:rPr>
        </w:r>
        <w:r w:rsidR="00CD25AA" w:rsidRPr="00A879FD">
          <w:rPr>
            <w:webHidden/>
          </w:rPr>
          <w:fldChar w:fldCharType="separate"/>
        </w:r>
        <w:r w:rsidR="00CD25AA" w:rsidRPr="00A879FD">
          <w:rPr>
            <w:webHidden/>
          </w:rPr>
          <w:t>1</w:t>
        </w:r>
        <w:r w:rsidR="00EB611B">
          <w:rPr>
            <w:webHidden/>
            <w:lang w:val="en-US"/>
          </w:rPr>
          <w:t>34</w:t>
        </w:r>
        <w:r w:rsidR="00CD25AA" w:rsidRPr="00A879FD">
          <w:rPr>
            <w:webHidden/>
          </w:rPr>
          <w:fldChar w:fldCharType="end"/>
        </w:r>
      </w:hyperlink>
    </w:p>
    <w:p w14:paraId="12BC93CC" w14:textId="53A710CF" w:rsidR="00A879FD" w:rsidRPr="00A879FD" w:rsidRDefault="00896BB3" w:rsidP="00A879FD">
      <w:pPr>
        <w:pStyle w:val="14"/>
        <w:rPr>
          <w:rFonts w:asciiTheme="minorHAnsi" w:eastAsiaTheme="minorEastAsia" w:hAnsiTheme="minorHAnsi" w:cstheme="minorBidi"/>
          <w:b w:val="0"/>
          <w:bCs w:val="0"/>
          <w:kern w:val="2"/>
          <w:lang w:eastAsia="ru-RU"/>
          <w14:ligatures w14:val="standardContextual"/>
        </w:rPr>
      </w:pPr>
      <w:r w:rsidRPr="00A879FD">
        <w:rPr>
          <w:rFonts w:eastAsia="Times New Roman"/>
          <w:b w:val="0"/>
          <w:bCs w:val="0"/>
          <w:sz w:val="24"/>
          <w:szCs w:val="24"/>
          <w:lang w:eastAsia="ru-RU"/>
        </w:rPr>
        <w:fldChar w:fldCharType="end"/>
      </w:r>
      <w:hyperlink w:anchor="_Toc167723863" w:history="1">
        <w:r w:rsidR="00A879FD" w:rsidRPr="00A879FD">
          <w:rPr>
            <w:rStyle w:val="af0"/>
            <w:color w:val="auto"/>
            <w:u w:val="none"/>
          </w:rPr>
          <w:t>«СГ.01 ИСТОРИЯ РОССИИ»</w:t>
        </w:r>
        <w:r w:rsidR="00A879FD" w:rsidRPr="00A879FD">
          <w:rPr>
            <w:webHidden/>
          </w:rPr>
          <w:tab/>
        </w:r>
        <w:r w:rsidR="00EB611B" w:rsidRPr="00812236">
          <w:rPr>
            <w:webHidden/>
          </w:rPr>
          <w:t>14</w:t>
        </w:r>
        <w:r w:rsidR="00A879FD" w:rsidRPr="00A879FD">
          <w:rPr>
            <w:webHidden/>
          </w:rPr>
          <w:fldChar w:fldCharType="begin"/>
        </w:r>
        <w:r w:rsidR="00A879FD" w:rsidRPr="00A879FD">
          <w:rPr>
            <w:webHidden/>
          </w:rPr>
          <w:instrText xml:space="preserve"> PAGEREF _Toc167723863 \h </w:instrText>
        </w:r>
        <w:r w:rsidR="00A879FD" w:rsidRPr="00A879FD">
          <w:rPr>
            <w:webHidden/>
          </w:rPr>
        </w:r>
        <w:r w:rsidR="00A879FD" w:rsidRPr="00A879FD">
          <w:rPr>
            <w:webHidden/>
          </w:rPr>
          <w:fldChar w:fldCharType="separate"/>
        </w:r>
        <w:r w:rsidR="00A879FD" w:rsidRPr="00A879FD">
          <w:rPr>
            <w:webHidden/>
          </w:rPr>
          <w:t>2</w:t>
        </w:r>
        <w:r w:rsidR="00A879FD" w:rsidRPr="00A879FD">
          <w:rPr>
            <w:webHidden/>
          </w:rPr>
          <w:fldChar w:fldCharType="end"/>
        </w:r>
      </w:hyperlink>
    </w:p>
    <w:p w14:paraId="677EADB5" w14:textId="603B2C98" w:rsidR="00A879FD" w:rsidRPr="00EB611B" w:rsidRDefault="00812236" w:rsidP="00A879FD">
      <w:pPr>
        <w:pStyle w:val="14"/>
        <w:rPr>
          <w:rFonts w:asciiTheme="minorHAnsi" w:eastAsiaTheme="minorEastAsia" w:hAnsiTheme="minorHAnsi" w:cstheme="minorBidi"/>
          <w:b w:val="0"/>
          <w:bCs w:val="0"/>
          <w:kern w:val="2"/>
          <w:lang w:eastAsia="ru-RU"/>
          <w14:ligatures w14:val="standardContextual"/>
        </w:rPr>
      </w:pPr>
      <w:hyperlink w:anchor="_Toc167723864" w:history="1">
        <w:r w:rsidR="00A879FD" w:rsidRPr="00A879FD">
          <w:rPr>
            <w:rStyle w:val="af0"/>
            <w:color w:val="auto"/>
            <w:u w:val="none"/>
          </w:rPr>
          <w:t>«СГ.02 ИНОСТРАННЫЙ ЯЗЫК В ПРОФЕССИОНАЛЬНОЙ ДЕЯТЕЛЬНОСТИ»</w:t>
        </w:r>
        <w:r w:rsidR="00A879FD" w:rsidRPr="00A879FD">
          <w:rPr>
            <w:webHidden/>
          </w:rPr>
          <w:tab/>
        </w:r>
      </w:hyperlink>
      <w:r w:rsidR="00EB611B" w:rsidRPr="00EB611B">
        <w:t>143</w:t>
      </w:r>
    </w:p>
    <w:p w14:paraId="01DAE63A" w14:textId="2AB691BE" w:rsidR="00A879FD" w:rsidRPr="00812236" w:rsidRDefault="00812236" w:rsidP="00A879FD">
      <w:pPr>
        <w:pStyle w:val="14"/>
        <w:rPr>
          <w:rFonts w:asciiTheme="minorHAnsi" w:eastAsiaTheme="minorEastAsia" w:hAnsiTheme="minorHAnsi" w:cstheme="minorBidi"/>
          <w:b w:val="0"/>
          <w:bCs w:val="0"/>
          <w:kern w:val="2"/>
          <w:lang w:eastAsia="ru-RU"/>
          <w14:ligatures w14:val="standardContextual"/>
        </w:rPr>
      </w:pPr>
      <w:hyperlink w:anchor="_Toc167723865" w:history="1">
        <w:r w:rsidR="00A879FD" w:rsidRPr="00A879FD">
          <w:rPr>
            <w:rStyle w:val="af0"/>
            <w:color w:val="auto"/>
            <w:u w:val="none"/>
          </w:rPr>
          <w:t>«СГ.03 БЕЗОПАСНОСТЬ ЖИЗНЕДЕЯТЕЛЬНОСТИ»</w:t>
        </w:r>
        <w:r w:rsidR="00A879FD" w:rsidRPr="00A879FD">
          <w:rPr>
            <w:webHidden/>
          </w:rPr>
          <w:tab/>
        </w:r>
      </w:hyperlink>
      <w:r w:rsidR="00EB611B" w:rsidRPr="00EB611B">
        <w:t>14</w:t>
      </w:r>
      <w:r w:rsidR="00EB611B" w:rsidRPr="00812236">
        <w:t>4</w:t>
      </w:r>
    </w:p>
    <w:p w14:paraId="45BF0102" w14:textId="438438E9" w:rsidR="00A879FD" w:rsidRPr="00EB611B" w:rsidRDefault="00812236" w:rsidP="00A879FD">
      <w:pPr>
        <w:pStyle w:val="14"/>
        <w:rPr>
          <w:rFonts w:asciiTheme="minorHAnsi" w:eastAsiaTheme="minorEastAsia" w:hAnsiTheme="minorHAnsi" w:cstheme="minorBidi"/>
          <w:b w:val="0"/>
          <w:bCs w:val="0"/>
          <w:kern w:val="2"/>
          <w:lang w:eastAsia="ru-RU"/>
          <w14:ligatures w14:val="standardContextual"/>
        </w:rPr>
      </w:pPr>
      <w:hyperlink w:anchor="_Toc167723866" w:history="1">
        <w:r w:rsidR="00A879FD" w:rsidRPr="00A879FD">
          <w:rPr>
            <w:rStyle w:val="af0"/>
            <w:color w:val="auto"/>
            <w:u w:val="none"/>
          </w:rPr>
          <w:t>«СГ.04 ФИЗИЧЕСКАЯ КУЛЬТУРА»</w:t>
        </w:r>
        <w:r w:rsidR="00A879FD" w:rsidRPr="00A879FD">
          <w:rPr>
            <w:webHidden/>
          </w:rPr>
          <w:tab/>
        </w:r>
        <w:r w:rsidR="00EB611B" w:rsidRPr="00EB611B">
          <w:rPr>
            <w:webHidden/>
          </w:rPr>
          <w:t xml:space="preserve"> </w:t>
        </w:r>
      </w:hyperlink>
      <w:r w:rsidR="00EB611B" w:rsidRPr="00EB611B">
        <w:t>145</w:t>
      </w:r>
    </w:p>
    <w:p w14:paraId="4B967D93" w14:textId="15973809" w:rsidR="00A879FD" w:rsidRPr="00EB611B" w:rsidRDefault="00812236" w:rsidP="00A879FD">
      <w:pPr>
        <w:pStyle w:val="14"/>
        <w:rPr>
          <w:rFonts w:asciiTheme="minorHAnsi" w:eastAsiaTheme="minorEastAsia" w:hAnsiTheme="minorHAnsi" w:cstheme="minorBidi"/>
          <w:b w:val="0"/>
          <w:bCs w:val="0"/>
          <w:kern w:val="2"/>
          <w:lang w:eastAsia="ru-RU"/>
          <w14:ligatures w14:val="standardContextual"/>
        </w:rPr>
      </w:pPr>
      <w:hyperlink w:anchor="_Toc167723867" w:history="1">
        <w:r w:rsidR="00A879FD" w:rsidRPr="00A879FD">
          <w:rPr>
            <w:rStyle w:val="af0"/>
            <w:color w:val="auto"/>
            <w:u w:val="none"/>
          </w:rPr>
          <w:t>«СГ.05 ОСНОВЫ ФИНАНСОВОЙ ГРАМОТНОСТИ»</w:t>
        </w:r>
        <w:r w:rsidR="00A879FD" w:rsidRPr="00A879FD">
          <w:rPr>
            <w:webHidden/>
          </w:rPr>
          <w:tab/>
        </w:r>
      </w:hyperlink>
      <w:r w:rsidR="00EB611B" w:rsidRPr="00EB611B">
        <w:t>146</w:t>
      </w:r>
    </w:p>
    <w:p w14:paraId="315FFDB9" w14:textId="675C44B2" w:rsidR="00D32F37" w:rsidRPr="00540C32" w:rsidRDefault="00D32F37" w:rsidP="00540C32">
      <w:pPr>
        <w:tabs>
          <w:tab w:val="right" w:leader="dot" w:pos="14459"/>
          <w:tab w:val="right" w:leader="dot" w:pos="14570"/>
        </w:tabs>
        <w:rPr>
          <w:rFonts w:ascii="Times New Roman" w:eastAsia="Times New Roman" w:hAnsi="Times New Roman" w:cs="Times New Roman"/>
          <w:b/>
          <w:bCs/>
          <w:sz w:val="24"/>
          <w:szCs w:val="24"/>
          <w:lang w:eastAsia="ru-RU"/>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1AEB7ED" w14:textId="77777777" w:rsidR="00502F97" w:rsidRDefault="00502F97" w:rsidP="00540C32">
      <w:pP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4E60F4BC" w:rsidR="00CD2973" w:rsidRPr="00A0276D" w:rsidRDefault="00955D56" w:rsidP="00955D56">
      <w:pPr>
        <w:pStyle w:val="1d"/>
        <w:jc w:val="center"/>
        <w:rPr>
          <w:b/>
          <w:iCs/>
          <w:lang w:val="ru-RU"/>
        </w:rPr>
      </w:pPr>
      <w:bookmarkStart w:id="4" w:name="_Toc156228940"/>
      <w:bookmarkStart w:id="5" w:name="_Toc156295008"/>
      <w:r w:rsidRPr="00A0276D">
        <w:rPr>
          <w:b/>
          <w:bCs/>
          <w:lang w:val="ru-RU"/>
        </w:rPr>
        <w:t>202</w:t>
      </w:r>
      <w:r w:rsidR="00F05265">
        <w:rPr>
          <w:b/>
          <w:bCs/>
          <w:lang w:val="ru-RU"/>
        </w:rPr>
        <w:t xml:space="preserve">4 </w:t>
      </w:r>
      <w:r w:rsidRPr="00A0276D">
        <w:rPr>
          <w:b/>
          <w:bCs/>
          <w:lang w:val="ru-RU"/>
        </w:rPr>
        <w:t>г.</w:t>
      </w:r>
      <w:bookmarkEnd w:id="4"/>
      <w:bookmarkEnd w:id="5"/>
    </w:p>
    <w:p w14:paraId="49E48640" w14:textId="77777777" w:rsidR="00E827E7" w:rsidRPr="00DF068E" w:rsidRDefault="00E827E7" w:rsidP="00441B03">
      <w:pPr>
        <w:pStyle w:val="1f"/>
        <w:jc w:val="left"/>
        <w:rPr>
          <w:rFonts w:ascii="Times New Roman" w:hAnsi="Times New Roman"/>
          <w:lang w:val="ru-RU"/>
        </w:rPr>
        <w:sectPr w:rsidR="00E827E7" w:rsidRPr="00DF068E" w:rsidSect="00441B03">
          <w:headerReference w:type="even" r:id="rId8"/>
          <w:headerReference w:type="default" r:id="rId9"/>
          <w:pgSz w:w="11906" w:h="16838"/>
          <w:pgMar w:top="1134" w:right="567" w:bottom="1134" w:left="1701" w:header="709" w:footer="709" w:gutter="0"/>
          <w:cols w:space="708"/>
          <w:docGrid w:linePitch="360"/>
        </w:sectPr>
      </w:pPr>
    </w:p>
    <w:p w14:paraId="6F511911" w14:textId="77777777" w:rsidR="00E827E7" w:rsidRPr="00BD6A9B" w:rsidRDefault="00E827E7" w:rsidP="00E827E7">
      <w:pPr>
        <w:spacing w:line="360" w:lineRule="auto"/>
        <w:rPr>
          <w:rFonts w:ascii="Times New Roman" w:hAnsi="Times New Roman" w:cs="Times New Roman"/>
          <w:b/>
          <w:bCs/>
          <w:sz w:val="24"/>
          <w:szCs w:val="24"/>
        </w:rPr>
      </w:pPr>
    </w:p>
    <w:p w14:paraId="153B9505" w14:textId="342F733C" w:rsidR="00E827E7" w:rsidRPr="00CC1AE6" w:rsidRDefault="00E827E7" w:rsidP="00E827E7">
      <w:pPr>
        <w:jc w:val="right"/>
        <w:rPr>
          <w:rFonts w:ascii="Times New Roman" w:hAnsi="Times New Roman" w:cs="Times New Roman"/>
          <w:b/>
          <w:bCs/>
          <w:sz w:val="24"/>
          <w:szCs w:val="24"/>
        </w:rPr>
      </w:pPr>
      <w:r>
        <w:rPr>
          <w:rFonts w:ascii="Times New Roman" w:hAnsi="Times New Roman" w:cs="Times New Roman"/>
          <w:b/>
          <w:bCs/>
          <w:sz w:val="24"/>
          <w:szCs w:val="24"/>
        </w:rPr>
        <w:t>Приложение 2.</w:t>
      </w:r>
      <w:r w:rsidR="00CC1AE6" w:rsidRPr="00CC1AE6">
        <w:rPr>
          <w:rFonts w:ascii="Times New Roman" w:hAnsi="Times New Roman" w:cs="Times New Roman"/>
          <w:b/>
          <w:bCs/>
          <w:sz w:val="24"/>
          <w:szCs w:val="24"/>
        </w:rPr>
        <w:t>1</w:t>
      </w:r>
    </w:p>
    <w:p w14:paraId="29D08D67" w14:textId="77777777" w:rsidR="00E827E7" w:rsidRDefault="00E827E7" w:rsidP="00E827E7">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40CD5ED1" w14:textId="77777777" w:rsidR="00E827E7" w:rsidRPr="00087DE1" w:rsidRDefault="00E827E7" w:rsidP="00E827E7">
      <w:pPr>
        <w:jc w:val="right"/>
        <w:rPr>
          <w:rFonts w:ascii="Times New Roman" w:hAnsi="Times New Roman"/>
          <w:b/>
          <w:bCs/>
          <w:sz w:val="24"/>
          <w:szCs w:val="24"/>
        </w:rPr>
      </w:pPr>
      <w:r>
        <w:rPr>
          <w:rFonts w:ascii="Times New Roman" w:hAnsi="Times New Roman"/>
          <w:b/>
          <w:bCs/>
          <w:sz w:val="24"/>
          <w:szCs w:val="24"/>
        </w:rPr>
        <w:t xml:space="preserve">15.02.09 Аддитивные технологии </w:t>
      </w:r>
    </w:p>
    <w:p w14:paraId="21BB4CD2" w14:textId="77777777" w:rsidR="00E827E7" w:rsidRDefault="00E827E7" w:rsidP="00E827E7">
      <w:pPr>
        <w:jc w:val="right"/>
        <w:rPr>
          <w:rFonts w:ascii="Times New Roman" w:hAnsi="Times New Roman" w:cs="Times New Roman"/>
          <w:b/>
          <w:bCs/>
          <w:color w:val="0070C0"/>
          <w:sz w:val="24"/>
          <w:szCs w:val="24"/>
        </w:rPr>
      </w:pPr>
    </w:p>
    <w:p w14:paraId="297EE66A" w14:textId="77777777" w:rsidR="00E827E7" w:rsidRDefault="00E827E7" w:rsidP="00E827E7">
      <w:pPr>
        <w:jc w:val="right"/>
        <w:rPr>
          <w:rFonts w:ascii="Times New Roman" w:hAnsi="Times New Roman" w:cs="Times New Roman"/>
          <w:b/>
          <w:bCs/>
          <w:color w:val="0070C0"/>
          <w:sz w:val="24"/>
          <w:szCs w:val="24"/>
        </w:rPr>
      </w:pPr>
    </w:p>
    <w:p w14:paraId="045A26FC" w14:textId="77777777" w:rsidR="00E827E7" w:rsidRDefault="00E827E7" w:rsidP="00E827E7">
      <w:pPr>
        <w:jc w:val="right"/>
        <w:rPr>
          <w:rFonts w:ascii="Times New Roman" w:hAnsi="Times New Roman" w:cs="Times New Roman"/>
          <w:b/>
          <w:bCs/>
          <w:color w:val="0070C0"/>
          <w:sz w:val="24"/>
          <w:szCs w:val="24"/>
        </w:rPr>
      </w:pPr>
    </w:p>
    <w:p w14:paraId="1196470D" w14:textId="77777777" w:rsidR="00E827E7" w:rsidRDefault="00E827E7" w:rsidP="00E827E7">
      <w:pPr>
        <w:jc w:val="right"/>
        <w:rPr>
          <w:rFonts w:ascii="Times New Roman" w:hAnsi="Times New Roman" w:cs="Times New Roman"/>
          <w:b/>
          <w:bCs/>
          <w:color w:val="0070C0"/>
          <w:sz w:val="24"/>
          <w:szCs w:val="24"/>
        </w:rPr>
      </w:pPr>
    </w:p>
    <w:p w14:paraId="4D30655C" w14:textId="77777777" w:rsidR="00E827E7" w:rsidRDefault="00E827E7" w:rsidP="00E827E7">
      <w:pPr>
        <w:jc w:val="right"/>
        <w:rPr>
          <w:rFonts w:ascii="Times New Roman" w:hAnsi="Times New Roman" w:cs="Times New Roman"/>
          <w:b/>
          <w:bCs/>
          <w:color w:val="0070C0"/>
          <w:sz w:val="24"/>
          <w:szCs w:val="24"/>
        </w:rPr>
      </w:pPr>
    </w:p>
    <w:p w14:paraId="54AD57A2" w14:textId="77777777" w:rsidR="00E827E7" w:rsidRDefault="00E827E7" w:rsidP="00E827E7">
      <w:pPr>
        <w:jc w:val="right"/>
        <w:rPr>
          <w:rFonts w:ascii="Times New Roman" w:hAnsi="Times New Roman" w:cs="Times New Roman"/>
          <w:b/>
          <w:bCs/>
          <w:color w:val="0070C0"/>
          <w:sz w:val="24"/>
          <w:szCs w:val="24"/>
        </w:rPr>
      </w:pPr>
    </w:p>
    <w:p w14:paraId="1907BA32" w14:textId="77777777" w:rsidR="00E827E7" w:rsidRDefault="00E827E7" w:rsidP="00E827E7">
      <w:pPr>
        <w:jc w:val="right"/>
        <w:rPr>
          <w:rFonts w:ascii="Times New Roman" w:hAnsi="Times New Roman" w:cs="Times New Roman"/>
          <w:b/>
          <w:bCs/>
          <w:color w:val="0070C0"/>
          <w:sz w:val="24"/>
          <w:szCs w:val="24"/>
        </w:rPr>
      </w:pPr>
    </w:p>
    <w:p w14:paraId="587EC98F" w14:textId="77777777" w:rsidR="00E827E7" w:rsidRDefault="00E827E7" w:rsidP="00E827E7">
      <w:pPr>
        <w:jc w:val="right"/>
        <w:rPr>
          <w:rFonts w:ascii="Times New Roman" w:hAnsi="Times New Roman" w:cs="Times New Roman"/>
          <w:b/>
          <w:bCs/>
          <w:color w:val="0070C0"/>
          <w:sz w:val="24"/>
          <w:szCs w:val="24"/>
        </w:rPr>
      </w:pPr>
    </w:p>
    <w:p w14:paraId="13075209" w14:textId="77777777" w:rsidR="00E827E7" w:rsidRDefault="00E827E7" w:rsidP="00E827E7">
      <w:pPr>
        <w:jc w:val="right"/>
        <w:rPr>
          <w:rFonts w:ascii="Times New Roman" w:hAnsi="Times New Roman" w:cs="Times New Roman"/>
          <w:b/>
          <w:bCs/>
          <w:color w:val="0070C0"/>
          <w:sz w:val="24"/>
          <w:szCs w:val="24"/>
        </w:rPr>
      </w:pPr>
    </w:p>
    <w:p w14:paraId="1AE2EA01" w14:textId="77777777" w:rsidR="00E827E7" w:rsidRDefault="00E827E7" w:rsidP="00E827E7">
      <w:pPr>
        <w:jc w:val="right"/>
        <w:rPr>
          <w:rFonts w:ascii="Times New Roman" w:hAnsi="Times New Roman" w:cs="Times New Roman"/>
          <w:b/>
          <w:bCs/>
          <w:color w:val="0070C0"/>
          <w:sz w:val="24"/>
          <w:szCs w:val="24"/>
        </w:rPr>
      </w:pPr>
    </w:p>
    <w:p w14:paraId="0E37EDD3" w14:textId="77777777" w:rsidR="00E827E7" w:rsidRPr="00502F97" w:rsidRDefault="00E827E7" w:rsidP="00E827E7">
      <w:pPr>
        <w:jc w:val="right"/>
        <w:rPr>
          <w:rFonts w:ascii="Times New Roman" w:hAnsi="Times New Roman" w:cs="Times New Roman"/>
          <w:b/>
          <w:bCs/>
          <w:color w:val="0070C0"/>
          <w:sz w:val="24"/>
          <w:szCs w:val="24"/>
        </w:rPr>
      </w:pPr>
    </w:p>
    <w:p w14:paraId="12AB79BE" w14:textId="77777777" w:rsidR="00E827E7" w:rsidRPr="008F578C" w:rsidRDefault="00E827E7" w:rsidP="00E827E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76A2971" w14:textId="68E455DC" w:rsidR="00E827E7" w:rsidRPr="001A6E0C" w:rsidRDefault="00E827E7" w:rsidP="00E827E7">
      <w:pPr>
        <w:pStyle w:val="1"/>
      </w:pPr>
      <w:bookmarkStart w:id="6" w:name="_Toc167723868"/>
      <w:r>
        <w:t>«ОП</w:t>
      </w:r>
      <w:r w:rsidRPr="001A6E0C">
        <w:t>.0</w:t>
      </w:r>
      <w:r>
        <w:t>1</w:t>
      </w:r>
      <w:r w:rsidRPr="001A6E0C">
        <w:t xml:space="preserve"> </w:t>
      </w:r>
      <w:r>
        <w:t>МАТЕМАТИКА»</w:t>
      </w:r>
      <w:bookmarkEnd w:id="6"/>
    </w:p>
    <w:p w14:paraId="1EC4AF77" w14:textId="77777777" w:rsidR="00E827E7" w:rsidRDefault="00E827E7" w:rsidP="00E827E7">
      <w:pPr>
        <w:pStyle w:val="1"/>
      </w:pPr>
    </w:p>
    <w:p w14:paraId="7A8C32C8" w14:textId="77777777" w:rsidR="00E827E7" w:rsidRDefault="00E827E7" w:rsidP="00E827E7">
      <w:pPr>
        <w:pStyle w:val="1"/>
      </w:pPr>
    </w:p>
    <w:p w14:paraId="6F851897" w14:textId="77777777" w:rsidR="00E827E7" w:rsidRDefault="00E827E7" w:rsidP="00E827E7">
      <w:pPr>
        <w:pStyle w:val="1"/>
      </w:pPr>
    </w:p>
    <w:p w14:paraId="600D5576" w14:textId="77777777" w:rsidR="00E827E7" w:rsidRDefault="00E827E7" w:rsidP="00E827E7">
      <w:pPr>
        <w:pStyle w:val="1"/>
      </w:pPr>
    </w:p>
    <w:p w14:paraId="7A946C66" w14:textId="77777777" w:rsidR="00E827E7" w:rsidRDefault="00E827E7" w:rsidP="00E827E7">
      <w:pPr>
        <w:pStyle w:val="1"/>
      </w:pPr>
    </w:p>
    <w:p w14:paraId="2B0F91C6" w14:textId="77777777" w:rsidR="00E827E7" w:rsidRDefault="00E827E7" w:rsidP="00E827E7">
      <w:pPr>
        <w:pStyle w:val="1"/>
      </w:pPr>
    </w:p>
    <w:p w14:paraId="0F581134" w14:textId="77777777" w:rsidR="00E827E7" w:rsidRDefault="00E827E7" w:rsidP="00E827E7">
      <w:pPr>
        <w:pStyle w:val="1"/>
      </w:pPr>
    </w:p>
    <w:p w14:paraId="4098BB2D" w14:textId="77777777" w:rsidR="00E827E7" w:rsidRDefault="00E827E7" w:rsidP="00E827E7">
      <w:pPr>
        <w:pStyle w:val="1"/>
      </w:pPr>
    </w:p>
    <w:p w14:paraId="3E518B88" w14:textId="77777777" w:rsidR="00E827E7" w:rsidRDefault="00E827E7" w:rsidP="00E827E7">
      <w:pPr>
        <w:pStyle w:val="1"/>
      </w:pPr>
    </w:p>
    <w:p w14:paraId="5962C69B" w14:textId="77777777" w:rsidR="00E827E7" w:rsidRDefault="00E827E7" w:rsidP="00E827E7">
      <w:pPr>
        <w:pStyle w:val="1"/>
      </w:pPr>
    </w:p>
    <w:p w14:paraId="3D6A1F38" w14:textId="77777777" w:rsidR="00E827E7" w:rsidRDefault="00E827E7" w:rsidP="00E827E7">
      <w:pPr>
        <w:pStyle w:val="1"/>
      </w:pPr>
    </w:p>
    <w:p w14:paraId="2B3C8B4D" w14:textId="77777777" w:rsidR="00E827E7" w:rsidRDefault="00E827E7" w:rsidP="00E827E7">
      <w:pPr>
        <w:pStyle w:val="1"/>
      </w:pPr>
    </w:p>
    <w:p w14:paraId="4CB8C849" w14:textId="77777777" w:rsidR="00E827E7" w:rsidRDefault="00E827E7" w:rsidP="00E827E7">
      <w:pPr>
        <w:pStyle w:val="1"/>
      </w:pPr>
    </w:p>
    <w:p w14:paraId="67E88503" w14:textId="77777777" w:rsidR="00E827E7" w:rsidRDefault="00E827E7" w:rsidP="00E827E7">
      <w:pPr>
        <w:pStyle w:val="1"/>
      </w:pPr>
    </w:p>
    <w:p w14:paraId="5E43C4E4" w14:textId="77777777" w:rsidR="00E827E7" w:rsidRPr="00A0276D" w:rsidRDefault="00E827E7" w:rsidP="00E827E7">
      <w:pPr>
        <w:pStyle w:val="1d"/>
        <w:jc w:val="center"/>
        <w:rPr>
          <w:b/>
          <w:bCs/>
          <w:lang w:val="ru-RU"/>
        </w:rPr>
      </w:pPr>
    </w:p>
    <w:p w14:paraId="68E541E2" w14:textId="77777777" w:rsidR="00E827E7" w:rsidRDefault="00E827E7" w:rsidP="00E827E7">
      <w:pPr>
        <w:rPr>
          <w:rFonts w:ascii="Times New Roman Полужирный" w:eastAsia="Segoe UI" w:hAnsi="Times New Roman Полужирный" w:cs="Times New Roman"/>
          <w:b/>
          <w:bCs/>
          <w:caps/>
          <w:kern w:val="32"/>
          <w:sz w:val="24"/>
          <w:szCs w:val="24"/>
          <w:lang w:val="x-none" w:eastAsia="x-none"/>
        </w:rPr>
      </w:pPr>
      <w:r>
        <w:br w:type="page"/>
      </w:r>
    </w:p>
    <w:p w14:paraId="3E1D59E3" w14:textId="77777777" w:rsidR="00E827E7" w:rsidRPr="00DF068E" w:rsidRDefault="00E827E7" w:rsidP="00E827E7">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070E2AB1" w14:textId="77777777" w:rsidR="00E827E7" w:rsidRPr="000143A1" w:rsidRDefault="00E827E7" w:rsidP="00E827E7">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458877E1" w14:textId="77777777" w:rsidR="00E827E7" w:rsidRPr="000143A1" w:rsidRDefault="00812236" w:rsidP="00E827E7">
      <w:pPr>
        <w:pStyle w:val="14"/>
        <w:rPr>
          <w:rFonts w:asciiTheme="minorHAnsi" w:eastAsiaTheme="minorEastAsia" w:hAnsiTheme="minorHAnsi" w:cstheme="minorBidi"/>
          <w:b w:val="0"/>
          <w:bCs w:val="0"/>
          <w:lang w:eastAsia="ru-RU"/>
        </w:rPr>
      </w:pPr>
      <w:hyperlink w:anchor="_Toc156294876" w:history="1">
        <w:r w:rsidR="00E827E7" w:rsidRPr="000143A1">
          <w:rPr>
            <w:rStyle w:val="af0"/>
            <w:b w:val="0"/>
            <w:bCs w:val="0"/>
          </w:rPr>
          <w:t>1. ОБЩАЯ ХАРАКТЕРИСТИКА</w:t>
        </w:r>
        <w:r w:rsidR="00E827E7" w:rsidRPr="000143A1">
          <w:rPr>
            <w:b w:val="0"/>
            <w:bCs w:val="0"/>
            <w:webHidden/>
          </w:rPr>
          <w:tab/>
        </w:r>
        <w:r w:rsidR="00E827E7" w:rsidRPr="000143A1">
          <w:rPr>
            <w:b w:val="0"/>
            <w:bCs w:val="0"/>
            <w:webHidden/>
          </w:rPr>
          <w:fldChar w:fldCharType="begin"/>
        </w:r>
        <w:r w:rsidR="00E827E7" w:rsidRPr="000143A1">
          <w:rPr>
            <w:b w:val="0"/>
            <w:bCs w:val="0"/>
            <w:webHidden/>
          </w:rPr>
          <w:instrText xml:space="preserve"> PAGEREF _Toc156294876 \h </w:instrText>
        </w:r>
        <w:r w:rsidR="00E827E7" w:rsidRPr="000143A1">
          <w:rPr>
            <w:b w:val="0"/>
            <w:bCs w:val="0"/>
            <w:webHidden/>
          </w:rPr>
        </w:r>
        <w:r w:rsidR="00E827E7" w:rsidRPr="000143A1">
          <w:rPr>
            <w:b w:val="0"/>
            <w:bCs w:val="0"/>
            <w:webHidden/>
          </w:rPr>
          <w:fldChar w:fldCharType="separate"/>
        </w:r>
        <w:r w:rsidR="00E827E7" w:rsidRPr="000143A1">
          <w:rPr>
            <w:b w:val="0"/>
            <w:bCs w:val="0"/>
            <w:webHidden/>
          </w:rPr>
          <w:t>4</w:t>
        </w:r>
        <w:r w:rsidR="00E827E7" w:rsidRPr="000143A1">
          <w:rPr>
            <w:b w:val="0"/>
            <w:bCs w:val="0"/>
            <w:webHidden/>
          </w:rPr>
          <w:fldChar w:fldCharType="end"/>
        </w:r>
      </w:hyperlink>
    </w:p>
    <w:p w14:paraId="1F6BD9B1" w14:textId="77777777" w:rsidR="00E827E7" w:rsidRPr="000143A1" w:rsidRDefault="00812236" w:rsidP="00E827E7">
      <w:pPr>
        <w:pStyle w:val="22"/>
        <w:rPr>
          <w:rFonts w:asciiTheme="minorHAnsi" w:eastAsiaTheme="minorEastAsia" w:hAnsiTheme="minorHAnsi" w:cstheme="minorBidi"/>
          <w:i w:val="0"/>
          <w:iCs w:val="0"/>
          <w:sz w:val="22"/>
          <w:szCs w:val="22"/>
        </w:rPr>
      </w:pPr>
      <w:hyperlink w:anchor="_Toc156294877" w:history="1">
        <w:r w:rsidR="00E827E7" w:rsidRPr="000143A1">
          <w:rPr>
            <w:rStyle w:val="af0"/>
            <w:i w:val="0"/>
            <w:iCs w:val="0"/>
          </w:rPr>
          <w:t>1.1. Цель и место дисциплины в структуре образовательной программы</w:t>
        </w:r>
        <w:r w:rsidR="00E827E7" w:rsidRPr="000143A1">
          <w:rPr>
            <w:i w:val="0"/>
            <w:iCs w:val="0"/>
            <w:webHidden/>
          </w:rPr>
          <w:tab/>
        </w:r>
        <w:r w:rsidR="00E827E7" w:rsidRPr="000143A1">
          <w:rPr>
            <w:i w:val="0"/>
            <w:iCs w:val="0"/>
            <w:webHidden/>
          </w:rPr>
          <w:fldChar w:fldCharType="begin"/>
        </w:r>
        <w:r w:rsidR="00E827E7" w:rsidRPr="000143A1">
          <w:rPr>
            <w:i w:val="0"/>
            <w:iCs w:val="0"/>
            <w:webHidden/>
          </w:rPr>
          <w:instrText xml:space="preserve"> PAGEREF _Toc156294877 \h </w:instrText>
        </w:r>
        <w:r w:rsidR="00E827E7" w:rsidRPr="000143A1">
          <w:rPr>
            <w:i w:val="0"/>
            <w:iCs w:val="0"/>
            <w:webHidden/>
          </w:rPr>
        </w:r>
        <w:r w:rsidR="00E827E7" w:rsidRPr="000143A1">
          <w:rPr>
            <w:i w:val="0"/>
            <w:iCs w:val="0"/>
            <w:webHidden/>
          </w:rPr>
          <w:fldChar w:fldCharType="separate"/>
        </w:r>
        <w:r w:rsidR="00E827E7" w:rsidRPr="000143A1">
          <w:rPr>
            <w:i w:val="0"/>
            <w:iCs w:val="0"/>
            <w:webHidden/>
          </w:rPr>
          <w:t>4</w:t>
        </w:r>
        <w:r w:rsidR="00E827E7" w:rsidRPr="000143A1">
          <w:rPr>
            <w:i w:val="0"/>
            <w:iCs w:val="0"/>
            <w:webHidden/>
          </w:rPr>
          <w:fldChar w:fldCharType="end"/>
        </w:r>
      </w:hyperlink>
    </w:p>
    <w:p w14:paraId="078B24CF" w14:textId="77777777" w:rsidR="00E827E7" w:rsidRPr="000143A1" w:rsidRDefault="00812236" w:rsidP="00E827E7">
      <w:pPr>
        <w:pStyle w:val="22"/>
        <w:rPr>
          <w:rFonts w:asciiTheme="minorHAnsi" w:eastAsiaTheme="minorEastAsia" w:hAnsiTheme="minorHAnsi" w:cstheme="minorBidi"/>
          <w:i w:val="0"/>
          <w:iCs w:val="0"/>
          <w:sz w:val="22"/>
          <w:szCs w:val="22"/>
        </w:rPr>
      </w:pPr>
      <w:hyperlink w:anchor="_Toc156294878" w:history="1">
        <w:r w:rsidR="00E827E7" w:rsidRPr="000143A1">
          <w:rPr>
            <w:rStyle w:val="af0"/>
            <w:i w:val="0"/>
            <w:iCs w:val="0"/>
          </w:rPr>
          <w:t>1.2. Планируемые результаты освоения дисциплины</w:t>
        </w:r>
        <w:r w:rsidR="00E827E7" w:rsidRPr="000143A1">
          <w:rPr>
            <w:i w:val="0"/>
            <w:iCs w:val="0"/>
            <w:webHidden/>
          </w:rPr>
          <w:tab/>
        </w:r>
        <w:r w:rsidR="00E827E7" w:rsidRPr="000143A1">
          <w:rPr>
            <w:i w:val="0"/>
            <w:iCs w:val="0"/>
            <w:webHidden/>
          </w:rPr>
          <w:fldChar w:fldCharType="begin"/>
        </w:r>
        <w:r w:rsidR="00E827E7" w:rsidRPr="000143A1">
          <w:rPr>
            <w:i w:val="0"/>
            <w:iCs w:val="0"/>
            <w:webHidden/>
          </w:rPr>
          <w:instrText xml:space="preserve"> PAGEREF _Toc156294878 \h </w:instrText>
        </w:r>
        <w:r w:rsidR="00E827E7" w:rsidRPr="000143A1">
          <w:rPr>
            <w:i w:val="0"/>
            <w:iCs w:val="0"/>
            <w:webHidden/>
          </w:rPr>
        </w:r>
        <w:r w:rsidR="00E827E7" w:rsidRPr="000143A1">
          <w:rPr>
            <w:i w:val="0"/>
            <w:iCs w:val="0"/>
            <w:webHidden/>
          </w:rPr>
          <w:fldChar w:fldCharType="separate"/>
        </w:r>
        <w:r w:rsidR="00E827E7" w:rsidRPr="000143A1">
          <w:rPr>
            <w:i w:val="0"/>
            <w:iCs w:val="0"/>
            <w:webHidden/>
          </w:rPr>
          <w:t>4</w:t>
        </w:r>
        <w:r w:rsidR="00E827E7" w:rsidRPr="000143A1">
          <w:rPr>
            <w:i w:val="0"/>
            <w:iCs w:val="0"/>
            <w:webHidden/>
          </w:rPr>
          <w:fldChar w:fldCharType="end"/>
        </w:r>
      </w:hyperlink>
    </w:p>
    <w:p w14:paraId="000FD3F2" w14:textId="77777777" w:rsidR="00E827E7" w:rsidRPr="000143A1" w:rsidRDefault="00812236" w:rsidP="00E827E7">
      <w:pPr>
        <w:pStyle w:val="14"/>
        <w:rPr>
          <w:rFonts w:asciiTheme="minorHAnsi" w:eastAsiaTheme="minorEastAsia" w:hAnsiTheme="minorHAnsi" w:cstheme="minorBidi"/>
          <w:b w:val="0"/>
          <w:bCs w:val="0"/>
          <w:lang w:eastAsia="ru-RU"/>
        </w:rPr>
      </w:pPr>
      <w:hyperlink w:anchor="_Toc156294879" w:history="1">
        <w:r w:rsidR="00E827E7" w:rsidRPr="000143A1">
          <w:rPr>
            <w:rStyle w:val="af0"/>
            <w:b w:val="0"/>
            <w:bCs w:val="0"/>
          </w:rPr>
          <w:t>2. СТРУКТУРА И СОДЕРЖАНИЕ ДИСЦИПЛИНЫ</w:t>
        </w:r>
        <w:r w:rsidR="00E827E7" w:rsidRPr="000143A1">
          <w:rPr>
            <w:b w:val="0"/>
            <w:bCs w:val="0"/>
            <w:webHidden/>
          </w:rPr>
          <w:tab/>
        </w:r>
        <w:r w:rsidR="00E827E7" w:rsidRPr="000143A1">
          <w:rPr>
            <w:b w:val="0"/>
            <w:bCs w:val="0"/>
            <w:webHidden/>
          </w:rPr>
          <w:fldChar w:fldCharType="begin"/>
        </w:r>
        <w:r w:rsidR="00E827E7" w:rsidRPr="000143A1">
          <w:rPr>
            <w:b w:val="0"/>
            <w:bCs w:val="0"/>
            <w:webHidden/>
          </w:rPr>
          <w:instrText xml:space="preserve"> PAGEREF _Toc156294879 \h </w:instrText>
        </w:r>
        <w:r w:rsidR="00E827E7" w:rsidRPr="000143A1">
          <w:rPr>
            <w:b w:val="0"/>
            <w:bCs w:val="0"/>
            <w:webHidden/>
          </w:rPr>
        </w:r>
        <w:r w:rsidR="00E827E7" w:rsidRPr="000143A1">
          <w:rPr>
            <w:b w:val="0"/>
            <w:bCs w:val="0"/>
            <w:webHidden/>
          </w:rPr>
          <w:fldChar w:fldCharType="separate"/>
        </w:r>
        <w:r w:rsidR="00E827E7" w:rsidRPr="000143A1">
          <w:rPr>
            <w:b w:val="0"/>
            <w:bCs w:val="0"/>
            <w:webHidden/>
          </w:rPr>
          <w:t>4</w:t>
        </w:r>
        <w:r w:rsidR="00E827E7" w:rsidRPr="000143A1">
          <w:rPr>
            <w:b w:val="0"/>
            <w:bCs w:val="0"/>
            <w:webHidden/>
          </w:rPr>
          <w:fldChar w:fldCharType="end"/>
        </w:r>
      </w:hyperlink>
    </w:p>
    <w:p w14:paraId="7A42ADF9" w14:textId="77777777" w:rsidR="00E827E7" w:rsidRPr="000143A1" w:rsidRDefault="00812236" w:rsidP="00E827E7">
      <w:pPr>
        <w:pStyle w:val="22"/>
        <w:rPr>
          <w:rFonts w:asciiTheme="minorHAnsi" w:eastAsiaTheme="minorEastAsia" w:hAnsiTheme="minorHAnsi" w:cstheme="minorBidi"/>
          <w:i w:val="0"/>
          <w:iCs w:val="0"/>
          <w:sz w:val="22"/>
          <w:szCs w:val="22"/>
        </w:rPr>
      </w:pPr>
      <w:hyperlink w:anchor="_Toc156294880" w:history="1">
        <w:r w:rsidR="00E827E7" w:rsidRPr="000143A1">
          <w:rPr>
            <w:rStyle w:val="af0"/>
            <w:i w:val="0"/>
            <w:iCs w:val="0"/>
          </w:rPr>
          <w:t>2.1. Трудоемкость освоения дисциплины</w:t>
        </w:r>
        <w:r w:rsidR="00E827E7" w:rsidRPr="000143A1">
          <w:rPr>
            <w:i w:val="0"/>
            <w:iCs w:val="0"/>
            <w:webHidden/>
          </w:rPr>
          <w:tab/>
        </w:r>
        <w:r w:rsidR="00E827E7" w:rsidRPr="000143A1">
          <w:rPr>
            <w:i w:val="0"/>
            <w:iCs w:val="0"/>
            <w:webHidden/>
          </w:rPr>
          <w:fldChar w:fldCharType="begin"/>
        </w:r>
        <w:r w:rsidR="00E827E7" w:rsidRPr="000143A1">
          <w:rPr>
            <w:i w:val="0"/>
            <w:iCs w:val="0"/>
            <w:webHidden/>
          </w:rPr>
          <w:instrText xml:space="preserve"> PAGEREF _Toc156294880 \h </w:instrText>
        </w:r>
        <w:r w:rsidR="00E827E7" w:rsidRPr="000143A1">
          <w:rPr>
            <w:i w:val="0"/>
            <w:iCs w:val="0"/>
            <w:webHidden/>
          </w:rPr>
        </w:r>
        <w:r w:rsidR="00E827E7" w:rsidRPr="000143A1">
          <w:rPr>
            <w:i w:val="0"/>
            <w:iCs w:val="0"/>
            <w:webHidden/>
          </w:rPr>
          <w:fldChar w:fldCharType="separate"/>
        </w:r>
        <w:r w:rsidR="00E827E7" w:rsidRPr="000143A1">
          <w:rPr>
            <w:i w:val="0"/>
            <w:iCs w:val="0"/>
            <w:webHidden/>
          </w:rPr>
          <w:t>4</w:t>
        </w:r>
        <w:r w:rsidR="00E827E7" w:rsidRPr="000143A1">
          <w:rPr>
            <w:i w:val="0"/>
            <w:iCs w:val="0"/>
            <w:webHidden/>
          </w:rPr>
          <w:fldChar w:fldCharType="end"/>
        </w:r>
      </w:hyperlink>
    </w:p>
    <w:p w14:paraId="6B191919" w14:textId="77777777" w:rsidR="00E827E7" w:rsidRPr="000143A1" w:rsidRDefault="00812236" w:rsidP="00E827E7">
      <w:pPr>
        <w:pStyle w:val="22"/>
        <w:rPr>
          <w:rFonts w:asciiTheme="minorHAnsi" w:eastAsiaTheme="minorEastAsia" w:hAnsiTheme="minorHAnsi" w:cstheme="minorBidi"/>
          <w:i w:val="0"/>
          <w:iCs w:val="0"/>
          <w:sz w:val="22"/>
          <w:szCs w:val="22"/>
        </w:rPr>
      </w:pPr>
      <w:hyperlink w:anchor="_Toc156294881" w:history="1">
        <w:r w:rsidR="00E827E7" w:rsidRPr="000143A1">
          <w:rPr>
            <w:rStyle w:val="af0"/>
            <w:i w:val="0"/>
            <w:iCs w:val="0"/>
          </w:rPr>
          <w:t>2.2. Примерное содержание дисциплины</w:t>
        </w:r>
        <w:r w:rsidR="00E827E7" w:rsidRPr="000143A1">
          <w:rPr>
            <w:i w:val="0"/>
            <w:iCs w:val="0"/>
            <w:webHidden/>
          </w:rPr>
          <w:tab/>
        </w:r>
        <w:r w:rsidR="00E827E7" w:rsidRPr="000143A1">
          <w:rPr>
            <w:i w:val="0"/>
            <w:iCs w:val="0"/>
            <w:webHidden/>
          </w:rPr>
          <w:fldChar w:fldCharType="begin"/>
        </w:r>
        <w:r w:rsidR="00E827E7" w:rsidRPr="000143A1">
          <w:rPr>
            <w:i w:val="0"/>
            <w:iCs w:val="0"/>
            <w:webHidden/>
          </w:rPr>
          <w:instrText xml:space="preserve"> PAGEREF _Toc156294881 \h </w:instrText>
        </w:r>
        <w:r w:rsidR="00E827E7" w:rsidRPr="000143A1">
          <w:rPr>
            <w:i w:val="0"/>
            <w:iCs w:val="0"/>
            <w:webHidden/>
          </w:rPr>
        </w:r>
        <w:r w:rsidR="00E827E7" w:rsidRPr="000143A1">
          <w:rPr>
            <w:i w:val="0"/>
            <w:iCs w:val="0"/>
            <w:webHidden/>
          </w:rPr>
          <w:fldChar w:fldCharType="separate"/>
        </w:r>
        <w:r w:rsidR="00E827E7" w:rsidRPr="000143A1">
          <w:rPr>
            <w:i w:val="0"/>
            <w:iCs w:val="0"/>
            <w:webHidden/>
          </w:rPr>
          <w:t>5</w:t>
        </w:r>
        <w:r w:rsidR="00E827E7" w:rsidRPr="000143A1">
          <w:rPr>
            <w:i w:val="0"/>
            <w:iCs w:val="0"/>
            <w:webHidden/>
          </w:rPr>
          <w:fldChar w:fldCharType="end"/>
        </w:r>
      </w:hyperlink>
    </w:p>
    <w:p w14:paraId="3CE4D46F" w14:textId="77777777" w:rsidR="00E827E7" w:rsidRPr="000143A1" w:rsidRDefault="00812236" w:rsidP="00E827E7">
      <w:pPr>
        <w:pStyle w:val="22"/>
        <w:rPr>
          <w:rFonts w:asciiTheme="minorHAnsi" w:eastAsiaTheme="minorEastAsia" w:hAnsiTheme="minorHAnsi" w:cstheme="minorBidi"/>
          <w:i w:val="0"/>
          <w:iCs w:val="0"/>
          <w:sz w:val="22"/>
          <w:szCs w:val="22"/>
        </w:rPr>
      </w:pPr>
      <w:hyperlink w:anchor="_Toc156294883" w:history="1">
        <w:r w:rsidR="00E827E7" w:rsidRPr="000143A1">
          <w:rPr>
            <w:rStyle w:val="af0"/>
            <w:i w:val="0"/>
            <w:iCs w:val="0"/>
          </w:rPr>
          <w:t>2.3. Курсовой проект (работа)</w:t>
        </w:r>
        <w:r w:rsidR="00E827E7" w:rsidRPr="000143A1">
          <w:rPr>
            <w:i w:val="0"/>
            <w:iCs w:val="0"/>
            <w:webHidden/>
          </w:rPr>
          <w:tab/>
        </w:r>
        <w:r w:rsidR="00E827E7" w:rsidRPr="000143A1">
          <w:rPr>
            <w:i w:val="0"/>
            <w:iCs w:val="0"/>
            <w:webHidden/>
          </w:rPr>
          <w:fldChar w:fldCharType="begin"/>
        </w:r>
        <w:r w:rsidR="00E827E7" w:rsidRPr="000143A1">
          <w:rPr>
            <w:i w:val="0"/>
            <w:iCs w:val="0"/>
            <w:webHidden/>
          </w:rPr>
          <w:instrText xml:space="preserve"> PAGEREF _Toc156294883 \h </w:instrText>
        </w:r>
        <w:r w:rsidR="00E827E7" w:rsidRPr="000143A1">
          <w:rPr>
            <w:i w:val="0"/>
            <w:iCs w:val="0"/>
            <w:webHidden/>
          </w:rPr>
        </w:r>
        <w:r w:rsidR="00E827E7" w:rsidRPr="000143A1">
          <w:rPr>
            <w:i w:val="0"/>
            <w:iCs w:val="0"/>
            <w:webHidden/>
          </w:rPr>
          <w:fldChar w:fldCharType="separate"/>
        </w:r>
        <w:r w:rsidR="00E827E7" w:rsidRPr="000143A1">
          <w:rPr>
            <w:i w:val="0"/>
            <w:iCs w:val="0"/>
            <w:webHidden/>
          </w:rPr>
          <w:t>5</w:t>
        </w:r>
        <w:r w:rsidR="00E827E7" w:rsidRPr="000143A1">
          <w:rPr>
            <w:i w:val="0"/>
            <w:iCs w:val="0"/>
            <w:webHidden/>
          </w:rPr>
          <w:fldChar w:fldCharType="end"/>
        </w:r>
      </w:hyperlink>
    </w:p>
    <w:p w14:paraId="31B68602" w14:textId="77777777" w:rsidR="00E827E7" w:rsidRPr="000143A1" w:rsidRDefault="00812236" w:rsidP="00E827E7">
      <w:pPr>
        <w:pStyle w:val="14"/>
        <w:rPr>
          <w:rFonts w:asciiTheme="minorHAnsi" w:eastAsiaTheme="minorEastAsia" w:hAnsiTheme="minorHAnsi" w:cstheme="minorBidi"/>
          <w:b w:val="0"/>
          <w:bCs w:val="0"/>
          <w:lang w:eastAsia="ru-RU"/>
        </w:rPr>
      </w:pPr>
      <w:hyperlink w:anchor="_Toc156294884" w:history="1">
        <w:r w:rsidR="00E827E7" w:rsidRPr="000143A1">
          <w:rPr>
            <w:rStyle w:val="af0"/>
            <w:b w:val="0"/>
            <w:bCs w:val="0"/>
          </w:rPr>
          <w:t>3. УСЛОВИЯ РЕАЛИЗАЦИИ ДИСЦИПЛИНЫ</w:t>
        </w:r>
        <w:r w:rsidR="00E827E7" w:rsidRPr="000143A1">
          <w:rPr>
            <w:b w:val="0"/>
            <w:bCs w:val="0"/>
            <w:webHidden/>
          </w:rPr>
          <w:tab/>
        </w:r>
        <w:r w:rsidR="00E827E7" w:rsidRPr="000143A1">
          <w:rPr>
            <w:b w:val="0"/>
            <w:bCs w:val="0"/>
            <w:webHidden/>
          </w:rPr>
          <w:fldChar w:fldCharType="begin"/>
        </w:r>
        <w:r w:rsidR="00E827E7" w:rsidRPr="000143A1">
          <w:rPr>
            <w:b w:val="0"/>
            <w:bCs w:val="0"/>
            <w:webHidden/>
          </w:rPr>
          <w:instrText xml:space="preserve"> PAGEREF _Toc156294884 \h </w:instrText>
        </w:r>
        <w:r w:rsidR="00E827E7" w:rsidRPr="000143A1">
          <w:rPr>
            <w:b w:val="0"/>
            <w:bCs w:val="0"/>
            <w:webHidden/>
          </w:rPr>
        </w:r>
        <w:r w:rsidR="00E827E7" w:rsidRPr="000143A1">
          <w:rPr>
            <w:b w:val="0"/>
            <w:bCs w:val="0"/>
            <w:webHidden/>
          </w:rPr>
          <w:fldChar w:fldCharType="separate"/>
        </w:r>
        <w:r w:rsidR="00E827E7" w:rsidRPr="000143A1">
          <w:rPr>
            <w:b w:val="0"/>
            <w:bCs w:val="0"/>
            <w:webHidden/>
          </w:rPr>
          <w:t>6</w:t>
        </w:r>
        <w:r w:rsidR="00E827E7" w:rsidRPr="000143A1">
          <w:rPr>
            <w:b w:val="0"/>
            <w:bCs w:val="0"/>
            <w:webHidden/>
          </w:rPr>
          <w:fldChar w:fldCharType="end"/>
        </w:r>
      </w:hyperlink>
    </w:p>
    <w:p w14:paraId="423FD2D8" w14:textId="77777777" w:rsidR="00E827E7" w:rsidRPr="000143A1" w:rsidRDefault="00812236" w:rsidP="00E827E7">
      <w:pPr>
        <w:pStyle w:val="22"/>
        <w:rPr>
          <w:rFonts w:asciiTheme="minorHAnsi" w:eastAsiaTheme="minorEastAsia" w:hAnsiTheme="minorHAnsi" w:cstheme="minorBidi"/>
          <w:i w:val="0"/>
          <w:iCs w:val="0"/>
          <w:sz w:val="22"/>
          <w:szCs w:val="22"/>
        </w:rPr>
      </w:pPr>
      <w:hyperlink w:anchor="_Toc156294885" w:history="1">
        <w:r w:rsidR="00E827E7" w:rsidRPr="000143A1">
          <w:rPr>
            <w:rStyle w:val="af0"/>
            <w:i w:val="0"/>
            <w:iCs w:val="0"/>
          </w:rPr>
          <w:t>3.1. Материально-техническое обеспечение</w:t>
        </w:r>
        <w:r w:rsidR="00E827E7" w:rsidRPr="000143A1">
          <w:rPr>
            <w:i w:val="0"/>
            <w:iCs w:val="0"/>
            <w:webHidden/>
          </w:rPr>
          <w:tab/>
        </w:r>
        <w:r w:rsidR="00E827E7" w:rsidRPr="000143A1">
          <w:rPr>
            <w:i w:val="0"/>
            <w:iCs w:val="0"/>
            <w:webHidden/>
          </w:rPr>
          <w:fldChar w:fldCharType="begin"/>
        </w:r>
        <w:r w:rsidR="00E827E7" w:rsidRPr="000143A1">
          <w:rPr>
            <w:i w:val="0"/>
            <w:iCs w:val="0"/>
            <w:webHidden/>
          </w:rPr>
          <w:instrText xml:space="preserve"> PAGEREF _Toc156294885 \h </w:instrText>
        </w:r>
        <w:r w:rsidR="00E827E7" w:rsidRPr="000143A1">
          <w:rPr>
            <w:i w:val="0"/>
            <w:iCs w:val="0"/>
            <w:webHidden/>
          </w:rPr>
        </w:r>
        <w:r w:rsidR="00E827E7" w:rsidRPr="000143A1">
          <w:rPr>
            <w:i w:val="0"/>
            <w:iCs w:val="0"/>
            <w:webHidden/>
          </w:rPr>
          <w:fldChar w:fldCharType="separate"/>
        </w:r>
        <w:r w:rsidR="00E827E7" w:rsidRPr="000143A1">
          <w:rPr>
            <w:i w:val="0"/>
            <w:iCs w:val="0"/>
            <w:webHidden/>
          </w:rPr>
          <w:t>6</w:t>
        </w:r>
        <w:r w:rsidR="00E827E7" w:rsidRPr="000143A1">
          <w:rPr>
            <w:i w:val="0"/>
            <w:iCs w:val="0"/>
            <w:webHidden/>
          </w:rPr>
          <w:fldChar w:fldCharType="end"/>
        </w:r>
      </w:hyperlink>
    </w:p>
    <w:p w14:paraId="25887353" w14:textId="77777777" w:rsidR="00E827E7" w:rsidRPr="000143A1" w:rsidRDefault="00812236" w:rsidP="00E827E7">
      <w:pPr>
        <w:pStyle w:val="22"/>
        <w:rPr>
          <w:rFonts w:asciiTheme="minorHAnsi" w:eastAsiaTheme="minorEastAsia" w:hAnsiTheme="minorHAnsi" w:cstheme="minorBidi"/>
          <w:i w:val="0"/>
          <w:iCs w:val="0"/>
          <w:sz w:val="22"/>
          <w:szCs w:val="22"/>
        </w:rPr>
      </w:pPr>
      <w:hyperlink w:anchor="_Toc156294886" w:history="1">
        <w:r w:rsidR="00E827E7" w:rsidRPr="000143A1">
          <w:rPr>
            <w:rStyle w:val="af0"/>
            <w:i w:val="0"/>
            <w:iCs w:val="0"/>
          </w:rPr>
          <w:t>3.2. Учебно-методическое обеспечение</w:t>
        </w:r>
        <w:r w:rsidR="00E827E7" w:rsidRPr="000143A1">
          <w:rPr>
            <w:i w:val="0"/>
            <w:iCs w:val="0"/>
            <w:webHidden/>
          </w:rPr>
          <w:tab/>
        </w:r>
        <w:r w:rsidR="00E827E7" w:rsidRPr="000143A1">
          <w:rPr>
            <w:i w:val="0"/>
            <w:iCs w:val="0"/>
            <w:webHidden/>
          </w:rPr>
          <w:fldChar w:fldCharType="begin"/>
        </w:r>
        <w:r w:rsidR="00E827E7" w:rsidRPr="000143A1">
          <w:rPr>
            <w:i w:val="0"/>
            <w:iCs w:val="0"/>
            <w:webHidden/>
          </w:rPr>
          <w:instrText xml:space="preserve"> PAGEREF _Toc156294886 \h </w:instrText>
        </w:r>
        <w:r w:rsidR="00E827E7" w:rsidRPr="000143A1">
          <w:rPr>
            <w:i w:val="0"/>
            <w:iCs w:val="0"/>
            <w:webHidden/>
          </w:rPr>
        </w:r>
        <w:r w:rsidR="00E827E7" w:rsidRPr="000143A1">
          <w:rPr>
            <w:i w:val="0"/>
            <w:iCs w:val="0"/>
            <w:webHidden/>
          </w:rPr>
          <w:fldChar w:fldCharType="separate"/>
        </w:r>
        <w:r w:rsidR="00E827E7" w:rsidRPr="000143A1">
          <w:rPr>
            <w:i w:val="0"/>
            <w:iCs w:val="0"/>
            <w:webHidden/>
          </w:rPr>
          <w:t>6</w:t>
        </w:r>
        <w:r w:rsidR="00E827E7" w:rsidRPr="000143A1">
          <w:rPr>
            <w:i w:val="0"/>
            <w:iCs w:val="0"/>
            <w:webHidden/>
          </w:rPr>
          <w:fldChar w:fldCharType="end"/>
        </w:r>
      </w:hyperlink>
    </w:p>
    <w:p w14:paraId="7EBCFC3C" w14:textId="77777777" w:rsidR="00E827E7" w:rsidRPr="000143A1" w:rsidRDefault="00812236" w:rsidP="00E827E7">
      <w:pPr>
        <w:pStyle w:val="14"/>
        <w:rPr>
          <w:rFonts w:asciiTheme="minorHAnsi" w:eastAsiaTheme="minorEastAsia" w:hAnsiTheme="minorHAnsi" w:cstheme="minorBidi"/>
          <w:b w:val="0"/>
          <w:bCs w:val="0"/>
          <w:lang w:eastAsia="ru-RU"/>
        </w:rPr>
      </w:pPr>
      <w:hyperlink w:anchor="_Toc156294887" w:history="1">
        <w:r w:rsidR="00E827E7" w:rsidRPr="000143A1">
          <w:rPr>
            <w:rStyle w:val="af0"/>
            <w:b w:val="0"/>
            <w:bCs w:val="0"/>
          </w:rPr>
          <w:t>4. КОНТРОЛЬ И ОЦЕНКА РЕЗУЛЬТАТОВ ОСВОЕНИЯ ДИСЦИПЛИНЫ</w:t>
        </w:r>
        <w:r w:rsidR="00E827E7" w:rsidRPr="000143A1">
          <w:rPr>
            <w:b w:val="0"/>
            <w:bCs w:val="0"/>
            <w:webHidden/>
          </w:rPr>
          <w:tab/>
        </w:r>
        <w:r w:rsidR="00E827E7" w:rsidRPr="000143A1">
          <w:rPr>
            <w:b w:val="0"/>
            <w:bCs w:val="0"/>
            <w:webHidden/>
          </w:rPr>
          <w:fldChar w:fldCharType="begin"/>
        </w:r>
        <w:r w:rsidR="00E827E7" w:rsidRPr="000143A1">
          <w:rPr>
            <w:b w:val="0"/>
            <w:bCs w:val="0"/>
            <w:webHidden/>
          </w:rPr>
          <w:instrText xml:space="preserve"> PAGEREF _Toc156294887 \h </w:instrText>
        </w:r>
        <w:r w:rsidR="00E827E7" w:rsidRPr="000143A1">
          <w:rPr>
            <w:b w:val="0"/>
            <w:bCs w:val="0"/>
            <w:webHidden/>
          </w:rPr>
        </w:r>
        <w:r w:rsidR="00E827E7" w:rsidRPr="000143A1">
          <w:rPr>
            <w:b w:val="0"/>
            <w:bCs w:val="0"/>
            <w:webHidden/>
          </w:rPr>
          <w:fldChar w:fldCharType="separate"/>
        </w:r>
        <w:r w:rsidR="00E827E7" w:rsidRPr="000143A1">
          <w:rPr>
            <w:b w:val="0"/>
            <w:bCs w:val="0"/>
            <w:webHidden/>
          </w:rPr>
          <w:t>6</w:t>
        </w:r>
        <w:r w:rsidR="00E827E7" w:rsidRPr="000143A1">
          <w:rPr>
            <w:b w:val="0"/>
            <w:bCs w:val="0"/>
            <w:webHidden/>
          </w:rPr>
          <w:fldChar w:fldCharType="end"/>
        </w:r>
      </w:hyperlink>
    </w:p>
    <w:p w14:paraId="332575C5" w14:textId="77777777" w:rsidR="00E827E7" w:rsidRPr="00DF068E" w:rsidRDefault="00E827E7" w:rsidP="00E827E7">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3F23D6AA" w14:textId="77777777" w:rsidR="00E827E7" w:rsidRPr="00DF068E" w:rsidRDefault="00E827E7" w:rsidP="00E827E7">
      <w:pPr>
        <w:pStyle w:val="1f"/>
        <w:jc w:val="left"/>
        <w:rPr>
          <w:rFonts w:ascii="Times New Roman" w:hAnsi="Times New Roman"/>
          <w:lang w:val="ru-RU"/>
        </w:rPr>
        <w:sectPr w:rsidR="00E827E7" w:rsidRPr="00DF068E" w:rsidSect="00E827E7">
          <w:headerReference w:type="even" r:id="rId10"/>
          <w:headerReference w:type="default" r:id="rId11"/>
          <w:pgSz w:w="11906" w:h="16838"/>
          <w:pgMar w:top="1134" w:right="567" w:bottom="1134" w:left="1701" w:header="709" w:footer="709" w:gutter="0"/>
          <w:cols w:space="708"/>
          <w:docGrid w:linePitch="360"/>
        </w:sectPr>
      </w:pPr>
    </w:p>
    <w:p w14:paraId="5CEF1844" w14:textId="77777777" w:rsidR="00E827E7" w:rsidRPr="00F70F81" w:rsidRDefault="00E827E7" w:rsidP="009D426B">
      <w:pPr>
        <w:pStyle w:val="1f"/>
        <w:numPr>
          <w:ilvl w:val="0"/>
          <w:numId w:val="6"/>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5B82C0BE" w14:textId="5EFF7E5F" w:rsidR="00E827E7" w:rsidRPr="001A6E0C" w:rsidRDefault="00E827E7" w:rsidP="00E827E7">
      <w:pPr>
        <w:jc w:val="center"/>
        <w:rPr>
          <w:rFonts w:ascii="Times New Roman" w:eastAsia="Times New Roman" w:hAnsi="Times New Roman" w:cs="Times New Roman"/>
          <w:b/>
          <w:sz w:val="24"/>
          <w:szCs w:val="24"/>
          <w:lang w:eastAsia="ru-RU"/>
        </w:rPr>
      </w:pPr>
      <w:r w:rsidRPr="009A617B">
        <w:rPr>
          <w:rFonts w:ascii="Times New Roman" w:eastAsia="Segoe UI" w:hAnsi="Times New Roman" w:cs="Times New Roman"/>
        </w:rPr>
        <w:t>«</w:t>
      </w:r>
      <w:r>
        <w:rPr>
          <w:rFonts w:ascii="Times New Roman" w:eastAsia="Times New Roman" w:hAnsi="Times New Roman" w:cs="Times New Roman"/>
          <w:b/>
          <w:sz w:val="24"/>
          <w:szCs w:val="24"/>
          <w:lang w:eastAsia="ru-RU"/>
        </w:rPr>
        <w:t>ОП.01</w:t>
      </w:r>
      <w:r w:rsidRPr="001A6E0C">
        <w:rPr>
          <w:rFonts w:ascii="Times New Roman" w:eastAsia="Times New Roman" w:hAnsi="Times New Roman" w:cs="Times New Roman"/>
          <w:b/>
          <w:sz w:val="24"/>
          <w:szCs w:val="24"/>
          <w:lang w:eastAsia="ru-RU"/>
        </w:rPr>
        <w:t xml:space="preserve"> </w:t>
      </w:r>
      <w:r>
        <w:rPr>
          <w:rFonts w:ascii="Times New Roman" w:hAnsi="Times New Roman"/>
          <w:b/>
          <w:sz w:val="24"/>
          <w:szCs w:val="24"/>
        </w:rPr>
        <w:t>Математика»</w:t>
      </w:r>
    </w:p>
    <w:p w14:paraId="42292346" w14:textId="77777777" w:rsidR="00E827E7" w:rsidRPr="00021F3A" w:rsidRDefault="00E827E7" w:rsidP="00E827E7">
      <w:pPr>
        <w:pStyle w:val="1d"/>
        <w:rPr>
          <w:lang w:val="ru-RU"/>
        </w:rPr>
      </w:pPr>
    </w:p>
    <w:p w14:paraId="3F3AFDA3" w14:textId="77777777" w:rsidR="00E827E7" w:rsidRPr="00EA6E1D" w:rsidRDefault="00E827E7" w:rsidP="00E827E7">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5C0046D" w14:textId="2DB6F653" w:rsidR="00E827E7" w:rsidRPr="00E827E7" w:rsidRDefault="00E827E7" w:rsidP="00E827E7">
      <w:pPr>
        <w:rPr>
          <w:rFonts w:ascii="Times New Roman" w:hAnsi="Times New Roman" w:cs="Times New Roman"/>
          <w:sz w:val="24"/>
          <w:szCs w:val="24"/>
          <w:shd w:val="clear" w:color="auto" w:fill="FFFFFF"/>
        </w:rPr>
      </w:pPr>
      <w:r w:rsidRPr="00E827E7">
        <w:rPr>
          <w:rFonts w:ascii="Times New Roman" w:eastAsia="Times New Roman" w:hAnsi="Times New Roman" w:cs="Times New Roman"/>
          <w:sz w:val="24"/>
          <w:szCs w:val="24"/>
          <w:lang w:eastAsia="ru-RU"/>
        </w:rPr>
        <w:t xml:space="preserve">            Цель дисциплины </w:t>
      </w:r>
      <w:r w:rsidRPr="00E827E7">
        <w:rPr>
          <w:rFonts w:ascii="Times New Roman" w:hAnsi="Times New Roman" w:cs="Times New Roman"/>
          <w:sz w:val="24"/>
          <w:szCs w:val="24"/>
        </w:rPr>
        <w:t>«Математика</w:t>
      </w:r>
      <w:r w:rsidRPr="00E827E7">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з</w:t>
      </w:r>
      <w:r w:rsidRPr="00E827E7">
        <w:rPr>
          <w:rFonts w:ascii="Times New Roman" w:hAnsi="Times New Roman" w:cs="Times New Roman"/>
          <w:sz w:val="24"/>
          <w:szCs w:val="24"/>
          <w:shd w:val="clear" w:color="auto" w:fill="FFFFFF"/>
        </w:rPr>
        <w:t>аключается в расширении математического кругозора студентов, познакомив их с ролью математики в современном мире и возможностью использования математических методов в его дальнейшей работе; повышении общего уровня математической культуры, то есть развитии абстрактного и логического мышления; умении проводить простейший анализ количественной информации; умении использовать при решении практических задач математические методы.</w:t>
      </w:r>
    </w:p>
    <w:p w14:paraId="7226DE52" w14:textId="16A0E6B9" w:rsidR="00E827E7" w:rsidRPr="001A6E0C" w:rsidRDefault="00E827E7" w:rsidP="00E827E7">
      <w:pPr>
        <w:rPr>
          <w:rFonts w:ascii="Times New Roman" w:hAnsi="Times New Roman" w:cs="Times New Roman"/>
          <w:color w:val="000000" w:themeColor="text1"/>
          <w:sz w:val="24"/>
          <w:szCs w:val="24"/>
        </w:rPr>
      </w:pPr>
      <w:r w:rsidRPr="001A6E0C">
        <w:rPr>
          <w:rFonts w:ascii="Times New Roman" w:hAnsi="Times New Roman" w:cs="Times New Roman"/>
          <w:bCs/>
          <w:color w:val="000000" w:themeColor="text1"/>
          <w:sz w:val="24"/>
          <w:szCs w:val="24"/>
        </w:rPr>
        <w:t>Дисциплина «</w:t>
      </w:r>
      <w:r>
        <w:rPr>
          <w:rFonts w:ascii="Times New Roman" w:hAnsi="Times New Roman"/>
          <w:bCs/>
          <w:color w:val="000000" w:themeColor="text1"/>
          <w:sz w:val="24"/>
          <w:szCs w:val="24"/>
        </w:rPr>
        <w:t>Математика</w:t>
      </w:r>
      <w:r w:rsidRPr="001A6E0C">
        <w:rPr>
          <w:rFonts w:ascii="Times New Roman" w:hAnsi="Times New Roman" w:cs="Times New Roman"/>
          <w:bCs/>
          <w:color w:val="000000" w:themeColor="text1"/>
          <w:sz w:val="24"/>
          <w:szCs w:val="24"/>
        </w:rPr>
        <w:t>»</w:t>
      </w:r>
      <w:r w:rsidRPr="001A6E0C">
        <w:rPr>
          <w:rFonts w:ascii="Times New Roman" w:hAnsi="Times New Roman" w:cs="Times New Roman"/>
          <w:color w:val="000000" w:themeColor="text1"/>
          <w:sz w:val="24"/>
          <w:szCs w:val="24"/>
        </w:rPr>
        <w:t xml:space="preserve"> включена в обязательную часть </w:t>
      </w:r>
      <w:r>
        <w:rPr>
          <w:rFonts w:ascii="Times New Roman" w:hAnsi="Times New Roman" w:cs="Times New Roman"/>
          <w:color w:val="000000" w:themeColor="text1"/>
          <w:sz w:val="24"/>
          <w:szCs w:val="24"/>
        </w:rPr>
        <w:t xml:space="preserve">общепрофессионального </w:t>
      </w:r>
      <w:r w:rsidRPr="001A6E0C">
        <w:rPr>
          <w:rFonts w:ascii="Times New Roman" w:hAnsi="Times New Roman" w:cs="Times New Roman"/>
          <w:color w:val="000000" w:themeColor="text1"/>
          <w:sz w:val="24"/>
          <w:szCs w:val="24"/>
        </w:rPr>
        <w:t>цикла образовательной программы.</w:t>
      </w:r>
    </w:p>
    <w:p w14:paraId="582BDDEF" w14:textId="77777777" w:rsidR="00E827E7" w:rsidRDefault="00E827E7" w:rsidP="00E827E7">
      <w:pPr>
        <w:suppressAutoHyphens/>
        <w:spacing w:line="276" w:lineRule="auto"/>
        <w:ind w:firstLine="709"/>
        <w:jc w:val="both"/>
        <w:rPr>
          <w:rFonts w:ascii="Times New Roman" w:hAnsi="Times New Roman" w:cs="Times New Roman"/>
          <w:sz w:val="24"/>
          <w:szCs w:val="24"/>
        </w:rPr>
      </w:pPr>
    </w:p>
    <w:p w14:paraId="25EDF444" w14:textId="77777777" w:rsidR="00E827E7" w:rsidRPr="00EA6E1D" w:rsidRDefault="00E827E7" w:rsidP="00E827E7">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4C09165" w14:textId="77777777" w:rsidR="00E827E7" w:rsidRDefault="00E827E7" w:rsidP="00E827E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A96AE79" w14:textId="77777777" w:rsidR="00E827E7" w:rsidRDefault="00E827E7" w:rsidP="00E827E7">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677"/>
      </w:tblGrid>
      <w:tr w:rsidR="00E827E7" w:rsidRPr="000E591D" w14:paraId="4C2407BC" w14:textId="77777777" w:rsidTr="00E812AC">
        <w:tc>
          <w:tcPr>
            <w:tcW w:w="1129" w:type="dxa"/>
            <w:tcBorders>
              <w:top w:val="single" w:sz="4" w:space="0" w:color="auto"/>
              <w:left w:val="single" w:sz="4" w:space="0" w:color="auto"/>
              <w:right w:val="single" w:sz="4" w:space="0" w:color="auto"/>
            </w:tcBorders>
          </w:tcPr>
          <w:p w14:paraId="61B04F8A" w14:textId="77777777" w:rsidR="00E827E7" w:rsidRDefault="00E827E7" w:rsidP="00E17EA2">
            <w:pPr>
              <w:rPr>
                <w:rStyle w:val="afb"/>
                <w:b/>
                <w:sz w:val="24"/>
                <w:szCs w:val="24"/>
                <w:highlight w:val="green"/>
              </w:rPr>
            </w:pPr>
            <w:r w:rsidRPr="00F70F81">
              <w:rPr>
                <w:rStyle w:val="afb"/>
                <w:b/>
                <w:i w:val="0"/>
                <w:sz w:val="24"/>
                <w:szCs w:val="24"/>
              </w:rPr>
              <w:t>Ко</w:t>
            </w:r>
            <w:r w:rsidRPr="00087DE1">
              <w:rPr>
                <w:rStyle w:val="afb"/>
                <w:b/>
                <w:i w:val="0"/>
                <w:sz w:val="24"/>
                <w:szCs w:val="24"/>
              </w:rPr>
              <w:t>д ОК</w:t>
            </w:r>
            <w:r w:rsidRPr="000E591D">
              <w:rPr>
                <w:rStyle w:val="afb"/>
                <w:b/>
                <w:sz w:val="24"/>
                <w:szCs w:val="24"/>
                <w:highlight w:val="green"/>
              </w:rPr>
              <w:t xml:space="preserve"> </w:t>
            </w:r>
          </w:p>
          <w:p w14:paraId="43E85D70" w14:textId="77777777" w:rsidR="00E827E7" w:rsidRPr="000E591D" w:rsidRDefault="00E827E7" w:rsidP="00E17EA2">
            <w:pPr>
              <w:rPr>
                <w:rStyle w:val="afb"/>
                <w:b/>
                <w:i w:val="0"/>
                <w:sz w:val="24"/>
                <w:szCs w:val="24"/>
                <w:highlight w:val="green"/>
              </w:rPr>
            </w:pPr>
          </w:p>
        </w:tc>
        <w:tc>
          <w:tcPr>
            <w:tcW w:w="3828" w:type="dxa"/>
            <w:tcBorders>
              <w:top w:val="single" w:sz="4" w:space="0" w:color="auto"/>
              <w:left w:val="single" w:sz="4" w:space="0" w:color="auto"/>
              <w:right w:val="single" w:sz="4" w:space="0" w:color="auto"/>
            </w:tcBorders>
          </w:tcPr>
          <w:p w14:paraId="445578A4" w14:textId="77777777" w:rsidR="00E827E7" w:rsidRPr="00F70F81" w:rsidRDefault="00E827E7" w:rsidP="00E17EA2">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1E01F516" w14:textId="77777777" w:rsidR="00E827E7" w:rsidRPr="00F70F81" w:rsidRDefault="00E827E7" w:rsidP="00E17EA2">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E827E7" w:rsidRPr="000E591D" w14:paraId="50F49E5C" w14:textId="77777777" w:rsidTr="001A6E0C">
        <w:tc>
          <w:tcPr>
            <w:tcW w:w="1129" w:type="dxa"/>
            <w:tcBorders>
              <w:top w:val="single" w:sz="4" w:space="0" w:color="auto"/>
              <w:left w:val="single" w:sz="4" w:space="0" w:color="auto"/>
              <w:bottom w:val="single" w:sz="4" w:space="0" w:color="auto"/>
              <w:right w:val="single" w:sz="4" w:space="0" w:color="auto"/>
            </w:tcBorders>
          </w:tcPr>
          <w:p w14:paraId="1D49A0B9" w14:textId="77777777" w:rsidR="00E827E7" w:rsidRPr="00BE49C8" w:rsidRDefault="00E827E7" w:rsidP="00E17EA2">
            <w:pPr>
              <w:rPr>
                <w:rFonts w:ascii="Times New Roman" w:eastAsia="Times New Roman" w:hAnsi="Times New Roman" w:cs="Times New Roman"/>
                <w:color w:val="000000"/>
                <w:sz w:val="24"/>
                <w:szCs w:val="24"/>
                <w:lang w:eastAsia="ru-RU"/>
              </w:rPr>
            </w:pPr>
            <w:r w:rsidRPr="00BE49C8">
              <w:rPr>
                <w:rFonts w:ascii="Times New Roman" w:eastAsia="Times New Roman" w:hAnsi="Times New Roman" w:cs="Times New Roman"/>
                <w:color w:val="000000"/>
                <w:sz w:val="24"/>
                <w:szCs w:val="24"/>
                <w:lang w:eastAsia="ru-RU"/>
              </w:rPr>
              <w:t>ОК.01</w:t>
            </w:r>
          </w:p>
          <w:p w14:paraId="2CA7A27D" w14:textId="77777777" w:rsidR="00E827E7" w:rsidRPr="00BE49C8" w:rsidRDefault="00E827E7" w:rsidP="00E17EA2">
            <w:pPr>
              <w:rPr>
                <w:rFonts w:ascii="Times New Roman" w:eastAsia="Times New Roman" w:hAnsi="Times New Roman" w:cs="Times New Roman"/>
                <w:color w:val="000000"/>
                <w:sz w:val="24"/>
                <w:szCs w:val="24"/>
                <w:lang w:eastAsia="ru-RU"/>
              </w:rPr>
            </w:pPr>
            <w:r w:rsidRPr="00BE49C8">
              <w:rPr>
                <w:rFonts w:ascii="Times New Roman" w:eastAsia="Times New Roman" w:hAnsi="Times New Roman" w:cs="Times New Roman"/>
                <w:color w:val="000000"/>
                <w:sz w:val="24"/>
                <w:szCs w:val="24"/>
                <w:lang w:eastAsia="ru-RU"/>
              </w:rPr>
              <w:t>ОК.02</w:t>
            </w:r>
          </w:p>
          <w:p w14:paraId="3611619D" w14:textId="77777777" w:rsidR="00E827E7" w:rsidRPr="00BE49C8" w:rsidRDefault="00E827E7" w:rsidP="00E17EA2">
            <w:pPr>
              <w:rPr>
                <w:rFonts w:ascii="Times New Roman" w:eastAsia="Times New Roman" w:hAnsi="Times New Roman" w:cs="Times New Roman"/>
                <w:color w:val="000000"/>
                <w:sz w:val="24"/>
                <w:szCs w:val="24"/>
                <w:lang w:eastAsia="ru-RU"/>
              </w:rPr>
            </w:pPr>
            <w:r w:rsidRPr="00BE49C8">
              <w:rPr>
                <w:rFonts w:ascii="Times New Roman" w:eastAsia="Times New Roman" w:hAnsi="Times New Roman" w:cs="Times New Roman"/>
                <w:color w:val="000000"/>
                <w:sz w:val="24"/>
                <w:szCs w:val="24"/>
                <w:lang w:eastAsia="ru-RU"/>
              </w:rPr>
              <w:t>ОК.03</w:t>
            </w:r>
          </w:p>
          <w:p w14:paraId="53DA9375" w14:textId="77777777" w:rsidR="00E827E7" w:rsidRPr="00F70F81" w:rsidRDefault="00E827E7" w:rsidP="00E17EA2">
            <w:pPr>
              <w:rPr>
                <w:rFonts w:ascii="Times New Roman" w:hAnsi="Times New Roman" w:cs="Times New Roman"/>
                <w:bCs/>
                <w:sz w:val="24"/>
                <w:szCs w:val="24"/>
              </w:rPr>
            </w:pPr>
          </w:p>
        </w:tc>
        <w:tc>
          <w:tcPr>
            <w:tcW w:w="3828" w:type="dxa"/>
            <w:tcBorders>
              <w:top w:val="single" w:sz="4" w:space="0" w:color="auto"/>
              <w:left w:val="single" w:sz="4" w:space="0" w:color="auto"/>
              <w:right w:val="single" w:sz="4" w:space="0" w:color="auto"/>
            </w:tcBorders>
          </w:tcPr>
          <w:p w14:paraId="0357DE07" w14:textId="77777777" w:rsidR="00E827E7" w:rsidRPr="001A6E0C" w:rsidRDefault="00E827E7" w:rsidP="00E17EA2">
            <w:pPr>
              <w:rPr>
                <w:rFonts w:ascii="Times New Roman" w:hAnsi="Times New Roman" w:cs="Times New Roman"/>
                <w:bCs/>
                <w:sz w:val="24"/>
                <w:szCs w:val="24"/>
              </w:rPr>
            </w:pPr>
            <w:r w:rsidRPr="001A6E0C">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5CED62F2" w14:textId="77777777" w:rsidR="00E827E7" w:rsidRPr="001A6E0C" w:rsidRDefault="00E827E7" w:rsidP="00E17EA2">
            <w:pPr>
              <w:rPr>
                <w:rFonts w:ascii="Times New Roman" w:hAnsi="Times New Roman" w:cs="Times New Roman"/>
                <w:bCs/>
                <w:sz w:val="24"/>
                <w:szCs w:val="24"/>
              </w:rPr>
            </w:pPr>
            <w:r w:rsidRPr="001A6E0C">
              <w:rPr>
                <w:rFonts w:ascii="Times New Roman" w:hAnsi="Times New Roman" w:cs="Times New Roman"/>
                <w:bCs/>
                <w:sz w:val="24"/>
                <w:szCs w:val="24"/>
              </w:rPr>
              <w:t>определять необходимые ресурсы</w:t>
            </w:r>
          </w:p>
          <w:p w14:paraId="19F9C4CB" w14:textId="77777777" w:rsidR="00E827E7" w:rsidRPr="001A6E0C" w:rsidRDefault="00E827E7" w:rsidP="00E17EA2">
            <w:pPr>
              <w:rPr>
                <w:rFonts w:ascii="Times New Roman" w:hAnsi="Times New Roman" w:cs="Times New Roman"/>
                <w:bCs/>
                <w:sz w:val="24"/>
                <w:szCs w:val="24"/>
              </w:rPr>
            </w:pPr>
            <w:r w:rsidRPr="001A6E0C">
              <w:rPr>
                <w:rFonts w:ascii="Times New Roman" w:hAnsi="Times New Roman" w:cs="Times New Roman"/>
                <w:bCs/>
                <w:sz w:val="24"/>
                <w:szCs w:val="24"/>
              </w:rPr>
              <w:t>планировать процесс поиска; структурировать получаемую информацию</w:t>
            </w:r>
          </w:p>
          <w:p w14:paraId="1DFF6249" w14:textId="77777777" w:rsidR="00E827E7" w:rsidRPr="001A6E0C" w:rsidRDefault="00E827E7" w:rsidP="00E17EA2">
            <w:pPr>
              <w:rPr>
                <w:rFonts w:ascii="Times New Roman" w:hAnsi="Times New Roman" w:cs="Times New Roman"/>
                <w:bCs/>
                <w:sz w:val="24"/>
                <w:szCs w:val="24"/>
              </w:rPr>
            </w:pPr>
            <w:r w:rsidRPr="001A6E0C">
              <w:rPr>
                <w:rFonts w:ascii="Times New Roman" w:hAnsi="Times New Roman" w:cs="Times New Roman"/>
                <w:bCs/>
                <w:sz w:val="24"/>
                <w:szCs w:val="24"/>
              </w:rPr>
              <w:t>оформлять результаты поиска, применять средства информационных технологий для решения профессиональных задач</w:t>
            </w:r>
          </w:p>
          <w:p w14:paraId="696A4962" w14:textId="77777777" w:rsidR="00E827E7" w:rsidRPr="001A6E0C" w:rsidRDefault="00E827E7" w:rsidP="00E17EA2">
            <w:pPr>
              <w:rPr>
                <w:rFonts w:ascii="Times New Roman" w:hAnsi="Times New Roman" w:cs="Times New Roman"/>
                <w:bCs/>
                <w:sz w:val="24"/>
                <w:szCs w:val="24"/>
              </w:rPr>
            </w:pPr>
            <w:r w:rsidRPr="001A6E0C">
              <w:rPr>
                <w:rFonts w:ascii="Times New Roman" w:hAnsi="Times New Roman" w:cs="Times New Roman"/>
                <w:bCs/>
                <w:sz w:val="24"/>
                <w:szCs w:val="24"/>
              </w:rPr>
              <w:t xml:space="preserve">определять актуальность нормативно-правовой документации в профессиональной деятельности </w:t>
            </w:r>
          </w:p>
          <w:p w14:paraId="2D8E1DA7" w14:textId="77777777" w:rsidR="00E827E7" w:rsidRPr="001A6E0C" w:rsidRDefault="00E827E7" w:rsidP="00E17EA2">
            <w:pPr>
              <w:rPr>
                <w:rFonts w:ascii="Times New Roman" w:hAnsi="Times New Roman" w:cs="Times New Roman"/>
                <w:bCs/>
                <w:sz w:val="24"/>
                <w:szCs w:val="24"/>
              </w:rPr>
            </w:pPr>
            <w:r w:rsidRPr="001A6E0C">
              <w:rPr>
                <w:rFonts w:ascii="Times New Roman" w:hAnsi="Times New Roman" w:cs="Times New Roman"/>
                <w:bCs/>
                <w:sz w:val="24"/>
                <w:szCs w:val="24"/>
              </w:rPr>
              <w:t>определять и выстраивать траектории профессионального развития и самообразования</w:t>
            </w:r>
          </w:p>
        </w:tc>
        <w:tc>
          <w:tcPr>
            <w:tcW w:w="4677" w:type="dxa"/>
            <w:tcBorders>
              <w:top w:val="single" w:sz="4" w:space="0" w:color="auto"/>
              <w:left w:val="single" w:sz="4" w:space="0" w:color="auto"/>
              <w:bottom w:val="single" w:sz="4" w:space="0" w:color="auto"/>
              <w:right w:val="single" w:sz="4" w:space="0" w:color="auto"/>
            </w:tcBorders>
          </w:tcPr>
          <w:p w14:paraId="40145C78" w14:textId="77777777" w:rsidR="00E827E7" w:rsidRPr="001A6E0C" w:rsidRDefault="00E827E7" w:rsidP="00E17EA2">
            <w:pPr>
              <w:rPr>
                <w:rFonts w:ascii="Times New Roman" w:hAnsi="Times New Roman" w:cs="Times New Roman"/>
                <w:bCs/>
                <w:sz w:val="24"/>
                <w:szCs w:val="24"/>
              </w:rPr>
            </w:pPr>
            <w:r w:rsidRPr="001A6E0C">
              <w:rPr>
                <w:rFonts w:ascii="Times New Roman" w:hAnsi="Times New Roman" w:cs="Times New Roman"/>
                <w:bCs/>
                <w:sz w:val="24"/>
                <w:szCs w:val="24"/>
              </w:rPr>
              <w:t xml:space="preserve">актуальный профессиональный </w:t>
            </w:r>
          </w:p>
          <w:p w14:paraId="682C4866" w14:textId="77777777" w:rsidR="00E827E7" w:rsidRPr="001A6E0C" w:rsidRDefault="00E827E7" w:rsidP="00E17EA2">
            <w:pPr>
              <w:rPr>
                <w:rFonts w:ascii="Times New Roman" w:hAnsi="Times New Roman" w:cs="Times New Roman"/>
                <w:bCs/>
                <w:sz w:val="24"/>
                <w:szCs w:val="24"/>
              </w:rPr>
            </w:pPr>
            <w:r w:rsidRPr="001A6E0C">
              <w:rPr>
                <w:rFonts w:ascii="Times New Roman" w:hAnsi="Times New Roman" w:cs="Times New Roman"/>
                <w:bCs/>
                <w:sz w:val="24"/>
                <w:szCs w:val="24"/>
              </w:rPr>
              <w:t xml:space="preserve">и социальный контекст, в котором приходится работать и жить </w:t>
            </w:r>
          </w:p>
          <w:p w14:paraId="05E264F9" w14:textId="77777777" w:rsidR="00E827E7" w:rsidRPr="001A6E0C" w:rsidRDefault="00E827E7" w:rsidP="00E17EA2">
            <w:pPr>
              <w:rPr>
                <w:rFonts w:ascii="Times New Roman" w:hAnsi="Times New Roman" w:cs="Times New Roman"/>
                <w:bCs/>
                <w:sz w:val="24"/>
                <w:szCs w:val="24"/>
              </w:rPr>
            </w:pPr>
            <w:r w:rsidRPr="001A6E0C">
              <w:rPr>
                <w:rFonts w:ascii="Times New Roman" w:hAnsi="Times New Roman" w:cs="Times New Roman"/>
                <w:bCs/>
                <w:sz w:val="24"/>
                <w:szCs w:val="24"/>
              </w:rPr>
              <w:t xml:space="preserve">алгоритмы выполнения работ в профессиональной </w:t>
            </w:r>
          </w:p>
          <w:p w14:paraId="594857DB" w14:textId="77777777" w:rsidR="00E827E7" w:rsidRPr="001A6E0C" w:rsidRDefault="00E827E7" w:rsidP="00E17EA2">
            <w:pPr>
              <w:rPr>
                <w:rFonts w:ascii="Times New Roman" w:hAnsi="Times New Roman" w:cs="Times New Roman"/>
                <w:bCs/>
                <w:sz w:val="24"/>
                <w:szCs w:val="24"/>
              </w:rPr>
            </w:pPr>
            <w:r w:rsidRPr="001A6E0C">
              <w:rPr>
                <w:rFonts w:ascii="Times New Roman" w:hAnsi="Times New Roman" w:cs="Times New Roman"/>
                <w:bCs/>
                <w:sz w:val="24"/>
                <w:szCs w:val="24"/>
              </w:rPr>
              <w:t xml:space="preserve">и смежных областях </w:t>
            </w:r>
          </w:p>
          <w:p w14:paraId="475F5DA0" w14:textId="77777777" w:rsidR="00E827E7" w:rsidRPr="001A6E0C" w:rsidRDefault="00E827E7" w:rsidP="00E17EA2">
            <w:pPr>
              <w:rPr>
                <w:rFonts w:ascii="Times New Roman" w:hAnsi="Times New Roman" w:cs="Times New Roman"/>
                <w:bCs/>
                <w:sz w:val="24"/>
                <w:szCs w:val="24"/>
              </w:rPr>
            </w:pPr>
            <w:r w:rsidRPr="001A6E0C">
              <w:rPr>
                <w:rFonts w:ascii="Times New Roman" w:hAnsi="Times New Roman" w:cs="Times New Roman"/>
                <w:bCs/>
                <w:sz w:val="24"/>
                <w:szCs w:val="24"/>
              </w:rPr>
              <w:t xml:space="preserve">приемы структурирования информации </w:t>
            </w:r>
          </w:p>
          <w:p w14:paraId="3097A0A3" w14:textId="77777777" w:rsidR="00E827E7" w:rsidRPr="001A6E0C" w:rsidRDefault="00E827E7" w:rsidP="00E17EA2">
            <w:pPr>
              <w:rPr>
                <w:rFonts w:ascii="Times New Roman" w:hAnsi="Times New Roman" w:cs="Times New Roman"/>
                <w:bCs/>
                <w:sz w:val="24"/>
                <w:szCs w:val="24"/>
              </w:rPr>
            </w:pPr>
            <w:r w:rsidRPr="001A6E0C">
              <w:rPr>
                <w:rFonts w:ascii="Times New Roman" w:hAnsi="Times New Roman" w:cs="Times New Roman"/>
                <w:bCs/>
                <w:sz w:val="24"/>
                <w:szCs w:val="24"/>
              </w:rPr>
              <w:t>формат оформления результатов поиска информации, современные средства и устройства информатизации</w:t>
            </w:r>
          </w:p>
          <w:p w14:paraId="43FA5B11" w14:textId="77777777" w:rsidR="00E827E7" w:rsidRPr="001A6E0C" w:rsidRDefault="00E827E7" w:rsidP="00E17EA2">
            <w:pPr>
              <w:rPr>
                <w:rFonts w:ascii="Times New Roman" w:hAnsi="Times New Roman" w:cs="Times New Roman"/>
                <w:bCs/>
                <w:sz w:val="24"/>
                <w:szCs w:val="24"/>
              </w:rPr>
            </w:pPr>
            <w:r w:rsidRPr="001A6E0C">
              <w:rPr>
                <w:rFonts w:ascii="Times New Roman" w:hAnsi="Times New Roman" w:cs="Times New Roman"/>
                <w:bCs/>
                <w:sz w:val="24"/>
                <w:szCs w:val="24"/>
              </w:rPr>
              <w:t>современная научная и профессиональная терминология</w:t>
            </w:r>
          </w:p>
          <w:p w14:paraId="76846A72" w14:textId="77777777" w:rsidR="00E827E7" w:rsidRPr="001A6E0C" w:rsidRDefault="00E827E7" w:rsidP="00E17EA2">
            <w:pPr>
              <w:rPr>
                <w:rFonts w:ascii="Times New Roman" w:hAnsi="Times New Roman" w:cs="Times New Roman"/>
                <w:bCs/>
                <w:sz w:val="24"/>
                <w:szCs w:val="24"/>
              </w:rPr>
            </w:pPr>
            <w:r w:rsidRPr="001A6E0C">
              <w:rPr>
                <w:rFonts w:ascii="Times New Roman" w:hAnsi="Times New Roman" w:cs="Times New Roman"/>
                <w:bCs/>
                <w:sz w:val="24"/>
                <w:szCs w:val="24"/>
              </w:rPr>
              <w:t>возможные траектории профессионального развития и самообразования</w:t>
            </w:r>
          </w:p>
        </w:tc>
      </w:tr>
    </w:tbl>
    <w:p w14:paraId="536C0E81" w14:textId="77777777" w:rsidR="00E827E7" w:rsidRDefault="00E827E7" w:rsidP="00E827E7">
      <w:pPr>
        <w:ind w:firstLine="709"/>
        <w:rPr>
          <w:rFonts w:ascii="Times New Roman" w:hAnsi="Times New Roman" w:cs="Times New Roman"/>
          <w:bCs/>
          <w:sz w:val="24"/>
          <w:szCs w:val="24"/>
        </w:rPr>
      </w:pPr>
    </w:p>
    <w:p w14:paraId="737557F5" w14:textId="77777777" w:rsidR="00E827E7" w:rsidRDefault="00E827E7" w:rsidP="00E827E7">
      <w:pPr>
        <w:rPr>
          <w:rFonts w:ascii="Times New Roman" w:eastAsia="Segoe UI" w:hAnsi="Times New Roman" w:cs="Times New Roman"/>
          <w:b/>
          <w:bCs/>
          <w:caps/>
          <w:kern w:val="32"/>
          <w:sz w:val="24"/>
          <w:szCs w:val="24"/>
          <w:lang w:val="x-none" w:eastAsia="x-none"/>
        </w:rPr>
      </w:pPr>
    </w:p>
    <w:p w14:paraId="77BC3DD3" w14:textId="77777777" w:rsidR="00E827E7" w:rsidRDefault="00E827E7" w:rsidP="00E827E7">
      <w:pPr>
        <w:rPr>
          <w:rFonts w:ascii="Times New Roman" w:eastAsia="Segoe UI" w:hAnsi="Times New Roman" w:cs="Times New Roman"/>
          <w:b/>
          <w:bCs/>
          <w:caps/>
          <w:kern w:val="32"/>
          <w:sz w:val="24"/>
          <w:szCs w:val="24"/>
          <w:lang w:val="x-none" w:eastAsia="x-none"/>
        </w:rPr>
      </w:pPr>
    </w:p>
    <w:p w14:paraId="0B9CB02E" w14:textId="77777777" w:rsidR="00E827E7" w:rsidRDefault="00E827E7" w:rsidP="00E827E7">
      <w:pPr>
        <w:rPr>
          <w:rFonts w:ascii="Times New Roman" w:eastAsia="Segoe UI" w:hAnsi="Times New Roman" w:cs="Times New Roman"/>
          <w:b/>
          <w:bCs/>
          <w:caps/>
          <w:kern w:val="32"/>
          <w:sz w:val="24"/>
          <w:szCs w:val="24"/>
          <w:lang w:val="x-none" w:eastAsia="x-none"/>
        </w:rPr>
      </w:pPr>
    </w:p>
    <w:p w14:paraId="151F972D" w14:textId="77777777" w:rsidR="00E827E7" w:rsidRDefault="00E827E7" w:rsidP="00E827E7">
      <w:pPr>
        <w:rPr>
          <w:rFonts w:ascii="Times New Roman" w:eastAsia="Segoe UI" w:hAnsi="Times New Roman" w:cs="Times New Roman"/>
          <w:b/>
          <w:bCs/>
          <w:caps/>
          <w:kern w:val="32"/>
          <w:sz w:val="24"/>
          <w:szCs w:val="24"/>
          <w:lang w:val="x-none" w:eastAsia="x-none"/>
        </w:rPr>
      </w:pPr>
    </w:p>
    <w:p w14:paraId="77F7513E" w14:textId="77777777" w:rsidR="00E827E7" w:rsidRDefault="00E827E7" w:rsidP="00E827E7">
      <w:pPr>
        <w:rPr>
          <w:rFonts w:ascii="Times New Roman" w:eastAsia="Segoe UI" w:hAnsi="Times New Roman" w:cs="Times New Roman"/>
          <w:b/>
          <w:bCs/>
          <w:caps/>
          <w:kern w:val="32"/>
          <w:sz w:val="24"/>
          <w:szCs w:val="24"/>
          <w:lang w:val="x-none" w:eastAsia="x-none"/>
        </w:rPr>
      </w:pPr>
    </w:p>
    <w:p w14:paraId="65F4A4B1" w14:textId="77777777" w:rsidR="00E827E7" w:rsidRDefault="00E827E7" w:rsidP="00E827E7">
      <w:pPr>
        <w:rPr>
          <w:rFonts w:ascii="Times New Roman" w:eastAsia="Segoe UI" w:hAnsi="Times New Roman" w:cs="Times New Roman"/>
          <w:b/>
          <w:bCs/>
          <w:caps/>
          <w:kern w:val="32"/>
          <w:sz w:val="24"/>
          <w:szCs w:val="24"/>
          <w:lang w:val="x-none" w:eastAsia="x-none"/>
        </w:rPr>
      </w:pPr>
    </w:p>
    <w:p w14:paraId="755F0D2A" w14:textId="77777777" w:rsidR="00E827E7" w:rsidRDefault="00E827E7" w:rsidP="00E827E7">
      <w:pPr>
        <w:rPr>
          <w:rFonts w:ascii="Times New Roman" w:eastAsia="Segoe UI" w:hAnsi="Times New Roman" w:cs="Times New Roman"/>
          <w:b/>
          <w:bCs/>
          <w:caps/>
          <w:kern w:val="32"/>
          <w:sz w:val="24"/>
          <w:szCs w:val="24"/>
          <w:lang w:val="x-none" w:eastAsia="x-none"/>
        </w:rPr>
      </w:pPr>
    </w:p>
    <w:p w14:paraId="5A88EF8E" w14:textId="77777777" w:rsidR="00E827E7" w:rsidRDefault="00E827E7" w:rsidP="00E827E7">
      <w:pPr>
        <w:rPr>
          <w:rFonts w:ascii="Times New Roman" w:eastAsia="Segoe UI" w:hAnsi="Times New Roman" w:cs="Times New Roman"/>
          <w:b/>
          <w:bCs/>
          <w:caps/>
          <w:kern w:val="32"/>
          <w:sz w:val="24"/>
          <w:szCs w:val="24"/>
          <w:lang w:val="x-none" w:eastAsia="x-none"/>
        </w:rPr>
      </w:pPr>
    </w:p>
    <w:p w14:paraId="525AF89F" w14:textId="77777777" w:rsidR="00E827E7" w:rsidRDefault="00E827E7" w:rsidP="00E827E7">
      <w:pPr>
        <w:rPr>
          <w:rFonts w:ascii="Times New Roman" w:eastAsia="Segoe UI" w:hAnsi="Times New Roman" w:cs="Times New Roman"/>
          <w:b/>
          <w:bCs/>
          <w:caps/>
          <w:kern w:val="32"/>
          <w:sz w:val="24"/>
          <w:szCs w:val="24"/>
          <w:lang w:val="x-none" w:eastAsia="x-none"/>
        </w:rPr>
      </w:pPr>
    </w:p>
    <w:p w14:paraId="0700C408" w14:textId="77777777" w:rsidR="00E827E7" w:rsidRPr="00B115E3" w:rsidRDefault="00E827E7" w:rsidP="00E827E7">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436D1955" w14:textId="77777777" w:rsidR="00E827E7" w:rsidRPr="00E11160" w:rsidRDefault="00E827E7" w:rsidP="00E827E7">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827E7" w:rsidRPr="00DB7B6A" w14:paraId="62787F8A" w14:textId="77777777" w:rsidTr="00E812AC">
        <w:trPr>
          <w:trHeight w:val="23"/>
        </w:trPr>
        <w:tc>
          <w:tcPr>
            <w:tcW w:w="2460" w:type="pct"/>
            <w:vAlign w:val="center"/>
          </w:tcPr>
          <w:p w14:paraId="4B71B515" w14:textId="77777777" w:rsidR="00E827E7" w:rsidRPr="00F70F81" w:rsidRDefault="00E827E7" w:rsidP="00E17EA2">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643CD359" w14:textId="77777777" w:rsidR="00E827E7" w:rsidRPr="00F70F81" w:rsidRDefault="00E827E7" w:rsidP="00E17EA2">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C84ECAE" w14:textId="77777777" w:rsidR="00E827E7" w:rsidRPr="00F70F81" w:rsidRDefault="00E827E7" w:rsidP="00E17EA2">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E827E7" w:rsidRPr="00DB7B6A" w14:paraId="18E87B0A" w14:textId="77777777" w:rsidTr="00E812AC">
        <w:trPr>
          <w:trHeight w:val="23"/>
        </w:trPr>
        <w:tc>
          <w:tcPr>
            <w:tcW w:w="2460" w:type="pct"/>
            <w:vAlign w:val="center"/>
          </w:tcPr>
          <w:p w14:paraId="43C1B10B" w14:textId="77777777" w:rsidR="00E827E7" w:rsidRPr="00F70F81" w:rsidRDefault="00E827E7" w:rsidP="00E17EA2">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78B1B9A6" w14:textId="64F597A9" w:rsidR="00E827E7" w:rsidRPr="00F70F81" w:rsidRDefault="00E827E7" w:rsidP="00E17EA2">
            <w:pPr>
              <w:jc w:val="center"/>
              <w:rPr>
                <w:rFonts w:ascii="Times New Roman" w:hAnsi="Times New Roman" w:cs="Times New Roman"/>
                <w:bCs/>
                <w:sz w:val="24"/>
                <w:szCs w:val="24"/>
              </w:rPr>
            </w:pPr>
            <w:r>
              <w:rPr>
                <w:rFonts w:ascii="Times New Roman" w:hAnsi="Times New Roman" w:cs="Times New Roman"/>
                <w:bCs/>
                <w:sz w:val="24"/>
                <w:szCs w:val="24"/>
              </w:rPr>
              <w:t>54</w:t>
            </w:r>
          </w:p>
        </w:tc>
        <w:tc>
          <w:tcPr>
            <w:tcW w:w="1345" w:type="pct"/>
            <w:vAlign w:val="center"/>
          </w:tcPr>
          <w:p w14:paraId="552C2085" w14:textId="521F32D2" w:rsidR="00E827E7" w:rsidRPr="00F70F81" w:rsidRDefault="00E827E7" w:rsidP="00E17EA2">
            <w:pPr>
              <w:jc w:val="center"/>
              <w:rPr>
                <w:rFonts w:ascii="Times New Roman" w:hAnsi="Times New Roman" w:cs="Times New Roman"/>
                <w:bCs/>
                <w:sz w:val="24"/>
                <w:szCs w:val="24"/>
              </w:rPr>
            </w:pPr>
            <w:r>
              <w:rPr>
                <w:rFonts w:ascii="Times New Roman" w:hAnsi="Times New Roman" w:cs="Times New Roman"/>
                <w:bCs/>
                <w:sz w:val="24"/>
                <w:szCs w:val="24"/>
              </w:rPr>
              <w:t>34</w:t>
            </w:r>
          </w:p>
        </w:tc>
      </w:tr>
      <w:tr w:rsidR="00E827E7" w:rsidRPr="00DB7B6A" w14:paraId="574D7057" w14:textId="77777777" w:rsidTr="00E812AC">
        <w:trPr>
          <w:trHeight w:val="23"/>
        </w:trPr>
        <w:tc>
          <w:tcPr>
            <w:tcW w:w="2460" w:type="pct"/>
            <w:vAlign w:val="center"/>
          </w:tcPr>
          <w:p w14:paraId="29C4F79D" w14:textId="77777777" w:rsidR="00E827E7" w:rsidRPr="00F70F81" w:rsidRDefault="00E827E7" w:rsidP="00E17EA2">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45C18BB" w14:textId="77777777" w:rsidR="00E827E7" w:rsidRPr="00F70F81" w:rsidRDefault="00E827E7" w:rsidP="00E17EA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5C2D777A" w14:textId="77777777" w:rsidR="00E827E7" w:rsidRPr="00F70F81" w:rsidRDefault="00E827E7" w:rsidP="00E17EA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E827E7" w:rsidRPr="00DB7B6A" w14:paraId="39703AA2" w14:textId="77777777" w:rsidTr="00E812AC">
        <w:trPr>
          <w:trHeight w:val="23"/>
        </w:trPr>
        <w:tc>
          <w:tcPr>
            <w:tcW w:w="2460" w:type="pct"/>
            <w:vAlign w:val="center"/>
          </w:tcPr>
          <w:p w14:paraId="50DB9E75" w14:textId="77777777" w:rsidR="00E827E7" w:rsidRPr="00F70F81" w:rsidRDefault="00E827E7" w:rsidP="00E17EA2">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145ADB14" w14:textId="11ED8E90" w:rsidR="00E827E7" w:rsidRPr="00F70F81" w:rsidRDefault="00E827E7" w:rsidP="00E17EA2">
            <w:pPr>
              <w:jc w:val="center"/>
              <w:rPr>
                <w:rFonts w:ascii="Times New Roman" w:hAnsi="Times New Roman" w:cs="Times New Roman"/>
                <w:bCs/>
                <w:sz w:val="24"/>
                <w:szCs w:val="24"/>
              </w:rPr>
            </w:pPr>
          </w:p>
        </w:tc>
        <w:tc>
          <w:tcPr>
            <w:tcW w:w="1345" w:type="pct"/>
            <w:vAlign w:val="center"/>
          </w:tcPr>
          <w:p w14:paraId="7C93494E" w14:textId="77777777" w:rsidR="00E827E7" w:rsidRPr="00F70F81" w:rsidRDefault="00E827E7" w:rsidP="00E17EA2">
            <w:pPr>
              <w:jc w:val="center"/>
              <w:rPr>
                <w:rFonts w:ascii="Times New Roman" w:hAnsi="Times New Roman" w:cs="Times New Roman"/>
                <w:bCs/>
                <w:sz w:val="24"/>
                <w:szCs w:val="24"/>
              </w:rPr>
            </w:pPr>
          </w:p>
        </w:tc>
      </w:tr>
      <w:tr w:rsidR="00E827E7" w:rsidRPr="00257255" w14:paraId="56C00FA8" w14:textId="77777777" w:rsidTr="00E812AC">
        <w:trPr>
          <w:trHeight w:val="23"/>
        </w:trPr>
        <w:tc>
          <w:tcPr>
            <w:tcW w:w="2460" w:type="pct"/>
            <w:vAlign w:val="center"/>
          </w:tcPr>
          <w:p w14:paraId="21863816" w14:textId="77777777" w:rsidR="00E827E7" w:rsidRPr="00F70F81" w:rsidRDefault="00E827E7" w:rsidP="00E17EA2">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352278AA" w14:textId="3F528220" w:rsidR="00E827E7" w:rsidRPr="001A6E0C" w:rsidRDefault="00E827E7" w:rsidP="00E17EA2">
            <w:pPr>
              <w:jc w:val="center"/>
              <w:rPr>
                <w:rFonts w:ascii="Times New Roman" w:hAnsi="Times New Roman" w:cs="Times New Roman"/>
                <w:b/>
                <w:sz w:val="24"/>
                <w:szCs w:val="24"/>
              </w:rPr>
            </w:pPr>
            <w:r>
              <w:rPr>
                <w:rFonts w:ascii="Times New Roman" w:hAnsi="Times New Roman" w:cs="Times New Roman"/>
                <w:b/>
                <w:sz w:val="24"/>
                <w:szCs w:val="24"/>
              </w:rPr>
              <w:t>54</w:t>
            </w:r>
          </w:p>
        </w:tc>
        <w:tc>
          <w:tcPr>
            <w:tcW w:w="1345" w:type="pct"/>
            <w:vAlign w:val="center"/>
          </w:tcPr>
          <w:p w14:paraId="067BCEFA" w14:textId="4C81713F" w:rsidR="00E827E7" w:rsidRPr="001A6E0C" w:rsidRDefault="00E827E7" w:rsidP="00E17EA2">
            <w:pPr>
              <w:jc w:val="center"/>
              <w:rPr>
                <w:rFonts w:ascii="Times New Roman" w:hAnsi="Times New Roman" w:cs="Times New Roman"/>
                <w:b/>
                <w:sz w:val="24"/>
                <w:szCs w:val="24"/>
              </w:rPr>
            </w:pPr>
            <w:r>
              <w:rPr>
                <w:rFonts w:ascii="Times New Roman" w:hAnsi="Times New Roman" w:cs="Times New Roman"/>
                <w:b/>
                <w:sz w:val="24"/>
                <w:szCs w:val="24"/>
              </w:rPr>
              <w:t>34</w:t>
            </w:r>
          </w:p>
        </w:tc>
      </w:tr>
    </w:tbl>
    <w:p w14:paraId="21257AC6" w14:textId="77777777" w:rsidR="00E827E7" w:rsidRDefault="00E827E7" w:rsidP="00E827E7">
      <w:pPr>
        <w:rPr>
          <w:rFonts w:ascii="Times New Roman" w:hAnsi="Times New Roman" w:cs="Times New Roman"/>
          <w:iCs/>
          <w:sz w:val="24"/>
          <w:szCs w:val="24"/>
        </w:rPr>
      </w:pPr>
    </w:p>
    <w:p w14:paraId="35E3B022" w14:textId="77777777" w:rsidR="00E827E7" w:rsidRDefault="00E827E7" w:rsidP="00E827E7">
      <w:pPr>
        <w:rPr>
          <w:rFonts w:ascii="Times New Roman" w:hAnsi="Times New Roman" w:cs="Times New Roman"/>
          <w:iCs/>
          <w:sz w:val="24"/>
          <w:szCs w:val="24"/>
        </w:rPr>
      </w:pPr>
      <w:r>
        <w:rPr>
          <w:rFonts w:ascii="Times New Roman" w:hAnsi="Times New Roman" w:cs="Times New Roman"/>
          <w:iCs/>
          <w:sz w:val="24"/>
          <w:szCs w:val="24"/>
        </w:rPr>
        <w:br w:type="page"/>
      </w:r>
    </w:p>
    <w:p w14:paraId="7AE8D6A6" w14:textId="77777777" w:rsidR="00E827E7" w:rsidRPr="00DB7B6A" w:rsidRDefault="00E827E7" w:rsidP="00E827E7">
      <w:pPr>
        <w:rPr>
          <w:rFonts w:ascii="Times New Roman" w:hAnsi="Times New Roman" w:cs="Times New Roman"/>
          <w:iCs/>
          <w:sz w:val="24"/>
          <w:szCs w:val="24"/>
        </w:rPr>
      </w:pPr>
    </w:p>
    <w:p w14:paraId="517F9763" w14:textId="77777777" w:rsidR="00E827E7" w:rsidRDefault="00E827E7" w:rsidP="009D426B">
      <w:pPr>
        <w:pStyle w:val="114"/>
        <w:numPr>
          <w:ilvl w:val="1"/>
          <w:numId w:val="1"/>
        </w:numPr>
        <w:rPr>
          <w:rFonts w:ascii="Times New Roman" w:hAnsi="Times New Roman"/>
        </w:rPr>
      </w:pPr>
      <w:r w:rsidRPr="00782EFC">
        <w:rPr>
          <w:rFonts w:ascii="Times New Roman" w:hAnsi="Times New Roman"/>
        </w:rPr>
        <w:t xml:space="preserve">Примерное содержание </w:t>
      </w:r>
      <w:r>
        <w:rPr>
          <w:rFonts w:ascii="Times New Roman" w:hAnsi="Times New Roman"/>
        </w:rPr>
        <w:t>дисциплины</w:t>
      </w:r>
    </w:p>
    <w:tbl>
      <w:tblPr>
        <w:tblW w:w="5000"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13"/>
        <w:gridCol w:w="7115"/>
      </w:tblGrid>
      <w:tr w:rsidR="00E827E7" w:rsidRPr="00995A6F" w14:paraId="4132C5A2" w14:textId="77777777" w:rsidTr="00E827E7">
        <w:trPr>
          <w:trHeight w:val="20"/>
        </w:trPr>
        <w:tc>
          <w:tcPr>
            <w:tcW w:w="1305" w:type="pct"/>
            <w:vAlign w:val="center"/>
          </w:tcPr>
          <w:p w14:paraId="6A9DDAB2" w14:textId="77777777" w:rsidR="00E827E7" w:rsidRPr="00995A6F" w:rsidRDefault="00E827E7" w:rsidP="00E17EA2">
            <w:pPr>
              <w:suppressAutoHyphens/>
              <w:jc w:val="center"/>
              <w:rPr>
                <w:rFonts w:ascii="Times New Roman" w:hAnsi="Times New Roman"/>
                <w:b/>
                <w:bCs/>
              </w:rPr>
            </w:pPr>
            <w:r w:rsidRPr="00995A6F">
              <w:rPr>
                <w:rFonts w:ascii="Times New Roman" w:hAnsi="Times New Roman"/>
                <w:b/>
                <w:bCs/>
              </w:rPr>
              <w:t>Наименование разделов и тем</w:t>
            </w:r>
          </w:p>
        </w:tc>
        <w:tc>
          <w:tcPr>
            <w:tcW w:w="3695" w:type="pct"/>
            <w:vAlign w:val="center"/>
          </w:tcPr>
          <w:p w14:paraId="44DBD979" w14:textId="77777777" w:rsidR="00E827E7" w:rsidRPr="00995A6F" w:rsidRDefault="00E827E7" w:rsidP="00E17EA2">
            <w:pPr>
              <w:suppressAutoHyphens/>
              <w:jc w:val="center"/>
              <w:rPr>
                <w:rFonts w:ascii="Times New Roman" w:hAnsi="Times New Roman"/>
                <w:b/>
                <w:bCs/>
              </w:rPr>
            </w:pPr>
            <w:r w:rsidRPr="00995A6F">
              <w:rPr>
                <w:rFonts w:ascii="Times New Roman" w:hAnsi="Times New Roman"/>
                <w:b/>
                <w:bCs/>
              </w:rPr>
              <w:t>Содержание учебного материала и формы организации деятельности обучающихся</w:t>
            </w:r>
          </w:p>
        </w:tc>
      </w:tr>
      <w:tr w:rsidR="00E827E7" w:rsidRPr="00995A6F" w14:paraId="0C040160" w14:textId="77777777" w:rsidTr="00E827E7">
        <w:trPr>
          <w:trHeight w:val="20"/>
        </w:trPr>
        <w:tc>
          <w:tcPr>
            <w:tcW w:w="1305" w:type="pct"/>
          </w:tcPr>
          <w:p w14:paraId="53D4A70D" w14:textId="77777777" w:rsidR="00E827E7" w:rsidRPr="00995A6F" w:rsidRDefault="00E827E7" w:rsidP="00E17EA2">
            <w:pPr>
              <w:jc w:val="center"/>
              <w:rPr>
                <w:rFonts w:ascii="Times New Roman" w:hAnsi="Times New Roman"/>
                <w:b/>
                <w:bCs/>
                <w:i/>
                <w:iCs/>
              </w:rPr>
            </w:pPr>
            <w:r w:rsidRPr="00995A6F">
              <w:rPr>
                <w:rFonts w:ascii="Times New Roman" w:hAnsi="Times New Roman"/>
                <w:b/>
                <w:bCs/>
                <w:i/>
                <w:iCs/>
              </w:rPr>
              <w:t>1</w:t>
            </w:r>
          </w:p>
        </w:tc>
        <w:tc>
          <w:tcPr>
            <w:tcW w:w="3695" w:type="pct"/>
          </w:tcPr>
          <w:p w14:paraId="20197757" w14:textId="77777777" w:rsidR="00E827E7" w:rsidRPr="00995A6F" w:rsidRDefault="00E827E7" w:rsidP="00E17EA2">
            <w:pPr>
              <w:jc w:val="center"/>
              <w:rPr>
                <w:rFonts w:ascii="Times New Roman" w:hAnsi="Times New Roman"/>
                <w:b/>
                <w:bCs/>
                <w:i/>
                <w:iCs/>
              </w:rPr>
            </w:pPr>
            <w:r w:rsidRPr="00995A6F">
              <w:rPr>
                <w:rFonts w:ascii="Times New Roman" w:hAnsi="Times New Roman"/>
                <w:b/>
                <w:bCs/>
                <w:i/>
                <w:iCs/>
              </w:rPr>
              <w:t>2</w:t>
            </w:r>
          </w:p>
        </w:tc>
      </w:tr>
      <w:tr w:rsidR="00E827E7" w:rsidRPr="004754E1" w14:paraId="4EBD6573" w14:textId="77777777" w:rsidTr="00E827E7">
        <w:trPr>
          <w:trHeight w:val="1775"/>
        </w:trPr>
        <w:tc>
          <w:tcPr>
            <w:tcW w:w="1305" w:type="pct"/>
            <w:vMerge w:val="restart"/>
          </w:tcPr>
          <w:p w14:paraId="10B57F44" w14:textId="77777777" w:rsidR="00E827E7" w:rsidRPr="00995A6F" w:rsidRDefault="00E827E7" w:rsidP="00E17EA2">
            <w:pPr>
              <w:rPr>
                <w:rFonts w:ascii="Times New Roman" w:hAnsi="Times New Roman"/>
                <w:b/>
                <w:bCs/>
              </w:rPr>
            </w:pPr>
            <w:r w:rsidRPr="00751DD2">
              <w:rPr>
                <w:rFonts w:ascii="Times New Roman" w:hAnsi="Times New Roman"/>
                <w:b/>
                <w:bCs/>
              </w:rPr>
              <w:t xml:space="preserve">Тема 1. </w:t>
            </w:r>
            <w:r w:rsidRPr="007A351B">
              <w:rPr>
                <w:rFonts w:ascii="Times New Roman" w:hAnsi="Times New Roman"/>
                <w:b/>
                <w:bCs/>
              </w:rPr>
              <w:t>Функции и их исследование</w:t>
            </w:r>
            <w:r w:rsidRPr="00995A6F">
              <w:rPr>
                <w:rFonts w:ascii="Times New Roman" w:hAnsi="Times New Roman"/>
                <w:b/>
                <w:bCs/>
              </w:rPr>
              <w:t xml:space="preserve"> </w:t>
            </w:r>
          </w:p>
        </w:tc>
        <w:tc>
          <w:tcPr>
            <w:tcW w:w="3695" w:type="pct"/>
          </w:tcPr>
          <w:p w14:paraId="1DE020CF" w14:textId="77777777" w:rsidR="00E827E7" w:rsidRDefault="00E827E7" w:rsidP="00E17EA2">
            <w:pPr>
              <w:spacing w:after="120"/>
              <w:rPr>
                <w:rFonts w:ascii="Times New Roman" w:hAnsi="Times New Roman"/>
                <w:b/>
                <w:bCs/>
              </w:rPr>
            </w:pPr>
            <w:r w:rsidRPr="00995A6F">
              <w:rPr>
                <w:rFonts w:ascii="Times New Roman" w:hAnsi="Times New Roman"/>
                <w:b/>
                <w:bCs/>
              </w:rPr>
              <w:t xml:space="preserve">Содержание </w:t>
            </w:r>
          </w:p>
          <w:p w14:paraId="3A575527" w14:textId="77777777" w:rsidR="00E827E7" w:rsidRPr="007A351B" w:rsidRDefault="00E827E7" w:rsidP="00E17EA2">
            <w:pPr>
              <w:rPr>
                <w:rFonts w:ascii="Times New Roman" w:hAnsi="Times New Roman"/>
                <w:bCs/>
              </w:rPr>
            </w:pPr>
            <w:r w:rsidRPr="007A351B">
              <w:rPr>
                <w:rFonts w:ascii="Times New Roman" w:hAnsi="Times New Roman"/>
                <w:bCs/>
              </w:rPr>
              <w:t xml:space="preserve">Основные понятия. Определение функции. Четные и нечетные функции. Периодические функции. Графическое изображение функций. </w:t>
            </w:r>
          </w:p>
          <w:p w14:paraId="436A9C99" w14:textId="77777777" w:rsidR="00E827E7" w:rsidRPr="007A351B" w:rsidRDefault="00E827E7" w:rsidP="00E17EA2">
            <w:pPr>
              <w:rPr>
                <w:rFonts w:ascii="Times New Roman" w:hAnsi="Times New Roman"/>
                <w:bCs/>
              </w:rPr>
            </w:pPr>
            <w:r w:rsidRPr="007A351B">
              <w:rPr>
                <w:rFonts w:ascii="Times New Roman" w:hAnsi="Times New Roman"/>
                <w:bCs/>
              </w:rPr>
              <w:t>Дифференцирование функций. Понятие производной. Вычисление производных. Понятие дифференциала и его использование в приближенных вычислениях.</w:t>
            </w:r>
          </w:p>
          <w:p w14:paraId="6C0674D8" w14:textId="77777777" w:rsidR="00E827E7" w:rsidRPr="004754E1" w:rsidRDefault="00E827E7" w:rsidP="00E17EA2">
            <w:pPr>
              <w:rPr>
                <w:rFonts w:ascii="Times New Roman" w:hAnsi="Times New Roman"/>
                <w:bCs/>
              </w:rPr>
            </w:pPr>
            <w:r w:rsidRPr="007A351B">
              <w:rPr>
                <w:rFonts w:ascii="Times New Roman" w:hAnsi="Times New Roman"/>
                <w:bCs/>
              </w:rPr>
              <w:t>Исследование функций и построение графиков. Признак монотонности функции. Отыскание точек локального экстремума функции. Направление выпуклости и точки перегиба графика функции. Асимптоты графика функции. Схема исследования графика функции.</w:t>
            </w:r>
          </w:p>
        </w:tc>
      </w:tr>
      <w:tr w:rsidR="00E827E7" w:rsidRPr="007A351B" w14:paraId="5E63677D" w14:textId="77777777" w:rsidTr="00E827E7">
        <w:trPr>
          <w:trHeight w:val="20"/>
        </w:trPr>
        <w:tc>
          <w:tcPr>
            <w:tcW w:w="1305" w:type="pct"/>
            <w:vMerge/>
          </w:tcPr>
          <w:p w14:paraId="52E9C4AB" w14:textId="77777777" w:rsidR="00E827E7" w:rsidRPr="00995A6F" w:rsidRDefault="00E827E7" w:rsidP="00E17EA2">
            <w:pPr>
              <w:rPr>
                <w:rFonts w:ascii="Times New Roman" w:hAnsi="Times New Roman"/>
                <w:b/>
                <w:bCs/>
                <w:i/>
              </w:rPr>
            </w:pPr>
          </w:p>
        </w:tc>
        <w:tc>
          <w:tcPr>
            <w:tcW w:w="3695" w:type="pct"/>
          </w:tcPr>
          <w:p w14:paraId="6D2AB06E" w14:textId="77777777" w:rsidR="00E827E7" w:rsidRPr="007A351B" w:rsidRDefault="00E827E7" w:rsidP="00E17EA2">
            <w:pPr>
              <w:spacing w:after="120"/>
              <w:jc w:val="both"/>
              <w:rPr>
                <w:rFonts w:ascii="Times New Roman" w:hAnsi="Times New Roman"/>
                <w:b/>
                <w:bCs/>
              </w:rPr>
            </w:pPr>
            <w:r w:rsidRPr="007A351B">
              <w:rPr>
                <w:rFonts w:ascii="Times New Roman" w:hAnsi="Times New Roman"/>
                <w:b/>
                <w:bCs/>
              </w:rPr>
              <w:t>В том числе практических занятий</w:t>
            </w:r>
          </w:p>
          <w:p w14:paraId="19BF63C6" w14:textId="77777777" w:rsidR="00E827E7" w:rsidRPr="007A351B" w:rsidRDefault="00E827E7" w:rsidP="00E17EA2">
            <w:pPr>
              <w:rPr>
                <w:rFonts w:ascii="Times New Roman" w:hAnsi="Times New Roman"/>
                <w:bCs/>
              </w:rPr>
            </w:pPr>
            <w:r w:rsidRPr="00751DD2">
              <w:rPr>
                <w:rFonts w:ascii="Times New Roman" w:hAnsi="Times New Roman"/>
                <w:bCs/>
              </w:rPr>
              <w:t xml:space="preserve">Практическое занятие </w:t>
            </w:r>
            <w:r>
              <w:rPr>
                <w:rFonts w:ascii="Times New Roman" w:hAnsi="Times New Roman"/>
                <w:bCs/>
              </w:rPr>
              <w:t xml:space="preserve">№ </w:t>
            </w:r>
            <w:r w:rsidRPr="007A351B">
              <w:rPr>
                <w:rFonts w:ascii="Times New Roman" w:hAnsi="Times New Roman"/>
                <w:bCs/>
              </w:rPr>
              <w:t>1.</w:t>
            </w:r>
            <w:r w:rsidRPr="00751DD2">
              <w:rPr>
                <w:rFonts w:ascii="Times New Roman" w:hAnsi="Times New Roman"/>
                <w:bCs/>
              </w:rPr>
              <w:t xml:space="preserve"> </w:t>
            </w:r>
            <w:r w:rsidRPr="007A351B">
              <w:rPr>
                <w:rFonts w:ascii="Times New Roman" w:hAnsi="Times New Roman"/>
                <w:bCs/>
              </w:rPr>
              <w:t>Исследование графика функции (Построение графиков реальных функций)</w:t>
            </w:r>
          </w:p>
        </w:tc>
      </w:tr>
      <w:tr w:rsidR="00E827E7" w:rsidRPr="001D6D11" w14:paraId="7E02244C" w14:textId="77777777" w:rsidTr="00E827E7">
        <w:trPr>
          <w:trHeight w:val="20"/>
        </w:trPr>
        <w:tc>
          <w:tcPr>
            <w:tcW w:w="1305" w:type="pct"/>
            <w:vMerge w:val="restart"/>
          </w:tcPr>
          <w:p w14:paraId="268607F8" w14:textId="77777777" w:rsidR="00E827E7" w:rsidRPr="001F6D46" w:rsidRDefault="00E827E7" w:rsidP="00E17EA2">
            <w:pPr>
              <w:rPr>
                <w:rFonts w:ascii="Times New Roman" w:hAnsi="Times New Roman"/>
                <w:b/>
                <w:bCs/>
              </w:rPr>
            </w:pPr>
            <w:r>
              <w:rPr>
                <w:rFonts w:ascii="Times New Roman" w:hAnsi="Times New Roman"/>
                <w:b/>
                <w:bCs/>
              </w:rPr>
              <w:t xml:space="preserve">Тема 2 </w:t>
            </w:r>
            <w:r w:rsidRPr="001F6D46">
              <w:rPr>
                <w:rFonts w:ascii="Times New Roman" w:hAnsi="Times New Roman"/>
                <w:b/>
                <w:bCs/>
              </w:rPr>
              <w:t>Интегрирование</w:t>
            </w:r>
          </w:p>
          <w:p w14:paraId="7EEC7B99" w14:textId="77777777" w:rsidR="00E827E7" w:rsidRPr="004754E1" w:rsidRDefault="00E827E7" w:rsidP="00E17EA2">
            <w:pPr>
              <w:spacing w:after="120"/>
              <w:jc w:val="both"/>
              <w:rPr>
                <w:rFonts w:ascii="Times New Roman" w:hAnsi="Times New Roman"/>
                <w:b/>
                <w:bCs/>
              </w:rPr>
            </w:pPr>
          </w:p>
          <w:p w14:paraId="514E99DD" w14:textId="77777777" w:rsidR="00E827E7" w:rsidRPr="00995A6F" w:rsidRDefault="00E827E7" w:rsidP="00E17EA2">
            <w:pPr>
              <w:rPr>
                <w:rFonts w:ascii="Times New Roman" w:hAnsi="Times New Roman"/>
                <w:b/>
                <w:bCs/>
                <w:i/>
              </w:rPr>
            </w:pPr>
          </w:p>
        </w:tc>
        <w:tc>
          <w:tcPr>
            <w:tcW w:w="3695" w:type="pct"/>
          </w:tcPr>
          <w:p w14:paraId="4F7181BC" w14:textId="77777777" w:rsidR="00E827E7" w:rsidRDefault="00E827E7" w:rsidP="00E17EA2">
            <w:pPr>
              <w:spacing w:after="120"/>
              <w:jc w:val="both"/>
              <w:rPr>
                <w:rFonts w:ascii="Times New Roman" w:hAnsi="Times New Roman"/>
                <w:b/>
                <w:bCs/>
              </w:rPr>
            </w:pPr>
            <w:r w:rsidRPr="00995A6F">
              <w:rPr>
                <w:rFonts w:ascii="Times New Roman" w:hAnsi="Times New Roman"/>
                <w:b/>
                <w:bCs/>
              </w:rPr>
              <w:t>Содержание</w:t>
            </w:r>
          </w:p>
          <w:p w14:paraId="508AE9F4" w14:textId="77777777" w:rsidR="00E827E7" w:rsidRPr="007A351B" w:rsidRDefault="00E827E7" w:rsidP="00E17EA2">
            <w:pPr>
              <w:spacing w:after="120"/>
              <w:rPr>
                <w:rFonts w:ascii="Times New Roman" w:hAnsi="Times New Roman"/>
                <w:bCs/>
              </w:rPr>
            </w:pPr>
            <w:r w:rsidRPr="007A351B">
              <w:rPr>
                <w:rFonts w:ascii="Times New Roman" w:hAnsi="Times New Roman"/>
                <w:bCs/>
              </w:rPr>
              <w:t>Первообразная и неопределенный интеграл. Основные свойства неопределенного интеграла. Таблица основных интегралов.</w:t>
            </w:r>
          </w:p>
          <w:p w14:paraId="7C3E1B9D" w14:textId="77777777" w:rsidR="00E827E7" w:rsidRPr="007A351B" w:rsidRDefault="00E827E7" w:rsidP="00E17EA2">
            <w:pPr>
              <w:spacing w:after="120"/>
              <w:rPr>
                <w:rFonts w:ascii="Times New Roman" w:hAnsi="Times New Roman"/>
                <w:bCs/>
              </w:rPr>
            </w:pPr>
            <w:r w:rsidRPr="007A351B">
              <w:rPr>
                <w:rFonts w:ascii="Times New Roman" w:hAnsi="Times New Roman"/>
                <w:bCs/>
              </w:rPr>
              <w:t>Основные методы интегрирования. Непосредственное интегрирование. Метод подстановки.</w:t>
            </w:r>
          </w:p>
          <w:p w14:paraId="75B65E67" w14:textId="77777777" w:rsidR="00E827E7" w:rsidRPr="007A351B" w:rsidRDefault="00E827E7" w:rsidP="00E17EA2">
            <w:pPr>
              <w:spacing w:after="120"/>
              <w:rPr>
                <w:rFonts w:ascii="Times New Roman" w:hAnsi="Times New Roman"/>
                <w:bCs/>
              </w:rPr>
            </w:pPr>
            <w:r w:rsidRPr="007A351B">
              <w:rPr>
                <w:rFonts w:ascii="Times New Roman" w:hAnsi="Times New Roman"/>
                <w:bCs/>
              </w:rPr>
              <w:t xml:space="preserve"> Метод интегрирования по частям. Смешанные примеры.</w:t>
            </w:r>
          </w:p>
          <w:p w14:paraId="705085BC" w14:textId="77777777" w:rsidR="00E827E7" w:rsidRPr="007A351B" w:rsidRDefault="00E827E7" w:rsidP="00E17EA2">
            <w:pPr>
              <w:spacing w:after="120"/>
              <w:rPr>
                <w:rFonts w:ascii="Times New Roman" w:hAnsi="Times New Roman"/>
                <w:bCs/>
              </w:rPr>
            </w:pPr>
            <w:r w:rsidRPr="007A351B">
              <w:rPr>
                <w:rFonts w:ascii="Times New Roman" w:hAnsi="Times New Roman"/>
                <w:bCs/>
              </w:rPr>
              <w:t>Интегрирование рациональных функций</w:t>
            </w:r>
            <w:r>
              <w:rPr>
                <w:rFonts w:ascii="Times New Roman" w:hAnsi="Times New Roman"/>
                <w:bCs/>
              </w:rPr>
              <w:t>.</w:t>
            </w:r>
            <w:r w:rsidRPr="007A351B">
              <w:rPr>
                <w:rFonts w:ascii="Times New Roman" w:hAnsi="Times New Roman"/>
                <w:bCs/>
              </w:rPr>
              <w:tab/>
            </w:r>
          </w:p>
          <w:p w14:paraId="5C2761ED" w14:textId="77777777" w:rsidR="00E827E7" w:rsidRPr="007A351B" w:rsidRDefault="00E827E7" w:rsidP="00E17EA2">
            <w:pPr>
              <w:spacing w:after="120"/>
              <w:rPr>
                <w:rFonts w:ascii="Times New Roman" w:hAnsi="Times New Roman"/>
                <w:bCs/>
              </w:rPr>
            </w:pPr>
            <w:r w:rsidRPr="007A351B">
              <w:rPr>
                <w:rFonts w:ascii="Times New Roman" w:hAnsi="Times New Roman"/>
                <w:bCs/>
              </w:rPr>
              <w:t>Определенный интеграл. Основные свойства определенного интеграла. Формула Ньютона-Лейбница.</w:t>
            </w:r>
          </w:p>
          <w:p w14:paraId="6DE498D6" w14:textId="77777777" w:rsidR="00E827E7" w:rsidRPr="007A351B" w:rsidRDefault="00E827E7" w:rsidP="00E17EA2">
            <w:pPr>
              <w:spacing w:after="120"/>
              <w:rPr>
                <w:rFonts w:ascii="Times New Roman" w:hAnsi="Times New Roman"/>
                <w:bCs/>
              </w:rPr>
            </w:pPr>
            <w:r w:rsidRPr="007A351B">
              <w:rPr>
                <w:rFonts w:ascii="Times New Roman" w:hAnsi="Times New Roman"/>
                <w:bCs/>
              </w:rPr>
              <w:t xml:space="preserve">Формулы площадей плоских фигур. Формулы длин дуг плоских кривых. Формулы объемов тел вращения. Формулы площадей поверхностей вращения. </w:t>
            </w:r>
          </w:p>
          <w:p w14:paraId="75C83E7A" w14:textId="77777777" w:rsidR="00E827E7" w:rsidRPr="007A351B" w:rsidRDefault="00E827E7" w:rsidP="00E17EA2">
            <w:pPr>
              <w:spacing w:after="120"/>
              <w:rPr>
                <w:rFonts w:ascii="Times New Roman" w:hAnsi="Times New Roman"/>
                <w:bCs/>
              </w:rPr>
            </w:pPr>
            <w:r w:rsidRPr="007A351B">
              <w:rPr>
                <w:rFonts w:ascii="Times New Roman" w:hAnsi="Times New Roman"/>
                <w:bCs/>
              </w:rPr>
              <w:t xml:space="preserve">Двойной интеграл. Случай прямоугольной области. Случай криволинейной области. Замена переменных в двойном интеграле. </w:t>
            </w:r>
          </w:p>
          <w:p w14:paraId="1E11CE86" w14:textId="77777777" w:rsidR="00E827E7" w:rsidRPr="001F6D46" w:rsidRDefault="00E827E7" w:rsidP="00E17EA2">
            <w:pPr>
              <w:spacing w:after="120"/>
              <w:rPr>
                <w:rFonts w:ascii="Times New Roman" w:hAnsi="Times New Roman"/>
                <w:bCs/>
              </w:rPr>
            </w:pPr>
            <w:r w:rsidRPr="001F6D46">
              <w:rPr>
                <w:rFonts w:ascii="Times New Roman" w:hAnsi="Times New Roman"/>
                <w:bCs/>
              </w:rPr>
              <w:t>Некоторые геометрические и физические приложения двойных интегралов. Вычисление объема. Вычисление площади. Вычисление площади поверхности.</w:t>
            </w:r>
          </w:p>
          <w:p w14:paraId="2C2CBC6E" w14:textId="77777777" w:rsidR="00E827E7" w:rsidRPr="001F6D46" w:rsidRDefault="00E827E7" w:rsidP="00E17EA2">
            <w:pPr>
              <w:spacing w:after="120"/>
              <w:rPr>
                <w:rFonts w:ascii="Times New Roman" w:hAnsi="Times New Roman"/>
                <w:bCs/>
              </w:rPr>
            </w:pPr>
            <w:r w:rsidRPr="001F6D46">
              <w:rPr>
                <w:rFonts w:ascii="Times New Roman" w:hAnsi="Times New Roman"/>
                <w:bCs/>
              </w:rPr>
              <w:t>Криволинейные интегралы. Формула Грина.</w:t>
            </w:r>
            <w:r w:rsidRPr="001F6D46">
              <w:rPr>
                <w:rFonts w:ascii="Times New Roman" w:hAnsi="Times New Roman"/>
                <w:bCs/>
              </w:rPr>
              <w:tab/>
            </w:r>
          </w:p>
          <w:p w14:paraId="4B4581F4" w14:textId="77777777" w:rsidR="00E827E7" w:rsidRPr="001F6D46" w:rsidRDefault="00E827E7" w:rsidP="00E17EA2">
            <w:pPr>
              <w:spacing w:after="120"/>
              <w:rPr>
                <w:rFonts w:ascii="Times New Roman" w:hAnsi="Times New Roman"/>
                <w:bCs/>
              </w:rPr>
            </w:pPr>
            <w:r w:rsidRPr="001F6D46">
              <w:rPr>
                <w:rFonts w:ascii="Times New Roman" w:hAnsi="Times New Roman"/>
                <w:bCs/>
              </w:rPr>
              <w:t>Некоторые приложения криволинейных интегралов второго рода.</w:t>
            </w:r>
            <w:r w:rsidRPr="001F6D46">
              <w:rPr>
                <w:rFonts w:ascii="Times New Roman" w:hAnsi="Times New Roman"/>
                <w:bCs/>
              </w:rPr>
              <w:tab/>
              <w:t>Вычисление площади.</w:t>
            </w:r>
          </w:p>
          <w:p w14:paraId="44975E1C" w14:textId="77777777" w:rsidR="00E827E7" w:rsidRPr="001D6D11" w:rsidRDefault="00E827E7" w:rsidP="00E17EA2">
            <w:pPr>
              <w:spacing w:after="120"/>
              <w:rPr>
                <w:rFonts w:ascii="Times New Roman" w:hAnsi="Times New Roman"/>
                <w:bCs/>
              </w:rPr>
            </w:pPr>
            <w:r w:rsidRPr="001F6D46">
              <w:rPr>
                <w:rFonts w:ascii="Times New Roman" w:hAnsi="Times New Roman"/>
                <w:bCs/>
              </w:rPr>
              <w:t>Тройные интегралы. Вычисление тройных интегралов. Некоторые приложения тройных интегралов.</w:t>
            </w:r>
          </w:p>
        </w:tc>
      </w:tr>
      <w:tr w:rsidR="00E827E7" w:rsidRPr="001F6D46" w14:paraId="6597EA33" w14:textId="77777777" w:rsidTr="00E827E7">
        <w:trPr>
          <w:trHeight w:val="20"/>
        </w:trPr>
        <w:tc>
          <w:tcPr>
            <w:tcW w:w="1305" w:type="pct"/>
            <w:vMerge/>
          </w:tcPr>
          <w:p w14:paraId="3337666E" w14:textId="77777777" w:rsidR="00E827E7" w:rsidRPr="00995A6F" w:rsidRDefault="00E827E7" w:rsidP="00E17EA2">
            <w:pPr>
              <w:rPr>
                <w:rFonts w:ascii="Times New Roman" w:hAnsi="Times New Roman"/>
                <w:b/>
                <w:bCs/>
                <w:i/>
              </w:rPr>
            </w:pPr>
          </w:p>
        </w:tc>
        <w:tc>
          <w:tcPr>
            <w:tcW w:w="3695" w:type="pct"/>
          </w:tcPr>
          <w:p w14:paraId="6F61564F" w14:textId="77777777" w:rsidR="00E827E7" w:rsidRDefault="00E827E7" w:rsidP="00E17EA2">
            <w:pPr>
              <w:spacing w:after="120"/>
              <w:jc w:val="both"/>
              <w:rPr>
                <w:rFonts w:ascii="Times New Roman" w:hAnsi="Times New Roman"/>
                <w:b/>
                <w:bCs/>
              </w:rPr>
            </w:pPr>
            <w:r w:rsidRPr="00995A6F">
              <w:rPr>
                <w:rFonts w:ascii="Times New Roman" w:hAnsi="Times New Roman"/>
                <w:b/>
                <w:bCs/>
              </w:rPr>
              <w:t xml:space="preserve">В том числе практических </w:t>
            </w:r>
            <w:r>
              <w:rPr>
                <w:rFonts w:ascii="Times New Roman" w:hAnsi="Times New Roman"/>
                <w:b/>
                <w:bCs/>
              </w:rPr>
              <w:t>занятий</w:t>
            </w:r>
          </w:p>
          <w:p w14:paraId="0439186D" w14:textId="77777777" w:rsidR="00E827E7" w:rsidRPr="001F6D46" w:rsidRDefault="00E827E7" w:rsidP="00E17EA2">
            <w:pPr>
              <w:spacing w:after="120"/>
              <w:rPr>
                <w:rFonts w:ascii="Times New Roman" w:hAnsi="Times New Roman"/>
                <w:bCs/>
              </w:rPr>
            </w:pPr>
            <w:r w:rsidRPr="00751DD2">
              <w:rPr>
                <w:rFonts w:ascii="Times New Roman" w:hAnsi="Times New Roman"/>
                <w:bCs/>
              </w:rPr>
              <w:t>Практическое занятие</w:t>
            </w:r>
            <w:r>
              <w:rPr>
                <w:rFonts w:ascii="Times New Roman" w:hAnsi="Times New Roman"/>
                <w:bCs/>
              </w:rPr>
              <w:t xml:space="preserve"> № </w:t>
            </w:r>
            <w:r w:rsidRPr="001F6D46">
              <w:rPr>
                <w:rFonts w:ascii="Times New Roman" w:hAnsi="Times New Roman"/>
                <w:bCs/>
              </w:rPr>
              <w:t>2. Вычисление объема</w:t>
            </w:r>
            <w:r>
              <w:rPr>
                <w:rFonts w:ascii="Times New Roman" w:hAnsi="Times New Roman"/>
                <w:bCs/>
              </w:rPr>
              <w:t xml:space="preserve"> с помощью определенного интеграла</w:t>
            </w:r>
            <w:r w:rsidRPr="001F6D46">
              <w:rPr>
                <w:rFonts w:ascii="Times New Roman" w:hAnsi="Times New Roman"/>
                <w:bCs/>
              </w:rPr>
              <w:t xml:space="preserve">. </w:t>
            </w:r>
          </w:p>
          <w:p w14:paraId="1D6ACDAA" w14:textId="77777777" w:rsidR="00E827E7" w:rsidRPr="001F6D46" w:rsidRDefault="00E827E7" w:rsidP="00E17EA2">
            <w:pPr>
              <w:spacing w:after="120"/>
              <w:rPr>
                <w:rFonts w:ascii="Times New Roman" w:hAnsi="Times New Roman"/>
                <w:bCs/>
              </w:rPr>
            </w:pPr>
            <w:r w:rsidRPr="00751DD2">
              <w:rPr>
                <w:rFonts w:ascii="Times New Roman" w:hAnsi="Times New Roman"/>
                <w:bCs/>
              </w:rPr>
              <w:t>Практическое занятие</w:t>
            </w:r>
            <w:r>
              <w:rPr>
                <w:rFonts w:ascii="Times New Roman" w:hAnsi="Times New Roman"/>
                <w:bCs/>
              </w:rPr>
              <w:t xml:space="preserve"> </w:t>
            </w:r>
            <w:r w:rsidRPr="001F6D46">
              <w:rPr>
                <w:rFonts w:ascii="Times New Roman" w:hAnsi="Times New Roman"/>
                <w:bCs/>
              </w:rPr>
              <w:t>№ 3</w:t>
            </w:r>
            <w:r>
              <w:rPr>
                <w:rFonts w:ascii="Times New Roman" w:hAnsi="Times New Roman"/>
                <w:bCs/>
              </w:rPr>
              <w:t xml:space="preserve">. </w:t>
            </w:r>
            <w:r w:rsidRPr="001F6D46">
              <w:rPr>
                <w:rFonts w:ascii="Times New Roman" w:hAnsi="Times New Roman"/>
                <w:bCs/>
              </w:rPr>
              <w:t>Вычисление площади</w:t>
            </w:r>
            <w:r>
              <w:rPr>
                <w:rFonts w:ascii="Times New Roman" w:hAnsi="Times New Roman"/>
                <w:bCs/>
              </w:rPr>
              <w:t xml:space="preserve"> с помощью определенного интеграла</w:t>
            </w:r>
            <w:r w:rsidRPr="001F6D46">
              <w:rPr>
                <w:rFonts w:ascii="Times New Roman" w:hAnsi="Times New Roman"/>
                <w:bCs/>
              </w:rPr>
              <w:t xml:space="preserve">. </w:t>
            </w:r>
          </w:p>
          <w:p w14:paraId="2560B1D9" w14:textId="77777777" w:rsidR="00E827E7" w:rsidRDefault="00E827E7" w:rsidP="00E17EA2">
            <w:pPr>
              <w:spacing w:after="120"/>
              <w:rPr>
                <w:rFonts w:ascii="Times New Roman" w:hAnsi="Times New Roman"/>
                <w:bCs/>
              </w:rPr>
            </w:pPr>
            <w:r w:rsidRPr="00751DD2">
              <w:rPr>
                <w:rFonts w:ascii="Times New Roman" w:hAnsi="Times New Roman"/>
                <w:bCs/>
              </w:rPr>
              <w:t>Практическое занятие</w:t>
            </w:r>
            <w:r w:rsidRPr="001F6D46">
              <w:rPr>
                <w:rFonts w:ascii="Times New Roman" w:hAnsi="Times New Roman"/>
                <w:bCs/>
              </w:rPr>
              <w:t xml:space="preserve"> № 4</w:t>
            </w:r>
            <w:r>
              <w:rPr>
                <w:rFonts w:ascii="Times New Roman" w:hAnsi="Times New Roman"/>
                <w:bCs/>
              </w:rPr>
              <w:t xml:space="preserve">. </w:t>
            </w:r>
            <w:r w:rsidRPr="001F6D46">
              <w:rPr>
                <w:rFonts w:ascii="Times New Roman" w:hAnsi="Times New Roman"/>
                <w:bCs/>
              </w:rPr>
              <w:t>Вычисление площади поверхности</w:t>
            </w:r>
            <w:r>
              <w:rPr>
                <w:rFonts w:ascii="Times New Roman" w:hAnsi="Times New Roman"/>
                <w:bCs/>
              </w:rPr>
              <w:t xml:space="preserve"> с помощью определенного интеграла</w:t>
            </w:r>
            <w:r w:rsidRPr="001F6D46">
              <w:rPr>
                <w:rFonts w:ascii="Times New Roman" w:hAnsi="Times New Roman"/>
                <w:bCs/>
              </w:rPr>
              <w:t xml:space="preserve">. </w:t>
            </w:r>
          </w:p>
          <w:p w14:paraId="0993A96D" w14:textId="77777777" w:rsidR="00E827E7" w:rsidRPr="007E2C3D" w:rsidRDefault="00E827E7" w:rsidP="00E17EA2">
            <w:pPr>
              <w:spacing w:after="120"/>
              <w:jc w:val="both"/>
              <w:rPr>
                <w:rFonts w:ascii="Times New Roman" w:hAnsi="Times New Roman"/>
                <w:bCs/>
              </w:rPr>
            </w:pPr>
            <w:r w:rsidRPr="007E2C3D">
              <w:rPr>
                <w:rFonts w:ascii="Times New Roman" w:hAnsi="Times New Roman"/>
                <w:bCs/>
              </w:rPr>
              <w:lastRenderedPageBreak/>
              <w:t xml:space="preserve">Практическое занятие № </w:t>
            </w:r>
            <w:r>
              <w:rPr>
                <w:rFonts w:ascii="Times New Roman" w:hAnsi="Times New Roman"/>
                <w:bCs/>
              </w:rPr>
              <w:t>5</w:t>
            </w:r>
            <w:r w:rsidRPr="007E2C3D">
              <w:rPr>
                <w:rFonts w:ascii="Times New Roman" w:hAnsi="Times New Roman"/>
                <w:bCs/>
              </w:rPr>
              <w:t>. Нахождение неопределенных интегралов различными и методами</w:t>
            </w:r>
          </w:p>
          <w:p w14:paraId="00D77B0A" w14:textId="77777777" w:rsidR="00E827E7" w:rsidRPr="001F6D46" w:rsidRDefault="00E827E7" w:rsidP="00E17EA2">
            <w:pPr>
              <w:spacing w:after="120"/>
              <w:jc w:val="both"/>
              <w:rPr>
                <w:rFonts w:ascii="Times New Roman" w:hAnsi="Times New Roman"/>
                <w:bCs/>
              </w:rPr>
            </w:pPr>
            <w:r w:rsidRPr="007E2C3D">
              <w:rPr>
                <w:rFonts w:ascii="Times New Roman" w:hAnsi="Times New Roman"/>
                <w:bCs/>
              </w:rPr>
              <w:t xml:space="preserve">Практическое занятие № </w:t>
            </w:r>
            <w:r>
              <w:rPr>
                <w:rFonts w:ascii="Times New Roman" w:hAnsi="Times New Roman"/>
                <w:bCs/>
              </w:rPr>
              <w:t>6</w:t>
            </w:r>
            <w:r w:rsidRPr="007E2C3D">
              <w:rPr>
                <w:rFonts w:ascii="Times New Roman" w:hAnsi="Times New Roman"/>
                <w:bCs/>
              </w:rPr>
              <w:t>. Выч</w:t>
            </w:r>
            <w:r>
              <w:rPr>
                <w:rFonts w:ascii="Times New Roman" w:hAnsi="Times New Roman"/>
                <w:bCs/>
              </w:rPr>
              <w:t>исление определенных интегралов</w:t>
            </w:r>
          </w:p>
        </w:tc>
      </w:tr>
      <w:tr w:rsidR="00E827E7" w:rsidRPr="001D6D11" w14:paraId="27213C3D" w14:textId="77777777" w:rsidTr="00E827E7">
        <w:trPr>
          <w:trHeight w:val="20"/>
        </w:trPr>
        <w:tc>
          <w:tcPr>
            <w:tcW w:w="1305" w:type="pct"/>
            <w:vMerge w:val="restart"/>
          </w:tcPr>
          <w:p w14:paraId="10008FE2" w14:textId="77777777" w:rsidR="00E827E7" w:rsidRPr="00995A6F" w:rsidRDefault="00E827E7" w:rsidP="00E17EA2">
            <w:pPr>
              <w:rPr>
                <w:rFonts w:ascii="Times New Roman" w:hAnsi="Times New Roman"/>
                <w:b/>
                <w:bCs/>
                <w:i/>
              </w:rPr>
            </w:pPr>
            <w:r w:rsidRPr="004754E1">
              <w:rPr>
                <w:rFonts w:ascii="Times New Roman" w:hAnsi="Times New Roman"/>
                <w:b/>
                <w:bCs/>
              </w:rPr>
              <w:lastRenderedPageBreak/>
              <w:t>Тема 3</w:t>
            </w:r>
            <w:r>
              <w:rPr>
                <w:rFonts w:ascii="Times New Roman" w:hAnsi="Times New Roman"/>
                <w:b/>
                <w:bCs/>
              </w:rPr>
              <w:t>.</w:t>
            </w:r>
            <w:r w:rsidRPr="004754E1">
              <w:rPr>
                <w:rFonts w:ascii="Times New Roman" w:hAnsi="Times New Roman"/>
                <w:b/>
                <w:bCs/>
              </w:rPr>
              <w:t xml:space="preserve"> </w:t>
            </w:r>
            <w:r w:rsidRPr="009B079A">
              <w:rPr>
                <w:rFonts w:ascii="Times New Roman" w:hAnsi="Times New Roman"/>
                <w:b/>
                <w:bCs/>
              </w:rPr>
              <w:t>Элементы высшей алгебры</w:t>
            </w:r>
          </w:p>
        </w:tc>
        <w:tc>
          <w:tcPr>
            <w:tcW w:w="3695" w:type="pct"/>
          </w:tcPr>
          <w:p w14:paraId="009C7885" w14:textId="77777777" w:rsidR="00E827E7" w:rsidRDefault="00E827E7" w:rsidP="00E17EA2">
            <w:pPr>
              <w:spacing w:after="120"/>
              <w:jc w:val="both"/>
              <w:rPr>
                <w:rFonts w:ascii="Times New Roman" w:hAnsi="Times New Roman"/>
                <w:b/>
                <w:bCs/>
              </w:rPr>
            </w:pPr>
            <w:r w:rsidRPr="00995A6F">
              <w:rPr>
                <w:rFonts w:ascii="Times New Roman" w:hAnsi="Times New Roman"/>
                <w:b/>
                <w:bCs/>
              </w:rPr>
              <w:t>Содержание</w:t>
            </w:r>
          </w:p>
          <w:p w14:paraId="0DC82843" w14:textId="77777777" w:rsidR="00E827E7" w:rsidRPr="009B079A" w:rsidRDefault="00E827E7" w:rsidP="00E17EA2">
            <w:pPr>
              <w:spacing w:after="120"/>
              <w:rPr>
                <w:rFonts w:ascii="Times New Roman" w:hAnsi="Times New Roman"/>
                <w:bCs/>
              </w:rPr>
            </w:pPr>
            <w:r w:rsidRPr="009B079A">
              <w:rPr>
                <w:rFonts w:ascii="Times New Roman" w:hAnsi="Times New Roman"/>
                <w:bCs/>
              </w:rPr>
              <w:t>Матрицы, их виды. Действия над матрицами. Умножение матриц. Обратная матрица.</w:t>
            </w:r>
          </w:p>
          <w:p w14:paraId="52BD50AE" w14:textId="77777777" w:rsidR="00E827E7" w:rsidRPr="009B079A" w:rsidRDefault="00E827E7" w:rsidP="00E17EA2">
            <w:pPr>
              <w:spacing w:after="120"/>
              <w:rPr>
                <w:rFonts w:ascii="Times New Roman" w:hAnsi="Times New Roman"/>
                <w:bCs/>
              </w:rPr>
            </w:pPr>
            <w:r w:rsidRPr="009B079A">
              <w:rPr>
                <w:rFonts w:ascii="Times New Roman" w:hAnsi="Times New Roman"/>
                <w:bCs/>
              </w:rPr>
              <w:t>Определители. Определители второго порядка. Определителя третьего порядка. Свойства определителей.</w:t>
            </w:r>
          </w:p>
          <w:p w14:paraId="43CD0D59" w14:textId="77777777" w:rsidR="00E827E7" w:rsidRPr="009B079A" w:rsidRDefault="00E827E7" w:rsidP="00E17EA2">
            <w:pPr>
              <w:spacing w:after="120"/>
              <w:rPr>
                <w:rFonts w:ascii="Times New Roman" w:hAnsi="Times New Roman"/>
                <w:bCs/>
              </w:rPr>
            </w:pPr>
            <w:r w:rsidRPr="009B079A">
              <w:rPr>
                <w:rFonts w:ascii="Times New Roman" w:hAnsi="Times New Roman"/>
                <w:bCs/>
              </w:rPr>
              <w:t>Определители n-го порядка, их свойства и вычисление. Миноры и алгебраические дополнения. Разложение определителей в сумму алгебраических дополнений.</w:t>
            </w:r>
          </w:p>
          <w:p w14:paraId="2C85E14E" w14:textId="77777777" w:rsidR="00E827E7" w:rsidRPr="001D6D11" w:rsidRDefault="00E827E7" w:rsidP="00E17EA2">
            <w:pPr>
              <w:spacing w:after="120"/>
              <w:rPr>
                <w:rFonts w:ascii="Times New Roman" w:hAnsi="Times New Roman"/>
                <w:bCs/>
              </w:rPr>
            </w:pPr>
            <w:r w:rsidRPr="009B079A">
              <w:rPr>
                <w:rFonts w:ascii="Times New Roman" w:hAnsi="Times New Roman"/>
                <w:bCs/>
              </w:rPr>
              <w:t>Исследование системы трех уравнений первой степени с тремя неизвестными (метод Крамера). Решение систем линейных алгебраических уравнений (СЛАУ) методом Гаусса.</w:t>
            </w:r>
          </w:p>
        </w:tc>
      </w:tr>
      <w:tr w:rsidR="00E827E7" w:rsidRPr="009B079A" w14:paraId="2C75D4F6" w14:textId="77777777" w:rsidTr="00E827E7">
        <w:trPr>
          <w:trHeight w:val="20"/>
        </w:trPr>
        <w:tc>
          <w:tcPr>
            <w:tcW w:w="1305" w:type="pct"/>
            <w:vMerge/>
          </w:tcPr>
          <w:p w14:paraId="4110ADE7" w14:textId="77777777" w:rsidR="00E827E7" w:rsidRPr="00995A6F" w:rsidRDefault="00E827E7" w:rsidP="00E17EA2">
            <w:pPr>
              <w:rPr>
                <w:rFonts w:ascii="Times New Roman" w:hAnsi="Times New Roman"/>
                <w:b/>
                <w:bCs/>
                <w:i/>
              </w:rPr>
            </w:pPr>
          </w:p>
        </w:tc>
        <w:tc>
          <w:tcPr>
            <w:tcW w:w="3695" w:type="pct"/>
          </w:tcPr>
          <w:p w14:paraId="37EC442B" w14:textId="77777777" w:rsidR="00E827E7" w:rsidRDefault="00E827E7" w:rsidP="00E17EA2">
            <w:pPr>
              <w:spacing w:after="120"/>
              <w:jc w:val="both"/>
              <w:rPr>
                <w:rFonts w:ascii="Times New Roman" w:hAnsi="Times New Roman"/>
                <w:b/>
                <w:bCs/>
              </w:rPr>
            </w:pPr>
            <w:r w:rsidRPr="00995A6F">
              <w:rPr>
                <w:rFonts w:ascii="Times New Roman" w:hAnsi="Times New Roman"/>
                <w:b/>
                <w:bCs/>
              </w:rPr>
              <w:t xml:space="preserve">В том числе практических </w:t>
            </w:r>
            <w:r>
              <w:rPr>
                <w:rFonts w:ascii="Times New Roman" w:hAnsi="Times New Roman"/>
                <w:b/>
                <w:bCs/>
              </w:rPr>
              <w:t>занятий</w:t>
            </w:r>
          </w:p>
          <w:p w14:paraId="7E0009DF" w14:textId="77777777" w:rsidR="00E827E7" w:rsidRDefault="00E827E7" w:rsidP="00E17EA2">
            <w:pPr>
              <w:rPr>
                <w:rFonts w:ascii="Times New Roman" w:hAnsi="Times New Roman"/>
                <w:bCs/>
              </w:rPr>
            </w:pPr>
            <w:r w:rsidRPr="00751DD2">
              <w:rPr>
                <w:rFonts w:ascii="Times New Roman" w:hAnsi="Times New Roman"/>
                <w:bCs/>
              </w:rPr>
              <w:t xml:space="preserve">Практическое занятие </w:t>
            </w:r>
            <w:r>
              <w:rPr>
                <w:rFonts w:ascii="Times New Roman" w:hAnsi="Times New Roman"/>
                <w:bCs/>
              </w:rPr>
              <w:t>№ 7</w:t>
            </w:r>
            <w:r w:rsidRPr="009B079A">
              <w:rPr>
                <w:rFonts w:ascii="Times New Roman" w:hAnsi="Times New Roman"/>
                <w:bCs/>
              </w:rPr>
              <w:t>. Решение СЛАУ различными методами.</w:t>
            </w:r>
          </w:p>
          <w:p w14:paraId="6287B190" w14:textId="77777777" w:rsidR="00E827E7" w:rsidRPr="007E2C3D" w:rsidRDefault="00E827E7" w:rsidP="00E17EA2">
            <w:pPr>
              <w:autoSpaceDE w:val="0"/>
              <w:autoSpaceDN w:val="0"/>
              <w:adjustRightInd w:val="0"/>
              <w:jc w:val="both"/>
              <w:rPr>
                <w:rFonts w:ascii="Times New Roman" w:hAnsi="Times New Roman"/>
                <w:bCs/>
              </w:rPr>
            </w:pPr>
            <w:r w:rsidRPr="007E2C3D">
              <w:rPr>
                <w:rFonts w:ascii="Times New Roman" w:hAnsi="Times New Roman"/>
                <w:bCs/>
              </w:rPr>
              <w:t xml:space="preserve">Практическое занятие № </w:t>
            </w:r>
            <w:r>
              <w:rPr>
                <w:rFonts w:ascii="Times New Roman" w:hAnsi="Times New Roman"/>
                <w:bCs/>
              </w:rPr>
              <w:t>8</w:t>
            </w:r>
            <w:r w:rsidRPr="007E2C3D">
              <w:rPr>
                <w:rFonts w:ascii="Times New Roman" w:hAnsi="Times New Roman"/>
                <w:bCs/>
              </w:rPr>
              <w:t>. Действия с матрицами</w:t>
            </w:r>
          </w:p>
          <w:p w14:paraId="0AB3BD67" w14:textId="77777777" w:rsidR="00E827E7" w:rsidRPr="009B079A" w:rsidRDefault="00E827E7" w:rsidP="00E17EA2">
            <w:pPr>
              <w:autoSpaceDE w:val="0"/>
              <w:autoSpaceDN w:val="0"/>
              <w:adjustRightInd w:val="0"/>
              <w:jc w:val="both"/>
              <w:rPr>
                <w:rFonts w:ascii="Times New Roman" w:hAnsi="Times New Roman"/>
                <w:bCs/>
                <w:i/>
              </w:rPr>
            </w:pPr>
            <w:r w:rsidRPr="007E2C3D">
              <w:rPr>
                <w:rFonts w:ascii="Times New Roman" w:hAnsi="Times New Roman"/>
                <w:bCs/>
              </w:rPr>
              <w:t xml:space="preserve">Практическое занятие № </w:t>
            </w:r>
            <w:r>
              <w:rPr>
                <w:rFonts w:ascii="Times New Roman" w:hAnsi="Times New Roman"/>
                <w:bCs/>
              </w:rPr>
              <w:t>9</w:t>
            </w:r>
            <w:r w:rsidRPr="007E2C3D">
              <w:rPr>
                <w:rFonts w:ascii="Times New Roman" w:hAnsi="Times New Roman"/>
                <w:bCs/>
              </w:rPr>
              <w:t>. Нахождение обратной матрицы</w:t>
            </w:r>
          </w:p>
        </w:tc>
      </w:tr>
      <w:tr w:rsidR="00E827E7" w:rsidRPr="002B75C8" w14:paraId="70528C38" w14:textId="77777777" w:rsidTr="00E827E7">
        <w:trPr>
          <w:trHeight w:val="20"/>
        </w:trPr>
        <w:tc>
          <w:tcPr>
            <w:tcW w:w="1305" w:type="pct"/>
            <w:vMerge w:val="restart"/>
          </w:tcPr>
          <w:p w14:paraId="3F77B237" w14:textId="77777777" w:rsidR="00E827E7" w:rsidRPr="001D6D11" w:rsidRDefault="00E827E7" w:rsidP="00E17EA2">
            <w:pPr>
              <w:rPr>
                <w:rFonts w:ascii="Times New Roman" w:hAnsi="Times New Roman"/>
                <w:b/>
              </w:rPr>
            </w:pPr>
            <w:r w:rsidRPr="00751DD2">
              <w:rPr>
                <w:rFonts w:ascii="Times New Roman" w:hAnsi="Times New Roman"/>
                <w:b/>
                <w:bCs/>
              </w:rPr>
              <w:t xml:space="preserve">Тема </w:t>
            </w:r>
            <w:r>
              <w:rPr>
                <w:rFonts w:ascii="Times New Roman" w:hAnsi="Times New Roman"/>
                <w:b/>
                <w:bCs/>
              </w:rPr>
              <w:t>4</w:t>
            </w:r>
            <w:r w:rsidRPr="00751DD2">
              <w:rPr>
                <w:rFonts w:ascii="Times New Roman" w:hAnsi="Times New Roman"/>
                <w:b/>
                <w:bCs/>
              </w:rPr>
              <w:t xml:space="preserve">. </w:t>
            </w:r>
            <w:r w:rsidRPr="009B079A">
              <w:rPr>
                <w:rFonts w:ascii="Times New Roman" w:hAnsi="Times New Roman"/>
                <w:b/>
                <w:bCs/>
              </w:rPr>
              <w:t>Аналитическая геометрия на плоскости</w:t>
            </w:r>
          </w:p>
        </w:tc>
        <w:tc>
          <w:tcPr>
            <w:tcW w:w="3695" w:type="pct"/>
          </w:tcPr>
          <w:p w14:paraId="6DFCC171" w14:textId="77777777" w:rsidR="00E827E7" w:rsidRDefault="00E827E7" w:rsidP="00E17EA2">
            <w:pPr>
              <w:spacing w:after="120"/>
              <w:rPr>
                <w:rFonts w:ascii="Times New Roman" w:hAnsi="Times New Roman"/>
                <w:b/>
                <w:bCs/>
              </w:rPr>
            </w:pPr>
            <w:r w:rsidRPr="00995A6F">
              <w:rPr>
                <w:rFonts w:ascii="Times New Roman" w:hAnsi="Times New Roman"/>
                <w:b/>
                <w:bCs/>
              </w:rPr>
              <w:t xml:space="preserve">Содержание </w:t>
            </w:r>
          </w:p>
          <w:p w14:paraId="1496079C" w14:textId="77777777" w:rsidR="00E827E7" w:rsidRPr="009B079A" w:rsidRDefault="00E827E7" w:rsidP="00E17EA2">
            <w:pPr>
              <w:spacing w:after="120"/>
              <w:rPr>
                <w:rFonts w:ascii="Times New Roman" w:hAnsi="Times New Roman"/>
                <w:b/>
                <w:bCs/>
              </w:rPr>
            </w:pPr>
            <w:r w:rsidRPr="009B079A">
              <w:rPr>
                <w:rFonts w:ascii="Times New Roman" w:hAnsi="Times New Roman"/>
                <w:bCs/>
              </w:rPr>
              <w:t>Направленные отрезки и их величины. Числовая прямая. Ось и отрезки.</w:t>
            </w:r>
          </w:p>
          <w:p w14:paraId="5AAEB360" w14:textId="77777777" w:rsidR="00E827E7" w:rsidRPr="009B079A" w:rsidRDefault="00E827E7" w:rsidP="00E17EA2">
            <w:pPr>
              <w:spacing w:after="120"/>
              <w:rPr>
                <w:rFonts w:ascii="Times New Roman" w:hAnsi="Times New Roman"/>
                <w:bCs/>
              </w:rPr>
            </w:pPr>
            <w:r w:rsidRPr="009B079A">
              <w:rPr>
                <w:rFonts w:ascii="Times New Roman" w:hAnsi="Times New Roman"/>
                <w:bCs/>
              </w:rPr>
              <w:t>Прямоугольная (декартова) система координат. Полярные координаты. Уравнение линии как множество точек плоскости. Линии первого порядка</w:t>
            </w:r>
            <w:r>
              <w:rPr>
                <w:rFonts w:ascii="Times New Roman" w:hAnsi="Times New Roman"/>
                <w:bCs/>
              </w:rPr>
              <w:t>.</w:t>
            </w:r>
            <w:r w:rsidRPr="009B079A">
              <w:rPr>
                <w:rFonts w:ascii="Times New Roman" w:hAnsi="Times New Roman"/>
                <w:bCs/>
              </w:rPr>
              <w:tab/>
            </w:r>
          </w:p>
          <w:p w14:paraId="7B24638E" w14:textId="77777777" w:rsidR="00E827E7" w:rsidRPr="009B079A" w:rsidRDefault="00E827E7" w:rsidP="00E17EA2">
            <w:pPr>
              <w:spacing w:after="120"/>
              <w:rPr>
                <w:rFonts w:ascii="Times New Roman" w:hAnsi="Times New Roman"/>
                <w:bCs/>
              </w:rPr>
            </w:pPr>
            <w:r w:rsidRPr="009B079A">
              <w:rPr>
                <w:rFonts w:ascii="Times New Roman" w:hAnsi="Times New Roman"/>
                <w:bCs/>
              </w:rPr>
              <w:t>Уравнение прямой с угловым коэффициентом. Уравнение прямой, проходящей через данную точку М (х</w:t>
            </w:r>
            <w:r w:rsidRPr="009B079A">
              <w:rPr>
                <w:rFonts w:ascii="Times New Roman" w:hAnsi="Times New Roman"/>
                <w:bCs/>
                <w:vertAlign w:val="subscript"/>
              </w:rPr>
              <w:t>1</w:t>
            </w:r>
            <w:r w:rsidRPr="009B079A">
              <w:rPr>
                <w:rFonts w:ascii="Times New Roman" w:hAnsi="Times New Roman"/>
                <w:bCs/>
              </w:rPr>
              <w:t>; у</w:t>
            </w:r>
            <w:r w:rsidRPr="009B079A">
              <w:rPr>
                <w:rFonts w:ascii="Times New Roman" w:hAnsi="Times New Roman"/>
                <w:bCs/>
                <w:vertAlign w:val="subscript"/>
              </w:rPr>
              <w:t>1</w:t>
            </w:r>
            <w:r w:rsidRPr="009B079A">
              <w:rPr>
                <w:rFonts w:ascii="Times New Roman" w:hAnsi="Times New Roman"/>
                <w:bCs/>
              </w:rPr>
              <w:t xml:space="preserve">) с данным угловым коэффициентом. </w:t>
            </w:r>
          </w:p>
          <w:p w14:paraId="3E0C3E30" w14:textId="77777777" w:rsidR="00E827E7" w:rsidRPr="009B079A" w:rsidRDefault="00E827E7" w:rsidP="00E17EA2">
            <w:pPr>
              <w:spacing w:after="120"/>
              <w:rPr>
                <w:rFonts w:ascii="Times New Roman" w:hAnsi="Times New Roman"/>
                <w:bCs/>
              </w:rPr>
            </w:pPr>
            <w:r w:rsidRPr="009B079A">
              <w:rPr>
                <w:rFonts w:ascii="Times New Roman" w:hAnsi="Times New Roman"/>
                <w:bCs/>
              </w:rPr>
              <w:t>Уравнение прямой, проходящей через две данные точки М</w:t>
            </w:r>
            <w:r w:rsidRPr="009B079A">
              <w:rPr>
                <w:rFonts w:ascii="Times New Roman" w:hAnsi="Times New Roman"/>
                <w:bCs/>
                <w:vertAlign w:val="subscript"/>
              </w:rPr>
              <w:t>1</w:t>
            </w:r>
            <w:r w:rsidRPr="009B079A">
              <w:rPr>
                <w:rFonts w:ascii="Times New Roman" w:hAnsi="Times New Roman"/>
                <w:bCs/>
              </w:rPr>
              <w:t>(х</w:t>
            </w:r>
            <w:r w:rsidRPr="009B079A">
              <w:rPr>
                <w:rFonts w:ascii="Times New Roman" w:hAnsi="Times New Roman"/>
                <w:bCs/>
                <w:vertAlign w:val="subscript"/>
              </w:rPr>
              <w:t>1</w:t>
            </w:r>
            <w:r w:rsidRPr="009B079A">
              <w:rPr>
                <w:rFonts w:ascii="Times New Roman" w:hAnsi="Times New Roman"/>
                <w:bCs/>
              </w:rPr>
              <w:t>; y</w:t>
            </w:r>
            <w:r w:rsidRPr="009B079A">
              <w:rPr>
                <w:rFonts w:ascii="Times New Roman" w:hAnsi="Times New Roman"/>
                <w:bCs/>
                <w:vertAlign w:val="subscript"/>
              </w:rPr>
              <w:t>1</w:t>
            </w:r>
            <w:r w:rsidRPr="009B079A">
              <w:rPr>
                <w:rFonts w:ascii="Times New Roman" w:hAnsi="Times New Roman"/>
                <w:bCs/>
              </w:rPr>
              <w:t>) и M</w:t>
            </w:r>
            <w:r w:rsidRPr="009B079A">
              <w:rPr>
                <w:rFonts w:ascii="Times New Roman" w:hAnsi="Times New Roman"/>
                <w:bCs/>
                <w:vertAlign w:val="subscript"/>
              </w:rPr>
              <w:t>2</w:t>
            </w:r>
            <w:r w:rsidRPr="009B079A">
              <w:rPr>
                <w:rFonts w:ascii="Times New Roman" w:hAnsi="Times New Roman"/>
                <w:bCs/>
              </w:rPr>
              <w:t>(x</w:t>
            </w:r>
            <w:r w:rsidRPr="009B079A">
              <w:rPr>
                <w:rFonts w:ascii="Times New Roman" w:hAnsi="Times New Roman"/>
                <w:bCs/>
                <w:vertAlign w:val="subscript"/>
              </w:rPr>
              <w:t>2</w:t>
            </w:r>
            <w:r w:rsidRPr="009B079A">
              <w:rPr>
                <w:rFonts w:ascii="Times New Roman" w:hAnsi="Times New Roman"/>
                <w:bCs/>
              </w:rPr>
              <w:t>; y</w:t>
            </w:r>
            <w:r w:rsidRPr="009B079A">
              <w:rPr>
                <w:rFonts w:ascii="Times New Roman" w:hAnsi="Times New Roman"/>
                <w:bCs/>
                <w:vertAlign w:val="subscript"/>
              </w:rPr>
              <w:t>2</w:t>
            </w:r>
            <w:r w:rsidRPr="009B079A">
              <w:rPr>
                <w:rFonts w:ascii="Times New Roman" w:hAnsi="Times New Roman"/>
                <w:bCs/>
              </w:rPr>
              <w:t>). Общее уравнение</w:t>
            </w:r>
            <w:r>
              <w:rPr>
                <w:rFonts w:ascii="Times New Roman" w:hAnsi="Times New Roman"/>
                <w:bCs/>
              </w:rPr>
              <w:t xml:space="preserve"> </w:t>
            </w:r>
            <w:r w:rsidRPr="009B079A">
              <w:rPr>
                <w:rFonts w:ascii="Times New Roman" w:hAnsi="Times New Roman"/>
                <w:bCs/>
              </w:rPr>
              <w:t xml:space="preserve">прямой. Угол между двумя прямыми. Нормальное уравнение прямой. Расстояние от точки до прямой. </w:t>
            </w:r>
          </w:p>
          <w:p w14:paraId="76BA9E29" w14:textId="77777777" w:rsidR="00E827E7" w:rsidRPr="002B75C8" w:rsidRDefault="00E827E7" w:rsidP="00E17EA2">
            <w:pPr>
              <w:spacing w:after="120"/>
              <w:rPr>
                <w:rFonts w:ascii="Times New Roman" w:hAnsi="Times New Roman"/>
                <w:bCs/>
              </w:rPr>
            </w:pPr>
            <w:r w:rsidRPr="009B079A">
              <w:rPr>
                <w:rFonts w:ascii="Times New Roman" w:hAnsi="Times New Roman"/>
                <w:bCs/>
              </w:rPr>
              <w:t>Линии второго порядка. Эллипс. Гипербола. Парабола.</w:t>
            </w:r>
          </w:p>
        </w:tc>
      </w:tr>
      <w:tr w:rsidR="00E827E7" w:rsidRPr="004A6984" w14:paraId="2A7701B0" w14:textId="77777777" w:rsidTr="00E827E7">
        <w:trPr>
          <w:trHeight w:val="1112"/>
        </w:trPr>
        <w:tc>
          <w:tcPr>
            <w:tcW w:w="1305" w:type="pct"/>
            <w:vMerge/>
          </w:tcPr>
          <w:p w14:paraId="29DA2DF7" w14:textId="77777777" w:rsidR="00E827E7" w:rsidRPr="00995A6F" w:rsidRDefault="00E827E7" w:rsidP="00E17EA2">
            <w:pPr>
              <w:rPr>
                <w:rFonts w:ascii="Times New Roman" w:hAnsi="Times New Roman"/>
                <w:b/>
                <w:bCs/>
              </w:rPr>
            </w:pPr>
          </w:p>
        </w:tc>
        <w:tc>
          <w:tcPr>
            <w:tcW w:w="3695" w:type="pct"/>
          </w:tcPr>
          <w:p w14:paraId="32222CAE" w14:textId="77777777" w:rsidR="00E827E7" w:rsidRDefault="00E827E7" w:rsidP="00E17EA2">
            <w:pPr>
              <w:spacing w:after="120"/>
              <w:jc w:val="both"/>
              <w:rPr>
                <w:rFonts w:ascii="Times New Roman" w:hAnsi="Times New Roman"/>
                <w:b/>
                <w:bCs/>
              </w:rPr>
            </w:pPr>
            <w:r w:rsidRPr="00995A6F">
              <w:rPr>
                <w:rFonts w:ascii="Times New Roman" w:hAnsi="Times New Roman"/>
                <w:b/>
                <w:bCs/>
              </w:rPr>
              <w:t xml:space="preserve">В том числе практических </w:t>
            </w:r>
            <w:r>
              <w:rPr>
                <w:rFonts w:ascii="Times New Roman" w:hAnsi="Times New Roman"/>
                <w:b/>
                <w:bCs/>
              </w:rPr>
              <w:t>занятий</w:t>
            </w:r>
          </w:p>
          <w:p w14:paraId="6418E1C8" w14:textId="77777777" w:rsidR="00E827E7" w:rsidRPr="004A6984" w:rsidRDefault="00E827E7" w:rsidP="00E17EA2">
            <w:pPr>
              <w:spacing w:after="120"/>
              <w:rPr>
                <w:rFonts w:ascii="Times New Roman" w:hAnsi="Times New Roman"/>
                <w:bCs/>
              </w:rPr>
            </w:pPr>
            <w:r w:rsidRPr="00751DD2">
              <w:rPr>
                <w:rFonts w:ascii="Times New Roman" w:hAnsi="Times New Roman"/>
                <w:bCs/>
              </w:rPr>
              <w:t xml:space="preserve">Практическое занятие </w:t>
            </w:r>
            <w:r>
              <w:rPr>
                <w:rFonts w:ascii="Times New Roman" w:hAnsi="Times New Roman"/>
                <w:bCs/>
              </w:rPr>
              <w:t>№ 10</w:t>
            </w:r>
            <w:r w:rsidRPr="004A6984">
              <w:rPr>
                <w:rFonts w:ascii="Times New Roman" w:hAnsi="Times New Roman"/>
                <w:bCs/>
              </w:rPr>
              <w:t>. Смешанные задачи на прямую.</w:t>
            </w:r>
            <w:r w:rsidRPr="004A6984">
              <w:rPr>
                <w:rFonts w:ascii="Times New Roman" w:hAnsi="Times New Roman"/>
                <w:bCs/>
              </w:rPr>
              <w:tab/>
            </w:r>
            <w:r w:rsidRPr="004A6984">
              <w:rPr>
                <w:rFonts w:ascii="Times New Roman" w:hAnsi="Times New Roman"/>
                <w:bCs/>
              </w:rPr>
              <w:tab/>
            </w:r>
          </w:p>
          <w:p w14:paraId="299A95F1" w14:textId="77777777" w:rsidR="00E827E7" w:rsidRPr="004A6984" w:rsidRDefault="00E827E7" w:rsidP="00E17EA2">
            <w:pPr>
              <w:spacing w:after="120"/>
            </w:pPr>
            <w:r w:rsidRPr="00751DD2">
              <w:rPr>
                <w:rFonts w:ascii="Times New Roman" w:hAnsi="Times New Roman"/>
                <w:bCs/>
              </w:rPr>
              <w:t xml:space="preserve">Практическое занятие </w:t>
            </w:r>
            <w:r>
              <w:rPr>
                <w:rFonts w:ascii="Times New Roman" w:hAnsi="Times New Roman"/>
                <w:bCs/>
              </w:rPr>
              <w:t>№ 11</w:t>
            </w:r>
            <w:r w:rsidRPr="004A6984">
              <w:rPr>
                <w:rFonts w:ascii="Times New Roman" w:hAnsi="Times New Roman"/>
                <w:bCs/>
              </w:rPr>
              <w:t>. Простейшие задачи аналитической геометрии на плоскости.</w:t>
            </w:r>
            <w:r w:rsidRPr="004A6984">
              <w:rPr>
                <w:rFonts w:ascii="Times New Roman" w:hAnsi="Times New Roman"/>
                <w:bCs/>
              </w:rPr>
              <w:tab/>
            </w:r>
          </w:p>
        </w:tc>
      </w:tr>
      <w:tr w:rsidR="00E827E7" w:rsidRPr="00630372" w14:paraId="21F03379" w14:textId="77777777" w:rsidTr="00E827E7">
        <w:trPr>
          <w:trHeight w:val="962"/>
        </w:trPr>
        <w:tc>
          <w:tcPr>
            <w:tcW w:w="1305" w:type="pct"/>
            <w:vMerge w:val="restart"/>
          </w:tcPr>
          <w:p w14:paraId="32888D30" w14:textId="77777777" w:rsidR="00E827E7" w:rsidRPr="001D6D11" w:rsidRDefault="00E827E7" w:rsidP="00E17EA2">
            <w:pPr>
              <w:rPr>
                <w:rFonts w:ascii="Times New Roman" w:hAnsi="Times New Roman"/>
                <w:b/>
              </w:rPr>
            </w:pPr>
            <w:r w:rsidRPr="00751DD2">
              <w:rPr>
                <w:rFonts w:ascii="Times New Roman" w:hAnsi="Times New Roman"/>
                <w:b/>
                <w:bCs/>
              </w:rPr>
              <w:t xml:space="preserve">Тема </w:t>
            </w:r>
            <w:r>
              <w:rPr>
                <w:rFonts w:ascii="Times New Roman" w:hAnsi="Times New Roman"/>
                <w:b/>
                <w:bCs/>
              </w:rPr>
              <w:t>5</w:t>
            </w:r>
            <w:r w:rsidRPr="00751DD2">
              <w:rPr>
                <w:rFonts w:ascii="Times New Roman" w:hAnsi="Times New Roman"/>
                <w:b/>
                <w:bCs/>
              </w:rPr>
              <w:t xml:space="preserve">. </w:t>
            </w:r>
            <w:r w:rsidRPr="00304B34">
              <w:rPr>
                <w:rFonts w:ascii="Times New Roman" w:hAnsi="Times New Roman"/>
                <w:b/>
                <w:bCs/>
              </w:rPr>
              <w:t>Аналитическая геометрия в пространстве</w:t>
            </w:r>
          </w:p>
        </w:tc>
        <w:tc>
          <w:tcPr>
            <w:tcW w:w="3695" w:type="pct"/>
          </w:tcPr>
          <w:p w14:paraId="3B9D3285" w14:textId="77777777" w:rsidR="00E827E7" w:rsidRDefault="00E827E7" w:rsidP="00E17EA2">
            <w:pPr>
              <w:spacing w:after="120"/>
              <w:rPr>
                <w:rFonts w:ascii="Times New Roman" w:hAnsi="Times New Roman"/>
                <w:b/>
                <w:bCs/>
              </w:rPr>
            </w:pPr>
            <w:r w:rsidRPr="00995A6F">
              <w:rPr>
                <w:rFonts w:ascii="Times New Roman" w:hAnsi="Times New Roman"/>
                <w:b/>
                <w:bCs/>
              </w:rPr>
              <w:t xml:space="preserve">Содержание </w:t>
            </w:r>
          </w:p>
          <w:p w14:paraId="18A7E81E" w14:textId="77777777" w:rsidR="00E827E7" w:rsidRDefault="00E827E7" w:rsidP="00E17EA2">
            <w:pPr>
              <w:spacing w:after="120"/>
              <w:rPr>
                <w:rFonts w:ascii="Times New Roman" w:hAnsi="Times New Roman"/>
                <w:bCs/>
              </w:rPr>
            </w:pPr>
            <w:r w:rsidRPr="00304B34">
              <w:rPr>
                <w:rFonts w:ascii="Times New Roman" w:hAnsi="Times New Roman"/>
                <w:bCs/>
              </w:rPr>
              <w:t>Прямоугольная система координат в пространстве. Понятие вектора</w:t>
            </w:r>
            <w:r>
              <w:rPr>
                <w:rFonts w:ascii="Times New Roman" w:hAnsi="Times New Roman"/>
                <w:bCs/>
              </w:rPr>
              <w:t>.</w:t>
            </w:r>
            <w:r w:rsidRPr="00304B34">
              <w:rPr>
                <w:rFonts w:ascii="Times New Roman" w:hAnsi="Times New Roman"/>
                <w:bCs/>
              </w:rPr>
              <w:tab/>
            </w:r>
          </w:p>
          <w:p w14:paraId="7C808B88" w14:textId="77777777" w:rsidR="00E827E7" w:rsidRPr="00304B34" w:rsidRDefault="00E827E7" w:rsidP="00E17EA2">
            <w:pPr>
              <w:spacing w:after="120"/>
              <w:rPr>
                <w:rFonts w:ascii="Times New Roman" w:hAnsi="Times New Roman"/>
                <w:bCs/>
              </w:rPr>
            </w:pPr>
            <w:r w:rsidRPr="00304B34">
              <w:rPr>
                <w:rFonts w:ascii="Times New Roman" w:hAnsi="Times New Roman"/>
                <w:bCs/>
              </w:rPr>
              <w:t>Линейные операции над векторами. Разложение вектора по базису. Скалярное произведение векторов. Определение н основные свойства скалярного произведения. Выражение скалярного произведения через координаты векторов.</w:t>
            </w:r>
          </w:p>
          <w:p w14:paraId="6A75C8EE" w14:textId="77777777" w:rsidR="00E827E7" w:rsidRPr="00304B34" w:rsidRDefault="00E827E7" w:rsidP="00E17EA2">
            <w:pPr>
              <w:spacing w:after="120"/>
              <w:rPr>
                <w:rFonts w:ascii="Times New Roman" w:hAnsi="Times New Roman"/>
                <w:bCs/>
              </w:rPr>
            </w:pPr>
            <w:r w:rsidRPr="00304B34">
              <w:rPr>
                <w:rFonts w:ascii="Times New Roman" w:hAnsi="Times New Roman"/>
                <w:bCs/>
              </w:rPr>
              <w:t xml:space="preserve">Векторное произведение. Определение векторного произведения. Основные свойства векторного произведения. Выражение векторного произведения через координаты векторов. </w:t>
            </w:r>
          </w:p>
          <w:p w14:paraId="43AA3B49" w14:textId="77777777" w:rsidR="00E827E7" w:rsidRPr="00304B34" w:rsidRDefault="00E827E7" w:rsidP="00E17EA2">
            <w:pPr>
              <w:spacing w:after="120"/>
              <w:rPr>
                <w:rFonts w:ascii="Times New Roman" w:hAnsi="Times New Roman"/>
                <w:bCs/>
              </w:rPr>
            </w:pPr>
            <w:r w:rsidRPr="00304B34">
              <w:rPr>
                <w:rFonts w:ascii="Times New Roman" w:hAnsi="Times New Roman"/>
                <w:bCs/>
              </w:rPr>
              <w:lastRenderedPageBreak/>
              <w:t>Смешанное произведение трех векторов. Определение н геометрический смысл смешанного произведения. Выражение смешанного произведения через координаты векторов.</w:t>
            </w:r>
          </w:p>
          <w:p w14:paraId="74B13DC7" w14:textId="77777777" w:rsidR="00E827E7" w:rsidRPr="00304B34" w:rsidRDefault="00E827E7" w:rsidP="00E17EA2">
            <w:pPr>
              <w:spacing w:after="120"/>
              <w:rPr>
                <w:rFonts w:ascii="Times New Roman" w:hAnsi="Times New Roman"/>
                <w:bCs/>
              </w:rPr>
            </w:pPr>
            <w:r w:rsidRPr="00304B34">
              <w:rPr>
                <w:rFonts w:ascii="Times New Roman" w:hAnsi="Times New Roman"/>
                <w:bCs/>
              </w:rPr>
              <w:t>Уравнения плоскости. Общее уравнение плоскости. Нормальное уравнение плоскости.</w:t>
            </w:r>
          </w:p>
          <w:p w14:paraId="4E9BE877" w14:textId="77777777" w:rsidR="00E827E7" w:rsidRPr="00304B34" w:rsidRDefault="00E827E7" w:rsidP="00E17EA2">
            <w:pPr>
              <w:spacing w:after="120"/>
              <w:rPr>
                <w:rFonts w:ascii="Times New Roman" w:hAnsi="Times New Roman"/>
                <w:bCs/>
              </w:rPr>
            </w:pPr>
            <w:r w:rsidRPr="00304B34">
              <w:rPr>
                <w:rFonts w:ascii="Times New Roman" w:hAnsi="Times New Roman"/>
                <w:bCs/>
              </w:rPr>
              <w:t>Уравнения прямой. Канонические уравнения прямой. Параметрические уравнения прямой. Угол между прямыми.</w:t>
            </w:r>
          </w:p>
          <w:p w14:paraId="4E31E9BB" w14:textId="77777777" w:rsidR="00E827E7" w:rsidRPr="00304B34" w:rsidRDefault="00E827E7" w:rsidP="00E17EA2">
            <w:pPr>
              <w:spacing w:after="120"/>
              <w:rPr>
                <w:rFonts w:ascii="Times New Roman" w:hAnsi="Times New Roman"/>
                <w:bCs/>
              </w:rPr>
            </w:pPr>
            <w:r w:rsidRPr="00304B34">
              <w:rPr>
                <w:rFonts w:ascii="Times New Roman" w:hAnsi="Times New Roman"/>
                <w:bCs/>
              </w:rPr>
              <w:t>Прямая и плоскость. Уравнения поверхности и пинии. Уравнения цилиндрической поверхности и поверхностей второго порядка.</w:t>
            </w:r>
          </w:p>
          <w:p w14:paraId="6BE0963B" w14:textId="77777777" w:rsidR="00E827E7" w:rsidRPr="00630372" w:rsidRDefault="00E827E7" w:rsidP="00E17EA2">
            <w:pPr>
              <w:spacing w:after="120"/>
              <w:rPr>
                <w:rFonts w:ascii="Times New Roman" w:hAnsi="Times New Roman"/>
                <w:bCs/>
              </w:rPr>
            </w:pPr>
            <w:r w:rsidRPr="00304B34">
              <w:rPr>
                <w:rFonts w:ascii="Times New Roman" w:hAnsi="Times New Roman"/>
                <w:bCs/>
              </w:rPr>
              <w:t>Угол между прямыми в пространстве. Угол между прямой и плоскостью в пространстве. Угол между плоскостями в пространстве</w:t>
            </w:r>
            <w:r>
              <w:rPr>
                <w:rFonts w:ascii="Times New Roman" w:hAnsi="Times New Roman"/>
                <w:bCs/>
              </w:rPr>
              <w:t>.</w:t>
            </w:r>
          </w:p>
        </w:tc>
      </w:tr>
      <w:tr w:rsidR="00E827E7" w:rsidRPr="00630372" w14:paraId="76B940CA" w14:textId="77777777" w:rsidTr="00E827E7">
        <w:trPr>
          <w:trHeight w:val="20"/>
        </w:trPr>
        <w:tc>
          <w:tcPr>
            <w:tcW w:w="1305" w:type="pct"/>
            <w:vMerge/>
          </w:tcPr>
          <w:p w14:paraId="16F35AF0" w14:textId="77777777" w:rsidR="00E827E7" w:rsidRPr="00751DD2" w:rsidRDefault="00E827E7" w:rsidP="00E17EA2">
            <w:pPr>
              <w:rPr>
                <w:rFonts w:ascii="Times New Roman" w:hAnsi="Times New Roman"/>
                <w:b/>
                <w:bCs/>
              </w:rPr>
            </w:pPr>
          </w:p>
        </w:tc>
        <w:tc>
          <w:tcPr>
            <w:tcW w:w="3695" w:type="pct"/>
          </w:tcPr>
          <w:p w14:paraId="10F46296" w14:textId="77777777" w:rsidR="00E827E7" w:rsidRPr="00630372" w:rsidRDefault="00E827E7" w:rsidP="00E17EA2">
            <w:pPr>
              <w:spacing w:after="120"/>
              <w:rPr>
                <w:rFonts w:ascii="Times New Roman" w:hAnsi="Times New Roman"/>
                <w:b/>
                <w:bCs/>
              </w:rPr>
            </w:pPr>
            <w:r w:rsidRPr="00630372">
              <w:rPr>
                <w:rFonts w:ascii="Times New Roman" w:hAnsi="Times New Roman"/>
                <w:b/>
                <w:bCs/>
              </w:rPr>
              <w:t>В том числе практических занятий</w:t>
            </w:r>
          </w:p>
          <w:p w14:paraId="0A76CD37" w14:textId="77777777" w:rsidR="00E827E7" w:rsidRDefault="00E827E7" w:rsidP="00E17EA2">
            <w:pPr>
              <w:spacing w:after="120"/>
              <w:rPr>
                <w:rFonts w:ascii="Times New Roman" w:hAnsi="Times New Roman"/>
                <w:bCs/>
              </w:rPr>
            </w:pPr>
            <w:r w:rsidRPr="00630372">
              <w:rPr>
                <w:rFonts w:ascii="Times New Roman" w:hAnsi="Times New Roman"/>
                <w:bCs/>
              </w:rPr>
              <w:t xml:space="preserve">Практическое занятие </w:t>
            </w:r>
            <w:r>
              <w:rPr>
                <w:rFonts w:ascii="Times New Roman" w:hAnsi="Times New Roman"/>
                <w:bCs/>
              </w:rPr>
              <w:t xml:space="preserve">№ </w:t>
            </w:r>
            <w:r>
              <w:rPr>
                <w:rFonts w:ascii="Times New Roman" w:hAnsi="Times New Roman"/>
                <w:b/>
                <w:bCs/>
              </w:rPr>
              <w:t>12</w:t>
            </w:r>
            <w:r w:rsidRPr="00630372">
              <w:rPr>
                <w:rFonts w:ascii="Times New Roman" w:hAnsi="Times New Roman"/>
                <w:bCs/>
              </w:rPr>
              <w:t xml:space="preserve">. </w:t>
            </w:r>
            <w:r w:rsidRPr="00304B34">
              <w:rPr>
                <w:rFonts w:ascii="Times New Roman" w:hAnsi="Times New Roman"/>
                <w:bCs/>
              </w:rPr>
              <w:t>Вычисление расстояния между скрещивающимися прямыми.</w:t>
            </w:r>
          </w:p>
          <w:p w14:paraId="0AAB7DB7" w14:textId="77777777" w:rsidR="00E827E7" w:rsidRDefault="00E827E7" w:rsidP="00E17EA2">
            <w:pPr>
              <w:spacing w:after="120"/>
              <w:rPr>
                <w:rFonts w:ascii="Times New Roman" w:hAnsi="Times New Roman"/>
                <w:bCs/>
              </w:rPr>
            </w:pPr>
            <w:r w:rsidRPr="00630372">
              <w:rPr>
                <w:rFonts w:ascii="Times New Roman" w:hAnsi="Times New Roman"/>
                <w:bCs/>
              </w:rPr>
              <w:t xml:space="preserve">Практическое занятие </w:t>
            </w:r>
            <w:r>
              <w:rPr>
                <w:rFonts w:ascii="Times New Roman" w:hAnsi="Times New Roman"/>
                <w:bCs/>
              </w:rPr>
              <w:t xml:space="preserve">№ </w:t>
            </w:r>
            <w:r>
              <w:rPr>
                <w:rFonts w:ascii="Times New Roman" w:hAnsi="Times New Roman"/>
                <w:b/>
                <w:bCs/>
              </w:rPr>
              <w:t>13</w:t>
            </w:r>
            <w:r w:rsidRPr="00630372">
              <w:rPr>
                <w:rFonts w:ascii="Times New Roman" w:hAnsi="Times New Roman"/>
                <w:bCs/>
              </w:rPr>
              <w:t xml:space="preserve">. </w:t>
            </w:r>
            <w:r w:rsidRPr="00304B34">
              <w:rPr>
                <w:rFonts w:ascii="Times New Roman" w:hAnsi="Times New Roman"/>
                <w:bCs/>
              </w:rPr>
              <w:t xml:space="preserve">Вычисление расстояния от точки до плоскости. </w:t>
            </w:r>
          </w:p>
          <w:p w14:paraId="70029AF0" w14:textId="77777777" w:rsidR="00E827E7" w:rsidRDefault="00E827E7" w:rsidP="00E17EA2">
            <w:pPr>
              <w:spacing w:after="120"/>
              <w:rPr>
                <w:rFonts w:ascii="Times New Roman" w:hAnsi="Times New Roman"/>
                <w:bCs/>
              </w:rPr>
            </w:pPr>
            <w:r w:rsidRPr="00630372">
              <w:rPr>
                <w:rFonts w:ascii="Times New Roman" w:hAnsi="Times New Roman"/>
                <w:bCs/>
              </w:rPr>
              <w:t xml:space="preserve">Практическое занятие </w:t>
            </w:r>
            <w:r>
              <w:rPr>
                <w:rFonts w:ascii="Times New Roman" w:hAnsi="Times New Roman"/>
                <w:bCs/>
              </w:rPr>
              <w:t xml:space="preserve">№ </w:t>
            </w:r>
            <w:r>
              <w:rPr>
                <w:rFonts w:ascii="Times New Roman" w:hAnsi="Times New Roman"/>
                <w:b/>
                <w:bCs/>
              </w:rPr>
              <w:t>14</w:t>
            </w:r>
            <w:r w:rsidRPr="00630372">
              <w:rPr>
                <w:rFonts w:ascii="Times New Roman" w:hAnsi="Times New Roman"/>
                <w:bCs/>
              </w:rPr>
              <w:t xml:space="preserve">. </w:t>
            </w:r>
            <w:r w:rsidRPr="00304B34">
              <w:rPr>
                <w:rFonts w:ascii="Times New Roman" w:hAnsi="Times New Roman"/>
                <w:bCs/>
              </w:rPr>
              <w:t xml:space="preserve">Вычисление объемов параллелепипеда и тетраэдра с использованием смешанного произведения векторов. </w:t>
            </w:r>
          </w:p>
          <w:p w14:paraId="2EFED1A4" w14:textId="77777777" w:rsidR="00E827E7" w:rsidRPr="00304B34" w:rsidRDefault="00E827E7" w:rsidP="00E17EA2">
            <w:pPr>
              <w:spacing w:after="120"/>
              <w:rPr>
                <w:rFonts w:ascii="Times New Roman" w:hAnsi="Times New Roman"/>
                <w:bCs/>
              </w:rPr>
            </w:pPr>
            <w:r w:rsidRPr="00630372">
              <w:rPr>
                <w:rFonts w:ascii="Times New Roman" w:hAnsi="Times New Roman"/>
                <w:bCs/>
              </w:rPr>
              <w:t xml:space="preserve">Практическое занятие </w:t>
            </w:r>
            <w:r>
              <w:rPr>
                <w:rFonts w:ascii="Times New Roman" w:hAnsi="Times New Roman"/>
                <w:bCs/>
              </w:rPr>
              <w:t xml:space="preserve">№ </w:t>
            </w:r>
            <w:r>
              <w:rPr>
                <w:rFonts w:ascii="Times New Roman" w:hAnsi="Times New Roman"/>
                <w:b/>
                <w:bCs/>
              </w:rPr>
              <w:t>15</w:t>
            </w:r>
            <w:r w:rsidRPr="00630372">
              <w:rPr>
                <w:rFonts w:ascii="Times New Roman" w:hAnsi="Times New Roman"/>
                <w:bCs/>
              </w:rPr>
              <w:t xml:space="preserve">. </w:t>
            </w:r>
            <w:r w:rsidRPr="00304B34">
              <w:rPr>
                <w:rFonts w:ascii="Times New Roman" w:hAnsi="Times New Roman"/>
                <w:bCs/>
              </w:rPr>
              <w:t>Вычисление расстояния от точки до прямой с использованием векторного произведения векторов.</w:t>
            </w:r>
          </w:p>
          <w:p w14:paraId="00BD3C26" w14:textId="77777777" w:rsidR="00E827E7" w:rsidRPr="00630372" w:rsidRDefault="00E827E7" w:rsidP="00E17EA2">
            <w:pPr>
              <w:spacing w:after="120"/>
              <w:rPr>
                <w:rFonts w:ascii="Times New Roman" w:hAnsi="Times New Roman"/>
                <w:bCs/>
              </w:rPr>
            </w:pPr>
            <w:r w:rsidRPr="00630372">
              <w:rPr>
                <w:rFonts w:ascii="Times New Roman" w:hAnsi="Times New Roman"/>
                <w:bCs/>
              </w:rPr>
              <w:t xml:space="preserve">Практическое занятие </w:t>
            </w:r>
            <w:r>
              <w:rPr>
                <w:rFonts w:ascii="Times New Roman" w:hAnsi="Times New Roman"/>
                <w:bCs/>
              </w:rPr>
              <w:t xml:space="preserve">№ </w:t>
            </w:r>
            <w:r>
              <w:rPr>
                <w:rFonts w:ascii="Times New Roman" w:hAnsi="Times New Roman"/>
                <w:b/>
                <w:bCs/>
              </w:rPr>
              <w:t>16</w:t>
            </w:r>
            <w:r w:rsidRPr="00630372">
              <w:rPr>
                <w:rFonts w:ascii="Times New Roman" w:hAnsi="Times New Roman"/>
                <w:bCs/>
              </w:rPr>
              <w:t xml:space="preserve">. </w:t>
            </w:r>
            <w:r w:rsidRPr="00304B34">
              <w:rPr>
                <w:rFonts w:ascii="Times New Roman" w:hAnsi="Times New Roman"/>
                <w:bCs/>
              </w:rPr>
              <w:t xml:space="preserve">Вычисление площадей треугольника </w:t>
            </w:r>
            <w:proofErr w:type="gramStart"/>
            <w:r w:rsidRPr="00304B34">
              <w:rPr>
                <w:rFonts w:ascii="Times New Roman" w:hAnsi="Times New Roman"/>
                <w:bCs/>
              </w:rPr>
              <w:t>и  параллелепипеда</w:t>
            </w:r>
            <w:proofErr w:type="gramEnd"/>
            <w:r w:rsidRPr="00304B34">
              <w:rPr>
                <w:rFonts w:ascii="Times New Roman" w:hAnsi="Times New Roman"/>
                <w:bCs/>
              </w:rPr>
              <w:t xml:space="preserve"> с использованием векторного произведения векторов.</w:t>
            </w:r>
          </w:p>
        </w:tc>
      </w:tr>
      <w:tr w:rsidR="00E827E7" w:rsidRPr="00995A6F" w14:paraId="1E461163" w14:textId="77777777" w:rsidTr="00E827E7">
        <w:trPr>
          <w:trHeight w:val="20"/>
        </w:trPr>
        <w:tc>
          <w:tcPr>
            <w:tcW w:w="5000" w:type="pct"/>
            <w:gridSpan w:val="2"/>
          </w:tcPr>
          <w:p w14:paraId="3BF76E0F" w14:textId="77777777" w:rsidR="00E827E7" w:rsidRPr="00995A6F" w:rsidRDefault="00E827E7" w:rsidP="00E17EA2">
            <w:pPr>
              <w:suppressAutoHyphens/>
              <w:rPr>
                <w:rFonts w:ascii="Times New Roman" w:hAnsi="Times New Roman"/>
                <w:b/>
              </w:rPr>
            </w:pPr>
            <w:r w:rsidRPr="00995A6F">
              <w:rPr>
                <w:rFonts w:ascii="Times New Roman" w:hAnsi="Times New Roman"/>
                <w:b/>
              </w:rPr>
              <w:t>Промежуточная аттестация</w:t>
            </w:r>
          </w:p>
        </w:tc>
      </w:tr>
      <w:tr w:rsidR="00E827E7" w:rsidRPr="00995A6F" w14:paraId="3E09C4EA" w14:textId="77777777" w:rsidTr="00E827E7">
        <w:trPr>
          <w:trHeight w:val="20"/>
        </w:trPr>
        <w:tc>
          <w:tcPr>
            <w:tcW w:w="5000" w:type="pct"/>
            <w:gridSpan w:val="2"/>
          </w:tcPr>
          <w:p w14:paraId="0115D7F0" w14:textId="6A1A19EB" w:rsidR="00E827E7" w:rsidRPr="00995A6F" w:rsidRDefault="00E827E7" w:rsidP="00E17EA2">
            <w:pPr>
              <w:rPr>
                <w:rFonts w:ascii="Times New Roman" w:hAnsi="Times New Roman"/>
                <w:b/>
                <w:bCs/>
              </w:rPr>
            </w:pPr>
            <w:r w:rsidRPr="00995A6F">
              <w:rPr>
                <w:rFonts w:ascii="Times New Roman" w:hAnsi="Times New Roman"/>
                <w:b/>
                <w:bCs/>
              </w:rPr>
              <w:t>Всего:</w:t>
            </w:r>
            <w:r>
              <w:rPr>
                <w:rFonts w:ascii="Times New Roman" w:hAnsi="Times New Roman"/>
                <w:b/>
                <w:bCs/>
              </w:rPr>
              <w:t xml:space="preserve"> 54</w:t>
            </w:r>
          </w:p>
        </w:tc>
      </w:tr>
    </w:tbl>
    <w:p w14:paraId="6E97E2F3" w14:textId="77777777" w:rsidR="00E827E7" w:rsidRDefault="00E827E7" w:rsidP="00E827E7">
      <w:pPr>
        <w:rPr>
          <w:rFonts w:ascii="Times New Roman" w:hAnsi="Times New Roman" w:cs="Times New Roman"/>
          <w:sz w:val="24"/>
          <w:szCs w:val="24"/>
        </w:rPr>
      </w:pPr>
    </w:p>
    <w:p w14:paraId="53EA696E" w14:textId="77777777" w:rsidR="00E827E7" w:rsidRPr="00DF068E" w:rsidRDefault="00E827E7" w:rsidP="00E827E7">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62DB8331" w14:textId="77777777" w:rsidR="00E827E7" w:rsidRPr="00E11160" w:rsidRDefault="00E827E7" w:rsidP="00E827E7">
      <w:pPr>
        <w:pStyle w:val="114"/>
        <w:rPr>
          <w:rFonts w:ascii="Times New Roman" w:hAnsi="Times New Roman"/>
        </w:rPr>
      </w:pPr>
      <w:r w:rsidRPr="00E11160">
        <w:rPr>
          <w:rFonts w:ascii="Times New Roman" w:hAnsi="Times New Roman"/>
        </w:rPr>
        <w:t>3.1. Материально-техническое обеспечение</w:t>
      </w:r>
    </w:p>
    <w:p w14:paraId="1A44CDAA" w14:textId="77777777" w:rsidR="00E827E7" w:rsidRPr="0082307B" w:rsidRDefault="00E827E7" w:rsidP="00E827E7">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Кабинет «Общепрофессиональных дисциплин и профессиональных модулей»,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ПОП-П. </w:t>
      </w:r>
    </w:p>
    <w:p w14:paraId="5C92A495" w14:textId="77777777" w:rsidR="00E827E7" w:rsidRDefault="00E827E7" w:rsidP="00E827E7"/>
    <w:p w14:paraId="00C0E051" w14:textId="77777777" w:rsidR="00E827E7" w:rsidRPr="00E11160" w:rsidRDefault="00E827E7" w:rsidP="00E827E7">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26A4465" w14:textId="77777777" w:rsidR="00E827E7" w:rsidRDefault="00E827E7" w:rsidP="00E827E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1CE7650" w14:textId="77777777" w:rsidR="00E827E7" w:rsidRDefault="00E827E7" w:rsidP="00E827E7">
      <w:pPr>
        <w:pStyle w:val="a4"/>
        <w:spacing w:line="276" w:lineRule="auto"/>
        <w:ind w:left="0" w:firstLine="709"/>
        <w:jc w:val="both"/>
        <w:rPr>
          <w:rFonts w:ascii="Times New Roman" w:hAnsi="Times New Roman"/>
          <w:bCs/>
          <w:sz w:val="24"/>
          <w:szCs w:val="24"/>
        </w:rPr>
      </w:pPr>
    </w:p>
    <w:p w14:paraId="289DB311" w14:textId="77777777" w:rsidR="00E827E7" w:rsidRPr="00E11160" w:rsidRDefault="00E827E7" w:rsidP="00E827E7">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04CE432" w14:textId="77777777" w:rsidR="00E827E7" w:rsidRPr="00FA680C" w:rsidRDefault="00E827E7" w:rsidP="00E827E7">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30FFD1CF" w14:textId="77777777" w:rsidR="0004606D" w:rsidRPr="0004606D" w:rsidRDefault="00E827E7" w:rsidP="0004606D">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04606D" w:rsidRPr="0004606D">
        <w:rPr>
          <w:rFonts w:ascii="Times New Roman" w:hAnsi="Times New Roman" w:cs="Times New Roman"/>
          <w:bCs/>
          <w:iCs/>
          <w:sz w:val="24"/>
          <w:szCs w:val="24"/>
        </w:rPr>
        <w:t xml:space="preserve">Васильев, А. А.  Теория вероятностей и математическая </w:t>
      </w:r>
      <w:proofErr w:type="gramStart"/>
      <w:r w:rsidR="0004606D" w:rsidRPr="0004606D">
        <w:rPr>
          <w:rFonts w:ascii="Times New Roman" w:hAnsi="Times New Roman" w:cs="Times New Roman"/>
          <w:bCs/>
          <w:iCs/>
          <w:sz w:val="24"/>
          <w:szCs w:val="24"/>
        </w:rPr>
        <w:t>статистика :</w:t>
      </w:r>
      <w:proofErr w:type="gramEnd"/>
      <w:r w:rsidR="0004606D" w:rsidRPr="0004606D">
        <w:rPr>
          <w:rFonts w:ascii="Times New Roman" w:hAnsi="Times New Roman" w:cs="Times New Roman"/>
          <w:bCs/>
          <w:iCs/>
          <w:sz w:val="24"/>
          <w:szCs w:val="24"/>
        </w:rPr>
        <w:t xml:space="preserve"> учебник и практикум для среднего профессионального образования / А. А. Васильев. — 2-е изд., </w:t>
      </w:r>
      <w:proofErr w:type="spellStart"/>
      <w:r w:rsidR="0004606D" w:rsidRPr="0004606D">
        <w:rPr>
          <w:rFonts w:ascii="Times New Roman" w:hAnsi="Times New Roman" w:cs="Times New Roman"/>
          <w:bCs/>
          <w:iCs/>
          <w:sz w:val="24"/>
          <w:szCs w:val="24"/>
        </w:rPr>
        <w:t>испр</w:t>
      </w:r>
      <w:proofErr w:type="spellEnd"/>
      <w:r w:rsidR="0004606D" w:rsidRPr="0004606D">
        <w:rPr>
          <w:rFonts w:ascii="Times New Roman" w:hAnsi="Times New Roman" w:cs="Times New Roman"/>
          <w:bCs/>
          <w:iCs/>
          <w:sz w:val="24"/>
          <w:szCs w:val="24"/>
        </w:rPr>
        <w:t xml:space="preserve">. и доп. — </w:t>
      </w:r>
      <w:proofErr w:type="gramStart"/>
      <w:r w:rsidR="0004606D" w:rsidRPr="0004606D">
        <w:rPr>
          <w:rFonts w:ascii="Times New Roman" w:hAnsi="Times New Roman" w:cs="Times New Roman"/>
          <w:bCs/>
          <w:iCs/>
          <w:sz w:val="24"/>
          <w:szCs w:val="24"/>
        </w:rPr>
        <w:t>Москва :</w:t>
      </w:r>
      <w:proofErr w:type="gramEnd"/>
      <w:r w:rsidR="0004606D" w:rsidRPr="0004606D">
        <w:rPr>
          <w:rFonts w:ascii="Times New Roman" w:hAnsi="Times New Roman" w:cs="Times New Roman"/>
          <w:bCs/>
          <w:iCs/>
          <w:sz w:val="24"/>
          <w:szCs w:val="24"/>
        </w:rPr>
        <w:t xml:space="preserve"> Издательство </w:t>
      </w:r>
      <w:proofErr w:type="spellStart"/>
      <w:r w:rsidR="0004606D" w:rsidRPr="0004606D">
        <w:rPr>
          <w:rFonts w:ascii="Times New Roman" w:hAnsi="Times New Roman" w:cs="Times New Roman"/>
          <w:bCs/>
          <w:iCs/>
          <w:sz w:val="24"/>
          <w:szCs w:val="24"/>
        </w:rPr>
        <w:t>Юрайт</w:t>
      </w:r>
      <w:proofErr w:type="spellEnd"/>
      <w:r w:rsidR="0004606D" w:rsidRPr="0004606D">
        <w:rPr>
          <w:rFonts w:ascii="Times New Roman" w:hAnsi="Times New Roman" w:cs="Times New Roman"/>
          <w:bCs/>
          <w:iCs/>
          <w:sz w:val="24"/>
          <w:szCs w:val="24"/>
        </w:rPr>
        <w:t xml:space="preserve">, 2024. — 224 с. — (Профессиональное образование). — ISBN 978-5-534-16717-7. — </w:t>
      </w:r>
      <w:proofErr w:type="gramStart"/>
      <w:r w:rsidR="0004606D" w:rsidRPr="0004606D">
        <w:rPr>
          <w:rFonts w:ascii="Times New Roman" w:hAnsi="Times New Roman" w:cs="Times New Roman"/>
          <w:bCs/>
          <w:iCs/>
          <w:sz w:val="24"/>
          <w:szCs w:val="24"/>
        </w:rPr>
        <w:t>Текст :</w:t>
      </w:r>
      <w:proofErr w:type="gramEnd"/>
      <w:r w:rsidR="0004606D" w:rsidRPr="0004606D">
        <w:rPr>
          <w:rFonts w:ascii="Times New Roman" w:hAnsi="Times New Roman" w:cs="Times New Roman"/>
          <w:bCs/>
          <w:iCs/>
          <w:sz w:val="24"/>
          <w:szCs w:val="24"/>
        </w:rPr>
        <w:t xml:space="preserve"> электронный // Образовательная платформа </w:t>
      </w:r>
      <w:proofErr w:type="spellStart"/>
      <w:r w:rsidR="0004606D" w:rsidRPr="0004606D">
        <w:rPr>
          <w:rFonts w:ascii="Times New Roman" w:hAnsi="Times New Roman" w:cs="Times New Roman"/>
          <w:bCs/>
          <w:iCs/>
          <w:sz w:val="24"/>
          <w:szCs w:val="24"/>
        </w:rPr>
        <w:t>Юрайт</w:t>
      </w:r>
      <w:proofErr w:type="spellEnd"/>
      <w:r w:rsidR="0004606D" w:rsidRPr="0004606D">
        <w:rPr>
          <w:rFonts w:ascii="Times New Roman" w:hAnsi="Times New Roman" w:cs="Times New Roman"/>
          <w:bCs/>
          <w:iCs/>
          <w:sz w:val="24"/>
          <w:szCs w:val="24"/>
        </w:rPr>
        <w:t xml:space="preserve"> [сайт]. — URL: https://urait.ru/bcode/539468</w:t>
      </w:r>
    </w:p>
    <w:p w14:paraId="00DB3167" w14:textId="5A1A5E69" w:rsidR="00E827E7" w:rsidRDefault="0004606D" w:rsidP="0004606D">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lastRenderedPageBreak/>
        <w:t>2.</w:t>
      </w:r>
      <w:r w:rsidRPr="0004606D">
        <w:rPr>
          <w:rFonts w:ascii="Times New Roman" w:hAnsi="Times New Roman" w:cs="Times New Roman"/>
          <w:bCs/>
          <w:iCs/>
          <w:sz w:val="24"/>
          <w:szCs w:val="24"/>
        </w:rPr>
        <w:t xml:space="preserve">Григорьев В.П. Математика: учебное издание / Григорьев В.П., Сабурова Т.Н. - </w:t>
      </w:r>
      <w:proofErr w:type="gramStart"/>
      <w:r w:rsidRPr="0004606D">
        <w:rPr>
          <w:rFonts w:ascii="Times New Roman" w:hAnsi="Times New Roman" w:cs="Times New Roman"/>
          <w:bCs/>
          <w:iCs/>
          <w:sz w:val="24"/>
          <w:szCs w:val="24"/>
        </w:rPr>
        <w:t>Москва :</w:t>
      </w:r>
      <w:proofErr w:type="gramEnd"/>
      <w:r w:rsidRPr="0004606D">
        <w:rPr>
          <w:rFonts w:ascii="Times New Roman" w:hAnsi="Times New Roman" w:cs="Times New Roman"/>
          <w:bCs/>
          <w:iCs/>
          <w:sz w:val="24"/>
          <w:szCs w:val="24"/>
        </w:rPr>
        <w:t xml:space="preserve"> Академия, 2024. - 368 c. (Специальности среднего профессионального образования). - URL: https://academia-library.ru - </w:t>
      </w:r>
      <w:proofErr w:type="gramStart"/>
      <w:r w:rsidRPr="0004606D">
        <w:rPr>
          <w:rFonts w:ascii="Times New Roman" w:hAnsi="Times New Roman" w:cs="Times New Roman"/>
          <w:bCs/>
          <w:iCs/>
          <w:sz w:val="24"/>
          <w:szCs w:val="24"/>
        </w:rPr>
        <w:t>Текст :</w:t>
      </w:r>
      <w:proofErr w:type="gramEnd"/>
      <w:r w:rsidRPr="0004606D">
        <w:rPr>
          <w:rFonts w:ascii="Times New Roman" w:hAnsi="Times New Roman" w:cs="Times New Roman"/>
          <w:bCs/>
          <w:iCs/>
          <w:sz w:val="24"/>
          <w:szCs w:val="24"/>
        </w:rPr>
        <w:t xml:space="preserve"> электронный</w:t>
      </w:r>
      <w:r>
        <w:rPr>
          <w:rFonts w:ascii="Times New Roman" w:hAnsi="Times New Roman" w:cs="Times New Roman"/>
          <w:bCs/>
          <w:iCs/>
          <w:sz w:val="24"/>
          <w:szCs w:val="24"/>
        </w:rPr>
        <w:t>.</w:t>
      </w:r>
    </w:p>
    <w:p w14:paraId="0E503BBE" w14:textId="77777777" w:rsidR="0004606D" w:rsidRPr="00FA680C" w:rsidRDefault="0004606D" w:rsidP="0004606D">
      <w:pPr>
        <w:spacing w:line="276" w:lineRule="auto"/>
        <w:ind w:firstLine="709"/>
        <w:contextualSpacing/>
        <w:jc w:val="both"/>
        <w:rPr>
          <w:rFonts w:ascii="Times New Roman" w:hAnsi="Times New Roman" w:cs="Times New Roman"/>
          <w:bCs/>
          <w:iCs/>
          <w:sz w:val="24"/>
          <w:szCs w:val="24"/>
        </w:rPr>
      </w:pPr>
    </w:p>
    <w:p w14:paraId="7402EAB9" w14:textId="77777777" w:rsidR="00E827E7" w:rsidRDefault="00E827E7" w:rsidP="00E827E7">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2EF39ECA" w14:textId="77777777" w:rsidR="00E827E7" w:rsidRPr="00DF068E" w:rsidRDefault="00E827E7" w:rsidP="00E827E7">
      <w:pPr>
        <w:pStyle w:val="1f"/>
        <w:rPr>
          <w:rFonts w:ascii="Times New Roman" w:hAnsi="Times New Roman"/>
          <w:b w:val="0"/>
          <w:bCs w:val="0"/>
          <w:lang w:val="ru-RU"/>
        </w:rPr>
      </w:pP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6"/>
        <w:gridCol w:w="2975"/>
      </w:tblGrid>
      <w:tr w:rsidR="00E827E7" w:rsidRPr="00B57526" w14:paraId="1A8ABEF8" w14:textId="77777777" w:rsidTr="00E812AC">
        <w:trPr>
          <w:trHeight w:val="519"/>
        </w:trPr>
        <w:tc>
          <w:tcPr>
            <w:tcW w:w="1565" w:type="pct"/>
            <w:vAlign w:val="center"/>
          </w:tcPr>
          <w:p w14:paraId="531F79D5" w14:textId="77777777" w:rsidR="00E827E7" w:rsidRPr="00B57526" w:rsidRDefault="00E827E7" w:rsidP="00E17EA2">
            <w:pPr>
              <w:suppressAutoHyphens/>
              <w:spacing w:line="276" w:lineRule="auto"/>
              <w:contextualSpacing/>
              <w:jc w:val="center"/>
              <w:rPr>
                <w:rFonts w:ascii="Times New Roman" w:hAnsi="Times New Roman" w:cs="Times New Roman"/>
                <w:b/>
                <w:iCs/>
              </w:rPr>
            </w:pPr>
            <w:r w:rsidRPr="00B57526">
              <w:rPr>
                <w:rFonts w:ascii="Times New Roman" w:hAnsi="Times New Roman" w:cs="Times New Roman"/>
                <w:b/>
                <w:iCs/>
              </w:rPr>
              <w:t>Результаты обучения</w:t>
            </w:r>
          </w:p>
        </w:tc>
        <w:tc>
          <w:tcPr>
            <w:tcW w:w="1867" w:type="pct"/>
            <w:vAlign w:val="center"/>
          </w:tcPr>
          <w:p w14:paraId="7991C109" w14:textId="77777777" w:rsidR="00E827E7" w:rsidRPr="00B57526" w:rsidRDefault="00E827E7" w:rsidP="00E17EA2">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iCs/>
              </w:rPr>
              <w:t>Показатели освоенности компетенций</w:t>
            </w:r>
          </w:p>
        </w:tc>
        <w:tc>
          <w:tcPr>
            <w:tcW w:w="1567" w:type="pct"/>
            <w:vAlign w:val="center"/>
          </w:tcPr>
          <w:p w14:paraId="67A75C3F" w14:textId="77777777" w:rsidR="00E827E7" w:rsidRPr="00B57526" w:rsidRDefault="00E827E7" w:rsidP="00E17EA2">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rPr>
              <w:t>Методы оценки</w:t>
            </w:r>
          </w:p>
        </w:tc>
      </w:tr>
      <w:tr w:rsidR="00E827E7" w:rsidRPr="00B57526" w14:paraId="08344FB7" w14:textId="77777777" w:rsidTr="00E812AC">
        <w:trPr>
          <w:trHeight w:val="586"/>
        </w:trPr>
        <w:tc>
          <w:tcPr>
            <w:tcW w:w="1565" w:type="pct"/>
          </w:tcPr>
          <w:p w14:paraId="57CD0104" w14:textId="77777777" w:rsidR="00E827E7" w:rsidRPr="001A6E0C" w:rsidRDefault="00E827E7" w:rsidP="00E17EA2">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уметь:</w:t>
            </w:r>
          </w:p>
          <w:p w14:paraId="6EACD6E2" w14:textId="77777777" w:rsidR="00E827E7" w:rsidRPr="001A6E0C" w:rsidRDefault="00E827E7" w:rsidP="00E17EA2">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выявлять и эффективно искать информацию, необходимую для решения задачи и/или проблемы;</w:t>
            </w:r>
          </w:p>
          <w:p w14:paraId="77BC9389" w14:textId="77777777" w:rsidR="00E827E7" w:rsidRPr="001A6E0C" w:rsidRDefault="00E827E7" w:rsidP="00E17EA2">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определять необходимые ресурсы;</w:t>
            </w:r>
          </w:p>
          <w:p w14:paraId="1874DD4B" w14:textId="77777777" w:rsidR="00E827E7" w:rsidRPr="001A6E0C" w:rsidRDefault="00E827E7" w:rsidP="00E17EA2">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планировать процесс поиска; структурировать получаемую информацию;</w:t>
            </w:r>
          </w:p>
          <w:p w14:paraId="565A36B9" w14:textId="77777777" w:rsidR="00E827E7" w:rsidRPr="001A6E0C" w:rsidRDefault="00E827E7" w:rsidP="00E17EA2">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оформлять результаты поиска, применять средства информационных технологий для решения профессиональных задач;</w:t>
            </w:r>
          </w:p>
          <w:p w14:paraId="5DF2450D" w14:textId="77777777" w:rsidR="00E827E7" w:rsidRPr="001A6E0C" w:rsidRDefault="00E827E7" w:rsidP="00E17EA2">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определять актуальность нормативно-правовой документации в профессиональной деятельности;</w:t>
            </w:r>
          </w:p>
          <w:p w14:paraId="324FE881" w14:textId="77777777" w:rsidR="00E827E7" w:rsidRPr="001A6E0C" w:rsidRDefault="00E827E7" w:rsidP="00E17EA2">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определять и выстраивать траектории профессионального развития и самообразования;</w:t>
            </w:r>
          </w:p>
          <w:p w14:paraId="3E975C1A" w14:textId="77777777" w:rsidR="00E827E7" w:rsidRPr="001A6E0C" w:rsidRDefault="00E827E7" w:rsidP="00E17EA2">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кратко обосновывать и объяснять свои действия (текущие и планируемые).</w:t>
            </w:r>
          </w:p>
          <w:p w14:paraId="4FB536F9" w14:textId="77777777" w:rsidR="00E827E7" w:rsidRPr="001A6E0C" w:rsidRDefault="00E827E7" w:rsidP="00E17EA2">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 xml:space="preserve">знать: </w:t>
            </w:r>
          </w:p>
          <w:p w14:paraId="760ACD03" w14:textId="77777777" w:rsidR="00E827E7" w:rsidRPr="001A6E0C" w:rsidRDefault="00E827E7" w:rsidP="00E17EA2">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 xml:space="preserve">актуальный профессиональный </w:t>
            </w:r>
          </w:p>
          <w:p w14:paraId="1767F523" w14:textId="77777777" w:rsidR="00E827E7" w:rsidRPr="001A6E0C" w:rsidRDefault="00E827E7" w:rsidP="00E17EA2">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и социальный контекст, в котором приходится работать и жить;</w:t>
            </w:r>
          </w:p>
          <w:p w14:paraId="0A33FBBC" w14:textId="77777777" w:rsidR="00E827E7" w:rsidRPr="001A6E0C" w:rsidRDefault="00E827E7" w:rsidP="00E17EA2">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 xml:space="preserve">алгоритмы выполнения работ в профессиональной </w:t>
            </w:r>
          </w:p>
          <w:p w14:paraId="074D21BC" w14:textId="77777777" w:rsidR="00E827E7" w:rsidRPr="001A6E0C" w:rsidRDefault="00E827E7" w:rsidP="00E17EA2">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и смежных областях;</w:t>
            </w:r>
          </w:p>
          <w:p w14:paraId="3513D2E2" w14:textId="77777777" w:rsidR="00E827E7" w:rsidRPr="001A6E0C" w:rsidRDefault="00E827E7" w:rsidP="00E17EA2">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 xml:space="preserve">приемы структурирования информации; </w:t>
            </w:r>
          </w:p>
          <w:p w14:paraId="548DFAAC" w14:textId="77777777" w:rsidR="00E827E7" w:rsidRPr="001A6E0C" w:rsidRDefault="00E827E7" w:rsidP="00E17EA2">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формат оформления результатов поиска информации, современные средства и устройства информатизации;</w:t>
            </w:r>
          </w:p>
          <w:p w14:paraId="65D678C4" w14:textId="77777777" w:rsidR="00E827E7" w:rsidRPr="001A6E0C" w:rsidRDefault="00E827E7" w:rsidP="00E17EA2">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lastRenderedPageBreak/>
              <w:t>современная научная и профессиональная терминология;</w:t>
            </w:r>
          </w:p>
          <w:p w14:paraId="6FE3E0B3" w14:textId="77777777" w:rsidR="00E827E7" w:rsidRPr="001A6E0C" w:rsidRDefault="00E827E7" w:rsidP="00E17EA2">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возможные траектории профессионального развития и самообразования;</w:t>
            </w:r>
          </w:p>
          <w:p w14:paraId="143029A4" w14:textId="77777777" w:rsidR="00E827E7" w:rsidRPr="00441B03" w:rsidRDefault="00E827E7" w:rsidP="00E17EA2">
            <w:pPr>
              <w:suppressAutoHyphens/>
              <w:contextualSpacing/>
              <w:rPr>
                <w:rFonts w:ascii="Times New Roman" w:hAnsi="Times New Roman" w:cs="Times New Roman"/>
                <w:iCs/>
              </w:rPr>
            </w:pPr>
            <w:r w:rsidRPr="001A6E0C">
              <w:rPr>
                <w:rFonts w:ascii="Times New Roman" w:eastAsia="Times New Roman" w:hAnsi="Times New Roman" w:cs="Times New Roman"/>
                <w:bCs/>
                <w:lang w:eastAsia="ru-RU"/>
              </w:rPr>
              <w:t>правила построения простых и сложных предложений на профессиональные темы.</w:t>
            </w:r>
          </w:p>
        </w:tc>
        <w:tc>
          <w:tcPr>
            <w:tcW w:w="1867" w:type="pct"/>
            <w:tcBorders>
              <w:top w:val="single" w:sz="4" w:space="0" w:color="auto"/>
              <w:left w:val="single" w:sz="4" w:space="0" w:color="auto"/>
              <w:bottom w:val="single" w:sz="4" w:space="0" w:color="auto"/>
              <w:right w:val="single" w:sz="4" w:space="0" w:color="auto"/>
            </w:tcBorders>
          </w:tcPr>
          <w:p w14:paraId="16BA40BD" w14:textId="77777777" w:rsidR="00E827E7" w:rsidRPr="00441B03" w:rsidRDefault="00E827E7" w:rsidP="00E17EA2">
            <w:pPr>
              <w:jc w:val="both"/>
              <w:rPr>
                <w:rFonts w:ascii="Times New Roman" w:hAnsi="Times New Roman"/>
                <w:color w:val="FF0000"/>
              </w:rPr>
            </w:pPr>
            <w:r w:rsidRPr="00441B03">
              <w:rPr>
                <w:rFonts w:ascii="Times New Roman" w:hAnsi="Times New Roman"/>
                <w:color w:val="000000"/>
              </w:rPr>
              <w:lastRenderedPageBreak/>
              <w:t xml:space="preserve">Оценку </w:t>
            </w:r>
            <w:r w:rsidRPr="00441B03">
              <w:rPr>
                <w:rFonts w:ascii="Times New Roman" w:hAnsi="Times New Roman"/>
                <w:b/>
                <w:color w:val="000000"/>
              </w:rPr>
              <w:t>«отлично»</w:t>
            </w:r>
            <w:r w:rsidRPr="00441B03">
              <w:rPr>
                <w:rFonts w:ascii="Times New Roman" w:hAnsi="Times New Roman"/>
                <w:color w:val="000000"/>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02524311" w14:textId="77777777" w:rsidR="00E827E7" w:rsidRPr="00441B03" w:rsidRDefault="00E827E7" w:rsidP="00E17EA2">
            <w:pPr>
              <w:jc w:val="both"/>
              <w:rPr>
                <w:rFonts w:ascii="Times New Roman" w:hAnsi="Times New Roman"/>
                <w:color w:val="FF0000"/>
              </w:rPr>
            </w:pPr>
            <w:r w:rsidRPr="00441B03">
              <w:rPr>
                <w:rFonts w:ascii="Times New Roman" w:hAnsi="Times New Roman"/>
                <w:color w:val="000000"/>
              </w:rPr>
              <w:t xml:space="preserve">Оценку </w:t>
            </w:r>
            <w:r w:rsidRPr="00441B03">
              <w:rPr>
                <w:rFonts w:ascii="Times New Roman" w:hAnsi="Times New Roman"/>
                <w:b/>
                <w:color w:val="000000"/>
              </w:rPr>
              <w:t>«хорошо»</w:t>
            </w:r>
            <w:r w:rsidRPr="00441B03">
              <w:rPr>
                <w:rFonts w:ascii="Times New Roman" w:hAnsi="Times New Roman"/>
                <w:color w:val="000000"/>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28E3A3B1" w14:textId="77777777" w:rsidR="00E827E7" w:rsidRPr="00441B03" w:rsidRDefault="00E827E7" w:rsidP="00E17EA2">
            <w:pPr>
              <w:jc w:val="both"/>
              <w:rPr>
                <w:rFonts w:ascii="Times New Roman" w:hAnsi="Times New Roman"/>
                <w:color w:val="FF0000"/>
              </w:rPr>
            </w:pPr>
            <w:r w:rsidRPr="00441B03">
              <w:rPr>
                <w:rFonts w:ascii="Times New Roman" w:hAnsi="Times New Roman"/>
                <w:color w:val="000000"/>
              </w:rPr>
              <w:t xml:space="preserve">Оценку </w:t>
            </w:r>
            <w:r w:rsidRPr="00441B03">
              <w:rPr>
                <w:rFonts w:ascii="Times New Roman" w:hAnsi="Times New Roman"/>
                <w:b/>
                <w:color w:val="000000"/>
              </w:rPr>
              <w:t>«удовлетворительно»</w:t>
            </w:r>
            <w:r w:rsidRPr="00441B03">
              <w:rPr>
                <w:rFonts w:ascii="Times New Roman" w:hAnsi="Times New Roman"/>
                <w:color w:val="000000"/>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400B7FD7" w14:textId="77777777" w:rsidR="00E827E7" w:rsidRPr="00441B03" w:rsidRDefault="00E827E7" w:rsidP="00E17EA2">
            <w:pPr>
              <w:suppressAutoHyphens/>
              <w:contextualSpacing/>
              <w:rPr>
                <w:rFonts w:ascii="Times New Roman" w:hAnsi="Times New Roman" w:cs="Times New Roman"/>
                <w:iCs/>
              </w:rPr>
            </w:pPr>
            <w:r w:rsidRPr="00441B03">
              <w:rPr>
                <w:rFonts w:ascii="Times New Roman" w:hAnsi="Times New Roman"/>
                <w:color w:val="000000"/>
              </w:rPr>
              <w:t xml:space="preserve">Оценку </w:t>
            </w:r>
            <w:r w:rsidRPr="00441B03">
              <w:rPr>
                <w:rFonts w:ascii="Times New Roman" w:hAnsi="Times New Roman"/>
                <w:b/>
                <w:color w:val="000000"/>
              </w:rPr>
              <w:t>«неудовлетворительно»</w:t>
            </w:r>
            <w:r w:rsidRPr="00441B03">
              <w:rPr>
                <w:rFonts w:ascii="Times New Roman" w:hAnsi="Times New Roman"/>
                <w:color w:val="000000"/>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1567" w:type="pct"/>
            <w:tcBorders>
              <w:top w:val="single" w:sz="4" w:space="0" w:color="auto"/>
              <w:left w:val="single" w:sz="4" w:space="0" w:color="auto"/>
              <w:bottom w:val="single" w:sz="4" w:space="0" w:color="auto"/>
              <w:right w:val="single" w:sz="4" w:space="0" w:color="auto"/>
            </w:tcBorders>
          </w:tcPr>
          <w:p w14:paraId="143430FA" w14:textId="77777777" w:rsidR="00E827E7" w:rsidRPr="00441B03" w:rsidRDefault="00E827E7" w:rsidP="00E17EA2">
            <w:pPr>
              <w:jc w:val="both"/>
              <w:rPr>
                <w:rFonts w:ascii="Times New Roman" w:hAnsi="Times New Roman"/>
                <w:bCs/>
                <w:color w:val="000000"/>
              </w:rPr>
            </w:pPr>
            <w:r w:rsidRPr="00441B03">
              <w:rPr>
                <w:rFonts w:ascii="Times New Roman" w:hAnsi="Times New Roman"/>
                <w:bCs/>
                <w:color w:val="000000"/>
              </w:rPr>
              <w:t>Оценка результатов выполнения практических работ.</w:t>
            </w:r>
          </w:p>
          <w:p w14:paraId="3147A071" w14:textId="77777777" w:rsidR="00E827E7" w:rsidRPr="00441B03" w:rsidRDefault="00E827E7" w:rsidP="00E17EA2">
            <w:pPr>
              <w:jc w:val="both"/>
              <w:rPr>
                <w:rFonts w:ascii="Times New Roman" w:hAnsi="Times New Roman"/>
                <w:bCs/>
                <w:color w:val="000000"/>
              </w:rPr>
            </w:pPr>
            <w:r w:rsidRPr="00441B03">
              <w:rPr>
                <w:rFonts w:ascii="Times New Roman" w:hAnsi="Times New Roman"/>
                <w:bCs/>
                <w:color w:val="000000"/>
              </w:rPr>
              <w:t>Оценка результатов устного и письменного опроса.</w:t>
            </w:r>
          </w:p>
          <w:p w14:paraId="23E2DCAE" w14:textId="77777777" w:rsidR="00E827E7" w:rsidRPr="00441B03" w:rsidRDefault="00E827E7" w:rsidP="00E17EA2">
            <w:pPr>
              <w:jc w:val="both"/>
              <w:rPr>
                <w:rFonts w:ascii="Times New Roman" w:hAnsi="Times New Roman"/>
                <w:bCs/>
                <w:color w:val="000000"/>
              </w:rPr>
            </w:pPr>
            <w:r w:rsidRPr="00441B03">
              <w:rPr>
                <w:rFonts w:ascii="Times New Roman" w:hAnsi="Times New Roman"/>
                <w:bCs/>
                <w:color w:val="000000"/>
              </w:rPr>
              <w:t>Оценка результатов тестирования.</w:t>
            </w:r>
          </w:p>
          <w:p w14:paraId="5138B994" w14:textId="77777777" w:rsidR="00E827E7" w:rsidRPr="00441B03" w:rsidRDefault="00E827E7" w:rsidP="00E17EA2">
            <w:pPr>
              <w:suppressAutoHyphens/>
              <w:spacing w:line="276" w:lineRule="auto"/>
              <w:contextualSpacing/>
              <w:rPr>
                <w:rFonts w:ascii="Times New Roman" w:hAnsi="Times New Roman" w:cs="Times New Roman"/>
                <w:i/>
              </w:rPr>
            </w:pPr>
          </w:p>
        </w:tc>
      </w:tr>
    </w:tbl>
    <w:p w14:paraId="6A8581AF" w14:textId="77777777" w:rsidR="00B54ADB" w:rsidRDefault="00B54ADB" w:rsidP="00E827E7">
      <w:pPr>
        <w:spacing w:line="360" w:lineRule="auto"/>
        <w:jc w:val="right"/>
        <w:rPr>
          <w:rFonts w:ascii="Times New Roman" w:hAnsi="Times New Roman" w:cs="Times New Roman"/>
          <w:b/>
          <w:bCs/>
          <w:sz w:val="24"/>
          <w:szCs w:val="24"/>
        </w:rPr>
      </w:pPr>
    </w:p>
    <w:p w14:paraId="0B11A01F" w14:textId="77777777" w:rsidR="00E827E7" w:rsidRDefault="00E827E7" w:rsidP="00B54ADB">
      <w:pPr>
        <w:spacing w:line="360" w:lineRule="auto"/>
        <w:rPr>
          <w:rFonts w:ascii="Times New Roman" w:hAnsi="Times New Roman" w:cs="Times New Roman"/>
          <w:b/>
          <w:bCs/>
          <w:sz w:val="24"/>
          <w:szCs w:val="24"/>
        </w:rPr>
      </w:pPr>
    </w:p>
    <w:p w14:paraId="1599E90E" w14:textId="77777777" w:rsidR="00E827E7" w:rsidRDefault="00E827E7" w:rsidP="00B54ADB">
      <w:pPr>
        <w:spacing w:line="360" w:lineRule="auto"/>
        <w:rPr>
          <w:rFonts w:ascii="Times New Roman" w:hAnsi="Times New Roman" w:cs="Times New Roman"/>
          <w:b/>
          <w:bCs/>
          <w:sz w:val="24"/>
          <w:szCs w:val="24"/>
        </w:rPr>
      </w:pPr>
    </w:p>
    <w:p w14:paraId="11F4B87A" w14:textId="77777777" w:rsidR="00E827E7" w:rsidRDefault="00E827E7" w:rsidP="00B54ADB">
      <w:pPr>
        <w:spacing w:line="360" w:lineRule="auto"/>
        <w:rPr>
          <w:rFonts w:ascii="Times New Roman" w:hAnsi="Times New Roman" w:cs="Times New Roman"/>
          <w:b/>
          <w:bCs/>
          <w:sz w:val="24"/>
          <w:szCs w:val="24"/>
        </w:rPr>
      </w:pPr>
    </w:p>
    <w:p w14:paraId="1B7A2CFB" w14:textId="77777777" w:rsidR="00E827E7" w:rsidRDefault="00E827E7" w:rsidP="00B54ADB">
      <w:pPr>
        <w:spacing w:line="360" w:lineRule="auto"/>
        <w:rPr>
          <w:rFonts w:ascii="Times New Roman" w:hAnsi="Times New Roman" w:cs="Times New Roman"/>
          <w:b/>
          <w:bCs/>
          <w:sz w:val="24"/>
          <w:szCs w:val="24"/>
        </w:rPr>
      </w:pPr>
    </w:p>
    <w:p w14:paraId="12674B03" w14:textId="77777777" w:rsidR="00E827E7" w:rsidRDefault="00E827E7" w:rsidP="00B54ADB">
      <w:pPr>
        <w:spacing w:line="360" w:lineRule="auto"/>
        <w:rPr>
          <w:rFonts w:ascii="Times New Roman" w:hAnsi="Times New Roman" w:cs="Times New Roman"/>
          <w:b/>
          <w:bCs/>
          <w:sz w:val="24"/>
          <w:szCs w:val="24"/>
        </w:rPr>
      </w:pPr>
    </w:p>
    <w:p w14:paraId="0D84B7A9" w14:textId="77777777" w:rsidR="00E827E7" w:rsidRDefault="00E827E7" w:rsidP="00B54ADB">
      <w:pPr>
        <w:spacing w:line="360" w:lineRule="auto"/>
        <w:rPr>
          <w:rFonts w:ascii="Times New Roman" w:hAnsi="Times New Roman" w:cs="Times New Roman"/>
          <w:b/>
          <w:bCs/>
          <w:sz w:val="24"/>
          <w:szCs w:val="24"/>
        </w:rPr>
      </w:pPr>
    </w:p>
    <w:p w14:paraId="3FB2485B" w14:textId="77777777" w:rsidR="00E827E7" w:rsidRDefault="00E827E7" w:rsidP="00B54ADB">
      <w:pPr>
        <w:spacing w:line="360" w:lineRule="auto"/>
        <w:rPr>
          <w:rFonts w:ascii="Times New Roman" w:hAnsi="Times New Roman" w:cs="Times New Roman"/>
          <w:b/>
          <w:bCs/>
          <w:sz w:val="24"/>
          <w:szCs w:val="24"/>
        </w:rPr>
      </w:pPr>
    </w:p>
    <w:p w14:paraId="3A02F821" w14:textId="77777777" w:rsidR="00E827E7" w:rsidRDefault="00E827E7" w:rsidP="00B54ADB">
      <w:pPr>
        <w:spacing w:line="360" w:lineRule="auto"/>
        <w:rPr>
          <w:rFonts w:ascii="Times New Roman" w:hAnsi="Times New Roman" w:cs="Times New Roman"/>
          <w:b/>
          <w:bCs/>
          <w:sz w:val="24"/>
          <w:szCs w:val="24"/>
        </w:rPr>
      </w:pPr>
    </w:p>
    <w:p w14:paraId="565AF9EA" w14:textId="77777777" w:rsidR="00E827E7" w:rsidRDefault="00E827E7" w:rsidP="00B54ADB">
      <w:pPr>
        <w:spacing w:line="360" w:lineRule="auto"/>
        <w:rPr>
          <w:rFonts w:ascii="Times New Roman" w:hAnsi="Times New Roman" w:cs="Times New Roman"/>
          <w:b/>
          <w:bCs/>
          <w:sz w:val="24"/>
          <w:szCs w:val="24"/>
        </w:rPr>
      </w:pPr>
    </w:p>
    <w:p w14:paraId="5AC12965" w14:textId="77777777" w:rsidR="00E827E7" w:rsidRDefault="00E827E7" w:rsidP="00B54ADB">
      <w:pPr>
        <w:spacing w:line="360" w:lineRule="auto"/>
        <w:rPr>
          <w:rFonts w:ascii="Times New Roman" w:hAnsi="Times New Roman" w:cs="Times New Roman"/>
          <w:b/>
          <w:bCs/>
          <w:sz w:val="24"/>
          <w:szCs w:val="24"/>
        </w:rPr>
      </w:pPr>
    </w:p>
    <w:p w14:paraId="0FCFEE03" w14:textId="77777777" w:rsidR="00E827E7" w:rsidRDefault="00E827E7" w:rsidP="00B54ADB">
      <w:pPr>
        <w:spacing w:line="360" w:lineRule="auto"/>
        <w:rPr>
          <w:rFonts w:ascii="Times New Roman" w:hAnsi="Times New Roman" w:cs="Times New Roman"/>
          <w:b/>
          <w:bCs/>
          <w:sz w:val="24"/>
          <w:szCs w:val="24"/>
        </w:rPr>
      </w:pPr>
    </w:p>
    <w:p w14:paraId="6311E680" w14:textId="77777777" w:rsidR="00E827E7" w:rsidRDefault="00E827E7" w:rsidP="00B54ADB">
      <w:pPr>
        <w:spacing w:line="360" w:lineRule="auto"/>
        <w:rPr>
          <w:rFonts w:ascii="Times New Roman" w:hAnsi="Times New Roman" w:cs="Times New Roman"/>
          <w:b/>
          <w:bCs/>
          <w:sz w:val="24"/>
          <w:szCs w:val="24"/>
        </w:rPr>
      </w:pPr>
    </w:p>
    <w:p w14:paraId="51B9CE6A" w14:textId="77777777" w:rsidR="00E827E7" w:rsidRDefault="00E827E7" w:rsidP="00B54ADB">
      <w:pPr>
        <w:spacing w:line="360" w:lineRule="auto"/>
        <w:rPr>
          <w:rFonts w:ascii="Times New Roman" w:hAnsi="Times New Roman" w:cs="Times New Roman"/>
          <w:b/>
          <w:bCs/>
          <w:sz w:val="24"/>
          <w:szCs w:val="24"/>
        </w:rPr>
      </w:pPr>
    </w:p>
    <w:p w14:paraId="42377455" w14:textId="77777777" w:rsidR="00E827E7" w:rsidRDefault="00E827E7" w:rsidP="00B54ADB">
      <w:pPr>
        <w:spacing w:line="360" w:lineRule="auto"/>
        <w:rPr>
          <w:rFonts w:ascii="Times New Roman" w:hAnsi="Times New Roman" w:cs="Times New Roman"/>
          <w:b/>
          <w:bCs/>
          <w:sz w:val="24"/>
          <w:szCs w:val="24"/>
        </w:rPr>
      </w:pPr>
    </w:p>
    <w:p w14:paraId="3972FBB0" w14:textId="77777777" w:rsidR="00E827E7" w:rsidRDefault="00E827E7" w:rsidP="00B54ADB">
      <w:pPr>
        <w:spacing w:line="360" w:lineRule="auto"/>
        <w:rPr>
          <w:rFonts w:ascii="Times New Roman" w:hAnsi="Times New Roman" w:cs="Times New Roman"/>
          <w:b/>
          <w:bCs/>
          <w:sz w:val="24"/>
          <w:szCs w:val="24"/>
        </w:rPr>
      </w:pPr>
    </w:p>
    <w:p w14:paraId="101A1916" w14:textId="77777777" w:rsidR="00E827E7" w:rsidRDefault="00E827E7" w:rsidP="00B54ADB">
      <w:pPr>
        <w:spacing w:line="360" w:lineRule="auto"/>
        <w:rPr>
          <w:rFonts w:ascii="Times New Roman" w:hAnsi="Times New Roman" w:cs="Times New Roman"/>
          <w:b/>
          <w:bCs/>
          <w:sz w:val="24"/>
          <w:szCs w:val="24"/>
        </w:rPr>
      </w:pPr>
    </w:p>
    <w:p w14:paraId="617B7D17" w14:textId="77777777" w:rsidR="00E827E7" w:rsidRDefault="00E827E7" w:rsidP="00B54ADB">
      <w:pPr>
        <w:spacing w:line="360" w:lineRule="auto"/>
        <w:rPr>
          <w:rFonts w:ascii="Times New Roman" w:hAnsi="Times New Roman" w:cs="Times New Roman"/>
          <w:b/>
          <w:bCs/>
          <w:sz w:val="24"/>
          <w:szCs w:val="24"/>
        </w:rPr>
      </w:pPr>
    </w:p>
    <w:p w14:paraId="54D94193" w14:textId="77777777" w:rsidR="00E827E7" w:rsidRDefault="00E827E7" w:rsidP="00B54ADB">
      <w:pPr>
        <w:spacing w:line="360" w:lineRule="auto"/>
        <w:rPr>
          <w:rFonts w:ascii="Times New Roman" w:hAnsi="Times New Roman" w:cs="Times New Roman"/>
          <w:b/>
          <w:bCs/>
          <w:sz w:val="24"/>
          <w:szCs w:val="24"/>
        </w:rPr>
      </w:pPr>
    </w:p>
    <w:p w14:paraId="2884CD81" w14:textId="77777777" w:rsidR="00E827E7" w:rsidRDefault="00E827E7" w:rsidP="00B54ADB">
      <w:pPr>
        <w:spacing w:line="360" w:lineRule="auto"/>
        <w:rPr>
          <w:rFonts w:ascii="Times New Roman" w:hAnsi="Times New Roman" w:cs="Times New Roman"/>
          <w:b/>
          <w:bCs/>
          <w:sz w:val="24"/>
          <w:szCs w:val="24"/>
        </w:rPr>
      </w:pPr>
    </w:p>
    <w:p w14:paraId="0A254342" w14:textId="77777777" w:rsidR="00E827E7" w:rsidRDefault="00E827E7" w:rsidP="00B54ADB">
      <w:pPr>
        <w:spacing w:line="360" w:lineRule="auto"/>
        <w:rPr>
          <w:rFonts w:ascii="Times New Roman" w:hAnsi="Times New Roman" w:cs="Times New Roman"/>
          <w:b/>
          <w:bCs/>
          <w:sz w:val="24"/>
          <w:szCs w:val="24"/>
        </w:rPr>
      </w:pPr>
    </w:p>
    <w:p w14:paraId="43252D6F" w14:textId="77777777" w:rsidR="00E827E7" w:rsidRDefault="00E827E7" w:rsidP="00B54ADB">
      <w:pPr>
        <w:spacing w:line="360" w:lineRule="auto"/>
        <w:rPr>
          <w:rFonts w:ascii="Times New Roman" w:hAnsi="Times New Roman" w:cs="Times New Roman"/>
          <w:b/>
          <w:bCs/>
          <w:sz w:val="24"/>
          <w:szCs w:val="24"/>
        </w:rPr>
      </w:pPr>
    </w:p>
    <w:p w14:paraId="724AAF31" w14:textId="77777777" w:rsidR="00E827E7" w:rsidRDefault="00E827E7" w:rsidP="00B54ADB">
      <w:pPr>
        <w:spacing w:line="360" w:lineRule="auto"/>
        <w:rPr>
          <w:rFonts w:ascii="Times New Roman" w:hAnsi="Times New Roman" w:cs="Times New Roman"/>
          <w:b/>
          <w:bCs/>
          <w:sz w:val="24"/>
          <w:szCs w:val="24"/>
        </w:rPr>
      </w:pPr>
    </w:p>
    <w:p w14:paraId="6637E40A" w14:textId="77777777" w:rsidR="00E827E7" w:rsidRDefault="00E827E7" w:rsidP="00B54ADB">
      <w:pPr>
        <w:spacing w:line="360" w:lineRule="auto"/>
        <w:rPr>
          <w:rFonts w:ascii="Times New Roman" w:hAnsi="Times New Roman" w:cs="Times New Roman"/>
          <w:b/>
          <w:bCs/>
          <w:sz w:val="24"/>
          <w:szCs w:val="24"/>
        </w:rPr>
      </w:pPr>
    </w:p>
    <w:p w14:paraId="36FFB03C" w14:textId="77777777" w:rsidR="00E827E7" w:rsidRDefault="00E827E7" w:rsidP="00B54ADB">
      <w:pPr>
        <w:spacing w:line="360" w:lineRule="auto"/>
        <w:rPr>
          <w:rFonts w:ascii="Times New Roman" w:hAnsi="Times New Roman" w:cs="Times New Roman"/>
          <w:b/>
          <w:bCs/>
          <w:sz w:val="24"/>
          <w:szCs w:val="24"/>
        </w:rPr>
      </w:pPr>
    </w:p>
    <w:p w14:paraId="72A9F5A7" w14:textId="77777777" w:rsidR="00E827E7" w:rsidRDefault="00E827E7" w:rsidP="00B54ADB">
      <w:pPr>
        <w:spacing w:line="360" w:lineRule="auto"/>
        <w:rPr>
          <w:rFonts w:ascii="Times New Roman" w:hAnsi="Times New Roman" w:cs="Times New Roman"/>
          <w:b/>
          <w:bCs/>
          <w:sz w:val="24"/>
          <w:szCs w:val="24"/>
        </w:rPr>
      </w:pPr>
    </w:p>
    <w:p w14:paraId="67D8F77B" w14:textId="77777777" w:rsidR="00E827E7" w:rsidRDefault="00E827E7" w:rsidP="00B54ADB">
      <w:pPr>
        <w:spacing w:line="360" w:lineRule="auto"/>
        <w:rPr>
          <w:rFonts w:ascii="Times New Roman" w:hAnsi="Times New Roman" w:cs="Times New Roman"/>
          <w:b/>
          <w:bCs/>
          <w:sz w:val="24"/>
          <w:szCs w:val="24"/>
        </w:rPr>
      </w:pPr>
    </w:p>
    <w:p w14:paraId="1CE86613" w14:textId="77777777" w:rsidR="00E827E7" w:rsidRDefault="00E827E7" w:rsidP="00B54ADB">
      <w:pPr>
        <w:spacing w:line="360" w:lineRule="auto"/>
        <w:rPr>
          <w:rFonts w:ascii="Times New Roman" w:hAnsi="Times New Roman" w:cs="Times New Roman"/>
          <w:b/>
          <w:bCs/>
          <w:sz w:val="24"/>
          <w:szCs w:val="24"/>
        </w:rPr>
      </w:pPr>
    </w:p>
    <w:p w14:paraId="0B567A4C" w14:textId="77777777" w:rsidR="00E827E7" w:rsidRPr="00BD6A9B" w:rsidRDefault="00E827E7" w:rsidP="00E827E7">
      <w:pPr>
        <w:spacing w:line="360" w:lineRule="auto"/>
        <w:rPr>
          <w:rFonts w:ascii="Times New Roman" w:hAnsi="Times New Roman" w:cs="Times New Roman"/>
          <w:b/>
          <w:bCs/>
          <w:sz w:val="24"/>
          <w:szCs w:val="24"/>
        </w:rPr>
      </w:pPr>
    </w:p>
    <w:p w14:paraId="0F9E6844" w14:textId="7B7A83AA" w:rsidR="00E827E7" w:rsidRPr="00CC1AE6" w:rsidRDefault="00E827E7" w:rsidP="00E827E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CC1AE6" w:rsidRPr="00CC1AE6">
        <w:rPr>
          <w:rFonts w:ascii="Times New Roman" w:hAnsi="Times New Roman" w:cs="Times New Roman"/>
          <w:b/>
          <w:bCs/>
          <w:sz w:val="24"/>
          <w:szCs w:val="24"/>
        </w:rPr>
        <w:t>2</w:t>
      </w:r>
    </w:p>
    <w:p w14:paraId="4B12A416" w14:textId="77777777" w:rsidR="00E827E7" w:rsidRDefault="00E827E7" w:rsidP="00E827E7">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252DC05A" w14:textId="77777777" w:rsidR="00E827E7" w:rsidRPr="00087DE1" w:rsidRDefault="00E827E7" w:rsidP="00E827E7">
      <w:pPr>
        <w:jc w:val="right"/>
        <w:rPr>
          <w:rFonts w:ascii="Times New Roman" w:hAnsi="Times New Roman"/>
          <w:b/>
          <w:bCs/>
          <w:sz w:val="24"/>
          <w:szCs w:val="24"/>
        </w:rPr>
      </w:pPr>
      <w:r>
        <w:rPr>
          <w:rFonts w:ascii="Times New Roman" w:hAnsi="Times New Roman"/>
          <w:b/>
          <w:bCs/>
          <w:sz w:val="24"/>
          <w:szCs w:val="24"/>
        </w:rPr>
        <w:t xml:space="preserve">15.02.09 Аддитивные технологии </w:t>
      </w:r>
    </w:p>
    <w:p w14:paraId="673906CC" w14:textId="77777777" w:rsidR="00E827E7" w:rsidRDefault="00E827E7" w:rsidP="00E827E7">
      <w:pPr>
        <w:jc w:val="right"/>
        <w:rPr>
          <w:rFonts w:ascii="Times New Roman" w:hAnsi="Times New Roman" w:cs="Times New Roman"/>
          <w:b/>
          <w:bCs/>
          <w:color w:val="0070C0"/>
          <w:sz w:val="24"/>
          <w:szCs w:val="24"/>
        </w:rPr>
      </w:pPr>
    </w:p>
    <w:p w14:paraId="11C6B29A" w14:textId="77777777" w:rsidR="00E827E7" w:rsidRDefault="00E827E7" w:rsidP="00E827E7">
      <w:pPr>
        <w:jc w:val="right"/>
        <w:rPr>
          <w:rFonts w:ascii="Times New Roman" w:hAnsi="Times New Roman" w:cs="Times New Roman"/>
          <w:b/>
          <w:bCs/>
          <w:color w:val="0070C0"/>
          <w:sz w:val="24"/>
          <w:szCs w:val="24"/>
        </w:rPr>
      </w:pPr>
    </w:p>
    <w:p w14:paraId="0EBE8668" w14:textId="77777777" w:rsidR="00E827E7" w:rsidRDefault="00E827E7" w:rsidP="00E827E7">
      <w:pPr>
        <w:jc w:val="right"/>
        <w:rPr>
          <w:rFonts w:ascii="Times New Roman" w:hAnsi="Times New Roman" w:cs="Times New Roman"/>
          <w:b/>
          <w:bCs/>
          <w:color w:val="0070C0"/>
          <w:sz w:val="24"/>
          <w:szCs w:val="24"/>
        </w:rPr>
      </w:pPr>
    </w:p>
    <w:p w14:paraId="3E36E9B2" w14:textId="77777777" w:rsidR="00E827E7" w:rsidRDefault="00E827E7" w:rsidP="00E827E7">
      <w:pPr>
        <w:jc w:val="right"/>
        <w:rPr>
          <w:rFonts w:ascii="Times New Roman" w:hAnsi="Times New Roman" w:cs="Times New Roman"/>
          <w:b/>
          <w:bCs/>
          <w:color w:val="0070C0"/>
          <w:sz w:val="24"/>
          <w:szCs w:val="24"/>
        </w:rPr>
      </w:pPr>
    </w:p>
    <w:p w14:paraId="5BB0280E" w14:textId="77777777" w:rsidR="00E827E7" w:rsidRDefault="00E827E7" w:rsidP="00E827E7">
      <w:pPr>
        <w:jc w:val="right"/>
        <w:rPr>
          <w:rFonts w:ascii="Times New Roman" w:hAnsi="Times New Roman" w:cs="Times New Roman"/>
          <w:b/>
          <w:bCs/>
          <w:color w:val="0070C0"/>
          <w:sz w:val="24"/>
          <w:szCs w:val="24"/>
        </w:rPr>
      </w:pPr>
    </w:p>
    <w:p w14:paraId="0FFD8B7D" w14:textId="77777777" w:rsidR="00E827E7" w:rsidRDefault="00E827E7" w:rsidP="00E827E7">
      <w:pPr>
        <w:jc w:val="right"/>
        <w:rPr>
          <w:rFonts w:ascii="Times New Roman" w:hAnsi="Times New Roman" w:cs="Times New Roman"/>
          <w:b/>
          <w:bCs/>
          <w:color w:val="0070C0"/>
          <w:sz w:val="24"/>
          <w:szCs w:val="24"/>
        </w:rPr>
      </w:pPr>
    </w:p>
    <w:p w14:paraId="0CDCEB31" w14:textId="77777777" w:rsidR="00E827E7" w:rsidRDefault="00E827E7" w:rsidP="00E827E7">
      <w:pPr>
        <w:jc w:val="right"/>
        <w:rPr>
          <w:rFonts w:ascii="Times New Roman" w:hAnsi="Times New Roman" w:cs="Times New Roman"/>
          <w:b/>
          <w:bCs/>
          <w:color w:val="0070C0"/>
          <w:sz w:val="24"/>
          <w:szCs w:val="24"/>
        </w:rPr>
      </w:pPr>
    </w:p>
    <w:p w14:paraId="123773CC" w14:textId="77777777" w:rsidR="00E827E7" w:rsidRDefault="00E827E7" w:rsidP="00E827E7">
      <w:pPr>
        <w:jc w:val="right"/>
        <w:rPr>
          <w:rFonts w:ascii="Times New Roman" w:hAnsi="Times New Roman" w:cs="Times New Roman"/>
          <w:b/>
          <w:bCs/>
          <w:color w:val="0070C0"/>
          <w:sz w:val="24"/>
          <w:szCs w:val="24"/>
        </w:rPr>
      </w:pPr>
    </w:p>
    <w:p w14:paraId="7462070A" w14:textId="77777777" w:rsidR="00E827E7" w:rsidRDefault="00E827E7" w:rsidP="00E827E7">
      <w:pPr>
        <w:jc w:val="right"/>
        <w:rPr>
          <w:rFonts w:ascii="Times New Roman" w:hAnsi="Times New Roman" w:cs="Times New Roman"/>
          <w:b/>
          <w:bCs/>
          <w:color w:val="0070C0"/>
          <w:sz w:val="24"/>
          <w:szCs w:val="24"/>
        </w:rPr>
      </w:pPr>
    </w:p>
    <w:p w14:paraId="6FB4F1BB" w14:textId="77777777" w:rsidR="00E827E7" w:rsidRDefault="00E827E7" w:rsidP="00E827E7">
      <w:pPr>
        <w:jc w:val="right"/>
        <w:rPr>
          <w:rFonts w:ascii="Times New Roman" w:hAnsi="Times New Roman" w:cs="Times New Roman"/>
          <w:b/>
          <w:bCs/>
          <w:color w:val="0070C0"/>
          <w:sz w:val="24"/>
          <w:szCs w:val="24"/>
        </w:rPr>
      </w:pPr>
    </w:p>
    <w:p w14:paraId="0BAA90BE" w14:textId="77777777" w:rsidR="00E827E7" w:rsidRPr="00502F97" w:rsidRDefault="00E827E7" w:rsidP="00E827E7">
      <w:pPr>
        <w:jc w:val="right"/>
        <w:rPr>
          <w:rFonts w:ascii="Times New Roman" w:hAnsi="Times New Roman" w:cs="Times New Roman"/>
          <w:b/>
          <w:bCs/>
          <w:color w:val="0070C0"/>
          <w:sz w:val="24"/>
          <w:szCs w:val="24"/>
        </w:rPr>
      </w:pPr>
    </w:p>
    <w:p w14:paraId="297F7B9A" w14:textId="77777777" w:rsidR="00E827E7" w:rsidRPr="008F578C" w:rsidRDefault="00E827E7" w:rsidP="00E827E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AB58DBA" w14:textId="687702FE" w:rsidR="00E827E7" w:rsidRPr="001A6E0C" w:rsidRDefault="00E827E7" w:rsidP="00E827E7">
      <w:pPr>
        <w:pStyle w:val="1"/>
      </w:pPr>
      <w:bookmarkStart w:id="7" w:name="_Toc167723869"/>
      <w:r>
        <w:t>«ОП</w:t>
      </w:r>
      <w:r w:rsidRPr="001A6E0C">
        <w:t>.0</w:t>
      </w:r>
      <w:r>
        <w:t>2</w:t>
      </w:r>
      <w:r w:rsidRPr="001A6E0C">
        <w:t xml:space="preserve"> </w:t>
      </w:r>
      <w:r>
        <w:t>ИНФОРМАТИКА»</w:t>
      </w:r>
      <w:bookmarkEnd w:id="7"/>
    </w:p>
    <w:p w14:paraId="420AD6B0" w14:textId="77777777" w:rsidR="00E827E7" w:rsidRDefault="00E827E7" w:rsidP="00E827E7">
      <w:pPr>
        <w:pStyle w:val="1"/>
      </w:pPr>
    </w:p>
    <w:p w14:paraId="34DAE7AB" w14:textId="77777777" w:rsidR="00E827E7" w:rsidRDefault="00E827E7" w:rsidP="00E827E7">
      <w:pPr>
        <w:pStyle w:val="1"/>
      </w:pPr>
    </w:p>
    <w:p w14:paraId="4CF65AC5" w14:textId="77777777" w:rsidR="00E827E7" w:rsidRDefault="00E827E7" w:rsidP="00E827E7">
      <w:pPr>
        <w:pStyle w:val="1"/>
      </w:pPr>
    </w:p>
    <w:p w14:paraId="220514A1" w14:textId="77777777" w:rsidR="00E827E7" w:rsidRDefault="00E827E7" w:rsidP="00E827E7">
      <w:pPr>
        <w:pStyle w:val="1"/>
      </w:pPr>
    </w:p>
    <w:p w14:paraId="37F52EE5" w14:textId="77777777" w:rsidR="00E827E7" w:rsidRDefault="00E827E7" w:rsidP="00E827E7">
      <w:pPr>
        <w:pStyle w:val="1"/>
      </w:pPr>
    </w:p>
    <w:p w14:paraId="5414C8D4" w14:textId="77777777" w:rsidR="00E827E7" w:rsidRDefault="00E827E7" w:rsidP="00E827E7">
      <w:pPr>
        <w:pStyle w:val="1"/>
      </w:pPr>
    </w:p>
    <w:p w14:paraId="3C694B5A" w14:textId="77777777" w:rsidR="00E827E7" w:rsidRDefault="00E827E7" w:rsidP="00E827E7">
      <w:pPr>
        <w:pStyle w:val="1"/>
      </w:pPr>
    </w:p>
    <w:p w14:paraId="2E7C8979" w14:textId="77777777" w:rsidR="00E827E7" w:rsidRDefault="00E827E7" w:rsidP="00E827E7">
      <w:pPr>
        <w:pStyle w:val="1"/>
      </w:pPr>
    </w:p>
    <w:p w14:paraId="7AB2AF42" w14:textId="77777777" w:rsidR="00E827E7" w:rsidRDefault="00E827E7" w:rsidP="00E827E7">
      <w:pPr>
        <w:pStyle w:val="1"/>
      </w:pPr>
    </w:p>
    <w:p w14:paraId="33FA820B" w14:textId="77777777" w:rsidR="00E827E7" w:rsidRDefault="00E827E7" w:rsidP="00E827E7">
      <w:pPr>
        <w:pStyle w:val="1"/>
      </w:pPr>
    </w:p>
    <w:p w14:paraId="2C5BBEA2" w14:textId="77777777" w:rsidR="00E827E7" w:rsidRDefault="00E827E7" w:rsidP="00E827E7">
      <w:pPr>
        <w:pStyle w:val="1"/>
      </w:pPr>
    </w:p>
    <w:p w14:paraId="56AD1023" w14:textId="77777777" w:rsidR="00E827E7" w:rsidRDefault="00E827E7" w:rsidP="00E827E7">
      <w:pPr>
        <w:pStyle w:val="1"/>
      </w:pPr>
    </w:p>
    <w:p w14:paraId="4850ECE6" w14:textId="77777777" w:rsidR="00E827E7" w:rsidRDefault="00E827E7" w:rsidP="00E827E7">
      <w:pPr>
        <w:pStyle w:val="1"/>
      </w:pPr>
    </w:p>
    <w:p w14:paraId="639D19C1" w14:textId="2619FFE1" w:rsidR="00E827E7" w:rsidRDefault="00E827E7" w:rsidP="00E827E7">
      <w:pPr>
        <w:pStyle w:val="1"/>
      </w:pPr>
    </w:p>
    <w:p w14:paraId="4E7A1C9A" w14:textId="3DA80CD2" w:rsidR="00CC1AE6" w:rsidRDefault="00CC1AE6" w:rsidP="00E827E7">
      <w:pPr>
        <w:pStyle w:val="1"/>
      </w:pPr>
    </w:p>
    <w:p w14:paraId="7300BC10" w14:textId="77777777" w:rsidR="00CC1AE6" w:rsidRDefault="00CC1AE6" w:rsidP="00E827E7">
      <w:pPr>
        <w:pStyle w:val="1"/>
      </w:pPr>
    </w:p>
    <w:p w14:paraId="61241807" w14:textId="77777777" w:rsidR="00E827E7" w:rsidRPr="00DF068E" w:rsidRDefault="00E827E7" w:rsidP="00E827E7">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40BAB10A" w14:textId="77777777" w:rsidR="00E827E7" w:rsidRPr="000143A1" w:rsidRDefault="00E827E7" w:rsidP="00E827E7">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5526A712" w14:textId="77777777" w:rsidR="00E827E7" w:rsidRPr="000143A1" w:rsidRDefault="00812236" w:rsidP="00E827E7">
      <w:pPr>
        <w:pStyle w:val="14"/>
        <w:rPr>
          <w:rFonts w:asciiTheme="minorHAnsi" w:eastAsiaTheme="minorEastAsia" w:hAnsiTheme="minorHAnsi" w:cstheme="minorBidi"/>
          <w:b w:val="0"/>
          <w:bCs w:val="0"/>
          <w:lang w:eastAsia="ru-RU"/>
        </w:rPr>
      </w:pPr>
      <w:hyperlink w:anchor="_Toc156294876" w:history="1">
        <w:r w:rsidR="00E827E7" w:rsidRPr="000143A1">
          <w:rPr>
            <w:rStyle w:val="af0"/>
            <w:b w:val="0"/>
            <w:bCs w:val="0"/>
          </w:rPr>
          <w:t>1. ОБЩАЯ ХАРАКТЕРИСТИКА</w:t>
        </w:r>
        <w:r w:rsidR="00E827E7" w:rsidRPr="000143A1">
          <w:rPr>
            <w:b w:val="0"/>
            <w:bCs w:val="0"/>
            <w:webHidden/>
          </w:rPr>
          <w:tab/>
        </w:r>
        <w:r w:rsidR="00E827E7" w:rsidRPr="000143A1">
          <w:rPr>
            <w:b w:val="0"/>
            <w:bCs w:val="0"/>
            <w:webHidden/>
          </w:rPr>
          <w:fldChar w:fldCharType="begin"/>
        </w:r>
        <w:r w:rsidR="00E827E7" w:rsidRPr="000143A1">
          <w:rPr>
            <w:b w:val="0"/>
            <w:bCs w:val="0"/>
            <w:webHidden/>
          </w:rPr>
          <w:instrText xml:space="preserve"> PAGEREF _Toc156294876 \h </w:instrText>
        </w:r>
        <w:r w:rsidR="00E827E7" w:rsidRPr="000143A1">
          <w:rPr>
            <w:b w:val="0"/>
            <w:bCs w:val="0"/>
            <w:webHidden/>
          </w:rPr>
        </w:r>
        <w:r w:rsidR="00E827E7" w:rsidRPr="000143A1">
          <w:rPr>
            <w:b w:val="0"/>
            <w:bCs w:val="0"/>
            <w:webHidden/>
          </w:rPr>
          <w:fldChar w:fldCharType="separate"/>
        </w:r>
        <w:r w:rsidR="00E827E7" w:rsidRPr="000143A1">
          <w:rPr>
            <w:b w:val="0"/>
            <w:bCs w:val="0"/>
            <w:webHidden/>
          </w:rPr>
          <w:t>4</w:t>
        </w:r>
        <w:r w:rsidR="00E827E7" w:rsidRPr="000143A1">
          <w:rPr>
            <w:b w:val="0"/>
            <w:bCs w:val="0"/>
            <w:webHidden/>
          </w:rPr>
          <w:fldChar w:fldCharType="end"/>
        </w:r>
      </w:hyperlink>
    </w:p>
    <w:p w14:paraId="46E44098" w14:textId="77777777" w:rsidR="00E827E7" w:rsidRPr="000143A1" w:rsidRDefault="00812236" w:rsidP="00E827E7">
      <w:pPr>
        <w:pStyle w:val="22"/>
        <w:rPr>
          <w:rFonts w:asciiTheme="minorHAnsi" w:eastAsiaTheme="minorEastAsia" w:hAnsiTheme="minorHAnsi" w:cstheme="minorBidi"/>
          <w:i w:val="0"/>
          <w:iCs w:val="0"/>
          <w:sz w:val="22"/>
          <w:szCs w:val="22"/>
        </w:rPr>
      </w:pPr>
      <w:hyperlink w:anchor="_Toc156294877" w:history="1">
        <w:r w:rsidR="00E827E7" w:rsidRPr="000143A1">
          <w:rPr>
            <w:rStyle w:val="af0"/>
            <w:i w:val="0"/>
            <w:iCs w:val="0"/>
          </w:rPr>
          <w:t>1.1. Цель и место дисциплины в структуре образовательной программы</w:t>
        </w:r>
        <w:r w:rsidR="00E827E7" w:rsidRPr="000143A1">
          <w:rPr>
            <w:i w:val="0"/>
            <w:iCs w:val="0"/>
            <w:webHidden/>
          </w:rPr>
          <w:tab/>
        </w:r>
        <w:r w:rsidR="00E827E7" w:rsidRPr="000143A1">
          <w:rPr>
            <w:i w:val="0"/>
            <w:iCs w:val="0"/>
            <w:webHidden/>
          </w:rPr>
          <w:fldChar w:fldCharType="begin"/>
        </w:r>
        <w:r w:rsidR="00E827E7" w:rsidRPr="000143A1">
          <w:rPr>
            <w:i w:val="0"/>
            <w:iCs w:val="0"/>
            <w:webHidden/>
          </w:rPr>
          <w:instrText xml:space="preserve"> PAGEREF _Toc156294877 \h </w:instrText>
        </w:r>
        <w:r w:rsidR="00E827E7" w:rsidRPr="000143A1">
          <w:rPr>
            <w:i w:val="0"/>
            <w:iCs w:val="0"/>
            <w:webHidden/>
          </w:rPr>
        </w:r>
        <w:r w:rsidR="00E827E7" w:rsidRPr="000143A1">
          <w:rPr>
            <w:i w:val="0"/>
            <w:iCs w:val="0"/>
            <w:webHidden/>
          </w:rPr>
          <w:fldChar w:fldCharType="separate"/>
        </w:r>
        <w:r w:rsidR="00E827E7" w:rsidRPr="000143A1">
          <w:rPr>
            <w:i w:val="0"/>
            <w:iCs w:val="0"/>
            <w:webHidden/>
          </w:rPr>
          <w:t>4</w:t>
        </w:r>
        <w:r w:rsidR="00E827E7" w:rsidRPr="000143A1">
          <w:rPr>
            <w:i w:val="0"/>
            <w:iCs w:val="0"/>
            <w:webHidden/>
          </w:rPr>
          <w:fldChar w:fldCharType="end"/>
        </w:r>
      </w:hyperlink>
    </w:p>
    <w:p w14:paraId="3D8EE601" w14:textId="77777777" w:rsidR="00E827E7" w:rsidRPr="000143A1" w:rsidRDefault="00812236" w:rsidP="00E827E7">
      <w:pPr>
        <w:pStyle w:val="22"/>
        <w:rPr>
          <w:rFonts w:asciiTheme="minorHAnsi" w:eastAsiaTheme="minorEastAsia" w:hAnsiTheme="minorHAnsi" w:cstheme="minorBidi"/>
          <w:i w:val="0"/>
          <w:iCs w:val="0"/>
          <w:sz w:val="22"/>
          <w:szCs w:val="22"/>
        </w:rPr>
      </w:pPr>
      <w:hyperlink w:anchor="_Toc156294878" w:history="1">
        <w:r w:rsidR="00E827E7" w:rsidRPr="000143A1">
          <w:rPr>
            <w:rStyle w:val="af0"/>
            <w:i w:val="0"/>
            <w:iCs w:val="0"/>
          </w:rPr>
          <w:t>1.2. Планируемые результаты освоения дисциплины</w:t>
        </w:r>
        <w:r w:rsidR="00E827E7" w:rsidRPr="000143A1">
          <w:rPr>
            <w:i w:val="0"/>
            <w:iCs w:val="0"/>
            <w:webHidden/>
          </w:rPr>
          <w:tab/>
        </w:r>
        <w:r w:rsidR="00E827E7" w:rsidRPr="000143A1">
          <w:rPr>
            <w:i w:val="0"/>
            <w:iCs w:val="0"/>
            <w:webHidden/>
          </w:rPr>
          <w:fldChar w:fldCharType="begin"/>
        </w:r>
        <w:r w:rsidR="00E827E7" w:rsidRPr="000143A1">
          <w:rPr>
            <w:i w:val="0"/>
            <w:iCs w:val="0"/>
            <w:webHidden/>
          </w:rPr>
          <w:instrText xml:space="preserve"> PAGEREF _Toc156294878 \h </w:instrText>
        </w:r>
        <w:r w:rsidR="00E827E7" w:rsidRPr="000143A1">
          <w:rPr>
            <w:i w:val="0"/>
            <w:iCs w:val="0"/>
            <w:webHidden/>
          </w:rPr>
        </w:r>
        <w:r w:rsidR="00E827E7" w:rsidRPr="000143A1">
          <w:rPr>
            <w:i w:val="0"/>
            <w:iCs w:val="0"/>
            <w:webHidden/>
          </w:rPr>
          <w:fldChar w:fldCharType="separate"/>
        </w:r>
        <w:r w:rsidR="00E827E7" w:rsidRPr="000143A1">
          <w:rPr>
            <w:i w:val="0"/>
            <w:iCs w:val="0"/>
            <w:webHidden/>
          </w:rPr>
          <w:t>4</w:t>
        </w:r>
        <w:r w:rsidR="00E827E7" w:rsidRPr="000143A1">
          <w:rPr>
            <w:i w:val="0"/>
            <w:iCs w:val="0"/>
            <w:webHidden/>
          </w:rPr>
          <w:fldChar w:fldCharType="end"/>
        </w:r>
      </w:hyperlink>
    </w:p>
    <w:p w14:paraId="2E1A8596" w14:textId="77777777" w:rsidR="00E827E7" w:rsidRPr="000143A1" w:rsidRDefault="00812236" w:rsidP="00E827E7">
      <w:pPr>
        <w:pStyle w:val="14"/>
        <w:rPr>
          <w:rFonts w:asciiTheme="minorHAnsi" w:eastAsiaTheme="minorEastAsia" w:hAnsiTheme="minorHAnsi" w:cstheme="minorBidi"/>
          <w:b w:val="0"/>
          <w:bCs w:val="0"/>
          <w:lang w:eastAsia="ru-RU"/>
        </w:rPr>
      </w:pPr>
      <w:hyperlink w:anchor="_Toc156294879" w:history="1">
        <w:r w:rsidR="00E827E7" w:rsidRPr="000143A1">
          <w:rPr>
            <w:rStyle w:val="af0"/>
            <w:b w:val="0"/>
            <w:bCs w:val="0"/>
          </w:rPr>
          <w:t>2. СТРУКТУРА И СОДЕРЖАНИЕ ДИСЦИПЛИНЫ</w:t>
        </w:r>
        <w:r w:rsidR="00E827E7" w:rsidRPr="000143A1">
          <w:rPr>
            <w:b w:val="0"/>
            <w:bCs w:val="0"/>
            <w:webHidden/>
          </w:rPr>
          <w:tab/>
        </w:r>
        <w:r w:rsidR="00E827E7" w:rsidRPr="000143A1">
          <w:rPr>
            <w:b w:val="0"/>
            <w:bCs w:val="0"/>
            <w:webHidden/>
          </w:rPr>
          <w:fldChar w:fldCharType="begin"/>
        </w:r>
        <w:r w:rsidR="00E827E7" w:rsidRPr="000143A1">
          <w:rPr>
            <w:b w:val="0"/>
            <w:bCs w:val="0"/>
            <w:webHidden/>
          </w:rPr>
          <w:instrText xml:space="preserve"> PAGEREF _Toc156294879 \h </w:instrText>
        </w:r>
        <w:r w:rsidR="00E827E7" w:rsidRPr="000143A1">
          <w:rPr>
            <w:b w:val="0"/>
            <w:bCs w:val="0"/>
            <w:webHidden/>
          </w:rPr>
        </w:r>
        <w:r w:rsidR="00E827E7" w:rsidRPr="000143A1">
          <w:rPr>
            <w:b w:val="0"/>
            <w:bCs w:val="0"/>
            <w:webHidden/>
          </w:rPr>
          <w:fldChar w:fldCharType="separate"/>
        </w:r>
        <w:r w:rsidR="00E827E7" w:rsidRPr="000143A1">
          <w:rPr>
            <w:b w:val="0"/>
            <w:bCs w:val="0"/>
            <w:webHidden/>
          </w:rPr>
          <w:t>4</w:t>
        </w:r>
        <w:r w:rsidR="00E827E7" w:rsidRPr="000143A1">
          <w:rPr>
            <w:b w:val="0"/>
            <w:bCs w:val="0"/>
            <w:webHidden/>
          </w:rPr>
          <w:fldChar w:fldCharType="end"/>
        </w:r>
      </w:hyperlink>
    </w:p>
    <w:p w14:paraId="4A83A16F" w14:textId="77777777" w:rsidR="00E827E7" w:rsidRPr="000143A1" w:rsidRDefault="00812236" w:rsidP="00E827E7">
      <w:pPr>
        <w:pStyle w:val="22"/>
        <w:rPr>
          <w:rFonts w:asciiTheme="minorHAnsi" w:eastAsiaTheme="minorEastAsia" w:hAnsiTheme="minorHAnsi" w:cstheme="minorBidi"/>
          <w:i w:val="0"/>
          <w:iCs w:val="0"/>
          <w:sz w:val="22"/>
          <w:szCs w:val="22"/>
        </w:rPr>
      </w:pPr>
      <w:hyperlink w:anchor="_Toc156294880" w:history="1">
        <w:r w:rsidR="00E827E7" w:rsidRPr="000143A1">
          <w:rPr>
            <w:rStyle w:val="af0"/>
            <w:i w:val="0"/>
            <w:iCs w:val="0"/>
          </w:rPr>
          <w:t>2.1. Трудоемкость освоения дисциплины</w:t>
        </w:r>
        <w:r w:rsidR="00E827E7" w:rsidRPr="000143A1">
          <w:rPr>
            <w:i w:val="0"/>
            <w:iCs w:val="0"/>
            <w:webHidden/>
          </w:rPr>
          <w:tab/>
        </w:r>
        <w:r w:rsidR="00E827E7" w:rsidRPr="000143A1">
          <w:rPr>
            <w:i w:val="0"/>
            <w:iCs w:val="0"/>
            <w:webHidden/>
          </w:rPr>
          <w:fldChar w:fldCharType="begin"/>
        </w:r>
        <w:r w:rsidR="00E827E7" w:rsidRPr="000143A1">
          <w:rPr>
            <w:i w:val="0"/>
            <w:iCs w:val="0"/>
            <w:webHidden/>
          </w:rPr>
          <w:instrText xml:space="preserve"> PAGEREF _Toc156294880 \h </w:instrText>
        </w:r>
        <w:r w:rsidR="00E827E7" w:rsidRPr="000143A1">
          <w:rPr>
            <w:i w:val="0"/>
            <w:iCs w:val="0"/>
            <w:webHidden/>
          </w:rPr>
        </w:r>
        <w:r w:rsidR="00E827E7" w:rsidRPr="000143A1">
          <w:rPr>
            <w:i w:val="0"/>
            <w:iCs w:val="0"/>
            <w:webHidden/>
          </w:rPr>
          <w:fldChar w:fldCharType="separate"/>
        </w:r>
        <w:r w:rsidR="00E827E7" w:rsidRPr="000143A1">
          <w:rPr>
            <w:i w:val="0"/>
            <w:iCs w:val="0"/>
            <w:webHidden/>
          </w:rPr>
          <w:t>4</w:t>
        </w:r>
        <w:r w:rsidR="00E827E7" w:rsidRPr="000143A1">
          <w:rPr>
            <w:i w:val="0"/>
            <w:iCs w:val="0"/>
            <w:webHidden/>
          </w:rPr>
          <w:fldChar w:fldCharType="end"/>
        </w:r>
      </w:hyperlink>
    </w:p>
    <w:p w14:paraId="36D50647" w14:textId="77777777" w:rsidR="00E827E7" w:rsidRPr="000143A1" w:rsidRDefault="00812236" w:rsidP="00E827E7">
      <w:pPr>
        <w:pStyle w:val="22"/>
        <w:rPr>
          <w:rFonts w:asciiTheme="minorHAnsi" w:eastAsiaTheme="minorEastAsia" w:hAnsiTheme="minorHAnsi" w:cstheme="minorBidi"/>
          <w:i w:val="0"/>
          <w:iCs w:val="0"/>
          <w:sz w:val="22"/>
          <w:szCs w:val="22"/>
        </w:rPr>
      </w:pPr>
      <w:hyperlink w:anchor="_Toc156294881" w:history="1">
        <w:r w:rsidR="00E827E7" w:rsidRPr="000143A1">
          <w:rPr>
            <w:rStyle w:val="af0"/>
            <w:i w:val="0"/>
            <w:iCs w:val="0"/>
          </w:rPr>
          <w:t>2.2. Примерное содержание дисциплины</w:t>
        </w:r>
        <w:r w:rsidR="00E827E7" w:rsidRPr="000143A1">
          <w:rPr>
            <w:i w:val="0"/>
            <w:iCs w:val="0"/>
            <w:webHidden/>
          </w:rPr>
          <w:tab/>
        </w:r>
        <w:r w:rsidR="00E827E7" w:rsidRPr="000143A1">
          <w:rPr>
            <w:i w:val="0"/>
            <w:iCs w:val="0"/>
            <w:webHidden/>
          </w:rPr>
          <w:fldChar w:fldCharType="begin"/>
        </w:r>
        <w:r w:rsidR="00E827E7" w:rsidRPr="000143A1">
          <w:rPr>
            <w:i w:val="0"/>
            <w:iCs w:val="0"/>
            <w:webHidden/>
          </w:rPr>
          <w:instrText xml:space="preserve"> PAGEREF _Toc156294881 \h </w:instrText>
        </w:r>
        <w:r w:rsidR="00E827E7" w:rsidRPr="000143A1">
          <w:rPr>
            <w:i w:val="0"/>
            <w:iCs w:val="0"/>
            <w:webHidden/>
          </w:rPr>
        </w:r>
        <w:r w:rsidR="00E827E7" w:rsidRPr="000143A1">
          <w:rPr>
            <w:i w:val="0"/>
            <w:iCs w:val="0"/>
            <w:webHidden/>
          </w:rPr>
          <w:fldChar w:fldCharType="separate"/>
        </w:r>
        <w:r w:rsidR="00E827E7" w:rsidRPr="000143A1">
          <w:rPr>
            <w:i w:val="0"/>
            <w:iCs w:val="0"/>
            <w:webHidden/>
          </w:rPr>
          <w:t>5</w:t>
        </w:r>
        <w:r w:rsidR="00E827E7" w:rsidRPr="000143A1">
          <w:rPr>
            <w:i w:val="0"/>
            <w:iCs w:val="0"/>
            <w:webHidden/>
          </w:rPr>
          <w:fldChar w:fldCharType="end"/>
        </w:r>
      </w:hyperlink>
    </w:p>
    <w:p w14:paraId="255E9B4D" w14:textId="77777777" w:rsidR="00E827E7" w:rsidRPr="000143A1" w:rsidRDefault="00812236" w:rsidP="00E827E7">
      <w:pPr>
        <w:pStyle w:val="22"/>
        <w:rPr>
          <w:rFonts w:asciiTheme="minorHAnsi" w:eastAsiaTheme="minorEastAsia" w:hAnsiTheme="minorHAnsi" w:cstheme="minorBidi"/>
          <w:i w:val="0"/>
          <w:iCs w:val="0"/>
          <w:sz w:val="22"/>
          <w:szCs w:val="22"/>
        </w:rPr>
      </w:pPr>
      <w:hyperlink w:anchor="_Toc156294883" w:history="1">
        <w:r w:rsidR="00E827E7" w:rsidRPr="000143A1">
          <w:rPr>
            <w:rStyle w:val="af0"/>
            <w:i w:val="0"/>
            <w:iCs w:val="0"/>
          </w:rPr>
          <w:t>2.3. Курсовой проект (работа)</w:t>
        </w:r>
        <w:r w:rsidR="00E827E7" w:rsidRPr="000143A1">
          <w:rPr>
            <w:i w:val="0"/>
            <w:iCs w:val="0"/>
            <w:webHidden/>
          </w:rPr>
          <w:tab/>
        </w:r>
        <w:r w:rsidR="00E827E7" w:rsidRPr="000143A1">
          <w:rPr>
            <w:i w:val="0"/>
            <w:iCs w:val="0"/>
            <w:webHidden/>
          </w:rPr>
          <w:fldChar w:fldCharType="begin"/>
        </w:r>
        <w:r w:rsidR="00E827E7" w:rsidRPr="000143A1">
          <w:rPr>
            <w:i w:val="0"/>
            <w:iCs w:val="0"/>
            <w:webHidden/>
          </w:rPr>
          <w:instrText xml:space="preserve"> PAGEREF _Toc156294883 \h </w:instrText>
        </w:r>
        <w:r w:rsidR="00E827E7" w:rsidRPr="000143A1">
          <w:rPr>
            <w:i w:val="0"/>
            <w:iCs w:val="0"/>
            <w:webHidden/>
          </w:rPr>
        </w:r>
        <w:r w:rsidR="00E827E7" w:rsidRPr="000143A1">
          <w:rPr>
            <w:i w:val="0"/>
            <w:iCs w:val="0"/>
            <w:webHidden/>
          </w:rPr>
          <w:fldChar w:fldCharType="separate"/>
        </w:r>
        <w:r w:rsidR="00E827E7" w:rsidRPr="000143A1">
          <w:rPr>
            <w:i w:val="0"/>
            <w:iCs w:val="0"/>
            <w:webHidden/>
          </w:rPr>
          <w:t>5</w:t>
        </w:r>
        <w:r w:rsidR="00E827E7" w:rsidRPr="000143A1">
          <w:rPr>
            <w:i w:val="0"/>
            <w:iCs w:val="0"/>
            <w:webHidden/>
          </w:rPr>
          <w:fldChar w:fldCharType="end"/>
        </w:r>
      </w:hyperlink>
    </w:p>
    <w:p w14:paraId="397893B8" w14:textId="77777777" w:rsidR="00E827E7" w:rsidRPr="000143A1" w:rsidRDefault="00812236" w:rsidP="00E827E7">
      <w:pPr>
        <w:pStyle w:val="14"/>
        <w:rPr>
          <w:rFonts w:asciiTheme="minorHAnsi" w:eastAsiaTheme="minorEastAsia" w:hAnsiTheme="minorHAnsi" w:cstheme="minorBidi"/>
          <w:b w:val="0"/>
          <w:bCs w:val="0"/>
          <w:lang w:eastAsia="ru-RU"/>
        </w:rPr>
      </w:pPr>
      <w:hyperlink w:anchor="_Toc156294884" w:history="1">
        <w:r w:rsidR="00E827E7" w:rsidRPr="000143A1">
          <w:rPr>
            <w:rStyle w:val="af0"/>
            <w:b w:val="0"/>
            <w:bCs w:val="0"/>
          </w:rPr>
          <w:t>3. УСЛОВИЯ РЕАЛИЗАЦИИ ДИСЦИПЛИНЫ</w:t>
        </w:r>
        <w:r w:rsidR="00E827E7" w:rsidRPr="000143A1">
          <w:rPr>
            <w:b w:val="0"/>
            <w:bCs w:val="0"/>
            <w:webHidden/>
          </w:rPr>
          <w:tab/>
        </w:r>
        <w:r w:rsidR="00E827E7" w:rsidRPr="000143A1">
          <w:rPr>
            <w:b w:val="0"/>
            <w:bCs w:val="0"/>
            <w:webHidden/>
          </w:rPr>
          <w:fldChar w:fldCharType="begin"/>
        </w:r>
        <w:r w:rsidR="00E827E7" w:rsidRPr="000143A1">
          <w:rPr>
            <w:b w:val="0"/>
            <w:bCs w:val="0"/>
            <w:webHidden/>
          </w:rPr>
          <w:instrText xml:space="preserve"> PAGEREF _Toc156294884 \h </w:instrText>
        </w:r>
        <w:r w:rsidR="00E827E7" w:rsidRPr="000143A1">
          <w:rPr>
            <w:b w:val="0"/>
            <w:bCs w:val="0"/>
            <w:webHidden/>
          </w:rPr>
        </w:r>
        <w:r w:rsidR="00E827E7" w:rsidRPr="000143A1">
          <w:rPr>
            <w:b w:val="0"/>
            <w:bCs w:val="0"/>
            <w:webHidden/>
          </w:rPr>
          <w:fldChar w:fldCharType="separate"/>
        </w:r>
        <w:r w:rsidR="00E827E7" w:rsidRPr="000143A1">
          <w:rPr>
            <w:b w:val="0"/>
            <w:bCs w:val="0"/>
            <w:webHidden/>
          </w:rPr>
          <w:t>6</w:t>
        </w:r>
        <w:r w:rsidR="00E827E7" w:rsidRPr="000143A1">
          <w:rPr>
            <w:b w:val="0"/>
            <w:bCs w:val="0"/>
            <w:webHidden/>
          </w:rPr>
          <w:fldChar w:fldCharType="end"/>
        </w:r>
      </w:hyperlink>
    </w:p>
    <w:p w14:paraId="61C7BCE7" w14:textId="77777777" w:rsidR="00E827E7" w:rsidRPr="000143A1" w:rsidRDefault="00812236" w:rsidP="00E827E7">
      <w:pPr>
        <w:pStyle w:val="22"/>
        <w:rPr>
          <w:rFonts w:asciiTheme="minorHAnsi" w:eastAsiaTheme="minorEastAsia" w:hAnsiTheme="minorHAnsi" w:cstheme="minorBidi"/>
          <w:i w:val="0"/>
          <w:iCs w:val="0"/>
          <w:sz w:val="22"/>
          <w:szCs w:val="22"/>
        </w:rPr>
      </w:pPr>
      <w:hyperlink w:anchor="_Toc156294885" w:history="1">
        <w:r w:rsidR="00E827E7" w:rsidRPr="000143A1">
          <w:rPr>
            <w:rStyle w:val="af0"/>
            <w:i w:val="0"/>
            <w:iCs w:val="0"/>
          </w:rPr>
          <w:t>3.1. Материально-техническое обеспечение</w:t>
        </w:r>
        <w:r w:rsidR="00E827E7" w:rsidRPr="000143A1">
          <w:rPr>
            <w:i w:val="0"/>
            <w:iCs w:val="0"/>
            <w:webHidden/>
          </w:rPr>
          <w:tab/>
        </w:r>
        <w:r w:rsidR="00E827E7" w:rsidRPr="000143A1">
          <w:rPr>
            <w:i w:val="0"/>
            <w:iCs w:val="0"/>
            <w:webHidden/>
          </w:rPr>
          <w:fldChar w:fldCharType="begin"/>
        </w:r>
        <w:r w:rsidR="00E827E7" w:rsidRPr="000143A1">
          <w:rPr>
            <w:i w:val="0"/>
            <w:iCs w:val="0"/>
            <w:webHidden/>
          </w:rPr>
          <w:instrText xml:space="preserve"> PAGEREF _Toc156294885 \h </w:instrText>
        </w:r>
        <w:r w:rsidR="00E827E7" w:rsidRPr="000143A1">
          <w:rPr>
            <w:i w:val="0"/>
            <w:iCs w:val="0"/>
            <w:webHidden/>
          </w:rPr>
        </w:r>
        <w:r w:rsidR="00E827E7" w:rsidRPr="000143A1">
          <w:rPr>
            <w:i w:val="0"/>
            <w:iCs w:val="0"/>
            <w:webHidden/>
          </w:rPr>
          <w:fldChar w:fldCharType="separate"/>
        </w:r>
        <w:r w:rsidR="00E827E7" w:rsidRPr="000143A1">
          <w:rPr>
            <w:i w:val="0"/>
            <w:iCs w:val="0"/>
            <w:webHidden/>
          </w:rPr>
          <w:t>6</w:t>
        </w:r>
        <w:r w:rsidR="00E827E7" w:rsidRPr="000143A1">
          <w:rPr>
            <w:i w:val="0"/>
            <w:iCs w:val="0"/>
            <w:webHidden/>
          </w:rPr>
          <w:fldChar w:fldCharType="end"/>
        </w:r>
      </w:hyperlink>
    </w:p>
    <w:p w14:paraId="46A6D990" w14:textId="77777777" w:rsidR="00E827E7" w:rsidRPr="000143A1" w:rsidRDefault="00812236" w:rsidP="00E827E7">
      <w:pPr>
        <w:pStyle w:val="22"/>
        <w:rPr>
          <w:rFonts w:asciiTheme="minorHAnsi" w:eastAsiaTheme="minorEastAsia" w:hAnsiTheme="minorHAnsi" w:cstheme="minorBidi"/>
          <w:i w:val="0"/>
          <w:iCs w:val="0"/>
          <w:sz w:val="22"/>
          <w:szCs w:val="22"/>
        </w:rPr>
      </w:pPr>
      <w:hyperlink w:anchor="_Toc156294886" w:history="1">
        <w:r w:rsidR="00E827E7" w:rsidRPr="000143A1">
          <w:rPr>
            <w:rStyle w:val="af0"/>
            <w:i w:val="0"/>
            <w:iCs w:val="0"/>
          </w:rPr>
          <w:t>3.2. Учебно-методическое обеспечение</w:t>
        </w:r>
        <w:r w:rsidR="00E827E7" w:rsidRPr="000143A1">
          <w:rPr>
            <w:i w:val="0"/>
            <w:iCs w:val="0"/>
            <w:webHidden/>
          </w:rPr>
          <w:tab/>
        </w:r>
        <w:r w:rsidR="00E827E7" w:rsidRPr="000143A1">
          <w:rPr>
            <w:i w:val="0"/>
            <w:iCs w:val="0"/>
            <w:webHidden/>
          </w:rPr>
          <w:fldChar w:fldCharType="begin"/>
        </w:r>
        <w:r w:rsidR="00E827E7" w:rsidRPr="000143A1">
          <w:rPr>
            <w:i w:val="0"/>
            <w:iCs w:val="0"/>
            <w:webHidden/>
          </w:rPr>
          <w:instrText xml:space="preserve"> PAGEREF _Toc156294886 \h </w:instrText>
        </w:r>
        <w:r w:rsidR="00E827E7" w:rsidRPr="000143A1">
          <w:rPr>
            <w:i w:val="0"/>
            <w:iCs w:val="0"/>
            <w:webHidden/>
          </w:rPr>
        </w:r>
        <w:r w:rsidR="00E827E7" w:rsidRPr="000143A1">
          <w:rPr>
            <w:i w:val="0"/>
            <w:iCs w:val="0"/>
            <w:webHidden/>
          </w:rPr>
          <w:fldChar w:fldCharType="separate"/>
        </w:r>
        <w:r w:rsidR="00E827E7" w:rsidRPr="000143A1">
          <w:rPr>
            <w:i w:val="0"/>
            <w:iCs w:val="0"/>
            <w:webHidden/>
          </w:rPr>
          <w:t>6</w:t>
        </w:r>
        <w:r w:rsidR="00E827E7" w:rsidRPr="000143A1">
          <w:rPr>
            <w:i w:val="0"/>
            <w:iCs w:val="0"/>
            <w:webHidden/>
          </w:rPr>
          <w:fldChar w:fldCharType="end"/>
        </w:r>
      </w:hyperlink>
    </w:p>
    <w:p w14:paraId="09F53585" w14:textId="77777777" w:rsidR="00E827E7" w:rsidRPr="000143A1" w:rsidRDefault="00812236" w:rsidP="00E827E7">
      <w:pPr>
        <w:pStyle w:val="14"/>
        <w:rPr>
          <w:rFonts w:asciiTheme="minorHAnsi" w:eastAsiaTheme="minorEastAsia" w:hAnsiTheme="minorHAnsi" w:cstheme="minorBidi"/>
          <w:b w:val="0"/>
          <w:bCs w:val="0"/>
          <w:lang w:eastAsia="ru-RU"/>
        </w:rPr>
      </w:pPr>
      <w:hyperlink w:anchor="_Toc156294887" w:history="1">
        <w:r w:rsidR="00E827E7" w:rsidRPr="000143A1">
          <w:rPr>
            <w:rStyle w:val="af0"/>
            <w:b w:val="0"/>
            <w:bCs w:val="0"/>
          </w:rPr>
          <w:t>4. КОНТРОЛЬ И ОЦЕНКА РЕЗУЛЬТАТОВ ОСВОЕНИЯ ДИСЦИПЛИНЫ</w:t>
        </w:r>
        <w:r w:rsidR="00E827E7" w:rsidRPr="000143A1">
          <w:rPr>
            <w:b w:val="0"/>
            <w:bCs w:val="0"/>
            <w:webHidden/>
          </w:rPr>
          <w:tab/>
        </w:r>
        <w:r w:rsidR="00E827E7" w:rsidRPr="000143A1">
          <w:rPr>
            <w:b w:val="0"/>
            <w:bCs w:val="0"/>
            <w:webHidden/>
          </w:rPr>
          <w:fldChar w:fldCharType="begin"/>
        </w:r>
        <w:r w:rsidR="00E827E7" w:rsidRPr="000143A1">
          <w:rPr>
            <w:b w:val="0"/>
            <w:bCs w:val="0"/>
            <w:webHidden/>
          </w:rPr>
          <w:instrText xml:space="preserve"> PAGEREF _Toc156294887 \h </w:instrText>
        </w:r>
        <w:r w:rsidR="00E827E7" w:rsidRPr="000143A1">
          <w:rPr>
            <w:b w:val="0"/>
            <w:bCs w:val="0"/>
            <w:webHidden/>
          </w:rPr>
        </w:r>
        <w:r w:rsidR="00E827E7" w:rsidRPr="000143A1">
          <w:rPr>
            <w:b w:val="0"/>
            <w:bCs w:val="0"/>
            <w:webHidden/>
          </w:rPr>
          <w:fldChar w:fldCharType="separate"/>
        </w:r>
        <w:r w:rsidR="00E827E7" w:rsidRPr="000143A1">
          <w:rPr>
            <w:b w:val="0"/>
            <w:bCs w:val="0"/>
            <w:webHidden/>
          </w:rPr>
          <w:t>6</w:t>
        </w:r>
        <w:r w:rsidR="00E827E7" w:rsidRPr="000143A1">
          <w:rPr>
            <w:b w:val="0"/>
            <w:bCs w:val="0"/>
            <w:webHidden/>
          </w:rPr>
          <w:fldChar w:fldCharType="end"/>
        </w:r>
      </w:hyperlink>
    </w:p>
    <w:p w14:paraId="1F12D861" w14:textId="77777777" w:rsidR="00E827E7" w:rsidRPr="00DF068E" w:rsidRDefault="00E827E7" w:rsidP="00E827E7">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3103C965" w14:textId="77777777" w:rsidR="00E827E7" w:rsidRPr="00DF068E" w:rsidRDefault="00E827E7" w:rsidP="00E827E7">
      <w:pPr>
        <w:pStyle w:val="1f"/>
        <w:jc w:val="left"/>
        <w:rPr>
          <w:rFonts w:ascii="Times New Roman" w:hAnsi="Times New Roman"/>
          <w:lang w:val="ru-RU"/>
        </w:rPr>
        <w:sectPr w:rsidR="00E827E7" w:rsidRPr="00DF068E" w:rsidSect="00E827E7">
          <w:headerReference w:type="even" r:id="rId12"/>
          <w:headerReference w:type="default" r:id="rId13"/>
          <w:pgSz w:w="11906" w:h="16838"/>
          <w:pgMar w:top="1134" w:right="567" w:bottom="1134" w:left="1701" w:header="709" w:footer="709" w:gutter="0"/>
          <w:cols w:space="708"/>
          <w:docGrid w:linePitch="360"/>
        </w:sectPr>
      </w:pPr>
    </w:p>
    <w:p w14:paraId="7951FE75" w14:textId="6A43BF75" w:rsidR="00E827E7" w:rsidRPr="00F70F81" w:rsidRDefault="00E827E7" w:rsidP="009D426B">
      <w:pPr>
        <w:pStyle w:val="1f"/>
        <w:numPr>
          <w:ilvl w:val="0"/>
          <w:numId w:val="13"/>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599BB561" w14:textId="24865CB6" w:rsidR="00E827E7" w:rsidRPr="001A6E0C" w:rsidRDefault="00E827E7" w:rsidP="00E827E7">
      <w:pPr>
        <w:jc w:val="center"/>
        <w:rPr>
          <w:rFonts w:ascii="Times New Roman" w:eastAsia="Times New Roman" w:hAnsi="Times New Roman" w:cs="Times New Roman"/>
          <w:b/>
          <w:sz w:val="24"/>
          <w:szCs w:val="24"/>
          <w:lang w:eastAsia="ru-RU"/>
        </w:rPr>
      </w:pPr>
      <w:r w:rsidRPr="009A617B">
        <w:rPr>
          <w:rFonts w:ascii="Times New Roman" w:eastAsia="Segoe UI" w:hAnsi="Times New Roman" w:cs="Times New Roman"/>
        </w:rPr>
        <w:t>«</w:t>
      </w:r>
      <w:r>
        <w:rPr>
          <w:rFonts w:ascii="Times New Roman" w:eastAsia="Times New Roman" w:hAnsi="Times New Roman" w:cs="Times New Roman"/>
          <w:b/>
          <w:sz w:val="24"/>
          <w:szCs w:val="24"/>
          <w:lang w:eastAsia="ru-RU"/>
        </w:rPr>
        <w:t>ОП.0</w:t>
      </w:r>
      <w:r w:rsidR="006A3C27">
        <w:rPr>
          <w:rFonts w:ascii="Times New Roman" w:eastAsia="Times New Roman" w:hAnsi="Times New Roman" w:cs="Times New Roman"/>
          <w:b/>
          <w:sz w:val="24"/>
          <w:szCs w:val="24"/>
          <w:lang w:eastAsia="ru-RU"/>
        </w:rPr>
        <w:t xml:space="preserve">2 </w:t>
      </w:r>
      <w:r>
        <w:rPr>
          <w:rFonts w:ascii="Times New Roman" w:hAnsi="Times New Roman"/>
          <w:b/>
          <w:sz w:val="24"/>
          <w:szCs w:val="24"/>
        </w:rPr>
        <w:t>Информатика</w:t>
      </w:r>
      <w:r w:rsidRPr="009A617B">
        <w:rPr>
          <w:rFonts w:ascii="Times New Roman" w:eastAsia="Segoe UI" w:hAnsi="Times New Roman" w:cs="Times New Roman"/>
        </w:rPr>
        <w:t>»</w:t>
      </w:r>
    </w:p>
    <w:p w14:paraId="458A3336" w14:textId="77777777" w:rsidR="00E827E7" w:rsidRPr="00021F3A" w:rsidRDefault="00E827E7" w:rsidP="00E827E7">
      <w:pPr>
        <w:pStyle w:val="1d"/>
        <w:rPr>
          <w:lang w:val="ru-RU"/>
        </w:rPr>
      </w:pPr>
    </w:p>
    <w:p w14:paraId="61DB8AD0" w14:textId="77777777" w:rsidR="00E827E7" w:rsidRPr="00EA6E1D" w:rsidRDefault="00E827E7" w:rsidP="00E827E7">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B6CBB16" w14:textId="77777777" w:rsidR="00E827E7" w:rsidRPr="00E827E7" w:rsidRDefault="00E827E7" w:rsidP="00E827E7">
      <w:pPr>
        <w:rPr>
          <w:shd w:val="clear" w:color="auto" w:fill="FFFFFF"/>
        </w:rPr>
      </w:pPr>
      <w:r w:rsidRPr="00E827E7">
        <w:rPr>
          <w:rFonts w:ascii="Times New Roman" w:eastAsia="Times New Roman" w:hAnsi="Times New Roman" w:cs="Times New Roman"/>
          <w:sz w:val="24"/>
          <w:szCs w:val="24"/>
          <w:lang w:eastAsia="ru-RU"/>
        </w:rPr>
        <w:t xml:space="preserve">            Цель дисциплины </w:t>
      </w:r>
      <w:r w:rsidRPr="00E827E7">
        <w:rPr>
          <w:rFonts w:ascii="Times New Roman" w:hAnsi="Times New Roman"/>
          <w:sz w:val="24"/>
          <w:szCs w:val="24"/>
        </w:rPr>
        <w:t>«Информатика</w:t>
      </w:r>
      <w:r w:rsidRPr="00E827E7">
        <w:rPr>
          <w:sz w:val="24"/>
          <w:szCs w:val="24"/>
          <w:shd w:val="clear" w:color="auto" w:fill="FFFFFF"/>
        </w:rPr>
        <w:t xml:space="preserve">» </w:t>
      </w:r>
      <w:r w:rsidRPr="00E827E7">
        <w:rPr>
          <w:rFonts w:ascii="YS Text" w:hAnsi="YS Text"/>
          <w:shd w:val="clear" w:color="auto" w:fill="FFFFFF"/>
        </w:rPr>
        <w:t>является формирование у обучающихся основных понятий информатики и современной информационной культуры, формирование устойчивых навыков работы на персональном компьютере в условиях локальных и глобальных вычислительных сетей и систем телекоммуникации</w:t>
      </w:r>
      <w:r w:rsidRPr="00E827E7">
        <w:rPr>
          <w:shd w:val="clear" w:color="auto" w:fill="FFFFFF"/>
        </w:rPr>
        <w:t>.</w:t>
      </w:r>
    </w:p>
    <w:p w14:paraId="64C2D8F3" w14:textId="7FB69B32" w:rsidR="00E827E7" w:rsidRPr="001A6E0C" w:rsidRDefault="00E827E7" w:rsidP="00E827E7">
      <w:pPr>
        <w:rPr>
          <w:rFonts w:ascii="Times New Roman" w:hAnsi="Times New Roman" w:cs="Times New Roman"/>
          <w:color w:val="000000" w:themeColor="text1"/>
          <w:sz w:val="24"/>
          <w:szCs w:val="24"/>
        </w:rPr>
      </w:pPr>
      <w:r w:rsidRPr="001A6E0C">
        <w:rPr>
          <w:rFonts w:ascii="Times New Roman" w:hAnsi="Times New Roman" w:cs="Times New Roman"/>
          <w:bCs/>
          <w:color w:val="000000" w:themeColor="text1"/>
          <w:sz w:val="24"/>
          <w:szCs w:val="24"/>
        </w:rPr>
        <w:t>Дисциплина «</w:t>
      </w:r>
      <w:r>
        <w:rPr>
          <w:rFonts w:ascii="Times New Roman" w:hAnsi="Times New Roman"/>
          <w:bCs/>
          <w:color w:val="000000" w:themeColor="text1"/>
          <w:sz w:val="24"/>
          <w:szCs w:val="24"/>
        </w:rPr>
        <w:t>Информатика</w:t>
      </w:r>
      <w:r w:rsidRPr="001A6E0C">
        <w:rPr>
          <w:rFonts w:ascii="Times New Roman" w:hAnsi="Times New Roman" w:cs="Times New Roman"/>
          <w:bCs/>
          <w:color w:val="000000" w:themeColor="text1"/>
          <w:sz w:val="24"/>
          <w:szCs w:val="24"/>
        </w:rPr>
        <w:t>»</w:t>
      </w:r>
      <w:r w:rsidRPr="001A6E0C">
        <w:rPr>
          <w:rFonts w:ascii="Times New Roman" w:hAnsi="Times New Roman" w:cs="Times New Roman"/>
          <w:color w:val="000000" w:themeColor="text1"/>
          <w:sz w:val="24"/>
          <w:szCs w:val="24"/>
        </w:rPr>
        <w:t xml:space="preserve"> включена в обязательную часть </w:t>
      </w:r>
      <w:r>
        <w:rPr>
          <w:rFonts w:ascii="Times New Roman" w:hAnsi="Times New Roman" w:cs="Times New Roman"/>
          <w:color w:val="000000" w:themeColor="text1"/>
          <w:sz w:val="24"/>
          <w:szCs w:val="24"/>
        </w:rPr>
        <w:t xml:space="preserve">общепрофессионального </w:t>
      </w:r>
      <w:r w:rsidRPr="001A6E0C">
        <w:rPr>
          <w:rFonts w:ascii="Times New Roman" w:hAnsi="Times New Roman" w:cs="Times New Roman"/>
          <w:color w:val="000000" w:themeColor="text1"/>
          <w:sz w:val="24"/>
          <w:szCs w:val="24"/>
        </w:rPr>
        <w:t>цикла образовательной программы.</w:t>
      </w:r>
    </w:p>
    <w:p w14:paraId="2209BF91" w14:textId="77777777" w:rsidR="00E827E7" w:rsidRDefault="00E827E7" w:rsidP="00E827E7">
      <w:pPr>
        <w:suppressAutoHyphens/>
        <w:spacing w:line="276" w:lineRule="auto"/>
        <w:ind w:firstLine="709"/>
        <w:jc w:val="both"/>
        <w:rPr>
          <w:rFonts w:ascii="Times New Roman" w:hAnsi="Times New Roman" w:cs="Times New Roman"/>
          <w:sz w:val="24"/>
          <w:szCs w:val="24"/>
        </w:rPr>
      </w:pPr>
    </w:p>
    <w:p w14:paraId="6B06D69E" w14:textId="77777777" w:rsidR="00E827E7" w:rsidRPr="00EA6E1D" w:rsidRDefault="00E827E7" w:rsidP="00E827E7">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0646D67" w14:textId="77777777" w:rsidR="00E827E7" w:rsidRDefault="00E827E7" w:rsidP="00E827E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7C5C197" w14:textId="77777777" w:rsidR="00E827E7" w:rsidRDefault="00E827E7" w:rsidP="00E827E7">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2"/>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677"/>
      </w:tblGrid>
      <w:tr w:rsidR="00E827E7" w:rsidRPr="000E591D" w14:paraId="37A517D4" w14:textId="77777777" w:rsidTr="00E812AC">
        <w:tc>
          <w:tcPr>
            <w:tcW w:w="1129" w:type="dxa"/>
            <w:tcBorders>
              <w:top w:val="single" w:sz="4" w:space="0" w:color="auto"/>
              <w:left w:val="single" w:sz="4" w:space="0" w:color="auto"/>
              <w:right w:val="single" w:sz="4" w:space="0" w:color="auto"/>
            </w:tcBorders>
          </w:tcPr>
          <w:p w14:paraId="68A08809" w14:textId="77777777" w:rsidR="00E827E7" w:rsidRDefault="00E827E7" w:rsidP="00E17EA2">
            <w:pPr>
              <w:rPr>
                <w:rStyle w:val="afb"/>
                <w:b/>
                <w:sz w:val="24"/>
                <w:szCs w:val="24"/>
                <w:highlight w:val="green"/>
              </w:rPr>
            </w:pPr>
            <w:r w:rsidRPr="00F70F81">
              <w:rPr>
                <w:rStyle w:val="afb"/>
                <w:b/>
                <w:i w:val="0"/>
                <w:sz w:val="24"/>
                <w:szCs w:val="24"/>
              </w:rPr>
              <w:t>Ко</w:t>
            </w:r>
            <w:r w:rsidRPr="00087DE1">
              <w:rPr>
                <w:rStyle w:val="afb"/>
                <w:b/>
                <w:i w:val="0"/>
                <w:sz w:val="24"/>
                <w:szCs w:val="24"/>
              </w:rPr>
              <w:t>д ОК</w:t>
            </w:r>
            <w:r w:rsidRPr="000E591D">
              <w:rPr>
                <w:rStyle w:val="afb"/>
                <w:b/>
                <w:sz w:val="24"/>
                <w:szCs w:val="24"/>
                <w:highlight w:val="green"/>
              </w:rPr>
              <w:t xml:space="preserve"> </w:t>
            </w:r>
          </w:p>
          <w:p w14:paraId="718FA2C0" w14:textId="77777777" w:rsidR="00E827E7" w:rsidRPr="000E591D" w:rsidRDefault="00E827E7" w:rsidP="00E17EA2">
            <w:pPr>
              <w:rPr>
                <w:rStyle w:val="afb"/>
                <w:b/>
                <w:i w:val="0"/>
                <w:sz w:val="24"/>
                <w:szCs w:val="24"/>
                <w:highlight w:val="green"/>
              </w:rPr>
            </w:pPr>
          </w:p>
        </w:tc>
        <w:tc>
          <w:tcPr>
            <w:tcW w:w="3828" w:type="dxa"/>
            <w:tcBorders>
              <w:top w:val="single" w:sz="4" w:space="0" w:color="auto"/>
              <w:left w:val="single" w:sz="4" w:space="0" w:color="auto"/>
              <w:right w:val="single" w:sz="4" w:space="0" w:color="auto"/>
            </w:tcBorders>
          </w:tcPr>
          <w:p w14:paraId="2E6385A7" w14:textId="77777777" w:rsidR="00E827E7" w:rsidRPr="00F70F81" w:rsidRDefault="00E827E7" w:rsidP="00E17EA2">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3B0B32B5" w14:textId="77777777" w:rsidR="00E827E7" w:rsidRPr="00F70F81" w:rsidRDefault="00E827E7" w:rsidP="00E17EA2">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E827E7" w:rsidRPr="000E591D" w14:paraId="4CCE61D2" w14:textId="77777777" w:rsidTr="001A6E0C">
        <w:tc>
          <w:tcPr>
            <w:tcW w:w="1129" w:type="dxa"/>
            <w:tcBorders>
              <w:top w:val="single" w:sz="4" w:space="0" w:color="auto"/>
              <w:left w:val="single" w:sz="4" w:space="0" w:color="auto"/>
              <w:bottom w:val="single" w:sz="4" w:space="0" w:color="auto"/>
              <w:right w:val="single" w:sz="4" w:space="0" w:color="auto"/>
            </w:tcBorders>
          </w:tcPr>
          <w:p w14:paraId="53900432" w14:textId="77777777" w:rsidR="00E827E7" w:rsidRPr="00BE49C8" w:rsidRDefault="00E827E7" w:rsidP="00E17EA2">
            <w:pPr>
              <w:rPr>
                <w:rFonts w:ascii="Times New Roman" w:eastAsia="Times New Roman" w:hAnsi="Times New Roman" w:cs="Times New Roman"/>
                <w:color w:val="000000"/>
                <w:sz w:val="24"/>
                <w:szCs w:val="24"/>
                <w:lang w:eastAsia="ru-RU"/>
              </w:rPr>
            </w:pPr>
            <w:r w:rsidRPr="00BE49C8">
              <w:rPr>
                <w:rFonts w:ascii="Times New Roman" w:eastAsia="Times New Roman" w:hAnsi="Times New Roman" w:cs="Times New Roman"/>
                <w:color w:val="000000"/>
                <w:sz w:val="24"/>
                <w:szCs w:val="24"/>
                <w:lang w:eastAsia="ru-RU"/>
              </w:rPr>
              <w:t>ОК.01</w:t>
            </w:r>
          </w:p>
          <w:p w14:paraId="56FDC662" w14:textId="77777777" w:rsidR="00E827E7" w:rsidRPr="00BE49C8" w:rsidRDefault="00E827E7" w:rsidP="00E17EA2">
            <w:pPr>
              <w:rPr>
                <w:rFonts w:ascii="Times New Roman" w:eastAsia="Times New Roman" w:hAnsi="Times New Roman" w:cs="Times New Roman"/>
                <w:color w:val="000000"/>
                <w:sz w:val="24"/>
                <w:szCs w:val="24"/>
                <w:lang w:eastAsia="ru-RU"/>
              </w:rPr>
            </w:pPr>
            <w:r w:rsidRPr="00BE49C8">
              <w:rPr>
                <w:rFonts w:ascii="Times New Roman" w:eastAsia="Times New Roman" w:hAnsi="Times New Roman" w:cs="Times New Roman"/>
                <w:color w:val="000000"/>
                <w:sz w:val="24"/>
                <w:szCs w:val="24"/>
                <w:lang w:eastAsia="ru-RU"/>
              </w:rPr>
              <w:t>ОК.02</w:t>
            </w:r>
          </w:p>
          <w:p w14:paraId="60B07DBC" w14:textId="77777777" w:rsidR="00E827E7" w:rsidRPr="00BE49C8" w:rsidRDefault="00E827E7" w:rsidP="00E17EA2">
            <w:pPr>
              <w:rPr>
                <w:rFonts w:ascii="Times New Roman" w:eastAsia="Times New Roman" w:hAnsi="Times New Roman" w:cs="Times New Roman"/>
                <w:color w:val="000000"/>
                <w:sz w:val="24"/>
                <w:szCs w:val="24"/>
                <w:lang w:eastAsia="ru-RU"/>
              </w:rPr>
            </w:pPr>
            <w:r w:rsidRPr="00BE49C8">
              <w:rPr>
                <w:rFonts w:ascii="Times New Roman" w:eastAsia="Times New Roman" w:hAnsi="Times New Roman" w:cs="Times New Roman"/>
                <w:color w:val="000000"/>
                <w:sz w:val="24"/>
                <w:szCs w:val="24"/>
                <w:lang w:eastAsia="ru-RU"/>
              </w:rPr>
              <w:t>ОК.03</w:t>
            </w:r>
          </w:p>
          <w:p w14:paraId="6DD470DB" w14:textId="77777777" w:rsidR="00E827E7" w:rsidRPr="00F70F81" w:rsidRDefault="00E827E7" w:rsidP="00E17EA2">
            <w:pPr>
              <w:rPr>
                <w:rFonts w:ascii="Times New Roman" w:hAnsi="Times New Roman" w:cs="Times New Roman"/>
                <w:bCs/>
                <w:sz w:val="24"/>
                <w:szCs w:val="24"/>
              </w:rPr>
            </w:pPr>
          </w:p>
        </w:tc>
        <w:tc>
          <w:tcPr>
            <w:tcW w:w="3828" w:type="dxa"/>
            <w:tcBorders>
              <w:top w:val="single" w:sz="4" w:space="0" w:color="auto"/>
              <w:left w:val="single" w:sz="4" w:space="0" w:color="auto"/>
              <w:right w:val="single" w:sz="4" w:space="0" w:color="auto"/>
            </w:tcBorders>
          </w:tcPr>
          <w:p w14:paraId="09FA806A" w14:textId="77777777" w:rsidR="00E827E7" w:rsidRPr="001A6E0C" w:rsidRDefault="00E827E7" w:rsidP="00E17EA2">
            <w:pPr>
              <w:rPr>
                <w:rFonts w:ascii="Times New Roman" w:hAnsi="Times New Roman" w:cs="Times New Roman"/>
                <w:bCs/>
                <w:sz w:val="24"/>
                <w:szCs w:val="24"/>
              </w:rPr>
            </w:pPr>
            <w:r w:rsidRPr="001A6E0C">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6A1D29EA" w14:textId="77777777" w:rsidR="00E827E7" w:rsidRPr="001A6E0C" w:rsidRDefault="00E827E7" w:rsidP="00E17EA2">
            <w:pPr>
              <w:rPr>
                <w:rFonts w:ascii="Times New Roman" w:hAnsi="Times New Roman" w:cs="Times New Roman"/>
                <w:bCs/>
                <w:sz w:val="24"/>
                <w:szCs w:val="24"/>
              </w:rPr>
            </w:pPr>
            <w:r w:rsidRPr="001A6E0C">
              <w:rPr>
                <w:rFonts w:ascii="Times New Roman" w:hAnsi="Times New Roman" w:cs="Times New Roman"/>
                <w:bCs/>
                <w:sz w:val="24"/>
                <w:szCs w:val="24"/>
              </w:rPr>
              <w:t>определять необходимые ресурсы</w:t>
            </w:r>
          </w:p>
          <w:p w14:paraId="7BDDD3D1" w14:textId="77777777" w:rsidR="00E827E7" w:rsidRPr="001A6E0C" w:rsidRDefault="00E827E7" w:rsidP="00E17EA2">
            <w:pPr>
              <w:rPr>
                <w:rFonts w:ascii="Times New Roman" w:hAnsi="Times New Roman" w:cs="Times New Roman"/>
                <w:bCs/>
                <w:sz w:val="24"/>
                <w:szCs w:val="24"/>
              </w:rPr>
            </w:pPr>
            <w:r w:rsidRPr="001A6E0C">
              <w:rPr>
                <w:rFonts w:ascii="Times New Roman" w:hAnsi="Times New Roman" w:cs="Times New Roman"/>
                <w:bCs/>
                <w:sz w:val="24"/>
                <w:szCs w:val="24"/>
              </w:rPr>
              <w:t>планировать процесс поиска; структурировать получаемую информацию</w:t>
            </w:r>
          </w:p>
          <w:p w14:paraId="0813E2A7" w14:textId="77777777" w:rsidR="00E827E7" w:rsidRPr="001A6E0C" w:rsidRDefault="00E827E7" w:rsidP="00E17EA2">
            <w:pPr>
              <w:rPr>
                <w:rFonts w:ascii="Times New Roman" w:hAnsi="Times New Roman" w:cs="Times New Roman"/>
                <w:bCs/>
                <w:sz w:val="24"/>
                <w:szCs w:val="24"/>
              </w:rPr>
            </w:pPr>
            <w:r w:rsidRPr="001A6E0C">
              <w:rPr>
                <w:rFonts w:ascii="Times New Roman" w:hAnsi="Times New Roman" w:cs="Times New Roman"/>
                <w:bCs/>
                <w:sz w:val="24"/>
                <w:szCs w:val="24"/>
              </w:rPr>
              <w:t>оформлять результаты поиска, применять средства информационных технологий для решения профессиональных задач</w:t>
            </w:r>
          </w:p>
          <w:p w14:paraId="7DEADF88" w14:textId="77777777" w:rsidR="00E827E7" w:rsidRPr="001A6E0C" w:rsidRDefault="00E827E7" w:rsidP="00E17EA2">
            <w:pPr>
              <w:rPr>
                <w:rFonts w:ascii="Times New Roman" w:hAnsi="Times New Roman" w:cs="Times New Roman"/>
                <w:bCs/>
                <w:sz w:val="24"/>
                <w:szCs w:val="24"/>
              </w:rPr>
            </w:pPr>
            <w:r w:rsidRPr="001A6E0C">
              <w:rPr>
                <w:rFonts w:ascii="Times New Roman" w:hAnsi="Times New Roman" w:cs="Times New Roman"/>
                <w:bCs/>
                <w:sz w:val="24"/>
                <w:szCs w:val="24"/>
              </w:rPr>
              <w:t xml:space="preserve">определять актуальность нормативно-правовой документации в профессиональной деятельности </w:t>
            </w:r>
          </w:p>
          <w:p w14:paraId="368E4D75" w14:textId="77777777" w:rsidR="00E827E7" w:rsidRPr="001A6E0C" w:rsidRDefault="00E827E7" w:rsidP="00E17EA2">
            <w:pPr>
              <w:rPr>
                <w:rFonts w:ascii="Times New Roman" w:hAnsi="Times New Roman" w:cs="Times New Roman"/>
                <w:bCs/>
                <w:sz w:val="24"/>
                <w:szCs w:val="24"/>
              </w:rPr>
            </w:pPr>
            <w:r w:rsidRPr="001A6E0C">
              <w:rPr>
                <w:rFonts w:ascii="Times New Roman" w:hAnsi="Times New Roman" w:cs="Times New Roman"/>
                <w:bCs/>
                <w:sz w:val="24"/>
                <w:szCs w:val="24"/>
              </w:rPr>
              <w:t>определять и выстраивать траектории профессионального развития и самообразования</w:t>
            </w:r>
          </w:p>
        </w:tc>
        <w:tc>
          <w:tcPr>
            <w:tcW w:w="4677" w:type="dxa"/>
            <w:tcBorders>
              <w:top w:val="single" w:sz="4" w:space="0" w:color="auto"/>
              <w:left w:val="single" w:sz="4" w:space="0" w:color="auto"/>
              <w:bottom w:val="single" w:sz="4" w:space="0" w:color="auto"/>
              <w:right w:val="single" w:sz="4" w:space="0" w:color="auto"/>
            </w:tcBorders>
          </w:tcPr>
          <w:p w14:paraId="0C3E4E75" w14:textId="77777777" w:rsidR="00E827E7" w:rsidRPr="001A6E0C" w:rsidRDefault="00E827E7" w:rsidP="00E17EA2">
            <w:pPr>
              <w:rPr>
                <w:rFonts w:ascii="Times New Roman" w:hAnsi="Times New Roman" w:cs="Times New Roman"/>
                <w:bCs/>
                <w:sz w:val="24"/>
                <w:szCs w:val="24"/>
              </w:rPr>
            </w:pPr>
            <w:r w:rsidRPr="001A6E0C">
              <w:rPr>
                <w:rFonts w:ascii="Times New Roman" w:hAnsi="Times New Roman" w:cs="Times New Roman"/>
                <w:bCs/>
                <w:sz w:val="24"/>
                <w:szCs w:val="24"/>
              </w:rPr>
              <w:t xml:space="preserve">актуальный профессиональный </w:t>
            </w:r>
          </w:p>
          <w:p w14:paraId="4D54A6E2" w14:textId="77777777" w:rsidR="00E827E7" w:rsidRPr="001A6E0C" w:rsidRDefault="00E827E7" w:rsidP="00E17EA2">
            <w:pPr>
              <w:rPr>
                <w:rFonts w:ascii="Times New Roman" w:hAnsi="Times New Roman" w:cs="Times New Roman"/>
                <w:bCs/>
                <w:sz w:val="24"/>
                <w:szCs w:val="24"/>
              </w:rPr>
            </w:pPr>
            <w:r w:rsidRPr="001A6E0C">
              <w:rPr>
                <w:rFonts w:ascii="Times New Roman" w:hAnsi="Times New Roman" w:cs="Times New Roman"/>
                <w:bCs/>
                <w:sz w:val="24"/>
                <w:szCs w:val="24"/>
              </w:rPr>
              <w:t xml:space="preserve">и социальный контекст, в котором приходится работать и жить </w:t>
            </w:r>
          </w:p>
          <w:p w14:paraId="439317C6" w14:textId="77777777" w:rsidR="00E827E7" w:rsidRPr="001A6E0C" w:rsidRDefault="00E827E7" w:rsidP="00E17EA2">
            <w:pPr>
              <w:rPr>
                <w:rFonts w:ascii="Times New Roman" w:hAnsi="Times New Roman" w:cs="Times New Roman"/>
                <w:bCs/>
                <w:sz w:val="24"/>
                <w:szCs w:val="24"/>
              </w:rPr>
            </w:pPr>
            <w:r w:rsidRPr="001A6E0C">
              <w:rPr>
                <w:rFonts w:ascii="Times New Roman" w:hAnsi="Times New Roman" w:cs="Times New Roman"/>
                <w:bCs/>
                <w:sz w:val="24"/>
                <w:szCs w:val="24"/>
              </w:rPr>
              <w:t xml:space="preserve">алгоритмы выполнения работ в профессиональной </w:t>
            </w:r>
          </w:p>
          <w:p w14:paraId="7D03E171" w14:textId="77777777" w:rsidR="00E827E7" w:rsidRPr="001A6E0C" w:rsidRDefault="00E827E7" w:rsidP="00E17EA2">
            <w:pPr>
              <w:rPr>
                <w:rFonts w:ascii="Times New Roman" w:hAnsi="Times New Roman" w:cs="Times New Roman"/>
                <w:bCs/>
                <w:sz w:val="24"/>
                <w:szCs w:val="24"/>
              </w:rPr>
            </w:pPr>
            <w:r w:rsidRPr="001A6E0C">
              <w:rPr>
                <w:rFonts w:ascii="Times New Roman" w:hAnsi="Times New Roman" w:cs="Times New Roman"/>
                <w:bCs/>
                <w:sz w:val="24"/>
                <w:szCs w:val="24"/>
              </w:rPr>
              <w:t xml:space="preserve">и смежных областях </w:t>
            </w:r>
          </w:p>
          <w:p w14:paraId="18EC9614" w14:textId="77777777" w:rsidR="00E827E7" w:rsidRPr="001A6E0C" w:rsidRDefault="00E827E7" w:rsidP="00E17EA2">
            <w:pPr>
              <w:rPr>
                <w:rFonts w:ascii="Times New Roman" w:hAnsi="Times New Roman" w:cs="Times New Roman"/>
                <w:bCs/>
                <w:sz w:val="24"/>
                <w:szCs w:val="24"/>
              </w:rPr>
            </w:pPr>
            <w:r w:rsidRPr="001A6E0C">
              <w:rPr>
                <w:rFonts w:ascii="Times New Roman" w:hAnsi="Times New Roman" w:cs="Times New Roman"/>
                <w:bCs/>
                <w:sz w:val="24"/>
                <w:szCs w:val="24"/>
              </w:rPr>
              <w:t xml:space="preserve">приемы структурирования информации </w:t>
            </w:r>
          </w:p>
          <w:p w14:paraId="474631A4" w14:textId="77777777" w:rsidR="00E827E7" w:rsidRPr="001A6E0C" w:rsidRDefault="00E827E7" w:rsidP="00E17EA2">
            <w:pPr>
              <w:rPr>
                <w:rFonts w:ascii="Times New Roman" w:hAnsi="Times New Roman" w:cs="Times New Roman"/>
                <w:bCs/>
                <w:sz w:val="24"/>
                <w:szCs w:val="24"/>
              </w:rPr>
            </w:pPr>
            <w:r w:rsidRPr="001A6E0C">
              <w:rPr>
                <w:rFonts w:ascii="Times New Roman" w:hAnsi="Times New Roman" w:cs="Times New Roman"/>
                <w:bCs/>
                <w:sz w:val="24"/>
                <w:szCs w:val="24"/>
              </w:rPr>
              <w:t>формат оформления результатов поиска информации, современные средства и устройства информатизации</w:t>
            </w:r>
          </w:p>
          <w:p w14:paraId="6AEB3924" w14:textId="77777777" w:rsidR="00E827E7" w:rsidRPr="001A6E0C" w:rsidRDefault="00E827E7" w:rsidP="00E17EA2">
            <w:pPr>
              <w:rPr>
                <w:rFonts w:ascii="Times New Roman" w:hAnsi="Times New Roman" w:cs="Times New Roman"/>
                <w:bCs/>
                <w:sz w:val="24"/>
                <w:szCs w:val="24"/>
              </w:rPr>
            </w:pPr>
            <w:r w:rsidRPr="001A6E0C">
              <w:rPr>
                <w:rFonts w:ascii="Times New Roman" w:hAnsi="Times New Roman" w:cs="Times New Roman"/>
                <w:bCs/>
                <w:sz w:val="24"/>
                <w:szCs w:val="24"/>
              </w:rPr>
              <w:t>современная научная и профессиональная терминология</w:t>
            </w:r>
          </w:p>
          <w:p w14:paraId="5CFC0EBD" w14:textId="77777777" w:rsidR="00E827E7" w:rsidRPr="001A6E0C" w:rsidRDefault="00E827E7" w:rsidP="00E17EA2">
            <w:pPr>
              <w:rPr>
                <w:rFonts w:ascii="Times New Roman" w:hAnsi="Times New Roman" w:cs="Times New Roman"/>
                <w:bCs/>
                <w:sz w:val="24"/>
                <w:szCs w:val="24"/>
              </w:rPr>
            </w:pPr>
            <w:r w:rsidRPr="001A6E0C">
              <w:rPr>
                <w:rFonts w:ascii="Times New Roman" w:hAnsi="Times New Roman" w:cs="Times New Roman"/>
                <w:bCs/>
                <w:sz w:val="24"/>
                <w:szCs w:val="24"/>
              </w:rPr>
              <w:t>возможные траектории профессионального развития и самообразования</w:t>
            </w:r>
          </w:p>
        </w:tc>
      </w:tr>
    </w:tbl>
    <w:p w14:paraId="248B841E" w14:textId="77777777" w:rsidR="00E827E7" w:rsidRDefault="00E827E7" w:rsidP="00E827E7">
      <w:pPr>
        <w:ind w:firstLine="709"/>
        <w:rPr>
          <w:rFonts w:ascii="Times New Roman" w:hAnsi="Times New Roman" w:cs="Times New Roman"/>
          <w:bCs/>
          <w:sz w:val="24"/>
          <w:szCs w:val="24"/>
        </w:rPr>
      </w:pPr>
    </w:p>
    <w:p w14:paraId="175829AD" w14:textId="77777777" w:rsidR="00E827E7" w:rsidRDefault="00E827E7" w:rsidP="00E827E7">
      <w:pPr>
        <w:rPr>
          <w:rFonts w:ascii="Times New Roman" w:eastAsia="Segoe UI" w:hAnsi="Times New Roman" w:cs="Times New Roman"/>
          <w:b/>
          <w:bCs/>
          <w:caps/>
          <w:kern w:val="32"/>
          <w:sz w:val="24"/>
          <w:szCs w:val="24"/>
          <w:lang w:val="x-none" w:eastAsia="x-none"/>
        </w:rPr>
      </w:pPr>
    </w:p>
    <w:p w14:paraId="2C437CDC" w14:textId="77777777" w:rsidR="00E827E7" w:rsidRDefault="00E827E7" w:rsidP="00E827E7">
      <w:pPr>
        <w:rPr>
          <w:rFonts w:ascii="Times New Roman" w:eastAsia="Segoe UI" w:hAnsi="Times New Roman" w:cs="Times New Roman"/>
          <w:b/>
          <w:bCs/>
          <w:caps/>
          <w:kern w:val="32"/>
          <w:sz w:val="24"/>
          <w:szCs w:val="24"/>
          <w:lang w:val="x-none" w:eastAsia="x-none"/>
        </w:rPr>
      </w:pPr>
    </w:p>
    <w:p w14:paraId="3419C170" w14:textId="77777777" w:rsidR="00E827E7" w:rsidRDefault="00E827E7" w:rsidP="00E827E7">
      <w:pPr>
        <w:rPr>
          <w:rFonts w:ascii="Times New Roman" w:eastAsia="Segoe UI" w:hAnsi="Times New Roman" w:cs="Times New Roman"/>
          <w:b/>
          <w:bCs/>
          <w:caps/>
          <w:kern w:val="32"/>
          <w:sz w:val="24"/>
          <w:szCs w:val="24"/>
          <w:lang w:val="x-none" w:eastAsia="x-none"/>
        </w:rPr>
      </w:pPr>
    </w:p>
    <w:p w14:paraId="5B1EC465" w14:textId="77777777" w:rsidR="00E827E7" w:rsidRDefault="00E827E7" w:rsidP="00E827E7">
      <w:pPr>
        <w:rPr>
          <w:rFonts w:ascii="Times New Roman" w:eastAsia="Segoe UI" w:hAnsi="Times New Roman" w:cs="Times New Roman"/>
          <w:b/>
          <w:bCs/>
          <w:caps/>
          <w:kern w:val="32"/>
          <w:sz w:val="24"/>
          <w:szCs w:val="24"/>
          <w:lang w:val="x-none" w:eastAsia="x-none"/>
        </w:rPr>
      </w:pPr>
    </w:p>
    <w:p w14:paraId="4661474F" w14:textId="77777777" w:rsidR="00E827E7" w:rsidRDefault="00E827E7" w:rsidP="00E827E7">
      <w:pPr>
        <w:rPr>
          <w:rFonts w:ascii="Times New Roman" w:eastAsia="Segoe UI" w:hAnsi="Times New Roman" w:cs="Times New Roman"/>
          <w:b/>
          <w:bCs/>
          <w:caps/>
          <w:kern w:val="32"/>
          <w:sz w:val="24"/>
          <w:szCs w:val="24"/>
          <w:lang w:val="x-none" w:eastAsia="x-none"/>
        </w:rPr>
      </w:pPr>
    </w:p>
    <w:p w14:paraId="1CF97BC4" w14:textId="77777777" w:rsidR="00E827E7" w:rsidRDefault="00E827E7" w:rsidP="00E827E7">
      <w:pPr>
        <w:rPr>
          <w:rFonts w:ascii="Times New Roman" w:eastAsia="Segoe UI" w:hAnsi="Times New Roman" w:cs="Times New Roman"/>
          <w:b/>
          <w:bCs/>
          <w:caps/>
          <w:kern w:val="32"/>
          <w:sz w:val="24"/>
          <w:szCs w:val="24"/>
          <w:lang w:val="x-none" w:eastAsia="x-none"/>
        </w:rPr>
      </w:pPr>
    </w:p>
    <w:p w14:paraId="2A0DCE6B" w14:textId="77777777" w:rsidR="00E827E7" w:rsidRDefault="00E827E7" w:rsidP="00E827E7">
      <w:pPr>
        <w:rPr>
          <w:rFonts w:ascii="Times New Roman" w:eastAsia="Segoe UI" w:hAnsi="Times New Roman" w:cs="Times New Roman"/>
          <w:b/>
          <w:bCs/>
          <w:caps/>
          <w:kern w:val="32"/>
          <w:sz w:val="24"/>
          <w:szCs w:val="24"/>
          <w:lang w:val="x-none" w:eastAsia="x-none"/>
        </w:rPr>
      </w:pPr>
    </w:p>
    <w:p w14:paraId="6EB4ABE5" w14:textId="77777777" w:rsidR="00E827E7" w:rsidRDefault="00E827E7" w:rsidP="00E827E7">
      <w:pPr>
        <w:rPr>
          <w:rFonts w:ascii="Times New Roman" w:eastAsia="Segoe UI" w:hAnsi="Times New Roman" w:cs="Times New Roman"/>
          <w:b/>
          <w:bCs/>
          <w:caps/>
          <w:kern w:val="32"/>
          <w:sz w:val="24"/>
          <w:szCs w:val="24"/>
          <w:lang w:val="x-none" w:eastAsia="x-none"/>
        </w:rPr>
      </w:pPr>
    </w:p>
    <w:p w14:paraId="243365E8" w14:textId="77777777" w:rsidR="00E827E7" w:rsidRDefault="00E827E7" w:rsidP="00E827E7">
      <w:pPr>
        <w:rPr>
          <w:rFonts w:ascii="Times New Roman" w:eastAsia="Segoe UI" w:hAnsi="Times New Roman" w:cs="Times New Roman"/>
          <w:b/>
          <w:bCs/>
          <w:caps/>
          <w:kern w:val="32"/>
          <w:sz w:val="24"/>
          <w:szCs w:val="24"/>
          <w:lang w:val="x-none" w:eastAsia="x-none"/>
        </w:rPr>
      </w:pPr>
    </w:p>
    <w:p w14:paraId="62D9368B" w14:textId="77777777" w:rsidR="00E827E7" w:rsidRPr="00B115E3" w:rsidRDefault="00E827E7" w:rsidP="00E827E7">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420E545A" w14:textId="77777777" w:rsidR="00E827E7" w:rsidRPr="00E11160" w:rsidRDefault="00E827E7" w:rsidP="00E827E7">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827E7" w:rsidRPr="00DB7B6A" w14:paraId="59B13F77" w14:textId="77777777" w:rsidTr="00E812AC">
        <w:trPr>
          <w:trHeight w:val="23"/>
        </w:trPr>
        <w:tc>
          <w:tcPr>
            <w:tcW w:w="2460" w:type="pct"/>
            <w:vAlign w:val="center"/>
          </w:tcPr>
          <w:p w14:paraId="3AC6E314" w14:textId="77777777" w:rsidR="00E827E7" w:rsidRPr="00F70F81" w:rsidRDefault="00E827E7" w:rsidP="00E17EA2">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B023CB2" w14:textId="77777777" w:rsidR="00E827E7" w:rsidRPr="00F70F81" w:rsidRDefault="00E827E7" w:rsidP="00E17EA2">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1FDF6EFA" w14:textId="77777777" w:rsidR="00E827E7" w:rsidRPr="00F70F81" w:rsidRDefault="00E827E7" w:rsidP="00E17EA2">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E827E7" w:rsidRPr="00DB7B6A" w14:paraId="32CF1A1E" w14:textId="77777777" w:rsidTr="00E812AC">
        <w:trPr>
          <w:trHeight w:val="23"/>
        </w:trPr>
        <w:tc>
          <w:tcPr>
            <w:tcW w:w="2460" w:type="pct"/>
            <w:vAlign w:val="center"/>
          </w:tcPr>
          <w:p w14:paraId="7FDC9F7A" w14:textId="77777777" w:rsidR="00E827E7" w:rsidRPr="00F70F81" w:rsidRDefault="00E827E7" w:rsidP="00E17EA2">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4DDF1710" w14:textId="5E966D5F" w:rsidR="00E827E7" w:rsidRPr="00F70F81" w:rsidRDefault="00E827E7" w:rsidP="00E17EA2">
            <w:pPr>
              <w:jc w:val="center"/>
              <w:rPr>
                <w:rFonts w:ascii="Times New Roman" w:hAnsi="Times New Roman" w:cs="Times New Roman"/>
                <w:bCs/>
                <w:sz w:val="24"/>
                <w:szCs w:val="24"/>
              </w:rPr>
            </w:pPr>
            <w:r>
              <w:rPr>
                <w:rFonts w:ascii="Times New Roman" w:hAnsi="Times New Roman" w:cs="Times New Roman"/>
                <w:bCs/>
                <w:sz w:val="24"/>
                <w:szCs w:val="24"/>
              </w:rPr>
              <w:t>54</w:t>
            </w:r>
          </w:p>
        </w:tc>
        <w:tc>
          <w:tcPr>
            <w:tcW w:w="1345" w:type="pct"/>
            <w:vAlign w:val="center"/>
          </w:tcPr>
          <w:p w14:paraId="02849184" w14:textId="5945EED6" w:rsidR="00E827E7" w:rsidRPr="00F70F81" w:rsidRDefault="00E827E7" w:rsidP="00E17EA2">
            <w:pPr>
              <w:jc w:val="center"/>
              <w:rPr>
                <w:rFonts w:ascii="Times New Roman" w:hAnsi="Times New Roman" w:cs="Times New Roman"/>
                <w:bCs/>
                <w:sz w:val="24"/>
                <w:szCs w:val="24"/>
              </w:rPr>
            </w:pPr>
            <w:r>
              <w:rPr>
                <w:rFonts w:ascii="Times New Roman" w:hAnsi="Times New Roman" w:cs="Times New Roman"/>
                <w:bCs/>
                <w:sz w:val="24"/>
                <w:szCs w:val="24"/>
              </w:rPr>
              <w:t>26</w:t>
            </w:r>
          </w:p>
        </w:tc>
      </w:tr>
      <w:tr w:rsidR="00E827E7" w:rsidRPr="00DB7B6A" w14:paraId="55E8DF75" w14:textId="77777777" w:rsidTr="00E812AC">
        <w:trPr>
          <w:trHeight w:val="23"/>
        </w:trPr>
        <w:tc>
          <w:tcPr>
            <w:tcW w:w="2460" w:type="pct"/>
            <w:vAlign w:val="center"/>
          </w:tcPr>
          <w:p w14:paraId="4E29CE56" w14:textId="77777777" w:rsidR="00E827E7" w:rsidRPr="00F70F81" w:rsidRDefault="00E827E7" w:rsidP="00E17EA2">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34DD9721" w14:textId="77777777" w:rsidR="00E827E7" w:rsidRPr="00F70F81" w:rsidRDefault="00E827E7" w:rsidP="00E17EA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3FB9751" w14:textId="77777777" w:rsidR="00E827E7" w:rsidRPr="00F70F81" w:rsidRDefault="00E827E7" w:rsidP="00E17EA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E827E7" w:rsidRPr="00DB7B6A" w14:paraId="7940FDA2" w14:textId="77777777" w:rsidTr="00E812AC">
        <w:trPr>
          <w:trHeight w:val="23"/>
        </w:trPr>
        <w:tc>
          <w:tcPr>
            <w:tcW w:w="2460" w:type="pct"/>
            <w:vAlign w:val="center"/>
          </w:tcPr>
          <w:p w14:paraId="61D16DF5" w14:textId="77777777" w:rsidR="00E827E7" w:rsidRPr="00F70F81" w:rsidRDefault="00E827E7" w:rsidP="00E17EA2">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3A7443C5" w14:textId="7438B1A7" w:rsidR="00E827E7" w:rsidRPr="00F70F81" w:rsidRDefault="00E827E7" w:rsidP="00E17EA2">
            <w:pPr>
              <w:jc w:val="center"/>
              <w:rPr>
                <w:rFonts w:ascii="Times New Roman" w:hAnsi="Times New Roman" w:cs="Times New Roman"/>
                <w:bCs/>
                <w:sz w:val="24"/>
                <w:szCs w:val="24"/>
              </w:rPr>
            </w:pPr>
          </w:p>
        </w:tc>
        <w:tc>
          <w:tcPr>
            <w:tcW w:w="1345" w:type="pct"/>
            <w:vAlign w:val="center"/>
          </w:tcPr>
          <w:p w14:paraId="1958A866" w14:textId="77777777" w:rsidR="00E827E7" w:rsidRPr="00F70F81" w:rsidRDefault="00E827E7" w:rsidP="00E17EA2">
            <w:pPr>
              <w:jc w:val="center"/>
              <w:rPr>
                <w:rFonts w:ascii="Times New Roman" w:hAnsi="Times New Roman" w:cs="Times New Roman"/>
                <w:bCs/>
                <w:sz w:val="24"/>
                <w:szCs w:val="24"/>
              </w:rPr>
            </w:pPr>
          </w:p>
        </w:tc>
      </w:tr>
      <w:tr w:rsidR="00E827E7" w:rsidRPr="00257255" w14:paraId="56FB27B6" w14:textId="77777777" w:rsidTr="00E812AC">
        <w:trPr>
          <w:trHeight w:val="23"/>
        </w:trPr>
        <w:tc>
          <w:tcPr>
            <w:tcW w:w="2460" w:type="pct"/>
            <w:vAlign w:val="center"/>
          </w:tcPr>
          <w:p w14:paraId="4D4F32FA" w14:textId="77777777" w:rsidR="00E827E7" w:rsidRPr="00F70F81" w:rsidRDefault="00E827E7" w:rsidP="00E17EA2">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26375DC" w14:textId="0FBE5037" w:rsidR="00E827E7" w:rsidRPr="001A6E0C" w:rsidRDefault="00E827E7" w:rsidP="00E17EA2">
            <w:pPr>
              <w:jc w:val="center"/>
              <w:rPr>
                <w:rFonts w:ascii="Times New Roman" w:hAnsi="Times New Roman" w:cs="Times New Roman"/>
                <w:b/>
                <w:sz w:val="24"/>
                <w:szCs w:val="24"/>
              </w:rPr>
            </w:pPr>
            <w:r>
              <w:rPr>
                <w:rFonts w:ascii="Times New Roman" w:hAnsi="Times New Roman" w:cs="Times New Roman"/>
                <w:b/>
                <w:sz w:val="24"/>
                <w:szCs w:val="24"/>
              </w:rPr>
              <w:t>54</w:t>
            </w:r>
          </w:p>
        </w:tc>
        <w:tc>
          <w:tcPr>
            <w:tcW w:w="1345" w:type="pct"/>
            <w:vAlign w:val="center"/>
          </w:tcPr>
          <w:p w14:paraId="6CAD7F57" w14:textId="7F4F3596" w:rsidR="00E827E7" w:rsidRPr="001A6E0C" w:rsidRDefault="00E827E7" w:rsidP="00E17EA2">
            <w:pPr>
              <w:jc w:val="center"/>
              <w:rPr>
                <w:rFonts w:ascii="Times New Roman" w:hAnsi="Times New Roman" w:cs="Times New Roman"/>
                <w:b/>
                <w:sz w:val="24"/>
                <w:szCs w:val="24"/>
              </w:rPr>
            </w:pPr>
            <w:r>
              <w:rPr>
                <w:rFonts w:ascii="Times New Roman" w:hAnsi="Times New Roman" w:cs="Times New Roman"/>
                <w:b/>
                <w:sz w:val="24"/>
                <w:szCs w:val="24"/>
              </w:rPr>
              <w:t>26</w:t>
            </w:r>
          </w:p>
        </w:tc>
      </w:tr>
    </w:tbl>
    <w:p w14:paraId="7C2F5BBD" w14:textId="77777777" w:rsidR="00E827E7" w:rsidRDefault="00E827E7" w:rsidP="00E827E7">
      <w:pPr>
        <w:rPr>
          <w:rFonts w:ascii="Times New Roman" w:hAnsi="Times New Roman" w:cs="Times New Roman"/>
          <w:iCs/>
          <w:sz w:val="24"/>
          <w:szCs w:val="24"/>
        </w:rPr>
      </w:pPr>
    </w:p>
    <w:p w14:paraId="3FDF4DB5" w14:textId="77777777" w:rsidR="00E827E7" w:rsidRDefault="00E827E7" w:rsidP="00E827E7">
      <w:pPr>
        <w:rPr>
          <w:rFonts w:ascii="Times New Roman" w:hAnsi="Times New Roman" w:cs="Times New Roman"/>
          <w:iCs/>
          <w:sz w:val="24"/>
          <w:szCs w:val="24"/>
        </w:rPr>
      </w:pPr>
      <w:r>
        <w:rPr>
          <w:rFonts w:ascii="Times New Roman" w:hAnsi="Times New Roman" w:cs="Times New Roman"/>
          <w:iCs/>
          <w:sz w:val="24"/>
          <w:szCs w:val="24"/>
        </w:rPr>
        <w:br w:type="page"/>
      </w:r>
    </w:p>
    <w:p w14:paraId="74B4EFE5" w14:textId="77777777" w:rsidR="00E827E7" w:rsidRPr="00DB7B6A" w:rsidRDefault="00E827E7" w:rsidP="00E827E7">
      <w:pPr>
        <w:rPr>
          <w:rFonts w:ascii="Times New Roman" w:hAnsi="Times New Roman" w:cs="Times New Roman"/>
          <w:iCs/>
          <w:sz w:val="24"/>
          <w:szCs w:val="24"/>
        </w:rPr>
      </w:pPr>
    </w:p>
    <w:p w14:paraId="5C64078C" w14:textId="77777777" w:rsidR="00E827E7" w:rsidRDefault="00E827E7" w:rsidP="009D426B">
      <w:pPr>
        <w:pStyle w:val="114"/>
        <w:numPr>
          <w:ilvl w:val="1"/>
          <w:numId w:val="1"/>
        </w:numPr>
        <w:rPr>
          <w:rFonts w:ascii="Times New Roman" w:hAnsi="Times New Roman"/>
        </w:rPr>
      </w:pPr>
      <w:r w:rsidRPr="00782EFC">
        <w:rPr>
          <w:rFonts w:ascii="Times New Roman" w:hAnsi="Times New Roman"/>
        </w:rPr>
        <w:t xml:space="preserve">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93"/>
        <w:gridCol w:w="5935"/>
      </w:tblGrid>
      <w:tr w:rsidR="00C23EC1" w:rsidRPr="00C23EC1" w14:paraId="63FBEB9B" w14:textId="77777777" w:rsidTr="000E0BF8">
        <w:trPr>
          <w:trHeight w:val="20"/>
        </w:trPr>
        <w:tc>
          <w:tcPr>
            <w:tcW w:w="1918" w:type="pct"/>
            <w:vAlign w:val="center"/>
          </w:tcPr>
          <w:p w14:paraId="0888F4A5" w14:textId="77777777" w:rsidR="00C23EC1" w:rsidRPr="00C23EC1" w:rsidRDefault="00C23EC1" w:rsidP="00C23EC1">
            <w:pPr>
              <w:suppressAutoHyphens/>
              <w:spacing w:after="200" w:line="276" w:lineRule="auto"/>
              <w:jc w:val="center"/>
              <w:rPr>
                <w:rFonts w:ascii="Times New Roman" w:eastAsia="Times New Roman" w:hAnsi="Times New Roman" w:cs="Times New Roman"/>
                <w:b/>
                <w:bCs/>
                <w:lang w:eastAsia="ru-RU"/>
              </w:rPr>
            </w:pPr>
            <w:r w:rsidRPr="00C23EC1">
              <w:rPr>
                <w:rFonts w:ascii="Times New Roman" w:eastAsia="Times New Roman" w:hAnsi="Times New Roman" w:cs="Times New Roman"/>
                <w:b/>
                <w:bCs/>
                <w:lang w:eastAsia="ru-RU"/>
              </w:rPr>
              <w:t>Наименование разделов и тем</w:t>
            </w:r>
          </w:p>
        </w:tc>
        <w:tc>
          <w:tcPr>
            <w:tcW w:w="3082" w:type="pct"/>
            <w:vAlign w:val="center"/>
          </w:tcPr>
          <w:p w14:paraId="091E219B" w14:textId="77777777" w:rsidR="00C23EC1" w:rsidRPr="00C23EC1" w:rsidRDefault="00C23EC1" w:rsidP="00C23EC1">
            <w:pPr>
              <w:suppressAutoHyphens/>
              <w:spacing w:after="200" w:line="276" w:lineRule="auto"/>
              <w:jc w:val="center"/>
              <w:rPr>
                <w:rFonts w:ascii="Times New Roman" w:eastAsia="Times New Roman" w:hAnsi="Times New Roman" w:cs="Times New Roman"/>
                <w:b/>
                <w:bCs/>
                <w:lang w:eastAsia="ru-RU"/>
              </w:rPr>
            </w:pPr>
            <w:r w:rsidRPr="00C23EC1">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r>
      <w:tr w:rsidR="00C23EC1" w:rsidRPr="00C23EC1" w14:paraId="2802CD0F" w14:textId="77777777" w:rsidTr="000E0BF8">
        <w:trPr>
          <w:trHeight w:val="425"/>
        </w:trPr>
        <w:tc>
          <w:tcPr>
            <w:tcW w:w="5000" w:type="pct"/>
            <w:gridSpan w:val="2"/>
            <w:vAlign w:val="center"/>
          </w:tcPr>
          <w:p w14:paraId="7AFF1CDA" w14:textId="77777777" w:rsidR="00C23EC1" w:rsidRPr="00C23EC1" w:rsidRDefault="00C23EC1" w:rsidP="00C23EC1">
            <w:pPr>
              <w:rPr>
                <w:rFonts w:ascii="Times New Roman" w:eastAsia="Times New Roman" w:hAnsi="Times New Roman" w:cs="Times New Roman"/>
                <w:b/>
                <w:bCs/>
                <w:lang w:eastAsia="ru-RU"/>
              </w:rPr>
            </w:pPr>
            <w:r w:rsidRPr="00C23EC1">
              <w:rPr>
                <w:rFonts w:ascii="Times New Roman" w:eastAsia="Times New Roman" w:hAnsi="Times New Roman" w:cs="Times New Roman"/>
                <w:b/>
                <w:bCs/>
                <w:sz w:val="24"/>
                <w:szCs w:val="24"/>
                <w:lang w:eastAsia="ru-RU"/>
              </w:rPr>
              <w:t xml:space="preserve">Раздел 1. </w:t>
            </w:r>
            <w:r w:rsidRPr="00C23EC1">
              <w:rPr>
                <w:rFonts w:ascii="Times New Roman" w:eastAsia="Times New Roman" w:hAnsi="Times New Roman" w:cs="Times New Roman"/>
                <w:b/>
                <w:sz w:val="24"/>
                <w:szCs w:val="24"/>
                <w:lang w:eastAsia="ru-RU"/>
              </w:rPr>
              <w:t>Автоматизированная обработка информации</w:t>
            </w:r>
          </w:p>
        </w:tc>
      </w:tr>
      <w:tr w:rsidR="00C23EC1" w:rsidRPr="00C23EC1" w14:paraId="02519ECD" w14:textId="77777777" w:rsidTr="000E0BF8">
        <w:trPr>
          <w:trHeight w:val="2331"/>
        </w:trPr>
        <w:tc>
          <w:tcPr>
            <w:tcW w:w="1918" w:type="pct"/>
            <w:vMerge w:val="restart"/>
          </w:tcPr>
          <w:p w14:paraId="0E8187A7" w14:textId="77777777" w:rsidR="00C23EC1" w:rsidRPr="00C23EC1" w:rsidRDefault="00C23EC1" w:rsidP="00C23EC1">
            <w:pPr>
              <w:spacing w:after="200" w:line="276" w:lineRule="auto"/>
              <w:rPr>
                <w:rFonts w:ascii="Times New Roman" w:eastAsia="Times New Roman" w:hAnsi="Times New Roman" w:cs="Times New Roman"/>
                <w:b/>
                <w:bCs/>
                <w:lang w:eastAsia="ru-RU"/>
              </w:rPr>
            </w:pPr>
            <w:r w:rsidRPr="00C23EC1">
              <w:rPr>
                <w:rFonts w:ascii="Times New Roman" w:eastAsia="Times New Roman" w:hAnsi="Times New Roman" w:cs="Times New Roman"/>
                <w:b/>
                <w:bCs/>
                <w:lang w:eastAsia="ru-RU"/>
              </w:rPr>
              <w:t xml:space="preserve">Тема 1.1. Технологии обработки и передачи информации </w:t>
            </w:r>
          </w:p>
        </w:tc>
        <w:tc>
          <w:tcPr>
            <w:tcW w:w="3082" w:type="pct"/>
          </w:tcPr>
          <w:p w14:paraId="1A3DC4EC" w14:textId="77777777" w:rsidR="00C23EC1" w:rsidRPr="00C23EC1" w:rsidRDefault="00C23EC1" w:rsidP="00C23EC1">
            <w:pPr>
              <w:spacing w:after="120"/>
              <w:rPr>
                <w:rFonts w:ascii="Times New Roman" w:eastAsia="Times New Roman" w:hAnsi="Times New Roman" w:cs="Times New Roman"/>
                <w:b/>
                <w:bCs/>
                <w:lang w:eastAsia="ru-RU"/>
              </w:rPr>
            </w:pPr>
            <w:r w:rsidRPr="00C23EC1">
              <w:rPr>
                <w:rFonts w:ascii="Times New Roman" w:eastAsia="Times New Roman" w:hAnsi="Times New Roman" w:cs="Times New Roman"/>
                <w:b/>
                <w:bCs/>
                <w:lang w:eastAsia="ru-RU"/>
              </w:rPr>
              <w:t xml:space="preserve">Содержание </w:t>
            </w:r>
          </w:p>
          <w:p w14:paraId="4EB84E80" w14:textId="77777777" w:rsidR="00C23EC1" w:rsidRPr="00C23EC1" w:rsidRDefault="00C23EC1" w:rsidP="00C23EC1">
            <w:pPr>
              <w:jc w:val="both"/>
              <w:rPr>
                <w:rFonts w:ascii="Times New Roman" w:eastAsia="Times New Roman" w:hAnsi="Times New Roman" w:cs="Times New Roman"/>
                <w:bCs/>
                <w:lang w:eastAsia="ru-RU"/>
              </w:rPr>
            </w:pPr>
            <w:r w:rsidRPr="00C23EC1">
              <w:rPr>
                <w:rFonts w:ascii="Times New Roman" w:eastAsia="Times New Roman" w:hAnsi="Times New Roman" w:cs="Times New Roman"/>
                <w:bCs/>
                <w:lang w:eastAsia="ru-RU"/>
              </w:rPr>
              <w:t xml:space="preserve">    Компьютер как универсальное устройство обработки информации. Основные компоненты компьютерных сетей, принципы пакетной передачи данных. Технология поиска информации в Интернет.</w:t>
            </w:r>
          </w:p>
          <w:p w14:paraId="0FA86A42" w14:textId="77777777" w:rsidR="00C23EC1" w:rsidRPr="00C23EC1" w:rsidRDefault="00C23EC1" w:rsidP="00C23EC1">
            <w:pPr>
              <w:suppressAutoHyphens/>
              <w:jc w:val="both"/>
              <w:rPr>
                <w:rFonts w:ascii="Times New Roman" w:eastAsia="Times New Roman" w:hAnsi="Times New Roman" w:cs="Times New Roman"/>
                <w:bCs/>
                <w:lang w:eastAsia="ru-RU"/>
              </w:rPr>
            </w:pPr>
            <w:r w:rsidRPr="00C23EC1">
              <w:rPr>
                <w:rFonts w:ascii="Times New Roman" w:eastAsia="Times New Roman" w:hAnsi="Times New Roman" w:cs="Times New Roman"/>
                <w:bCs/>
                <w:lang w:eastAsia="ru-RU"/>
              </w:rPr>
              <w:t xml:space="preserve">     Автоматизированная обработка информации: основные понятия и примеры применения. Технологии хранения, поиска, передачи и обработки информации.  </w:t>
            </w:r>
          </w:p>
          <w:p w14:paraId="4B010CB7" w14:textId="77777777" w:rsidR="00C23EC1" w:rsidRPr="00C23EC1" w:rsidRDefault="00C23EC1" w:rsidP="00C23EC1">
            <w:pPr>
              <w:jc w:val="both"/>
              <w:rPr>
                <w:rFonts w:ascii="Times New Roman" w:eastAsia="Times New Roman" w:hAnsi="Times New Roman" w:cs="Times New Roman"/>
                <w:bCs/>
                <w:lang w:eastAsia="ru-RU"/>
              </w:rPr>
            </w:pPr>
            <w:r w:rsidRPr="00C23EC1">
              <w:rPr>
                <w:rFonts w:ascii="Times New Roman" w:eastAsia="Times New Roman" w:hAnsi="Times New Roman" w:cs="Times New Roman"/>
                <w:bCs/>
                <w:lang w:eastAsia="ru-RU"/>
              </w:rPr>
              <w:t xml:space="preserve">    Информация, информационные процессы и информационное общество. Свойства информации. Единицы измерения количества информации. Приемы поиска справочной информации в электронном архиве.</w:t>
            </w:r>
          </w:p>
        </w:tc>
      </w:tr>
      <w:tr w:rsidR="00C23EC1" w:rsidRPr="00C23EC1" w14:paraId="0F8A26C1" w14:textId="77777777" w:rsidTr="000E0BF8">
        <w:trPr>
          <w:trHeight w:val="20"/>
        </w:trPr>
        <w:tc>
          <w:tcPr>
            <w:tcW w:w="1918" w:type="pct"/>
            <w:vMerge/>
          </w:tcPr>
          <w:p w14:paraId="1045DB8B" w14:textId="77777777" w:rsidR="00C23EC1" w:rsidRPr="00C23EC1" w:rsidRDefault="00C23EC1" w:rsidP="00C23EC1">
            <w:pPr>
              <w:spacing w:after="200" w:line="276" w:lineRule="auto"/>
              <w:rPr>
                <w:rFonts w:ascii="Times New Roman" w:eastAsia="Times New Roman" w:hAnsi="Times New Roman" w:cs="Times New Roman"/>
                <w:b/>
                <w:bCs/>
                <w:i/>
                <w:lang w:eastAsia="ru-RU"/>
              </w:rPr>
            </w:pPr>
          </w:p>
        </w:tc>
        <w:tc>
          <w:tcPr>
            <w:tcW w:w="3082" w:type="pct"/>
          </w:tcPr>
          <w:p w14:paraId="63041865" w14:textId="77777777" w:rsidR="00C23EC1" w:rsidRPr="00C23EC1" w:rsidRDefault="00C23EC1" w:rsidP="00C23EC1">
            <w:pPr>
              <w:spacing w:after="120"/>
              <w:jc w:val="both"/>
              <w:rPr>
                <w:rFonts w:ascii="Times New Roman" w:eastAsia="Times New Roman" w:hAnsi="Times New Roman" w:cs="Times New Roman"/>
                <w:b/>
                <w:bCs/>
                <w:lang w:eastAsia="ru-RU"/>
              </w:rPr>
            </w:pPr>
            <w:r w:rsidRPr="00C23EC1">
              <w:rPr>
                <w:rFonts w:ascii="Times New Roman" w:eastAsia="Times New Roman" w:hAnsi="Times New Roman" w:cs="Times New Roman"/>
                <w:b/>
                <w:bCs/>
                <w:lang w:eastAsia="ru-RU"/>
              </w:rPr>
              <w:t>В том числе практических занятий</w:t>
            </w:r>
          </w:p>
          <w:p w14:paraId="2F28D4AD" w14:textId="77777777" w:rsidR="00C23EC1" w:rsidRPr="00C23EC1" w:rsidRDefault="00C23EC1" w:rsidP="00C23EC1">
            <w:pPr>
              <w:spacing w:after="120"/>
              <w:jc w:val="both"/>
              <w:rPr>
                <w:rFonts w:ascii="Times New Roman" w:eastAsia="Times New Roman" w:hAnsi="Times New Roman" w:cs="Times New Roman"/>
                <w:bCs/>
                <w:lang w:eastAsia="ru-RU"/>
              </w:rPr>
            </w:pPr>
            <w:r w:rsidRPr="00C23EC1">
              <w:rPr>
                <w:rFonts w:ascii="Times New Roman" w:eastAsia="Times New Roman" w:hAnsi="Times New Roman" w:cs="Times New Roman"/>
                <w:bCs/>
                <w:lang w:eastAsia="ru-RU"/>
              </w:rPr>
              <w:t xml:space="preserve">Практическое занятие № </w:t>
            </w:r>
            <w:r w:rsidRPr="00C23EC1">
              <w:rPr>
                <w:rFonts w:ascii="Times New Roman" w:eastAsia="Times New Roman" w:hAnsi="Times New Roman" w:cs="Times New Roman"/>
                <w:b/>
                <w:bCs/>
                <w:lang w:eastAsia="ru-RU"/>
              </w:rPr>
              <w:t>1.</w:t>
            </w:r>
            <w:r w:rsidRPr="00C23EC1">
              <w:rPr>
                <w:rFonts w:ascii="Times New Roman" w:eastAsia="Times New Roman" w:hAnsi="Times New Roman" w:cs="Times New Roman"/>
                <w:bCs/>
                <w:lang w:eastAsia="ru-RU"/>
              </w:rPr>
              <w:t xml:space="preserve"> Сохранение данных с применением облачных хранилищ; </w:t>
            </w:r>
          </w:p>
          <w:p w14:paraId="4C73BF99" w14:textId="77777777" w:rsidR="00C23EC1" w:rsidRPr="00C23EC1" w:rsidRDefault="00C23EC1" w:rsidP="00C23EC1">
            <w:pPr>
              <w:spacing w:after="120"/>
              <w:jc w:val="both"/>
              <w:rPr>
                <w:rFonts w:ascii="Times New Roman" w:eastAsia="Times New Roman" w:hAnsi="Times New Roman" w:cs="Times New Roman"/>
                <w:bCs/>
                <w:lang w:eastAsia="ru-RU"/>
              </w:rPr>
            </w:pPr>
            <w:r w:rsidRPr="00C23EC1">
              <w:rPr>
                <w:rFonts w:ascii="Times New Roman" w:eastAsia="Times New Roman" w:hAnsi="Times New Roman" w:cs="Times New Roman"/>
                <w:bCs/>
                <w:lang w:eastAsia="ru-RU"/>
              </w:rPr>
              <w:t xml:space="preserve">Практическое занятие № </w:t>
            </w:r>
            <w:r w:rsidRPr="00C23EC1">
              <w:rPr>
                <w:rFonts w:ascii="Times New Roman" w:eastAsia="Times New Roman" w:hAnsi="Times New Roman" w:cs="Times New Roman"/>
                <w:b/>
                <w:bCs/>
                <w:lang w:eastAsia="ru-RU"/>
              </w:rPr>
              <w:t>2.</w:t>
            </w:r>
            <w:r w:rsidRPr="00C23EC1">
              <w:rPr>
                <w:rFonts w:ascii="Times New Roman" w:eastAsia="Times New Roman" w:hAnsi="Times New Roman" w:cs="Times New Roman"/>
                <w:bCs/>
                <w:lang w:eastAsia="ru-RU"/>
              </w:rPr>
              <w:t xml:space="preserve"> Знакомство с технологиями поиска информации в различных </w:t>
            </w:r>
            <w:proofErr w:type="gramStart"/>
            <w:r w:rsidRPr="00C23EC1">
              <w:rPr>
                <w:rFonts w:ascii="Times New Roman" w:eastAsia="Times New Roman" w:hAnsi="Times New Roman" w:cs="Times New Roman"/>
                <w:bCs/>
                <w:lang w:eastAsia="ru-RU"/>
              </w:rPr>
              <w:t>интернет библиотеках</w:t>
            </w:r>
            <w:proofErr w:type="gramEnd"/>
            <w:r w:rsidRPr="00C23EC1">
              <w:rPr>
                <w:rFonts w:ascii="Times New Roman" w:eastAsia="Times New Roman" w:hAnsi="Times New Roman" w:cs="Times New Roman"/>
                <w:bCs/>
                <w:lang w:eastAsia="ru-RU"/>
              </w:rPr>
              <w:t>.</w:t>
            </w:r>
          </w:p>
        </w:tc>
      </w:tr>
      <w:tr w:rsidR="00C23EC1" w:rsidRPr="00C23EC1" w14:paraId="2D9B96BA" w14:textId="77777777" w:rsidTr="000E0BF8">
        <w:trPr>
          <w:trHeight w:val="20"/>
        </w:trPr>
        <w:tc>
          <w:tcPr>
            <w:tcW w:w="1918" w:type="pct"/>
            <w:vMerge w:val="restart"/>
          </w:tcPr>
          <w:p w14:paraId="41FD693E" w14:textId="77777777" w:rsidR="00C23EC1" w:rsidRPr="00C23EC1" w:rsidRDefault="00C23EC1" w:rsidP="00C23EC1">
            <w:pPr>
              <w:suppressAutoHyphens/>
              <w:spacing w:after="200" w:line="276" w:lineRule="auto"/>
              <w:jc w:val="both"/>
              <w:rPr>
                <w:rFonts w:ascii="Times New Roman" w:eastAsia="Times New Roman" w:hAnsi="Times New Roman" w:cs="Times New Roman"/>
                <w:b/>
                <w:bCs/>
                <w:lang w:eastAsia="ru-RU"/>
              </w:rPr>
            </w:pPr>
            <w:r w:rsidRPr="00C23EC1">
              <w:rPr>
                <w:rFonts w:ascii="Times New Roman" w:eastAsia="Times New Roman" w:hAnsi="Times New Roman" w:cs="Times New Roman"/>
                <w:b/>
                <w:bCs/>
                <w:lang w:eastAsia="ru-RU"/>
              </w:rPr>
              <w:t>Тема 1.2 Архитектура и программное обеспечение персонального компьютера</w:t>
            </w:r>
          </w:p>
          <w:p w14:paraId="31BB5308" w14:textId="77777777" w:rsidR="00C23EC1" w:rsidRPr="00C23EC1" w:rsidRDefault="00C23EC1" w:rsidP="00C23EC1">
            <w:pPr>
              <w:spacing w:after="200" w:line="276" w:lineRule="auto"/>
              <w:rPr>
                <w:rFonts w:ascii="Times New Roman" w:eastAsia="Times New Roman" w:hAnsi="Times New Roman" w:cs="Times New Roman"/>
                <w:b/>
                <w:bCs/>
                <w:i/>
                <w:lang w:eastAsia="ru-RU"/>
              </w:rPr>
            </w:pPr>
          </w:p>
        </w:tc>
        <w:tc>
          <w:tcPr>
            <w:tcW w:w="3082" w:type="pct"/>
          </w:tcPr>
          <w:p w14:paraId="7A6D15C5" w14:textId="77777777" w:rsidR="00C23EC1" w:rsidRPr="00C23EC1" w:rsidRDefault="00C23EC1" w:rsidP="00C23EC1">
            <w:pPr>
              <w:spacing w:after="120"/>
              <w:jc w:val="both"/>
              <w:rPr>
                <w:rFonts w:ascii="Times New Roman" w:eastAsia="Times New Roman" w:hAnsi="Times New Roman" w:cs="Times New Roman"/>
                <w:b/>
                <w:bCs/>
                <w:lang w:eastAsia="ru-RU"/>
              </w:rPr>
            </w:pPr>
            <w:r w:rsidRPr="00C23EC1">
              <w:rPr>
                <w:rFonts w:ascii="Times New Roman" w:eastAsia="Times New Roman" w:hAnsi="Times New Roman" w:cs="Times New Roman"/>
                <w:b/>
                <w:bCs/>
                <w:lang w:eastAsia="ru-RU"/>
              </w:rPr>
              <w:t>Содержание</w:t>
            </w:r>
          </w:p>
          <w:p w14:paraId="45E92BCA" w14:textId="77777777" w:rsidR="00C23EC1" w:rsidRPr="00C23EC1" w:rsidRDefault="00C23EC1" w:rsidP="00C23EC1">
            <w:pPr>
              <w:ind w:firstLine="397"/>
              <w:jc w:val="both"/>
              <w:rPr>
                <w:rFonts w:ascii="Times New Roman" w:eastAsia="Times New Roman" w:hAnsi="Times New Roman" w:cs="Times New Roman"/>
                <w:bCs/>
                <w:lang w:eastAsia="ru-RU"/>
              </w:rPr>
            </w:pPr>
            <w:r w:rsidRPr="00C23EC1">
              <w:rPr>
                <w:rFonts w:ascii="Times New Roman" w:eastAsia="Times New Roman" w:hAnsi="Times New Roman" w:cs="Times New Roman"/>
                <w:bCs/>
                <w:lang w:eastAsia="ru-RU"/>
              </w:rPr>
              <w:t xml:space="preserve">   Основные компоненты компьютера и их функции. Магистрально-модульный принцип работы компьютера. Программное обеспечение компьютера. Понятие файла, каталога. Полная спецификация файла. Работа с каталогами и файлами.</w:t>
            </w:r>
          </w:p>
          <w:p w14:paraId="1D41BCBA" w14:textId="77777777" w:rsidR="00C23EC1" w:rsidRPr="00C23EC1" w:rsidRDefault="00C23EC1" w:rsidP="00C23EC1">
            <w:pPr>
              <w:suppressAutoHyphens/>
              <w:jc w:val="both"/>
              <w:rPr>
                <w:rFonts w:ascii="Times New Roman" w:eastAsia="Times New Roman" w:hAnsi="Times New Roman" w:cs="Times New Roman"/>
                <w:lang w:eastAsia="ru-RU"/>
              </w:rPr>
            </w:pPr>
            <w:r w:rsidRPr="00C23EC1">
              <w:rPr>
                <w:rFonts w:ascii="Times New Roman" w:eastAsia="Times New Roman" w:hAnsi="Times New Roman" w:cs="Times New Roman"/>
                <w:bCs/>
                <w:lang w:eastAsia="ru-RU"/>
              </w:rPr>
              <w:t xml:space="preserve">    Назначение и принципы использования системного и прикладного программного обеспечения. </w:t>
            </w:r>
            <w:r w:rsidRPr="00C23EC1">
              <w:rPr>
                <w:rFonts w:ascii="Times New Roman" w:eastAsia="Times New Roman" w:hAnsi="Times New Roman" w:cs="Times New Roman"/>
                <w:lang w:eastAsia="ru-RU"/>
              </w:rPr>
              <w:t>Возможности использования информационных и телекоммуникационных технологий в профессиональной деятельности;</w:t>
            </w:r>
          </w:p>
          <w:p w14:paraId="7DF1E4F6" w14:textId="77777777" w:rsidR="00C23EC1" w:rsidRPr="00C23EC1" w:rsidRDefault="00C23EC1" w:rsidP="00C23EC1">
            <w:pPr>
              <w:ind w:firstLine="397"/>
              <w:jc w:val="both"/>
              <w:rPr>
                <w:rFonts w:ascii="Times New Roman" w:eastAsia="Times New Roman" w:hAnsi="Times New Roman" w:cs="Times New Roman"/>
                <w:bCs/>
                <w:lang w:eastAsia="ru-RU"/>
              </w:rPr>
            </w:pPr>
            <w:r w:rsidRPr="00C23EC1">
              <w:rPr>
                <w:rFonts w:ascii="Times New Roman" w:eastAsia="Times New Roman" w:hAnsi="Times New Roman" w:cs="Times New Roman"/>
                <w:bCs/>
                <w:lang w:eastAsia="ru-RU"/>
              </w:rPr>
              <w:t xml:space="preserve"> Командное взаимодействие пользователя с компьютером, графический пользовательский интерфейс.</w:t>
            </w:r>
          </w:p>
          <w:p w14:paraId="43E9B6D1" w14:textId="77777777" w:rsidR="00C23EC1" w:rsidRPr="00C23EC1" w:rsidRDefault="00C23EC1" w:rsidP="00C23EC1">
            <w:pPr>
              <w:ind w:firstLine="397"/>
              <w:jc w:val="both"/>
              <w:rPr>
                <w:rFonts w:ascii="Times New Roman" w:eastAsia="Times New Roman" w:hAnsi="Times New Roman" w:cs="Times New Roman"/>
                <w:bCs/>
                <w:lang w:eastAsia="ru-RU"/>
              </w:rPr>
            </w:pPr>
            <w:r w:rsidRPr="00C23EC1">
              <w:rPr>
                <w:rFonts w:ascii="Times New Roman" w:eastAsia="Times New Roman" w:hAnsi="Times New Roman" w:cs="Times New Roman"/>
                <w:bCs/>
                <w:lang w:eastAsia="ru-RU"/>
              </w:rPr>
              <w:t xml:space="preserve">     Операционная система. Основные элементы окна. Типы меню. Операции с каталогами и файлами. Программа файловый менеджер.</w:t>
            </w:r>
          </w:p>
          <w:p w14:paraId="781736BB" w14:textId="77777777" w:rsidR="00C23EC1" w:rsidRPr="00C23EC1" w:rsidRDefault="00C23EC1" w:rsidP="00C23EC1">
            <w:pPr>
              <w:ind w:firstLine="397"/>
              <w:jc w:val="both"/>
              <w:rPr>
                <w:rFonts w:ascii="Times New Roman" w:eastAsia="Times New Roman" w:hAnsi="Times New Roman" w:cs="Times New Roman"/>
                <w:bCs/>
                <w:lang w:eastAsia="ru-RU"/>
              </w:rPr>
            </w:pPr>
            <w:r w:rsidRPr="00C23EC1">
              <w:rPr>
                <w:rFonts w:ascii="Times New Roman" w:eastAsia="Times New Roman" w:hAnsi="Times New Roman" w:cs="Times New Roman"/>
                <w:lang w:eastAsia="ru-RU"/>
              </w:rPr>
              <w:t>Основные методы и приемы обеспечения информационной безопасности</w:t>
            </w:r>
          </w:p>
        </w:tc>
      </w:tr>
      <w:tr w:rsidR="00C23EC1" w:rsidRPr="00C23EC1" w14:paraId="36D8CD39" w14:textId="77777777" w:rsidTr="000E0BF8">
        <w:trPr>
          <w:trHeight w:val="20"/>
        </w:trPr>
        <w:tc>
          <w:tcPr>
            <w:tcW w:w="1918" w:type="pct"/>
            <w:vMerge/>
          </w:tcPr>
          <w:p w14:paraId="44F21B89" w14:textId="77777777" w:rsidR="00C23EC1" w:rsidRPr="00C23EC1" w:rsidRDefault="00C23EC1" w:rsidP="00C23EC1">
            <w:pPr>
              <w:spacing w:after="200" w:line="276" w:lineRule="auto"/>
              <w:rPr>
                <w:rFonts w:ascii="Times New Roman" w:eastAsia="Times New Roman" w:hAnsi="Times New Roman" w:cs="Times New Roman"/>
                <w:b/>
                <w:bCs/>
                <w:i/>
                <w:lang w:eastAsia="ru-RU"/>
              </w:rPr>
            </w:pPr>
          </w:p>
        </w:tc>
        <w:tc>
          <w:tcPr>
            <w:tcW w:w="3082" w:type="pct"/>
          </w:tcPr>
          <w:p w14:paraId="171738EE" w14:textId="77777777" w:rsidR="00C23EC1" w:rsidRPr="00C23EC1" w:rsidRDefault="00C23EC1" w:rsidP="00C23EC1">
            <w:pPr>
              <w:spacing w:after="120"/>
              <w:jc w:val="both"/>
              <w:rPr>
                <w:rFonts w:ascii="Times New Roman" w:eastAsia="Times New Roman" w:hAnsi="Times New Roman" w:cs="Times New Roman"/>
                <w:b/>
                <w:bCs/>
                <w:lang w:eastAsia="ru-RU"/>
              </w:rPr>
            </w:pPr>
            <w:r w:rsidRPr="00C23EC1">
              <w:rPr>
                <w:rFonts w:ascii="Times New Roman" w:eastAsia="Times New Roman" w:hAnsi="Times New Roman" w:cs="Times New Roman"/>
                <w:b/>
                <w:bCs/>
                <w:lang w:eastAsia="ru-RU"/>
              </w:rPr>
              <w:t>В том числе практических занятий</w:t>
            </w:r>
          </w:p>
          <w:p w14:paraId="70EFB3FC" w14:textId="77777777" w:rsidR="00C23EC1" w:rsidRPr="00C23EC1" w:rsidRDefault="00C23EC1" w:rsidP="00C23EC1">
            <w:pPr>
              <w:spacing w:after="120"/>
              <w:jc w:val="both"/>
              <w:rPr>
                <w:rFonts w:ascii="Times New Roman" w:eastAsia="Times New Roman" w:hAnsi="Times New Roman" w:cs="Times New Roman"/>
                <w:b/>
                <w:bCs/>
                <w:lang w:eastAsia="ru-RU"/>
              </w:rPr>
            </w:pPr>
            <w:r w:rsidRPr="00C23EC1">
              <w:rPr>
                <w:rFonts w:ascii="Times New Roman" w:eastAsia="Times New Roman" w:hAnsi="Times New Roman" w:cs="Times New Roman"/>
                <w:bCs/>
                <w:lang w:eastAsia="ru-RU"/>
              </w:rPr>
              <w:t xml:space="preserve">Практическое занятие № </w:t>
            </w:r>
            <w:r w:rsidRPr="00C23EC1">
              <w:rPr>
                <w:rFonts w:ascii="Times New Roman" w:eastAsia="Times New Roman" w:hAnsi="Times New Roman" w:cs="Times New Roman"/>
                <w:b/>
                <w:bCs/>
                <w:lang w:eastAsia="ru-RU"/>
              </w:rPr>
              <w:t xml:space="preserve">3. </w:t>
            </w:r>
            <w:r w:rsidRPr="00C23EC1">
              <w:rPr>
                <w:rFonts w:ascii="Times New Roman" w:eastAsia="Times New Roman" w:hAnsi="Times New Roman" w:cs="Times New Roman"/>
                <w:bCs/>
                <w:lang w:eastAsia="ru-RU"/>
              </w:rPr>
              <w:t>Работа в операционной системе. Применение программ для работы с файлами. Использование браузеров.</w:t>
            </w:r>
          </w:p>
        </w:tc>
      </w:tr>
      <w:tr w:rsidR="00C23EC1" w:rsidRPr="00C23EC1" w14:paraId="300F2404" w14:textId="77777777" w:rsidTr="000E0BF8">
        <w:trPr>
          <w:trHeight w:val="887"/>
        </w:trPr>
        <w:tc>
          <w:tcPr>
            <w:tcW w:w="5000" w:type="pct"/>
            <w:gridSpan w:val="2"/>
            <w:vAlign w:val="center"/>
          </w:tcPr>
          <w:p w14:paraId="3645D528" w14:textId="77777777" w:rsidR="00C23EC1" w:rsidRPr="00C23EC1" w:rsidRDefault="00C23EC1" w:rsidP="00C23EC1">
            <w:pPr>
              <w:suppressAutoHyphens/>
              <w:spacing w:line="276" w:lineRule="auto"/>
              <w:rPr>
                <w:rFonts w:ascii="Times New Roman" w:eastAsia="Times New Roman" w:hAnsi="Times New Roman" w:cs="Times New Roman"/>
                <w:i/>
                <w:iCs/>
                <w:lang w:eastAsia="ru-RU"/>
              </w:rPr>
            </w:pPr>
            <w:r w:rsidRPr="00C23EC1">
              <w:rPr>
                <w:rFonts w:ascii="Times New Roman" w:eastAsia="Times New Roman" w:hAnsi="Times New Roman" w:cs="Times New Roman"/>
                <w:b/>
                <w:bCs/>
                <w:lang w:eastAsia="ru-RU"/>
              </w:rPr>
              <w:t>Раздел 2. Общий состав и структура информационно-вычислительных систем</w:t>
            </w:r>
          </w:p>
        </w:tc>
      </w:tr>
      <w:tr w:rsidR="00C23EC1" w:rsidRPr="00C23EC1" w14:paraId="53F0B01D" w14:textId="77777777" w:rsidTr="000E0BF8">
        <w:trPr>
          <w:trHeight w:val="20"/>
        </w:trPr>
        <w:tc>
          <w:tcPr>
            <w:tcW w:w="1918" w:type="pct"/>
          </w:tcPr>
          <w:p w14:paraId="4FE5880A" w14:textId="77777777" w:rsidR="00C23EC1" w:rsidRPr="00C23EC1" w:rsidRDefault="00C23EC1" w:rsidP="00C23EC1">
            <w:pPr>
              <w:suppressAutoHyphens/>
              <w:spacing w:after="200" w:line="276" w:lineRule="auto"/>
              <w:jc w:val="both"/>
              <w:rPr>
                <w:rFonts w:ascii="Times New Roman" w:eastAsia="Times New Roman" w:hAnsi="Times New Roman" w:cs="Times New Roman"/>
                <w:b/>
                <w:bCs/>
                <w:lang w:eastAsia="ru-RU"/>
              </w:rPr>
            </w:pPr>
            <w:r w:rsidRPr="00C23EC1">
              <w:rPr>
                <w:rFonts w:ascii="Times New Roman" w:eastAsia="Times New Roman" w:hAnsi="Times New Roman" w:cs="Times New Roman"/>
                <w:b/>
                <w:bCs/>
                <w:lang w:eastAsia="ru-RU"/>
              </w:rPr>
              <w:t>Тема 2.1. Классификация вычислительных систем</w:t>
            </w:r>
          </w:p>
          <w:p w14:paraId="33A0D8A0" w14:textId="77777777" w:rsidR="00C23EC1" w:rsidRPr="00C23EC1" w:rsidRDefault="00C23EC1" w:rsidP="00C23EC1">
            <w:pPr>
              <w:spacing w:after="200" w:line="276" w:lineRule="auto"/>
              <w:rPr>
                <w:rFonts w:ascii="Times New Roman" w:eastAsia="Times New Roman" w:hAnsi="Times New Roman" w:cs="Times New Roman"/>
                <w:b/>
                <w:lang w:eastAsia="ru-RU"/>
              </w:rPr>
            </w:pPr>
          </w:p>
        </w:tc>
        <w:tc>
          <w:tcPr>
            <w:tcW w:w="3082" w:type="pct"/>
          </w:tcPr>
          <w:p w14:paraId="3CA348AB" w14:textId="77777777" w:rsidR="00C23EC1" w:rsidRPr="00C23EC1" w:rsidRDefault="00C23EC1" w:rsidP="00C23EC1">
            <w:pPr>
              <w:spacing w:after="120"/>
              <w:rPr>
                <w:rFonts w:ascii="Times New Roman" w:eastAsia="Times New Roman" w:hAnsi="Times New Roman" w:cs="Times New Roman"/>
                <w:b/>
                <w:bCs/>
                <w:lang w:eastAsia="ru-RU"/>
              </w:rPr>
            </w:pPr>
            <w:r w:rsidRPr="00C23EC1">
              <w:rPr>
                <w:rFonts w:ascii="Times New Roman" w:eastAsia="Times New Roman" w:hAnsi="Times New Roman" w:cs="Times New Roman"/>
                <w:b/>
                <w:bCs/>
                <w:lang w:eastAsia="ru-RU"/>
              </w:rPr>
              <w:lastRenderedPageBreak/>
              <w:t xml:space="preserve">Содержание </w:t>
            </w:r>
          </w:p>
          <w:p w14:paraId="5F279A17" w14:textId="77777777" w:rsidR="00C23EC1" w:rsidRPr="00C23EC1" w:rsidRDefault="00C23EC1" w:rsidP="00C23EC1">
            <w:pPr>
              <w:spacing w:after="120"/>
              <w:jc w:val="both"/>
              <w:rPr>
                <w:rFonts w:ascii="Times New Roman" w:eastAsia="Times New Roman" w:hAnsi="Times New Roman" w:cs="Times New Roman"/>
                <w:bCs/>
                <w:lang w:eastAsia="ru-RU"/>
              </w:rPr>
            </w:pPr>
            <w:r w:rsidRPr="00C23EC1">
              <w:rPr>
                <w:rFonts w:ascii="Times New Roman" w:eastAsia="Times New Roman" w:hAnsi="Times New Roman" w:cs="Times New Roman"/>
                <w:bCs/>
                <w:lang w:eastAsia="ru-RU"/>
              </w:rPr>
              <w:lastRenderedPageBreak/>
              <w:t>Понятие вычислительной системы, структура вычислительной системы, типы вычислительных систем. Мультипроцессоры.</w:t>
            </w:r>
          </w:p>
          <w:p w14:paraId="0D4F599F" w14:textId="77777777" w:rsidR="00C23EC1" w:rsidRPr="00C23EC1" w:rsidRDefault="00C23EC1" w:rsidP="00C23EC1">
            <w:pPr>
              <w:spacing w:after="120"/>
              <w:jc w:val="both"/>
              <w:rPr>
                <w:rFonts w:ascii="Times New Roman" w:eastAsia="Times New Roman" w:hAnsi="Times New Roman" w:cs="Times New Roman"/>
                <w:bCs/>
                <w:lang w:eastAsia="ru-RU"/>
              </w:rPr>
            </w:pPr>
            <w:r w:rsidRPr="00C23EC1">
              <w:rPr>
                <w:rFonts w:ascii="Times New Roman" w:eastAsia="Times New Roman" w:hAnsi="Times New Roman" w:cs="Times New Roman"/>
                <w:bCs/>
                <w:lang w:eastAsia="ru-RU"/>
              </w:rPr>
              <w:t xml:space="preserve">   Суперкомпьютеры, кластерные суперкомпьютеры и особенности их архитектуры.</w:t>
            </w:r>
          </w:p>
          <w:p w14:paraId="382DE681" w14:textId="77777777" w:rsidR="00C23EC1" w:rsidRPr="00C23EC1" w:rsidRDefault="00C23EC1" w:rsidP="00C23EC1">
            <w:pPr>
              <w:spacing w:after="120"/>
              <w:jc w:val="both"/>
              <w:rPr>
                <w:rFonts w:ascii="Times New Roman" w:eastAsia="Times New Roman" w:hAnsi="Times New Roman" w:cs="Times New Roman"/>
                <w:bCs/>
                <w:lang w:eastAsia="ru-RU"/>
              </w:rPr>
            </w:pPr>
            <w:r w:rsidRPr="00C23EC1">
              <w:rPr>
                <w:rFonts w:ascii="Times New Roman" w:eastAsia="Times New Roman" w:hAnsi="Times New Roman" w:cs="Times New Roman"/>
                <w:bCs/>
                <w:lang w:eastAsia="ru-RU"/>
              </w:rPr>
              <w:t xml:space="preserve">    Классификация вычислительных систем по Флинну.</w:t>
            </w:r>
          </w:p>
        </w:tc>
      </w:tr>
      <w:tr w:rsidR="00C23EC1" w:rsidRPr="00C23EC1" w14:paraId="2B8D9C07" w14:textId="77777777" w:rsidTr="000E0BF8">
        <w:trPr>
          <w:trHeight w:val="20"/>
        </w:trPr>
        <w:tc>
          <w:tcPr>
            <w:tcW w:w="1918" w:type="pct"/>
          </w:tcPr>
          <w:p w14:paraId="53A12CCA" w14:textId="77777777" w:rsidR="00C23EC1" w:rsidRPr="00C23EC1" w:rsidRDefault="00C23EC1" w:rsidP="00C23EC1">
            <w:pPr>
              <w:spacing w:after="200" w:line="276" w:lineRule="auto"/>
              <w:rPr>
                <w:rFonts w:ascii="Times New Roman" w:eastAsia="Times New Roman" w:hAnsi="Times New Roman" w:cs="Times New Roman"/>
                <w:b/>
                <w:lang w:eastAsia="ru-RU"/>
              </w:rPr>
            </w:pPr>
            <w:r w:rsidRPr="00C23EC1">
              <w:rPr>
                <w:rFonts w:ascii="Times New Roman" w:eastAsia="Times New Roman" w:hAnsi="Times New Roman" w:cs="Times New Roman"/>
                <w:b/>
                <w:bCs/>
                <w:lang w:eastAsia="ru-RU"/>
              </w:rPr>
              <w:lastRenderedPageBreak/>
              <w:t>Тема 2.2. Компоненты и цикл работы компьютера</w:t>
            </w:r>
          </w:p>
        </w:tc>
        <w:tc>
          <w:tcPr>
            <w:tcW w:w="3082" w:type="pct"/>
          </w:tcPr>
          <w:p w14:paraId="69401C91" w14:textId="77777777" w:rsidR="00C23EC1" w:rsidRPr="00C23EC1" w:rsidRDefault="00C23EC1" w:rsidP="00C23EC1">
            <w:pPr>
              <w:spacing w:after="120"/>
              <w:rPr>
                <w:rFonts w:ascii="Times New Roman" w:eastAsia="Times New Roman" w:hAnsi="Times New Roman" w:cs="Times New Roman"/>
                <w:b/>
                <w:bCs/>
                <w:lang w:eastAsia="ru-RU"/>
              </w:rPr>
            </w:pPr>
            <w:r w:rsidRPr="00C23EC1">
              <w:rPr>
                <w:rFonts w:ascii="Times New Roman" w:eastAsia="Times New Roman" w:hAnsi="Times New Roman" w:cs="Times New Roman"/>
                <w:b/>
                <w:bCs/>
                <w:lang w:eastAsia="ru-RU"/>
              </w:rPr>
              <w:t xml:space="preserve">Содержание </w:t>
            </w:r>
          </w:p>
          <w:p w14:paraId="5B94E90D" w14:textId="77777777" w:rsidR="00C23EC1" w:rsidRPr="00C23EC1" w:rsidRDefault="00C23EC1" w:rsidP="00C23EC1">
            <w:pPr>
              <w:rPr>
                <w:rFonts w:ascii="Times New Roman" w:eastAsia="Times New Roman" w:hAnsi="Times New Roman" w:cs="Times New Roman"/>
                <w:bCs/>
                <w:lang w:eastAsia="ru-RU"/>
              </w:rPr>
            </w:pPr>
            <w:r w:rsidRPr="00C23EC1">
              <w:rPr>
                <w:rFonts w:ascii="Times New Roman" w:eastAsia="Times New Roman" w:hAnsi="Times New Roman" w:cs="Times New Roman"/>
                <w:bCs/>
                <w:lang w:eastAsia="ru-RU"/>
              </w:rPr>
              <w:t>Совершенствование и развитие внутренней структуры компьютера.</w:t>
            </w:r>
          </w:p>
          <w:p w14:paraId="7ABD73A8" w14:textId="77777777" w:rsidR="00C23EC1" w:rsidRPr="00C23EC1" w:rsidRDefault="00C23EC1" w:rsidP="00C23EC1">
            <w:pPr>
              <w:rPr>
                <w:rFonts w:ascii="Times New Roman" w:eastAsia="Times New Roman" w:hAnsi="Times New Roman" w:cs="Times New Roman"/>
                <w:bCs/>
                <w:lang w:eastAsia="ru-RU"/>
              </w:rPr>
            </w:pPr>
            <w:r w:rsidRPr="00C23EC1">
              <w:rPr>
                <w:rFonts w:ascii="Times New Roman" w:eastAsia="Times New Roman" w:hAnsi="Times New Roman" w:cs="Times New Roman"/>
                <w:bCs/>
                <w:lang w:eastAsia="ru-RU"/>
              </w:rPr>
              <w:t>Основной цикл работы компьютера.</w:t>
            </w:r>
          </w:p>
          <w:p w14:paraId="510AEF5D" w14:textId="77777777" w:rsidR="00C23EC1" w:rsidRPr="00C23EC1" w:rsidRDefault="00C23EC1" w:rsidP="00C23EC1">
            <w:pPr>
              <w:rPr>
                <w:rFonts w:ascii="Times New Roman" w:eastAsia="Times New Roman" w:hAnsi="Times New Roman" w:cs="Times New Roman"/>
                <w:bCs/>
                <w:lang w:eastAsia="ru-RU"/>
              </w:rPr>
            </w:pPr>
            <w:r w:rsidRPr="00C23EC1">
              <w:rPr>
                <w:rFonts w:ascii="Times New Roman" w:eastAsia="Times New Roman" w:hAnsi="Times New Roman" w:cs="Times New Roman"/>
                <w:bCs/>
                <w:lang w:eastAsia="ru-RU"/>
              </w:rPr>
              <w:t>Функциональные компоненты компьютера.</w:t>
            </w:r>
          </w:p>
        </w:tc>
      </w:tr>
      <w:tr w:rsidR="00C23EC1" w:rsidRPr="00C23EC1" w14:paraId="3E06D6AA" w14:textId="77777777" w:rsidTr="000E0BF8">
        <w:trPr>
          <w:trHeight w:val="20"/>
        </w:trPr>
        <w:tc>
          <w:tcPr>
            <w:tcW w:w="1918" w:type="pct"/>
          </w:tcPr>
          <w:p w14:paraId="72A778D4" w14:textId="77777777" w:rsidR="00C23EC1" w:rsidRPr="00C23EC1" w:rsidRDefault="00C23EC1" w:rsidP="00C23EC1">
            <w:pPr>
              <w:suppressAutoHyphens/>
              <w:spacing w:after="200" w:line="276" w:lineRule="auto"/>
              <w:jc w:val="both"/>
              <w:rPr>
                <w:rFonts w:ascii="Times New Roman" w:eastAsia="Times New Roman" w:hAnsi="Times New Roman" w:cs="Times New Roman"/>
                <w:b/>
                <w:bCs/>
                <w:lang w:eastAsia="ru-RU"/>
              </w:rPr>
            </w:pPr>
            <w:r w:rsidRPr="00C23EC1">
              <w:rPr>
                <w:rFonts w:ascii="Times New Roman" w:eastAsia="Times New Roman" w:hAnsi="Times New Roman" w:cs="Times New Roman"/>
                <w:b/>
                <w:bCs/>
                <w:lang w:eastAsia="ru-RU"/>
              </w:rPr>
              <w:t>Тема 2.3 Различные виды запоминающих устройств</w:t>
            </w:r>
          </w:p>
          <w:p w14:paraId="1DD35760" w14:textId="77777777" w:rsidR="00C23EC1" w:rsidRPr="00C23EC1" w:rsidRDefault="00C23EC1" w:rsidP="00C23EC1">
            <w:pPr>
              <w:spacing w:after="200" w:line="276" w:lineRule="auto"/>
              <w:rPr>
                <w:rFonts w:ascii="Times New Roman" w:eastAsia="Times New Roman" w:hAnsi="Times New Roman" w:cs="Times New Roman"/>
                <w:b/>
                <w:bCs/>
                <w:lang w:eastAsia="ru-RU"/>
              </w:rPr>
            </w:pPr>
          </w:p>
        </w:tc>
        <w:tc>
          <w:tcPr>
            <w:tcW w:w="3082" w:type="pct"/>
          </w:tcPr>
          <w:p w14:paraId="4FCBC92D" w14:textId="77777777" w:rsidR="00C23EC1" w:rsidRPr="00C23EC1" w:rsidRDefault="00C23EC1" w:rsidP="00C23EC1">
            <w:pPr>
              <w:spacing w:after="120"/>
              <w:rPr>
                <w:rFonts w:ascii="Times New Roman" w:eastAsia="Times New Roman" w:hAnsi="Times New Roman" w:cs="Times New Roman"/>
                <w:b/>
                <w:bCs/>
                <w:lang w:eastAsia="ru-RU"/>
              </w:rPr>
            </w:pPr>
            <w:r w:rsidRPr="00C23EC1">
              <w:rPr>
                <w:rFonts w:ascii="Times New Roman" w:eastAsia="Times New Roman" w:hAnsi="Times New Roman" w:cs="Times New Roman"/>
                <w:b/>
                <w:bCs/>
                <w:lang w:eastAsia="ru-RU"/>
              </w:rPr>
              <w:t xml:space="preserve">Содержание </w:t>
            </w:r>
          </w:p>
          <w:p w14:paraId="57F1B23E" w14:textId="77777777" w:rsidR="00C23EC1" w:rsidRPr="00C23EC1" w:rsidRDefault="00C23EC1" w:rsidP="00C23EC1">
            <w:pPr>
              <w:rPr>
                <w:rFonts w:ascii="Times New Roman" w:eastAsia="Times New Roman" w:hAnsi="Times New Roman" w:cs="Times New Roman"/>
                <w:bCs/>
                <w:lang w:eastAsia="ru-RU"/>
              </w:rPr>
            </w:pPr>
            <w:r w:rsidRPr="00C23EC1">
              <w:rPr>
                <w:rFonts w:ascii="Times New Roman" w:eastAsia="Times New Roman" w:hAnsi="Times New Roman" w:cs="Times New Roman"/>
                <w:bCs/>
                <w:lang w:eastAsia="ru-RU"/>
              </w:rPr>
              <w:t>Оперативное запоминающее устройство (ОЗУ). Постоянное запоминающее устройство (ПЗУ).</w:t>
            </w:r>
          </w:p>
          <w:p w14:paraId="6E4FC7C4" w14:textId="77777777" w:rsidR="00C23EC1" w:rsidRPr="00C23EC1" w:rsidRDefault="00C23EC1" w:rsidP="00C23EC1">
            <w:pPr>
              <w:rPr>
                <w:rFonts w:ascii="Times New Roman" w:eastAsia="Times New Roman" w:hAnsi="Times New Roman" w:cs="Times New Roman"/>
                <w:bCs/>
                <w:lang w:eastAsia="ru-RU"/>
              </w:rPr>
            </w:pPr>
            <w:r w:rsidRPr="00C23EC1">
              <w:rPr>
                <w:rFonts w:ascii="Times New Roman" w:eastAsia="Times New Roman" w:hAnsi="Times New Roman" w:cs="Times New Roman"/>
                <w:bCs/>
                <w:lang w:eastAsia="ru-RU"/>
              </w:rPr>
              <w:t xml:space="preserve">Внешние запоминающие устройства (ВЗУ). </w:t>
            </w:r>
          </w:p>
          <w:p w14:paraId="05AFA2D7" w14:textId="77777777" w:rsidR="00C23EC1" w:rsidRPr="00C23EC1" w:rsidRDefault="00C23EC1" w:rsidP="00C23EC1">
            <w:pPr>
              <w:rPr>
                <w:rFonts w:ascii="Times New Roman" w:eastAsia="Times New Roman" w:hAnsi="Times New Roman" w:cs="Times New Roman"/>
                <w:bCs/>
                <w:lang w:eastAsia="ru-RU"/>
              </w:rPr>
            </w:pPr>
            <w:r w:rsidRPr="00C23EC1">
              <w:rPr>
                <w:rFonts w:ascii="Times New Roman" w:eastAsia="Times New Roman" w:hAnsi="Times New Roman" w:cs="Times New Roman"/>
                <w:bCs/>
                <w:lang w:eastAsia="ru-RU"/>
              </w:rPr>
              <w:t>Устройства ввода-вывода информации.</w:t>
            </w:r>
          </w:p>
        </w:tc>
      </w:tr>
      <w:tr w:rsidR="00C23EC1" w:rsidRPr="00C23EC1" w14:paraId="12E5FEF0" w14:textId="77777777" w:rsidTr="000E0BF8">
        <w:trPr>
          <w:trHeight w:val="471"/>
        </w:trPr>
        <w:tc>
          <w:tcPr>
            <w:tcW w:w="5000" w:type="pct"/>
            <w:gridSpan w:val="2"/>
            <w:vAlign w:val="center"/>
          </w:tcPr>
          <w:p w14:paraId="27661951" w14:textId="77777777" w:rsidR="00C23EC1" w:rsidRPr="00C23EC1" w:rsidRDefault="00C23EC1" w:rsidP="00C23EC1">
            <w:pPr>
              <w:suppressAutoHyphens/>
              <w:spacing w:line="276" w:lineRule="auto"/>
              <w:jc w:val="both"/>
              <w:rPr>
                <w:rFonts w:ascii="Times New Roman" w:eastAsia="Times New Roman" w:hAnsi="Times New Roman" w:cs="Times New Roman"/>
                <w:b/>
                <w:bCs/>
                <w:color w:val="000000"/>
                <w:sz w:val="24"/>
                <w:szCs w:val="24"/>
                <w:lang w:eastAsia="ru-RU"/>
              </w:rPr>
            </w:pPr>
            <w:r w:rsidRPr="00C23EC1">
              <w:rPr>
                <w:rFonts w:ascii="Times New Roman" w:eastAsia="Times New Roman" w:hAnsi="Times New Roman" w:cs="Times New Roman"/>
                <w:b/>
                <w:bCs/>
                <w:color w:val="000000"/>
                <w:sz w:val="24"/>
                <w:szCs w:val="24"/>
                <w:lang w:eastAsia="ru-RU"/>
              </w:rPr>
              <w:t>Раздел 3. Прикладные программы</w:t>
            </w:r>
          </w:p>
        </w:tc>
      </w:tr>
      <w:tr w:rsidR="00C23EC1" w:rsidRPr="00C23EC1" w14:paraId="72F7A124" w14:textId="77777777" w:rsidTr="000E0BF8">
        <w:trPr>
          <w:trHeight w:val="20"/>
        </w:trPr>
        <w:tc>
          <w:tcPr>
            <w:tcW w:w="1918" w:type="pct"/>
            <w:vMerge w:val="restart"/>
          </w:tcPr>
          <w:p w14:paraId="1C71EDBE" w14:textId="77777777" w:rsidR="00C23EC1" w:rsidRPr="00C23EC1" w:rsidRDefault="00C23EC1" w:rsidP="00C23EC1">
            <w:pPr>
              <w:suppressAutoHyphens/>
              <w:spacing w:after="200" w:line="276" w:lineRule="auto"/>
              <w:jc w:val="both"/>
              <w:rPr>
                <w:rFonts w:ascii="Times New Roman" w:eastAsia="Times New Roman" w:hAnsi="Times New Roman" w:cs="Times New Roman"/>
                <w:b/>
                <w:bCs/>
                <w:lang w:eastAsia="ru-RU"/>
              </w:rPr>
            </w:pPr>
            <w:r w:rsidRPr="00C23EC1">
              <w:rPr>
                <w:rFonts w:ascii="Times New Roman" w:eastAsia="Times New Roman" w:hAnsi="Times New Roman" w:cs="Times New Roman"/>
                <w:b/>
                <w:bCs/>
                <w:lang w:eastAsia="ru-RU"/>
              </w:rPr>
              <w:t>Тема 3.1. Текстовый процессор.</w:t>
            </w:r>
          </w:p>
          <w:p w14:paraId="59BA6079" w14:textId="77777777" w:rsidR="00C23EC1" w:rsidRPr="00C23EC1" w:rsidRDefault="00C23EC1" w:rsidP="00C23EC1">
            <w:pPr>
              <w:spacing w:after="120"/>
              <w:rPr>
                <w:rFonts w:ascii="Times New Roman" w:eastAsia="Times New Roman" w:hAnsi="Times New Roman" w:cs="Times New Roman"/>
                <w:b/>
                <w:bCs/>
                <w:lang w:eastAsia="ru-RU"/>
              </w:rPr>
            </w:pPr>
          </w:p>
          <w:p w14:paraId="5E13E29D" w14:textId="77777777" w:rsidR="00C23EC1" w:rsidRPr="00C23EC1" w:rsidRDefault="00C23EC1" w:rsidP="00C23EC1">
            <w:pPr>
              <w:spacing w:after="200" w:line="276" w:lineRule="auto"/>
              <w:rPr>
                <w:rFonts w:ascii="Times New Roman" w:eastAsia="Times New Roman" w:hAnsi="Times New Roman" w:cs="Times New Roman"/>
                <w:b/>
                <w:bCs/>
                <w:lang w:eastAsia="ru-RU"/>
              </w:rPr>
            </w:pPr>
          </w:p>
        </w:tc>
        <w:tc>
          <w:tcPr>
            <w:tcW w:w="3082" w:type="pct"/>
          </w:tcPr>
          <w:p w14:paraId="3BE98703" w14:textId="77777777" w:rsidR="00C23EC1" w:rsidRPr="00C23EC1" w:rsidRDefault="00C23EC1" w:rsidP="00C23EC1">
            <w:pPr>
              <w:spacing w:after="120"/>
              <w:rPr>
                <w:rFonts w:ascii="Times New Roman" w:eastAsia="Times New Roman" w:hAnsi="Times New Roman" w:cs="Times New Roman"/>
                <w:b/>
                <w:bCs/>
                <w:lang w:eastAsia="ru-RU"/>
              </w:rPr>
            </w:pPr>
            <w:r w:rsidRPr="00C23EC1">
              <w:rPr>
                <w:rFonts w:ascii="Times New Roman" w:eastAsia="Times New Roman" w:hAnsi="Times New Roman" w:cs="Times New Roman"/>
                <w:b/>
                <w:bCs/>
                <w:lang w:eastAsia="ru-RU"/>
              </w:rPr>
              <w:t xml:space="preserve">Содержание </w:t>
            </w:r>
          </w:p>
          <w:p w14:paraId="08ED601A" w14:textId="77777777" w:rsidR="00C23EC1" w:rsidRPr="00C23EC1" w:rsidRDefault="00C23EC1" w:rsidP="00C23EC1">
            <w:pPr>
              <w:jc w:val="both"/>
              <w:rPr>
                <w:rFonts w:ascii="Times New Roman" w:eastAsia="Times New Roman" w:hAnsi="Times New Roman" w:cs="Times New Roman"/>
                <w:bCs/>
                <w:lang w:eastAsia="ru-RU"/>
              </w:rPr>
            </w:pPr>
            <w:r w:rsidRPr="00C23EC1">
              <w:rPr>
                <w:rFonts w:ascii="Times New Roman" w:eastAsia="Times New Roman" w:hAnsi="Times New Roman" w:cs="Times New Roman"/>
                <w:bCs/>
                <w:lang w:eastAsia="ru-RU"/>
              </w:rPr>
              <w:t xml:space="preserve">         Знакомство с текстовым редактором: панель инструментов, буфер обмена, сохранение, связывание и внедрение данных. Приемы создания и работы с документом. Приемы форматирования текста. </w:t>
            </w:r>
          </w:p>
          <w:p w14:paraId="158C690A" w14:textId="77777777" w:rsidR="00C23EC1" w:rsidRPr="00C23EC1" w:rsidRDefault="00C23EC1" w:rsidP="00C23EC1">
            <w:pPr>
              <w:jc w:val="both"/>
              <w:rPr>
                <w:rFonts w:ascii="Times New Roman" w:eastAsia="Times New Roman" w:hAnsi="Times New Roman" w:cs="Times New Roman"/>
                <w:bCs/>
                <w:lang w:eastAsia="ru-RU"/>
              </w:rPr>
            </w:pPr>
            <w:r w:rsidRPr="00C23EC1">
              <w:rPr>
                <w:rFonts w:ascii="Times New Roman" w:eastAsia="Times New Roman" w:hAnsi="Times New Roman" w:cs="Times New Roman"/>
                <w:bCs/>
                <w:lang w:eastAsia="ru-RU"/>
              </w:rPr>
              <w:t xml:space="preserve">   Создание и редактирование таблиц в тексте.</w:t>
            </w:r>
          </w:p>
          <w:p w14:paraId="46A662D3" w14:textId="77777777" w:rsidR="00C23EC1" w:rsidRPr="00C23EC1" w:rsidRDefault="00C23EC1" w:rsidP="00C23EC1">
            <w:pPr>
              <w:jc w:val="both"/>
              <w:rPr>
                <w:rFonts w:ascii="Times New Roman" w:eastAsia="Times New Roman" w:hAnsi="Times New Roman" w:cs="Times New Roman"/>
                <w:bCs/>
                <w:lang w:eastAsia="ru-RU"/>
              </w:rPr>
            </w:pPr>
            <w:r w:rsidRPr="00C23EC1">
              <w:rPr>
                <w:rFonts w:ascii="Times New Roman" w:eastAsia="Times New Roman" w:hAnsi="Times New Roman" w:cs="Times New Roman"/>
                <w:bCs/>
                <w:lang w:eastAsia="ru-RU"/>
              </w:rPr>
              <w:t xml:space="preserve">   Приемы создания рисунка в тексте, редактирование графических объектов. Импорт рисунков из файлов и библиотек.</w:t>
            </w:r>
          </w:p>
          <w:p w14:paraId="782A0959" w14:textId="77777777" w:rsidR="00C23EC1" w:rsidRPr="00C23EC1" w:rsidRDefault="00C23EC1" w:rsidP="00C23EC1">
            <w:pPr>
              <w:jc w:val="both"/>
              <w:rPr>
                <w:rFonts w:ascii="Times New Roman" w:eastAsia="Times New Roman" w:hAnsi="Times New Roman" w:cs="Times New Roman"/>
                <w:bCs/>
                <w:lang w:eastAsia="ru-RU"/>
              </w:rPr>
            </w:pPr>
            <w:r w:rsidRPr="00C23EC1">
              <w:rPr>
                <w:rFonts w:ascii="Times New Roman" w:eastAsia="Times New Roman" w:hAnsi="Times New Roman" w:cs="Times New Roman"/>
                <w:bCs/>
                <w:lang w:eastAsia="ru-RU"/>
              </w:rPr>
              <w:t xml:space="preserve">   Использование графического текста для оформления документа.</w:t>
            </w:r>
          </w:p>
          <w:p w14:paraId="7FB58D38" w14:textId="77777777" w:rsidR="00C23EC1" w:rsidRPr="00C23EC1" w:rsidRDefault="00C23EC1" w:rsidP="00C23EC1">
            <w:pPr>
              <w:spacing w:after="120"/>
              <w:jc w:val="both"/>
              <w:rPr>
                <w:rFonts w:ascii="Times New Roman" w:eastAsia="Times New Roman" w:hAnsi="Times New Roman" w:cs="Times New Roman"/>
                <w:bCs/>
                <w:lang w:eastAsia="ru-RU"/>
              </w:rPr>
            </w:pPr>
            <w:r w:rsidRPr="00C23EC1">
              <w:rPr>
                <w:rFonts w:ascii="Times New Roman" w:eastAsia="Times New Roman" w:hAnsi="Times New Roman" w:cs="Times New Roman"/>
                <w:bCs/>
                <w:lang w:eastAsia="ru-RU"/>
              </w:rPr>
              <w:t xml:space="preserve">   Создание многостраничных документов: разбиение текста на страницы, вставка заголовков, просмотр структуры документа. Установка параметров страницы, вставка колонтитулов, добавление названия к таблицам, рисункам, формулам, диаграммам.</w:t>
            </w:r>
          </w:p>
        </w:tc>
      </w:tr>
      <w:tr w:rsidR="00C23EC1" w:rsidRPr="00C23EC1" w14:paraId="3D3ACD0C" w14:textId="77777777" w:rsidTr="000E0BF8">
        <w:trPr>
          <w:trHeight w:val="20"/>
        </w:trPr>
        <w:tc>
          <w:tcPr>
            <w:tcW w:w="1918" w:type="pct"/>
            <w:vMerge/>
          </w:tcPr>
          <w:p w14:paraId="20EDCF67" w14:textId="77777777" w:rsidR="00C23EC1" w:rsidRPr="00C23EC1" w:rsidRDefault="00C23EC1" w:rsidP="00C23EC1">
            <w:pPr>
              <w:spacing w:after="200" w:line="276" w:lineRule="auto"/>
              <w:rPr>
                <w:rFonts w:ascii="Times New Roman" w:eastAsia="Times New Roman" w:hAnsi="Times New Roman" w:cs="Times New Roman"/>
                <w:b/>
                <w:bCs/>
                <w:lang w:eastAsia="ru-RU"/>
              </w:rPr>
            </w:pPr>
          </w:p>
        </w:tc>
        <w:tc>
          <w:tcPr>
            <w:tcW w:w="3082" w:type="pct"/>
          </w:tcPr>
          <w:p w14:paraId="5E3A567E" w14:textId="77777777" w:rsidR="00C23EC1" w:rsidRPr="00C23EC1" w:rsidRDefault="00C23EC1" w:rsidP="00C23EC1">
            <w:pPr>
              <w:spacing w:after="120"/>
              <w:rPr>
                <w:rFonts w:ascii="Times New Roman" w:eastAsia="Times New Roman" w:hAnsi="Times New Roman" w:cs="Times New Roman"/>
                <w:b/>
                <w:bCs/>
                <w:lang w:eastAsia="ru-RU"/>
              </w:rPr>
            </w:pPr>
            <w:r w:rsidRPr="00C23EC1">
              <w:rPr>
                <w:rFonts w:ascii="Times New Roman" w:eastAsia="Times New Roman" w:hAnsi="Times New Roman" w:cs="Times New Roman"/>
                <w:b/>
                <w:bCs/>
                <w:lang w:eastAsia="ru-RU"/>
              </w:rPr>
              <w:t>В том числе практических занятий</w:t>
            </w:r>
          </w:p>
          <w:p w14:paraId="7F1502D3" w14:textId="77777777" w:rsidR="00C23EC1" w:rsidRPr="00C23EC1" w:rsidRDefault="00C23EC1" w:rsidP="00C23EC1">
            <w:pPr>
              <w:rPr>
                <w:rFonts w:ascii="Times New Roman" w:eastAsia="Times New Roman" w:hAnsi="Times New Roman" w:cs="Times New Roman"/>
                <w:bCs/>
                <w:lang w:eastAsia="ru-RU"/>
              </w:rPr>
            </w:pPr>
            <w:r w:rsidRPr="00C23EC1">
              <w:rPr>
                <w:rFonts w:ascii="Times New Roman" w:eastAsia="Times New Roman" w:hAnsi="Times New Roman" w:cs="Times New Roman"/>
                <w:bCs/>
                <w:lang w:eastAsia="ru-RU"/>
              </w:rPr>
              <w:t>Практическое занятие</w:t>
            </w:r>
            <w:r w:rsidRPr="00C23EC1">
              <w:rPr>
                <w:rFonts w:ascii="Times New Roman" w:eastAsia="Times New Roman" w:hAnsi="Times New Roman" w:cs="Times New Roman"/>
                <w:b/>
                <w:bCs/>
                <w:lang w:eastAsia="ru-RU"/>
              </w:rPr>
              <w:t xml:space="preserve"> </w:t>
            </w:r>
            <w:r w:rsidRPr="00C23EC1">
              <w:rPr>
                <w:rFonts w:ascii="Times New Roman" w:eastAsia="Times New Roman" w:hAnsi="Times New Roman" w:cs="Times New Roman"/>
                <w:bCs/>
                <w:lang w:eastAsia="ru-RU"/>
              </w:rPr>
              <w:t>№</w:t>
            </w:r>
            <w:r w:rsidRPr="00C23EC1">
              <w:rPr>
                <w:rFonts w:ascii="Times New Roman" w:eastAsia="Times New Roman" w:hAnsi="Times New Roman" w:cs="Times New Roman"/>
                <w:b/>
                <w:bCs/>
                <w:lang w:eastAsia="ru-RU"/>
              </w:rPr>
              <w:t xml:space="preserve"> 4. </w:t>
            </w:r>
            <w:r w:rsidRPr="00C23EC1">
              <w:rPr>
                <w:rFonts w:ascii="Times New Roman" w:eastAsia="Times New Roman" w:hAnsi="Times New Roman" w:cs="Times New Roman"/>
                <w:bCs/>
                <w:lang w:eastAsia="ru-RU"/>
              </w:rPr>
              <w:t xml:space="preserve">Ввод, редактирование и форматирование текста. </w:t>
            </w:r>
          </w:p>
          <w:p w14:paraId="641A5DCC" w14:textId="77777777" w:rsidR="00C23EC1" w:rsidRPr="00C23EC1" w:rsidRDefault="00C23EC1" w:rsidP="00C23EC1">
            <w:pPr>
              <w:rPr>
                <w:rFonts w:ascii="Times New Roman" w:eastAsia="Times New Roman" w:hAnsi="Times New Roman" w:cs="Times New Roman"/>
                <w:bCs/>
                <w:lang w:eastAsia="ru-RU"/>
              </w:rPr>
            </w:pPr>
            <w:r w:rsidRPr="00C23EC1">
              <w:rPr>
                <w:rFonts w:ascii="Times New Roman" w:eastAsia="Times New Roman" w:hAnsi="Times New Roman" w:cs="Times New Roman"/>
                <w:bCs/>
                <w:lang w:eastAsia="ru-RU"/>
              </w:rPr>
              <w:t>Практическое занятие</w:t>
            </w:r>
            <w:r w:rsidRPr="00C23EC1">
              <w:rPr>
                <w:rFonts w:ascii="Times New Roman" w:eastAsia="Times New Roman" w:hAnsi="Times New Roman" w:cs="Times New Roman"/>
                <w:b/>
                <w:bCs/>
                <w:lang w:eastAsia="ru-RU"/>
              </w:rPr>
              <w:t xml:space="preserve"> </w:t>
            </w:r>
            <w:r w:rsidRPr="00C23EC1">
              <w:rPr>
                <w:rFonts w:ascii="Times New Roman" w:eastAsia="Times New Roman" w:hAnsi="Times New Roman" w:cs="Times New Roman"/>
                <w:bCs/>
                <w:lang w:eastAsia="ru-RU"/>
              </w:rPr>
              <w:t>№</w:t>
            </w:r>
            <w:r w:rsidRPr="00C23EC1">
              <w:rPr>
                <w:rFonts w:ascii="Times New Roman" w:eastAsia="Times New Roman" w:hAnsi="Times New Roman" w:cs="Times New Roman"/>
                <w:b/>
                <w:bCs/>
                <w:lang w:eastAsia="ru-RU"/>
              </w:rPr>
              <w:t xml:space="preserve"> 5. </w:t>
            </w:r>
          </w:p>
          <w:p w14:paraId="628D52C5" w14:textId="77777777" w:rsidR="00C23EC1" w:rsidRPr="00C23EC1" w:rsidRDefault="00C23EC1" w:rsidP="00C23EC1">
            <w:pPr>
              <w:rPr>
                <w:rFonts w:ascii="Times New Roman" w:eastAsia="Times New Roman" w:hAnsi="Times New Roman" w:cs="Times New Roman"/>
                <w:bCs/>
                <w:lang w:eastAsia="ru-RU"/>
              </w:rPr>
            </w:pPr>
            <w:r w:rsidRPr="00C23EC1">
              <w:rPr>
                <w:rFonts w:ascii="Times New Roman" w:eastAsia="Times New Roman" w:hAnsi="Times New Roman" w:cs="Times New Roman"/>
                <w:bCs/>
                <w:lang w:eastAsia="ru-RU"/>
              </w:rPr>
              <w:t>Создание документов с таблицами.</w:t>
            </w:r>
          </w:p>
          <w:p w14:paraId="62AD2C7A" w14:textId="77777777" w:rsidR="00C23EC1" w:rsidRPr="00C23EC1" w:rsidRDefault="00C23EC1" w:rsidP="00C23EC1">
            <w:pPr>
              <w:rPr>
                <w:rFonts w:ascii="Times New Roman" w:eastAsia="Times New Roman" w:hAnsi="Times New Roman" w:cs="Times New Roman"/>
                <w:bCs/>
                <w:lang w:eastAsia="ru-RU"/>
              </w:rPr>
            </w:pPr>
            <w:r w:rsidRPr="00C23EC1">
              <w:rPr>
                <w:rFonts w:ascii="Times New Roman" w:eastAsia="Times New Roman" w:hAnsi="Times New Roman" w:cs="Times New Roman"/>
                <w:bCs/>
                <w:lang w:eastAsia="ru-RU"/>
              </w:rPr>
              <w:t>Практическое занятие</w:t>
            </w:r>
            <w:r w:rsidRPr="00C23EC1">
              <w:rPr>
                <w:rFonts w:ascii="Times New Roman" w:eastAsia="Times New Roman" w:hAnsi="Times New Roman" w:cs="Times New Roman"/>
                <w:b/>
                <w:bCs/>
                <w:lang w:eastAsia="ru-RU"/>
              </w:rPr>
              <w:t xml:space="preserve"> </w:t>
            </w:r>
            <w:r w:rsidRPr="00C23EC1">
              <w:rPr>
                <w:rFonts w:ascii="Times New Roman" w:eastAsia="Times New Roman" w:hAnsi="Times New Roman" w:cs="Times New Roman"/>
                <w:bCs/>
                <w:lang w:eastAsia="ru-RU"/>
              </w:rPr>
              <w:t>№</w:t>
            </w:r>
            <w:r w:rsidRPr="00C23EC1">
              <w:rPr>
                <w:rFonts w:ascii="Times New Roman" w:eastAsia="Times New Roman" w:hAnsi="Times New Roman" w:cs="Times New Roman"/>
                <w:b/>
                <w:bCs/>
                <w:lang w:eastAsia="ru-RU"/>
              </w:rPr>
              <w:t xml:space="preserve"> 6. </w:t>
            </w:r>
            <w:r w:rsidRPr="00C23EC1">
              <w:rPr>
                <w:rFonts w:ascii="Times New Roman" w:eastAsia="Times New Roman" w:hAnsi="Times New Roman" w:cs="Times New Roman"/>
                <w:bCs/>
                <w:lang w:eastAsia="ru-RU"/>
              </w:rPr>
              <w:t>Использование</w:t>
            </w:r>
            <w:r w:rsidRPr="00C23EC1">
              <w:rPr>
                <w:rFonts w:ascii="Times New Roman" w:eastAsia="Times New Roman" w:hAnsi="Times New Roman" w:cs="Times New Roman"/>
                <w:b/>
                <w:bCs/>
                <w:lang w:eastAsia="ru-RU"/>
              </w:rPr>
              <w:t xml:space="preserve"> </w:t>
            </w:r>
            <w:r w:rsidRPr="00C23EC1">
              <w:rPr>
                <w:rFonts w:ascii="Times New Roman" w:eastAsia="Times New Roman" w:hAnsi="Times New Roman" w:cs="Times New Roman"/>
                <w:bCs/>
                <w:lang w:eastAsia="ru-RU"/>
              </w:rPr>
              <w:t>графических возможностей текстового редактора.</w:t>
            </w:r>
          </w:p>
          <w:p w14:paraId="28902727" w14:textId="77777777" w:rsidR="00C23EC1" w:rsidRPr="00C23EC1" w:rsidRDefault="00C23EC1" w:rsidP="00C23EC1">
            <w:pPr>
              <w:rPr>
                <w:rFonts w:ascii="Times New Roman" w:eastAsia="Times New Roman" w:hAnsi="Times New Roman" w:cs="Times New Roman"/>
                <w:b/>
                <w:bCs/>
                <w:lang w:eastAsia="ru-RU"/>
              </w:rPr>
            </w:pPr>
          </w:p>
        </w:tc>
      </w:tr>
      <w:tr w:rsidR="00C23EC1" w:rsidRPr="00C23EC1" w14:paraId="514E323D" w14:textId="77777777" w:rsidTr="000E0BF8">
        <w:trPr>
          <w:trHeight w:val="274"/>
        </w:trPr>
        <w:tc>
          <w:tcPr>
            <w:tcW w:w="1918" w:type="pct"/>
            <w:vMerge w:val="restart"/>
          </w:tcPr>
          <w:p w14:paraId="13D922F3" w14:textId="77777777" w:rsidR="00C23EC1" w:rsidRPr="00C23EC1" w:rsidRDefault="00C23EC1" w:rsidP="00C23EC1">
            <w:pPr>
              <w:suppressAutoHyphens/>
              <w:spacing w:after="200" w:line="276" w:lineRule="auto"/>
              <w:jc w:val="both"/>
              <w:rPr>
                <w:rFonts w:ascii="Times New Roman" w:eastAsia="Times New Roman" w:hAnsi="Times New Roman" w:cs="Times New Roman"/>
                <w:b/>
                <w:bCs/>
                <w:lang w:eastAsia="ru-RU"/>
              </w:rPr>
            </w:pPr>
            <w:r w:rsidRPr="00C23EC1">
              <w:rPr>
                <w:rFonts w:ascii="Times New Roman" w:eastAsia="Times New Roman" w:hAnsi="Times New Roman" w:cs="Times New Roman"/>
                <w:b/>
                <w:bCs/>
                <w:lang w:eastAsia="ru-RU"/>
              </w:rPr>
              <w:t>Тема 3.2 Программное обеспечение для работы с электронными таблицами</w:t>
            </w:r>
          </w:p>
          <w:p w14:paraId="0C1E72BD" w14:textId="77777777" w:rsidR="00C23EC1" w:rsidRPr="00C23EC1" w:rsidRDefault="00C23EC1" w:rsidP="00C23EC1">
            <w:pPr>
              <w:spacing w:after="200" w:line="276" w:lineRule="auto"/>
              <w:rPr>
                <w:rFonts w:ascii="Times New Roman" w:eastAsia="Times New Roman" w:hAnsi="Times New Roman" w:cs="Times New Roman"/>
                <w:b/>
                <w:bCs/>
                <w:lang w:eastAsia="ru-RU"/>
              </w:rPr>
            </w:pPr>
          </w:p>
        </w:tc>
        <w:tc>
          <w:tcPr>
            <w:tcW w:w="3082" w:type="pct"/>
          </w:tcPr>
          <w:p w14:paraId="07246174" w14:textId="77777777" w:rsidR="00C23EC1" w:rsidRPr="00C23EC1" w:rsidRDefault="00C23EC1" w:rsidP="00C23EC1">
            <w:pPr>
              <w:spacing w:after="120"/>
              <w:rPr>
                <w:rFonts w:ascii="Times New Roman" w:eastAsia="Times New Roman" w:hAnsi="Times New Roman" w:cs="Times New Roman"/>
                <w:b/>
                <w:bCs/>
                <w:lang w:eastAsia="ru-RU"/>
              </w:rPr>
            </w:pPr>
            <w:r w:rsidRPr="00C23EC1">
              <w:rPr>
                <w:rFonts w:ascii="Times New Roman" w:eastAsia="Times New Roman" w:hAnsi="Times New Roman" w:cs="Times New Roman"/>
                <w:b/>
                <w:bCs/>
                <w:lang w:eastAsia="ru-RU"/>
              </w:rPr>
              <w:t>Содержание</w:t>
            </w:r>
          </w:p>
          <w:p w14:paraId="19BB59BD" w14:textId="77777777" w:rsidR="00C23EC1" w:rsidRPr="00C23EC1" w:rsidRDefault="00C23EC1" w:rsidP="00C23EC1">
            <w:pPr>
              <w:jc w:val="both"/>
              <w:rPr>
                <w:rFonts w:ascii="Times New Roman" w:eastAsia="Times New Roman" w:hAnsi="Times New Roman" w:cs="Times New Roman"/>
                <w:bCs/>
                <w:lang w:eastAsia="ru-RU"/>
              </w:rPr>
            </w:pPr>
            <w:r w:rsidRPr="00C23EC1">
              <w:rPr>
                <w:rFonts w:ascii="Times New Roman" w:eastAsia="Times New Roman" w:hAnsi="Times New Roman" w:cs="Times New Roman"/>
                <w:bCs/>
                <w:lang w:eastAsia="ru-RU"/>
              </w:rPr>
              <w:t xml:space="preserve">     Программа для работы с электронными таблицами. Приемы создания и заполнение таблицы. </w:t>
            </w:r>
          </w:p>
          <w:p w14:paraId="436E5CC9" w14:textId="77777777" w:rsidR="00C23EC1" w:rsidRPr="00C23EC1" w:rsidRDefault="00C23EC1" w:rsidP="00C23EC1">
            <w:pPr>
              <w:jc w:val="both"/>
              <w:rPr>
                <w:rFonts w:ascii="Times New Roman" w:eastAsia="Times New Roman" w:hAnsi="Times New Roman" w:cs="Times New Roman"/>
                <w:bCs/>
                <w:lang w:eastAsia="ru-RU"/>
              </w:rPr>
            </w:pPr>
            <w:r w:rsidRPr="00C23EC1">
              <w:rPr>
                <w:rFonts w:ascii="Times New Roman" w:eastAsia="Times New Roman" w:hAnsi="Times New Roman" w:cs="Times New Roman"/>
                <w:bCs/>
                <w:lang w:eastAsia="ru-RU"/>
              </w:rPr>
              <w:t>Редактирование таблицы, форматирование данных, способы адресации ячеек.</w:t>
            </w:r>
          </w:p>
          <w:p w14:paraId="7BEA5C8A" w14:textId="77777777" w:rsidR="00C23EC1" w:rsidRPr="00C23EC1" w:rsidRDefault="00C23EC1" w:rsidP="00C23EC1">
            <w:pPr>
              <w:jc w:val="both"/>
              <w:rPr>
                <w:rFonts w:ascii="Times New Roman" w:eastAsia="Times New Roman" w:hAnsi="Times New Roman" w:cs="Times New Roman"/>
                <w:bCs/>
                <w:lang w:eastAsia="ru-RU"/>
              </w:rPr>
            </w:pPr>
            <w:r w:rsidRPr="00C23EC1">
              <w:rPr>
                <w:rFonts w:ascii="Times New Roman" w:eastAsia="Times New Roman" w:hAnsi="Times New Roman" w:cs="Times New Roman"/>
                <w:bCs/>
                <w:lang w:eastAsia="ru-RU"/>
              </w:rPr>
              <w:t>Функции в электронной таблице. Логические функции.</w:t>
            </w:r>
          </w:p>
          <w:p w14:paraId="68ED0BF2" w14:textId="77777777" w:rsidR="00C23EC1" w:rsidRPr="00C23EC1" w:rsidRDefault="00C23EC1" w:rsidP="00C23EC1">
            <w:pPr>
              <w:jc w:val="both"/>
              <w:rPr>
                <w:rFonts w:ascii="Times New Roman" w:eastAsia="Times New Roman" w:hAnsi="Times New Roman" w:cs="Times New Roman"/>
                <w:bCs/>
                <w:lang w:eastAsia="ru-RU"/>
              </w:rPr>
            </w:pPr>
            <w:r w:rsidRPr="00C23EC1">
              <w:rPr>
                <w:rFonts w:ascii="Times New Roman" w:eastAsia="Times New Roman" w:hAnsi="Times New Roman" w:cs="Times New Roman"/>
                <w:bCs/>
                <w:lang w:eastAsia="ru-RU"/>
              </w:rPr>
              <w:t>Работа с числами и создание формул для автоматизированных расчетов.</w:t>
            </w:r>
          </w:p>
          <w:p w14:paraId="68F03FD1" w14:textId="77777777" w:rsidR="00C23EC1" w:rsidRPr="00C23EC1" w:rsidRDefault="00C23EC1" w:rsidP="00C23EC1">
            <w:pPr>
              <w:jc w:val="both"/>
              <w:rPr>
                <w:rFonts w:ascii="Times New Roman" w:eastAsia="Times New Roman" w:hAnsi="Times New Roman" w:cs="Times New Roman"/>
                <w:bCs/>
                <w:lang w:eastAsia="ru-RU"/>
              </w:rPr>
            </w:pPr>
            <w:r w:rsidRPr="00C23EC1">
              <w:rPr>
                <w:rFonts w:ascii="Times New Roman" w:eastAsia="Times New Roman" w:hAnsi="Times New Roman" w:cs="Times New Roman"/>
                <w:bCs/>
                <w:lang w:eastAsia="ru-RU"/>
              </w:rPr>
              <w:t xml:space="preserve">Построение диаграмм и графиков. </w:t>
            </w:r>
          </w:p>
          <w:p w14:paraId="63CD2D42" w14:textId="77777777" w:rsidR="00C23EC1" w:rsidRPr="00C23EC1" w:rsidRDefault="00C23EC1" w:rsidP="00C23EC1">
            <w:pPr>
              <w:jc w:val="both"/>
              <w:rPr>
                <w:rFonts w:ascii="Times New Roman" w:eastAsia="Times New Roman" w:hAnsi="Times New Roman" w:cs="Times New Roman"/>
                <w:b/>
                <w:bCs/>
                <w:color w:val="FF0000"/>
                <w:lang w:eastAsia="ru-RU"/>
              </w:rPr>
            </w:pPr>
            <w:r w:rsidRPr="00C23EC1">
              <w:rPr>
                <w:rFonts w:ascii="Times New Roman" w:eastAsia="Times New Roman" w:hAnsi="Times New Roman" w:cs="Times New Roman"/>
                <w:bCs/>
                <w:lang w:eastAsia="ru-RU"/>
              </w:rPr>
              <w:lastRenderedPageBreak/>
              <w:t>Работа с табличным процессором, как средством управления базами данных малого и среднего размера. Приемы и методы обработка данных, содержащихся в таблице: сортировка, фильтрация.</w:t>
            </w:r>
          </w:p>
        </w:tc>
      </w:tr>
      <w:tr w:rsidR="00C23EC1" w:rsidRPr="00C23EC1" w14:paraId="6D3CCB2F" w14:textId="77777777" w:rsidTr="000E0BF8">
        <w:trPr>
          <w:trHeight w:val="286"/>
        </w:trPr>
        <w:tc>
          <w:tcPr>
            <w:tcW w:w="1918" w:type="pct"/>
            <w:vMerge/>
          </w:tcPr>
          <w:p w14:paraId="3FEA3244" w14:textId="77777777" w:rsidR="00C23EC1" w:rsidRPr="00C23EC1" w:rsidRDefault="00C23EC1" w:rsidP="00C23EC1">
            <w:pPr>
              <w:suppressAutoHyphens/>
              <w:spacing w:after="200" w:line="276" w:lineRule="auto"/>
              <w:jc w:val="both"/>
              <w:rPr>
                <w:rFonts w:ascii="Times New Roman" w:eastAsia="Times New Roman" w:hAnsi="Times New Roman" w:cs="Times New Roman"/>
                <w:b/>
                <w:bCs/>
                <w:lang w:eastAsia="ru-RU"/>
              </w:rPr>
            </w:pPr>
          </w:p>
        </w:tc>
        <w:tc>
          <w:tcPr>
            <w:tcW w:w="3082" w:type="pct"/>
          </w:tcPr>
          <w:p w14:paraId="169727F5" w14:textId="77777777" w:rsidR="00C23EC1" w:rsidRPr="00C23EC1" w:rsidRDefault="00C23EC1" w:rsidP="00C23EC1">
            <w:pPr>
              <w:spacing w:after="120"/>
              <w:rPr>
                <w:rFonts w:ascii="Times New Roman" w:eastAsia="Times New Roman" w:hAnsi="Times New Roman" w:cs="Times New Roman"/>
                <w:b/>
                <w:bCs/>
                <w:lang w:eastAsia="ru-RU"/>
              </w:rPr>
            </w:pPr>
            <w:r w:rsidRPr="00C23EC1">
              <w:rPr>
                <w:rFonts w:ascii="Times New Roman" w:eastAsia="Times New Roman" w:hAnsi="Times New Roman" w:cs="Times New Roman"/>
                <w:b/>
                <w:bCs/>
                <w:lang w:eastAsia="ru-RU"/>
              </w:rPr>
              <w:t xml:space="preserve"> В том числе практических занятий</w:t>
            </w:r>
          </w:p>
          <w:p w14:paraId="3FE49FE5" w14:textId="77777777" w:rsidR="00C23EC1" w:rsidRPr="00C23EC1" w:rsidRDefault="00C23EC1" w:rsidP="00C23EC1">
            <w:pPr>
              <w:spacing w:after="120"/>
              <w:rPr>
                <w:rFonts w:ascii="Times New Roman" w:eastAsia="Times New Roman" w:hAnsi="Times New Roman" w:cs="Times New Roman"/>
                <w:bCs/>
                <w:lang w:eastAsia="ru-RU"/>
              </w:rPr>
            </w:pPr>
            <w:r w:rsidRPr="00C23EC1">
              <w:rPr>
                <w:rFonts w:ascii="Times New Roman" w:eastAsia="Times New Roman" w:hAnsi="Times New Roman" w:cs="Times New Roman"/>
                <w:bCs/>
                <w:lang w:eastAsia="ru-RU"/>
              </w:rPr>
              <w:t>Практическое занятие</w:t>
            </w:r>
            <w:r w:rsidRPr="00C23EC1">
              <w:rPr>
                <w:rFonts w:ascii="Times New Roman" w:eastAsia="Times New Roman" w:hAnsi="Times New Roman" w:cs="Times New Roman"/>
                <w:b/>
                <w:bCs/>
                <w:lang w:eastAsia="ru-RU"/>
              </w:rPr>
              <w:t xml:space="preserve"> </w:t>
            </w:r>
            <w:r w:rsidRPr="00C23EC1">
              <w:rPr>
                <w:rFonts w:ascii="Times New Roman" w:eastAsia="Times New Roman" w:hAnsi="Times New Roman" w:cs="Times New Roman"/>
                <w:bCs/>
                <w:lang w:eastAsia="ru-RU"/>
              </w:rPr>
              <w:t>№</w:t>
            </w:r>
            <w:r w:rsidRPr="00C23EC1">
              <w:rPr>
                <w:rFonts w:ascii="Times New Roman" w:eastAsia="Times New Roman" w:hAnsi="Times New Roman" w:cs="Times New Roman"/>
                <w:b/>
                <w:bCs/>
                <w:lang w:eastAsia="ru-RU"/>
              </w:rPr>
              <w:t xml:space="preserve"> 7. </w:t>
            </w:r>
            <w:r w:rsidRPr="00C23EC1">
              <w:rPr>
                <w:rFonts w:ascii="Times New Roman" w:eastAsia="Times New Roman" w:hAnsi="Times New Roman" w:cs="Times New Roman"/>
                <w:bCs/>
                <w:lang w:eastAsia="ru-RU"/>
              </w:rPr>
              <w:t>Использование формул при работе с таблицами и адресация ячеек.</w:t>
            </w:r>
          </w:p>
          <w:p w14:paraId="40D6EF61" w14:textId="77777777" w:rsidR="00C23EC1" w:rsidRPr="00C23EC1" w:rsidRDefault="00C23EC1" w:rsidP="00C23EC1">
            <w:pPr>
              <w:spacing w:after="120"/>
              <w:rPr>
                <w:rFonts w:ascii="Times New Roman" w:eastAsia="Times New Roman" w:hAnsi="Times New Roman" w:cs="Times New Roman"/>
                <w:bCs/>
                <w:lang w:eastAsia="ru-RU"/>
              </w:rPr>
            </w:pPr>
            <w:r w:rsidRPr="00C23EC1">
              <w:rPr>
                <w:rFonts w:ascii="Times New Roman" w:eastAsia="Times New Roman" w:hAnsi="Times New Roman" w:cs="Times New Roman"/>
                <w:bCs/>
                <w:lang w:eastAsia="ru-RU"/>
              </w:rPr>
              <w:t>Практическое занятие</w:t>
            </w:r>
            <w:r w:rsidRPr="00C23EC1">
              <w:rPr>
                <w:rFonts w:ascii="Times New Roman" w:eastAsia="Times New Roman" w:hAnsi="Times New Roman" w:cs="Times New Roman"/>
                <w:b/>
                <w:bCs/>
                <w:lang w:eastAsia="ru-RU"/>
              </w:rPr>
              <w:t xml:space="preserve"> </w:t>
            </w:r>
            <w:r w:rsidRPr="00C23EC1">
              <w:rPr>
                <w:rFonts w:ascii="Times New Roman" w:eastAsia="Times New Roman" w:hAnsi="Times New Roman" w:cs="Times New Roman"/>
                <w:bCs/>
                <w:lang w:eastAsia="ru-RU"/>
              </w:rPr>
              <w:t>№</w:t>
            </w:r>
            <w:r w:rsidRPr="00C23EC1">
              <w:rPr>
                <w:rFonts w:ascii="Times New Roman" w:eastAsia="Times New Roman" w:hAnsi="Times New Roman" w:cs="Times New Roman"/>
                <w:b/>
                <w:bCs/>
                <w:lang w:eastAsia="ru-RU"/>
              </w:rPr>
              <w:t xml:space="preserve"> 8. </w:t>
            </w:r>
            <w:r w:rsidRPr="00C23EC1">
              <w:rPr>
                <w:rFonts w:ascii="Times New Roman" w:eastAsia="Times New Roman" w:hAnsi="Times New Roman" w:cs="Times New Roman"/>
                <w:bCs/>
                <w:lang w:eastAsia="ru-RU"/>
              </w:rPr>
              <w:t>Работа с графиками и диаграммами.</w:t>
            </w:r>
          </w:p>
          <w:p w14:paraId="10AA3841" w14:textId="77777777" w:rsidR="00C23EC1" w:rsidRPr="00C23EC1" w:rsidRDefault="00C23EC1" w:rsidP="00C23EC1">
            <w:pPr>
              <w:spacing w:after="120"/>
              <w:rPr>
                <w:rFonts w:ascii="Times New Roman" w:eastAsia="Times New Roman" w:hAnsi="Times New Roman" w:cs="Times New Roman"/>
                <w:bCs/>
                <w:lang w:eastAsia="ru-RU"/>
              </w:rPr>
            </w:pPr>
            <w:r w:rsidRPr="00C23EC1">
              <w:rPr>
                <w:rFonts w:ascii="Times New Roman" w:eastAsia="Times New Roman" w:hAnsi="Times New Roman" w:cs="Times New Roman"/>
                <w:bCs/>
                <w:lang w:eastAsia="ru-RU"/>
              </w:rPr>
              <w:t>Практическое занятие</w:t>
            </w:r>
            <w:r w:rsidRPr="00C23EC1">
              <w:rPr>
                <w:rFonts w:ascii="Times New Roman" w:eastAsia="Times New Roman" w:hAnsi="Times New Roman" w:cs="Times New Roman"/>
                <w:b/>
                <w:bCs/>
                <w:lang w:eastAsia="ru-RU"/>
              </w:rPr>
              <w:t xml:space="preserve"> </w:t>
            </w:r>
            <w:r w:rsidRPr="00C23EC1">
              <w:rPr>
                <w:rFonts w:ascii="Times New Roman" w:eastAsia="Times New Roman" w:hAnsi="Times New Roman" w:cs="Times New Roman"/>
                <w:bCs/>
                <w:lang w:eastAsia="ru-RU"/>
              </w:rPr>
              <w:t>№</w:t>
            </w:r>
            <w:r w:rsidRPr="00C23EC1">
              <w:rPr>
                <w:rFonts w:ascii="Times New Roman" w:eastAsia="Times New Roman" w:hAnsi="Times New Roman" w:cs="Times New Roman"/>
                <w:b/>
                <w:bCs/>
                <w:lang w:eastAsia="ru-RU"/>
              </w:rPr>
              <w:t xml:space="preserve"> 9. </w:t>
            </w:r>
            <w:r w:rsidRPr="00C23EC1">
              <w:rPr>
                <w:rFonts w:ascii="Times New Roman" w:eastAsia="Times New Roman" w:hAnsi="Times New Roman" w:cs="Times New Roman"/>
                <w:bCs/>
                <w:lang w:eastAsia="ru-RU"/>
              </w:rPr>
              <w:t>Импорт/экспорт данных из документов различных типов (текстовый, таблица, БД).</w:t>
            </w:r>
          </w:p>
        </w:tc>
      </w:tr>
      <w:tr w:rsidR="00C23EC1" w:rsidRPr="00C23EC1" w14:paraId="12FE34F5" w14:textId="77777777" w:rsidTr="000E0BF8">
        <w:trPr>
          <w:trHeight w:val="854"/>
        </w:trPr>
        <w:tc>
          <w:tcPr>
            <w:tcW w:w="1918" w:type="pct"/>
            <w:vMerge w:val="restart"/>
          </w:tcPr>
          <w:p w14:paraId="504BC568" w14:textId="77777777" w:rsidR="00C23EC1" w:rsidRPr="00C23EC1" w:rsidRDefault="00C23EC1" w:rsidP="00C23EC1">
            <w:pPr>
              <w:suppressAutoHyphens/>
              <w:spacing w:after="200" w:line="276" w:lineRule="auto"/>
              <w:jc w:val="both"/>
              <w:rPr>
                <w:rFonts w:ascii="Times New Roman" w:eastAsia="Times New Roman" w:hAnsi="Times New Roman" w:cs="Times New Roman"/>
                <w:b/>
                <w:bCs/>
                <w:lang w:eastAsia="ru-RU"/>
              </w:rPr>
            </w:pPr>
            <w:r w:rsidRPr="00C23EC1">
              <w:rPr>
                <w:rFonts w:ascii="Times New Roman" w:eastAsia="Times New Roman" w:hAnsi="Times New Roman" w:cs="Times New Roman"/>
                <w:b/>
                <w:bCs/>
                <w:lang w:eastAsia="ru-RU"/>
              </w:rPr>
              <w:t>Тема 3.3. Средства создания презентаций</w:t>
            </w:r>
          </w:p>
          <w:p w14:paraId="05E10006" w14:textId="77777777" w:rsidR="00C23EC1" w:rsidRPr="00C23EC1" w:rsidRDefault="00C23EC1" w:rsidP="00C23EC1">
            <w:pPr>
              <w:suppressAutoHyphens/>
              <w:spacing w:after="200" w:line="276" w:lineRule="auto"/>
              <w:jc w:val="both"/>
              <w:rPr>
                <w:rFonts w:ascii="Times New Roman" w:eastAsia="Times New Roman" w:hAnsi="Times New Roman" w:cs="Times New Roman"/>
                <w:b/>
                <w:bCs/>
                <w:lang w:eastAsia="ru-RU"/>
              </w:rPr>
            </w:pPr>
          </w:p>
        </w:tc>
        <w:tc>
          <w:tcPr>
            <w:tcW w:w="3082" w:type="pct"/>
          </w:tcPr>
          <w:p w14:paraId="23CAA678" w14:textId="77777777" w:rsidR="00C23EC1" w:rsidRPr="00C23EC1" w:rsidRDefault="00C23EC1" w:rsidP="00C23EC1">
            <w:pPr>
              <w:spacing w:after="120"/>
              <w:rPr>
                <w:rFonts w:ascii="Times New Roman" w:eastAsia="Times New Roman" w:hAnsi="Times New Roman" w:cs="Times New Roman"/>
                <w:b/>
                <w:bCs/>
                <w:lang w:eastAsia="ru-RU"/>
              </w:rPr>
            </w:pPr>
            <w:r w:rsidRPr="00C23EC1">
              <w:rPr>
                <w:rFonts w:ascii="Times New Roman" w:eastAsia="Times New Roman" w:hAnsi="Times New Roman" w:cs="Times New Roman"/>
                <w:b/>
                <w:bCs/>
                <w:lang w:eastAsia="ru-RU"/>
              </w:rPr>
              <w:t>Содержание</w:t>
            </w:r>
          </w:p>
          <w:p w14:paraId="30611D97" w14:textId="77777777" w:rsidR="00C23EC1" w:rsidRPr="00C23EC1" w:rsidRDefault="00C23EC1" w:rsidP="00C23EC1">
            <w:pPr>
              <w:ind w:firstLine="397"/>
              <w:jc w:val="both"/>
              <w:rPr>
                <w:rFonts w:ascii="Times New Roman" w:eastAsia="Times New Roman" w:hAnsi="Times New Roman" w:cs="Times New Roman"/>
                <w:bCs/>
                <w:lang w:eastAsia="ru-RU"/>
              </w:rPr>
            </w:pPr>
            <w:r w:rsidRPr="00C23EC1">
              <w:rPr>
                <w:rFonts w:ascii="Times New Roman" w:eastAsia="Times New Roman" w:hAnsi="Times New Roman" w:cs="Times New Roman"/>
                <w:bCs/>
                <w:lang w:eastAsia="ru-RU"/>
              </w:rPr>
              <w:t>Общие сведения о презентациях, принципы создания, инструменты. Приемы создания и редактирования презентаций, общие операции со слайдами.</w:t>
            </w:r>
          </w:p>
          <w:p w14:paraId="18B8F516" w14:textId="77777777" w:rsidR="00C23EC1" w:rsidRPr="00C23EC1" w:rsidRDefault="00C23EC1" w:rsidP="00C23EC1">
            <w:pPr>
              <w:ind w:firstLine="397"/>
              <w:jc w:val="both"/>
              <w:rPr>
                <w:rFonts w:ascii="Times New Roman" w:eastAsia="Times New Roman" w:hAnsi="Times New Roman" w:cs="Times New Roman"/>
                <w:bCs/>
                <w:lang w:eastAsia="ru-RU"/>
              </w:rPr>
            </w:pPr>
            <w:r w:rsidRPr="00C23EC1">
              <w:rPr>
                <w:rFonts w:ascii="Times New Roman" w:eastAsia="Times New Roman" w:hAnsi="Times New Roman" w:cs="Times New Roman"/>
                <w:bCs/>
                <w:lang w:eastAsia="ru-RU"/>
              </w:rPr>
              <w:t>Настойка анимации слайдов, демонстрация слайдов.</w:t>
            </w:r>
          </w:p>
          <w:p w14:paraId="0A9F0E8F" w14:textId="77777777" w:rsidR="00C23EC1" w:rsidRPr="00C23EC1" w:rsidRDefault="00C23EC1" w:rsidP="00C23EC1">
            <w:pPr>
              <w:spacing w:after="120"/>
              <w:ind w:firstLine="397"/>
              <w:jc w:val="both"/>
              <w:rPr>
                <w:rFonts w:ascii="Times New Roman" w:eastAsia="Times New Roman" w:hAnsi="Times New Roman" w:cs="Times New Roman"/>
                <w:b/>
                <w:bCs/>
                <w:lang w:eastAsia="ru-RU"/>
              </w:rPr>
            </w:pPr>
            <w:r w:rsidRPr="00C23EC1">
              <w:rPr>
                <w:rFonts w:ascii="Times New Roman" w:eastAsia="Times New Roman" w:hAnsi="Times New Roman" w:cs="Times New Roman"/>
                <w:bCs/>
                <w:lang w:eastAsia="ru-RU"/>
              </w:rPr>
              <w:t>Работа с шаблонами презентаций.</w:t>
            </w:r>
          </w:p>
        </w:tc>
      </w:tr>
      <w:tr w:rsidR="00C23EC1" w:rsidRPr="00C23EC1" w14:paraId="2750B101" w14:textId="77777777" w:rsidTr="000E0BF8">
        <w:trPr>
          <w:trHeight w:val="854"/>
        </w:trPr>
        <w:tc>
          <w:tcPr>
            <w:tcW w:w="1918" w:type="pct"/>
            <w:vMerge/>
          </w:tcPr>
          <w:p w14:paraId="3D42468A" w14:textId="77777777" w:rsidR="00C23EC1" w:rsidRPr="00C23EC1" w:rsidRDefault="00C23EC1" w:rsidP="00C23EC1">
            <w:pPr>
              <w:suppressAutoHyphens/>
              <w:spacing w:after="200" w:line="276" w:lineRule="auto"/>
              <w:jc w:val="both"/>
              <w:rPr>
                <w:rFonts w:ascii="Times New Roman" w:eastAsia="Times New Roman" w:hAnsi="Times New Roman" w:cs="Times New Roman"/>
                <w:i/>
                <w:iCs/>
                <w:lang w:eastAsia="ru-RU"/>
              </w:rPr>
            </w:pPr>
          </w:p>
        </w:tc>
        <w:tc>
          <w:tcPr>
            <w:tcW w:w="3082" w:type="pct"/>
          </w:tcPr>
          <w:p w14:paraId="3298E411" w14:textId="77777777" w:rsidR="00C23EC1" w:rsidRPr="00C23EC1" w:rsidRDefault="00C23EC1" w:rsidP="00C23EC1">
            <w:pPr>
              <w:spacing w:after="120"/>
              <w:rPr>
                <w:rFonts w:ascii="Times New Roman" w:eastAsia="Times New Roman" w:hAnsi="Times New Roman" w:cs="Times New Roman"/>
                <w:b/>
                <w:bCs/>
                <w:lang w:eastAsia="ru-RU"/>
              </w:rPr>
            </w:pPr>
            <w:r w:rsidRPr="00C23EC1">
              <w:rPr>
                <w:rFonts w:ascii="Times New Roman" w:eastAsia="Times New Roman" w:hAnsi="Times New Roman" w:cs="Times New Roman"/>
                <w:b/>
                <w:bCs/>
                <w:lang w:eastAsia="ru-RU"/>
              </w:rPr>
              <w:t xml:space="preserve">В том числе практических занятий </w:t>
            </w:r>
          </w:p>
          <w:p w14:paraId="2E72220A" w14:textId="77777777" w:rsidR="00C23EC1" w:rsidRPr="00C23EC1" w:rsidRDefault="00C23EC1" w:rsidP="00C23EC1">
            <w:pPr>
              <w:spacing w:after="120"/>
              <w:rPr>
                <w:rFonts w:ascii="Times New Roman" w:eastAsia="Times New Roman" w:hAnsi="Times New Roman" w:cs="Times New Roman"/>
                <w:bCs/>
                <w:lang w:eastAsia="ru-RU"/>
              </w:rPr>
            </w:pPr>
            <w:r w:rsidRPr="00C23EC1">
              <w:rPr>
                <w:rFonts w:ascii="Times New Roman" w:eastAsia="Times New Roman" w:hAnsi="Times New Roman" w:cs="Times New Roman"/>
                <w:bCs/>
                <w:lang w:eastAsia="ru-RU"/>
              </w:rPr>
              <w:t>Практическое занятие</w:t>
            </w:r>
            <w:r w:rsidRPr="00C23EC1">
              <w:rPr>
                <w:rFonts w:ascii="Times New Roman" w:eastAsia="Times New Roman" w:hAnsi="Times New Roman" w:cs="Times New Roman"/>
                <w:b/>
                <w:bCs/>
                <w:lang w:eastAsia="ru-RU"/>
              </w:rPr>
              <w:t xml:space="preserve"> </w:t>
            </w:r>
            <w:r w:rsidRPr="00C23EC1">
              <w:rPr>
                <w:rFonts w:ascii="Times New Roman" w:eastAsia="Times New Roman" w:hAnsi="Times New Roman" w:cs="Times New Roman"/>
                <w:bCs/>
                <w:lang w:eastAsia="ru-RU"/>
              </w:rPr>
              <w:t>№</w:t>
            </w:r>
            <w:r w:rsidRPr="00C23EC1">
              <w:rPr>
                <w:rFonts w:ascii="Times New Roman" w:eastAsia="Times New Roman" w:hAnsi="Times New Roman" w:cs="Times New Roman"/>
                <w:b/>
                <w:bCs/>
                <w:lang w:eastAsia="ru-RU"/>
              </w:rPr>
              <w:t xml:space="preserve"> 10. </w:t>
            </w:r>
            <w:r w:rsidRPr="00C23EC1">
              <w:rPr>
                <w:rFonts w:ascii="Times New Roman" w:eastAsia="Times New Roman" w:hAnsi="Times New Roman" w:cs="Times New Roman"/>
                <w:bCs/>
                <w:lang w:eastAsia="ru-RU"/>
              </w:rPr>
              <w:t>Создание презентаций.</w:t>
            </w:r>
          </w:p>
          <w:p w14:paraId="6B90A682" w14:textId="77777777" w:rsidR="00C23EC1" w:rsidRPr="00C23EC1" w:rsidRDefault="00C23EC1" w:rsidP="00C23EC1">
            <w:pPr>
              <w:spacing w:after="120"/>
              <w:rPr>
                <w:rFonts w:ascii="Times New Roman" w:eastAsia="Times New Roman" w:hAnsi="Times New Roman" w:cs="Times New Roman"/>
                <w:b/>
                <w:bCs/>
                <w:lang w:eastAsia="ru-RU"/>
              </w:rPr>
            </w:pPr>
            <w:r w:rsidRPr="00C23EC1">
              <w:rPr>
                <w:rFonts w:ascii="Times New Roman" w:eastAsia="Times New Roman" w:hAnsi="Times New Roman" w:cs="Times New Roman"/>
                <w:bCs/>
                <w:lang w:eastAsia="ru-RU"/>
              </w:rPr>
              <w:t>Практическое занятие</w:t>
            </w:r>
            <w:r w:rsidRPr="00C23EC1">
              <w:rPr>
                <w:rFonts w:ascii="Times New Roman" w:eastAsia="Times New Roman" w:hAnsi="Times New Roman" w:cs="Times New Roman"/>
                <w:b/>
                <w:bCs/>
                <w:lang w:eastAsia="ru-RU"/>
              </w:rPr>
              <w:t xml:space="preserve"> </w:t>
            </w:r>
            <w:r w:rsidRPr="00C23EC1">
              <w:rPr>
                <w:rFonts w:ascii="Times New Roman" w:eastAsia="Times New Roman" w:hAnsi="Times New Roman" w:cs="Times New Roman"/>
                <w:bCs/>
                <w:lang w:eastAsia="ru-RU"/>
              </w:rPr>
              <w:t>№</w:t>
            </w:r>
            <w:r w:rsidRPr="00C23EC1">
              <w:rPr>
                <w:rFonts w:ascii="Times New Roman" w:eastAsia="Times New Roman" w:hAnsi="Times New Roman" w:cs="Times New Roman"/>
                <w:b/>
                <w:bCs/>
                <w:lang w:eastAsia="ru-RU"/>
              </w:rPr>
              <w:t xml:space="preserve"> 11. </w:t>
            </w:r>
            <w:r w:rsidRPr="00C23EC1">
              <w:rPr>
                <w:rFonts w:ascii="Times New Roman" w:eastAsia="Times New Roman" w:hAnsi="Times New Roman" w:cs="Times New Roman"/>
                <w:bCs/>
                <w:lang w:eastAsia="ru-RU"/>
              </w:rPr>
              <w:t>Создание анимированных /мультимедийных презентаций</w:t>
            </w:r>
          </w:p>
        </w:tc>
      </w:tr>
      <w:tr w:rsidR="00C23EC1" w:rsidRPr="00C23EC1" w14:paraId="3BD83C1E" w14:textId="77777777" w:rsidTr="000E0BF8">
        <w:trPr>
          <w:trHeight w:val="854"/>
        </w:trPr>
        <w:tc>
          <w:tcPr>
            <w:tcW w:w="1918" w:type="pct"/>
            <w:vMerge w:val="restart"/>
          </w:tcPr>
          <w:p w14:paraId="5DA33CDE" w14:textId="77777777" w:rsidR="00C23EC1" w:rsidRPr="00C23EC1" w:rsidRDefault="00C23EC1" w:rsidP="00C23EC1">
            <w:pPr>
              <w:suppressAutoHyphens/>
              <w:spacing w:after="200" w:line="276" w:lineRule="auto"/>
              <w:jc w:val="both"/>
              <w:rPr>
                <w:rFonts w:ascii="Times New Roman" w:eastAsia="Times New Roman" w:hAnsi="Times New Roman" w:cs="Times New Roman"/>
                <w:b/>
                <w:bCs/>
                <w:lang w:eastAsia="ru-RU"/>
              </w:rPr>
            </w:pPr>
            <w:r w:rsidRPr="00C23EC1">
              <w:rPr>
                <w:rFonts w:ascii="Times New Roman" w:eastAsia="Times New Roman" w:hAnsi="Times New Roman" w:cs="Times New Roman"/>
                <w:b/>
                <w:bCs/>
                <w:lang w:eastAsia="ru-RU"/>
              </w:rPr>
              <w:t>Тема 3.4. Система управления базами данных (СУБД)</w:t>
            </w:r>
          </w:p>
          <w:p w14:paraId="5A62F1C1" w14:textId="77777777" w:rsidR="00C23EC1" w:rsidRPr="00C23EC1" w:rsidRDefault="00C23EC1" w:rsidP="00C23EC1">
            <w:pPr>
              <w:suppressAutoHyphens/>
              <w:spacing w:after="200" w:line="276" w:lineRule="auto"/>
              <w:jc w:val="both"/>
              <w:rPr>
                <w:rFonts w:ascii="Times New Roman" w:eastAsia="Times New Roman" w:hAnsi="Times New Roman" w:cs="Times New Roman"/>
                <w:b/>
                <w:bCs/>
                <w:lang w:eastAsia="ru-RU"/>
              </w:rPr>
            </w:pPr>
          </w:p>
        </w:tc>
        <w:tc>
          <w:tcPr>
            <w:tcW w:w="3082" w:type="pct"/>
          </w:tcPr>
          <w:p w14:paraId="20E1628A" w14:textId="77777777" w:rsidR="00C23EC1" w:rsidRPr="00C23EC1" w:rsidRDefault="00C23EC1" w:rsidP="00C23EC1">
            <w:pPr>
              <w:spacing w:after="120"/>
              <w:rPr>
                <w:rFonts w:ascii="Times New Roman" w:eastAsia="Times New Roman" w:hAnsi="Times New Roman" w:cs="Times New Roman"/>
                <w:b/>
                <w:bCs/>
                <w:lang w:eastAsia="ru-RU"/>
              </w:rPr>
            </w:pPr>
            <w:r w:rsidRPr="00C23EC1">
              <w:rPr>
                <w:rFonts w:ascii="Times New Roman" w:eastAsia="Times New Roman" w:hAnsi="Times New Roman" w:cs="Times New Roman"/>
                <w:b/>
                <w:bCs/>
                <w:lang w:eastAsia="ru-RU"/>
              </w:rPr>
              <w:t>Содержание</w:t>
            </w:r>
          </w:p>
          <w:p w14:paraId="018E116B" w14:textId="77777777" w:rsidR="00C23EC1" w:rsidRPr="00C23EC1" w:rsidRDefault="00C23EC1" w:rsidP="00C23EC1">
            <w:pPr>
              <w:suppressAutoHyphens/>
              <w:ind w:firstLine="397"/>
              <w:jc w:val="both"/>
              <w:rPr>
                <w:rFonts w:ascii="Times New Roman" w:eastAsia="Times New Roman" w:hAnsi="Times New Roman" w:cs="Times New Roman"/>
                <w:bCs/>
                <w:lang w:eastAsia="ru-RU"/>
              </w:rPr>
            </w:pPr>
            <w:r w:rsidRPr="00C23EC1">
              <w:rPr>
                <w:rFonts w:ascii="Times New Roman" w:eastAsia="Times New Roman" w:hAnsi="Times New Roman" w:cs="Times New Roman"/>
                <w:bCs/>
                <w:lang w:eastAsia="ru-RU"/>
              </w:rPr>
              <w:t>Понятие базы данных. Система управления базами данных (СУБД). Основные функции СУБД. Понятие модели данных. Реляционная модель. Достоинства и недостатки реляционной модели.</w:t>
            </w:r>
          </w:p>
          <w:p w14:paraId="423EDBB6" w14:textId="77777777" w:rsidR="00C23EC1" w:rsidRPr="00C23EC1" w:rsidRDefault="00C23EC1" w:rsidP="00C23EC1">
            <w:pPr>
              <w:ind w:firstLine="397"/>
              <w:rPr>
                <w:rFonts w:ascii="Times New Roman" w:eastAsia="Times New Roman" w:hAnsi="Times New Roman" w:cs="Times New Roman"/>
                <w:bCs/>
                <w:lang w:eastAsia="ru-RU"/>
              </w:rPr>
            </w:pPr>
            <w:r w:rsidRPr="00C23EC1">
              <w:rPr>
                <w:rFonts w:ascii="Times New Roman" w:eastAsia="Times New Roman" w:hAnsi="Times New Roman" w:cs="Times New Roman"/>
                <w:bCs/>
                <w:lang w:eastAsia="ru-RU"/>
              </w:rPr>
              <w:t>Создание базы данных. Работа с таблицей: создание таблицы, изменение структуры, создание и удаление первичных ключей, наполнение таблицы данными. Работа с формами.</w:t>
            </w:r>
          </w:p>
          <w:p w14:paraId="007FA48C" w14:textId="77777777" w:rsidR="00C23EC1" w:rsidRPr="00C23EC1" w:rsidRDefault="00C23EC1" w:rsidP="00C23EC1">
            <w:pPr>
              <w:ind w:firstLine="397"/>
              <w:rPr>
                <w:rFonts w:ascii="Times New Roman" w:eastAsia="Times New Roman" w:hAnsi="Times New Roman" w:cs="Times New Roman"/>
                <w:b/>
                <w:bCs/>
                <w:lang w:eastAsia="ru-RU"/>
              </w:rPr>
            </w:pPr>
            <w:r w:rsidRPr="00C23EC1">
              <w:rPr>
                <w:rFonts w:ascii="Times New Roman" w:eastAsia="Times New Roman" w:hAnsi="Times New Roman" w:cs="Times New Roman"/>
                <w:bCs/>
                <w:lang w:eastAsia="ru-RU"/>
              </w:rPr>
              <w:t xml:space="preserve">Запросы выборки. Вычисляемые поля в запросах. Параметрические запросы. Итоговые запросы. Запросы действия. Запросы на редактирования таблиц. Создание и редактирование отчетов. </w:t>
            </w:r>
          </w:p>
        </w:tc>
      </w:tr>
      <w:tr w:rsidR="00C23EC1" w:rsidRPr="00C23EC1" w14:paraId="4645666D" w14:textId="77777777" w:rsidTr="000E0BF8">
        <w:trPr>
          <w:trHeight w:val="20"/>
        </w:trPr>
        <w:tc>
          <w:tcPr>
            <w:tcW w:w="1918" w:type="pct"/>
            <w:vMerge/>
          </w:tcPr>
          <w:p w14:paraId="718719A6" w14:textId="77777777" w:rsidR="00C23EC1" w:rsidRPr="00C23EC1" w:rsidRDefault="00C23EC1" w:rsidP="00C23EC1">
            <w:pPr>
              <w:spacing w:after="200" w:line="276" w:lineRule="auto"/>
              <w:rPr>
                <w:rFonts w:ascii="Times New Roman" w:eastAsia="Times New Roman" w:hAnsi="Times New Roman" w:cs="Times New Roman"/>
                <w:b/>
                <w:bCs/>
                <w:lang w:eastAsia="ru-RU"/>
              </w:rPr>
            </w:pPr>
          </w:p>
        </w:tc>
        <w:tc>
          <w:tcPr>
            <w:tcW w:w="3082" w:type="pct"/>
          </w:tcPr>
          <w:p w14:paraId="66EFD6EF" w14:textId="77777777" w:rsidR="00C23EC1" w:rsidRPr="00C23EC1" w:rsidRDefault="00C23EC1" w:rsidP="00C23EC1">
            <w:pPr>
              <w:spacing w:after="120"/>
              <w:rPr>
                <w:rFonts w:ascii="Times New Roman" w:eastAsia="Times New Roman" w:hAnsi="Times New Roman" w:cs="Times New Roman"/>
                <w:b/>
                <w:bCs/>
                <w:lang w:eastAsia="ru-RU"/>
              </w:rPr>
            </w:pPr>
            <w:r w:rsidRPr="00C23EC1">
              <w:rPr>
                <w:rFonts w:ascii="Times New Roman" w:eastAsia="Times New Roman" w:hAnsi="Times New Roman" w:cs="Times New Roman"/>
                <w:b/>
                <w:bCs/>
                <w:lang w:eastAsia="ru-RU"/>
              </w:rPr>
              <w:t>В том числе практических занятий</w:t>
            </w:r>
          </w:p>
          <w:p w14:paraId="1A1582BE" w14:textId="77777777" w:rsidR="00C23EC1" w:rsidRPr="00C23EC1" w:rsidRDefault="00C23EC1" w:rsidP="00C23EC1">
            <w:pPr>
              <w:spacing w:after="120"/>
              <w:rPr>
                <w:rFonts w:ascii="Times New Roman" w:eastAsia="Times New Roman" w:hAnsi="Times New Roman" w:cs="Times New Roman"/>
                <w:b/>
                <w:bCs/>
                <w:color w:val="FF0000"/>
                <w:lang w:eastAsia="ru-RU"/>
              </w:rPr>
            </w:pPr>
            <w:r w:rsidRPr="00C23EC1">
              <w:rPr>
                <w:rFonts w:ascii="Times New Roman" w:eastAsia="Times New Roman" w:hAnsi="Times New Roman" w:cs="Times New Roman"/>
                <w:bCs/>
                <w:lang w:eastAsia="ru-RU"/>
              </w:rPr>
              <w:t>Практическое занятие</w:t>
            </w:r>
            <w:r w:rsidRPr="00C23EC1">
              <w:rPr>
                <w:rFonts w:ascii="Times New Roman" w:eastAsia="Times New Roman" w:hAnsi="Times New Roman" w:cs="Times New Roman"/>
                <w:b/>
                <w:bCs/>
                <w:lang w:eastAsia="ru-RU"/>
              </w:rPr>
              <w:t xml:space="preserve"> </w:t>
            </w:r>
            <w:r w:rsidRPr="00C23EC1">
              <w:rPr>
                <w:rFonts w:ascii="Times New Roman" w:eastAsia="Times New Roman" w:hAnsi="Times New Roman" w:cs="Times New Roman"/>
                <w:bCs/>
                <w:lang w:eastAsia="ru-RU"/>
              </w:rPr>
              <w:t>№</w:t>
            </w:r>
            <w:r w:rsidRPr="00C23EC1">
              <w:rPr>
                <w:rFonts w:ascii="Times New Roman" w:eastAsia="Times New Roman" w:hAnsi="Times New Roman" w:cs="Times New Roman"/>
                <w:b/>
                <w:bCs/>
                <w:lang w:eastAsia="ru-RU"/>
              </w:rPr>
              <w:t xml:space="preserve"> </w:t>
            </w:r>
            <w:proofErr w:type="gramStart"/>
            <w:r w:rsidRPr="00C23EC1">
              <w:rPr>
                <w:rFonts w:ascii="Times New Roman" w:eastAsia="Times New Roman" w:hAnsi="Times New Roman" w:cs="Times New Roman"/>
                <w:b/>
                <w:bCs/>
                <w:lang w:eastAsia="ru-RU"/>
              </w:rPr>
              <w:t xml:space="preserve">12 </w:t>
            </w:r>
            <w:r w:rsidRPr="00C23EC1">
              <w:rPr>
                <w:rFonts w:ascii="Times New Roman" w:eastAsia="Times New Roman" w:hAnsi="Times New Roman" w:cs="Times New Roman"/>
                <w:b/>
                <w:sz w:val="24"/>
                <w:szCs w:val="24"/>
                <w:lang w:eastAsia="ru-RU"/>
              </w:rPr>
              <w:t xml:space="preserve"> </w:t>
            </w:r>
            <w:r w:rsidRPr="00C23EC1">
              <w:rPr>
                <w:rFonts w:ascii="Times New Roman" w:eastAsia="Times New Roman" w:hAnsi="Times New Roman" w:cs="Times New Roman"/>
                <w:bCs/>
                <w:sz w:val="24"/>
                <w:szCs w:val="24"/>
                <w:lang w:eastAsia="ru-RU"/>
              </w:rPr>
              <w:t>Применение</w:t>
            </w:r>
            <w:proofErr w:type="gramEnd"/>
            <w:r w:rsidRPr="00C23EC1">
              <w:rPr>
                <w:rFonts w:ascii="Times New Roman" w:eastAsia="Times New Roman" w:hAnsi="Times New Roman" w:cs="Times New Roman"/>
                <w:bCs/>
                <w:sz w:val="24"/>
                <w:szCs w:val="24"/>
                <w:lang w:eastAsia="ru-RU"/>
              </w:rPr>
              <w:t xml:space="preserve"> СУБД к готовой базе данных.</w:t>
            </w:r>
          </w:p>
        </w:tc>
      </w:tr>
      <w:tr w:rsidR="00C23EC1" w:rsidRPr="00C23EC1" w14:paraId="4A381D7C" w14:textId="77777777" w:rsidTr="000E0BF8">
        <w:trPr>
          <w:trHeight w:val="20"/>
        </w:trPr>
        <w:tc>
          <w:tcPr>
            <w:tcW w:w="5000" w:type="pct"/>
            <w:gridSpan w:val="2"/>
          </w:tcPr>
          <w:p w14:paraId="6F772E4C" w14:textId="77777777" w:rsidR="00C23EC1" w:rsidRPr="00C23EC1" w:rsidRDefault="00C23EC1" w:rsidP="00C23EC1">
            <w:pPr>
              <w:suppressAutoHyphens/>
              <w:spacing w:after="200" w:line="276" w:lineRule="auto"/>
              <w:rPr>
                <w:rFonts w:ascii="Times New Roman" w:eastAsia="Times New Roman" w:hAnsi="Times New Roman" w:cs="Times New Roman"/>
                <w:b/>
                <w:lang w:eastAsia="ru-RU"/>
              </w:rPr>
            </w:pPr>
            <w:r w:rsidRPr="00C23EC1">
              <w:rPr>
                <w:rFonts w:ascii="Times New Roman" w:eastAsia="Times New Roman" w:hAnsi="Times New Roman" w:cs="Times New Roman"/>
                <w:b/>
                <w:lang w:eastAsia="ru-RU"/>
              </w:rPr>
              <w:t>Промежуточная аттестация</w:t>
            </w:r>
          </w:p>
        </w:tc>
      </w:tr>
      <w:tr w:rsidR="00C23EC1" w:rsidRPr="00C23EC1" w14:paraId="7499A5D3" w14:textId="77777777" w:rsidTr="000E0BF8">
        <w:trPr>
          <w:trHeight w:val="20"/>
        </w:trPr>
        <w:tc>
          <w:tcPr>
            <w:tcW w:w="5000" w:type="pct"/>
            <w:gridSpan w:val="2"/>
          </w:tcPr>
          <w:p w14:paraId="65CFEBE5" w14:textId="165502E2" w:rsidR="00C23EC1" w:rsidRPr="00C23EC1" w:rsidRDefault="00C23EC1" w:rsidP="00C23EC1">
            <w:pPr>
              <w:spacing w:after="200" w:line="276" w:lineRule="auto"/>
              <w:rPr>
                <w:rFonts w:ascii="Times New Roman" w:eastAsia="Times New Roman" w:hAnsi="Times New Roman" w:cs="Times New Roman"/>
                <w:b/>
                <w:bCs/>
                <w:lang w:eastAsia="ru-RU"/>
              </w:rPr>
            </w:pPr>
            <w:r w:rsidRPr="00C23EC1">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54</w:t>
            </w:r>
          </w:p>
        </w:tc>
      </w:tr>
    </w:tbl>
    <w:p w14:paraId="2569448D" w14:textId="77777777" w:rsidR="00C23EC1" w:rsidRDefault="00C23EC1" w:rsidP="00C23EC1">
      <w:pPr>
        <w:pStyle w:val="114"/>
        <w:rPr>
          <w:rFonts w:ascii="Times New Roman" w:hAnsi="Times New Roman"/>
        </w:rPr>
      </w:pPr>
    </w:p>
    <w:p w14:paraId="05E33D63" w14:textId="77777777" w:rsidR="00C23EC1" w:rsidRDefault="00C23EC1" w:rsidP="00C23EC1">
      <w:pPr>
        <w:pStyle w:val="114"/>
        <w:rPr>
          <w:rFonts w:ascii="Times New Roman" w:hAnsi="Times New Roman"/>
        </w:rPr>
      </w:pPr>
    </w:p>
    <w:p w14:paraId="6EC3636C" w14:textId="77777777" w:rsidR="00C23EC1" w:rsidRDefault="00C23EC1" w:rsidP="00C23EC1">
      <w:pPr>
        <w:pStyle w:val="114"/>
        <w:rPr>
          <w:rFonts w:ascii="Times New Roman" w:hAnsi="Times New Roman"/>
        </w:rPr>
      </w:pPr>
    </w:p>
    <w:p w14:paraId="477F089C" w14:textId="77777777" w:rsidR="00E827E7" w:rsidRDefault="00E827E7" w:rsidP="00E827E7">
      <w:pPr>
        <w:rPr>
          <w:rFonts w:ascii="Times New Roman" w:hAnsi="Times New Roman" w:cs="Times New Roman"/>
          <w:sz w:val="24"/>
          <w:szCs w:val="24"/>
        </w:rPr>
      </w:pPr>
    </w:p>
    <w:p w14:paraId="6F7A152C" w14:textId="77777777" w:rsidR="00E827E7" w:rsidRPr="00DF068E" w:rsidRDefault="00E827E7" w:rsidP="00E827E7">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98B2448" w14:textId="77777777" w:rsidR="00E827E7" w:rsidRPr="00E11160" w:rsidRDefault="00E827E7" w:rsidP="00E827E7">
      <w:pPr>
        <w:pStyle w:val="114"/>
        <w:rPr>
          <w:rFonts w:ascii="Times New Roman" w:hAnsi="Times New Roman"/>
        </w:rPr>
      </w:pPr>
      <w:r w:rsidRPr="00E11160">
        <w:rPr>
          <w:rFonts w:ascii="Times New Roman" w:hAnsi="Times New Roman"/>
        </w:rPr>
        <w:t>3.1. Материально-техническое обеспечение</w:t>
      </w:r>
    </w:p>
    <w:p w14:paraId="29FBBC31" w14:textId="77777777" w:rsidR="00E827E7" w:rsidRPr="0082307B" w:rsidRDefault="00E827E7" w:rsidP="00E827E7">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Кабинет «Общепрофессиональных дисциплин и профессиональных модулей»,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ПОП-П. </w:t>
      </w:r>
    </w:p>
    <w:p w14:paraId="396F7C11" w14:textId="77777777" w:rsidR="00E827E7" w:rsidRDefault="00E827E7" w:rsidP="00E827E7"/>
    <w:p w14:paraId="04F770F8" w14:textId="77777777" w:rsidR="00E827E7" w:rsidRPr="00E11160" w:rsidRDefault="00E827E7" w:rsidP="00E827E7">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3B596F0" w14:textId="77777777" w:rsidR="00E827E7" w:rsidRDefault="00E827E7" w:rsidP="00E827E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86C3B8D" w14:textId="77777777" w:rsidR="00E827E7" w:rsidRDefault="00E827E7" w:rsidP="00E827E7">
      <w:pPr>
        <w:pStyle w:val="a4"/>
        <w:spacing w:line="276" w:lineRule="auto"/>
        <w:ind w:left="0" w:firstLine="709"/>
        <w:jc w:val="both"/>
        <w:rPr>
          <w:rFonts w:ascii="Times New Roman" w:hAnsi="Times New Roman"/>
          <w:bCs/>
          <w:sz w:val="24"/>
          <w:szCs w:val="24"/>
        </w:rPr>
      </w:pPr>
    </w:p>
    <w:p w14:paraId="3B3532D7" w14:textId="77777777" w:rsidR="00E827E7" w:rsidRPr="00E11160" w:rsidRDefault="00E827E7" w:rsidP="00E827E7">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ACA1D24" w14:textId="77777777" w:rsidR="0004606D" w:rsidRPr="0004606D" w:rsidRDefault="00E827E7" w:rsidP="0004606D">
      <w:pPr>
        <w:spacing w:line="276" w:lineRule="auto"/>
        <w:ind w:firstLine="709"/>
        <w:contextualSpacing/>
        <w:jc w:val="both"/>
        <w:rPr>
          <w:rFonts w:ascii="Times New Roman" w:hAnsi="Times New Roman" w:cs="Times New Roman"/>
          <w:bCs/>
          <w:iCs/>
          <w:sz w:val="24"/>
          <w:szCs w:val="24"/>
        </w:rPr>
      </w:pPr>
      <w:r w:rsidRPr="00B54ADB">
        <w:rPr>
          <w:rFonts w:ascii="Times New Roman" w:hAnsi="Times New Roman" w:cs="Times New Roman"/>
          <w:bCs/>
          <w:iCs/>
          <w:sz w:val="24"/>
          <w:szCs w:val="24"/>
        </w:rPr>
        <w:t>1.</w:t>
      </w:r>
      <w:r w:rsidRPr="00B54ADB">
        <w:rPr>
          <w:bCs/>
        </w:rPr>
        <w:t xml:space="preserve"> </w:t>
      </w:r>
      <w:r w:rsidR="0004606D" w:rsidRPr="0004606D">
        <w:rPr>
          <w:rFonts w:ascii="Times New Roman" w:hAnsi="Times New Roman" w:cs="Times New Roman"/>
          <w:bCs/>
          <w:iCs/>
          <w:sz w:val="24"/>
          <w:szCs w:val="24"/>
        </w:rPr>
        <w:t xml:space="preserve">Советов, Б. Я.  Информационные </w:t>
      </w:r>
      <w:proofErr w:type="gramStart"/>
      <w:r w:rsidR="0004606D" w:rsidRPr="0004606D">
        <w:rPr>
          <w:rFonts w:ascii="Times New Roman" w:hAnsi="Times New Roman" w:cs="Times New Roman"/>
          <w:bCs/>
          <w:iCs/>
          <w:sz w:val="24"/>
          <w:szCs w:val="24"/>
        </w:rPr>
        <w:t>технологии :</w:t>
      </w:r>
      <w:proofErr w:type="gramEnd"/>
      <w:r w:rsidR="0004606D" w:rsidRPr="0004606D">
        <w:rPr>
          <w:rFonts w:ascii="Times New Roman" w:hAnsi="Times New Roman" w:cs="Times New Roman"/>
          <w:bCs/>
          <w:iCs/>
          <w:sz w:val="24"/>
          <w:szCs w:val="24"/>
        </w:rPr>
        <w:t xml:space="preserve"> учебник для среднего профессионального образования / Б. Я. Советов, В. В. </w:t>
      </w:r>
      <w:proofErr w:type="spellStart"/>
      <w:r w:rsidR="0004606D" w:rsidRPr="0004606D">
        <w:rPr>
          <w:rFonts w:ascii="Times New Roman" w:hAnsi="Times New Roman" w:cs="Times New Roman"/>
          <w:bCs/>
          <w:iCs/>
          <w:sz w:val="24"/>
          <w:szCs w:val="24"/>
        </w:rPr>
        <w:t>Цехановский</w:t>
      </w:r>
      <w:proofErr w:type="spellEnd"/>
      <w:r w:rsidR="0004606D" w:rsidRPr="0004606D">
        <w:rPr>
          <w:rFonts w:ascii="Times New Roman" w:hAnsi="Times New Roman" w:cs="Times New Roman"/>
          <w:bCs/>
          <w:iCs/>
          <w:sz w:val="24"/>
          <w:szCs w:val="24"/>
        </w:rPr>
        <w:t xml:space="preserve">. — 7-е изд., </w:t>
      </w:r>
      <w:proofErr w:type="spellStart"/>
      <w:r w:rsidR="0004606D" w:rsidRPr="0004606D">
        <w:rPr>
          <w:rFonts w:ascii="Times New Roman" w:hAnsi="Times New Roman" w:cs="Times New Roman"/>
          <w:bCs/>
          <w:iCs/>
          <w:sz w:val="24"/>
          <w:szCs w:val="24"/>
        </w:rPr>
        <w:t>перераб</w:t>
      </w:r>
      <w:proofErr w:type="spellEnd"/>
      <w:r w:rsidR="0004606D" w:rsidRPr="0004606D">
        <w:rPr>
          <w:rFonts w:ascii="Times New Roman" w:hAnsi="Times New Roman" w:cs="Times New Roman"/>
          <w:bCs/>
          <w:iCs/>
          <w:sz w:val="24"/>
          <w:szCs w:val="24"/>
        </w:rPr>
        <w:t xml:space="preserve">. и доп. — </w:t>
      </w:r>
      <w:proofErr w:type="gramStart"/>
      <w:r w:rsidR="0004606D" w:rsidRPr="0004606D">
        <w:rPr>
          <w:rFonts w:ascii="Times New Roman" w:hAnsi="Times New Roman" w:cs="Times New Roman"/>
          <w:bCs/>
          <w:iCs/>
          <w:sz w:val="24"/>
          <w:szCs w:val="24"/>
        </w:rPr>
        <w:t>Москва :</w:t>
      </w:r>
      <w:proofErr w:type="gramEnd"/>
      <w:r w:rsidR="0004606D" w:rsidRPr="0004606D">
        <w:rPr>
          <w:rFonts w:ascii="Times New Roman" w:hAnsi="Times New Roman" w:cs="Times New Roman"/>
          <w:bCs/>
          <w:iCs/>
          <w:sz w:val="24"/>
          <w:szCs w:val="24"/>
        </w:rPr>
        <w:t xml:space="preserve"> Издательство </w:t>
      </w:r>
      <w:proofErr w:type="spellStart"/>
      <w:r w:rsidR="0004606D" w:rsidRPr="0004606D">
        <w:rPr>
          <w:rFonts w:ascii="Times New Roman" w:hAnsi="Times New Roman" w:cs="Times New Roman"/>
          <w:bCs/>
          <w:iCs/>
          <w:sz w:val="24"/>
          <w:szCs w:val="24"/>
        </w:rPr>
        <w:t>Юрайт</w:t>
      </w:r>
      <w:proofErr w:type="spellEnd"/>
      <w:r w:rsidR="0004606D" w:rsidRPr="0004606D">
        <w:rPr>
          <w:rFonts w:ascii="Times New Roman" w:hAnsi="Times New Roman" w:cs="Times New Roman"/>
          <w:bCs/>
          <w:iCs/>
          <w:sz w:val="24"/>
          <w:szCs w:val="24"/>
        </w:rPr>
        <w:t xml:space="preserve">, 2024. — 327 с. — (Профессиональное образование). — ISBN 978-5-534-06399-8. — </w:t>
      </w:r>
      <w:proofErr w:type="gramStart"/>
      <w:r w:rsidR="0004606D" w:rsidRPr="0004606D">
        <w:rPr>
          <w:rFonts w:ascii="Times New Roman" w:hAnsi="Times New Roman" w:cs="Times New Roman"/>
          <w:bCs/>
          <w:iCs/>
          <w:sz w:val="24"/>
          <w:szCs w:val="24"/>
        </w:rPr>
        <w:t>Текст :</w:t>
      </w:r>
      <w:proofErr w:type="gramEnd"/>
      <w:r w:rsidR="0004606D" w:rsidRPr="0004606D">
        <w:rPr>
          <w:rFonts w:ascii="Times New Roman" w:hAnsi="Times New Roman" w:cs="Times New Roman"/>
          <w:bCs/>
          <w:iCs/>
          <w:sz w:val="24"/>
          <w:szCs w:val="24"/>
        </w:rPr>
        <w:t xml:space="preserve"> электронный // Образовательная платформа </w:t>
      </w:r>
      <w:proofErr w:type="spellStart"/>
      <w:r w:rsidR="0004606D" w:rsidRPr="0004606D">
        <w:rPr>
          <w:rFonts w:ascii="Times New Roman" w:hAnsi="Times New Roman" w:cs="Times New Roman"/>
          <w:bCs/>
          <w:iCs/>
          <w:sz w:val="24"/>
          <w:szCs w:val="24"/>
        </w:rPr>
        <w:t>Юрайт</w:t>
      </w:r>
      <w:proofErr w:type="spellEnd"/>
      <w:r w:rsidR="0004606D" w:rsidRPr="0004606D">
        <w:rPr>
          <w:rFonts w:ascii="Times New Roman" w:hAnsi="Times New Roman" w:cs="Times New Roman"/>
          <w:bCs/>
          <w:iCs/>
          <w:sz w:val="24"/>
          <w:szCs w:val="24"/>
        </w:rPr>
        <w:t xml:space="preserve"> [сайт]. — URL: https://urait.ru/bcode/536599</w:t>
      </w:r>
    </w:p>
    <w:p w14:paraId="46CCD375" w14:textId="4994A161" w:rsidR="0004606D" w:rsidRPr="0004606D" w:rsidRDefault="0004606D" w:rsidP="0004606D">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04606D">
        <w:rPr>
          <w:rFonts w:ascii="Times New Roman" w:hAnsi="Times New Roman" w:cs="Times New Roman"/>
          <w:bCs/>
          <w:iCs/>
          <w:sz w:val="24"/>
          <w:szCs w:val="24"/>
        </w:rPr>
        <w:t xml:space="preserve">Федотова, Е. Л. </w:t>
      </w:r>
      <w:proofErr w:type="gramStart"/>
      <w:r w:rsidRPr="0004606D">
        <w:rPr>
          <w:rFonts w:ascii="Times New Roman" w:hAnsi="Times New Roman" w:cs="Times New Roman"/>
          <w:bCs/>
          <w:iCs/>
          <w:sz w:val="24"/>
          <w:szCs w:val="24"/>
        </w:rPr>
        <w:t>Информатика :</w:t>
      </w:r>
      <w:proofErr w:type="gramEnd"/>
      <w:r w:rsidRPr="0004606D">
        <w:rPr>
          <w:rFonts w:ascii="Times New Roman" w:hAnsi="Times New Roman" w:cs="Times New Roman"/>
          <w:bCs/>
          <w:iCs/>
          <w:sz w:val="24"/>
          <w:szCs w:val="24"/>
        </w:rPr>
        <w:t xml:space="preserve"> учебное пособие / Е.Л. Федотова. — 2-е изд., </w:t>
      </w:r>
      <w:proofErr w:type="spellStart"/>
      <w:r w:rsidRPr="0004606D">
        <w:rPr>
          <w:rFonts w:ascii="Times New Roman" w:hAnsi="Times New Roman" w:cs="Times New Roman"/>
          <w:bCs/>
          <w:iCs/>
          <w:sz w:val="24"/>
          <w:szCs w:val="24"/>
        </w:rPr>
        <w:t>перераб</w:t>
      </w:r>
      <w:proofErr w:type="spellEnd"/>
      <w:r w:rsidRPr="0004606D">
        <w:rPr>
          <w:rFonts w:ascii="Times New Roman" w:hAnsi="Times New Roman" w:cs="Times New Roman"/>
          <w:bCs/>
          <w:iCs/>
          <w:sz w:val="24"/>
          <w:szCs w:val="24"/>
        </w:rPr>
        <w:t xml:space="preserve">. и доп. — </w:t>
      </w:r>
      <w:proofErr w:type="gramStart"/>
      <w:r w:rsidRPr="0004606D">
        <w:rPr>
          <w:rFonts w:ascii="Times New Roman" w:hAnsi="Times New Roman" w:cs="Times New Roman"/>
          <w:bCs/>
          <w:iCs/>
          <w:sz w:val="24"/>
          <w:szCs w:val="24"/>
        </w:rPr>
        <w:t>Москва :</w:t>
      </w:r>
      <w:proofErr w:type="gramEnd"/>
      <w:r w:rsidRPr="0004606D">
        <w:rPr>
          <w:rFonts w:ascii="Times New Roman" w:hAnsi="Times New Roman" w:cs="Times New Roman"/>
          <w:bCs/>
          <w:iCs/>
          <w:sz w:val="24"/>
          <w:szCs w:val="24"/>
        </w:rPr>
        <w:t xml:space="preserve"> ИНФРА-М, 2022. — 453 с. — (Высшее образование: Бакалавриат). — DOI 10.12737/1200564. - ISBN 978-5-16-016625-4. - </w:t>
      </w:r>
      <w:proofErr w:type="gramStart"/>
      <w:r w:rsidRPr="0004606D">
        <w:rPr>
          <w:rFonts w:ascii="Times New Roman" w:hAnsi="Times New Roman" w:cs="Times New Roman"/>
          <w:bCs/>
          <w:iCs/>
          <w:sz w:val="24"/>
          <w:szCs w:val="24"/>
        </w:rPr>
        <w:t>Текст :</w:t>
      </w:r>
      <w:proofErr w:type="gramEnd"/>
      <w:r w:rsidRPr="0004606D">
        <w:rPr>
          <w:rFonts w:ascii="Times New Roman" w:hAnsi="Times New Roman" w:cs="Times New Roman"/>
          <w:bCs/>
          <w:iCs/>
          <w:sz w:val="24"/>
          <w:szCs w:val="24"/>
        </w:rPr>
        <w:t xml:space="preserve"> электронный. - URL: https://znanium.ru/catalog/product/1200564</w:t>
      </w:r>
    </w:p>
    <w:p w14:paraId="1C3B2E69" w14:textId="78736395" w:rsidR="00E827E7" w:rsidRPr="00893A1A" w:rsidRDefault="0004606D" w:rsidP="00893A1A">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04606D">
        <w:rPr>
          <w:rFonts w:ascii="Times New Roman" w:hAnsi="Times New Roman" w:cs="Times New Roman"/>
          <w:bCs/>
          <w:iCs/>
          <w:sz w:val="24"/>
          <w:szCs w:val="24"/>
        </w:rPr>
        <w:t xml:space="preserve">Филимонова, Е. В. Информатика и информационные технологии в профессиональной </w:t>
      </w:r>
      <w:proofErr w:type="gramStart"/>
      <w:r w:rsidRPr="0004606D">
        <w:rPr>
          <w:rFonts w:ascii="Times New Roman" w:hAnsi="Times New Roman" w:cs="Times New Roman"/>
          <w:bCs/>
          <w:iCs/>
          <w:sz w:val="24"/>
          <w:szCs w:val="24"/>
        </w:rPr>
        <w:t>деятельности :</w:t>
      </w:r>
      <w:proofErr w:type="gramEnd"/>
      <w:r w:rsidRPr="0004606D">
        <w:rPr>
          <w:rFonts w:ascii="Times New Roman" w:hAnsi="Times New Roman" w:cs="Times New Roman"/>
          <w:bCs/>
          <w:iCs/>
          <w:sz w:val="24"/>
          <w:szCs w:val="24"/>
        </w:rPr>
        <w:t xml:space="preserve"> учебник / Е. В. Филимонова. — </w:t>
      </w:r>
      <w:proofErr w:type="gramStart"/>
      <w:r w:rsidRPr="0004606D">
        <w:rPr>
          <w:rFonts w:ascii="Times New Roman" w:hAnsi="Times New Roman" w:cs="Times New Roman"/>
          <w:bCs/>
          <w:iCs/>
          <w:sz w:val="24"/>
          <w:szCs w:val="24"/>
        </w:rPr>
        <w:t>Москва :</w:t>
      </w:r>
      <w:proofErr w:type="gramEnd"/>
      <w:r w:rsidRPr="0004606D">
        <w:rPr>
          <w:rFonts w:ascii="Times New Roman" w:hAnsi="Times New Roman" w:cs="Times New Roman"/>
          <w:bCs/>
          <w:iCs/>
          <w:sz w:val="24"/>
          <w:szCs w:val="24"/>
        </w:rPr>
        <w:t xml:space="preserve"> </w:t>
      </w:r>
      <w:proofErr w:type="spellStart"/>
      <w:r w:rsidRPr="0004606D">
        <w:rPr>
          <w:rFonts w:ascii="Times New Roman" w:hAnsi="Times New Roman" w:cs="Times New Roman"/>
          <w:bCs/>
          <w:iCs/>
          <w:sz w:val="24"/>
          <w:szCs w:val="24"/>
        </w:rPr>
        <w:t>КноРус</w:t>
      </w:r>
      <w:proofErr w:type="spellEnd"/>
      <w:r w:rsidRPr="0004606D">
        <w:rPr>
          <w:rFonts w:ascii="Times New Roman" w:hAnsi="Times New Roman" w:cs="Times New Roman"/>
          <w:bCs/>
          <w:iCs/>
          <w:sz w:val="24"/>
          <w:szCs w:val="24"/>
        </w:rPr>
        <w:t>, 2023. — 213 с. — ISBN 978-5-406-11659-3. — URL: https://book.ru/book/949439</w:t>
      </w:r>
      <w:r w:rsidR="00E827E7" w:rsidRPr="00FA680C">
        <w:rPr>
          <w:rFonts w:ascii="Times New Roman" w:hAnsi="Times New Roman" w:cs="Times New Roman"/>
          <w:b/>
          <w:bCs/>
          <w:sz w:val="24"/>
          <w:szCs w:val="24"/>
        </w:rPr>
        <w:t xml:space="preserve">3.2.2. Дополнительные источники </w:t>
      </w:r>
    </w:p>
    <w:p w14:paraId="25702AA4" w14:textId="77777777" w:rsidR="00E827E7" w:rsidRPr="00FA680C" w:rsidRDefault="00E827E7" w:rsidP="00E827E7">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5B20ADC4" w14:textId="77777777" w:rsidR="00E827E7" w:rsidRDefault="00E827E7" w:rsidP="00E827E7">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0FB73064" w14:textId="77777777" w:rsidR="00E827E7" w:rsidRPr="00DF068E" w:rsidRDefault="00E827E7" w:rsidP="00E827E7">
      <w:pPr>
        <w:pStyle w:val="1f"/>
        <w:rPr>
          <w:rFonts w:ascii="Times New Roman" w:hAnsi="Times New Roman"/>
          <w:b w:val="0"/>
          <w:bCs w:val="0"/>
          <w:lang w:val="ru-RU"/>
        </w:rPr>
      </w:pP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6"/>
        <w:gridCol w:w="2975"/>
      </w:tblGrid>
      <w:tr w:rsidR="00E827E7" w:rsidRPr="00B57526" w14:paraId="6861461F" w14:textId="77777777" w:rsidTr="00E812AC">
        <w:trPr>
          <w:trHeight w:val="519"/>
        </w:trPr>
        <w:tc>
          <w:tcPr>
            <w:tcW w:w="1565" w:type="pct"/>
            <w:vAlign w:val="center"/>
          </w:tcPr>
          <w:p w14:paraId="01C82D4C" w14:textId="77777777" w:rsidR="00E827E7" w:rsidRPr="00B57526" w:rsidRDefault="00E827E7" w:rsidP="00E17EA2">
            <w:pPr>
              <w:suppressAutoHyphens/>
              <w:spacing w:line="276" w:lineRule="auto"/>
              <w:contextualSpacing/>
              <w:jc w:val="center"/>
              <w:rPr>
                <w:rFonts w:ascii="Times New Roman" w:hAnsi="Times New Roman" w:cs="Times New Roman"/>
                <w:b/>
                <w:iCs/>
              </w:rPr>
            </w:pPr>
            <w:r w:rsidRPr="00B57526">
              <w:rPr>
                <w:rFonts w:ascii="Times New Roman" w:hAnsi="Times New Roman" w:cs="Times New Roman"/>
                <w:b/>
                <w:iCs/>
              </w:rPr>
              <w:t>Результаты обучения</w:t>
            </w:r>
          </w:p>
        </w:tc>
        <w:tc>
          <w:tcPr>
            <w:tcW w:w="1867" w:type="pct"/>
            <w:vAlign w:val="center"/>
          </w:tcPr>
          <w:p w14:paraId="777E5C3A" w14:textId="77777777" w:rsidR="00E827E7" w:rsidRPr="00B57526" w:rsidRDefault="00E827E7" w:rsidP="00E17EA2">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iCs/>
              </w:rPr>
              <w:t>Показатели освоенности компетенций</w:t>
            </w:r>
          </w:p>
        </w:tc>
        <w:tc>
          <w:tcPr>
            <w:tcW w:w="1567" w:type="pct"/>
            <w:vAlign w:val="center"/>
          </w:tcPr>
          <w:p w14:paraId="45A50FF0" w14:textId="77777777" w:rsidR="00E827E7" w:rsidRPr="00B57526" w:rsidRDefault="00E827E7" w:rsidP="00E17EA2">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rPr>
              <w:t>Методы оценки</w:t>
            </w:r>
          </w:p>
        </w:tc>
      </w:tr>
      <w:tr w:rsidR="00E827E7" w:rsidRPr="00B57526" w14:paraId="02592F66" w14:textId="77777777" w:rsidTr="00E812AC">
        <w:trPr>
          <w:trHeight w:val="586"/>
        </w:trPr>
        <w:tc>
          <w:tcPr>
            <w:tcW w:w="1565" w:type="pct"/>
          </w:tcPr>
          <w:p w14:paraId="76CC0E97" w14:textId="77777777" w:rsidR="00E827E7" w:rsidRPr="001A6E0C" w:rsidRDefault="00E827E7" w:rsidP="00E17EA2">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уметь:</w:t>
            </w:r>
          </w:p>
          <w:p w14:paraId="0D58B650" w14:textId="77777777" w:rsidR="00E827E7" w:rsidRPr="001A6E0C" w:rsidRDefault="00E827E7" w:rsidP="00E17EA2">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выявлять и эффективно искать информацию, необходимую для решения задачи и/или проблемы;</w:t>
            </w:r>
          </w:p>
          <w:p w14:paraId="1F56CD7E" w14:textId="77777777" w:rsidR="00E827E7" w:rsidRPr="001A6E0C" w:rsidRDefault="00E827E7" w:rsidP="00E17EA2">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определять необходимые ресурсы;</w:t>
            </w:r>
          </w:p>
          <w:p w14:paraId="6016179D" w14:textId="77777777" w:rsidR="00E827E7" w:rsidRPr="001A6E0C" w:rsidRDefault="00E827E7" w:rsidP="00E17EA2">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планировать процесс поиска; структурировать получаемую информацию;</w:t>
            </w:r>
          </w:p>
          <w:p w14:paraId="4A94CEC1" w14:textId="77777777" w:rsidR="00E827E7" w:rsidRPr="001A6E0C" w:rsidRDefault="00E827E7" w:rsidP="00E17EA2">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оформлять результаты поиска, применять средства информационных технологий для решения профессиональных задач;</w:t>
            </w:r>
          </w:p>
          <w:p w14:paraId="49CCB175" w14:textId="77777777" w:rsidR="00E827E7" w:rsidRPr="001A6E0C" w:rsidRDefault="00E827E7" w:rsidP="00E17EA2">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 xml:space="preserve">определять актуальность нормативно-правовой документации в </w:t>
            </w:r>
            <w:r w:rsidRPr="001A6E0C">
              <w:rPr>
                <w:rFonts w:ascii="Times New Roman" w:eastAsia="Times New Roman" w:hAnsi="Times New Roman" w:cs="Times New Roman"/>
                <w:bCs/>
                <w:lang w:eastAsia="ru-RU"/>
              </w:rPr>
              <w:lastRenderedPageBreak/>
              <w:t>профессиональной деятельности;</w:t>
            </w:r>
          </w:p>
          <w:p w14:paraId="4CC0AC32" w14:textId="77777777" w:rsidR="00E827E7" w:rsidRPr="001A6E0C" w:rsidRDefault="00E827E7" w:rsidP="00E17EA2">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определять и выстраивать траектории профессионального развития и самообразования;</w:t>
            </w:r>
          </w:p>
          <w:p w14:paraId="169ADA13" w14:textId="77777777" w:rsidR="00E827E7" w:rsidRPr="001A6E0C" w:rsidRDefault="00E827E7" w:rsidP="00E17EA2">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кратко обосновывать и объяснять свои действия (текущие и планируемые).</w:t>
            </w:r>
          </w:p>
          <w:p w14:paraId="4DACD18F" w14:textId="77777777" w:rsidR="00E827E7" w:rsidRPr="001A6E0C" w:rsidRDefault="00E827E7" w:rsidP="00E17EA2">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 xml:space="preserve">знать: </w:t>
            </w:r>
          </w:p>
          <w:p w14:paraId="79F03FCD" w14:textId="77777777" w:rsidR="00E827E7" w:rsidRPr="001A6E0C" w:rsidRDefault="00E827E7" w:rsidP="00E17EA2">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 xml:space="preserve">актуальный профессиональный </w:t>
            </w:r>
          </w:p>
          <w:p w14:paraId="10CC880C" w14:textId="77777777" w:rsidR="00E827E7" w:rsidRPr="001A6E0C" w:rsidRDefault="00E827E7" w:rsidP="00E17EA2">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и социальный контекст, в котором приходится работать и жить;</w:t>
            </w:r>
          </w:p>
          <w:p w14:paraId="118BEF7B" w14:textId="77777777" w:rsidR="00E827E7" w:rsidRPr="001A6E0C" w:rsidRDefault="00E827E7" w:rsidP="00E17EA2">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 xml:space="preserve">алгоритмы выполнения работ в профессиональной </w:t>
            </w:r>
          </w:p>
          <w:p w14:paraId="406F0139" w14:textId="77777777" w:rsidR="00E827E7" w:rsidRPr="001A6E0C" w:rsidRDefault="00E827E7" w:rsidP="00E17EA2">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и смежных областях;</w:t>
            </w:r>
          </w:p>
          <w:p w14:paraId="7D8EC2BE" w14:textId="77777777" w:rsidR="00E827E7" w:rsidRPr="001A6E0C" w:rsidRDefault="00E827E7" w:rsidP="00E17EA2">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 xml:space="preserve">приемы структурирования информации; </w:t>
            </w:r>
          </w:p>
          <w:p w14:paraId="68D1E776" w14:textId="77777777" w:rsidR="00E827E7" w:rsidRPr="001A6E0C" w:rsidRDefault="00E827E7" w:rsidP="00E17EA2">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формат оформления результатов поиска информации, современные средства и устройства информатизации;</w:t>
            </w:r>
          </w:p>
          <w:p w14:paraId="57A97E32" w14:textId="77777777" w:rsidR="00E827E7" w:rsidRPr="001A6E0C" w:rsidRDefault="00E827E7" w:rsidP="00E17EA2">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современная научная и профессиональная терминология;</w:t>
            </w:r>
          </w:p>
          <w:p w14:paraId="1C5B2653" w14:textId="77777777" w:rsidR="00E827E7" w:rsidRPr="001A6E0C" w:rsidRDefault="00E827E7" w:rsidP="00E17EA2">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возможные траектории профессионального развития и самообразования;</w:t>
            </w:r>
          </w:p>
          <w:p w14:paraId="6FD9EFAD" w14:textId="77777777" w:rsidR="00E827E7" w:rsidRPr="00441B03" w:rsidRDefault="00E827E7" w:rsidP="00E17EA2">
            <w:pPr>
              <w:suppressAutoHyphens/>
              <w:contextualSpacing/>
              <w:rPr>
                <w:rFonts w:ascii="Times New Roman" w:hAnsi="Times New Roman" w:cs="Times New Roman"/>
                <w:iCs/>
              </w:rPr>
            </w:pPr>
            <w:r w:rsidRPr="001A6E0C">
              <w:rPr>
                <w:rFonts w:ascii="Times New Roman" w:eastAsia="Times New Roman" w:hAnsi="Times New Roman" w:cs="Times New Roman"/>
                <w:bCs/>
                <w:lang w:eastAsia="ru-RU"/>
              </w:rPr>
              <w:t>правила построения простых и сложных предложений на профессиональные темы.</w:t>
            </w:r>
          </w:p>
        </w:tc>
        <w:tc>
          <w:tcPr>
            <w:tcW w:w="1867" w:type="pct"/>
            <w:tcBorders>
              <w:top w:val="single" w:sz="4" w:space="0" w:color="auto"/>
              <w:left w:val="single" w:sz="4" w:space="0" w:color="auto"/>
              <w:bottom w:val="single" w:sz="4" w:space="0" w:color="auto"/>
              <w:right w:val="single" w:sz="4" w:space="0" w:color="auto"/>
            </w:tcBorders>
          </w:tcPr>
          <w:p w14:paraId="16CCC287" w14:textId="77777777" w:rsidR="00E827E7" w:rsidRPr="00441B03" w:rsidRDefault="00E827E7" w:rsidP="00E17EA2">
            <w:pPr>
              <w:jc w:val="both"/>
              <w:rPr>
                <w:rFonts w:ascii="Times New Roman" w:hAnsi="Times New Roman"/>
                <w:color w:val="FF0000"/>
              </w:rPr>
            </w:pPr>
            <w:r w:rsidRPr="00441B03">
              <w:rPr>
                <w:rFonts w:ascii="Times New Roman" w:hAnsi="Times New Roman"/>
                <w:color w:val="000000"/>
              </w:rPr>
              <w:lastRenderedPageBreak/>
              <w:t xml:space="preserve">Оценку </w:t>
            </w:r>
            <w:r w:rsidRPr="00441B03">
              <w:rPr>
                <w:rFonts w:ascii="Times New Roman" w:hAnsi="Times New Roman"/>
                <w:b/>
                <w:color w:val="000000"/>
              </w:rPr>
              <w:t>«отлично»</w:t>
            </w:r>
            <w:r w:rsidRPr="00441B03">
              <w:rPr>
                <w:rFonts w:ascii="Times New Roman" w:hAnsi="Times New Roman"/>
                <w:color w:val="000000"/>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484F6020" w14:textId="77777777" w:rsidR="00E827E7" w:rsidRPr="00441B03" w:rsidRDefault="00E827E7" w:rsidP="00E17EA2">
            <w:pPr>
              <w:jc w:val="both"/>
              <w:rPr>
                <w:rFonts w:ascii="Times New Roman" w:hAnsi="Times New Roman"/>
                <w:color w:val="FF0000"/>
              </w:rPr>
            </w:pPr>
            <w:r w:rsidRPr="00441B03">
              <w:rPr>
                <w:rFonts w:ascii="Times New Roman" w:hAnsi="Times New Roman"/>
                <w:color w:val="000000"/>
              </w:rPr>
              <w:t xml:space="preserve">Оценку </w:t>
            </w:r>
            <w:r w:rsidRPr="00441B03">
              <w:rPr>
                <w:rFonts w:ascii="Times New Roman" w:hAnsi="Times New Roman"/>
                <w:b/>
                <w:color w:val="000000"/>
              </w:rPr>
              <w:t>«хорошо»</w:t>
            </w:r>
            <w:r w:rsidRPr="00441B03">
              <w:rPr>
                <w:rFonts w:ascii="Times New Roman" w:hAnsi="Times New Roman"/>
                <w:color w:val="000000"/>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28279679" w14:textId="77777777" w:rsidR="00E827E7" w:rsidRPr="00441B03" w:rsidRDefault="00E827E7" w:rsidP="00E17EA2">
            <w:pPr>
              <w:jc w:val="both"/>
              <w:rPr>
                <w:rFonts w:ascii="Times New Roman" w:hAnsi="Times New Roman"/>
                <w:color w:val="FF0000"/>
              </w:rPr>
            </w:pPr>
            <w:r w:rsidRPr="00441B03">
              <w:rPr>
                <w:rFonts w:ascii="Times New Roman" w:hAnsi="Times New Roman"/>
                <w:color w:val="000000"/>
              </w:rPr>
              <w:lastRenderedPageBreak/>
              <w:t xml:space="preserve">Оценку </w:t>
            </w:r>
            <w:r w:rsidRPr="00441B03">
              <w:rPr>
                <w:rFonts w:ascii="Times New Roman" w:hAnsi="Times New Roman"/>
                <w:b/>
                <w:color w:val="000000"/>
              </w:rPr>
              <w:t>«удовлетворительно»</w:t>
            </w:r>
            <w:r w:rsidRPr="00441B03">
              <w:rPr>
                <w:rFonts w:ascii="Times New Roman" w:hAnsi="Times New Roman"/>
                <w:color w:val="000000"/>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11C47A8C" w14:textId="77777777" w:rsidR="00E827E7" w:rsidRPr="00441B03" w:rsidRDefault="00E827E7" w:rsidP="00E17EA2">
            <w:pPr>
              <w:suppressAutoHyphens/>
              <w:contextualSpacing/>
              <w:rPr>
                <w:rFonts w:ascii="Times New Roman" w:hAnsi="Times New Roman" w:cs="Times New Roman"/>
                <w:iCs/>
              </w:rPr>
            </w:pPr>
            <w:r w:rsidRPr="00441B03">
              <w:rPr>
                <w:rFonts w:ascii="Times New Roman" w:hAnsi="Times New Roman"/>
                <w:color w:val="000000"/>
              </w:rPr>
              <w:t xml:space="preserve">Оценку </w:t>
            </w:r>
            <w:r w:rsidRPr="00441B03">
              <w:rPr>
                <w:rFonts w:ascii="Times New Roman" w:hAnsi="Times New Roman"/>
                <w:b/>
                <w:color w:val="000000"/>
              </w:rPr>
              <w:t>«неудовлетворительно»</w:t>
            </w:r>
            <w:r w:rsidRPr="00441B03">
              <w:rPr>
                <w:rFonts w:ascii="Times New Roman" w:hAnsi="Times New Roman"/>
                <w:color w:val="000000"/>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1567" w:type="pct"/>
            <w:tcBorders>
              <w:top w:val="single" w:sz="4" w:space="0" w:color="auto"/>
              <w:left w:val="single" w:sz="4" w:space="0" w:color="auto"/>
              <w:bottom w:val="single" w:sz="4" w:space="0" w:color="auto"/>
              <w:right w:val="single" w:sz="4" w:space="0" w:color="auto"/>
            </w:tcBorders>
          </w:tcPr>
          <w:p w14:paraId="399E177D" w14:textId="77777777" w:rsidR="00E827E7" w:rsidRPr="00441B03" w:rsidRDefault="00E827E7" w:rsidP="00E17EA2">
            <w:pPr>
              <w:jc w:val="both"/>
              <w:rPr>
                <w:rFonts w:ascii="Times New Roman" w:hAnsi="Times New Roman"/>
                <w:bCs/>
                <w:color w:val="000000"/>
              </w:rPr>
            </w:pPr>
            <w:r w:rsidRPr="00441B03">
              <w:rPr>
                <w:rFonts w:ascii="Times New Roman" w:hAnsi="Times New Roman"/>
                <w:bCs/>
                <w:color w:val="000000"/>
              </w:rPr>
              <w:lastRenderedPageBreak/>
              <w:t>Оценка результатов выполнения практических работ.</w:t>
            </w:r>
          </w:p>
          <w:p w14:paraId="00F7ECF5" w14:textId="77777777" w:rsidR="00E827E7" w:rsidRPr="00441B03" w:rsidRDefault="00E827E7" w:rsidP="00E17EA2">
            <w:pPr>
              <w:jc w:val="both"/>
              <w:rPr>
                <w:rFonts w:ascii="Times New Roman" w:hAnsi="Times New Roman"/>
                <w:bCs/>
                <w:color w:val="000000"/>
              </w:rPr>
            </w:pPr>
            <w:r w:rsidRPr="00441B03">
              <w:rPr>
                <w:rFonts w:ascii="Times New Roman" w:hAnsi="Times New Roman"/>
                <w:bCs/>
                <w:color w:val="000000"/>
              </w:rPr>
              <w:t>Оценка результатов устного и письменного опроса.</w:t>
            </w:r>
          </w:p>
          <w:p w14:paraId="424A1E9D" w14:textId="77777777" w:rsidR="00E827E7" w:rsidRPr="00441B03" w:rsidRDefault="00E827E7" w:rsidP="00E17EA2">
            <w:pPr>
              <w:jc w:val="both"/>
              <w:rPr>
                <w:rFonts w:ascii="Times New Roman" w:hAnsi="Times New Roman"/>
                <w:bCs/>
                <w:color w:val="000000"/>
              </w:rPr>
            </w:pPr>
            <w:r w:rsidRPr="00441B03">
              <w:rPr>
                <w:rFonts w:ascii="Times New Roman" w:hAnsi="Times New Roman"/>
                <w:bCs/>
                <w:color w:val="000000"/>
              </w:rPr>
              <w:t>Оценка результатов тестирования.</w:t>
            </w:r>
          </w:p>
          <w:p w14:paraId="30853BF0" w14:textId="77777777" w:rsidR="00E827E7" w:rsidRPr="00441B03" w:rsidRDefault="00E827E7" w:rsidP="00E17EA2">
            <w:pPr>
              <w:suppressAutoHyphens/>
              <w:spacing w:line="276" w:lineRule="auto"/>
              <w:contextualSpacing/>
              <w:rPr>
                <w:rFonts w:ascii="Times New Roman" w:hAnsi="Times New Roman" w:cs="Times New Roman"/>
                <w:i/>
              </w:rPr>
            </w:pPr>
          </w:p>
        </w:tc>
      </w:tr>
    </w:tbl>
    <w:p w14:paraId="1294BE31" w14:textId="77777777" w:rsidR="00E827E7" w:rsidRDefault="00E827E7" w:rsidP="00E827E7">
      <w:pPr>
        <w:spacing w:line="360" w:lineRule="auto"/>
        <w:jc w:val="right"/>
        <w:rPr>
          <w:rFonts w:ascii="Times New Roman" w:hAnsi="Times New Roman" w:cs="Times New Roman"/>
          <w:b/>
          <w:bCs/>
          <w:sz w:val="24"/>
          <w:szCs w:val="24"/>
        </w:rPr>
      </w:pPr>
    </w:p>
    <w:p w14:paraId="757991FF" w14:textId="77777777" w:rsidR="00E827E7" w:rsidRDefault="00E827E7" w:rsidP="00B54ADB">
      <w:pPr>
        <w:spacing w:line="360" w:lineRule="auto"/>
        <w:rPr>
          <w:rFonts w:ascii="Times New Roman" w:hAnsi="Times New Roman" w:cs="Times New Roman"/>
          <w:b/>
          <w:bCs/>
          <w:sz w:val="24"/>
          <w:szCs w:val="24"/>
        </w:rPr>
      </w:pPr>
    </w:p>
    <w:p w14:paraId="4387B2A0" w14:textId="77777777" w:rsidR="00E827E7" w:rsidRDefault="00E827E7" w:rsidP="00B54ADB">
      <w:pPr>
        <w:spacing w:line="360" w:lineRule="auto"/>
        <w:rPr>
          <w:rFonts w:ascii="Times New Roman" w:hAnsi="Times New Roman" w:cs="Times New Roman"/>
          <w:b/>
          <w:bCs/>
          <w:sz w:val="24"/>
          <w:szCs w:val="24"/>
        </w:rPr>
      </w:pPr>
    </w:p>
    <w:p w14:paraId="72E186FE" w14:textId="77777777" w:rsidR="00E827E7" w:rsidRDefault="00E827E7" w:rsidP="00B54ADB">
      <w:pPr>
        <w:spacing w:line="360" w:lineRule="auto"/>
        <w:rPr>
          <w:rFonts w:ascii="Times New Roman" w:hAnsi="Times New Roman" w:cs="Times New Roman"/>
          <w:b/>
          <w:bCs/>
          <w:sz w:val="24"/>
          <w:szCs w:val="24"/>
        </w:rPr>
      </w:pPr>
    </w:p>
    <w:p w14:paraId="1DFCEE81" w14:textId="77777777" w:rsidR="00E827E7" w:rsidRDefault="00E827E7" w:rsidP="00B54ADB">
      <w:pPr>
        <w:spacing w:line="360" w:lineRule="auto"/>
        <w:rPr>
          <w:rFonts w:ascii="Times New Roman" w:hAnsi="Times New Roman" w:cs="Times New Roman"/>
          <w:b/>
          <w:bCs/>
          <w:sz w:val="24"/>
          <w:szCs w:val="24"/>
        </w:rPr>
      </w:pPr>
    </w:p>
    <w:p w14:paraId="7E78DD1E" w14:textId="77777777" w:rsidR="00E827E7" w:rsidRDefault="00E827E7" w:rsidP="00B54ADB">
      <w:pPr>
        <w:spacing w:line="360" w:lineRule="auto"/>
        <w:rPr>
          <w:rFonts w:ascii="Times New Roman" w:hAnsi="Times New Roman" w:cs="Times New Roman"/>
          <w:b/>
          <w:bCs/>
          <w:sz w:val="24"/>
          <w:szCs w:val="24"/>
        </w:rPr>
      </w:pPr>
    </w:p>
    <w:p w14:paraId="34B4B9C5" w14:textId="77777777" w:rsidR="000E0BF8" w:rsidRDefault="000E0BF8" w:rsidP="00B54ADB">
      <w:pPr>
        <w:spacing w:line="360" w:lineRule="auto"/>
        <w:rPr>
          <w:rFonts w:ascii="Times New Roman" w:hAnsi="Times New Roman" w:cs="Times New Roman"/>
          <w:b/>
          <w:bCs/>
          <w:sz w:val="24"/>
          <w:szCs w:val="24"/>
        </w:rPr>
      </w:pPr>
    </w:p>
    <w:p w14:paraId="1732412F" w14:textId="77777777" w:rsidR="000E0BF8" w:rsidRDefault="000E0BF8" w:rsidP="00B54ADB">
      <w:pPr>
        <w:spacing w:line="360" w:lineRule="auto"/>
        <w:rPr>
          <w:rFonts w:ascii="Times New Roman" w:hAnsi="Times New Roman" w:cs="Times New Roman"/>
          <w:b/>
          <w:bCs/>
          <w:sz w:val="24"/>
          <w:szCs w:val="24"/>
        </w:rPr>
      </w:pPr>
    </w:p>
    <w:p w14:paraId="2F27BF91" w14:textId="77777777" w:rsidR="000E0BF8" w:rsidRDefault="000E0BF8" w:rsidP="00B54ADB">
      <w:pPr>
        <w:spacing w:line="360" w:lineRule="auto"/>
        <w:rPr>
          <w:rFonts w:ascii="Times New Roman" w:hAnsi="Times New Roman" w:cs="Times New Roman"/>
          <w:b/>
          <w:bCs/>
          <w:sz w:val="24"/>
          <w:szCs w:val="24"/>
        </w:rPr>
      </w:pPr>
    </w:p>
    <w:p w14:paraId="7830D100" w14:textId="77777777" w:rsidR="000E0BF8" w:rsidRDefault="000E0BF8" w:rsidP="00B54ADB">
      <w:pPr>
        <w:spacing w:line="360" w:lineRule="auto"/>
        <w:rPr>
          <w:rFonts w:ascii="Times New Roman" w:hAnsi="Times New Roman" w:cs="Times New Roman"/>
          <w:b/>
          <w:bCs/>
          <w:sz w:val="24"/>
          <w:szCs w:val="24"/>
        </w:rPr>
      </w:pPr>
    </w:p>
    <w:p w14:paraId="3451F6EF" w14:textId="77777777" w:rsidR="000E0BF8" w:rsidRDefault="000E0BF8" w:rsidP="00B54ADB">
      <w:pPr>
        <w:spacing w:line="360" w:lineRule="auto"/>
        <w:rPr>
          <w:rFonts w:ascii="Times New Roman" w:hAnsi="Times New Roman" w:cs="Times New Roman"/>
          <w:b/>
          <w:bCs/>
          <w:sz w:val="24"/>
          <w:szCs w:val="24"/>
        </w:rPr>
      </w:pPr>
    </w:p>
    <w:p w14:paraId="51AFC57A" w14:textId="77777777" w:rsidR="000E0BF8" w:rsidRDefault="000E0BF8" w:rsidP="00B54ADB">
      <w:pPr>
        <w:spacing w:line="360" w:lineRule="auto"/>
        <w:rPr>
          <w:rFonts w:ascii="Times New Roman" w:hAnsi="Times New Roman" w:cs="Times New Roman"/>
          <w:b/>
          <w:bCs/>
          <w:sz w:val="24"/>
          <w:szCs w:val="24"/>
        </w:rPr>
      </w:pPr>
    </w:p>
    <w:p w14:paraId="7A19F872" w14:textId="77777777" w:rsidR="000E0BF8" w:rsidRDefault="000E0BF8" w:rsidP="00B54ADB">
      <w:pPr>
        <w:spacing w:line="360" w:lineRule="auto"/>
        <w:rPr>
          <w:rFonts w:ascii="Times New Roman" w:hAnsi="Times New Roman" w:cs="Times New Roman"/>
          <w:b/>
          <w:bCs/>
          <w:sz w:val="24"/>
          <w:szCs w:val="24"/>
        </w:rPr>
      </w:pPr>
    </w:p>
    <w:p w14:paraId="7F94AD97" w14:textId="77777777" w:rsidR="000E0BF8" w:rsidRPr="00BD6A9B" w:rsidRDefault="000E0BF8" w:rsidP="00B54ADB">
      <w:pPr>
        <w:spacing w:line="360" w:lineRule="auto"/>
        <w:rPr>
          <w:rFonts w:ascii="Times New Roman" w:hAnsi="Times New Roman" w:cs="Times New Roman"/>
          <w:b/>
          <w:bCs/>
          <w:sz w:val="24"/>
          <w:szCs w:val="24"/>
        </w:rPr>
      </w:pPr>
    </w:p>
    <w:p w14:paraId="10A28F41" w14:textId="50B39172" w:rsidR="001A6E0C" w:rsidRPr="00CC1AE6" w:rsidRDefault="001A6E0C" w:rsidP="001A6E0C">
      <w:pPr>
        <w:jc w:val="right"/>
        <w:rPr>
          <w:rFonts w:ascii="Times New Roman" w:hAnsi="Times New Roman" w:cs="Times New Roman"/>
          <w:b/>
          <w:bCs/>
          <w:sz w:val="24"/>
          <w:szCs w:val="24"/>
          <w:lang w:val="en-US"/>
        </w:rPr>
      </w:pPr>
      <w:r>
        <w:rPr>
          <w:rFonts w:ascii="Times New Roman" w:hAnsi="Times New Roman" w:cs="Times New Roman"/>
          <w:b/>
          <w:bCs/>
          <w:sz w:val="24"/>
          <w:szCs w:val="24"/>
        </w:rPr>
        <w:lastRenderedPageBreak/>
        <w:t>Приложение 2.</w:t>
      </w:r>
      <w:r w:rsidR="00CC1AE6">
        <w:rPr>
          <w:rFonts w:ascii="Times New Roman" w:hAnsi="Times New Roman" w:cs="Times New Roman"/>
          <w:b/>
          <w:bCs/>
          <w:sz w:val="24"/>
          <w:szCs w:val="24"/>
          <w:lang w:val="en-US"/>
        </w:rPr>
        <w:t>3</w:t>
      </w:r>
    </w:p>
    <w:p w14:paraId="475E6849" w14:textId="77777777" w:rsidR="001A6E0C" w:rsidRDefault="001A6E0C" w:rsidP="001A6E0C">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0BD390CA" w14:textId="72611F3E" w:rsidR="001A6E0C" w:rsidRPr="00087DE1" w:rsidRDefault="00E827E7" w:rsidP="001A6E0C">
      <w:pPr>
        <w:jc w:val="right"/>
        <w:rPr>
          <w:rFonts w:ascii="Times New Roman" w:hAnsi="Times New Roman"/>
          <w:b/>
          <w:bCs/>
          <w:sz w:val="24"/>
          <w:szCs w:val="24"/>
        </w:rPr>
      </w:pPr>
      <w:r>
        <w:rPr>
          <w:rFonts w:ascii="Times New Roman" w:hAnsi="Times New Roman"/>
          <w:b/>
          <w:bCs/>
          <w:sz w:val="24"/>
          <w:szCs w:val="24"/>
        </w:rPr>
        <w:t xml:space="preserve">15.02.09 Аддитивные технологии </w:t>
      </w:r>
    </w:p>
    <w:p w14:paraId="4E6647CF" w14:textId="77777777" w:rsidR="001A6E0C" w:rsidRDefault="001A6E0C" w:rsidP="001A6E0C">
      <w:pPr>
        <w:jc w:val="right"/>
        <w:rPr>
          <w:rFonts w:ascii="Times New Roman" w:hAnsi="Times New Roman" w:cs="Times New Roman"/>
          <w:b/>
          <w:bCs/>
          <w:color w:val="0070C0"/>
          <w:sz w:val="24"/>
          <w:szCs w:val="24"/>
        </w:rPr>
      </w:pPr>
    </w:p>
    <w:p w14:paraId="44DDB368" w14:textId="77777777" w:rsidR="001A6E0C" w:rsidRDefault="001A6E0C" w:rsidP="001A6E0C">
      <w:pPr>
        <w:jc w:val="right"/>
        <w:rPr>
          <w:rFonts w:ascii="Times New Roman" w:hAnsi="Times New Roman" w:cs="Times New Roman"/>
          <w:b/>
          <w:bCs/>
          <w:color w:val="0070C0"/>
          <w:sz w:val="24"/>
          <w:szCs w:val="24"/>
        </w:rPr>
      </w:pPr>
    </w:p>
    <w:p w14:paraId="08386325" w14:textId="77777777" w:rsidR="001A6E0C" w:rsidRDefault="001A6E0C" w:rsidP="001A6E0C">
      <w:pPr>
        <w:jc w:val="right"/>
        <w:rPr>
          <w:rFonts w:ascii="Times New Roman" w:hAnsi="Times New Roman" w:cs="Times New Roman"/>
          <w:b/>
          <w:bCs/>
          <w:color w:val="0070C0"/>
          <w:sz w:val="24"/>
          <w:szCs w:val="24"/>
        </w:rPr>
      </w:pPr>
    </w:p>
    <w:p w14:paraId="7640250E" w14:textId="77777777" w:rsidR="001A6E0C" w:rsidRDefault="001A6E0C" w:rsidP="001A6E0C">
      <w:pPr>
        <w:jc w:val="right"/>
        <w:rPr>
          <w:rFonts w:ascii="Times New Roman" w:hAnsi="Times New Roman" w:cs="Times New Roman"/>
          <w:b/>
          <w:bCs/>
          <w:color w:val="0070C0"/>
          <w:sz w:val="24"/>
          <w:szCs w:val="24"/>
        </w:rPr>
      </w:pPr>
    </w:p>
    <w:p w14:paraId="15DA8725" w14:textId="77777777" w:rsidR="001A6E0C" w:rsidRDefault="001A6E0C" w:rsidP="001A6E0C">
      <w:pPr>
        <w:jc w:val="right"/>
        <w:rPr>
          <w:rFonts w:ascii="Times New Roman" w:hAnsi="Times New Roman" w:cs="Times New Roman"/>
          <w:b/>
          <w:bCs/>
          <w:color w:val="0070C0"/>
          <w:sz w:val="24"/>
          <w:szCs w:val="24"/>
        </w:rPr>
      </w:pPr>
    </w:p>
    <w:p w14:paraId="7B7F500F" w14:textId="77777777" w:rsidR="001A6E0C" w:rsidRDefault="001A6E0C" w:rsidP="001A6E0C">
      <w:pPr>
        <w:jc w:val="right"/>
        <w:rPr>
          <w:rFonts w:ascii="Times New Roman" w:hAnsi="Times New Roman" w:cs="Times New Roman"/>
          <w:b/>
          <w:bCs/>
          <w:color w:val="0070C0"/>
          <w:sz w:val="24"/>
          <w:szCs w:val="24"/>
        </w:rPr>
      </w:pPr>
    </w:p>
    <w:p w14:paraId="5E2F4370" w14:textId="77777777" w:rsidR="001A6E0C" w:rsidRDefault="001A6E0C" w:rsidP="001A6E0C">
      <w:pPr>
        <w:jc w:val="right"/>
        <w:rPr>
          <w:rFonts w:ascii="Times New Roman" w:hAnsi="Times New Roman" w:cs="Times New Roman"/>
          <w:b/>
          <w:bCs/>
          <w:color w:val="0070C0"/>
          <w:sz w:val="24"/>
          <w:szCs w:val="24"/>
        </w:rPr>
      </w:pPr>
    </w:p>
    <w:p w14:paraId="563B006B" w14:textId="77777777" w:rsidR="001A6E0C" w:rsidRDefault="001A6E0C" w:rsidP="001A6E0C">
      <w:pPr>
        <w:jc w:val="right"/>
        <w:rPr>
          <w:rFonts w:ascii="Times New Roman" w:hAnsi="Times New Roman" w:cs="Times New Roman"/>
          <w:b/>
          <w:bCs/>
          <w:color w:val="0070C0"/>
          <w:sz w:val="24"/>
          <w:szCs w:val="24"/>
        </w:rPr>
      </w:pPr>
    </w:p>
    <w:p w14:paraId="308BF5D1" w14:textId="77777777" w:rsidR="001A6E0C" w:rsidRDefault="001A6E0C" w:rsidP="001A6E0C">
      <w:pPr>
        <w:jc w:val="right"/>
        <w:rPr>
          <w:rFonts w:ascii="Times New Roman" w:hAnsi="Times New Roman" w:cs="Times New Roman"/>
          <w:b/>
          <w:bCs/>
          <w:color w:val="0070C0"/>
          <w:sz w:val="24"/>
          <w:szCs w:val="24"/>
        </w:rPr>
      </w:pPr>
    </w:p>
    <w:p w14:paraId="046230D1" w14:textId="77777777" w:rsidR="001A6E0C" w:rsidRDefault="001A6E0C" w:rsidP="001A6E0C">
      <w:pPr>
        <w:jc w:val="right"/>
        <w:rPr>
          <w:rFonts w:ascii="Times New Roman" w:hAnsi="Times New Roman" w:cs="Times New Roman"/>
          <w:b/>
          <w:bCs/>
          <w:color w:val="0070C0"/>
          <w:sz w:val="24"/>
          <w:szCs w:val="24"/>
        </w:rPr>
      </w:pPr>
    </w:p>
    <w:p w14:paraId="45F765E4" w14:textId="77777777" w:rsidR="001A6E0C" w:rsidRPr="00502F97" w:rsidRDefault="001A6E0C" w:rsidP="001A6E0C">
      <w:pPr>
        <w:jc w:val="right"/>
        <w:rPr>
          <w:rFonts w:ascii="Times New Roman" w:hAnsi="Times New Roman" w:cs="Times New Roman"/>
          <w:b/>
          <w:bCs/>
          <w:color w:val="0070C0"/>
          <w:sz w:val="24"/>
          <w:szCs w:val="24"/>
        </w:rPr>
      </w:pPr>
    </w:p>
    <w:p w14:paraId="3F0CBCDC" w14:textId="77777777" w:rsidR="001A6E0C" w:rsidRPr="008F578C" w:rsidRDefault="001A6E0C" w:rsidP="001A6E0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6B62660" w14:textId="2C876D0E" w:rsidR="001A6E0C" w:rsidRPr="001A6E0C" w:rsidRDefault="00EB6AE2" w:rsidP="001A6E0C">
      <w:pPr>
        <w:pStyle w:val="1"/>
      </w:pPr>
      <w:bookmarkStart w:id="8" w:name="_Toc167723870"/>
      <w:r>
        <w:t>«ОП</w:t>
      </w:r>
      <w:r w:rsidRPr="001A6E0C">
        <w:t>.0</w:t>
      </w:r>
      <w:r w:rsidR="00C23EC1">
        <w:t>3</w:t>
      </w:r>
      <w:r w:rsidRPr="001A6E0C">
        <w:t xml:space="preserve"> </w:t>
      </w:r>
      <w:r w:rsidRPr="00016F81">
        <w:t>ИНЖЕНЕРНАЯ ГРАФИКА</w:t>
      </w:r>
      <w:r>
        <w:t>»</w:t>
      </w:r>
      <w:bookmarkEnd w:id="8"/>
    </w:p>
    <w:p w14:paraId="74EB24A3" w14:textId="77777777" w:rsidR="001A6E0C" w:rsidRDefault="001A6E0C" w:rsidP="001A6E0C">
      <w:pPr>
        <w:pStyle w:val="1"/>
      </w:pPr>
    </w:p>
    <w:p w14:paraId="7BE97367" w14:textId="77777777" w:rsidR="001A6E0C" w:rsidRDefault="001A6E0C" w:rsidP="001A6E0C">
      <w:pPr>
        <w:pStyle w:val="1"/>
      </w:pPr>
    </w:p>
    <w:p w14:paraId="45FD2FBA" w14:textId="77777777" w:rsidR="001A6E0C" w:rsidRDefault="001A6E0C" w:rsidP="001A6E0C">
      <w:pPr>
        <w:pStyle w:val="1"/>
      </w:pPr>
    </w:p>
    <w:p w14:paraId="1D1CCF69" w14:textId="77777777" w:rsidR="001A6E0C" w:rsidRDefault="001A6E0C" w:rsidP="001A6E0C">
      <w:pPr>
        <w:pStyle w:val="1"/>
      </w:pPr>
    </w:p>
    <w:p w14:paraId="754DA4A4" w14:textId="77777777" w:rsidR="001A6E0C" w:rsidRDefault="001A6E0C" w:rsidP="001A6E0C">
      <w:pPr>
        <w:pStyle w:val="1"/>
      </w:pPr>
    </w:p>
    <w:p w14:paraId="3EB21BF1" w14:textId="77777777" w:rsidR="001A6E0C" w:rsidRDefault="001A6E0C" w:rsidP="001A6E0C">
      <w:pPr>
        <w:pStyle w:val="1"/>
      </w:pPr>
    </w:p>
    <w:p w14:paraId="51E6C9D6" w14:textId="77777777" w:rsidR="001A6E0C" w:rsidRDefault="001A6E0C" w:rsidP="001A6E0C">
      <w:pPr>
        <w:pStyle w:val="1"/>
      </w:pPr>
    </w:p>
    <w:p w14:paraId="1DD9F60E" w14:textId="77777777" w:rsidR="001A6E0C" w:rsidRDefault="001A6E0C" w:rsidP="001A6E0C">
      <w:pPr>
        <w:pStyle w:val="1"/>
      </w:pPr>
    </w:p>
    <w:p w14:paraId="4DC12C5C" w14:textId="77777777" w:rsidR="001A6E0C" w:rsidRDefault="001A6E0C" w:rsidP="001A6E0C">
      <w:pPr>
        <w:pStyle w:val="1"/>
      </w:pPr>
    </w:p>
    <w:p w14:paraId="06CFA4E2" w14:textId="77777777" w:rsidR="001A6E0C" w:rsidRDefault="001A6E0C" w:rsidP="001A6E0C">
      <w:pPr>
        <w:pStyle w:val="1"/>
      </w:pPr>
    </w:p>
    <w:p w14:paraId="66F5354F" w14:textId="77777777" w:rsidR="001A6E0C" w:rsidRDefault="001A6E0C" w:rsidP="001A6E0C">
      <w:pPr>
        <w:pStyle w:val="1"/>
      </w:pPr>
    </w:p>
    <w:p w14:paraId="680B1547" w14:textId="77777777" w:rsidR="001A6E0C" w:rsidRDefault="001A6E0C" w:rsidP="001A6E0C">
      <w:pPr>
        <w:pStyle w:val="1"/>
      </w:pPr>
    </w:p>
    <w:p w14:paraId="0C3C2F1F" w14:textId="77777777" w:rsidR="001A6E0C" w:rsidRDefault="001A6E0C" w:rsidP="001A6E0C">
      <w:pPr>
        <w:pStyle w:val="1"/>
      </w:pPr>
    </w:p>
    <w:p w14:paraId="7BE86212" w14:textId="77777777" w:rsidR="001A6E0C" w:rsidRDefault="001A6E0C" w:rsidP="001A6E0C">
      <w:pPr>
        <w:pStyle w:val="1"/>
      </w:pPr>
    </w:p>
    <w:p w14:paraId="1D073404" w14:textId="77777777" w:rsidR="001A6E0C" w:rsidRPr="00A0276D" w:rsidRDefault="001A6E0C" w:rsidP="001A6E0C">
      <w:pPr>
        <w:pStyle w:val="1d"/>
        <w:jc w:val="center"/>
        <w:rPr>
          <w:b/>
          <w:bCs/>
          <w:lang w:val="ru-RU"/>
        </w:rPr>
      </w:pPr>
    </w:p>
    <w:p w14:paraId="38635173" w14:textId="77777777" w:rsidR="001A6E0C" w:rsidRDefault="001A6E0C" w:rsidP="001A6E0C">
      <w:pPr>
        <w:rPr>
          <w:rFonts w:ascii="Times New Roman Полужирный" w:eastAsia="Segoe UI" w:hAnsi="Times New Roman Полужирный" w:cs="Times New Roman"/>
          <w:b/>
          <w:bCs/>
          <w:caps/>
          <w:kern w:val="32"/>
          <w:sz w:val="24"/>
          <w:szCs w:val="24"/>
          <w:lang w:val="x-none" w:eastAsia="x-none"/>
        </w:rPr>
      </w:pPr>
      <w:r>
        <w:br w:type="page"/>
      </w:r>
    </w:p>
    <w:p w14:paraId="55387401" w14:textId="77777777" w:rsidR="001A6E0C" w:rsidRPr="00DF068E" w:rsidRDefault="001A6E0C" w:rsidP="001A6E0C">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71C73249" w14:textId="77777777" w:rsidR="001A6E0C" w:rsidRPr="000143A1" w:rsidRDefault="001A6E0C" w:rsidP="001A6E0C">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01E11841" w14:textId="77777777" w:rsidR="001A6E0C" w:rsidRPr="000143A1" w:rsidRDefault="00812236" w:rsidP="001A6E0C">
      <w:pPr>
        <w:pStyle w:val="14"/>
        <w:rPr>
          <w:rFonts w:asciiTheme="minorHAnsi" w:eastAsiaTheme="minorEastAsia" w:hAnsiTheme="minorHAnsi" w:cstheme="minorBidi"/>
          <w:b w:val="0"/>
          <w:bCs w:val="0"/>
          <w:lang w:eastAsia="ru-RU"/>
        </w:rPr>
      </w:pPr>
      <w:hyperlink w:anchor="_Toc156294876" w:history="1">
        <w:r w:rsidR="001A6E0C" w:rsidRPr="000143A1">
          <w:rPr>
            <w:rStyle w:val="af0"/>
            <w:b w:val="0"/>
            <w:bCs w:val="0"/>
          </w:rPr>
          <w:t>1. ОБЩАЯ ХАРАКТЕРИСТИКА</w:t>
        </w:r>
        <w:r w:rsidR="001A6E0C" w:rsidRPr="000143A1">
          <w:rPr>
            <w:b w:val="0"/>
            <w:bCs w:val="0"/>
            <w:webHidden/>
          </w:rPr>
          <w:tab/>
        </w:r>
        <w:r w:rsidR="001A6E0C" w:rsidRPr="000143A1">
          <w:rPr>
            <w:b w:val="0"/>
            <w:bCs w:val="0"/>
            <w:webHidden/>
          </w:rPr>
          <w:fldChar w:fldCharType="begin"/>
        </w:r>
        <w:r w:rsidR="001A6E0C" w:rsidRPr="000143A1">
          <w:rPr>
            <w:b w:val="0"/>
            <w:bCs w:val="0"/>
            <w:webHidden/>
          </w:rPr>
          <w:instrText xml:space="preserve"> PAGEREF _Toc156294876 \h </w:instrText>
        </w:r>
        <w:r w:rsidR="001A6E0C" w:rsidRPr="000143A1">
          <w:rPr>
            <w:b w:val="0"/>
            <w:bCs w:val="0"/>
            <w:webHidden/>
          </w:rPr>
        </w:r>
        <w:r w:rsidR="001A6E0C" w:rsidRPr="000143A1">
          <w:rPr>
            <w:b w:val="0"/>
            <w:bCs w:val="0"/>
            <w:webHidden/>
          </w:rPr>
          <w:fldChar w:fldCharType="separate"/>
        </w:r>
        <w:r w:rsidR="001A6E0C" w:rsidRPr="000143A1">
          <w:rPr>
            <w:b w:val="0"/>
            <w:bCs w:val="0"/>
            <w:webHidden/>
          </w:rPr>
          <w:t>4</w:t>
        </w:r>
        <w:r w:rsidR="001A6E0C" w:rsidRPr="000143A1">
          <w:rPr>
            <w:b w:val="0"/>
            <w:bCs w:val="0"/>
            <w:webHidden/>
          </w:rPr>
          <w:fldChar w:fldCharType="end"/>
        </w:r>
      </w:hyperlink>
    </w:p>
    <w:p w14:paraId="336C214C" w14:textId="77777777" w:rsidR="001A6E0C" w:rsidRPr="000143A1" w:rsidRDefault="00812236" w:rsidP="001A6E0C">
      <w:pPr>
        <w:pStyle w:val="22"/>
        <w:rPr>
          <w:rFonts w:asciiTheme="minorHAnsi" w:eastAsiaTheme="minorEastAsia" w:hAnsiTheme="minorHAnsi" w:cstheme="minorBidi"/>
          <w:i w:val="0"/>
          <w:iCs w:val="0"/>
          <w:sz w:val="22"/>
          <w:szCs w:val="22"/>
        </w:rPr>
      </w:pPr>
      <w:hyperlink w:anchor="_Toc156294877" w:history="1">
        <w:r w:rsidR="001A6E0C" w:rsidRPr="000143A1">
          <w:rPr>
            <w:rStyle w:val="af0"/>
            <w:i w:val="0"/>
            <w:iCs w:val="0"/>
          </w:rPr>
          <w:t>1.1. Цель и место дисциплины в структуре образовательной программы</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_Toc156294877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4</w:t>
        </w:r>
        <w:r w:rsidR="001A6E0C" w:rsidRPr="000143A1">
          <w:rPr>
            <w:i w:val="0"/>
            <w:iCs w:val="0"/>
            <w:webHidden/>
          </w:rPr>
          <w:fldChar w:fldCharType="end"/>
        </w:r>
      </w:hyperlink>
    </w:p>
    <w:p w14:paraId="5646367A" w14:textId="77777777" w:rsidR="001A6E0C" w:rsidRPr="000143A1" w:rsidRDefault="00812236" w:rsidP="001A6E0C">
      <w:pPr>
        <w:pStyle w:val="22"/>
        <w:rPr>
          <w:rFonts w:asciiTheme="minorHAnsi" w:eastAsiaTheme="minorEastAsia" w:hAnsiTheme="minorHAnsi" w:cstheme="minorBidi"/>
          <w:i w:val="0"/>
          <w:iCs w:val="0"/>
          <w:sz w:val="22"/>
          <w:szCs w:val="22"/>
        </w:rPr>
      </w:pPr>
      <w:hyperlink w:anchor="_Toc156294878" w:history="1">
        <w:r w:rsidR="001A6E0C" w:rsidRPr="000143A1">
          <w:rPr>
            <w:rStyle w:val="af0"/>
            <w:i w:val="0"/>
            <w:iCs w:val="0"/>
          </w:rPr>
          <w:t>1.2. Планируемые результаты освоения дисциплины</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_Toc156294878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4</w:t>
        </w:r>
        <w:r w:rsidR="001A6E0C" w:rsidRPr="000143A1">
          <w:rPr>
            <w:i w:val="0"/>
            <w:iCs w:val="0"/>
            <w:webHidden/>
          </w:rPr>
          <w:fldChar w:fldCharType="end"/>
        </w:r>
      </w:hyperlink>
    </w:p>
    <w:p w14:paraId="5EA4DD4E" w14:textId="77777777" w:rsidR="001A6E0C" w:rsidRPr="000143A1" w:rsidRDefault="00812236" w:rsidP="001A6E0C">
      <w:pPr>
        <w:pStyle w:val="14"/>
        <w:rPr>
          <w:rFonts w:asciiTheme="minorHAnsi" w:eastAsiaTheme="minorEastAsia" w:hAnsiTheme="minorHAnsi" w:cstheme="minorBidi"/>
          <w:b w:val="0"/>
          <w:bCs w:val="0"/>
          <w:lang w:eastAsia="ru-RU"/>
        </w:rPr>
      </w:pPr>
      <w:hyperlink w:anchor="_Toc156294879" w:history="1">
        <w:r w:rsidR="001A6E0C" w:rsidRPr="000143A1">
          <w:rPr>
            <w:rStyle w:val="af0"/>
            <w:b w:val="0"/>
            <w:bCs w:val="0"/>
          </w:rPr>
          <w:t>2. СТРУКТУРА И СОДЕРЖАНИЕ ДИСЦИПЛИНЫ</w:t>
        </w:r>
        <w:r w:rsidR="001A6E0C" w:rsidRPr="000143A1">
          <w:rPr>
            <w:b w:val="0"/>
            <w:bCs w:val="0"/>
            <w:webHidden/>
          </w:rPr>
          <w:tab/>
        </w:r>
        <w:r w:rsidR="001A6E0C" w:rsidRPr="000143A1">
          <w:rPr>
            <w:b w:val="0"/>
            <w:bCs w:val="0"/>
            <w:webHidden/>
          </w:rPr>
          <w:fldChar w:fldCharType="begin"/>
        </w:r>
        <w:r w:rsidR="001A6E0C" w:rsidRPr="000143A1">
          <w:rPr>
            <w:b w:val="0"/>
            <w:bCs w:val="0"/>
            <w:webHidden/>
          </w:rPr>
          <w:instrText xml:space="preserve"> PAGEREF _Toc156294879 \h </w:instrText>
        </w:r>
        <w:r w:rsidR="001A6E0C" w:rsidRPr="000143A1">
          <w:rPr>
            <w:b w:val="0"/>
            <w:bCs w:val="0"/>
            <w:webHidden/>
          </w:rPr>
        </w:r>
        <w:r w:rsidR="001A6E0C" w:rsidRPr="000143A1">
          <w:rPr>
            <w:b w:val="0"/>
            <w:bCs w:val="0"/>
            <w:webHidden/>
          </w:rPr>
          <w:fldChar w:fldCharType="separate"/>
        </w:r>
        <w:r w:rsidR="001A6E0C" w:rsidRPr="000143A1">
          <w:rPr>
            <w:b w:val="0"/>
            <w:bCs w:val="0"/>
            <w:webHidden/>
          </w:rPr>
          <w:t>4</w:t>
        </w:r>
        <w:r w:rsidR="001A6E0C" w:rsidRPr="000143A1">
          <w:rPr>
            <w:b w:val="0"/>
            <w:bCs w:val="0"/>
            <w:webHidden/>
          </w:rPr>
          <w:fldChar w:fldCharType="end"/>
        </w:r>
      </w:hyperlink>
    </w:p>
    <w:p w14:paraId="75CAE441" w14:textId="77777777" w:rsidR="001A6E0C" w:rsidRPr="000143A1" w:rsidRDefault="00812236" w:rsidP="001A6E0C">
      <w:pPr>
        <w:pStyle w:val="22"/>
        <w:rPr>
          <w:rFonts w:asciiTheme="minorHAnsi" w:eastAsiaTheme="minorEastAsia" w:hAnsiTheme="minorHAnsi" w:cstheme="minorBidi"/>
          <w:i w:val="0"/>
          <w:iCs w:val="0"/>
          <w:sz w:val="22"/>
          <w:szCs w:val="22"/>
        </w:rPr>
      </w:pPr>
      <w:hyperlink w:anchor="_Toc156294880" w:history="1">
        <w:r w:rsidR="001A6E0C" w:rsidRPr="000143A1">
          <w:rPr>
            <w:rStyle w:val="af0"/>
            <w:i w:val="0"/>
            <w:iCs w:val="0"/>
          </w:rPr>
          <w:t>2.1. Трудоемкость освоения дисциплины</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_Toc156294880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4</w:t>
        </w:r>
        <w:r w:rsidR="001A6E0C" w:rsidRPr="000143A1">
          <w:rPr>
            <w:i w:val="0"/>
            <w:iCs w:val="0"/>
            <w:webHidden/>
          </w:rPr>
          <w:fldChar w:fldCharType="end"/>
        </w:r>
      </w:hyperlink>
    </w:p>
    <w:p w14:paraId="03A3998A" w14:textId="77777777" w:rsidR="001A6E0C" w:rsidRPr="000143A1" w:rsidRDefault="00812236" w:rsidP="001A6E0C">
      <w:pPr>
        <w:pStyle w:val="22"/>
        <w:rPr>
          <w:rFonts w:asciiTheme="minorHAnsi" w:eastAsiaTheme="minorEastAsia" w:hAnsiTheme="minorHAnsi" w:cstheme="minorBidi"/>
          <w:i w:val="0"/>
          <w:iCs w:val="0"/>
          <w:sz w:val="22"/>
          <w:szCs w:val="22"/>
        </w:rPr>
      </w:pPr>
      <w:hyperlink w:anchor="_Toc156294881" w:history="1">
        <w:r w:rsidR="001A6E0C" w:rsidRPr="000143A1">
          <w:rPr>
            <w:rStyle w:val="af0"/>
            <w:i w:val="0"/>
            <w:iCs w:val="0"/>
          </w:rPr>
          <w:t>2.2. Примерное содержание дисциплины</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_Toc156294881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5</w:t>
        </w:r>
        <w:r w:rsidR="001A6E0C" w:rsidRPr="000143A1">
          <w:rPr>
            <w:i w:val="0"/>
            <w:iCs w:val="0"/>
            <w:webHidden/>
          </w:rPr>
          <w:fldChar w:fldCharType="end"/>
        </w:r>
      </w:hyperlink>
    </w:p>
    <w:p w14:paraId="3645E36E" w14:textId="77777777" w:rsidR="001A6E0C" w:rsidRPr="000143A1" w:rsidRDefault="00812236" w:rsidP="001A6E0C">
      <w:pPr>
        <w:pStyle w:val="22"/>
        <w:rPr>
          <w:rFonts w:asciiTheme="minorHAnsi" w:eastAsiaTheme="minorEastAsia" w:hAnsiTheme="minorHAnsi" w:cstheme="minorBidi"/>
          <w:i w:val="0"/>
          <w:iCs w:val="0"/>
          <w:sz w:val="22"/>
          <w:szCs w:val="22"/>
        </w:rPr>
      </w:pPr>
      <w:hyperlink w:anchor="_Toc156294883" w:history="1">
        <w:r w:rsidR="001A6E0C" w:rsidRPr="000143A1">
          <w:rPr>
            <w:rStyle w:val="af0"/>
            <w:i w:val="0"/>
            <w:iCs w:val="0"/>
          </w:rPr>
          <w:t>2.3. Курсовой проект (работа)</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_Toc156294883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5</w:t>
        </w:r>
        <w:r w:rsidR="001A6E0C" w:rsidRPr="000143A1">
          <w:rPr>
            <w:i w:val="0"/>
            <w:iCs w:val="0"/>
            <w:webHidden/>
          </w:rPr>
          <w:fldChar w:fldCharType="end"/>
        </w:r>
      </w:hyperlink>
    </w:p>
    <w:p w14:paraId="3232B174" w14:textId="77777777" w:rsidR="001A6E0C" w:rsidRPr="000143A1" w:rsidRDefault="00812236" w:rsidP="001A6E0C">
      <w:pPr>
        <w:pStyle w:val="14"/>
        <w:rPr>
          <w:rFonts w:asciiTheme="minorHAnsi" w:eastAsiaTheme="minorEastAsia" w:hAnsiTheme="minorHAnsi" w:cstheme="minorBidi"/>
          <w:b w:val="0"/>
          <w:bCs w:val="0"/>
          <w:lang w:eastAsia="ru-RU"/>
        </w:rPr>
      </w:pPr>
      <w:hyperlink w:anchor="_Toc156294884" w:history="1">
        <w:r w:rsidR="001A6E0C" w:rsidRPr="000143A1">
          <w:rPr>
            <w:rStyle w:val="af0"/>
            <w:b w:val="0"/>
            <w:bCs w:val="0"/>
          </w:rPr>
          <w:t>3. УСЛОВИЯ РЕАЛИЗАЦИИ ДИСЦИПЛИНЫ</w:t>
        </w:r>
        <w:r w:rsidR="001A6E0C" w:rsidRPr="000143A1">
          <w:rPr>
            <w:b w:val="0"/>
            <w:bCs w:val="0"/>
            <w:webHidden/>
          </w:rPr>
          <w:tab/>
        </w:r>
        <w:r w:rsidR="001A6E0C" w:rsidRPr="000143A1">
          <w:rPr>
            <w:b w:val="0"/>
            <w:bCs w:val="0"/>
            <w:webHidden/>
          </w:rPr>
          <w:fldChar w:fldCharType="begin"/>
        </w:r>
        <w:r w:rsidR="001A6E0C" w:rsidRPr="000143A1">
          <w:rPr>
            <w:b w:val="0"/>
            <w:bCs w:val="0"/>
            <w:webHidden/>
          </w:rPr>
          <w:instrText xml:space="preserve"> PAGEREF _Toc156294884 \h </w:instrText>
        </w:r>
        <w:r w:rsidR="001A6E0C" w:rsidRPr="000143A1">
          <w:rPr>
            <w:b w:val="0"/>
            <w:bCs w:val="0"/>
            <w:webHidden/>
          </w:rPr>
        </w:r>
        <w:r w:rsidR="001A6E0C" w:rsidRPr="000143A1">
          <w:rPr>
            <w:b w:val="0"/>
            <w:bCs w:val="0"/>
            <w:webHidden/>
          </w:rPr>
          <w:fldChar w:fldCharType="separate"/>
        </w:r>
        <w:r w:rsidR="001A6E0C" w:rsidRPr="000143A1">
          <w:rPr>
            <w:b w:val="0"/>
            <w:bCs w:val="0"/>
            <w:webHidden/>
          </w:rPr>
          <w:t>6</w:t>
        </w:r>
        <w:r w:rsidR="001A6E0C" w:rsidRPr="000143A1">
          <w:rPr>
            <w:b w:val="0"/>
            <w:bCs w:val="0"/>
            <w:webHidden/>
          </w:rPr>
          <w:fldChar w:fldCharType="end"/>
        </w:r>
      </w:hyperlink>
    </w:p>
    <w:p w14:paraId="5DCE7559" w14:textId="77777777" w:rsidR="001A6E0C" w:rsidRPr="000143A1" w:rsidRDefault="00812236" w:rsidP="001A6E0C">
      <w:pPr>
        <w:pStyle w:val="22"/>
        <w:rPr>
          <w:rFonts w:asciiTheme="minorHAnsi" w:eastAsiaTheme="minorEastAsia" w:hAnsiTheme="minorHAnsi" w:cstheme="minorBidi"/>
          <w:i w:val="0"/>
          <w:iCs w:val="0"/>
          <w:sz w:val="22"/>
          <w:szCs w:val="22"/>
        </w:rPr>
      </w:pPr>
      <w:hyperlink w:anchor="_Toc156294885" w:history="1">
        <w:r w:rsidR="001A6E0C" w:rsidRPr="000143A1">
          <w:rPr>
            <w:rStyle w:val="af0"/>
            <w:i w:val="0"/>
            <w:iCs w:val="0"/>
          </w:rPr>
          <w:t>3.1. Материально-техническое обеспечение</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_Toc156294885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6</w:t>
        </w:r>
        <w:r w:rsidR="001A6E0C" w:rsidRPr="000143A1">
          <w:rPr>
            <w:i w:val="0"/>
            <w:iCs w:val="0"/>
            <w:webHidden/>
          </w:rPr>
          <w:fldChar w:fldCharType="end"/>
        </w:r>
      </w:hyperlink>
    </w:p>
    <w:p w14:paraId="5478B8BD" w14:textId="77777777" w:rsidR="001A6E0C" w:rsidRPr="000143A1" w:rsidRDefault="00812236" w:rsidP="001A6E0C">
      <w:pPr>
        <w:pStyle w:val="22"/>
        <w:rPr>
          <w:rFonts w:asciiTheme="minorHAnsi" w:eastAsiaTheme="minorEastAsia" w:hAnsiTheme="minorHAnsi" w:cstheme="minorBidi"/>
          <w:i w:val="0"/>
          <w:iCs w:val="0"/>
          <w:sz w:val="22"/>
          <w:szCs w:val="22"/>
        </w:rPr>
      </w:pPr>
      <w:hyperlink w:anchor="_Toc156294886" w:history="1">
        <w:r w:rsidR="001A6E0C" w:rsidRPr="000143A1">
          <w:rPr>
            <w:rStyle w:val="af0"/>
            <w:i w:val="0"/>
            <w:iCs w:val="0"/>
          </w:rPr>
          <w:t>3.2. Учебно-методическое обеспечение</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_Toc156294886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6</w:t>
        </w:r>
        <w:r w:rsidR="001A6E0C" w:rsidRPr="000143A1">
          <w:rPr>
            <w:i w:val="0"/>
            <w:iCs w:val="0"/>
            <w:webHidden/>
          </w:rPr>
          <w:fldChar w:fldCharType="end"/>
        </w:r>
      </w:hyperlink>
    </w:p>
    <w:p w14:paraId="36540998" w14:textId="77777777" w:rsidR="001A6E0C" w:rsidRPr="000143A1" w:rsidRDefault="00812236" w:rsidP="001A6E0C">
      <w:pPr>
        <w:pStyle w:val="14"/>
        <w:rPr>
          <w:rFonts w:asciiTheme="minorHAnsi" w:eastAsiaTheme="minorEastAsia" w:hAnsiTheme="minorHAnsi" w:cstheme="minorBidi"/>
          <w:b w:val="0"/>
          <w:bCs w:val="0"/>
          <w:lang w:eastAsia="ru-RU"/>
        </w:rPr>
      </w:pPr>
      <w:hyperlink w:anchor="_Toc156294887" w:history="1">
        <w:r w:rsidR="001A6E0C" w:rsidRPr="000143A1">
          <w:rPr>
            <w:rStyle w:val="af0"/>
            <w:b w:val="0"/>
            <w:bCs w:val="0"/>
          </w:rPr>
          <w:t>4. КОНТРОЛЬ И ОЦЕНКА РЕЗУЛЬТАТОВ ОСВОЕНИЯ ДИСЦИПЛИНЫ</w:t>
        </w:r>
        <w:r w:rsidR="001A6E0C" w:rsidRPr="000143A1">
          <w:rPr>
            <w:b w:val="0"/>
            <w:bCs w:val="0"/>
            <w:webHidden/>
          </w:rPr>
          <w:tab/>
        </w:r>
        <w:r w:rsidR="001A6E0C" w:rsidRPr="000143A1">
          <w:rPr>
            <w:b w:val="0"/>
            <w:bCs w:val="0"/>
            <w:webHidden/>
          </w:rPr>
          <w:fldChar w:fldCharType="begin"/>
        </w:r>
        <w:r w:rsidR="001A6E0C" w:rsidRPr="000143A1">
          <w:rPr>
            <w:b w:val="0"/>
            <w:bCs w:val="0"/>
            <w:webHidden/>
          </w:rPr>
          <w:instrText xml:space="preserve"> PAGEREF _Toc156294887 \h </w:instrText>
        </w:r>
        <w:r w:rsidR="001A6E0C" w:rsidRPr="000143A1">
          <w:rPr>
            <w:b w:val="0"/>
            <w:bCs w:val="0"/>
            <w:webHidden/>
          </w:rPr>
        </w:r>
        <w:r w:rsidR="001A6E0C" w:rsidRPr="000143A1">
          <w:rPr>
            <w:b w:val="0"/>
            <w:bCs w:val="0"/>
            <w:webHidden/>
          </w:rPr>
          <w:fldChar w:fldCharType="separate"/>
        </w:r>
        <w:r w:rsidR="001A6E0C" w:rsidRPr="000143A1">
          <w:rPr>
            <w:b w:val="0"/>
            <w:bCs w:val="0"/>
            <w:webHidden/>
          </w:rPr>
          <w:t>6</w:t>
        </w:r>
        <w:r w:rsidR="001A6E0C" w:rsidRPr="000143A1">
          <w:rPr>
            <w:b w:val="0"/>
            <w:bCs w:val="0"/>
            <w:webHidden/>
          </w:rPr>
          <w:fldChar w:fldCharType="end"/>
        </w:r>
      </w:hyperlink>
    </w:p>
    <w:p w14:paraId="5100EB61" w14:textId="77777777" w:rsidR="001A6E0C" w:rsidRPr="00DF068E" w:rsidRDefault="001A6E0C" w:rsidP="001A6E0C">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B52B5F1" w14:textId="77777777" w:rsidR="001A6E0C" w:rsidRPr="00DF068E" w:rsidRDefault="001A6E0C" w:rsidP="001A6E0C">
      <w:pPr>
        <w:pStyle w:val="1f"/>
        <w:jc w:val="left"/>
        <w:rPr>
          <w:rFonts w:ascii="Times New Roman" w:hAnsi="Times New Roman"/>
          <w:lang w:val="ru-RU"/>
        </w:rPr>
        <w:sectPr w:rsidR="001A6E0C" w:rsidRPr="00DF068E" w:rsidSect="001A6E0C">
          <w:headerReference w:type="even" r:id="rId14"/>
          <w:headerReference w:type="default" r:id="rId15"/>
          <w:pgSz w:w="11906" w:h="16838"/>
          <w:pgMar w:top="1134" w:right="567" w:bottom="1134" w:left="1701" w:header="709" w:footer="709" w:gutter="0"/>
          <w:cols w:space="708"/>
          <w:docGrid w:linePitch="360"/>
        </w:sectPr>
      </w:pPr>
    </w:p>
    <w:p w14:paraId="1F1A9FE4" w14:textId="692AEBCA" w:rsidR="001A6E0C" w:rsidRPr="00F70F81" w:rsidRDefault="001A6E0C" w:rsidP="009D426B">
      <w:pPr>
        <w:pStyle w:val="1f"/>
        <w:numPr>
          <w:ilvl w:val="0"/>
          <w:numId w:val="14"/>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5B74B04A" w14:textId="33ED1066" w:rsidR="001A6E0C" w:rsidRPr="001A6E0C" w:rsidRDefault="001A6E0C" w:rsidP="001A6E0C">
      <w:pPr>
        <w:jc w:val="center"/>
        <w:rPr>
          <w:rFonts w:ascii="Times New Roman" w:eastAsia="Times New Roman" w:hAnsi="Times New Roman" w:cs="Times New Roman"/>
          <w:b/>
          <w:sz w:val="24"/>
          <w:szCs w:val="24"/>
          <w:lang w:eastAsia="ru-RU"/>
        </w:rPr>
      </w:pPr>
      <w:r w:rsidRPr="009A617B">
        <w:rPr>
          <w:rFonts w:ascii="Times New Roman" w:eastAsia="Segoe UI" w:hAnsi="Times New Roman" w:cs="Times New Roman"/>
        </w:rPr>
        <w:t>«</w:t>
      </w:r>
      <w:r>
        <w:rPr>
          <w:rFonts w:ascii="Times New Roman" w:eastAsia="Times New Roman" w:hAnsi="Times New Roman" w:cs="Times New Roman"/>
          <w:b/>
          <w:sz w:val="24"/>
          <w:szCs w:val="24"/>
          <w:lang w:eastAsia="ru-RU"/>
        </w:rPr>
        <w:t>ОП.01</w:t>
      </w:r>
      <w:r w:rsidRPr="001A6E0C">
        <w:rPr>
          <w:rFonts w:ascii="Times New Roman" w:eastAsia="Times New Roman" w:hAnsi="Times New Roman" w:cs="Times New Roman"/>
          <w:b/>
          <w:sz w:val="24"/>
          <w:szCs w:val="24"/>
          <w:lang w:eastAsia="ru-RU"/>
        </w:rPr>
        <w:t xml:space="preserve"> </w:t>
      </w:r>
      <w:r w:rsidRPr="00016F81">
        <w:rPr>
          <w:rFonts w:ascii="Times New Roman" w:hAnsi="Times New Roman"/>
          <w:b/>
          <w:sz w:val="24"/>
          <w:szCs w:val="24"/>
        </w:rPr>
        <w:t>Инженерная графика</w:t>
      </w:r>
      <w:r w:rsidRPr="009A617B">
        <w:rPr>
          <w:rFonts w:ascii="Times New Roman" w:eastAsia="Segoe UI" w:hAnsi="Times New Roman" w:cs="Times New Roman"/>
        </w:rPr>
        <w:t>»</w:t>
      </w:r>
    </w:p>
    <w:p w14:paraId="269BE525" w14:textId="77777777" w:rsidR="001A6E0C" w:rsidRPr="00021F3A" w:rsidRDefault="001A6E0C" w:rsidP="001A6E0C">
      <w:pPr>
        <w:pStyle w:val="1d"/>
        <w:rPr>
          <w:lang w:val="ru-RU"/>
        </w:rPr>
      </w:pPr>
    </w:p>
    <w:p w14:paraId="45B28340" w14:textId="77777777" w:rsidR="001A6E0C" w:rsidRPr="00EA6E1D" w:rsidRDefault="001A6E0C" w:rsidP="001A6E0C">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8D04359" w14:textId="379CA286" w:rsidR="001A6E0C" w:rsidRPr="001A6E0C" w:rsidRDefault="001A6E0C" w:rsidP="001A6E0C">
      <w:pPr>
        <w:rPr>
          <w:color w:val="000000" w:themeColor="text1"/>
          <w:sz w:val="24"/>
          <w:szCs w:val="24"/>
          <w:shd w:val="clear" w:color="auto" w:fill="FFFFFF"/>
        </w:rPr>
      </w:pPr>
      <w:r w:rsidRPr="001A6E0C">
        <w:rPr>
          <w:rFonts w:ascii="Times New Roman" w:eastAsia="Times New Roman" w:hAnsi="Times New Roman" w:cs="Times New Roman"/>
          <w:color w:val="000000" w:themeColor="text1"/>
          <w:sz w:val="24"/>
          <w:szCs w:val="24"/>
          <w:lang w:eastAsia="ru-RU"/>
        </w:rPr>
        <w:t xml:space="preserve">            Цель дисциплины </w:t>
      </w:r>
      <w:r w:rsidRPr="001A6E0C">
        <w:rPr>
          <w:rFonts w:ascii="Times New Roman" w:hAnsi="Times New Roman"/>
          <w:color w:val="000000" w:themeColor="text1"/>
          <w:sz w:val="24"/>
          <w:szCs w:val="24"/>
        </w:rPr>
        <w:t>«Инженерная графика</w:t>
      </w:r>
      <w:bookmarkStart w:id="9" w:name="_Hlk164089344"/>
      <w:r w:rsidRPr="001A6E0C">
        <w:rPr>
          <w:color w:val="000000" w:themeColor="text1"/>
          <w:sz w:val="24"/>
          <w:szCs w:val="24"/>
          <w:shd w:val="clear" w:color="auto" w:fill="FFFFFF"/>
        </w:rPr>
        <w:t>» д</w:t>
      </w:r>
      <w:r w:rsidRPr="001A6E0C">
        <w:rPr>
          <w:rFonts w:ascii="YS Text" w:hAnsi="YS Text"/>
          <w:color w:val="000000" w:themeColor="text1"/>
          <w:sz w:val="24"/>
          <w:szCs w:val="24"/>
          <w:shd w:val="clear" w:color="auto" w:fill="FFFFFF"/>
        </w:rPr>
        <w:t>ать обучающимся теоретические знания в области инженерной графики, практические навыки в пользовании конструкторской документации для выполнения трудовых функций и чтения чертежей средней сложности, сложных конструкций, изделий, узлов и деталей.</w:t>
      </w:r>
      <w:bookmarkEnd w:id="9"/>
    </w:p>
    <w:p w14:paraId="05DAA32E" w14:textId="0F13CDD8" w:rsidR="001A6E0C" w:rsidRPr="001A6E0C" w:rsidRDefault="001A6E0C" w:rsidP="001A6E0C">
      <w:pPr>
        <w:rPr>
          <w:rFonts w:ascii="Times New Roman" w:hAnsi="Times New Roman" w:cs="Times New Roman"/>
          <w:color w:val="000000" w:themeColor="text1"/>
          <w:sz w:val="24"/>
          <w:szCs w:val="24"/>
        </w:rPr>
      </w:pPr>
      <w:r w:rsidRPr="001A6E0C">
        <w:rPr>
          <w:rFonts w:ascii="Times New Roman" w:hAnsi="Times New Roman" w:cs="Times New Roman"/>
          <w:bCs/>
          <w:color w:val="000000" w:themeColor="text1"/>
          <w:sz w:val="24"/>
          <w:szCs w:val="24"/>
        </w:rPr>
        <w:t>Дисциплина «</w:t>
      </w:r>
      <w:r w:rsidRPr="001A6E0C">
        <w:rPr>
          <w:rFonts w:ascii="Times New Roman" w:hAnsi="Times New Roman"/>
          <w:bCs/>
          <w:color w:val="000000" w:themeColor="text1"/>
          <w:sz w:val="24"/>
          <w:szCs w:val="24"/>
        </w:rPr>
        <w:t>Инженерная графика</w:t>
      </w:r>
      <w:r w:rsidRPr="001A6E0C">
        <w:rPr>
          <w:rFonts w:ascii="Times New Roman" w:hAnsi="Times New Roman" w:cs="Times New Roman"/>
          <w:bCs/>
          <w:color w:val="000000" w:themeColor="text1"/>
          <w:sz w:val="24"/>
          <w:szCs w:val="24"/>
        </w:rPr>
        <w:t>»</w:t>
      </w:r>
      <w:r w:rsidRPr="001A6E0C">
        <w:rPr>
          <w:rFonts w:ascii="Times New Roman" w:hAnsi="Times New Roman" w:cs="Times New Roman"/>
          <w:color w:val="000000" w:themeColor="text1"/>
          <w:sz w:val="24"/>
          <w:szCs w:val="24"/>
        </w:rPr>
        <w:t xml:space="preserve"> включена в обязательную часть </w:t>
      </w:r>
      <w:r>
        <w:rPr>
          <w:rFonts w:ascii="Times New Roman" w:hAnsi="Times New Roman" w:cs="Times New Roman"/>
          <w:color w:val="000000" w:themeColor="text1"/>
          <w:sz w:val="24"/>
          <w:szCs w:val="24"/>
        </w:rPr>
        <w:t xml:space="preserve">общепрофессионального </w:t>
      </w:r>
      <w:r w:rsidRPr="001A6E0C">
        <w:rPr>
          <w:rFonts w:ascii="Times New Roman" w:hAnsi="Times New Roman" w:cs="Times New Roman"/>
          <w:color w:val="000000" w:themeColor="text1"/>
          <w:sz w:val="24"/>
          <w:szCs w:val="24"/>
        </w:rPr>
        <w:t>цикла образовательной программы.</w:t>
      </w:r>
    </w:p>
    <w:p w14:paraId="2FB2D794" w14:textId="77777777" w:rsidR="001A6E0C" w:rsidRDefault="001A6E0C" w:rsidP="001A6E0C">
      <w:pPr>
        <w:suppressAutoHyphens/>
        <w:spacing w:line="276" w:lineRule="auto"/>
        <w:ind w:firstLine="709"/>
        <w:jc w:val="both"/>
        <w:rPr>
          <w:rFonts w:ascii="Times New Roman" w:hAnsi="Times New Roman" w:cs="Times New Roman"/>
          <w:sz w:val="24"/>
          <w:szCs w:val="24"/>
        </w:rPr>
      </w:pPr>
    </w:p>
    <w:p w14:paraId="7B05279F" w14:textId="77777777" w:rsidR="001A6E0C" w:rsidRPr="00EA6E1D" w:rsidRDefault="001A6E0C" w:rsidP="001A6E0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FCDFD52" w14:textId="77777777" w:rsidR="001A6E0C" w:rsidRDefault="001A6E0C" w:rsidP="001A6E0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C7BDE52" w14:textId="77777777" w:rsidR="001A6E0C" w:rsidRDefault="001A6E0C" w:rsidP="001A6E0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677"/>
      </w:tblGrid>
      <w:tr w:rsidR="001A6E0C" w:rsidRPr="000E591D" w14:paraId="15101D9F" w14:textId="77777777" w:rsidTr="00E812AC">
        <w:tc>
          <w:tcPr>
            <w:tcW w:w="1129" w:type="dxa"/>
            <w:tcBorders>
              <w:top w:val="single" w:sz="4" w:space="0" w:color="auto"/>
              <w:left w:val="single" w:sz="4" w:space="0" w:color="auto"/>
              <w:right w:val="single" w:sz="4" w:space="0" w:color="auto"/>
            </w:tcBorders>
          </w:tcPr>
          <w:p w14:paraId="670CDE15" w14:textId="77777777" w:rsidR="001A6E0C" w:rsidRDefault="001A6E0C" w:rsidP="00E812AC">
            <w:pPr>
              <w:rPr>
                <w:rStyle w:val="afb"/>
                <w:b/>
                <w:sz w:val="24"/>
                <w:szCs w:val="24"/>
                <w:highlight w:val="green"/>
              </w:rPr>
            </w:pPr>
            <w:r w:rsidRPr="00F70F81">
              <w:rPr>
                <w:rStyle w:val="afb"/>
                <w:b/>
                <w:i w:val="0"/>
                <w:sz w:val="24"/>
                <w:szCs w:val="24"/>
              </w:rPr>
              <w:t>Ко</w:t>
            </w:r>
            <w:r w:rsidRPr="00087DE1">
              <w:rPr>
                <w:rStyle w:val="afb"/>
                <w:b/>
                <w:i w:val="0"/>
                <w:sz w:val="24"/>
                <w:szCs w:val="24"/>
              </w:rPr>
              <w:t>д ОК</w:t>
            </w:r>
            <w:r w:rsidRPr="000E591D">
              <w:rPr>
                <w:rStyle w:val="afb"/>
                <w:b/>
                <w:sz w:val="24"/>
                <w:szCs w:val="24"/>
                <w:highlight w:val="green"/>
              </w:rPr>
              <w:t xml:space="preserve"> </w:t>
            </w:r>
          </w:p>
          <w:p w14:paraId="73B0B3DA" w14:textId="77777777" w:rsidR="001A6E0C" w:rsidRPr="000E591D" w:rsidRDefault="001A6E0C" w:rsidP="00E812AC">
            <w:pPr>
              <w:rPr>
                <w:rStyle w:val="afb"/>
                <w:b/>
                <w:i w:val="0"/>
                <w:sz w:val="24"/>
                <w:szCs w:val="24"/>
                <w:highlight w:val="green"/>
              </w:rPr>
            </w:pPr>
          </w:p>
        </w:tc>
        <w:tc>
          <w:tcPr>
            <w:tcW w:w="3828" w:type="dxa"/>
            <w:tcBorders>
              <w:top w:val="single" w:sz="4" w:space="0" w:color="auto"/>
              <w:left w:val="single" w:sz="4" w:space="0" w:color="auto"/>
              <w:right w:val="single" w:sz="4" w:space="0" w:color="auto"/>
            </w:tcBorders>
          </w:tcPr>
          <w:p w14:paraId="5CF0A56F" w14:textId="77777777" w:rsidR="001A6E0C" w:rsidRPr="00F70F81" w:rsidRDefault="001A6E0C" w:rsidP="00E812AC">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17077B41" w14:textId="77777777" w:rsidR="001A6E0C" w:rsidRPr="00F70F81" w:rsidRDefault="001A6E0C" w:rsidP="00E812AC">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1A6E0C" w:rsidRPr="000E591D" w14:paraId="2B0BFF60" w14:textId="77777777" w:rsidTr="001A6E0C">
        <w:tc>
          <w:tcPr>
            <w:tcW w:w="1129" w:type="dxa"/>
            <w:tcBorders>
              <w:top w:val="single" w:sz="4" w:space="0" w:color="auto"/>
              <w:left w:val="single" w:sz="4" w:space="0" w:color="auto"/>
              <w:bottom w:val="single" w:sz="4" w:space="0" w:color="auto"/>
              <w:right w:val="single" w:sz="4" w:space="0" w:color="auto"/>
            </w:tcBorders>
          </w:tcPr>
          <w:p w14:paraId="02D59673" w14:textId="77777777" w:rsidR="001A6E0C" w:rsidRPr="00BE49C8" w:rsidRDefault="001A6E0C" w:rsidP="001A6E0C">
            <w:pPr>
              <w:rPr>
                <w:rFonts w:ascii="Times New Roman" w:eastAsia="Times New Roman" w:hAnsi="Times New Roman" w:cs="Times New Roman"/>
                <w:color w:val="000000"/>
                <w:sz w:val="24"/>
                <w:szCs w:val="24"/>
                <w:lang w:eastAsia="ru-RU"/>
              </w:rPr>
            </w:pPr>
            <w:r w:rsidRPr="00BE49C8">
              <w:rPr>
                <w:rFonts w:ascii="Times New Roman" w:eastAsia="Times New Roman" w:hAnsi="Times New Roman" w:cs="Times New Roman"/>
                <w:color w:val="000000"/>
                <w:sz w:val="24"/>
                <w:szCs w:val="24"/>
                <w:lang w:eastAsia="ru-RU"/>
              </w:rPr>
              <w:t>ОК.01</w:t>
            </w:r>
          </w:p>
          <w:p w14:paraId="56F976C5" w14:textId="77777777" w:rsidR="001A6E0C" w:rsidRPr="00BE49C8" w:rsidRDefault="001A6E0C" w:rsidP="001A6E0C">
            <w:pPr>
              <w:rPr>
                <w:rFonts w:ascii="Times New Roman" w:eastAsia="Times New Roman" w:hAnsi="Times New Roman" w:cs="Times New Roman"/>
                <w:color w:val="000000"/>
                <w:sz w:val="24"/>
                <w:szCs w:val="24"/>
                <w:lang w:eastAsia="ru-RU"/>
              </w:rPr>
            </w:pPr>
            <w:r w:rsidRPr="00BE49C8">
              <w:rPr>
                <w:rFonts w:ascii="Times New Roman" w:eastAsia="Times New Roman" w:hAnsi="Times New Roman" w:cs="Times New Roman"/>
                <w:color w:val="000000"/>
                <w:sz w:val="24"/>
                <w:szCs w:val="24"/>
                <w:lang w:eastAsia="ru-RU"/>
              </w:rPr>
              <w:t>ОК.02</w:t>
            </w:r>
          </w:p>
          <w:p w14:paraId="3B4E37DD" w14:textId="77777777" w:rsidR="001A6E0C" w:rsidRPr="00BE49C8" w:rsidRDefault="001A6E0C" w:rsidP="001A6E0C">
            <w:pPr>
              <w:rPr>
                <w:rFonts w:ascii="Times New Roman" w:eastAsia="Times New Roman" w:hAnsi="Times New Roman" w:cs="Times New Roman"/>
                <w:color w:val="000000"/>
                <w:sz w:val="24"/>
                <w:szCs w:val="24"/>
                <w:lang w:eastAsia="ru-RU"/>
              </w:rPr>
            </w:pPr>
            <w:r w:rsidRPr="00BE49C8">
              <w:rPr>
                <w:rFonts w:ascii="Times New Roman" w:eastAsia="Times New Roman" w:hAnsi="Times New Roman" w:cs="Times New Roman"/>
                <w:color w:val="000000"/>
                <w:sz w:val="24"/>
                <w:szCs w:val="24"/>
                <w:lang w:eastAsia="ru-RU"/>
              </w:rPr>
              <w:t>ОК.03</w:t>
            </w:r>
          </w:p>
          <w:p w14:paraId="264D084C" w14:textId="6CA66778" w:rsidR="001A6E0C" w:rsidRPr="00F70F81" w:rsidRDefault="001A6E0C" w:rsidP="001A6E0C">
            <w:pPr>
              <w:rPr>
                <w:rFonts w:ascii="Times New Roman" w:hAnsi="Times New Roman" w:cs="Times New Roman"/>
                <w:bCs/>
                <w:sz w:val="24"/>
                <w:szCs w:val="24"/>
              </w:rPr>
            </w:pPr>
          </w:p>
        </w:tc>
        <w:tc>
          <w:tcPr>
            <w:tcW w:w="3828" w:type="dxa"/>
            <w:tcBorders>
              <w:top w:val="single" w:sz="4" w:space="0" w:color="auto"/>
              <w:left w:val="single" w:sz="4" w:space="0" w:color="auto"/>
              <w:right w:val="single" w:sz="4" w:space="0" w:color="auto"/>
            </w:tcBorders>
          </w:tcPr>
          <w:p w14:paraId="5A6D7171" w14:textId="77777777" w:rsidR="001A6E0C" w:rsidRPr="001A6E0C" w:rsidRDefault="001A6E0C" w:rsidP="001A6E0C">
            <w:pPr>
              <w:rPr>
                <w:rFonts w:ascii="Times New Roman" w:hAnsi="Times New Roman" w:cs="Times New Roman"/>
                <w:bCs/>
                <w:sz w:val="24"/>
                <w:szCs w:val="24"/>
              </w:rPr>
            </w:pPr>
            <w:r w:rsidRPr="001A6E0C">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7C9B1708" w14:textId="780CBBFD" w:rsidR="001A6E0C" w:rsidRPr="001A6E0C" w:rsidRDefault="001A6E0C" w:rsidP="001A6E0C">
            <w:pPr>
              <w:rPr>
                <w:rFonts w:ascii="Times New Roman" w:hAnsi="Times New Roman" w:cs="Times New Roman"/>
                <w:bCs/>
                <w:sz w:val="24"/>
                <w:szCs w:val="24"/>
              </w:rPr>
            </w:pPr>
            <w:r w:rsidRPr="001A6E0C">
              <w:rPr>
                <w:rFonts w:ascii="Times New Roman" w:hAnsi="Times New Roman" w:cs="Times New Roman"/>
                <w:bCs/>
                <w:sz w:val="24"/>
                <w:szCs w:val="24"/>
              </w:rPr>
              <w:t>определять необходимые ресурсы</w:t>
            </w:r>
          </w:p>
          <w:p w14:paraId="64CF7F6C" w14:textId="77777777" w:rsidR="001A6E0C" w:rsidRPr="001A6E0C" w:rsidRDefault="001A6E0C" w:rsidP="001A6E0C">
            <w:pPr>
              <w:rPr>
                <w:rFonts w:ascii="Times New Roman" w:hAnsi="Times New Roman" w:cs="Times New Roman"/>
                <w:bCs/>
                <w:sz w:val="24"/>
                <w:szCs w:val="24"/>
              </w:rPr>
            </w:pPr>
            <w:r w:rsidRPr="001A6E0C">
              <w:rPr>
                <w:rFonts w:ascii="Times New Roman" w:hAnsi="Times New Roman" w:cs="Times New Roman"/>
                <w:bCs/>
                <w:sz w:val="24"/>
                <w:szCs w:val="24"/>
              </w:rPr>
              <w:t>планировать процесс поиска; структурировать получаемую информацию</w:t>
            </w:r>
          </w:p>
          <w:p w14:paraId="07583345" w14:textId="77777777" w:rsidR="001A6E0C" w:rsidRPr="001A6E0C" w:rsidRDefault="001A6E0C" w:rsidP="001A6E0C">
            <w:pPr>
              <w:rPr>
                <w:rFonts w:ascii="Times New Roman" w:hAnsi="Times New Roman" w:cs="Times New Roman"/>
                <w:bCs/>
                <w:sz w:val="24"/>
                <w:szCs w:val="24"/>
              </w:rPr>
            </w:pPr>
            <w:r w:rsidRPr="001A6E0C">
              <w:rPr>
                <w:rFonts w:ascii="Times New Roman" w:hAnsi="Times New Roman" w:cs="Times New Roman"/>
                <w:bCs/>
                <w:sz w:val="24"/>
                <w:szCs w:val="24"/>
              </w:rPr>
              <w:t>оформлять результаты поиска, применять средства информационных технологий для решения профессиональных задач</w:t>
            </w:r>
          </w:p>
          <w:p w14:paraId="5DB39A28" w14:textId="77777777" w:rsidR="001A6E0C" w:rsidRPr="001A6E0C" w:rsidRDefault="001A6E0C" w:rsidP="001A6E0C">
            <w:pPr>
              <w:rPr>
                <w:rFonts w:ascii="Times New Roman" w:hAnsi="Times New Roman" w:cs="Times New Roman"/>
                <w:bCs/>
                <w:sz w:val="24"/>
                <w:szCs w:val="24"/>
              </w:rPr>
            </w:pPr>
            <w:r w:rsidRPr="001A6E0C">
              <w:rPr>
                <w:rFonts w:ascii="Times New Roman" w:hAnsi="Times New Roman" w:cs="Times New Roman"/>
                <w:bCs/>
                <w:sz w:val="24"/>
                <w:szCs w:val="24"/>
              </w:rPr>
              <w:t xml:space="preserve">определять актуальность нормативно-правовой документации в профессиональной деятельности </w:t>
            </w:r>
          </w:p>
          <w:p w14:paraId="7444138A" w14:textId="4E2DE44B" w:rsidR="001A6E0C" w:rsidRPr="001A6E0C" w:rsidRDefault="001A6E0C" w:rsidP="001A6E0C">
            <w:pPr>
              <w:rPr>
                <w:rFonts w:ascii="Times New Roman" w:hAnsi="Times New Roman" w:cs="Times New Roman"/>
                <w:bCs/>
                <w:sz w:val="24"/>
                <w:szCs w:val="24"/>
              </w:rPr>
            </w:pPr>
            <w:r w:rsidRPr="001A6E0C">
              <w:rPr>
                <w:rFonts w:ascii="Times New Roman" w:hAnsi="Times New Roman" w:cs="Times New Roman"/>
                <w:bCs/>
                <w:sz w:val="24"/>
                <w:szCs w:val="24"/>
              </w:rPr>
              <w:t>определять и выстраивать траектории профессионального развития и самообразования</w:t>
            </w:r>
          </w:p>
        </w:tc>
        <w:tc>
          <w:tcPr>
            <w:tcW w:w="4677" w:type="dxa"/>
            <w:tcBorders>
              <w:top w:val="single" w:sz="4" w:space="0" w:color="auto"/>
              <w:left w:val="single" w:sz="4" w:space="0" w:color="auto"/>
              <w:bottom w:val="single" w:sz="4" w:space="0" w:color="auto"/>
              <w:right w:val="single" w:sz="4" w:space="0" w:color="auto"/>
            </w:tcBorders>
          </w:tcPr>
          <w:p w14:paraId="63849E6F" w14:textId="77777777" w:rsidR="001A6E0C" w:rsidRPr="001A6E0C" w:rsidRDefault="001A6E0C" w:rsidP="001A6E0C">
            <w:pPr>
              <w:rPr>
                <w:rFonts w:ascii="Times New Roman" w:hAnsi="Times New Roman" w:cs="Times New Roman"/>
                <w:bCs/>
                <w:sz w:val="24"/>
                <w:szCs w:val="24"/>
              </w:rPr>
            </w:pPr>
            <w:r w:rsidRPr="001A6E0C">
              <w:rPr>
                <w:rFonts w:ascii="Times New Roman" w:hAnsi="Times New Roman" w:cs="Times New Roman"/>
                <w:bCs/>
                <w:sz w:val="24"/>
                <w:szCs w:val="24"/>
              </w:rPr>
              <w:t xml:space="preserve">актуальный профессиональный </w:t>
            </w:r>
          </w:p>
          <w:p w14:paraId="71BEE143" w14:textId="77777777" w:rsidR="001A6E0C" w:rsidRPr="001A6E0C" w:rsidRDefault="001A6E0C" w:rsidP="001A6E0C">
            <w:pPr>
              <w:rPr>
                <w:rFonts w:ascii="Times New Roman" w:hAnsi="Times New Roman" w:cs="Times New Roman"/>
                <w:bCs/>
                <w:sz w:val="24"/>
                <w:szCs w:val="24"/>
              </w:rPr>
            </w:pPr>
            <w:r w:rsidRPr="001A6E0C">
              <w:rPr>
                <w:rFonts w:ascii="Times New Roman" w:hAnsi="Times New Roman" w:cs="Times New Roman"/>
                <w:bCs/>
                <w:sz w:val="24"/>
                <w:szCs w:val="24"/>
              </w:rPr>
              <w:t xml:space="preserve">и социальный контекст, в котором приходится работать и жить </w:t>
            </w:r>
          </w:p>
          <w:p w14:paraId="42D4B87B" w14:textId="77777777" w:rsidR="001A6E0C" w:rsidRPr="001A6E0C" w:rsidRDefault="001A6E0C" w:rsidP="001A6E0C">
            <w:pPr>
              <w:rPr>
                <w:rFonts w:ascii="Times New Roman" w:hAnsi="Times New Roman" w:cs="Times New Roman"/>
                <w:bCs/>
                <w:sz w:val="24"/>
                <w:szCs w:val="24"/>
              </w:rPr>
            </w:pPr>
            <w:r w:rsidRPr="001A6E0C">
              <w:rPr>
                <w:rFonts w:ascii="Times New Roman" w:hAnsi="Times New Roman" w:cs="Times New Roman"/>
                <w:bCs/>
                <w:sz w:val="24"/>
                <w:szCs w:val="24"/>
              </w:rPr>
              <w:t xml:space="preserve">алгоритмы выполнения работ в профессиональной </w:t>
            </w:r>
          </w:p>
          <w:p w14:paraId="75B62B4F" w14:textId="77777777" w:rsidR="001A6E0C" w:rsidRPr="001A6E0C" w:rsidRDefault="001A6E0C" w:rsidP="001A6E0C">
            <w:pPr>
              <w:rPr>
                <w:rFonts w:ascii="Times New Roman" w:hAnsi="Times New Roman" w:cs="Times New Roman"/>
                <w:bCs/>
                <w:sz w:val="24"/>
                <w:szCs w:val="24"/>
              </w:rPr>
            </w:pPr>
            <w:r w:rsidRPr="001A6E0C">
              <w:rPr>
                <w:rFonts w:ascii="Times New Roman" w:hAnsi="Times New Roman" w:cs="Times New Roman"/>
                <w:bCs/>
                <w:sz w:val="24"/>
                <w:szCs w:val="24"/>
              </w:rPr>
              <w:t xml:space="preserve">и смежных областях </w:t>
            </w:r>
          </w:p>
          <w:p w14:paraId="68A873BA" w14:textId="77777777" w:rsidR="001A6E0C" w:rsidRPr="001A6E0C" w:rsidRDefault="001A6E0C" w:rsidP="001A6E0C">
            <w:pPr>
              <w:rPr>
                <w:rFonts w:ascii="Times New Roman" w:hAnsi="Times New Roman" w:cs="Times New Roman"/>
                <w:bCs/>
                <w:sz w:val="24"/>
                <w:szCs w:val="24"/>
              </w:rPr>
            </w:pPr>
            <w:r w:rsidRPr="001A6E0C">
              <w:rPr>
                <w:rFonts w:ascii="Times New Roman" w:hAnsi="Times New Roman" w:cs="Times New Roman"/>
                <w:bCs/>
                <w:sz w:val="24"/>
                <w:szCs w:val="24"/>
              </w:rPr>
              <w:t xml:space="preserve">приемы структурирования информации </w:t>
            </w:r>
          </w:p>
          <w:p w14:paraId="216C947E" w14:textId="77777777" w:rsidR="001A6E0C" w:rsidRPr="001A6E0C" w:rsidRDefault="001A6E0C" w:rsidP="001A6E0C">
            <w:pPr>
              <w:rPr>
                <w:rFonts w:ascii="Times New Roman" w:hAnsi="Times New Roman" w:cs="Times New Roman"/>
                <w:bCs/>
                <w:sz w:val="24"/>
                <w:szCs w:val="24"/>
              </w:rPr>
            </w:pPr>
            <w:r w:rsidRPr="001A6E0C">
              <w:rPr>
                <w:rFonts w:ascii="Times New Roman" w:hAnsi="Times New Roman" w:cs="Times New Roman"/>
                <w:bCs/>
                <w:sz w:val="24"/>
                <w:szCs w:val="24"/>
              </w:rPr>
              <w:t>формат оформления результатов поиска информации, современные средства и устройства информатизации</w:t>
            </w:r>
          </w:p>
          <w:p w14:paraId="5D896B28" w14:textId="77777777" w:rsidR="001A6E0C" w:rsidRPr="001A6E0C" w:rsidRDefault="001A6E0C" w:rsidP="001A6E0C">
            <w:pPr>
              <w:rPr>
                <w:rFonts w:ascii="Times New Roman" w:hAnsi="Times New Roman" w:cs="Times New Roman"/>
                <w:bCs/>
                <w:sz w:val="24"/>
                <w:szCs w:val="24"/>
              </w:rPr>
            </w:pPr>
            <w:r w:rsidRPr="001A6E0C">
              <w:rPr>
                <w:rFonts w:ascii="Times New Roman" w:hAnsi="Times New Roman" w:cs="Times New Roman"/>
                <w:bCs/>
                <w:sz w:val="24"/>
                <w:szCs w:val="24"/>
              </w:rPr>
              <w:t>современная научная и профессиональная терминология</w:t>
            </w:r>
          </w:p>
          <w:p w14:paraId="72AE7D5B" w14:textId="7BE0BF02" w:rsidR="001A6E0C" w:rsidRPr="001A6E0C" w:rsidRDefault="001A6E0C" w:rsidP="001A6E0C">
            <w:pPr>
              <w:rPr>
                <w:rFonts w:ascii="Times New Roman" w:hAnsi="Times New Roman" w:cs="Times New Roman"/>
                <w:bCs/>
                <w:sz w:val="24"/>
                <w:szCs w:val="24"/>
              </w:rPr>
            </w:pPr>
            <w:r w:rsidRPr="001A6E0C">
              <w:rPr>
                <w:rFonts w:ascii="Times New Roman" w:hAnsi="Times New Roman" w:cs="Times New Roman"/>
                <w:bCs/>
                <w:sz w:val="24"/>
                <w:szCs w:val="24"/>
              </w:rPr>
              <w:t>возможные траектории профессионального развития и самообразования</w:t>
            </w:r>
          </w:p>
        </w:tc>
      </w:tr>
    </w:tbl>
    <w:p w14:paraId="7F18B46A" w14:textId="77777777" w:rsidR="001A6E0C" w:rsidRDefault="001A6E0C" w:rsidP="001A6E0C">
      <w:pPr>
        <w:ind w:firstLine="709"/>
        <w:rPr>
          <w:rFonts w:ascii="Times New Roman" w:hAnsi="Times New Roman" w:cs="Times New Roman"/>
          <w:bCs/>
          <w:sz w:val="24"/>
          <w:szCs w:val="24"/>
        </w:rPr>
      </w:pPr>
    </w:p>
    <w:p w14:paraId="0AD410CC" w14:textId="77777777" w:rsidR="001A6E0C" w:rsidRDefault="001A6E0C" w:rsidP="001A6E0C">
      <w:pPr>
        <w:rPr>
          <w:rFonts w:ascii="Times New Roman" w:eastAsia="Segoe UI" w:hAnsi="Times New Roman" w:cs="Times New Roman"/>
          <w:b/>
          <w:bCs/>
          <w:caps/>
          <w:kern w:val="32"/>
          <w:sz w:val="24"/>
          <w:szCs w:val="24"/>
          <w:lang w:val="x-none" w:eastAsia="x-none"/>
        </w:rPr>
      </w:pPr>
    </w:p>
    <w:p w14:paraId="37ED9BA5" w14:textId="77777777" w:rsidR="00B54ADB" w:rsidRDefault="00B54ADB" w:rsidP="001A6E0C">
      <w:pPr>
        <w:rPr>
          <w:rFonts w:ascii="Times New Roman" w:eastAsia="Segoe UI" w:hAnsi="Times New Roman" w:cs="Times New Roman"/>
          <w:b/>
          <w:bCs/>
          <w:caps/>
          <w:kern w:val="32"/>
          <w:sz w:val="24"/>
          <w:szCs w:val="24"/>
          <w:lang w:val="x-none" w:eastAsia="x-none"/>
        </w:rPr>
      </w:pPr>
    </w:p>
    <w:p w14:paraId="050B6B0F" w14:textId="77777777" w:rsidR="00B54ADB" w:rsidRDefault="00B54ADB" w:rsidP="001A6E0C">
      <w:pPr>
        <w:rPr>
          <w:rFonts w:ascii="Times New Roman" w:eastAsia="Segoe UI" w:hAnsi="Times New Roman" w:cs="Times New Roman"/>
          <w:b/>
          <w:bCs/>
          <w:caps/>
          <w:kern w:val="32"/>
          <w:sz w:val="24"/>
          <w:szCs w:val="24"/>
          <w:lang w:val="x-none" w:eastAsia="x-none"/>
        </w:rPr>
      </w:pPr>
    </w:p>
    <w:p w14:paraId="5E0D9EF6" w14:textId="77777777" w:rsidR="00B54ADB" w:rsidRDefault="00B54ADB" w:rsidP="001A6E0C">
      <w:pPr>
        <w:rPr>
          <w:rFonts w:ascii="Times New Roman" w:eastAsia="Segoe UI" w:hAnsi="Times New Roman" w:cs="Times New Roman"/>
          <w:b/>
          <w:bCs/>
          <w:caps/>
          <w:kern w:val="32"/>
          <w:sz w:val="24"/>
          <w:szCs w:val="24"/>
          <w:lang w:val="x-none" w:eastAsia="x-none"/>
        </w:rPr>
      </w:pPr>
    </w:p>
    <w:p w14:paraId="27FB3107" w14:textId="77777777" w:rsidR="00B54ADB" w:rsidRDefault="00B54ADB" w:rsidP="001A6E0C">
      <w:pPr>
        <w:rPr>
          <w:rFonts w:ascii="Times New Roman" w:eastAsia="Segoe UI" w:hAnsi="Times New Roman" w:cs="Times New Roman"/>
          <w:b/>
          <w:bCs/>
          <w:caps/>
          <w:kern w:val="32"/>
          <w:sz w:val="24"/>
          <w:szCs w:val="24"/>
          <w:lang w:val="x-none" w:eastAsia="x-none"/>
        </w:rPr>
      </w:pPr>
    </w:p>
    <w:p w14:paraId="63A75FCF" w14:textId="77777777" w:rsidR="00B54ADB" w:rsidRDefault="00B54ADB" w:rsidP="001A6E0C">
      <w:pPr>
        <w:rPr>
          <w:rFonts w:ascii="Times New Roman" w:eastAsia="Segoe UI" w:hAnsi="Times New Roman" w:cs="Times New Roman"/>
          <w:b/>
          <w:bCs/>
          <w:caps/>
          <w:kern w:val="32"/>
          <w:sz w:val="24"/>
          <w:szCs w:val="24"/>
          <w:lang w:val="x-none" w:eastAsia="x-none"/>
        </w:rPr>
      </w:pPr>
    </w:p>
    <w:p w14:paraId="30BE479D" w14:textId="77777777" w:rsidR="00B54ADB" w:rsidRDefault="00B54ADB" w:rsidP="001A6E0C">
      <w:pPr>
        <w:rPr>
          <w:rFonts w:ascii="Times New Roman" w:eastAsia="Segoe UI" w:hAnsi="Times New Roman" w:cs="Times New Roman"/>
          <w:b/>
          <w:bCs/>
          <w:caps/>
          <w:kern w:val="32"/>
          <w:sz w:val="24"/>
          <w:szCs w:val="24"/>
          <w:lang w:val="x-none" w:eastAsia="x-none"/>
        </w:rPr>
      </w:pPr>
    </w:p>
    <w:p w14:paraId="12AA6DC3" w14:textId="77777777" w:rsidR="00B54ADB" w:rsidRDefault="00B54ADB" w:rsidP="001A6E0C">
      <w:pPr>
        <w:rPr>
          <w:rFonts w:ascii="Times New Roman" w:eastAsia="Segoe UI" w:hAnsi="Times New Roman" w:cs="Times New Roman"/>
          <w:b/>
          <w:bCs/>
          <w:caps/>
          <w:kern w:val="32"/>
          <w:sz w:val="24"/>
          <w:szCs w:val="24"/>
          <w:lang w:val="x-none" w:eastAsia="x-none"/>
        </w:rPr>
      </w:pPr>
    </w:p>
    <w:p w14:paraId="69834978" w14:textId="77777777" w:rsidR="001A6E0C" w:rsidRDefault="001A6E0C" w:rsidP="001A6E0C">
      <w:pPr>
        <w:rPr>
          <w:rFonts w:ascii="Times New Roman" w:eastAsia="Segoe UI" w:hAnsi="Times New Roman" w:cs="Times New Roman"/>
          <w:b/>
          <w:bCs/>
          <w:caps/>
          <w:kern w:val="32"/>
          <w:sz w:val="24"/>
          <w:szCs w:val="24"/>
          <w:lang w:val="x-none" w:eastAsia="x-none"/>
        </w:rPr>
      </w:pPr>
    </w:p>
    <w:p w14:paraId="0EDAE421" w14:textId="77777777" w:rsidR="001A6E0C" w:rsidRPr="00B115E3" w:rsidRDefault="001A6E0C" w:rsidP="001A6E0C">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7E6E854D" w14:textId="77777777" w:rsidR="001A6E0C" w:rsidRPr="00E11160" w:rsidRDefault="001A6E0C" w:rsidP="001A6E0C">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A6E0C" w:rsidRPr="00DB7B6A" w14:paraId="750C2605" w14:textId="77777777" w:rsidTr="00E812AC">
        <w:trPr>
          <w:trHeight w:val="23"/>
        </w:trPr>
        <w:tc>
          <w:tcPr>
            <w:tcW w:w="2460" w:type="pct"/>
            <w:vAlign w:val="center"/>
          </w:tcPr>
          <w:p w14:paraId="70FCC777" w14:textId="77777777" w:rsidR="001A6E0C" w:rsidRPr="00F70F81" w:rsidRDefault="001A6E0C" w:rsidP="00E812AC">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2C7D2109" w14:textId="77777777" w:rsidR="001A6E0C" w:rsidRPr="00F70F81" w:rsidRDefault="001A6E0C" w:rsidP="00E812AC">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57691309" w14:textId="77777777" w:rsidR="001A6E0C" w:rsidRPr="00F70F81" w:rsidRDefault="001A6E0C" w:rsidP="00E812AC">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1A6E0C" w:rsidRPr="00DB7B6A" w14:paraId="0B65F0FE" w14:textId="77777777" w:rsidTr="00E812AC">
        <w:trPr>
          <w:trHeight w:val="23"/>
        </w:trPr>
        <w:tc>
          <w:tcPr>
            <w:tcW w:w="2460" w:type="pct"/>
            <w:vAlign w:val="center"/>
          </w:tcPr>
          <w:p w14:paraId="6E1B8147" w14:textId="77777777" w:rsidR="001A6E0C" w:rsidRPr="00F70F81" w:rsidRDefault="001A6E0C" w:rsidP="00E812AC">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03B7D8D" w14:textId="73977DD4" w:rsidR="001A6E0C" w:rsidRPr="00F70F81" w:rsidRDefault="00C23EC1" w:rsidP="00E812AC">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754C4E54" w14:textId="46EC981B" w:rsidR="001A6E0C" w:rsidRPr="00F70F81" w:rsidRDefault="00C23EC1" w:rsidP="00E812AC">
            <w:pPr>
              <w:jc w:val="center"/>
              <w:rPr>
                <w:rFonts w:ascii="Times New Roman" w:hAnsi="Times New Roman" w:cs="Times New Roman"/>
                <w:bCs/>
                <w:sz w:val="24"/>
                <w:szCs w:val="24"/>
              </w:rPr>
            </w:pPr>
            <w:r>
              <w:rPr>
                <w:rFonts w:ascii="Times New Roman" w:hAnsi="Times New Roman" w:cs="Times New Roman"/>
                <w:bCs/>
                <w:sz w:val="24"/>
                <w:szCs w:val="24"/>
              </w:rPr>
              <w:t>46</w:t>
            </w:r>
          </w:p>
        </w:tc>
      </w:tr>
      <w:tr w:rsidR="001A6E0C" w:rsidRPr="00DB7B6A" w14:paraId="1D988CF4" w14:textId="77777777" w:rsidTr="00E812AC">
        <w:trPr>
          <w:trHeight w:val="23"/>
        </w:trPr>
        <w:tc>
          <w:tcPr>
            <w:tcW w:w="2460" w:type="pct"/>
            <w:vAlign w:val="center"/>
          </w:tcPr>
          <w:p w14:paraId="60DAF924" w14:textId="77777777" w:rsidR="001A6E0C" w:rsidRPr="00F70F81" w:rsidRDefault="001A6E0C" w:rsidP="00E812AC">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4B94D51C" w14:textId="77777777" w:rsidR="001A6E0C" w:rsidRPr="00F70F81" w:rsidRDefault="001A6E0C" w:rsidP="00E812AC">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27C076C1" w14:textId="77777777" w:rsidR="001A6E0C" w:rsidRPr="00F70F81" w:rsidRDefault="001A6E0C" w:rsidP="00E812AC">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1A6E0C" w:rsidRPr="00DB7B6A" w14:paraId="19871D02" w14:textId="77777777" w:rsidTr="00E812AC">
        <w:trPr>
          <w:trHeight w:val="23"/>
        </w:trPr>
        <w:tc>
          <w:tcPr>
            <w:tcW w:w="2460" w:type="pct"/>
            <w:vAlign w:val="center"/>
          </w:tcPr>
          <w:p w14:paraId="00642105" w14:textId="77777777" w:rsidR="001A6E0C" w:rsidRPr="00F70F81" w:rsidRDefault="001A6E0C" w:rsidP="00E812AC">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1C536F05" w14:textId="37B22A6C" w:rsidR="001A6E0C" w:rsidRPr="00F70F81" w:rsidRDefault="001A6E0C" w:rsidP="00E812AC">
            <w:pPr>
              <w:jc w:val="center"/>
              <w:rPr>
                <w:rFonts w:ascii="Times New Roman" w:hAnsi="Times New Roman" w:cs="Times New Roman"/>
                <w:bCs/>
                <w:sz w:val="24"/>
                <w:szCs w:val="24"/>
              </w:rPr>
            </w:pPr>
          </w:p>
        </w:tc>
        <w:tc>
          <w:tcPr>
            <w:tcW w:w="1345" w:type="pct"/>
            <w:vAlign w:val="center"/>
          </w:tcPr>
          <w:p w14:paraId="47D6E11E" w14:textId="77777777" w:rsidR="001A6E0C" w:rsidRPr="00F70F81" w:rsidRDefault="001A6E0C" w:rsidP="00E812AC">
            <w:pPr>
              <w:jc w:val="center"/>
              <w:rPr>
                <w:rFonts w:ascii="Times New Roman" w:hAnsi="Times New Roman" w:cs="Times New Roman"/>
                <w:bCs/>
                <w:sz w:val="24"/>
                <w:szCs w:val="24"/>
              </w:rPr>
            </w:pPr>
          </w:p>
        </w:tc>
      </w:tr>
      <w:tr w:rsidR="001A6E0C" w:rsidRPr="00257255" w14:paraId="22737389" w14:textId="77777777" w:rsidTr="00E812AC">
        <w:trPr>
          <w:trHeight w:val="23"/>
        </w:trPr>
        <w:tc>
          <w:tcPr>
            <w:tcW w:w="2460" w:type="pct"/>
            <w:vAlign w:val="center"/>
          </w:tcPr>
          <w:p w14:paraId="6F7098C9" w14:textId="77777777" w:rsidR="001A6E0C" w:rsidRPr="00F70F81" w:rsidRDefault="001A6E0C" w:rsidP="001A6E0C">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4DA246AA" w14:textId="02E6D03D" w:rsidR="001A6E0C" w:rsidRPr="001A6E0C" w:rsidRDefault="00C23EC1" w:rsidP="001A6E0C">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657DB41C" w14:textId="5DDFE8FF" w:rsidR="001A6E0C" w:rsidRPr="001A6E0C" w:rsidRDefault="00C23EC1" w:rsidP="001A6E0C">
            <w:pPr>
              <w:jc w:val="center"/>
              <w:rPr>
                <w:rFonts w:ascii="Times New Roman" w:hAnsi="Times New Roman" w:cs="Times New Roman"/>
                <w:b/>
                <w:sz w:val="24"/>
                <w:szCs w:val="24"/>
              </w:rPr>
            </w:pPr>
            <w:r>
              <w:rPr>
                <w:rFonts w:ascii="Times New Roman" w:hAnsi="Times New Roman" w:cs="Times New Roman"/>
                <w:b/>
                <w:sz w:val="24"/>
                <w:szCs w:val="24"/>
              </w:rPr>
              <w:t>46</w:t>
            </w:r>
          </w:p>
        </w:tc>
      </w:tr>
    </w:tbl>
    <w:p w14:paraId="42240EAF" w14:textId="77777777" w:rsidR="001A6E0C" w:rsidRDefault="001A6E0C" w:rsidP="001A6E0C">
      <w:pPr>
        <w:rPr>
          <w:rFonts w:ascii="Times New Roman" w:hAnsi="Times New Roman" w:cs="Times New Roman"/>
          <w:iCs/>
          <w:sz w:val="24"/>
          <w:szCs w:val="24"/>
        </w:rPr>
      </w:pPr>
    </w:p>
    <w:p w14:paraId="7C542716" w14:textId="77777777" w:rsidR="001A6E0C" w:rsidRDefault="001A6E0C" w:rsidP="001A6E0C">
      <w:pPr>
        <w:rPr>
          <w:rFonts w:ascii="Times New Roman" w:hAnsi="Times New Roman" w:cs="Times New Roman"/>
          <w:iCs/>
          <w:sz w:val="24"/>
          <w:szCs w:val="24"/>
        </w:rPr>
      </w:pPr>
      <w:r>
        <w:rPr>
          <w:rFonts w:ascii="Times New Roman" w:hAnsi="Times New Roman" w:cs="Times New Roman"/>
          <w:iCs/>
          <w:sz w:val="24"/>
          <w:szCs w:val="24"/>
        </w:rPr>
        <w:br w:type="page"/>
      </w:r>
    </w:p>
    <w:p w14:paraId="436C7D30" w14:textId="77777777" w:rsidR="001A6E0C" w:rsidRPr="00DB7B6A" w:rsidRDefault="001A6E0C" w:rsidP="001A6E0C">
      <w:pPr>
        <w:rPr>
          <w:rFonts w:ascii="Times New Roman" w:hAnsi="Times New Roman" w:cs="Times New Roman"/>
          <w:iCs/>
          <w:sz w:val="24"/>
          <w:szCs w:val="24"/>
        </w:rPr>
      </w:pPr>
    </w:p>
    <w:p w14:paraId="340B8091" w14:textId="0C2DC6F3" w:rsidR="001A6E0C" w:rsidRDefault="001A6E0C" w:rsidP="009D426B">
      <w:pPr>
        <w:pStyle w:val="114"/>
        <w:numPr>
          <w:ilvl w:val="1"/>
          <w:numId w:val="1"/>
        </w:numPr>
        <w:rPr>
          <w:rFonts w:ascii="Times New Roman" w:hAnsi="Times New Roman"/>
        </w:rPr>
      </w:pPr>
      <w:r w:rsidRPr="00782EFC">
        <w:rPr>
          <w:rFonts w:ascii="Times New Roman" w:hAnsi="Times New Roman"/>
        </w:rPr>
        <w:t xml:space="preserve">Примерное содержание </w:t>
      </w:r>
      <w:r>
        <w:rPr>
          <w:rFonts w:ascii="Times New Roman" w:hAnsi="Times New Roman"/>
        </w:rPr>
        <w:t>дисциплины</w:t>
      </w:r>
    </w:p>
    <w:tbl>
      <w:tblPr>
        <w:tblW w:w="97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83"/>
        <w:gridCol w:w="5799"/>
      </w:tblGrid>
      <w:tr w:rsidR="001A6E0C" w:rsidRPr="001A6E0C" w14:paraId="0FE0A7B6" w14:textId="77777777" w:rsidTr="001A6E0C">
        <w:trPr>
          <w:cantSplit/>
          <w:trHeight w:val="1518"/>
          <w:jc w:val="center"/>
        </w:trPr>
        <w:tc>
          <w:tcPr>
            <w:tcW w:w="3983" w:type="dxa"/>
            <w:vAlign w:val="center"/>
          </w:tcPr>
          <w:p w14:paraId="3E321285" w14:textId="01A19F0A" w:rsidR="001A6E0C" w:rsidRPr="001A6E0C" w:rsidRDefault="001A6E0C" w:rsidP="001A6E0C">
            <w:pPr>
              <w:jc w:val="center"/>
              <w:rPr>
                <w:rFonts w:ascii="Times New Roman" w:eastAsia="Times New Roman" w:hAnsi="Times New Roman" w:cs="Times New Roman"/>
                <w:sz w:val="24"/>
                <w:szCs w:val="24"/>
                <w:lang w:eastAsia="ru-RU"/>
              </w:rPr>
            </w:pPr>
            <w:r w:rsidRPr="00B83174">
              <w:rPr>
                <w:rFonts w:ascii="Times New Roman" w:eastAsia="Times New Roman" w:hAnsi="Times New Roman" w:cs="Times New Roman"/>
                <w:b/>
                <w:bCs/>
                <w:lang w:eastAsia="ru-RU"/>
              </w:rPr>
              <w:t>Наименование разделов и тем</w:t>
            </w:r>
          </w:p>
        </w:tc>
        <w:tc>
          <w:tcPr>
            <w:tcW w:w="5799" w:type="dxa"/>
            <w:vAlign w:val="center"/>
          </w:tcPr>
          <w:p w14:paraId="21FD5CDF" w14:textId="7B770A9E" w:rsidR="001A6E0C" w:rsidRPr="001A6E0C" w:rsidRDefault="001A6E0C" w:rsidP="001A6E0C">
            <w:pPr>
              <w:jc w:val="center"/>
              <w:rPr>
                <w:rFonts w:ascii="Times New Roman" w:eastAsia="Times New Roman" w:hAnsi="Times New Roman" w:cs="Times New Roman"/>
                <w:sz w:val="24"/>
                <w:szCs w:val="24"/>
                <w:lang w:eastAsia="ru-RU"/>
              </w:rPr>
            </w:pPr>
            <w:r w:rsidRPr="00B83174">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r>
              <w:rPr>
                <w:rFonts w:ascii="Times New Roman" w:eastAsia="Times New Roman" w:hAnsi="Times New Roman" w:cs="Times New Roman"/>
                <w:b/>
                <w:bCs/>
                <w:lang w:eastAsia="ru-RU"/>
              </w:rPr>
              <w:t>.</w:t>
            </w:r>
          </w:p>
        </w:tc>
      </w:tr>
      <w:tr w:rsidR="001A6E0C" w:rsidRPr="001A6E0C" w14:paraId="45166A31" w14:textId="77777777" w:rsidTr="001A6E0C">
        <w:trPr>
          <w:cantSplit/>
          <w:trHeight w:val="20"/>
          <w:jc w:val="center"/>
        </w:trPr>
        <w:tc>
          <w:tcPr>
            <w:tcW w:w="9782" w:type="dxa"/>
            <w:gridSpan w:val="2"/>
            <w:vAlign w:val="center"/>
          </w:tcPr>
          <w:p w14:paraId="0F798CAC" w14:textId="77777777" w:rsidR="001A6E0C" w:rsidRPr="001A6E0C" w:rsidRDefault="001A6E0C" w:rsidP="001A6E0C">
            <w:pPr>
              <w:snapToGrid w:val="0"/>
              <w:rPr>
                <w:rFonts w:ascii="Times New Roman" w:eastAsia="Times New Roman" w:hAnsi="Times New Roman" w:cs="Times New Roman"/>
                <w:b/>
                <w:bCs/>
                <w:lang w:eastAsia="ru-RU"/>
              </w:rPr>
            </w:pPr>
            <w:r w:rsidRPr="001A6E0C">
              <w:rPr>
                <w:rFonts w:ascii="Times New Roman" w:eastAsia="Times New Roman" w:hAnsi="Times New Roman" w:cs="Times New Roman"/>
                <w:b/>
                <w:sz w:val="24"/>
                <w:szCs w:val="24"/>
                <w:lang w:eastAsia="ru-RU"/>
              </w:rPr>
              <w:t xml:space="preserve">Раздел 1. </w:t>
            </w:r>
            <w:r w:rsidRPr="001A6E0C">
              <w:rPr>
                <w:rFonts w:ascii="Times New Roman" w:eastAsia="Times New Roman" w:hAnsi="Times New Roman" w:cs="Times New Roman"/>
                <w:b/>
                <w:bCs/>
                <w:sz w:val="24"/>
                <w:szCs w:val="24"/>
                <w:lang w:eastAsia="ru-RU"/>
              </w:rPr>
              <w:t>Оформление чертежей и геометрическое черчение</w:t>
            </w:r>
          </w:p>
        </w:tc>
      </w:tr>
      <w:tr w:rsidR="001A6E0C" w:rsidRPr="001A6E0C" w14:paraId="4B899C2A" w14:textId="77777777" w:rsidTr="001A6E0C">
        <w:trPr>
          <w:cantSplit/>
          <w:trHeight w:val="20"/>
          <w:jc w:val="center"/>
        </w:trPr>
        <w:tc>
          <w:tcPr>
            <w:tcW w:w="3983" w:type="dxa"/>
            <w:vMerge w:val="restart"/>
          </w:tcPr>
          <w:p w14:paraId="07F4AD20" w14:textId="77777777" w:rsidR="001A6E0C" w:rsidRPr="001A6E0C" w:rsidRDefault="001A6E0C" w:rsidP="001A6E0C">
            <w:pPr>
              <w:rPr>
                <w:rFonts w:ascii="Times New Roman" w:eastAsia="Times New Roman" w:hAnsi="Times New Roman" w:cs="Times New Roman"/>
                <w:b/>
                <w:bCs/>
                <w:sz w:val="24"/>
                <w:szCs w:val="24"/>
                <w:lang w:eastAsia="ru-RU"/>
              </w:rPr>
            </w:pPr>
            <w:r w:rsidRPr="001A6E0C">
              <w:rPr>
                <w:rFonts w:ascii="Times New Roman" w:eastAsia="Times New Roman" w:hAnsi="Times New Roman" w:cs="Times New Roman"/>
                <w:b/>
                <w:bCs/>
                <w:sz w:val="24"/>
                <w:szCs w:val="24"/>
                <w:lang w:eastAsia="ru-RU"/>
              </w:rPr>
              <w:t>Тема 1.1.</w:t>
            </w:r>
          </w:p>
          <w:p w14:paraId="50A25780" w14:textId="77777777" w:rsidR="001A6E0C" w:rsidRPr="001A6E0C" w:rsidRDefault="001A6E0C" w:rsidP="001A6E0C">
            <w:pPr>
              <w:rPr>
                <w:rFonts w:ascii="Times New Roman" w:eastAsia="Times New Roman" w:hAnsi="Times New Roman" w:cs="Times New Roman"/>
                <w:i/>
                <w:sz w:val="24"/>
                <w:szCs w:val="24"/>
                <w:lang w:eastAsia="ru-RU"/>
              </w:rPr>
            </w:pPr>
            <w:r w:rsidRPr="001A6E0C">
              <w:rPr>
                <w:rFonts w:ascii="Times New Roman" w:eastAsia="Times New Roman" w:hAnsi="Times New Roman" w:cs="Times New Roman"/>
                <w:b/>
                <w:bCs/>
                <w:sz w:val="24"/>
                <w:szCs w:val="24"/>
                <w:lang w:eastAsia="ru-RU"/>
              </w:rPr>
              <w:t>Основные сведения по оформлению чертежей.</w:t>
            </w:r>
          </w:p>
        </w:tc>
        <w:tc>
          <w:tcPr>
            <w:tcW w:w="5799" w:type="dxa"/>
          </w:tcPr>
          <w:p w14:paraId="7F03B026" w14:textId="77777777"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b/>
                <w:sz w:val="24"/>
                <w:szCs w:val="24"/>
                <w:lang w:eastAsia="ru-RU"/>
              </w:rPr>
              <w:t xml:space="preserve">Содержание </w:t>
            </w:r>
          </w:p>
        </w:tc>
      </w:tr>
      <w:tr w:rsidR="001A6E0C" w:rsidRPr="001A6E0C" w14:paraId="7594DD85" w14:textId="77777777" w:rsidTr="001A6E0C">
        <w:trPr>
          <w:cantSplit/>
          <w:trHeight w:val="20"/>
          <w:jc w:val="center"/>
        </w:trPr>
        <w:tc>
          <w:tcPr>
            <w:tcW w:w="3983" w:type="dxa"/>
            <w:vMerge/>
            <w:vAlign w:val="center"/>
          </w:tcPr>
          <w:p w14:paraId="7938C28F" w14:textId="77777777" w:rsidR="001A6E0C" w:rsidRPr="001A6E0C" w:rsidRDefault="001A6E0C" w:rsidP="001A6E0C">
            <w:pPr>
              <w:rPr>
                <w:rFonts w:ascii="Times New Roman" w:eastAsia="Times New Roman" w:hAnsi="Times New Roman" w:cs="Times New Roman"/>
                <w:sz w:val="24"/>
                <w:szCs w:val="24"/>
                <w:lang w:eastAsia="ru-RU"/>
              </w:rPr>
            </w:pPr>
          </w:p>
        </w:tc>
        <w:tc>
          <w:tcPr>
            <w:tcW w:w="5799" w:type="dxa"/>
            <w:tcBorders>
              <w:bottom w:val="single" w:sz="4" w:space="0" w:color="auto"/>
            </w:tcBorders>
          </w:tcPr>
          <w:p w14:paraId="118CD6D9"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sz w:val="24"/>
                <w:szCs w:val="24"/>
                <w:lang w:eastAsia="ru-RU"/>
              </w:rPr>
              <w:t>Основные сведения по оформлению чертежей</w:t>
            </w:r>
          </w:p>
          <w:p w14:paraId="631AEFB6"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bCs/>
                <w:sz w:val="24"/>
                <w:szCs w:val="24"/>
                <w:lang w:eastAsia="ru-RU"/>
              </w:rPr>
              <w:t>Изучение форматов чертежей (основные и дополнительные) ГОСТ 2.301-68.</w:t>
            </w:r>
          </w:p>
          <w:p w14:paraId="1B6B11C1"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sz w:val="24"/>
                <w:szCs w:val="24"/>
                <w:lang w:eastAsia="ru-RU"/>
              </w:rPr>
              <w:t>Масштабы (определение, обозначение и их применение), ГОСТ 2.302 – 68.</w:t>
            </w:r>
          </w:p>
        </w:tc>
      </w:tr>
      <w:tr w:rsidR="001A6E0C" w:rsidRPr="001A6E0C" w14:paraId="7FBF0072" w14:textId="77777777" w:rsidTr="001A6E0C">
        <w:trPr>
          <w:cantSplit/>
          <w:trHeight w:val="20"/>
          <w:jc w:val="center"/>
        </w:trPr>
        <w:tc>
          <w:tcPr>
            <w:tcW w:w="3983" w:type="dxa"/>
            <w:vMerge/>
            <w:vAlign w:val="center"/>
          </w:tcPr>
          <w:p w14:paraId="6B03314C" w14:textId="77777777" w:rsidR="001A6E0C" w:rsidRPr="001A6E0C" w:rsidRDefault="001A6E0C" w:rsidP="001A6E0C">
            <w:pPr>
              <w:rPr>
                <w:rFonts w:ascii="Times New Roman" w:eastAsia="Times New Roman" w:hAnsi="Times New Roman" w:cs="Times New Roman"/>
                <w:sz w:val="24"/>
                <w:szCs w:val="24"/>
                <w:lang w:eastAsia="ru-RU"/>
              </w:rPr>
            </w:pPr>
          </w:p>
        </w:tc>
        <w:tc>
          <w:tcPr>
            <w:tcW w:w="5799" w:type="dxa"/>
            <w:tcBorders>
              <w:bottom w:val="single" w:sz="4" w:space="0" w:color="auto"/>
            </w:tcBorders>
          </w:tcPr>
          <w:p w14:paraId="748725B8" w14:textId="77777777"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1A6E0C" w:rsidRPr="001A6E0C" w14:paraId="2B14202E" w14:textId="77777777" w:rsidTr="001A6E0C">
        <w:trPr>
          <w:cantSplit/>
          <w:trHeight w:val="20"/>
          <w:jc w:val="center"/>
        </w:trPr>
        <w:tc>
          <w:tcPr>
            <w:tcW w:w="3983" w:type="dxa"/>
            <w:vMerge/>
            <w:vAlign w:val="center"/>
          </w:tcPr>
          <w:p w14:paraId="5D811850" w14:textId="77777777" w:rsidR="001A6E0C" w:rsidRPr="001A6E0C" w:rsidRDefault="001A6E0C" w:rsidP="001A6E0C">
            <w:pPr>
              <w:rPr>
                <w:rFonts w:ascii="Times New Roman" w:eastAsia="Times New Roman" w:hAnsi="Times New Roman" w:cs="Times New Roman"/>
                <w:sz w:val="24"/>
                <w:szCs w:val="24"/>
                <w:lang w:eastAsia="ru-RU"/>
              </w:rPr>
            </w:pPr>
          </w:p>
        </w:tc>
        <w:tc>
          <w:tcPr>
            <w:tcW w:w="5799" w:type="dxa"/>
            <w:tcBorders>
              <w:top w:val="single" w:sz="4" w:space="0" w:color="auto"/>
            </w:tcBorders>
          </w:tcPr>
          <w:p w14:paraId="3C8E9B7D" w14:textId="77777777" w:rsidR="001A6E0C" w:rsidRPr="001A6E0C" w:rsidRDefault="001A6E0C" w:rsidP="001A6E0C">
            <w:pPr>
              <w:rPr>
                <w:rFonts w:ascii="Times New Roman" w:eastAsia="Times New Roman" w:hAnsi="Times New Roman" w:cs="Times New Roman"/>
                <w:bCs/>
                <w:sz w:val="24"/>
                <w:szCs w:val="24"/>
                <w:lang w:eastAsia="ru-RU"/>
              </w:rPr>
            </w:pPr>
            <w:r w:rsidRPr="001A6E0C">
              <w:rPr>
                <w:rFonts w:ascii="Times New Roman" w:eastAsia="Times New Roman" w:hAnsi="Times New Roman" w:cs="Times New Roman"/>
                <w:bCs/>
                <w:sz w:val="24"/>
                <w:szCs w:val="24"/>
                <w:lang w:eastAsia="ru-RU"/>
              </w:rPr>
              <w:t xml:space="preserve">Практическая работа </w:t>
            </w:r>
          </w:p>
          <w:p w14:paraId="45EFEFDD"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sz w:val="24"/>
                <w:szCs w:val="24"/>
                <w:lang w:eastAsia="ru-RU"/>
              </w:rPr>
              <w:t>Линии чертежа. Вычерчивание линий</w:t>
            </w:r>
          </w:p>
          <w:p w14:paraId="20D1C8E1" w14:textId="77777777" w:rsidR="001A6E0C" w:rsidRPr="001A6E0C" w:rsidRDefault="001A6E0C" w:rsidP="001A6E0C">
            <w:pPr>
              <w:rPr>
                <w:rFonts w:ascii="Times New Roman" w:eastAsia="Times New Roman" w:hAnsi="Times New Roman" w:cs="Times New Roman"/>
                <w:sz w:val="24"/>
                <w:szCs w:val="24"/>
                <w:lang w:eastAsia="ru-RU"/>
              </w:rPr>
            </w:pPr>
          </w:p>
        </w:tc>
      </w:tr>
      <w:tr w:rsidR="001A6E0C" w:rsidRPr="001A6E0C" w14:paraId="708B59BC" w14:textId="77777777" w:rsidTr="001A6E0C">
        <w:trPr>
          <w:cantSplit/>
          <w:trHeight w:val="20"/>
          <w:jc w:val="center"/>
        </w:trPr>
        <w:tc>
          <w:tcPr>
            <w:tcW w:w="3983" w:type="dxa"/>
            <w:vMerge/>
            <w:vAlign w:val="center"/>
          </w:tcPr>
          <w:p w14:paraId="3E234048" w14:textId="77777777" w:rsidR="001A6E0C" w:rsidRPr="001A6E0C" w:rsidRDefault="001A6E0C" w:rsidP="001A6E0C">
            <w:pPr>
              <w:rPr>
                <w:rFonts w:ascii="Times New Roman" w:eastAsia="Times New Roman" w:hAnsi="Times New Roman" w:cs="Times New Roman"/>
                <w:sz w:val="24"/>
                <w:szCs w:val="24"/>
                <w:lang w:eastAsia="ru-RU"/>
              </w:rPr>
            </w:pPr>
          </w:p>
        </w:tc>
        <w:tc>
          <w:tcPr>
            <w:tcW w:w="5799" w:type="dxa"/>
          </w:tcPr>
          <w:p w14:paraId="6965CD24" w14:textId="77777777" w:rsidR="001A6E0C" w:rsidRPr="001A6E0C" w:rsidRDefault="001A6E0C" w:rsidP="001A6E0C">
            <w:pPr>
              <w:rPr>
                <w:rFonts w:ascii="Times New Roman" w:eastAsia="Times New Roman" w:hAnsi="Times New Roman" w:cs="Times New Roman"/>
                <w:bCs/>
                <w:sz w:val="24"/>
                <w:szCs w:val="24"/>
                <w:lang w:eastAsia="ru-RU"/>
              </w:rPr>
            </w:pPr>
            <w:r w:rsidRPr="001A6E0C">
              <w:rPr>
                <w:rFonts w:ascii="Times New Roman" w:eastAsia="Times New Roman" w:hAnsi="Times New Roman" w:cs="Times New Roman"/>
                <w:sz w:val="24"/>
                <w:szCs w:val="24"/>
                <w:lang w:eastAsia="ru-RU"/>
              </w:rPr>
              <w:t xml:space="preserve"> </w:t>
            </w:r>
            <w:r w:rsidRPr="001A6E0C">
              <w:rPr>
                <w:rFonts w:ascii="Times New Roman" w:eastAsia="Times New Roman" w:hAnsi="Times New Roman" w:cs="Times New Roman"/>
                <w:bCs/>
                <w:sz w:val="24"/>
                <w:szCs w:val="24"/>
                <w:lang w:eastAsia="ru-RU"/>
              </w:rPr>
              <w:t xml:space="preserve">Практическая работа </w:t>
            </w:r>
          </w:p>
          <w:p w14:paraId="017BC6C2"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sz w:val="24"/>
                <w:szCs w:val="24"/>
                <w:lang w:eastAsia="ru-RU"/>
              </w:rPr>
              <w:t>Чертежный шрифт</w:t>
            </w:r>
          </w:p>
          <w:p w14:paraId="0484AA71" w14:textId="77777777" w:rsidR="001A6E0C" w:rsidRPr="001A6E0C" w:rsidRDefault="001A6E0C" w:rsidP="001A6E0C">
            <w:pPr>
              <w:rPr>
                <w:rFonts w:ascii="Times New Roman" w:eastAsia="Times New Roman" w:hAnsi="Times New Roman" w:cs="Times New Roman"/>
                <w:sz w:val="24"/>
                <w:szCs w:val="24"/>
                <w:lang w:eastAsia="ru-RU"/>
              </w:rPr>
            </w:pPr>
          </w:p>
        </w:tc>
      </w:tr>
      <w:tr w:rsidR="001A6E0C" w:rsidRPr="001A6E0C" w14:paraId="1F867634" w14:textId="77777777" w:rsidTr="001A6E0C">
        <w:trPr>
          <w:cantSplit/>
          <w:trHeight w:val="20"/>
          <w:jc w:val="center"/>
        </w:trPr>
        <w:tc>
          <w:tcPr>
            <w:tcW w:w="3983" w:type="dxa"/>
            <w:vMerge/>
            <w:vAlign w:val="center"/>
          </w:tcPr>
          <w:p w14:paraId="2CFE7ED6" w14:textId="77777777" w:rsidR="001A6E0C" w:rsidRPr="001A6E0C" w:rsidRDefault="001A6E0C" w:rsidP="001A6E0C">
            <w:pPr>
              <w:rPr>
                <w:rFonts w:ascii="Times New Roman" w:eastAsia="Times New Roman" w:hAnsi="Times New Roman" w:cs="Times New Roman"/>
                <w:sz w:val="24"/>
                <w:szCs w:val="24"/>
                <w:lang w:eastAsia="ru-RU"/>
              </w:rPr>
            </w:pPr>
          </w:p>
        </w:tc>
        <w:tc>
          <w:tcPr>
            <w:tcW w:w="5799" w:type="dxa"/>
          </w:tcPr>
          <w:p w14:paraId="3A54A3CC" w14:textId="77777777" w:rsidR="001A6E0C" w:rsidRPr="001A6E0C" w:rsidRDefault="001A6E0C" w:rsidP="001A6E0C">
            <w:pPr>
              <w:rPr>
                <w:rFonts w:ascii="Times New Roman" w:eastAsia="Times New Roman" w:hAnsi="Times New Roman" w:cs="Times New Roman"/>
                <w:bCs/>
                <w:sz w:val="24"/>
                <w:szCs w:val="24"/>
                <w:lang w:eastAsia="ru-RU"/>
              </w:rPr>
            </w:pPr>
            <w:r w:rsidRPr="001A6E0C">
              <w:rPr>
                <w:rFonts w:ascii="Times New Roman" w:eastAsia="Times New Roman" w:hAnsi="Times New Roman" w:cs="Times New Roman"/>
                <w:sz w:val="24"/>
                <w:szCs w:val="24"/>
                <w:lang w:eastAsia="ru-RU"/>
              </w:rPr>
              <w:t xml:space="preserve"> </w:t>
            </w:r>
            <w:r w:rsidRPr="001A6E0C">
              <w:rPr>
                <w:rFonts w:ascii="Times New Roman" w:eastAsia="Times New Roman" w:hAnsi="Times New Roman" w:cs="Times New Roman"/>
                <w:bCs/>
                <w:sz w:val="24"/>
                <w:szCs w:val="24"/>
                <w:lang w:eastAsia="ru-RU"/>
              </w:rPr>
              <w:t xml:space="preserve">Практическая работа </w:t>
            </w:r>
          </w:p>
          <w:p w14:paraId="5C1C8A98"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sz w:val="24"/>
                <w:szCs w:val="24"/>
                <w:lang w:eastAsia="ru-RU"/>
              </w:rPr>
              <w:t>Основная надпись чертежа</w:t>
            </w:r>
          </w:p>
          <w:p w14:paraId="4DFDDFFB" w14:textId="77777777" w:rsidR="001A6E0C" w:rsidRPr="001A6E0C" w:rsidRDefault="001A6E0C" w:rsidP="001A6E0C">
            <w:pPr>
              <w:rPr>
                <w:rFonts w:ascii="Times New Roman" w:eastAsia="Times New Roman" w:hAnsi="Times New Roman" w:cs="Times New Roman"/>
                <w:sz w:val="24"/>
                <w:szCs w:val="24"/>
                <w:lang w:eastAsia="ru-RU"/>
              </w:rPr>
            </w:pPr>
          </w:p>
        </w:tc>
      </w:tr>
      <w:tr w:rsidR="001A6E0C" w:rsidRPr="001A6E0C" w14:paraId="35E05361" w14:textId="77777777" w:rsidTr="001A6E0C">
        <w:trPr>
          <w:cantSplit/>
          <w:trHeight w:val="20"/>
          <w:jc w:val="center"/>
        </w:trPr>
        <w:tc>
          <w:tcPr>
            <w:tcW w:w="3983" w:type="dxa"/>
            <w:vMerge/>
            <w:vAlign w:val="center"/>
          </w:tcPr>
          <w:p w14:paraId="04717073" w14:textId="77777777" w:rsidR="001A6E0C" w:rsidRPr="001A6E0C" w:rsidRDefault="001A6E0C" w:rsidP="001A6E0C">
            <w:pPr>
              <w:rPr>
                <w:rFonts w:ascii="Times New Roman" w:eastAsia="Times New Roman" w:hAnsi="Times New Roman" w:cs="Times New Roman"/>
                <w:sz w:val="24"/>
                <w:szCs w:val="24"/>
                <w:lang w:eastAsia="ru-RU"/>
              </w:rPr>
            </w:pPr>
          </w:p>
        </w:tc>
        <w:tc>
          <w:tcPr>
            <w:tcW w:w="5799" w:type="dxa"/>
          </w:tcPr>
          <w:p w14:paraId="0EF3B12A" w14:textId="77777777"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b/>
                <w:lang w:eastAsia="ru-RU"/>
              </w:rPr>
              <w:t>Самостоятельная работа обучающихся</w:t>
            </w:r>
          </w:p>
        </w:tc>
      </w:tr>
      <w:tr w:rsidR="001A6E0C" w:rsidRPr="001A6E0C" w14:paraId="2B158B08" w14:textId="77777777" w:rsidTr="001A6E0C">
        <w:trPr>
          <w:cantSplit/>
          <w:trHeight w:val="20"/>
          <w:jc w:val="center"/>
        </w:trPr>
        <w:tc>
          <w:tcPr>
            <w:tcW w:w="3983" w:type="dxa"/>
            <w:vMerge w:val="restart"/>
          </w:tcPr>
          <w:p w14:paraId="79EB6FC6"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b/>
                <w:bCs/>
                <w:sz w:val="24"/>
                <w:szCs w:val="24"/>
                <w:lang w:eastAsia="ru-RU"/>
              </w:rPr>
              <w:t>Тема 1.2. Прикладные геометрические построения на плоскости</w:t>
            </w:r>
            <w:r w:rsidRPr="001A6E0C">
              <w:rPr>
                <w:rFonts w:ascii="Times New Roman" w:eastAsia="Times New Roman" w:hAnsi="Times New Roman" w:cs="Times New Roman"/>
                <w:sz w:val="24"/>
                <w:szCs w:val="24"/>
                <w:lang w:eastAsia="ru-RU"/>
              </w:rPr>
              <w:t>.</w:t>
            </w:r>
          </w:p>
        </w:tc>
        <w:tc>
          <w:tcPr>
            <w:tcW w:w="5799" w:type="dxa"/>
          </w:tcPr>
          <w:p w14:paraId="582C0054"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b/>
                <w:sz w:val="24"/>
                <w:szCs w:val="24"/>
                <w:lang w:eastAsia="ru-RU"/>
              </w:rPr>
              <w:t>Содержание</w:t>
            </w:r>
          </w:p>
        </w:tc>
      </w:tr>
      <w:tr w:rsidR="001A6E0C" w:rsidRPr="001A6E0C" w14:paraId="62800DA3" w14:textId="77777777" w:rsidTr="001A6E0C">
        <w:trPr>
          <w:cantSplit/>
          <w:trHeight w:val="20"/>
          <w:jc w:val="center"/>
        </w:trPr>
        <w:tc>
          <w:tcPr>
            <w:tcW w:w="3983" w:type="dxa"/>
            <w:vMerge/>
            <w:vAlign w:val="center"/>
          </w:tcPr>
          <w:p w14:paraId="748376B0" w14:textId="77777777" w:rsidR="001A6E0C" w:rsidRPr="001A6E0C" w:rsidRDefault="001A6E0C" w:rsidP="001A6E0C">
            <w:pPr>
              <w:rPr>
                <w:rFonts w:ascii="Times New Roman" w:eastAsia="Times New Roman" w:hAnsi="Times New Roman" w:cs="Times New Roman"/>
                <w:sz w:val="24"/>
                <w:szCs w:val="24"/>
                <w:lang w:eastAsia="ru-RU"/>
              </w:rPr>
            </w:pPr>
          </w:p>
        </w:tc>
        <w:tc>
          <w:tcPr>
            <w:tcW w:w="5799" w:type="dxa"/>
          </w:tcPr>
          <w:p w14:paraId="726D3465"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sz w:val="24"/>
                <w:szCs w:val="24"/>
                <w:lang w:eastAsia="ru-RU"/>
              </w:rPr>
              <w:t xml:space="preserve"> Применение в машиностроении геометрических построений на плоскости. Построение перпендикулярных и параллельных прямых. Деление отрезков на равные части и в заданном соотношении. Построение правильных многоугольников. Деление окружностей на части</w:t>
            </w:r>
          </w:p>
        </w:tc>
      </w:tr>
      <w:tr w:rsidR="001A6E0C" w:rsidRPr="001A6E0C" w14:paraId="49E9E236" w14:textId="77777777" w:rsidTr="001A6E0C">
        <w:trPr>
          <w:cantSplit/>
          <w:trHeight w:val="20"/>
          <w:jc w:val="center"/>
        </w:trPr>
        <w:tc>
          <w:tcPr>
            <w:tcW w:w="3983" w:type="dxa"/>
            <w:vMerge/>
            <w:vAlign w:val="center"/>
          </w:tcPr>
          <w:p w14:paraId="6598054C" w14:textId="77777777" w:rsidR="001A6E0C" w:rsidRPr="001A6E0C" w:rsidRDefault="001A6E0C" w:rsidP="001A6E0C">
            <w:pPr>
              <w:rPr>
                <w:rFonts w:ascii="Times New Roman" w:eastAsia="Times New Roman" w:hAnsi="Times New Roman" w:cs="Times New Roman"/>
                <w:sz w:val="24"/>
                <w:szCs w:val="24"/>
                <w:lang w:eastAsia="ru-RU"/>
              </w:rPr>
            </w:pPr>
          </w:p>
        </w:tc>
        <w:tc>
          <w:tcPr>
            <w:tcW w:w="5799" w:type="dxa"/>
          </w:tcPr>
          <w:p w14:paraId="141021B5"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1A6E0C" w:rsidRPr="001A6E0C" w14:paraId="6E98956A" w14:textId="77777777" w:rsidTr="001A6E0C">
        <w:trPr>
          <w:cantSplit/>
          <w:trHeight w:val="20"/>
          <w:jc w:val="center"/>
        </w:trPr>
        <w:tc>
          <w:tcPr>
            <w:tcW w:w="3983" w:type="dxa"/>
            <w:vMerge/>
            <w:vAlign w:val="center"/>
          </w:tcPr>
          <w:p w14:paraId="2C981A12" w14:textId="77777777" w:rsidR="001A6E0C" w:rsidRPr="001A6E0C" w:rsidRDefault="001A6E0C" w:rsidP="001A6E0C">
            <w:pPr>
              <w:rPr>
                <w:rFonts w:ascii="Times New Roman" w:eastAsia="Times New Roman" w:hAnsi="Times New Roman" w:cs="Times New Roman"/>
                <w:sz w:val="24"/>
                <w:szCs w:val="24"/>
                <w:lang w:eastAsia="ru-RU"/>
              </w:rPr>
            </w:pPr>
          </w:p>
        </w:tc>
        <w:tc>
          <w:tcPr>
            <w:tcW w:w="5799" w:type="dxa"/>
          </w:tcPr>
          <w:p w14:paraId="622CDFF5" w14:textId="77777777" w:rsidR="001A6E0C" w:rsidRPr="001A6E0C" w:rsidRDefault="001A6E0C" w:rsidP="001A6E0C">
            <w:pPr>
              <w:rPr>
                <w:rFonts w:ascii="Times New Roman" w:eastAsia="Times New Roman" w:hAnsi="Times New Roman" w:cs="Times New Roman"/>
                <w:b/>
                <w:sz w:val="24"/>
                <w:szCs w:val="24"/>
                <w:lang w:eastAsia="ru-RU"/>
              </w:rPr>
            </w:pPr>
          </w:p>
        </w:tc>
      </w:tr>
      <w:tr w:rsidR="001A6E0C" w:rsidRPr="001A6E0C" w14:paraId="72F65305" w14:textId="77777777" w:rsidTr="001A6E0C">
        <w:trPr>
          <w:cantSplit/>
          <w:trHeight w:val="20"/>
          <w:jc w:val="center"/>
        </w:trPr>
        <w:tc>
          <w:tcPr>
            <w:tcW w:w="3983" w:type="dxa"/>
            <w:vMerge/>
            <w:vAlign w:val="center"/>
          </w:tcPr>
          <w:p w14:paraId="6EA8F46C" w14:textId="77777777" w:rsidR="001A6E0C" w:rsidRPr="001A6E0C" w:rsidRDefault="001A6E0C" w:rsidP="001A6E0C">
            <w:pPr>
              <w:rPr>
                <w:rFonts w:ascii="Times New Roman" w:eastAsia="Times New Roman" w:hAnsi="Times New Roman" w:cs="Times New Roman"/>
                <w:sz w:val="24"/>
                <w:szCs w:val="24"/>
                <w:lang w:eastAsia="ru-RU"/>
              </w:rPr>
            </w:pPr>
          </w:p>
        </w:tc>
        <w:tc>
          <w:tcPr>
            <w:tcW w:w="5799" w:type="dxa"/>
          </w:tcPr>
          <w:p w14:paraId="62B5C93F"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b/>
                <w:lang w:eastAsia="ru-RU"/>
              </w:rPr>
              <w:t>Самостоятельная работа обучающихся</w:t>
            </w:r>
          </w:p>
        </w:tc>
      </w:tr>
      <w:tr w:rsidR="001A6E0C" w:rsidRPr="001A6E0C" w14:paraId="02B7A2FA" w14:textId="77777777" w:rsidTr="001A6E0C">
        <w:trPr>
          <w:cantSplit/>
          <w:trHeight w:val="20"/>
          <w:jc w:val="center"/>
        </w:trPr>
        <w:tc>
          <w:tcPr>
            <w:tcW w:w="3983" w:type="dxa"/>
            <w:vMerge/>
            <w:vAlign w:val="center"/>
          </w:tcPr>
          <w:p w14:paraId="6EDBDE8D" w14:textId="77777777" w:rsidR="001A6E0C" w:rsidRPr="001A6E0C" w:rsidRDefault="001A6E0C" w:rsidP="001A6E0C">
            <w:pPr>
              <w:rPr>
                <w:rFonts w:ascii="Times New Roman" w:eastAsia="Times New Roman" w:hAnsi="Times New Roman" w:cs="Times New Roman"/>
                <w:sz w:val="24"/>
                <w:szCs w:val="24"/>
                <w:lang w:eastAsia="ru-RU"/>
              </w:rPr>
            </w:pPr>
          </w:p>
        </w:tc>
        <w:tc>
          <w:tcPr>
            <w:tcW w:w="5799" w:type="dxa"/>
          </w:tcPr>
          <w:p w14:paraId="03F5AB42" w14:textId="77777777" w:rsidR="001A6E0C" w:rsidRPr="001A6E0C" w:rsidRDefault="001A6E0C" w:rsidP="001A6E0C">
            <w:pPr>
              <w:rPr>
                <w:rFonts w:ascii="Times New Roman" w:eastAsia="Times New Roman" w:hAnsi="Times New Roman" w:cs="Times New Roman"/>
                <w:b/>
                <w:sz w:val="24"/>
                <w:szCs w:val="24"/>
                <w:lang w:eastAsia="ru-RU"/>
              </w:rPr>
            </w:pPr>
          </w:p>
        </w:tc>
      </w:tr>
      <w:tr w:rsidR="001A6E0C" w:rsidRPr="001A6E0C" w14:paraId="7ECEE661" w14:textId="77777777" w:rsidTr="001A6E0C">
        <w:trPr>
          <w:cantSplit/>
          <w:trHeight w:val="20"/>
          <w:jc w:val="center"/>
        </w:trPr>
        <w:tc>
          <w:tcPr>
            <w:tcW w:w="9782" w:type="dxa"/>
            <w:gridSpan w:val="2"/>
            <w:vAlign w:val="center"/>
          </w:tcPr>
          <w:p w14:paraId="59F3F370"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b/>
                <w:sz w:val="24"/>
                <w:szCs w:val="24"/>
                <w:lang w:eastAsia="ru-RU"/>
              </w:rPr>
              <w:t xml:space="preserve">Раздел 2. </w:t>
            </w:r>
            <w:r w:rsidRPr="001A6E0C">
              <w:rPr>
                <w:rFonts w:ascii="Times New Roman" w:eastAsia="Times New Roman" w:hAnsi="Times New Roman" w:cs="Times New Roman"/>
                <w:b/>
                <w:bCs/>
                <w:sz w:val="24"/>
                <w:szCs w:val="24"/>
                <w:lang w:eastAsia="ru-RU"/>
              </w:rPr>
              <w:t>Проекционное черчение</w:t>
            </w:r>
            <w:r w:rsidRPr="001A6E0C">
              <w:rPr>
                <w:rFonts w:ascii="Times New Roman" w:eastAsia="Times New Roman" w:hAnsi="Times New Roman" w:cs="Times New Roman"/>
                <w:sz w:val="24"/>
                <w:szCs w:val="24"/>
                <w:lang w:eastAsia="ru-RU"/>
              </w:rPr>
              <w:t xml:space="preserve"> </w:t>
            </w:r>
          </w:p>
        </w:tc>
      </w:tr>
      <w:tr w:rsidR="001A6E0C" w:rsidRPr="001A6E0C" w14:paraId="4C98A737" w14:textId="77777777" w:rsidTr="001A6E0C">
        <w:trPr>
          <w:cantSplit/>
          <w:trHeight w:val="20"/>
          <w:jc w:val="center"/>
        </w:trPr>
        <w:tc>
          <w:tcPr>
            <w:tcW w:w="3983" w:type="dxa"/>
            <w:vMerge w:val="restart"/>
          </w:tcPr>
          <w:p w14:paraId="62690E26" w14:textId="77777777" w:rsidR="001A6E0C" w:rsidRPr="001A6E0C" w:rsidRDefault="001A6E0C" w:rsidP="001A6E0C">
            <w:pPr>
              <w:shd w:val="clear" w:color="auto" w:fill="FFFFFF"/>
              <w:ind w:firstLine="2"/>
              <w:rPr>
                <w:rFonts w:ascii="Times New Roman" w:eastAsia="Times New Roman" w:hAnsi="Times New Roman" w:cs="Times New Roman"/>
                <w:b/>
                <w:bCs/>
                <w:sz w:val="24"/>
                <w:szCs w:val="24"/>
                <w:lang w:eastAsia="ru-RU"/>
              </w:rPr>
            </w:pPr>
            <w:r w:rsidRPr="001A6E0C">
              <w:rPr>
                <w:rFonts w:ascii="Times New Roman" w:eastAsia="Times New Roman" w:hAnsi="Times New Roman" w:cs="Times New Roman"/>
                <w:b/>
                <w:bCs/>
                <w:sz w:val="24"/>
                <w:szCs w:val="24"/>
                <w:lang w:eastAsia="ru-RU"/>
              </w:rPr>
              <w:t xml:space="preserve">Тема 2.1. </w:t>
            </w:r>
          </w:p>
          <w:p w14:paraId="7350ABD5" w14:textId="77777777" w:rsidR="001A6E0C" w:rsidRPr="001A6E0C" w:rsidRDefault="001A6E0C" w:rsidP="001A6E0C">
            <w:pPr>
              <w:rPr>
                <w:rFonts w:ascii="Times New Roman" w:eastAsia="Times New Roman" w:hAnsi="Times New Roman" w:cs="Times New Roman"/>
                <w:b/>
                <w:bCs/>
                <w:sz w:val="24"/>
                <w:szCs w:val="24"/>
                <w:lang w:eastAsia="ru-RU"/>
              </w:rPr>
            </w:pPr>
            <w:r w:rsidRPr="001A6E0C">
              <w:rPr>
                <w:rFonts w:ascii="Times New Roman" w:eastAsia="Times New Roman" w:hAnsi="Times New Roman" w:cs="Times New Roman"/>
                <w:b/>
                <w:bCs/>
                <w:sz w:val="24"/>
                <w:szCs w:val="24"/>
                <w:lang w:eastAsia="ru-RU"/>
              </w:rPr>
              <w:t xml:space="preserve">Методы проецирования </w:t>
            </w:r>
          </w:p>
          <w:p w14:paraId="78DCF706"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4FFD89B4" w14:textId="77777777"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b/>
                <w:sz w:val="24"/>
                <w:szCs w:val="24"/>
                <w:lang w:eastAsia="ru-RU"/>
              </w:rPr>
              <w:t>Содержание</w:t>
            </w:r>
          </w:p>
        </w:tc>
      </w:tr>
      <w:tr w:rsidR="001A6E0C" w:rsidRPr="001A6E0C" w14:paraId="5C55F54E" w14:textId="77777777" w:rsidTr="001A6E0C">
        <w:trPr>
          <w:cantSplit/>
          <w:trHeight w:val="20"/>
          <w:jc w:val="center"/>
        </w:trPr>
        <w:tc>
          <w:tcPr>
            <w:tcW w:w="3983" w:type="dxa"/>
            <w:vMerge/>
            <w:vAlign w:val="center"/>
          </w:tcPr>
          <w:p w14:paraId="1753C73E"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040F5C56" w14:textId="77777777"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sz w:val="24"/>
                <w:szCs w:val="24"/>
                <w:lang w:eastAsia="ru-RU"/>
              </w:rPr>
              <w:t>Методы проецирования</w:t>
            </w:r>
          </w:p>
        </w:tc>
      </w:tr>
      <w:tr w:rsidR="001A6E0C" w:rsidRPr="001A6E0C" w14:paraId="6546F4E6" w14:textId="77777777" w:rsidTr="001A6E0C">
        <w:trPr>
          <w:cantSplit/>
          <w:trHeight w:val="20"/>
          <w:jc w:val="center"/>
        </w:trPr>
        <w:tc>
          <w:tcPr>
            <w:tcW w:w="3983" w:type="dxa"/>
            <w:vMerge/>
            <w:vAlign w:val="center"/>
          </w:tcPr>
          <w:p w14:paraId="68B095AA"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596A7CEA" w14:textId="77777777"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1A6E0C" w:rsidRPr="001A6E0C" w14:paraId="4FE22536" w14:textId="77777777" w:rsidTr="001A6E0C">
        <w:trPr>
          <w:cantSplit/>
          <w:trHeight w:val="20"/>
          <w:jc w:val="center"/>
        </w:trPr>
        <w:tc>
          <w:tcPr>
            <w:tcW w:w="3983" w:type="dxa"/>
            <w:vMerge/>
            <w:vAlign w:val="center"/>
          </w:tcPr>
          <w:p w14:paraId="6E2DF7DD"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748AD118" w14:textId="77777777" w:rsidR="001A6E0C" w:rsidRPr="001A6E0C" w:rsidRDefault="001A6E0C" w:rsidP="001A6E0C">
            <w:pPr>
              <w:rPr>
                <w:rFonts w:ascii="Times New Roman" w:eastAsia="Times New Roman" w:hAnsi="Times New Roman" w:cs="Times New Roman"/>
                <w:bCs/>
                <w:sz w:val="24"/>
                <w:szCs w:val="24"/>
                <w:lang w:eastAsia="ru-RU"/>
              </w:rPr>
            </w:pPr>
            <w:r w:rsidRPr="001A6E0C">
              <w:rPr>
                <w:rFonts w:ascii="Times New Roman" w:eastAsia="Times New Roman" w:hAnsi="Times New Roman" w:cs="Times New Roman"/>
                <w:bCs/>
                <w:sz w:val="24"/>
                <w:szCs w:val="24"/>
                <w:lang w:eastAsia="ru-RU"/>
              </w:rPr>
              <w:t xml:space="preserve"> Практическая работа</w:t>
            </w:r>
          </w:p>
          <w:p w14:paraId="0C8470A5"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sz w:val="24"/>
                <w:szCs w:val="24"/>
                <w:lang w:eastAsia="ru-RU"/>
              </w:rPr>
              <w:t xml:space="preserve"> Комплексный чертеж и наглядное изображение точки. </w:t>
            </w:r>
          </w:p>
        </w:tc>
      </w:tr>
      <w:tr w:rsidR="001A6E0C" w:rsidRPr="001A6E0C" w14:paraId="6DFBDE6D" w14:textId="77777777" w:rsidTr="001A6E0C">
        <w:trPr>
          <w:cantSplit/>
          <w:trHeight w:val="20"/>
          <w:jc w:val="center"/>
        </w:trPr>
        <w:tc>
          <w:tcPr>
            <w:tcW w:w="3983" w:type="dxa"/>
            <w:vMerge/>
            <w:vAlign w:val="center"/>
          </w:tcPr>
          <w:p w14:paraId="31BA5618"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5485A983" w14:textId="77777777" w:rsidR="001A6E0C" w:rsidRPr="001A6E0C" w:rsidRDefault="001A6E0C" w:rsidP="001A6E0C">
            <w:pPr>
              <w:rPr>
                <w:rFonts w:ascii="Times New Roman" w:eastAsia="Times New Roman" w:hAnsi="Times New Roman" w:cs="Times New Roman"/>
                <w:bCs/>
                <w:sz w:val="24"/>
                <w:szCs w:val="24"/>
                <w:lang w:eastAsia="ru-RU"/>
              </w:rPr>
            </w:pPr>
            <w:r w:rsidRPr="001A6E0C">
              <w:rPr>
                <w:rFonts w:ascii="Times New Roman" w:eastAsia="Times New Roman" w:hAnsi="Times New Roman" w:cs="Times New Roman"/>
                <w:bCs/>
                <w:sz w:val="24"/>
                <w:szCs w:val="24"/>
                <w:lang w:eastAsia="ru-RU"/>
              </w:rPr>
              <w:t>Практическая работа</w:t>
            </w:r>
          </w:p>
          <w:p w14:paraId="26C4FBC8" w14:textId="77777777" w:rsidR="001A6E0C" w:rsidRPr="001A6E0C" w:rsidRDefault="001A6E0C" w:rsidP="001A6E0C">
            <w:pPr>
              <w:rPr>
                <w:rFonts w:ascii="Times New Roman" w:eastAsia="Times New Roman" w:hAnsi="Times New Roman" w:cs="Times New Roman"/>
                <w:bCs/>
                <w:sz w:val="24"/>
                <w:szCs w:val="24"/>
                <w:lang w:eastAsia="ru-RU"/>
              </w:rPr>
            </w:pPr>
            <w:r w:rsidRPr="001A6E0C">
              <w:rPr>
                <w:rFonts w:ascii="Times New Roman" w:eastAsia="Times New Roman" w:hAnsi="Times New Roman" w:cs="Times New Roman"/>
                <w:sz w:val="24"/>
                <w:szCs w:val="24"/>
                <w:lang w:eastAsia="ru-RU"/>
              </w:rPr>
              <w:t>Проецирование отрезка на плоскости проекций</w:t>
            </w:r>
          </w:p>
        </w:tc>
      </w:tr>
      <w:tr w:rsidR="001A6E0C" w:rsidRPr="001A6E0C" w14:paraId="05749C02" w14:textId="77777777" w:rsidTr="001A6E0C">
        <w:trPr>
          <w:cantSplit/>
          <w:trHeight w:val="483"/>
          <w:jc w:val="center"/>
        </w:trPr>
        <w:tc>
          <w:tcPr>
            <w:tcW w:w="3983" w:type="dxa"/>
            <w:vMerge/>
            <w:vAlign w:val="center"/>
          </w:tcPr>
          <w:p w14:paraId="7290F355"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3DD3E7E9" w14:textId="77777777"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b/>
                <w:lang w:eastAsia="ru-RU"/>
              </w:rPr>
              <w:t>Самостоятельная работа обучающихся</w:t>
            </w:r>
          </w:p>
        </w:tc>
      </w:tr>
      <w:tr w:rsidR="001A6E0C" w:rsidRPr="001A6E0C" w14:paraId="1957BAFF" w14:textId="77777777" w:rsidTr="001A6E0C">
        <w:trPr>
          <w:cantSplit/>
          <w:trHeight w:val="20"/>
          <w:jc w:val="center"/>
        </w:trPr>
        <w:tc>
          <w:tcPr>
            <w:tcW w:w="3983" w:type="dxa"/>
            <w:vMerge w:val="restart"/>
          </w:tcPr>
          <w:p w14:paraId="65919B57" w14:textId="77777777" w:rsidR="001A6E0C" w:rsidRPr="001A6E0C" w:rsidRDefault="001A6E0C" w:rsidP="001A6E0C">
            <w:pPr>
              <w:shd w:val="clear" w:color="auto" w:fill="FFFFFF"/>
              <w:rPr>
                <w:rFonts w:ascii="Times New Roman" w:eastAsia="Times New Roman" w:hAnsi="Times New Roman" w:cs="Times New Roman"/>
                <w:b/>
                <w:bCs/>
                <w:sz w:val="24"/>
                <w:szCs w:val="24"/>
                <w:lang w:eastAsia="ru-RU"/>
              </w:rPr>
            </w:pPr>
            <w:r w:rsidRPr="001A6E0C">
              <w:rPr>
                <w:rFonts w:ascii="Times New Roman" w:eastAsia="Times New Roman" w:hAnsi="Times New Roman" w:cs="Times New Roman"/>
                <w:b/>
                <w:bCs/>
                <w:sz w:val="24"/>
                <w:szCs w:val="24"/>
                <w:lang w:eastAsia="ru-RU"/>
              </w:rPr>
              <w:lastRenderedPageBreak/>
              <w:t xml:space="preserve">Тема 2.2. </w:t>
            </w:r>
          </w:p>
          <w:p w14:paraId="1E0155AA" w14:textId="77777777" w:rsidR="001A6E0C" w:rsidRPr="001A6E0C" w:rsidRDefault="001A6E0C" w:rsidP="001A6E0C">
            <w:pPr>
              <w:rPr>
                <w:rFonts w:ascii="Times New Roman" w:eastAsia="Times New Roman" w:hAnsi="Times New Roman" w:cs="Times New Roman"/>
                <w:i/>
                <w:color w:val="FF0000"/>
                <w:sz w:val="24"/>
                <w:szCs w:val="24"/>
                <w:lang w:eastAsia="ru-RU"/>
              </w:rPr>
            </w:pPr>
            <w:r w:rsidRPr="001A6E0C">
              <w:rPr>
                <w:rFonts w:ascii="Times New Roman" w:eastAsia="Times New Roman" w:hAnsi="Times New Roman" w:cs="Times New Roman"/>
                <w:b/>
                <w:bCs/>
                <w:sz w:val="24"/>
                <w:szCs w:val="24"/>
                <w:lang w:eastAsia="ru-RU"/>
              </w:rPr>
              <w:t>Проецирование плоскости. Проекции геометрических тел.</w:t>
            </w:r>
          </w:p>
        </w:tc>
        <w:tc>
          <w:tcPr>
            <w:tcW w:w="5799" w:type="dxa"/>
          </w:tcPr>
          <w:p w14:paraId="3440144E" w14:textId="77777777"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b/>
                <w:sz w:val="24"/>
                <w:szCs w:val="24"/>
                <w:lang w:eastAsia="ru-RU"/>
              </w:rPr>
              <w:t>Содержание</w:t>
            </w:r>
          </w:p>
        </w:tc>
      </w:tr>
      <w:tr w:rsidR="001A6E0C" w:rsidRPr="001A6E0C" w14:paraId="2CBE3693" w14:textId="77777777" w:rsidTr="001A6E0C">
        <w:trPr>
          <w:cantSplit/>
          <w:trHeight w:val="253"/>
          <w:jc w:val="center"/>
        </w:trPr>
        <w:tc>
          <w:tcPr>
            <w:tcW w:w="3983" w:type="dxa"/>
            <w:vMerge/>
          </w:tcPr>
          <w:p w14:paraId="55AD8720"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7D25C331" w14:textId="77777777"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sz w:val="24"/>
                <w:szCs w:val="24"/>
                <w:lang w:eastAsia="ru-RU"/>
              </w:rPr>
              <w:t>Аксонометрические проекции.</w:t>
            </w:r>
          </w:p>
        </w:tc>
      </w:tr>
      <w:tr w:rsidR="001A6E0C" w:rsidRPr="001A6E0C" w14:paraId="618B9319" w14:textId="77777777" w:rsidTr="001A6E0C">
        <w:trPr>
          <w:cantSplit/>
          <w:trHeight w:val="552"/>
          <w:jc w:val="center"/>
        </w:trPr>
        <w:tc>
          <w:tcPr>
            <w:tcW w:w="3983" w:type="dxa"/>
            <w:vMerge/>
          </w:tcPr>
          <w:p w14:paraId="18405DFA"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7861F89D" w14:textId="77777777"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1A6E0C" w:rsidRPr="001A6E0C" w14:paraId="0006E0EE" w14:textId="77777777" w:rsidTr="001A6E0C">
        <w:trPr>
          <w:cantSplit/>
          <w:trHeight w:val="20"/>
          <w:jc w:val="center"/>
        </w:trPr>
        <w:tc>
          <w:tcPr>
            <w:tcW w:w="3983" w:type="dxa"/>
            <w:vMerge/>
          </w:tcPr>
          <w:p w14:paraId="42970DDC"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37FB7A5A" w14:textId="77777777" w:rsidR="001A6E0C" w:rsidRPr="001A6E0C" w:rsidRDefault="001A6E0C" w:rsidP="001A6E0C">
            <w:pPr>
              <w:rPr>
                <w:rFonts w:ascii="Times New Roman" w:eastAsia="Times New Roman" w:hAnsi="Times New Roman" w:cs="Times New Roman"/>
                <w:bCs/>
                <w:sz w:val="24"/>
                <w:szCs w:val="24"/>
                <w:lang w:eastAsia="ru-RU"/>
              </w:rPr>
            </w:pPr>
            <w:r w:rsidRPr="001A6E0C">
              <w:rPr>
                <w:rFonts w:ascii="Times New Roman" w:eastAsia="Times New Roman" w:hAnsi="Times New Roman" w:cs="Times New Roman"/>
                <w:bCs/>
                <w:sz w:val="24"/>
                <w:szCs w:val="24"/>
                <w:lang w:eastAsia="ru-RU"/>
              </w:rPr>
              <w:t>Практическая работа</w:t>
            </w:r>
          </w:p>
          <w:p w14:paraId="4591A8D6"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sz w:val="24"/>
                <w:szCs w:val="24"/>
                <w:lang w:eastAsia="ru-RU"/>
              </w:rPr>
              <w:t>Комплексный чертеж и аксонометрия плоской фигуры</w:t>
            </w:r>
          </w:p>
        </w:tc>
      </w:tr>
      <w:tr w:rsidR="001A6E0C" w:rsidRPr="001A6E0C" w14:paraId="36BBCBED" w14:textId="77777777" w:rsidTr="001A6E0C">
        <w:trPr>
          <w:cantSplit/>
          <w:trHeight w:val="20"/>
          <w:jc w:val="center"/>
        </w:trPr>
        <w:tc>
          <w:tcPr>
            <w:tcW w:w="3983" w:type="dxa"/>
            <w:vMerge/>
          </w:tcPr>
          <w:p w14:paraId="22EFAD01"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5FCCCF16" w14:textId="77777777" w:rsidR="001A6E0C" w:rsidRPr="001A6E0C" w:rsidRDefault="001A6E0C" w:rsidP="001A6E0C">
            <w:pPr>
              <w:rPr>
                <w:rFonts w:ascii="Times New Roman" w:eastAsia="Times New Roman" w:hAnsi="Times New Roman" w:cs="Times New Roman"/>
                <w:bCs/>
                <w:sz w:val="24"/>
                <w:szCs w:val="24"/>
                <w:lang w:eastAsia="ru-RU"/>
              </w:rPr>
            </w:pPr>
            <w:r w:rsidRPr="001A6E0C">
              <w:rPr>
                <w:rFonts w:ascii="Times New Roman" w:eastAsia="Times New Roman" w:hAnsi="Times New Roman" w:cs="Times New Roman"/>
                <w:bCs/>
                <w:sz w:val="24"/>
                <w:szCs w:val="24"/>
                <w:lang w:eastAsia="ru-RU"/>
              </w:rPr>
              <w:t xml:space="preserve">Практическая работа </w:t>
            </w:r>
          </w:p>
          <w:p w14:paraId="4F3170A8"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sz w:val="24"/>
                <w:szCs w:val="24"/>
                <w:lang w:eastAsia="ru-RU"/>
              </w:rPr>
              <w:t>Комплексный чертеж и аксонометрия геометрических тел. Прямой цилиндр и конус.</w:t>
            </w:r>
          </w:p>
        </w:tc>
      </w:tr>
      <w:tr w:rsidR="001A6E0C" w:rsidRPr="001A6E0C" w14:paraId="5B470EEE" w14:textId="77777777" w:rsidTr="001A6E0C">
        <w:trPr>
          <w:cantSplit/>
          <w:trHeight w:val="20"/>
          <w:jc w:val="center"/>
        </w:trPr>
        <w:tc>
          <w:tcPr>
            <w:tcW w:w="3983" w:type="dxa"/>
            <w:vMerge/>
          </w:tcPr>
          <w:p w14:paraId="5D8B1657"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3BE5003E" w14:textId="77777777" w:rsidR="001A6E0C" w:rsidRPr="001A6E0C" w:rsidRDefault="001A6E0C" w:rsidP="001A6E0C">
            <w:pPr>
              <w:rPr>
                <w:rFonts w:ascii="Times New Roman" w:eastAsia="Times New Roman" w:hAnsi="Times New Roman" w:cs="Times New Roman"/>
                <w:bCs/>
                <w:sz w:val="24"/>
                <w:szCs w:val="24"/>
                <w:lang w:eastAsia="ru-RU"/>
              </w:rPr>
            </w:pPr>
            <w:r w:rsidRPr="001A6E0C">
              <w:rPr>
                <w:rFonts w:ascii="Times New Roman" w:eastAsia="Times New Roman" w:hAnsi="Times New Roman" w:cs="Times New Roman"/>
                <w:b/>
                <w:lang w:eastAsia="ru-RU"/>
              </w:rPr>
              <w:t>Самостоятельная работа обучающихся</w:t>
            </w:r>
          </w:p>
        </w:tc>
      </w:tr>
      <w:tr w:rsidR="001A6E0C" w:rsidRPr="001A6E0C" w14:paraId="585EFF6D" w14:textId="77777777" w:rsidTr="001A6E0C">
        <w:trPr>
          <w:cantSplit/>
          <w:trHeight w:val="20"/>
          <w:jc w:val="center"/>
        </w:trPr>
        <w:tc>
          <w:tcPr>
            <w:tcW w:w="3983" w:type="dxa"/>
            <w:vMerge/>
          </w:tcPr>
          <w:p w14:paraId="5014BA72"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4641762A" w14:textId="77777777" w:rsidR="001A6E0C" w:rsidRPr="001A6E0C" w:rsidRDefault="001A6E0C" w:rsidP="001A6E0C">
            <w:pPr>
              <w:rPr>
                <w:rFonts w:ascii="Times New Roman" w:eastAsia="Times New Roman" w:hAnsi="Times New Roman" w:cs="Times New Roman"/>
                <w:bCs/>
                <w:sz w:val="24"/>
                <w:szCs w:val="24"/>
                <w:lang w:eastAsia="ru-RU"/>
              </w:rPr>
            </w:pPr>
          </w:p>
        </w:tc>
      </w:tr>
      <w:tr w:rsidR="001A6E0C" w:rsidRPr="001A6E0C" w14:paraId="62737927" w14:textId="77777777" w:rsidTr="001A6E0C">
        <w:trPr>
          <w:cantSplit/>
          <w:trHeight w:val="20"/>
          <w:jc w:val="center"/>
        </w:trPr>
        <w:tc>
          <w:tcPr>
            <w:tcW w:w="3983" w:type="dxa"/>
            <w:vMerge w:val="restart"/>
          </w:tcPr>
          <w:p w14:paraId="4F79CE17" w14:textId="77777777" w:rsidR="001A6E0C" w:rsidRPr="001A6E0C" w:rsidRDefault="001A6E0C" w:rsidP="001A6E0C">
            <w:pPr>
              <w:rPr>
                <w:rFonts w:ascii="Times New Roman" w:eastAsia="Times New Roman" w:hAnsi="Times New Roman" w:cs="Times New Roman"/>
                <w:b/>
                <w:bCs/>
                <w:i/>
                <w:color w:val="FF0000"/>
                <w:sz w:val="24"/>
                <w:szCs w:val="24"/>
                <w:lang w:eastAsia="ru-RU"/>
              </w:rPr>
            </w:pPr>
            <w:r w:rsidRPr="001A6E0C">
              <w:rPr>
                <w:rFonts w:ascii="Times New Roman" w:eastAsia="Times New Roman" w:hAnsi="Times New Roman" w:cs="Times New Roman"/>
                <w:b/>
                <w:bCs/>
                <w:sz w:val="24"/>
                <w:szCs w:val="24"/>
                <w:lang w:eastAsia="ru-RU"/>
              </w:rPr>
              <w:t>Тема 2.3. Сечение геометрических тел плоскостями</w:t>
            </w:r>
          </w:p>
        </w:tc>
        <w:tc>
          <w:tcPr>
            <w:tcW w:w="5799" w:type="dxa"/>
          </w:tcPr>
          <w:p w14:paraId="0EE42BDD" w14:textId="77777777"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b/>
                <w:sz w:val="24"/>
                <w:szCs w:val="24"/>
                <w:lang w:eastAsia="ru-RU"/>
              </w:rPr>
              <w:t>Содержание</w:t>
            </w:r>
          </w:p>
        </w:tc>
      </w:tr>
      <w:tr w:rsidR="001A6E0C" w:rsidRPr="001A6E0C" w14:paraId="78A2DE1E" w14:textId="77777777" w:rsidTr="001A6E0C">
        <w:trPr>
          <w:cantSplit/>
          <w:trHeight w:val="20"/>
          <w:jc w:val="center"/>
        </w:trPr>
        <w:tc>
          <w:tcPr>
            <w:tcW w:w="3983" w:type="dxa"/>
            <w:vMerge/>
            <w:vAlign w:val="center"/>
          </w:tcPr>
          <w:p w14:paraId="02FBAC08"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0C0360BD" w14:textId="77777777" w:rsidR="001A6E0C" w:rsidRPr="001A6E0C" w:rsidRDefault="001A6E0C" w:rsidP="001A6E0C">
            <w:pPr>
              <w:rPr>
                <w:rFonts w:ascii="Times New Roman" w:eastAsia="Times New Roman" w:hAnsi="Times New Roman" w:cs="Times New Roman"/>
                <w:b/>
                <w:sz w:val="24"/>
                <w:szCs w:val="24"/>
                <w:lang w:eastAsia="ru-RU"/>
              </w:rPr>
            </w:pPr>
          </w:p>
        </w:tc>
      </w:tr>
      <w:tr w:rsidR="001A6E0C" w:rsidRPr="001A6E0C" w14:paraId="17C76794" w14:textId="77777777" w:rsidTr="001A6E0C">
        <w:trPr>
          <w:cantSplit/>
          <w:trHeight w:val="20"/>
          <w:jc w:val="center"/>
        </w:trPr>
        <w:tc>
          <w:tcPr>
            <w:tcW w:w="3983" w:type="dxa"/>
            <w:vMerge/>
            <w:vAlign w:val="center"/>
          </w:tcPr>
          <w:p w14:paraId="1B302339"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20C3EF7E" w14:textId="77777777"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1A6E0C" w:rsidRPr="001A6E0C" w14:paraId="616E1E18" w14:textId="77777777" w:rsidTr="001A6E0C">
        <w:trPr>
          <w:cantSplit/>
          <w:trHeight w:val="20"/>
          <w:jc w:val="center"/>
        </w:trPr>
        <w:tc>
          <w:tcPr>
            <w:tcW w:w="3983" w:type="dxa"/>
            <w:vMerge/>
            <w:vAlign w:val="center"/>
          </w:tcPr>
          <w:p w14:paraId="57DD5216"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60A2EE1B" w14:textId="77777777" w:rsidR="001A6E0C" w:rsidRPr="001A6E0C" w:rsidRDefault="001A6E0C" w:rsidP="001A6E0C">
            <w:pPr>
              <w:rPr>
                <w:rFonts w:ascii="Times New Roman" w:eastAsia="Times New Roman" w:hAnsi="Times New Roman" w:cs="Times New Roman"/>
                <w:bCs/>
                <w:sz w:val="24"/>
                <w:szCs w:val="24"/>
                <w:lang w:eastAsia="ru-RU"/>
              </w:rPr>
            </w:pPr>
            <w:r w:rsidRPr="001A6E0C">
              <w:rPr>
                <w:rFonts w:ascii="Times New Roman" w:eastAsia="Times New Roman" w:hAnsi="Times New Roman" w:cs="Times New Roman"/>
                <w:bCs/>
                <w:sz w:val="24"/>
                <w:szCs w:val="24"/>
                <w:lang w:eastAsia="ru-RU"/>
              </w:rPr>
              <w:t xml:space="preserve">Практическая работа </w:t>
            </w:r>
          </w:p>
          <w:p w14:paraId="65957306"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sz w:val="24"/>
                <w:szCs w:val="24"/>
                <w:lang w:eastAsia="ru-RU"/>
              </w:rPr>
              <w:t>Комплексный чертеж и аксонометрия геометрических тел. Призма и пирамида.</w:t>
            </w:r>
          </w:p>
          <w:p w14:paraId="316A98A1" w14:textId="77777777" w:rsidR="001A6E0C" w:rsidRPr="001A6E0C" w:rsidRDefault="001A6E0C" w:rsidP="001A6E0C">
            <w:pPr>
              <w:rPr>
                <w:rFonts w:ascii="Times New Roman" w:eastAsia="Times New Roman" w:hAnsi="Times New Roman" w:cs="Times New Roman"/>
                <w:sz w:val="24"/>
                <w:szCs w:val="24"/>
                <w:lang w:eastAsia="ru-RU"/>
              </w:rPr>
            </w:pPr>
          </w:p>
        </w:tc>
      </w:tr>
      <w:tr w:rsidR="001A6E0C" w:rsidRPr="001A6E0C" w14:paraId="4565407E" w14:textId="77777777" w:rsidTr="001A6E0C">
        <w:trPr>
          <w:cantSplit/>
          <w:trHeight w:val="20"/>
          <w:jc w:val="center"/>
        </w:trPr>
        <w:tc>
          <w:tcPr>
            <w:tcW w:w="3983" w:type="dxa"/>
            <w:vMerge/>
            <w:vAlign w:val="center"/>
          </w:tcPr>
          <w:p w14:paraId="5885751B"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12EA665A" w14:textId="77777777"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b/>
                <w:lang w:eastAsia="ru-RU"/>
              </w:rPr>
              <w:t>Самостоятельная работа обучающихся</w:t>
            </w:r>
          </w:p>
        </w:tc>
      </w:tr>
      <w:tr w:rsidR="001A6E0C" w:rsidRPr="001A6E0C" w14:paraId="7E3B88BE" w14:textId="77777777" w:rsidTr="001A6E0C">
        <w:trPr>
          <w:cantSplit/>
          <w:trHeight w:val="20"/>
          <w:jc w:val="center"/>
        </w:trPr>
        <w:tc>
          <w:tcPr>
            <w:tcW w:w="3983" w:type="dxa"/>
            <w:vMerge/>
            <w:vAlign w:val="center"/>
          </w:tcPr>
          <w:p w14:paraId="58680BA5"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2A93AC08" w14:textId="77777777" w:rsidR="001A6E0C" w:rsidRPr="001A6E0C" w:rsidRDefault="001A6E0C" w:rsidP="001A6E0C">
            <w:pPr>
              <w:rPr>
                <w:rFonts w:ascii="Times New Roman" w:eastAsia="Times New Roman" w:hAnsi="Times New Roman" w:cs="Times New Roman"/>
                <w:b/>
                <w:sz w:val="24"/>
                <w:szCs w:val="24"/>
                <w:lang w:eastAsia="ru-RU"/>
              </w:rPr>
            </w:pPr>
          </w:p>
        </w:tc>
      </w:tr>
      <w:tr w:rsidR="001A6E0C" w:rsidRPr="001A6E0C" w14:paraId="2808EDFE" w14:textId="77777777" w:rsidTr="001A6E0C">
        <w:trPr>
          <w:cantSplit/>
          <w:trHeight w:val="20"/>
          <w:jc w:val="center"/>
        </w:trPr>
        <w:tc>
          <w:tcPr>
            <w:tcW w:w="9782" w:type="dxa"/>
            <w:gridSpan w:val="2"/>
            <w:vAlign w:val="center"/>
          </w:tcPr>
          <w:p w14:paraId="4CF9D90F" w14:textId="77777777" w:rsidR="001A6E0C" w:rsidRPr="001A6E0C" w:rsidRDefault="001A6E0C" w:rsidP="001A6E0C">
            <w:pPr>
              <w:shd w:val="clear" w:color="auto" w:fill="FFFFFF"/>
              <w:rPr>
                <w:rFonts w:ascii="Times New Roman" w:eastAsia="Times New Roman" w:hAnsi="Times New Roman" w:cs="Times New Roman"/>
                <w:b/>
                <w:lang w:eastAsia="ru-RU"/>
              </w:rPr>
            </w:pPr>
            <w:r w:rsidRPr="001A6E0C">
              <w:rPr>
                <w:rFonts w:ascii="Times New Roman" w:eastAsia="Times New Roman" w:hAnsi="Times New Roman" w:cs="Times New Roman"/>
                <w:b/>
                <w:sz w:val="24"/>
                <w:szCs w:val="24"/>
                <w:lang w:eastAsia="ru-RU"/>
              </w:rPr>
              <w:t xml:space="preserve">Раздел 3. </w:t>
            </w:r>
            <w:r w:rsidRPr="001A6E0C">
              <w:rPr>
                <w:rFonts w:ascii="Times New Roman" w:eastAsia="Times New Roman" w:hAnsi="Times New Roman" w:cs="Times New Roman"/>
                <w:b/>
                <w:bCs/>
                <w:sz w:val="24"/>
                <w:szCs w:val="24"/>
                <w:lang w:eastAsia="ru-RU"/>
              </w:rPr>
              <w:t>Техническая графика в машиностроении</w:t>
            </w:r>
          </w:p>
        </w:tc>
      </w:tr>
      <w:tr w:rsidR="001A6E0C" w:rsidRPr="001A6E0C" w14:paraId="31B9BD0F" w14:textId="77777777" w:rsidTr="001A6E0C">
        <w:trPr>
          <w:cantSplit/>
          <w:trHeight w:val="20"/>
          <w:jc w:val="center"/>
        </w:trPr>
        <w:tc>
          <w:tcPr>
            <w:tcW w:w="3983" w:type="dxa"/>
            <w:vMerge w:val="restart"/>
            <w:vAlign w:val="center"/>
          </w:tcPr>
          <w:p w14:paraId="799EDF12" w14:textId="77777777" w:rsidR="001A6E0C" w:rsidRPr="001A6E0C" w:rsidRDefault="001A6E0C" w:rsidP="001A6E0C">
            <w:pPr>
              <w:shd w:val="clear" w:color="auto" w:fill="FFFFFF"/>
              <w:rPr>
                <w:rFonts w:ascii="Times New Roman" w:eastAsia="Times New Roman" w:hAnsi="Times New Roman" w:cs="Times New Roman"/>
                <w:sz w:val="24"/>
                <w:szCs w:val="24"/>
                <w:lang w:eastAsia="ru-RU"/>
              </w:rPr>
            </w:pPr>
          </w:p>
          <w:p w14:paraId="5EE09F69" w14:textId="77777777" w:rsidR="001A6E0C" w:rsidRPr="001A6E0C" w:rsidRDefault="001A6E0C" w:rsidP="001A6E0C">
            <w:pPr>
              <w:shd w:val="clear" w:color="auto" w:fill="FFFFFF"/>
              <w:rPr>
                <w:rFonts w:ascii="Times New Roman" w:eastAsia="Times New Roman" w:hAnsi="Times New Roman" w:cs="Times New Roman"/>
                <w:sz w:val="24"/>
                <w:szCs w:val="24"/>
                <w:lang w:eastAsia="ru-RU"/>
              </w:rPr>
            </w:pPr>
          </w:p>
          <w:p w14:paraId="6A50724F" w14:textId="77777777" w:rsidR="001A6E0C" w:rsidRPr="001A6E0C" w:rsidRDefault="001A6E0C" w:rsidP="001A6E0C">
            <w:pPr>
              <w:shd w:val="clear" w:color="auto" w:fill="FFFFFF"/>
              <w:rPr>
                <w:rFonts w:ascii="Times New Roman" w:eastAsia="Times New Roman" w:hAnsi="Times New Roman" w:cs="Times New Roman"/>
                <w:b/>
                <w:bCs/>
                <w:sz w:val="24"/>
                <w:szCs w:val="24"/>
                <w:lang w:eastAsia="ru-RU"/>
              </w:rPr>
            </w:pPr>
            <w:r w:rsidRPr="001A6E0C">
              <w:rPr>
                <w:rFonts w:ascii="Times New Roman" w:eastAsia="Times New Roman" w:hAnsi="Times New Roman" w:cs="Times New Roman"/>
                <w:b/>
                <w:bCs/>
                <w:sz w:val="24"/>
                <w:szCs w:val="24"/>
                <w:lang w:eastAsia="ru-RU"/>
              </w:rPr>
              <w:t xml:space="preserve">Тема 3.1. </w:t>
            </w:r>
          </w:p>
          <w:p w14:paraId="2B3E2182" w14:textId="77777777" w:rsidR="001A6E0C" w:rsidRPr="001A6E0C" w:rsidRDefault="001A6E0C" w:rsidP="001A6E0C">
            <w:pPr>
              <w:rPr>
                <w:rFonts w:ascii="Times New Roman" w:eastAsia="Times New Roman" w:hAnsi="Times New Roman" w:cs="Times New Roman"/>
                <w:i/>
                <w:color w:val="FF0000"/>
                <w:sz w:val="24"/>
                <w:szCs w:val="24"/>
                <w:lang w:eastAsia="ru-RU"/>
              </w:rPr>
            </w:pPr>
            <w:r w:rsidRPr="001A6E0C">
              <w:rPr>
                <w:rFonts w:ascii="Times New Roman" w:eastAsia="Times New Roman" w:hAnsi="Times New Roman" w:cs="Times New Roman"/>
                <w:b/>
                <w:bCs/>
                <w:sz w:val="24"/>
                <w:szCs w:val="24"/>
                <w:lang w:eastAsia="ru-RU"/>
              </w:rPr>
              <w:t>Общие сведения о машиностроительных чертежах</w:t>
            </w:r>
          </w:p>
        </w:tc>
        <w:tc>
          <w:tcPr>
            <w:tcW w:w="5799" w:type="dxa"/>
          </w:tcPr>
          <w:p w14:paraId="099845C8"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b/>
                <w:sz w:val="24"/>
                <w:szCs w:val="24"/>
                <w:lang w:eastAsia="ru-RU"/>
              </w:rPr>
              <w:t>Содержание</w:t>
            </w:r>
          </w:p>
        </w:tc>
      </w:tr>
      <w:tr w:rsidR="001A6E0C" w:rsidRPr="001A6E0C" w14:paraId="624A2D0F" w14:textId="77777777" w:rsidTr="001A6E0C">
        <w:trPr>
          <w:cantSplit/>
          <w:trHeight w:val="20"/>
          <w:jc w:val="center"/>
        </w:trPr>
        <w:tc>
          <w:tcPr>
            <w:tcW w:w="3983" w:type="dxa"/>
            <w:vMerge/>
            <w:vAlign w:val="center"/>
          </w:tcPr>
          <w:p w14:paraId="3D96B327"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5963BCAD" w14:textId="77777777" w:rsidR="001A6E0C" w:rsidRPr="001A6E0C" w:rsidRDefault="001A6E0C" w:rsidP="001A6E0C">
            <w:pPr>
              <w:shd w:val="clear" w:color="auto" w:fill="FFFFFF"/>
              <w:rPr>
                <w:rFonts w:ascii="Times New Roman" w:eastAsia="Times New Roman" w:hAnsi="Times New Roman" w:cs="Times New Roman"/>
                <w:sz w:val="24"/>
                <w:szCs w:val="24"/>
                <w:lang w:eastAsia="ru-RU"/>
              </w:rPr>
            </w:pPr>
            <w:r w:rsidRPr="001A6E0C">
              <w:rPr>
                <w:rFonts w:ascii="Times New Roman" w:eastAsia="Times New Roman" w:hAnsi="Times New Roman" w:cs="Times New Roman"/>
                <w:sz w:val="24"/>
                <w:szCs w:val="24"/>
                <w:lang w:eastAsia="ru-RU"/>
              </w:rPr>
              <w:t xml:space="preserve"> Изображения – виды, разрезы, сечения и выносные элементы согласно ГОСТ 2.305-2008</w:t>
            </w:r>
          </w:p>
        </w:tc>
      </w:tr>
      <w:tr w:rsidR="001A6E0C" w:rsidRPr="001A6E0C" w14:paraId="50376069" w14:textId="77777777" w:rsidTr="001A6E0C">
        <w:trPr>
          <w:cantSplit/>
          <w:trHeight w:val="20"/>
          <w:jc w:val="center"/>
        </w:trPr>
        <w:tc>
          <w:tcPr>
            <w:tcW w:w="3983" w:type="dxa"/>
            <w:vMerge/>
            <w:vAlign w:val="center"/>
          </w:tcPr>
          <w:p w14:paraId="52AF8E16"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33EAC293" w14:textId="77777777" w:rsidR="001A6E0C" w:rsidRPr="001A6E0C" w:rsidRDefault="001A6E0C" w:rsidP="001A6E0C">
            <w:pPr>
              <w:shd w:val="clear" w:color="auto" w:fill="FFFFFF"/>
              <w:rPr>
                <w:rFonts w:ascii="Times New Roman" w:eastAsia="Times New Roman" w:hAnsi="Times New Roman" w:cs="Times New Roman"/>
                <w:sz w:val="24"/>
                <w:szCs w:val="24"/>
                <w:lang w:eastAsia="ru-RU"/>
              </w:rPr>
            </w:pPr>
            <w:r w:rsidRPr="001A6E0C">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1A6E0C" w:rsidRPr="001A6E0C" w14:paraId="035B8A85" w14:textId="77777777" w:rsidTr="001A6E0C">
        <w:trPr>
          <w:cantSplit/>
          <w:trHeight w:val="20"/>
          <w:jc w:val="center"/>
        </w:trPr>
        <w:tc>
          <w:tcPr>
            <w:tcW w:w="3983" w:type="dxa"/>
            <w:vMerge/>
            <w:vAlign w:val="center"/>
          </w:tcPr>
          <w:p w14:paraId="777A8245"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31E48103" w14:textId="77777777" w:rsidR="001A6E0C" w:rsidRPr="001A6E0C" w:rsidRDefault="001A6E0C" w:rsidP="001A6E0C">
            <w:pPr>
              <w:rPr>
                <w:rFonts w:ascii="Times New Roman" w:eastAsia="Times New Roman" w:hAnsi="Times New Roman" w:cs="Times New Roman"/>
                <w:bCs/>
                <w:sz w:val="24"/>
                <w:szCs w:val="24"/>
                <w:lang w:eastAsia="ru-RU"/>
              </w:rPr>
            </w:pPr>
            <w:r w:rsidRPr="001A6E0C">
              <w:rPr>
                <w:rFonts w:ascii="Times New Roman" w:eastAsia="Times New Roman" w:hAnsi="Times New Roman" w:cs="Times New Roman"/>
                <w:bCs/>
                <w:sz w:val="24"/>
                <w:szCs w:val="24"/>
                <w:lang w:eastAsia="ru-RU"/>
              </w:rPr>
              <w:t xml:space="preserve">Практическая работа </w:t>
            </w:r>
          </w:p>
          <w:p w14:paraId="263611F4"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sz w:val="24"/>
                <w:szCs w:val="24"/>
                <w:lang w:eastAsia="ru-RU"/>
              </w:rPr>
              <w:t>Построение чертежа модели, имеющей плоскость симметрии.</w:t>
            </w:r>
            <w:r w:rsidRPr="001A6E0C">
              <w:rPr>
                <w:rFonts w:ascii="Times New Roman" w:eastAsia="Times New Roman" w:hAnsi="Times New Roman" w:cs="Times New Roman"/>
                <w:kern w:val="1"/>
                <w:sz w:val="24"/>
                <w:szCs w:val="24"/>
                <w:lang w:eastAsia="ar-SA"/>
              </w:rPr>
              <w:t xml:space="preserve"> Построение изометрии модели по комплексному чертежу.</w:t>
            </w:r>
            <w:r w:rsidRPr="001A6E0C">
              <w:rPr>
                <w:rFonts w:ascii="Times New Roman" w:eastAsia="Times New Roman" w:hAnsi="Times New Roman" w:cs="Times New Roman"/>
                <w:sz w:val="24"/>
                <w:szCs w:val="24"/>
                <w:lang w:eastAsia="ru-RU"/>
              </w:rPr>
              <w:t xml:space="preserve"> Особые случаи изображения разрезов. Разрез вдоль тонкой стенки. Сложные разрезы. Сложный ступенчатый разрез. Сложные разрезы. Сложный ломаный разрез. Сечения. Выполнение сечений по аксонометрии детали</w:t>
            </w:r>
          </w:p>
        </w:tc>
      </w:tr>
      <w:tr w:rsidR="001A6E0C" w:rsidRPr="001A6E0C" w14:paraId="591E15EC" w14:textId="77777777" w:rsidTr="001A6E0C">
        <w:trPr>
          <w:cantSplit/>
          <w:trHeight w:val="20"/>
          <w:jc w:val="center"/>
        </w:trPr>
        <w:tc>
          <w:tcPr>
            <w:tcW w:w="3983" w:type="dxa"/>
            <w:vMerge/>
            <w:vAlign w:val="center"/>
          </w:tcPr>
          <w:p w14:paraId="69DDD1BA"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7DC3BC5C" w14:textId="77777777"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b/>
                <w:lang w:eastAsia="ru-RU"/>
              </w:rPr>
              <w:t>Самостоятельная работа обучающихся</w:t>
            </w:r>
          </w:p>
        </w:tc>
      </w:tr>
      <w:tr w:rsidR="001A6E0C" w:rsidRPr="001A6E0C" w14:paraId="63005293" w14:textId="77777777" w:rsidTr="001A6E0C">
        <w:trPr>
          <w:cantSplit/>
          <w:trHeight w:val="20"/>
          <w:jc w:val="center"/>
        </w:trPr>
        <w:tc>
          <w:tcPr>
            <w:tcW w:w="3983" w:type="dxa"/>
            <w:vMerge/>
            <w:vAlign w:val="center"/>
          </w:tcPr>
          <w:p w14:paraId="723BEC5A"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7FE72EEE" w14:textId="77777777" w:rsidR="001A6E0C" w:rsidRPr="001A6E0C" w:rsidRDefault="001A6E0C" w:rsidP="001A6E0C">
            <w:pPr>
              <w:rPr>
                <w:rFonts w:ascii="Times New Roman" w:eastAsia="Times New Roman" w:hAnsi="Times New Roman" w:cs="Times New Roman"/>
                <w:b/>
                <w:sz w:val="24"/>
                <w:szCs w:val="24"/>
                <w:lang w:eastAsia="ru-RU"/>
              </w:rPr>
            </w:pPr>
          </w:p>
        </w:tc>
      </w:tr>
      <w:tr w:rsidR="001A6E0C" w:rsidRPr="001A6E0C" w14:paraId="19F5C652" w14:textId="77777777" w:rsidTr="001A6E0C">
        <w:trPr>
          <w:cantSplit/>
          <w:trHeight w:val="20"/>
          <w:jc w:val="center"/>
        </w:trPr>
        <w:tc>
          <w:tcPr>
            <w:tcW w:w="3983" w:type="dxa"/>
            <w:vMerge w:val="restart"/>
          </w:tcPr>
          <w:p w14:paraId="1E6CC3D2" w14:textId="77777777" w:rsidR="001A6E0C" w:rsidRPr="001A6E0C" w:rsidRDefault="001A6E0C" w:rsidP="001A6E0C">
            <w:pPr>
              <w:shd w:val="clear" w:color="auto" w:fill="FFFFFF"/>
              <w:rPr>
                <w:rFonts w:ascii="Times New Roman" w:eastAsia="Times New Roman" w:hAnsi="Times New Roman" w:cs="Times New Roman"/>
                <w:b/>
                <w:bCs/>
                <w:sz w:val="24"/>
                <w:szCs w:val="24"/>
                <w:lang w:eastAsia="ru-RU"/>
              </w:rPr>
            </w:pPr>
            <w:r w:rsidRPr="001A6E0C">
              <w:rPr>
                <w:rFonts w:ascii="Times New Roman" w:eastAsia="Times New Roman" w:hAnsi="Times New Roman" w:cs="Times New Roman"/>
                <w:b/>
                <w:bCs/>
                <w:sz w:val="24"/>
                <w:szCs w:val="24"/>
                <w:lang w:eastAsia="ru-RU"/>
              </w:rPr>
              <w:t xml:space="preserve">Тема 3.2. </w:t>
            </w:r>
          </w:p>
          <w:p w14:paraId="4DA110C7" w14:textId="77777777" w:rsidR="001A6E0C" w:rsidRPr="001A6E0C" w:rsidRDefault="001A6E0C" w:rsidP="001A6E0C">
            <w:pPr>
              <w:rPr>
                <w:rFonts w:ascii="Times New Roman" w:eastAsia="Times New Roman" w:hAnsi="Times New Roman" w:cs="Times New Roman"/>
                <w:i/>
                <w:color w:val="FF0000"/>
                <w:sz w:val="24"/>
                <w:szCs w:val="24"/>
                <w:lang w:eastAsia="ru-RU"/>
              </w:rPr>
            </w:pPr>
            <w:r w:rsidRPr="001A6E0C">
              <w:rPr>
                <w:rFonts w:ascii="Times New Roman" w:eastAsia="Times New Roman" w:hAnsi="Times New Roman" w:cs="Times New Roman"/>
                <w:b/>
                <w:bCs/>
                <w:sz w:val="24"/>
                <w:szCs w:val="24"/>
                <w:lang w:eastAsia="ru-RU"/>
              </w:rPr>
              <w:t>Чтение сборочных чертежей и схем. Деталировка.</w:t>
            </w:r>
          </w:p>
        </w:tc>
        <w:tc>
          <w:tcPr>
            <w:tcW w:w="5799" w:type="dxa"/>
          </w:tcPr>
          <w:p w14:paraId="370D72B1" w14:textId="77777777"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b/>
                <w:sz w:val="24"/>
                <w:szCs w:val="24"/>
                <w:lang w:eastAsia="ru-RU"/>
              </w:rPr>
              <w:t>Содержание</w:t>
            </w:r>
          </w:p>
        </w:tc>
      </w:tr>
      <w:tr w:rsidR="001A6E0C" w:rsidRPr="001A6E0C" w14:paraId="015E53F7" w14:textId="77777777" w:rsidTr="001A6E0C">
        <w:trPr>
          <w:cantSplit/>
          <w:trHeight w:val="20"/>
          <w:jc w:val="center"/>
        </w:trPr>
        <w:tc>
          <w:tcPr>
            <w:tcW w:w="3983" w:type="dxa"/>
            <w:vMerge/>
            <w:vAlign w:val="center"/>
          </w:tcPr>
          <w:p w14:paraId="04C5FF59"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3AE1BEB7" w14:textId="77777777" w:rsidR="001A6E0C" w:rsidRPr="001A6E0C" w:rsidRDefault="001A6E0C" w:rsidP="001A6E0C">
            <w:pPr>
              <w:shd w:val="clear" w:color="auto" w:fill="FFFFFF"/>
              <w:ind w:hanging="2"/>
              <w:rPr>
                <w:rFonts w:ascii="Times New Roman" w:eastAsia="Times New Roman" w:hAnsi="Times New Roman" w:cs="Times New Roman"/>
                <w:b/>
                <w:sz w:val="24"/>
                <w:szCs w:val="24"/>
                <w:lang w:eastAsia="ru-RU"/>
              </w:rPr>
            </w:pPr>
          </w:p>
        </w:tc>
      </w:tr>
      <w:tr w:rsidR="001A6E0C" w:rsidRPr="001A6E0C" w14:paraId="18A2C963" w14:textId="77777777" w:rsidTr="001A6E0C">
        <w:trPr>
          <w:cantSplit/>
          <w:trHeight w:val="20"/>
          <w:jc w:val="center"/>
        </w:trPr>
        <w:tc>
          <w:tcPr>
            <w:tcW w:w="3983" w:type="dxa"/>
            <w:vMerge/>
            <w:vAlign w:val="center"/>
          </w:tcPr>
          <w:p w14:paraId="1AC7EA46"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0273341C" w14:textId="77777777" w:rsidR="001A6E0C" w:rsidRPr="001A6E0C" w:rsidRDefault="001A6E0C" w:rsidP="001A6E0C">
            <w:pPr>
              <w:shd w:val="clear" w:color="auto" w:fill="FFFFFF"/>
              <w:ind w:hanging="2"/>
              <w:rPr>
                <w:rFonts w:ascii="Times New Roman" w:eastAsia="Times New Roman" w:hAnsi="Times New Roman" w:cs="Times New Roman"/>
                <w:sz w:val="24"/>
                <w:szCs w:val="24"/>
                <w:lang w:eastAsia="ru-RU"/>
              </w:rPr>
            </w:pPr>
            <w:r w:rsidRPr="001A6E0C">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1A6E0C" w:rsidRPr="001A6E0C" w14:paraId="329E3B78" w14:textId="77777777" w:rsidTr="001A6E0C">
        <w:trPr>
          <w:cantSplit/>
          <w:trHeight w:val="20"/>
          <w:jc w:val="center"/>
        </w:trPr>
        <w:tc>
          <w:tcPr>
            <w:tcW w:w="3983" w:type="dxa"/>
            <w:vMerge/>
            <w:vAlign w:val="center"/>
          </w:tcPr>
          <w:p w14:paraId="3814A76F"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0B681299"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bCs/>
                <w:sz w:val="24"/>
                <w:szCs w:val="24"/>
                <w:lang w:eastAsia="ru-RU"/>
              </w:rPr>
              <w:t xml:space="preserve">Практическая работа </w:t>
            </w:r>
            <w:r w:rsidRPr="001A6E0C">
              <w:rPr>
                <w:rFonts w:ascii="Times New Roman" w:eastAsia="Times New Roman" w:hAnsi="Times New Roman" w:cs="Times New Roman"/>
                <w:sz w:val="24"/>
                <w:szCs w:val="24"/>
                <w:lang w:eastAsia="ru-RU"/>
              </w:rPr>
              <w:t>Изображение и обозначение сварных соединений на чертеже.</w:t>
            </w:r>
          </w:p>
        </w:tc>
      </w:tr>
      <w:tr w:rsidR="001A6E0C" w:rsidRPr="001A6E0C" w14:paraId="688D674C" w14:textId="77777777" w:rsidTr="001A6E0C">
        <w:trPr>
          <w:cantSplit/>
          <w:trHeight w:val="20"/>
          <w:jc w:val="center"/>
        </w:trPr>
        <w:tc>
          <w:tcPr>
            <w:tcW w:w="3983" w:type="dxa"/>
            <w:vMerge/>
            <w:vAlign w:val="center"/>
          </w:tcPr>
          <w:p w14:paraId="7B5C33CC"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1B3C04B5" w14:textId="77777777"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b/>
                <w:lang w:eastAsia="ru-RU"/>
              </w:rPr>
              <w:t>Самостоятельная работа обучающихся</w:t>
            </w:r>
          </w:p>
        </w:tc>
      </w:tr>
      <w:tr w:rsidR="001A6E0C" w:rsidRPr="001A6E0C" w14:paraId="3DCCCE89" w14:textId="77777777" w:rsidTr="001A6E0C">
        <w:trPr>
          <w:cantSplit/>
          <w:trHeight w:val="20"/>
          <w:jc w:val="center"/>
        </w:trPr>
        <w:tc>
          <w:tcPr>
            <w:tcW w:w="3983" w:type="dxa"/>
            <w:vMerge/>
            <w:vAlign w:val="center"/>
          </w:tcPr>
          <w:p w14:paraId="13C0BCC2"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64161266" w14:textId="77777777" w:rsidR="001A6E0C" w:rsidRPr="001A6E0C" w:rsidRDefault="001A6E0C" w:rsidP="001A6E0C">
            <w:pPr>
              <w:rPr>
                <w:rFonts w:ascii="Times New Roman" w:eastAsia="Times New Roman" w:hAnsi="Times New Roman" w:cs="Times New Roman"/>
                <w:b/>
                <w:sz w:val="24"/>
                <w:szCs w:val="24"/>
                <w:lang w:eastAsia="ru-RU"/>
              </w:rPr>
            </w:pPr>
          </w:p>
        </w:tc>
      </w:tr>
      <w:tr w:rsidR="001A6E0C" w:rsidRPr="001A6E0C" w14:paraId="153D1514" w14:textId="77777777" w:rsidTr="001A6E0C">
        <w:trPr>
          <w:cantSplit/>
          <w:trHeight w:val="20"/>
          <w:jc w:val="center"/>
        </w:trPr>
        <w:tc>
          <w:tcPr>
            <w:tcW w:w="3983" w:type="dxa"/>
            <w:vMerge w:val="restart"/>
          </w:tcPr>
          <w:p w14:paraId="751C44CB" w14:textId="77777777" w:rsidR="001A6E0C" w:rsidRPr="001A6E0C" w:rsidRDefault="001A6E0C" w:rsidP="001A6E0C">
            <w:pPr>
              <w:shd w:val="clear" w:color="auto" w:fill="FFFFFF"/>
              <w:rPr>
                <w:rFonts w:ascii="Times New Roman" w:eastAsia="Times New Roman" w:hAnsi="Times New Roman" w:cs="Times New Roman"/>
                <w:b/>
                <w:bCs/>
                <w:sz w:val="24"/>
                <w:szCs w:val="24"/>
                <w:lang w:eastAsia="ru-RU"/>
              </w:rPr>
            </w:pPr>
            <w:r w:rsidRPr="001A6E0C">
              <w:rPr>
                <w:rFonts w:ascii="Times New Roman" w:eastAsia="Times New Roman" w:hAnsi="Times New Roman" w:cs="Times New Roman"/>
                <w:b/>
                <w:bCs/>
                <w:sz w:val="24"/>
                <w:szCs w:val="24"/>
                <w:lang w:eastAsia="ru-RU"/>
              </w:rPr>
              <w:t>Тема 3.3.</w:t>
            </w:r>
          </w:p>
          <w:p w14:paraId="58881695" w14:textId="77777777" w:rsidR="001A6E0C" w:rsidRPr="001A6E0C" w:rsidRDefault="001A6E0C" w:rsidP="001A6E0C">
            <w:pPr>
              <w:rPr>
                <w:rFonts w:ascii="Times New Roman" w:eastAsia="Times New Roman" w:hAnsi="Times New Roman" w:cs="Times New Roman"/>
                <w:i/>
                <w:color w:val="FF0000"/>
                <w:sz w:val="24"/>
                <w:szCs w:val="24"/>
                <w:lang w:eastAsia="ru-RU"/>
              </w:rPr>
            </w:pPr>
            <w:r w:rsidRPr="001A6E0C">
              <w:rPr>
                <w:rFonts w:ascii="Times New Roman" w:eastAsia="Times New Roman" w:hAnsi="Times New Roman" w:cs="Times New Roman"/>
                <w:b/>
                <w:bCs/>
                <w:sz w:val="24"/>
                <w:szCs w:val="24"/>
                <w:lang w:eastAsia="ru-RU"/>
              </w:rPr>
              <w:t>Общие сведения о резьбе. Зубчатые передачи.</w:t>
            </w:r>
          </w:p>
        </w:tc>
        <w:tc>
          <w:tcPr>
            <w:tcW w:w="5799" w:type="dxa"/>
          </w:tcPr>
          <w:p w14:paraId="77D72F43"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b/>
                <w:sz w:val="24"/>
                <w:szCs w:val="24"/>
                <w:lang w:eastAsia="ru-RU"/>
              </w:rPr>
              <w:t>Содержание</w:t>
            </w:r>
          </w:p>
        </w:tc>
      </w:tr>
      <w:tr w:rsidR="001A6E0C" w:rsidRPr="001A6E0C" w14:paraId="44E1D42F" w14:textId="77777777" w:rsidTr="001A6E0C">
        <w:trPr>
          <w:cantSplit/>
          <w:trHeight w:val="20"/>
          <w:jc w:val="center"/>
        </w:trPr>
        <w:tc>
          <w:tcPr>
            <w:tcW w:w="3983" w:type="dxa"/>
            <w:vMerge/>
            <w:vAlign w:val="center"/>
          </w:tcPr>
          <w:p w14:paraId="635E5DEE"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3646601C" w14:textId="77777777" w:rsidR="001A6E0C" w:rsidRPr="001A6E0C" w:rsidRDefault="001A6E0C" w:rsidP="001A6E0C">
            <w:pPr>
              <w:shd w:val="clear" w:color="auto" w:fill="FFFFFF"/>
              <w:ind w:hanging="2"/>
              <w:rPr>
                <w:rFonts w:ascii="Times New Roman" w:eastAsia="Times New Roman" w:hAnsi="Times New Roman" w:cs="Times New Roman"/>
                <w:b/>
                <w:sz w:val="24"/>
                <w:szCs w:val="24"/>
                <w:lang w:eastAsia="ru-RU"/>
              </w:rPr>
            </w:pPr>
          </w:p>
        </w:tc>
      </w:tr>
      <w:tr w:rsidR="001A6E0C" w:rsidRPr="001A6E0C" w14:paraId="40A68F2E" w14:textId="77777777" w:rsidTr="001A6E0C">
        <w:trPr>
          <w:cantSplit/>
          <w:trHeight w:val="20"/>
          <w:jc w:val="center"/>
        </w:trPr>
        <w:tc>
          <w:tcPr>
            <w:tcW w:w="3983" w:type="dxa"/>
            <w:vMerge/>
            <w:vAlign w:val="center"/>
          </w:tcPr>
          <w:p w14:paraId="2695E9E4"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603A88FF" w14:textId="77777777" w:rsidR="001A6E0C" w:rsidRPr="001A6E0C" w:rsidRDefault="001A6E0C" w:rsidP="001A6E0C">
            <w:pPr>
              <w:shd w:val="clear" w:color="auto" w:fill="FFFFFF"/>
              <w:ind w:hanging="2"/>
              <w:rPr>
                <w:rFonts w:ascii="Times New Roman" w:eastAsia="Times New Roman" w:hAnsi="Times New Roman" w:cs="Times New Roman"/>
                <w:sz w:val="24"/>
                <w:szCs w:val="24"/>
                <w:lang w:eastAsia="ru-RU"/>
              </w:rPr>
            </w:pPr>
            <w:r w:rsidRPr="001A6E0C">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1A6E0C" w:rsidRPr="001A6E0C" w14:paraId="7754A91A" w14:textId="77777777" w:rsidTr="001A6E0C">
        <w:trPr>
          <w:cantSplit/>
          <w:trHeight w:val="20"/>
          <w:jc w:val="center"/>
        </w:trPr>
        <w:tc>
          <w:tcPr>
            <w:tcW w:w="3983" w:type="dxa"/>
            <w:vMerge/>
            <w:vAlign w:val="center"/>
          </w:tcPr>
          <w:p w14:paraId="50CFAACE"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49D88B89" w14:textId="77777777" w:rsidR="001A6E0C" w:rsidRPr="001A6E0C" w:rsidRDefault="001A6E0C" w:rsidP="001A6E0C">
            <w:pPr>
              <w:rPr>
                <w:rFonts w:ascii="Times New Roman" w:eastAsia="Times New Roman" w:hAnsi="Times New Roman" w:cs="Times New Roman"/>
                <w:bCs/>
                <w:sz w:val="24"/>
                <w:szCs w:val="24"/>
                <w:lang w:eastAsia="ru-RU"/>
              </w:rPr>
            </w:pPr>
            <w:r w:rsidRPr="001A6E0C">
              <w:rPr>
                <w:rFonts w:ascii="Times New Roman" w:eastAsia="Times New Roman" w:hAnsi="Times New Roman" w:cs="Times New Roman"/>
                <w:bCs/>
                <w:sz w:val="24"/>
                <w:szCs w:val="24"/>
                <w:lang w:eastAsia="ru-RU"/>
              </w:rPr>
              <w:t xml:space="preserve">Практическая работа </w:t>
            </w:r>
          </w:p>
          <w:p w14:paraId="136DD36D"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sz w:val="24"/>
                <w:szCs w:val="24"/>
                <w:lang w:eastAsia="ru-RU"/>
              </w:rPr>
              <w:t>Классификация механических передач. Условные изображения зубчатых передач по ГОСТ 2.402-68.</w:t>
            </w:r>
          </w:p>
        </w:tc>
      </w:tr>
      <w:tr w:rsidR="001A6E0C" w:rsidRPr="001A6E0C" w14:paraId="255640FD" w14:textId="77777777" w:rsidTr="001A6E0C">
        <w:trPr>
          <w:cantSplit/>
          <w:trHeight w:val="20"/>
          <w:jc w:val="center"/>
        </w:trPr>
        <w:tc>
          <w:tcPr>
            <w:tcW w:w="3983" w:type="dxa"/>
            <w:vMerge/>
            <w:vAlign w:val="center"/>
          </w:tcPr>
          <w:p w14:paraId="05E8469B"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3AE95B09" w14:textId="77777777"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b/>
                <w:lang w:eastAsia="ru-RU"/>
              </w:rPr>
              <w:t>Самостоятельная работа обучающихся</w:t>
            </w:r>
          </w:p>
        </w:tc>
      </w:tr>
      <w:tr w:rsidR="001A6E0C" w:rsidRPr="001A6E0C" w14:paraId="101DB342" w14:textId="77777777" w:rsidTr="001A6E0C">
        <w:trPr>
          <w:cantSplit/>
          <w:trHeight w:val="20"/>
          <w:jc w:val="center"/>
        </w:trPr>
        <w:tc>
          <w:tcPr>
            <w:tcW w:w="3983" w:type="dxa"/>
            <w:vMerge/>
            <w:vAlign w:val="center"/>
          </w:tcPr>
          <w:p w14:paraId="7907DFC8"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3E20EC80" w14:textId="77777777" w:rsidR="001A6E0C" w:rsidRPr="001A6E0C" w:rsidRDefault="001A6E0C" w:rsidP="001A6E0C">
            <w:pPr>
              <w:rPr>
                <w:rFonts w:ascii="Times New Roman" w:eastAsia="Times New Roman" w:hAnsi="Times New Roman" w:cs="Times New Roman"/>
                <w:b/>
                <w:sz w:val="24"/>
                <w:szCs w:val="24"/>
                <w:lang w:eastAsia="ru-RU"/>
              </w:rPr>
            </w:pPr>
          </w:p>
        </w:tc>
      </w:tr>
      <w:tr w:rsidR="001A6E0C" w:rsidRPr="001A6E0C" w14:paraId="39C0CA98" w14:textId="77777777" w:rsidTr="001A6E0C">
        <w:trPr>
          <w:cantSplit/>
          <w:trHeight w:val="20"/>
          <w:jc w:val="center"/>
        </w:trPr>
        <w:tc>
          <w:tcPr>
            <w:tcW w:w="3983" w:type="dxa"/>
            <w:vMerge w:val="restart"/>
          </w:tcPr>
          <w:p w14:paraId="5E72ACC3" w14:textId="77777777" w:rsidR="001A6E0C" w:rsidRPr="001A6E0C" w:rsidRDefault="001A6E0C" w:rsidP="001A6E0C">
            <w:pPr>
              <w:shd w:val="clear" w:color="auto" w:fill="FFFFFF"/>
              <w:rPr>
                <w:rFonts w:ascii="Times New Roman" w:eastAsia="Times New Roman" w:hAnsi="Times New Roman" w:cs="Times New Roman"/>
                <w:b/>
                <w:bCs/>
                <w:sz w:val="24"/>
                <w:szCs w:val="24"/>
                <w:lang w:eastAsia="ru-RU"/>
              </w:rPr>
            </w:pPr>
            <w:r w:rsidRPr="001A6E0C">
              <w:rPr>
                <w:rFonts w:ascii="Times New Roman" w:eastAsia="Times New Roman" w:hAnsi="Times New Roman" w:cs="Times New Roman"/>
                <w:b/>
                <w:bCs/>
                <w:sz w:val="24"/>
                <w:szCs w:val="24"/>
                <w:lang w:eastAsia="ru-RU"/>
              </w:rPr>
              <w:t>Тема 3.4.</w:t>
            </w:r>
          </w:p>
          <w:p w14:paraId="705AA11C" w14:textId="77777777" w:rsidR="001A6E0C" w:rsidRPr="001A6E0C" w:rsidRDefault="001A6E0C" w:rsidP="001A6E0C">
            <w:pPr>
              <w:rPr>
                <w:rFonts w:ascii="Times New Roman" w:eastAsia="Times New Roman" w:hAnsi="Times New Roman" w:cs="Times New Roman"/>
                <w:i/>
                <w:color w:val="FF0000"/>
                <w:sz w:val="24"/>
                <w:szCs w:val="24"/>
                <w:lang w:eastAsia="ru-RU"/>
              </w:rPr>
            </w:pPr>
            <w:r w:rsidRPr="001A6E0C">
              <w:rPr>
                <w:rFonts w:ascii="Times New Roman" w:eastAsia="Times New Roman" w:hAnsi="Times New Roman" w:cs="Times New Roman"/>
                <w:b/>
                <w:bCs/>
                <w:sz w:val="24"/>
                <w:szCs w:val="24"/>
                <w:lang w:eastAsia="ru-RU"/>
              </w:rPr>
              <w:t>Эскиз деталей и рабочий чертеж</w:t>
            </w:r>
          </w:p>
        </w:tc>
        <w:tc>
          <w:tcPr>
            <w:tcW w:w="5799" w:type="dxa"/>
          </w:tcPr>
          <w:p w14:paraId="5FE39B11" w14:textId="77777777"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b/>
                <w:sz w:val="24"/>
                <w:szCs w:val="24"/>
                <w:lang w:eastAsia="ru-RU"/>
              </w:rPr>
              <w:t>Содержание</w:t>
            </w:r>
          </w:p>
        </w:tc>
      </w:tr>
      <w:tr w:rsidR="001A6E0C" w:rsidRPr="001A6E0C" w14:paraId="1C821F14" w14:textId="77777777" w:rsidTr="001A6E0C">
        <w:trPr>
          <w:cantSplit/>
          <w:trHeight w:val="20"/>
          <w:jc w:val="center"/>
        </w:trPr>
        <w:tc>
          <w:tcPr>
            <w:tcW w:w="3983" w:type="dxa"/>
            <w:vMerge/>
          </w:tcPr>
          <w:p w14:paraId="342906E1"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24F9C187" w14:textId="77777777" w:rsidR="001A6E0C" w:rsidRPr="001A6E0C" w:rsidRDefault="001A6E0C" w:rsidP="001A6E0C">
            <w:pPr>
              <w:shd w:val="clear" w:color="auto" w:fill="FFFFFF"/>
              <w:ind w:hanging="2"/>
              <w:rPr>
                <w:rFonts w:ascii="Times New Roman" w:eastAsia="Times New Roman" w:hAnsi="Times New Roman" w:cs="Times New Roman"/>
                <w:b/>
                <w:sz w:val="24"/>
                <w:szCs w:val="24"/>
                <w:lang w:eastAsia="ru-RU"/>
              </w:rPr>
            </w:pPr>
          </w:p>
        </w:tc>
      </w:tr>
      <w:tr w:rsidR="001A6E0C" w:rsidRPr="001A6E0C" w14:paraId="1524221F" w14:textId="77777777" w:rsidTr="001A6E0C">
        <w:trPr>
          <w:cantSplit/>
          <w:trHeight w:val="20"/>
          <w:jc w:val="center"/>
        </w:trPr>
        <w:tc>
          <w:tcPr>
            <w:tcW w:w="3983" w:type="dxa"/>
            <w:vMerge/>
          </w:tcPr>
          <w:p w14:paraId="46EEFD3C"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5975BEC3" w14:textId="77777777" w:rsidR="001A6E0C" w:rsidRPr="001A6E0C" w:rsidRDefault="001A6E0C" w:rsidP="001A6E0C">
            <w:pPr>
              <w:shd w:val="clear" w:color="auto" w:fill="FFFFFF"/>
              <w:ind w:hanging="2"/>
              <w:rPr>
                <w:rFonts w:ascii="Times New Roman" w:eastAsia="Times New Roman" w:hAnsi="Times New Roman" w:cs="Times New Roman"/>
                <w:sz w:val="24"/>
                <w:szCs w:val="24"/>
                <w:lang w:eastAsia="ru-RU"/>
              </w:rPr>
            </w:pPr>
            <w:r w:rsidRPr="001A6E0C">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1A6E0C" w:rsidRPr="001A6E0C" w14:paraId="68A4773E" w14:textId="77777777" w:rsidTr="001A6E0C">
        <w:trPr>
          <w:cantSplit/>
          <w:trHeight w:val="20"/>
          <w:jc w:val="center"/>
        </w:trPr>
        <w:tc>
          <w:tcPr>
            <w:tcW w:w="3983" w:type="dxa"/>
            <w:vMerge/>
          </w:tcPr>
          <w:p w14:paraId="263DCC97"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2BDE81B7" w14:textId="77777777" w:rsidR="001A6E0C" w:rsidRPr="001A6E0C" w:rsidRDefault="001A6E0C" w:rsidP="001A6E0C">
            <w:pPr>
              <w:rPr>
                <w:rFonts w:ascii="Times New Roman" w:eastAsia="Times New Roman" w:hAnsi="Times New Roman" w:cs="Times New Roman"/>
                <w:bCs/>
                <w:sz w:val="24"/>
                <w:szCs w:val="24"/>
                <w:lang w:eastAsia="ru-RU"/>
              </w:rPr>
            </w:pPr>
            <w:r w:rsidRPr="001A6E0C">
              <w:rPr>
                <w:rFonts w:ascii="Times New Roman" w:eastAsia="Times New Roman" w:hAnsi="Times New Roman" w:cs="Times New Roman"/>
                <w:bCs/>
                <w:sz w:val="24"/>
                <w:szCs w:val="24"/>
                <w:lang w:eastAsia="ru-RU"/>
              </w:rPr>
              <w:t xml:space="preserve"> Практическая работа </w:t>
            </w:r>
          </w:p>
          <w:p w14:paraId="1223208D"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sz w:val="24"/>
                <w:szCs w:val="24"/>
                <w:lang w:eastAsia="ru-RU"/>
              </w:rPr>
              <w:t>Конструкторская документация. Чертёж детали.</w:t>
            </w:r>
          </w:p>
        </w:tc>
      </w:tr>
      <w:tr w:rsidR="001A6E0C" w:rsidRPr="001A6E0C" w14:paraId="603B01FD" w14:textId="77777777" w:rsidTr="001A6E0C">
        <w:trPr>
          <w:cantSplit/>
          <w:trHeight w:val="20"/>
          <w:jc w:val="center"/>
        </w:trPr>
        <w:tc>
          <w:tcPr>
            <w:tcW w:w="3983" w:type="dxa"/>
            <w:vMerge/>
          </w:tcPr>
          <w:p w14:paraId="087F844E"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1F0364B4" w14:textId="77777777"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b/>
                <w:lang w:eastAsia="ru-RU"/>
              </w:rPr>
              <w:t>Самостоятельная работа обучающихся</w:t>
            </w:r>
          </w:p>
        </w:tc>
      </w:tr>
      <w:tr w:rsidR="001A6E0C" w:rsidRPr="001A6E0C" w14:paraId="207462FB" w14:textId="77777777" w:rsidTr="001A6E0C">
        <w:trPr>
          <w:cantSplit/>
          <w:trHeight w:val="20"/>
          <w:jc w:val="center"/>
        </w:trPr>
        <w:tc>
          <w:tcPr>
            <w:tcW w:w="3983" w:type="dxa"/>
            <w:vMerge/>
          </w:tcPr>
          <w:p w14:paraId="52C83461"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658E5589" w14:textId="77777777" w:rsidR="001A6E0C" w:rsidRPr="001A6E0C" w:rsidRDefault="001A6E0C" w:rsidP="001A6E0C">
            <w:pPr>
              <w:rPr>
                <w:rFonts w:ascii="Times New Roman" w:eastAsia="Times New Roman" w:hAnsi="Times New Roman" w:cs="Times New Roman"/>
                <w:b/>
                <w:sz w:val="24"/>
                <w:szCs w:val="24"/>
                <w:lang w:eastAsia="ru-RU"/>
              </w:rPr>
            </w:pPr>
          </w:p>
        </w:tc>
      </w:tr>
      <w:tr w:rsidR="001A6E0C" w:rsidRPr="001A6E0C" w14:paraId="56F6E376" w14:textId="77777777" w:rsidTr="001A6E0C">
        <w:trPr>
          <w:cantSplit/>
          <w:trHeight w:val="20"/>
          <w:jc w:val="center"/>
        </w:trPr>
        <w:tc>
          <w:tcPr>
            <w:tcW w:w="3983" w:type="dxa"/>
            <w:vMerge w:val="restart"/>
          </w:tcPr>
          <w:p w14:paraId="2C05F47A" w14:textId="77777777" w:rsidR="001A6E0C" w:rsidRPr="001A6E0C" w:rsidRDefault="001A6E0C" w:rsidP="001A6E0C">
            <w:pPr>
              <w:shd w:val="clear" w:color="auto" w:fill="FFFFFF"/>
              <w:rPr>
                <w:rFonts w:ascii="Times New Roman" w:eastAsia="Times New Roman" w:hAnsi="Times New Roman" w:cs="Times New Roman"/>
                <w:b/>
                <w:bCs/>
                <w:sz w:val="24"/>
                <w:szCs w:val="24"/>
                <w:lang w:eastAsia="ru-RU"/>
              </w:rPr>
            </w:pPr>
            <w:r w:rsidRPr="001A6E0C">
              <w:rPr>
                <w:rFonts w:ascii="Times New Roman" w:eastAsia="Times New Roman" w:hAnsi="Times New Roman" w:cs="Times New Roman"/>
                <w:b/>
                <w:bCs/>
                <w:sz w:val="24"/>
                <w:szCs w:val="24"/>
                <w:lang w:eastAsia="ru-RU"/>
              </w:rPr>
              <w:t>Тема 3.5.</w:t>
            </w:r>
          </w:p>
          <w:p w14:paraId="7B80B61F" w14:textId="77777777" w:rsidR="001A6E0C" w:rsidRPr="001A6E0C" w:rsidRDefault="001A6E0C" w:rsidP="001A6E0C">
            <w:pPr>
              <w:rPr>
                <w:rFonts w:ascii="Times New Roman" w:eastAsia="Times New Roman" w:hAnsi="Times New Roman" w:cs="Times New Roman"/>
                <w:i/>
                <w:color w:val="FF0000"/>
                <w:sz w:val="24"/>
                <w:szCs w:val="24"/>
                <w:lang w:eastAsia="ru-RU"/>
              </w:rPr>
            </w:pPr>
            <w:r w:rsidRPr="001A6E0C">
              <w:rPr>
                <w:rFonts w:ascii="Times New Roman" w:eastAsia="Times New Roman" w:hAnsi="Times New Roman" w:cs="Times New Roman"/>
                <w:b/>
                <w:bCs/>
                <w:sz w:val="24"/>
                <w:szCs w:val="24"/>
                <w:lang w:eastAsia="ru-RU"/>
              </w:rPr>
              <w:t>Система автоматизированного проектирования (САПР)</w:t>
            </w:r>
          </w:p>
        </w:tc>
        <w:tc>
          <w:tcPr>
            <w:tcW w:w="5799" w:type="dxa"/>
          </w:tcPr>
          <w:p w14:paraId="13D7C03F"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b/>
                <w:sz w:val="24"/>
                <w:szCs w:val="24"/>
                <w:lang w:eastAsia="ru-RU"/>
              </w:rPr>
              <w:t>Содержание</w:t>
            </w:r>
          </w:p>
        </w:tc>
      </w:tr>
      <w:tr w:rsidR="001A6E0C" w:rsidRPr="001A6E0C" w14:paraId="185C1133" w14:textId="77777777" w:rsidTr="001A6E0C">
        <w:trPr>
          <w:cantSplit/>
          <w:trHeight w:val="20"/>
          <w:jc w:val="center"/>
        </w:trPr>
        <w:tc>
          <w:tcPr>
            <w:tcW w:w="3983" w:type="dxa"/>
            <w:vMerge/>
            <w:vAlign w:val="center"/>
          </w:tcPr>
          <w:p w14:paraId="58811702"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6B5C8C34"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sz w:val="24"/>
                <w:szCs w:val="24"/>
                <w:lang w:eastAsia="ru-RU"/>
              </w:rPr>
              <w:t>Двухмерное проектирование. Изображение сборочных единиц</w:t>
            </w:r>
          </w:p>
          <w:p w14:paraId="587B96FB" w14:textId="77777777" w:rsidR="001A6E0C" w:rsidRPr="001A6E0C" w:rsidRDefault="001A6E0C" w:rsidP="001A6E0C">
            <w:pPr>
              <w:ind w:left="720"/>
              <w:contextualSpacing/>
              <w:rPr>
                <w:rFonts w:ascii="Times New Roman" w:eastAsia="Times New Roman" w:hAnsi="Times New Roman" w:cs="Times New Roman"/>
                <w:sz w:val="24"/>
                <w:szCs w:val="24"/>
                <w:lang w:eastAsia="ru-RU"/>
              </w:rPr>
            </w:pPr>
          </w:p>
        </w:tc>
      </w:tr>
      <w:tr w:rsidR="001A6E0C" w:rsidRPr="001A6E0C" w14:paraId="3B6D80F5" w14:textId="77777777" w:rsidTr="001A6E0C">
        <w:trPr>
          <w:cantSplit/>
          <w:trHeight w:val="20"/>
          <w:jc w:val="center"/>
        </w:trPr>
        <w:tc>
          <w:tcPr>
            <w:tcW w:w="3983" w:type="dxa"/>
            <w:vMerge/>
            <w:vAlign w:val="center"/>
          </w:tcPr>
          <w:p w14:paraId="1F0C883A"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3ED2E379"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1A6E0C" w:rsidRPr="001A6E0C" w14:paraId="64B144F6" w14:textId="77777777" w:rsidTr="001A6E0C">
        <w:trPr>
          <w:cantSplit/>
          <w:trHeight w:val="20"/>
          <w:jc w:val="center"/>
        </w:trPr>
        <w:tc>
          <w:tcPr>
            <w:tcW w:w="3983" w:type="dxa"/>
            <w:vMerge/>
            <w:vAlign w:val="center"/>
          </w:tcPr>
          <w:p w14:paraId="72F91556"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58B47861" w14:textId="77777777" w:rsidR="001A6E0C" w:rsidRPr="001A6E0C" w:rsidRDefault="001A6E0C" w:rsidP="001A6E0C">
            <w:pPr>
              <w:rPr>
                <w:rFonts w:ascii="Times New Roman" w:eastAsia="Times New Roman" w:hAnsi="Times New Roman" w:cs="Times New Roman"/>
                <w:bCs/>
                <w:sz w:val="24"/>
                <w:szCs w:val="24"/>
                <w:lang w:eastAsia="ru-RU"/>
              </w:rPr>
            </w:pPr>
            <w:r w:rsidRPr="001A6E0C">
              <w:rPr>
                <w:rFonts w:ascii="Times New Roman" w:eastAsia="Times New Roman" w:hAnsi="Times New Roman" w:cs="Times New Roman"/>
                <w:bCs/>
                <w:sz w:val="24"/>
                <w:szCs w:val="24"/>
                <w:lang w:eastAsia="ru-RU"/>
              </w:rPr>
              <w:t xml:space="preserve">Практическая работа </w:t>
            </w:r>
          </w:p>
          <w:p w14:paraId="1E7B100F"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bCs/>
                <w:sz w:val="24"/>
                <w:szCs w:val="24"/>
                <w:lang w:eastAsia="ru-RU"/>
              </w:rPr>
              <w:t xml:space="preserve">Введение в </w:t>
            </w:r>
            <w:r w:rsidRPr="001A6E0C">
              <w:rPr>
                <w:rFonts w:ascii="Times New Roman" w:eastAsia="Times New Roman" w:hAnsi="Times New Roman" w:cs="Times New Roman"/>
                <w:sz w:val="24"/>
                <w:szCs w:val="24"/>
                <w:lang w:eastAsia="ru-RU"/>
              </w:rPr>
              <w:t>КОМПАС-График. Построение простых элементов. Построение окружностей и дуг.</w:t>
            </w:r>
          </w:p>
          <w:p w14:paraId="7223DBB9" w14:textId="77777777" w:rsidR="001A6E0C" w:rsidRPr="001A6E0C" w:rsidRDefault="001A6E0C" w:rsidP="001A6E0C">
            <w:pPr>
              <w:rPr>
                <w:rFonts w:ascii="Times New Roman" w:eastAsia="Times New Roman" w:hAnsi="Times New Roman" w:cs="Times New Roman"/>
                <w:sz w:val="24"/>
                <w:szCs w:val="24"/>
                <w:lang w:eastAsia="ru-RU"/>
              </w:rPr>
            </w:pPr>
            <w:proofErr w:type="spellStart"/>
            <w:r w:rsidRPr="001A6E0C">
              <w:rPr>
                <w:rFonts w:ascii="Times New Roman" w:eastAsia="Times New Roman" w:hAnsi="Times New Roman" w:cs="Times New Roman"/>
                <w:sz w:val="24"/>
                <w:szCs w:val="24"/>
                <w:lang w:eastAsia="ru-RU"/>
              </w:rPr>
              <w:t>Деталировочный</w:t>
            </w:r>
            <w:proofErr w:type="spellEnd"/>
            <w:r w:rsidRPr="001A6E0C">
              <w:rPr>
                <w:rFonts w:ascii="Times New Roman" w:eastAsia="Times New Roman" w:hAnsi="Times New Roman" w:cs="Times New Roman"/>
                <w:sz w:val="24"/>
                <w:szCs w:val="24"/>
                <w:lang w:eastAsia="ru-RU"/>
              </w:rPr>
              <w:t xml:space="preserve"> чертёж. Создание модели с использованием операций вырезания</w:t>
            </w:r>
          </w:p>
        </w:tc>
      </w:tr>
      <w:tr w:rsidR="001A6E0C" w:rsidRPr="001A6E0C" w14:paraId="3F50AE37" w14:textId="77777777" w:rsidTr="001A6E0C">
        <w:trPr>
          <w:cantSplit/>
          <w:trHeight w:val="383"/>
          <w:jc w:val="center"/>
        </w:trPr>
        <w:tc>
          <w:tcPr>
            <w:tcW w:w="3983" w:type="dxa"/>
            <w:vMerge/>
            <w:vAlign w:val="center"/>
          </w:tcPr>
          <w:p w14:paraId="7FAF7BD6"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0A2EC538" w14:textId="77777777" w:rsidR="001A6E0C" w:rsidRPr="001A6E0C" w:rsidRDefault="001A6E0C" w:rsidP="001A6E0C">
            <w:pPr>
              <w:rPr>
                <w:rFonts w:ascii="Times New Roman" w:eastAsia="Times New Roman" w:hAnsi="Times New Roman" w:cs="Times New Roman"/>
                <w:bCs/>
                <w:sz w:val="24"/>
                <w:szCs w:val="24"/>
                <w:lang w:eastAsia="ru-RU"/>
              </w:rPr>
            </w:pPr>
            <w:r w:rsidRPr="001A6E0C">
              <w:rPr>
                <w:rFonts w:ascii="Times New Roman" w:eastAsia="Times New Roman" w:hAnsi="Times New Roman" w:cs="Times New Roman"/>
                <w:b/>
                <w:lang w:eastAsia="ru-RU"/>
              </w:rPr>
              <w:t>Самостоятельная работа обучающихся</w:t>
            </w:r>
          </w:p>
        </w:tc>
      </w:tr>
      <w:tr w:rsidR="001A6E0C" w:rsidRPr="001A6E0C" w14:paraId="2B47EBE3" w14:textId="77777777" w:rsidTr="001A6E0C">
        <w:trPr>
          <w:cantSplit/>
          <w:trHeight w:val="20"/>
          <w:jc w:val="center"/>
        </w:trPr>
        <w:tc>
          <w:tcPr>
            <w:tcW w:w="9782" w:type="dxa"/>
            <w:gridSpan w:val="2"/>
            <w:vAlign w:val="center"/>
          </w:tcPr>
          <w:p w14:paraId="153848A7" w14:textId="2C23F1DD" w:rsidR="001A6E0C" w:rsidRPr="001A6E0C" w:rsidRDefault="001A6E0C" w:rsidP="001A6E0C">
            <w:pPr>
              <w:rPr>
                <w:rFonts w:ascii="Times New Roman" w:eastAsia="Times New Roman" w:hAnsi="Times New Roman" w:cs="Times New Roman"/>
                <w:b/>
                <w:bCs/>
                <w:sz w:val="24"/>
                <w:szCs w:val="24"/>
                <w:lang w:eastAsia="ru-RU"/>
              </w:rPr>
            </w:pPr>
            <w:r w:rsidRPr="001A6E0C">
              <w:rPr>
                <w:rFonts w:ascii="Times New Roman" w:eastAsia="Times New Roman" w:hAnsi="Times New Roman" w:cs="Times New Roman"/>
                <w:b/>
                <w:bCs/>
                <w:sz w:val="24"/>
                <w:szCs w:val="24"/>
                <w:lang w:eastAsia="ru-RU"/>
              </w:rPr>
              <w:t xml:space="preserve">Промежуточная аттестация </w:t>
            </w:r>
          </w:p>
        </w:tc>
      </w:tr>
      <w:tr w:rsidR="001A6E0C" w:rsidRPr="001A6E0C" w14:paraId="559732B6" w14:textId="77777777" w:rsidTr="001A6E0C">
        <w:trPr>
          <w:cantSplit/>
          <w:trHeight w:val="20"/>
          <w:jc w:val="center"/>
        </w:trPr>
        <w:tc>
          <w:tcPr>
            <w:tcW w:w="9782" w:type="dxa"/>
            <w:gridSpan w:val="2"/>
            <w:vAlign w:val="center"/>
          </w:tcPr>
          <w:p w14:paraId="0131264E" w14:textId="1876E1B6"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b/>
                <w:sz w:val="24"/>
                <w:szCs w:val="24"/>
                <w:lang w:eastAsia="ru-RU"/>
              </w:rPr>
              <w:t>Всего:</w:t>
            </w:r>
            <w:r w:rsidR="00C23EC1">
              <w:rPr>
                <w:rFonts w:ascii="Times New Roman" w:eastAsia="Times New Roman" w:hAnsi="Times New Roman" w:cs="Times New Roman"/>
                <w:b/>
                <w:sz w:val="24"/>
                <w:szCs w:val="24"/>
                <w:lang w:eastAsia="ru-RU"/>
              </w:rPr>
              <w:t>72</w:t>
            </w:r>
          </w:p>
        </w:tc>
      </w:tr>
    </w:tbl>
    <w:p w14:paraId="2A32C1CE" w14:textId="77777777" w:rsidR="001A6E0C" w:rsidRDefault="001A6E0C" w:rsidP="00264412">
      <w:pPr>
        <w:pStyle w:val="114"/>
        <w:ind w:firstLine="0"/>
        <w:rPr>
          <w:rFonts w:ascii="Times New Roman" w:hAnsi="Times New Roman"/>
        </w:rPr>
      </w:pPr>
    </w:p>
    <w:p w14:paraId="7841CFAD" w14:textId="77777777" w:rsidR="001A6E0C" w:rsidRDefault="001A6E0C" w:rsidP="001A6E0C">
      <w:pPr>
        <w:rPr>
          <w:rFonts w:ascii="Times New Roman" w:hAnsi="Times New Roman" w:cs="Times New Roman"/>
          <w:sz w:val="24"/>
          <w:szCs w:val="24"/>
        </w:rPr>
      </w:pPr>
    </w:p>
    <w:p w14:paraId="0FC929DE" w14:textId="77777777" w:rsidR="001A6E0C" w:rsidRPr="00DF068E" w:rsidRDefault="001A6E0C" w:rsidP="001A6E0C">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357F39B" w14:textId="77777777" w:rsidR="001A6E0C" w:rsidRPr="00E11160" w:rsidRDefault="001A6E0C" w:rsidP="001A6E0C">
      <w:pPr>
        <w:pStyle w:val="114"/>
        <w:rPr>
          <w:rFonts w:ascii="Times New Roman" w:hAnsi="Times New Roman"/>
        </w:rPr>
      </w:pPr>
      <w:r w:rsidRPr="00E11160">
        <w:rPr>
          <w:rFonts w:ascii="Times New Roman" w:hAnsi="Times New Roman"/>
        </w:rPr>
        <w:t>3.1. Материально-техническое обеспечение</w:t>
      </w:r>
    </w:p>
    <w:p w14:paraId="50293F80" w14:textId="72EC81E4" w:rsidR="001A6E0C" w:rsidRPr="0082307B" w:rsidRDefault="001A6E0C" w:rsidP="001A6E0C">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000E2B98">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ПОП-П. </w:t>
      </w:r>
    </w:p>
    <w:p w14:paraId="5975E232" w14:textId="77777777" w:rsidR="001A6E0C" w:rsidRDefault="001A6E0C" w:rsidP="001A6E0C"/>
    <w:p w14:paraId="1A738A0F" w14:textId="77777777" w:rsidR="001A6E0C" w:rsidRPr="00E11160" w:rsidRDefault="001A6E0C" w:rsidP="001A6E0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D841885" w14:textId="77777777" w:rsidR="001A6E0C" w:rsidRDefault="001A6E0C" w:rsidP="001A6E0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FAD9390" w14:textId="77777777" w:rsidR="001A6E0C" w:rsidRDefault="001A6E0C" w:rsidP="001A6E0C">
      <w:pPr>
        <w:pStyle w:val="a4"/>
        <w:spacing w:line="276" w:lineRule="auto"/>
        <w:ind w:left="0" w:firstLine="709"/>
        <w:jc w:val="both"/>
        <w:rPr>
          <w:rFonts w:ascii="Times New Roman" w:hAnsi="Times New Roman"/>
          <w:bCs/>
          <w:sz w:val="24"/>
          <w:szCs w:val="24"/>
        </w:rPr>
      </w:pPr>
    </w:p>
    <w:p w14:paraId="3102CEB5" w14:textId="77777777" w:rsidR="001A6E0C" w:rsidRPr="00E11160" w:rsidRDefault="001A6E0C" w:rsidP="001A6E0C">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DFF7A3C" w14:textId="467DC56A" w:rsidR="00B54ADB" w:rsidRPr="00B54ADB" w:rsidRDefault="001A6E0C" w:rsidP="00B54ADB">
      <w:pPr>
        <w:spacing w:line="276" w:lineRule="auto"/>
        <w:ind w:firstLine="709"/>
        <w:contextualSpacing/>
        <w:jc w:val="both"/>
        <w:rPr>
          <w:rFonts w:ascii="Times New Roman" w:hAnsi="Times New Roman" w:cs="Times New Roman"/>
          <w:bCs/>
          <w:iCs/>
          <w:sz w:val="24"/>
          <w:szCs w:val="24"/>
        </w:rPr>
      </w:pPr>
      <w:r w:rsidRPr="00B54ADB">
        <w:rPr>
          <w:rFonts w:ascii="Times New Roman" w:hAnsi="Times New Roman" w:cs="Times New Roman"/>
          <w:bCs/>
          <w:iCs/>
          <w:sz w:val="24"/>
          <w:szCs w:val="24"/>
        </w:rPr>
        <w:t>1.</w:t>
      </w:r>
      <w:r w:rsidR="00B54ADB" w:rsidRPr="00B54ADB">
        <w:rPr>
          <w:bCs/>
        </w:rPr>
        <w:t xml:space="preserve"> </w:t>
      </w:r>
      <w:proofErr w:type="spellStart"/>
      <w:r w:rsidR="00B54ADB" w:rsidRPr="00B54ADB">
        <w:rPr>
          <w:rFonts w:ascii="Times New Roman" w:hAnsi="Times New Roman" w:cs="Times New Roman"/>
          <w:bCs/>
          <w:iCs/>
          <w:sz w:val="24"/>
          <w:szCs w:val="24"/>
        </w:rPr>
        <w:t>Анамова</w:t>
      </w:r>
      <w:proofErr w:type="spellEnd"/>
      <w:r w:rsidR="00B54ADB" w:rsidRPr="00B54ADB">
        <w:rPr>
          <w:rFonts w:ascii="Times New Roman" w:hAnsi="Times New Roman" w:cs="Times New Roman"/>
          <w:bCs/>
          <w:iCs/>
          <w:sz w:val="24"/>
          <w:szCs w:val="24"/>
        </w:rPr>
        <w:t xml:space="preserve">, Р. Р. Инженерная и компьютерная </w:t>
      </w:r>
      <w:proofErr w:type="gramStart"/>
      <w:r w:rsidR="00B54ADB" w:rsidRPr="00B54ADB">
        <w:rPr>
          <w:rFonts w:ascii="Times New Roman" w:hAnsi="Times New Roman" w:cs="Times New Roman"/>
          <w:bCs/>
          <w:iCs/>
          <w:sz w:val="24"/>
          <w:szCs w:val="24"/>
        </w:rPr>
        <w:t>графика :</w:t>
      </w:r>
      <w:proofErr w:type="gramEnd"/>
      <w:r w:rsidR="00B54ADB" w:rsidRPr="00B54ADB">
        <w:rPr>
          <w:rFonts w:ascii="Times New Roman" w:hAnsi="Times New Roman" w:cs="Times New Roman"/>
          <w:bCs/>
          <w:iCs/>
          <w:sz w:val="24"/>
          <w:szCs w:val="24"/>
        </w:rPr>
        <w:t xml:space="preserve"> учебник и практикум для среднего профессионального образования / Р. Р. </w:t>
      </w:r>
      <w:proofErr w:type="spellStart"/>
      <w:r w:rsidR="00B54ADB" w:rsidRPr="00B54ADB">
        <w:rPr>
          <w:rFonts w:ascii="Times New Roman" w:hAnsi="Times New Roman" w:cs="Times New Roman"/>
          <w:bCs/>
          <w:iCs/>
          <w:sz w:val="24"/>
          <w:szCs w:val="24"/>
        </w:rPr>
        <w:t>Анамова</w:t>
      </w:r>
      <w:proofErr w:type="spellEnd"/>
      <w:r w:rsidR="00B54ADB" w:rsidRPr="00B54ADB">
        <w:rPr>
          <w:rFonts w:ascii="Times New Roman" w:hAnsi="Times New Roman" w:cs="Times New Roman"/>
          <w:bCs/>
          <w:iCs/>
          <w:sz w:val="24"/>
          <w:szCs w:val="24"/>
        </w:rPr>
        <w:t xml:space="preserve"> [и др.] ; под общей редакцией Р. Р. </w:t>
      </w:r>
      <w:proofErr w:type="spellStart"/>
      <w:r w:rsidR="00B54ADB" w:rsidRPr="00B54ADB">
        <w:rPr>
          <w:rFonts w:ascii="Times New Roman" w:hAnsi="Times New Roman" w:cs="Times New Roman"/>
          <w:bCs/>
          <w:iCs/>
          <w:sz w:val="24"/>
          <w:szCs w:val="24"/>
        </w:rPr>
        <w:t>Анамовой</w:t>
      </w:r>
      <w:proofErr w:type="spellEnd"/>
      <w:r w:rsidR="00B54ADB" w:rsidRPr="00B54ADB">
        <w:rPr>
          <w:rFonts w:ascii="Times New Roman" w:hAnsi="Times New Roman" w:cs="Times New Roman"/>
          <w:bCs/>
          <w:iCs/>
          <w:sz w:val="24"/>
          <w:szCs w:val="24"/>
        </w:rPr>
        <w:t xml:space="preserve">, С. А. Леоновой, Н. В. </w:t>
      </w:r>
      <w:proofErr w:type="spellStart"/>
      <w:r w:rsidR="00B54ADB" w:rsidRPr="00B54ADB">
        <w:rPr>
          <w:rFonts w:ascii="Times New Roman" w:hAnsi="Times New Roman" w:cs="Times New Roman"/>
          <w:bCs/>
          <w:iCs/>
          <w:sz w:val="24"/>
          <w:szCs w:val="24"/>
        </w:rPr>
        <w:t>Пшеничновой</w:t>
      </w:r>
      <w:proofErr w:type="spellEnd"/>
      <w:r w:rsidR="00B54ADB" w:rsidRPr="00B54ADB">
        <w:rPr>
          <w:rFonts w:ascii="Times New Roman" w:hAnsi="Times New Roman" w:cs="Times New Roman"/>
          <w:bCs/>
          <w:iCs/>
          <w:sz w:val="24"/>
          <w:szCs w:val="24"/>
        </w:rPr>
        <w:t xml:space="preserve">. — 2-е изд., </w:t>
      </w:r>
      <w:proofErr w:type="spellStart"/>
      <w:r w:rsidR="00B54ADB" w:rsidRPr="00B54ADB">
        <w:rPr>
          <w:rFonts w:ascii="Times New Roman" w:hAnsi="Times New Roman" w:cs="Times New Roman"/>
          <w:bCs/>
          <w:iCs/>
          <w:sz w:val="24"/>
          <w:szCs w:val="24"/>
        </w:rPr>
        <w:t>перераб</w:t>
      </w:r>
      <w:proofErr w:type="spellEnd"/>
      <w:r w:rsidR="00B54ADB" w:rsidRPr="00B54ADB">
        <w:rPr>
          <w:rFonts w:ascii="Times New Roman" w:hAnsi="Times New Roman" w:cs="Times New Roman"/>
          <w:bCs/>
          <w:iCs/>
          <w:sz w:val="24"/>
          <w:szCs w:val="24"/>
        </w:rPr>
        <w:t xml:space="preserve">. и доп. — </w:t>
      </w:r>
      <w:proofErr w:type="gramStart"/>
      <w:r w:rsidR="00B54ADB" w:rsidRPr="00B54ADB">
        <w:rPr>
          <w:rFonts w:ascii="Times New Roman" w:hAnsi="Times New Roman" w:cs="Times New Roman"/>
          <w:bCs/>
          <w:iCs/>
          <w:sz w:val="24"/>
          <w:szCs w:val="24"/>
        </w:rPr>
        <w:t>Москва :</w:t>
      </w:r>
      <w:proofErr w:type="gramEnd"/>
      <w:r w:rsidR="00B54ADB" w:rsidRPr="00B54ADB">
        <w:rPr>
          <w:rFonts w:ascii="Times New Roman" w:hAnsi="Times New Roman" w:cs="Times New Roman"/>
          <w:bCs/>
          <w:iCs/>
          <w:sz w:val="24"/>
          <w:szCs w:val="24"/>
        </w:rPr>
        <w:t xml:space="preserve"> Издательство </w:t>
      </w:r>
      <w:proofErr w:type="spellStart"/>
      <w:r w:rsidR="00B54ADB" w:rsidRPr="00B54ADB">
        <w:rPr>
          <w:rFonts w:ascii="Times New Roman" w:hAnsi="Times New Roman" w:cs="Times New Roman"/>
          <w:bCs/>
          <w:iCs/>
          <w:sz w:val="24"/>
          <w:szCs w:val="24"/>
        </w:rPr>
        <w:t>Юрайт</w:t>
      </w:r>
      <w:proofErr w:type="spellEnd"/>
      <w:r w:rsidR="00B54ADB" w:rsidRPr="00B54ADB">
        <w:rPr>
          <w:rFonts w:ascii="Times New Roman" w:hAnsi="Times New Roman" w:cs="Times New Roman"/>
          <w:bCs/>
          <w:iCs/>
          <w:sz w:val="24"/>
          <w:szCs w:val="24"/>
        </w:rPr>
        <w:t>, 2023. — 226 с. — (Профессиональное образование). — ISBN 978-5-534-</w:t>
      </w:r>
      <w:r w:rsidR="00B54ADB" w:rsidRPr="00B54ADB">
        <w:rPr>
          <w:rFonts w:ascii="Times New Roman" w:hAnsi="Times New Roman" w:cs="Times New Roman"/>
          <w:bCs/>
          <w:iCs/>
          <w:sz w:val="24"/>
          <w:szCs w:val="24"/>
        </w:rPr>
        <w:lastRenderedPageBreak/>
        <w:t xml:space="preserve">16834-1. — </w:t>
      </w:r>
      <w:proofErr w:type="gramStart"/>
      <w:r w:rsidR="00B54ADB" w:rsidRPr="00B54ADB">
        <w:rPr>
          <w:rFonts w:ascii="Times New Roman" w:hAnsi="Times New Roman" w:cs="Times New Roman"/>
          <w:bCs/>
          <w:iCs/>
          <w:sz w:val="24"/>
          <w:szCs w:val="24"/>
        </w:rPr>
        <w:t>Текст :</w:t>
      </w:r>
      <w:proofErr w:type="gramEnd"/>
      <w:r w:rsidR="00B54ADB" w:rsidRPr="00B54ADB">
        <w:rPr>
          <w:rFonts w:ascii="Times New Roman" w:hAnsi="Times New Roman" w:cs="Times New Roman"/>
          <w:bCs/>
          <w:iCs/>
          <w:sz w:val="24"/>
          <w:szCs w:val="24"/>
        </w:rPr>
        <w:t xml:space="preserve"> электронный // Образовательная платформа </w:t>
      </w:r>
      <w:proofErr w:type="spellStart"/>
      <w:r w:rsidR="00B54ADB" w:rsidRPr="00B54ADB">
        <w:rPr>
          <w:rFonts w:ascii="Times New Roman" w:hAnsi="Times New Roman" w:cs="Times New Roman"/>
          <w:bCs/>
          <w:iCs/>
          <w:sz w:val="24"/>
          <w:szCs w:val="24"/>
        </w:rPr>
        <w:t>Юрайт</w:t>
      </w:r>
      <w:proofErr w:type="spellEnd"/>
      <w:r w:rsidR="00B54ADB" w:rsidRPr="00B54ADB">
        <w:rPr>
          <w:rFonts w:ascii="Times New Roman" w:hAnsi="Times New Roman" w:cs="Times New Roman"/>
          <w:bCs/>
          <w:iCs/>
          <w:sz w:val="24"/>
          <w:szCs w:val="24"/>
        </w:rPr>
        <w:t xml:space="preserve"> [сайт]. — URL: https://urait.ru/bcode/531858.</w:t>
      </w:r>
    </w:p>
    <w:p w14:paraId="3D011CD3" w14:textId="36D3CBD9" w:rsidR="00B54ADB" w:rsidRPr="00B54ADB" w:rsidRDefault="00B54ADB" w:rsidP="00B54ADB">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B54ADB">
        <w:rPr>
          <w:rFonts w:ascii="Times New Roman" w:hAnsi="Times New Roman" w:cs="Times New Roman"/>
          <w:bCs/>
          <w:iCs/>
          <w:sz w:val="24"/>
          <w:szCs w:val="24"/>
        </w:rPr>
        <w:t xml:space="preserve">Куликов, В. П., Инженерная </w:t>
      </w:r>
      <w:proofErr w:type="gramStart"/>
      <w:r w:rsidRPr="00B54ADB">
        <w:rPr>
          <w:rFonts w:ascii="Times New Roman" w:hAnsi="Times New Roman" w:cs="Times New Roman"/>
          <w:bCs/>
          <w:iCs/>
          <w:sz w:val="24"/>
          <w:szCs w:val="24"/>
        </w:rPr>
        <w:t>графика :</w:t>
      </w:r>
      <w:proofErr w:type="gramEnd"/>
      <w:r w:rsidRPr="00B54ADB">
        <w:rPr>
          <w:rFonts w:ascii="Times New Roman" w:hAnsi="Times New Roman" w:cs="Times New Roman"/>
          <w:bCs/>
          <w:iCs/>
          <w:sz w:val="24"/>
          <w:szCs w:val="24"/>
        </w:rPr>
        <w:t xml:space="preserve"> учебник / В. П. Куликов. — </w:t>
      </w:r>
      <w:proofErr w:type="gramStart"/>
      <w:r w:rsidRPr="00B54ADB">
        <w:rPr>
          <w:rFonts w:ascii="Times New Roman" w:hAnsi="Times New Roman" w:cs="Times New Roman"/>
          <w:bCs/>
          <w:iCs/>
          <w:sz w:val="24"/>
          <w:szCs w:val="24"/>
        </w:rPr>
        <w:t>Москва :</w:t>
      </w:r>
      <w:proofErr w:type="gramEnd"/>
      <w:r w:rsidRPr="00B54ADB">
        <w:rPr>
          <w:rFonts w:ascii="Times New Roman" w:hAnsi="Times New Roman" w:cs="Times New Roman"/>
          <w:bCs/>
          <w:iCs/>
          <w:sz w:val="24"/>
          <w:szCs w:val="24"/>
        </w:rPr>
        <w:t xml:space="preserve"> </w:t>
      </w:r>
      <w:proofErr w:type="spellStart"/>
      <w:r w:rsidRPr="00B54ADB">
        <w:rPr>
          <w:rFonts w:ascii="Times New Roman" w:hAnsi="Times New Roman" w:cs="Times New Roman"/>
          <w:bCs/>
          <w:iCs/>
          <w:sz w:val="24"/>
          <w:szCs w:val="24"/>
        </w:rPr>
        <w:t>КноРус</w:t>
      </w:r>
      <w:proofErr w:type="spellEnd"/>
      <w:r w:rsidRPr="00B54ADB">
        <w:rPr>
          <w:rFonts w:ascii="Times New Roman" w:hAnsi="Times New Roman" w:cs="Times New Roman"/>
          <w:bCs/>
          <w:iCs/>
          <w:sz w:val="24"/>
          <w:szCs w:val="24"/>
        </w:rPr>
        <w:t xml:space="preserve">, 2023. — 284 с. — ISBN 978-5-406-11700-2. — URL: https://book.ru/book/949516 — </w:t>
      </w:r>
      <w:proofErr w:type="gramStart"/>
      <w:r w:rsidRPr="00B54ADB">
        <w:rPr>
          <w:rFonts w:ascii="Times New Roman" w:hAnsi="Times New Roman" w:cs="Times New Roman"/>
          <w:bCs/>
          <w:iCs/>
          <w:sz w:val="24"/>
          <w:szCs w:val="24"/>
        </w:rPr>
        <w:t>Текст :</w:t>
      </w:r>
      <w:proofErr w:type="gramEnd"/>
      <w:r w:rsidRPr="00B54ADB">
        <w:rPr>
          <w:rFonts w:ascii="Times New Roman" w:hAnsi="Times New Roman" w:cs="Times New Roman"/>
          <w:bCs/>
          <w:iCs/>
          <w:sz w:val="24"/>
          <w:szCs w:val="24"/>
        </w:rPr>
        <w:t xml:space="preserve"> электронный.</w:t>
      </w:r>
    </w:p>
    <w:p w14:paraId="6EBB9A00" w14:textId="095ABB54" w:rsidR="00B54ADB" w:rsidRPr="00B54ADB" w:rsidRDefault="00B54ADB" w:rsidP="00B54ADB">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r w:rsidRPr="00B54ADB">
        <w:rPr>
          <w:rFonts w:ascii="Times New Roman" w:hAnsi="Times New Roman" w:cs="Times New Roman"/>
          <w:bCs/>
          <w:iCs/>
          <w:sz w:val="24"/>
          <w:szCs w:val="24"/>
        </w:rPr>
        <w:t>Панасенко, В. Е. Инженерная графика / В. Е. Панасенко. — 2-е изд., стер. — Санкт-</w:t>
      </w:r>
      <w:proofErr w:type="gramStart"/>
      <w:r w:rsidRPr="00B54ADB">
        <w:rPr>
          <w:rFonts w:ascii="Times New Roman" w:hAnsi="Times New Roman" w:cs="Times New Roman"/>
          <w:bCs/>
          <w:iCs/>
          <w:sz w:val="24"/>
          <w:szCs w:val="24"/>
        </w:rPr>
        <w:t>Петербург :</w:t>
      </w:r>
      <w:proofErr w:type="gramEnd"/>
      <w:r w:rsidRPr="00B54ADB">
        <w:rPr>
          <w:rFonts w:ascii="Times New Roman" w:hAnsi="Times New Roman" w:cs="Times New Roman"/>
          <w:bCs/>
          <w:iCs/>
          <w:sz w:val="24"/>
          <w:szCs w:val="24"/>
        </w:rPr>
        <w:t xml:space="preserve"> Лань, 2023. — 168 с. — ISBN 978-5-507-46137-0. — </w:t>
      </w:r>
      <w:proofErr w:type="gramStart"/>
      <w:r w:rsidRPr="00B54ADB">
        <w:rPr>
          <w:rFonts w:ascii="Times New Roman" w:hAnsi="Times New Roman" w:cs="Times New Roman"/>
          <w:bCs/>
          <w:iCs/>
          <w:sz w:val="24"/>
          <w:szCs w:val="24"/>
        </w:rPr>
        <w:t>Текст :</w:t>
      </w:r>
      <w:proofErr w:type="gramEnd"/>
      <w:r w:rsidRPr="00B54ADB">
        <w:rPr>
          <w:rFonts w:ascii="Times New Roman" w:hAnsi="Times New Roman" w:cs="Times New Roman"/>
          <w:bCs/>
          <w:iCs/>
          <w:sz w:val="24"/>
          <w:szCs w:val="24"/>
        </w:rPr>
        <w:t xml:space="preserve"> электронный // Лань : электронно-библиотечная система. — URL: https://e.lanbook.com/book/298523</w:t>
      </w:r>
    </w:p>
    <w:p w14:paraId="2E0FD98D" w14:textId="0A9FFD60" w:rsidR="00B54ADB" w:rsidRPr="00B54ADB" w:rsidRDefault="00B54ADB" w:rsidP="00B54ADB">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4. </w:t>
      </w:r>
      <w:proofErr w:type="spellStart"/>
      <w:r w:rsidRPr="00B54ADB">
        <w:rPr>
          <w:rFonts w:ascii="Times New Roman" w:hAnsi="Times New Roman" w:cs="Times New Roman"/>
          <w:bCs/>
          <w:iCs/>
          <w:sz w:val="24"/>
          <w:szCs w:val="24"/>
        </w:rPr>
        <w:t>Серга</w:t>
      </w:r>
      <w:proofErr w:type="spellEnd"/>
      <w:r w:rsidRPr="00B54ADB">
        <w:rPr>
          <w:rFonts w:ascii="Times New Roman" w:hAnsi="Times New Roman" w:cs="Times New Roman"/>
          <w:bCs/>
          <w:iCs/>
          <w:sz w:val="24"/>
          <w:szCs w:val="24"/>
        </w:rPr>
        <w:t xml:space="preserve">, Г. В. Инженерная </w:t>
      </w:r>
      <w:proofErr w:type="gramStart"/>
      <w:r w:rsidRPr="00B54ADB">
        <w:rPr>
          <w:rFonts w:ascii="Times New Roman" w:hAnsi="Times New Roman" w:cs="Times New Roman"/>
          <w:bCs/>
          <w:iCs/>
          <w:sz w:val="24"/>
          <w:szCs w:val="24"/>
        </w:rPr>
        <w:t>графика :</w:t>
      </w:r>
      <w:proofErr w:type="gramEnd"/>
      <w:r w:rsidRPr="00B54ADB">
        <w:rPr>
          <w:rFonts w:ascii="Times New Roman" w:hAnsi="Times New Roman" w:cs="Times New Roman"/>
          <w:bCs/>
          <w:iCs/>
          <w:sz w:val="24"/>
          <w:szCs w:val="24"/>
        </w:rPr>
        <w:t xml:space="preserve"> учебник / Г.В. </w:t>
      </w:r>
      <w:proofErr w:type="spellStart"/>
      <w:r w:rsidRPr="00B54ADB">
        <w:rPr>
          <w:rFonts w:ascii="Times New Roman" w:hAnsi="Times New Roman" w:cs="Times New Roman"/>
          <w:bCs/>
          <w:iCs/>
          <w:sz w:val="24"/>
          <w:szCs w:val="24"/>
        </w:rPr>
        <w:t>Серга</w:t>
      </w:r>
      <w:proofErr w:type="spellEnd"/>
      <w:r w:rsidRPr="00B54ADB">
        <w:rPr>
          <w:rFonts w:ascii="Times New Roman" w:hAnsi="Times New Roman" w:cs="Times New Roman"/>
          <w:bCs/>
          <w:iCs/>
          <w:sz w:val="24"/>
          <w:szCs w:val="24"/>
        </w:rPr>
        <w:t xml:space="preserve">, И.И. </w:t>
      </w:r>
      <w:proofErr w:type="spellStart"/>
      <w:r w:rsidRPr="00B54ADB">
        <w:rPr>
          <w:rFonts w:ascii="Times New Roman" w:hAnsi="Times New Roman" w:cs="Times New Roman"/>
          <w:bCs/>
          <w:iCs/>
          <w:sz w:val="24"/>
          <w:szCs w:val="24"/>
        </w:rPr>
        <w:t>Табачук</w:t>
      </w:r>
      <w:proofErr w:type="spellEnd"/>
      <w:r w:rsidRPr="00B54ADB">
        <w:rPr>
          <w:rFonts w:ascii="Times New Roman" w:hAnsi="Times New Roman" w:cs="Times New Roman"/>
          <w:bCs/>
          <w:iCs/>
          <w:sz w:val="24"/>
          <w:szCs w:val="24"/>
        </w:rPr>
        <w:t xml:space="preserve">, Н.Н. Кузнецова. — </w:t>
      </w:r>
      <w:proofErr w:type="gramStart"/>
      <w:r w:rsidRPr="00B54ADB">
        <w:rPr>
          <w:rFonts w:ascii="Times New Roman" w:hAnsi="Times New Roman" w:cs="Times New Roman"/>
          <w:bCs/>
          <w:iCs/>
          <w:sz w:val="24"/>
          <w:szCs w:val="24"/>
        </w:rPr>
        <w:t>Москва :</w:t>
      </w:r>
      <w:proofErr w:type="gramEnd"/>
      <w:r w:rsidRPr="00B54ADB">
        <w:rPr>
          <w:rFonts w:ascii="Times New Roman" w:hAnsi="Times New Roman" w:cs="Times New Roman"/>
          <w:bCs/>
          <w:iCs/>
          <w:sz w:val="24"/>
          <w:szCs w:val="24"/>
        </w:rPr>
        <w:t xml:space="preserve"> ИНФРА-М, 2024. — 383 с. — (Среднее профессиональное образование). - ISBN 978-5-16-015545-6. - </w:t>
      </w:r>
      <w:proofErr w:type="gramStart"/>
      <w:r w:rsidRPr="00B54ADB">
        <w:rPr>
          <w:rFonts w:ascii="Times New Roman" w:hAnsi="Times New Roman" w:cs="Times New Roman"/>
          <w:bCs/>
          <w:iCs/>
          <w:sz w:val="24"/>
          <w:szCs w:val="24"/>
        </w:rPr>
        <w:t>Текст :</w:t>
      </w:r>
      <w:proofErr w:type="gramEnd"/>
      <w:r w:rsidRPr="00B54ADB">
        <w:rPr>
          <w:rFonts w:ascii="Times New Roman" w:hAnsi="Times New Roman" w:cs="Times New Roman"/>
          <w:bCs/>
          <w:iCs/>
          <w:sz w:val="24"/>
          <w:szCs w:val="24"/>
        </w:rPr>
        <w:t xml:space="preserve"> электронный. - URL: https://znanium.com/catalog/product/2084079</w:t>
      </w:r>
    </w:p>
    <w:p w14:paraId="682FCF28" w14:textId="75831E3E" w:rsidR="00B54ADB" w:rsidRPr="00B54ADB" w:rsidRDefault="00B54ADB" w:rsidP="00B54ADB">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5. </w:t>
      </w:r>
      <w:r w:rsidRPr="00B54ADB">
        <w:rPr>
          <w:rFonts w:ascii="Times New Roman" w:hAnsi="Times New Roman" w:cs="Times New Roman"/>
          <w:bCs/>
          <w:iCs/>
          <w:sz w:val="24"/>
          <w:szCs w:val="24"/>
        </w:rPr>
        <w:t xml:space="preserve">Чекмарев, А. А. Инженерная </w:t>
      </w:r>
      <w:proofErr w:type="gramStart"/>
      <w:r w:rsidRPr="00B54ADB">
        <w:rPr>
          <w:rFonts w:ascii="Times New Roman" w:hAnsi="Times New Roman" w:cs="Times New Roman"/>
          <w:bCs/>
          <w:iCs/>
          <w:sz w:val="24"/>
          <w:szCs w:val="24"/>
        </w:rPr>
        <w:t>графика :</w:t>
      </w:r>
      <w:proofErr w:type="gramEnd"/>
      <w:r w:rsidRPr="00B54ADB">
        <w:rPr>
          <w:rFonts w:ascii="Times New Roman" w:hAnsi="Times New Roman" w:cs="Times New Roman"/>
          <w:bCs/>
          <w:iCs/>
          <w:sz w:val="24"/>
          <w:szCs w:val="24"/>
        </w:rPr>
        <w:t xml:space="preserve"> учебник для среднего профессионального образования / А. А. Чекмарев. — 13-е изд., </w:t>
      </w:r>
      <w:proofErr w:type="spellStart"/>
      <w:r w:rsidRPr="00B54ADB">
        <w:rPr>
          <w:rFonts w:ascii="Times New Roman" w:hAnsi="Times New Roman" w:cs="Times New Roman"/>
          <w:bCs/>
          <w:iCs/>
          <w:sz w:val="24"/>
          <w:szCs w:val="24"/>
        </w:rPr>
        <w:t>испр</w:t>
      </w:r>
      <w:proofErr w:type="spellEnd"/>
      <w:r w:rsidRPr="00B54ADB">
        <w:rPr>
          <w:rFonts w:ascii="Times New Roman" w:hAnsi="Times New Roman" w:cs="Times New Roman"/>
          <w:bCs/>
          <w:iCs/>
          <w:sz w:val="24"/>
          <w:szCs w:val="24"/>
        </w:rPr>
        <w:t xml:space="preserve">. и доп. — </w:t>
      </w:r>
      <w:proofErr w:type="gramStart"/>
      <w:r w:rsidRPr="00B54ADB">
        <w:rPr>
          <w:rFonts w:ascii="Times New Roman" w:hAnsi="Times New Roman" w:cs="Times New Roman"/>
          <w:bCs/>
          <w:iCs/>
          <w:sz w:val="24"/>
          <w:szCs w:val="24"/>
        </w:rPr>
        <w:t>Москва :</w:t>
      </w:r>
      <w:proofErr w:type="gramEnd"/>
      <w:r w:rsidRPr="00B54ADB">
        <w:rPr>
          <w:rFonts w:ascii="Times New Roman" w:hAnsi="Times New Roman" w:cs="Times New Roman"/>
          <w:bCs/>
          <w:iCs/>
          <w:sz w:val="24"/>
          <w:szCs w:val="24"/>
        </w:rPr>
        <w:t xml:space="preserve"> Издательство </w:t>
      </w:r>
      <w:proofErr w:type="spellStart"/>
      <w:r w:rsidRPr="00B54ADB">
        <w:rPr>
          <w:rFonts w:ascii="Times New Roman" w:hAnsi="Times New Roman" w:cs="Times New Roman"/>
          <w:bCs/>
          <w:iCs/>
          <w:sz w:val="24"/>
          <w:szCs w:val="24"/>
        </w:rPr>
        <w:t>Юрайт</w:t>
      </w:r>
      <w:proofErr w:type="spellEnd"/>
      <w:r w:rsidRPr="00B54ADB">
        <w:rPr>
          <w:rFonts w:ascii="Times New Roman" w:hAnsi="Times New Roman" w:cs="Times New Roman"/>
          <w:bCs/>
          <w:iCs/>
          <w:sz w:val="24"/>
          <w:szCs w:val="24"/>
        </w:rPr>
        <w:t xml:space="preserve">, 2024. — 355 с. — (Профессиональное образование). — ISBN 978-5-534-18482-2. — </w:t>
      </w:r>
      <w:proofErr w:type="gramStart"/>
      <w:r w:rsidRPr="00B54ADB">
        <w:rPr>
          <w:rFonts w:ascii="Times New Roman" w:hAnsi="Times New Roman" w:cs="Times New Roman"/>
          <w:bCs/>
          <w:iCs/>
          <w:sz w:val="24"/>
          <w:szCs w:val="24"/>
        </w:rPr>
        <w:t>Текст :</w:t>
      </w:r>
      <w:proofErr w:type="gramEnd"/>
      <w:r w:rsidRPr="00B54ADB">
        <w:rPr>
          <w:rFonts w:ascii="Times New Roman" w:hAnsi="Times New Roman" w:cs="Times New Roman"/>
          <w:bCs/>
          <w:iCs/>
          <w:sz w:val="24"/>
          <w:szCs w:val="24"/>
        </w:rPr>
        <w:t xml:space="preserve"> электронный // Образовательная платформа </w:t>
      </w:r>
      <w:proofErr w:type="spellStart"/>
      <w:r w:rsidRPr="00B54ADB">
        <w:rPr>
          <w:rFonts w:ascii="Times New Roman" w:hAnsi="Times New Roman" w:cs="Times New Roman"/>
          <w:bCs/>
          <w:iCs/>
          <w:sz w:val="24"/>
          <w:szCs w:val="24"/>
        </w:rPr>
        <w:t>Юрайт</w:t>
      </w:r>
      <w:proofErr w:type="spellEnd"/>
      <w:r w:rsidRPr="00B54ADB">
        <w:rPr>
          <w:rFonts w:ascii="Times New Roman" w:hAnsi="Times New Roman" w:cs="Times New Roman"/>
          <w:bCs/>
          <w:iCs/>
          <w:sz w:val="24"/>
          <w:szCs w:val="24"/>
        </w:rPr>
        <w:t xml:space="preserve"> [сайт]. — URL: </w:t>
      </w:r>
      <w:hyperlink r:id="rId16" w:history="1">
        <w:r w:rsidRPr="00B54ADB">
          <w:rPr>
            <w:rStyle w:val="af0"/>
            <w:rFonts w:ascii="Times New Roman" w:hAnsi="Times New Roman" w:cs="Times New Roman"/>
            <w:bCs/>
            <w:iCs/>
            <w:sz w:val="24"/>
            <w:szCs w:val="24"/>
          </w:rPr>
          <w:t>https://urait.ru/bcode/535124</w:t>
        </w:r>
      </w:hyperlink>
    </w:p>
    <w:p w14:paraId="46AB7428" w14:textId="77777777" w:rsidR="001A6E0C" w:rsidRPr="00FA680C" w:rsidRDefault="001A6E0C" w:rsidP="001A6E0C">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3A93FBC6" w14:textId="77777777" w:rsidR="001A6E0C" w:rsidRPr="00FA680C" w:rsidRDefault="001A6E0C" w:rsidP="001A6E0C">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49058757" w14:textId="77777777" w:rsidR="001A6E0C" w:rsidRDefault="001A6E0C" w:rsidP="001A6E0C">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7425DFD5" w14:textId="77777777" w:rsidR="001A6E0C" w:rsidRPr="00DF068E" w:rsidRDefault="001A6E0C" w:rsidP="001A6E0C">
      <w:pPr>
        <w:pStyle w:val="1f"/>
        <w:rPr>
          <w:rFonts w:ascii="Times New Roman" w:hAnsi="Times New Roman"/>
          <w:b w:val="0"/>
          <w:bCs w:val="0"/>
          <w:lang w:val="ru-RU"/>
        </w:rPr>
      </w:pP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6"/>
        <w:gridCol w:w="2975"/>
      </w:tblGrid>
      <w:tr w:rsidR="001A6E0C" w:rsidRPr="00B57526" w14:paraId="4F411493" w14:textId="77777777" w:rsidTr="00E812AC">
        <w:trPr>
          <w:trHeight w:val="519"/>
        </w:trPr>
        <w:tc>
          <w:tcPr>
            <w:tcW w:w="1565" w:type="pct"/>
            <w:vAlign w:val="center"/>
          </w:tcPr>
          <w:p w14:paraId="6C08D64D" w14:textId="77777777" w:rsidR="001A6E0C" w:rsidRPr="00B57526" w:rsidRDefault="001A6E0C" w:rsidP="00E812AC">
            <w:pPr>
              <w:suppressAutoHyphens/>
              <w:spacing w:line="276" w:lineRule="auto"/>
              <w:contextualSpacing/>
              <w:jc w:val="center"/>
              <w:rPr>
                <w:rFonts w:ascii="Times New Roman" w:hAnsi="Times New Roman" w:cs="Times New Roman"/>
                <w:b/>
                <w:iCs/>
              </w:rPr>
            </w:pPr>
            <w:r w:rsidRPr="00B57526">
              <w:rPr>
                <w:rFonts w:ascii="Times New Roman" w:hAnsi="Times New Roman" w:cs="Times New Roman"/>
                <w:b/>
                <w:iCs/>
              </w:rPr>
              <w:t>Результаты обучения</w:t>
            </w:r>
          </w:p>
        </w:tc>
        <w:tc>
          <w:tcPr>
            <w:tcW w:w="1867" w:type="pct"/>
            <w:vAlign w:val="center"/>
          </w:tcPr>
          <w:p w14:paraId="2A1245C7" w14:textId="77777777" w:rsidR="001A6E0C" w:rsidRPr="00B57526" w:rsidRDefault="001A6E0C" w:rsidP="00E812AC">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iCs/>
              </w:rPr>
              <w:t>Показатели освоенности компетенций</w:t>
            </w:r>
          </w:p>
        </w:tc>
        <w:tc>
          <w:tcPr>
            <w:tcW w:w="1567" w:type="pct"/>
            <w:vAlign w:val="center"/>
          </w:tcPr>
          <w:p w14:paraId="1A0BBC3C" w14:textId="77777777" w:rsidR="001A6E0C" w:rsidRPr="00B57526" w:rsidRDefault="001A6E0C" w:rsidP="00E812AC">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rPr>
              <w:t>Методы оценки</w:t>
            </w:r>
          </w:p>
        </w:tc>
      </w:tr>
      <w:tr w:rsidR="001A6E0C" w:rsidRPr="00B57526" w14:paraId="6FA5D1FA" w14:textId="77777777" w:rsidTr="00E812AC">
        <w:trPr>
          <w:trHeight w:val="586"/>
        </w:trPr>
        <w:tc>
          <w:tcPr>
            <w:tcW w:w="1565" w:type="pct"/>
          </w:tcPr>
          <w:p w14:paraId="287F5F96"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уметь:</w:t>
            </w:r>
          </w:p>
          <w:p w14:paraId="3982C9B2"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выявлять и эффективно искать информацию, необходимую для решения задачи и/или проблемы;</w:t>
            </w:r>
          </w:p>
          <w:p w14:paraId="69808116"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определять необходимые ресурсы;</w:t>
            </w:r>
          </w:p>
          <w:p w14:paraId="01E51784"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планировать процесс поиска; структурировать получаемую информацию;</w:t>
            </w:r>
          </w:p>
          <w:p w14:paraId="4CC3D35B"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оформлять результаты поиска, применять средства информационных технологий для решения профессиональных задач;</w:t>
            </w:r>
          </w:p>
          <w:p w14:paraId="0F9030F1"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определять актуальность нормативно-правовой документации в профессиональной деятельности;</w:t>
            </w:r>
          </w:p>
          <w:p w14:paraId="29B240BA"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определять и выстраивать траектории профессионального развития и самообразования;</w:t>
            </w:r>
          </w:p>
          <w:p w14:paraId="1AEB1ECF" w14:textId="5DCA2BC1"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lastRenderedPageBreak/>
              <w:t>кратко обосновывать и объяснять свои действия (текущие и планируемые).</w:t>
            </w:r>
          </w:p>
          <w:p w14:paraId="4909B7ED"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 xml:space="preserve">знать: </w:t>
            </w:r>
          </w:p>
          <w:p w14:paraId="14E1D8F1"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 xml:space="preserve">актуальный профессиональный </w:t>
            </w:r>
          </w:p>
          <w:p w14:paraId="374C40DC"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и социальный контекст, в котором приходится работать и жить;</w:t>
            </w:r>
          </w:p>
          <w:p w14:paraId="03611151"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 xml:space="preserve">алгоритмы выполнения работ в профессиональной </w:t>
            </w:r>
          </w:p>
          <w:p w14:paraId="3DE1F84A"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и смежных областях;</w:t>
            </w:r>
          </w:p>
          <w:p w14:paraId="20FEFAA3"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 xml:space="preserve">приемы структурирования информации; </w:t>
            </w:r>
          </w:p>
          <w:p w14:paraId="70E20B31"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формат оформления результатов поиска информации, современные средства и устройства информатизации;</w:t>
            </w:r>
          </w:p>
          <w:p w14:paraId="2AD437AF"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современная научная и профессиональная терминология;</w:t>
            </w:r>
          </w:p>
          <w:p w14:paraId="2A69092B"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возможные траектории профессионального развития и самообразования;</w:t>
            </w:r>
          </w:p>
          <w:p w14:paraId="3EBFBADE" w14:textId="1A91933C" w:rsidR="001A6E0C" w:rsidRPr="00441B03" w:rsidRDefault="001A6E0C" w:rsidP="001A6E0C">
            <w:pPr>
              <w:suppressAutoHyphens/>
              <w:contextualSpacing/>
              <w:rPr>
                <w:rFonts w:ascii="Times New Roman" w:hAnsi="Times New Roman" w:cs="Times New Roman"/>
                <w:iCs/>
              </w:rPr>
            </w:pPr>
            <w:r w:rsidRPr="001A6E0C">
              <w:rPr>
                <w:rFonts w:ascii="Times New Roman" w:eastAsia="Times New Roman" w:hAnsi="Times New Roman" w:cs="Times New Roman"/>
                <w:bCs/>
                <w:lang w:eastAsia="ru-RU"/>
              </w:rPr>
              <w:t>правила построения простых и сложных предложений на профессиональные темы.</w:t>
            </w:r>
          </w:p>
        </w:tc>
        <w:tc>
          <w:tcPr>
            <w:tcW w:w="1867" w:type="pct"/>
            <w:tcBorders>
              <w:top w:val="single" w:sz="4" w:space="0" w:color="auto"/>
              <w:left w:val="single" w:sz="4" w:space="0" w:color="auto"/>
              <w:bottom w:val="single" w:sz="4" w:space="0" w:color="auto"/>
              <w:right w:val="single" w:sz="4" w:space="0" w:color="auto"/>
            </w:tcBorders>
          </w:tcPr>
          <w:p w14:paraId="5C70A745" w14:textId="77777777" w:rsidR="001A6E0C" w:rsidRPr="00441B03" w:rsidRDefault="001A6E0C" w:rsidP="00E812AC">
            <w:pPr>
              <w:jc w:val="both"/>
              <w:rPr>
                <w:rFonts w:ascii="Times New Roman" w:hAnsi="Times New Roman"/>
                <w:color w:val="FF0000"/>
              </w:rPr>
            </w:pPr>
            <w:r w:rsidRPr="00441B03">
              <w:rPr>
                <w:rFonts w:ascii="Times New Roman" w:hAnsi="Times New Roman"/>
                <w:color w:val="000000"/>
              </w:rPr>
              <w:lastRenderedPageBreak/>
              <w:t xml:space="preserve">Оценку </w:t>
            </w:r>
            <w:r w:rsidRPr="00441B03">
              <w:rPr>
                <w:rFonts w:ascii="Times New Roman" w:hAnsi="Times New Roman"/>
                <w:b/>
                <w:color w:val="000000"/>
              </w:rPr>
              <w:t>«отлично»</w:t>
            </w:r>
            <w:r w:rsidRPr="00441B03">
              <w:rPr>
                <w:rFonts w:ascii="Times New Roman" w:hAnsi="Times New Roman"/>
                <w:color w:val="000000"/>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68CDECFD" w14:textId="77777777" w:rsidR="001A6E0C" w:rsidRPr="00441B03" w:rsidRDefault="001A6E0C" w:rsidP="00E812AC">
            <w:pPr>
              <w:jc w:val="both"/>
              <w:rPr>
                <w:rFonts w:ascii="Times New Roman" w:hAnsi="Times New Roman"/>
                <w:color w:val="FF0000"/>
              </w:rPr>
            </w:pPr>
            <w:r w:rsidRPr="00441B03">
              <w:rPr>
                <w:rFonts w:ascii="Times New Roman" w:hAnsi="Times New Roman"/>
                <w:color w:val="000000"/>
              </w:rPr>
              <w:t xml:space="preserve">Оценку </w:t>
            </w:r>
            <w:r w:rsidRPr="00441B03">
              <w:rPr>
                <w:rFonts w:ascii="Times New Roman" w:hAnsi="Times New Roman"/>
                <w:b/>
                <w:color w:val="000000"/>
              </w:rPr>
              <w:t>«хорошо»</w:t>
            </w:r>
            <w:r w:rsidRPr="00441B03">
              <w:rPr>
                <w:rFonts w:ascii="Times New Roman" w:hAnsi="Times New Roman"/>
                <w:color w:val="000000"/>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3F098778" w14:textId="77777777" w:rsidR="001A6E0C" w:rsidRPr="00441B03" w:rsidRDefault="001A6E0C" w:rsidP="00E812AC">
            <w:pPr>
              <w:jc w:val="both"/>
              <w:rPr>
                <w:rFonts w:ascii="Times New Roman" w:hAnsi="Times New Roman"/>
                <w:color w:val="FF0000"/>
              </w:rPr>
            </w:pPr>
            <w:r w:rsidRPr="00441B03">
              <w:rPr>
                <w:rFonts w:ascii="Times New Roman" w:hAnsi="Times New Roman"/>
                <w:color w:val="000000"/>
              </w:rPr>
              <w:t xml:space="preserve">Оценку </w:t>
            </w:r>
            <w:r w:rsidRPr="00441B03">
              <w:rPr>
                <w:rFonts w:ascii="Times New Roman" w:hAnsi="Times New Roman"/>
                <w:b/>
                <w:color w:val="000000"/>
              </w:rPr>
              <w:t>«удовлетворительно»</w:t>
            </w:r>
            <w:r w:rsidRPr="00441B03">
              <w:rPr>
                <w:rFonts w:ascii="Times New Roman" w:hAnsi="Times New Roman"/>
                <w:color w:val="000000"/>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w:t>
            </w:r>
            <w:r w:rsidRPr="00441B03">
              <w:rPr>
                <w:rFonts w:ascii="Times New Roman" w:hAnsi="Times New Roman"/>
                <w:color w:val="000000"/>
              </w:rPr>
              <w:lastRenderedPageBreak/>
              <w:t>конца сформированные компетенции, умения систематизировать материал и делать выводы.</w:t>
            </w:r>
          </w:p>
          <w:p w14:paraId="6B9ECD19" w14:textId="77777777" w:rsidR="001A6E0C" w:rsidRPr="00441B03" w:rsidRDefault="001A6E0C" w:rsidP="00E812AC">
            <w:pPr>
              <w:suppressAutoHyphens/>
              <w:contextualSpacing/>
              <w:rPr>
                <w:rFonts w:ascii="Times New Roman" w:hAnsi="Times New Roman" w:cs="Times New Roman"/>
                <w:iCs/>
              </w:rPr>
            </w:pPr>
            <w:r w:rsidRPr="00441B03">
              <w:rPr>
                <w:rFonts w:ascii="Times New Roman" w:hAnsi="Times New Roman"/>
                <w:color w:val="000000"/>
              </w:rPr>
              <w:t xml:space="preserve">Оценку </w:t>
            </w:r>
            <w:r w:rsidRPr="00441B03">
              <w:rPr>
                <w:rFonts w:ascii="Times New Roman" w:hAnsi="Times New Roman"/>
                <w:b/>
                <w:color w:val="000000"/>
              </w:rPr>
              <w:t>«неудовлетворительно»</w:t>
            </w:r>
            <w:r w:rsidRPr="00441B03">
              <w:rPr>
                <w:rFonts w:ascii="Times New Roman" w:hAnsi="Times New Roman"/>
                <w:color w:val="000000"/>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1567" w:type="pct"/>
            <w:tcBorders>
              <w:top w:val="single" w:sz="4" w:space="0" w:color="auto"/>
              <w:left w:val="single" w:sz="4" w:space="0" w:color="auto"/>
              <w:bottom w:val="single" w:sz="4" w:space="0" w:color="auto"/>
              <w:right w:val="single" w:sz="4" w:space="0" w:color="auto"/>
            </w:tcBorders>
          </w:tcPr>
          <w:p w14:paraId="462F355D" w14:textId="77777777" w:rsidR="001A6E0C" w:rsidRPr="00441B03" w:rsidRDefault="001A6E0C" w:rsidP="00E812AC">
            <w:pPr>
              <w:jc w:val="both"/>
              <w:rPr>
                <w:rFonts w:ascii="Times New Roman" w:hAnsi="Times New Roman"/>
                <w:bCs/>
                <w:color w:val="000000"/>
              </w:rPr>
            </w:pPr>
            <w:r w:rsidRPr="00441B03">
              <w:rPr>
                <w:rFonts w:ascii="Times New Roman" w:hAnsi="Times New Roman"/>
                <w:bCs/>
                <w:color w:val="000000"/>
              </w:rPr>
              <w:lastRenderedPageBreak/>
              <w:t>Оценка результатов выполнения практических работ.</w:t>
            </w:r>
          </w:p>
          <w:p w14:paraId="1C1EFF3D" w14:textId="77777777" w:rsidR="001A6E0C" w:rsidRPr="00441B03" w:rsidRDefault="001A6E0C" w:rsidP="00E812AC">
            <w:pPr>
              <w:jc w:val="both"/>
              <w:rPr>
                <w:rFonts w:ascii="Times New Roman" w:hAnsi="Times New Roman"/>
                <w:bCs/>
                <w:color w:val="000000"/>
              </w:rPr>
            </w:pPr>
            <w:r w:rsidRPr="00441B03">
              <w:rPr>
                <w:rFonts w:ascii="Times New Roman" w:hAnsi="Times New Roman"/>
                <w:bCs/>
                <w:color w:val="000000"/>
              </w:rPr>
              <w:t>Оценка результатов устного и письменного опроса.</w:t>
            </w:r>
          </w:p>
          <w:p w14:paraId="6C328174" w14:textId="77777777" w:rsidR="001A6E0C" w:rsidRPr="00441B03" w:rsidRDefault="001A6E0C" w:rsidP="00E812AC">
            <w:pPr>
              <w:jc w:val="both"/>
              <w:rPr>
                <w:rFonts w:ascii="Times New Roman" w:hAnsi="Times New Roman"/>
                <w:bCs/>
                <w:color w:val="000000"/>
              </w:rPr>
            </w:pPr>
            <w:r w:rsidRPr="00441B03">
              <w:rPr>
                <w:rFonts w:ascii="Times New Roman" w:hAnsi="Times New Roman"/>
                <w:bCs/>
                <w:color w:val="000000"/>
              </w:rPr>
              <w:t>Оценка результатов тестирования.</w:t>
            </w:r>
          </w:p>
          <w:p w14:paraId="689D251E" w14:textId="77777777" w:rsidR="001A6E0C" w:rsidRPr="00441B03" w:rsidRDefault="001A6E0C" w:rsidP="00E812AC">
            <w:pPr>
              <w:suppressAutoHyphens/>
              <w:spacing w:line="276" w:lineRule="auto"/>
              <w:contextualSpacing/>
              <w:rPr>
                <w:rFonts w:ascii="Times New Roman" w:hAnsi="Times New Roman" w:cs="Times New Roman"/>
                <w:i/>
              </w:rPr>
            </w:pPr>
          </w:p>
        </w:tc>
      </w:tr>
    </w:tbl>
    <w:p w14:paraId="6CF27AC8" w14:textId="77777777" w:rsidR="001A6E0C" w:rsidRDefault="000143A1" w:rsidP="00BD6A9B">
      <w:pPr>
        <w:jc w:val="right"/>
      </w:pPr>
      <w:r>
        <w:br w:type="page"/>
      </w:r>
    </w:p>
    <w:p w14:paraId="3C14AAC2" w14:textId="07711926" w:rsidR="00C23EC1" w:rsidRPr="00CC1AE6" w:rsidRDefault="00C23EC1" w:rsidP="00C23EC1">
      <w:pPr>
        <w:jc w:val="right"/>
        <w:rPr>
          <w:rFonts w:ascii="Times New Roman" w:hAnsi="Times New Roman" w:cs="Times New Roman"/>
          <w:b/>
          <w:bCs/>
          <w:sz w:val="24"/>
          <w:szCs w:val="24"/>
          <w:lang w:val="en-US"/>
        </w:rPr>
      </w:pPr>
      <w:r>
        <w:rPr>
          <w:rFonts w:ascii="Times New Roman" w:hAnsi="Times New Roman" w:cs="Times New Roman"/>
          <w:b/>
          <w:bCs/>
          <w:sz w:val="24"/>
          <w:szCs w:val="24"/>
        </w:rPr>
        <w:lastRenderedPageBreak/>
        <w:t>Приложение 2.</w:t>
      </w:r>
      <w:r w:rsidR="00CC1AE6">
        <w:rPr>
          <w:rFonts w:ascii="Times New Roman" w:hAnsi="Times New Roman" w:cs="Times New Roman"/>
          <w:b/>
          <w:bCs/>
          <w:sz w:val="24"/>
          <w:szCs w:val="24"/>
          <w:lang w:val="en-US"/>
        </w:rPr>
        <w:t>4</w:t>
      </w:r>
    </w:p>
    <w:p w14:paraId="7FE79DFA" w14:textId="77777777" w:rsidR="00C23EC1" w:rsidRDefault="00C23EC1" w:rsidP="00C23EC1">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73A4874A" w14:textId="77777777" w:rsidR="00C23EC1" w:rsidRPr="00087DE1" w:rsidRDefault="00C23EC1" w:rsidP="00C23EC1">
      <w:pPr>
        <w:jc w:val="right"/>
        <w:rPr>
          <w:rFonts w:ascii="Times New Roman" w:hAnsi="Times New Roman"/>
          <w:b/>
          <w:bCs/>
          <w:sz w:val="24"/>
          <w:szCs w:val="24"/>
        </w:rPr>
      </w:pPr>
      <w:r>
        <w:rPr>
          <w:rFonts w:ascii="Times New Roman" w:hAnsi="Times New Roman"/>
          <w:b/>
          <w:bCs/>
          <w:sz w:val="24"/>
          <w:szCs w:val="24"/>
        </w:rPr>
        <w:t>15.02.10 Мехатроника и робототехника (по отраслям)</w:t>
      </w:r>
    </w:p>
    <w:p w14:paraId="09E70B50" w14:textId="77777777" w:rsidR="00C23EC1" w:rsidRDefault="00C23EC1" w:rsidP="00C23EC1">
      <w:pPr>
        <w:jc w:val="right"/>
        <w:rPr>
          <w:rFonts w:ascii="Times New Roman" w:hAnsi="Times New Roman" w:cs="Times New Roman"/>
          <w:b/>
          <w:bCs/>
          <w:color w:val="0070C0"/>
          <w:sz w:val="24"/>
          <w:szCs w:val="24"/>
        </w:rPr>
      </w:pPr>
    </w:p>
    <w:p w14:paraId="7FA99F0D" w14:textId="77777777" w:rsidR="00C23EC1" w:rsidRDefault="00C23EC1" w:rsidP="00C23EC1">
      <w:pPr>
        <w:jc w:val="right"/>
        <w:rPr>
          <w:rFonts w:ascii="Times New Roman" w:hAnsi="Times New Roman" w:cs="Times New Roman"/>
          <w:b/>
          <w:bCs/>
          <w:color w:val="0070C0"/>
          <w:sz w:val="24"/>
          <w:szCs w:val="24"/>
        </w:rPr>
      </w:pPr>
    </w:p>
    <w:p w14:paraId="2947AF42" w14:textId="77777777" w:rsidR="00C23EC1" w:rsidRDefault="00C23EC1" w:rsidP="00C23EC1">
      <w:pPr>
        <w:jc w:val="right"/>
        <w:rPr>
          <w:rFonts w:ascii="Times New Roman" w:hAnsi="Times New Roman" w:cs="Times New Roman"/>
          <w:b/>
          <w:bCs/>
          <w:color w:val="0070C0"/>
          <w:sz w:val="24"/>
          <w:szCs w:val="24"/>
        </w:rPr>
      </w:pPr>
    </w:p>
    <w:p w14:paraId="3E1B426E" w14:textId="77777777" w:rsidR="00C23EC1" w:rsidRDefault="00C23EC1" w:rsidP="00C23EC1">
      <w:pPr>
        <w:jc w:val="right"/>
        <w:rPr>
          <w:rFonts w:ascii="Times New Roman" w:hAnsi="Times New Roman" w:cs="Times New Roman"/>
          <w:b/>
          <w:bCs/>
          <w:color w:val="0070C0"/>
          <w:sz w:val="24"/>
          <w:szCs w:val="24"/>
        </w:rPr>
      </w:pPr>
    </w:p>
    <w:p w14:paraId="36D04C6E" w14:textId="77777777" w:rsidR="00C23EC1" w:rsidRDefault="00C23EC1" w:rsidP="00C23EC1">
      <w:pPr>
        <w:jc w:val="right"/>
        <w:rPr>
          <w:rFonts w:ascii="Times New Roman" w:hAnsi="Times New Roman" w:cs="Times New Roman"/>
          <w:b/>
          <w:bCs/>
          <w:color w:val="0070C0"/>
          <w:sz w:val="24"/>
          <w:szCs w:val="24"/>
        </w:rPr>
      </w:pPr>
    </w:p>
    <w:p w14:paraId="7010E2F6" w14:textId="77777777" w:rsidR="00C23EC1" w:rsidRDefault="00C23EC1" w:rsidP="00C23EC1">
      <w:pPr>
        <w:jc w:val="right"/>
        <w:rPr>
          <w:rFonts w:ascii="Times New Roman" w:hAnsi="Times New Roman" w:cs="Times New Roman"/>
          <w:b/>
          <w:bCs/>
          <w:color w:val="0070C0"/>
          <w:sz w:val="24"/>
          <w:szCs w:val="24"/>
        </w:rPr>
      </w:pPr>
    </w:p>
    <w:p w14:paraId="52DFF0C0" w14:textId="77777777" w:rsidR="00C23EC1" w:rsidRDefault="00C23EC1" w:rsidP="00C23EC1">
      <w:pPr>
        <w:jc w:val="right"/>
        <w:rPr>
          <w:rFonts w:ascii="Times New Roman" w:hAnsi="Times New Roman" w:cs="Times New Roman"/>
          <w:b/>
          <w:bCs/>
          <w:color w:val="0070C0"/>
          <w:sz w:val="24"/>
          <w:szCs w:val="24"/>
        </w:rPr>
      </w:pPr>
    </w:p>
    <w:p w14:paraId="7423D97A" w14:textId="77777777" w:rsidR="00C23EC1" w:rsidRDefault="00C23EC1" w:rsidP="00C23EC1">
      <w:pPr>
        <w:jc w:val="right"/>
        <w:rPr>
          <w:rFonts w:ascii="Times New Roman" w:hAnsi="Times New Roman" w:cs="Times New Roman"/>
          <w:b/>
          <w:bCs/>
          <w:color w:val="0070C0"/>
          <w:sz w:val="24"/>
          <w:szCs w:val="24"/>
        </w:rPr>
      </w:pPr>
    </w:p>
    <w:p w14:paraId="1E5B1475" w14:textId="77777777" w:rsidR="00C23EC1" w:rsidRDefault="00C23EC1" w:rsidP="00C23EC1">
      <w:pPr>
        <w:jc w:val="right"/>
        <w:rPr>
          <w:rFonts w:ascii="Times New Roman" w:hAnsi="Times New Roman" w:cs="Times New Roman"/>
          <w:b/>
          <w:bCs/>
          <w:color w:val="0070C0"/>
          <w:sz w:val="24"/>
          <w:szCs w:val="24"/>
        </w:rPr>
      </w:pPr>
    </w:p>
    <w:p w14:paraId="272C9F27" w14:textId="77777777" w:rsidR="00C23EC1" w:rsidRDefault="00C23EC1" w:rsidP="00C23EC1">
      <w:pPr>
        <w:jc w:val="right"/>
        <w:rPr>
          <w:rFonts w:ascii="Times New Roman" w:hAnsi="Times New Roman" w:cs="Times New Roman"/>
          <w:b/>
          <w:bCs/>
          <w:color w:val="0070C0"/>
          <w:sz w:val="24"/>
          <w:szCs w:val="24"/>
        </w:rPr>
      </w:pPr>
    </w:p>
    <w:p w14:paraId="75E25C0E" w14:textId="77777777" w:rsidR="00C23EC1" w:rsidRPr="00502F97" w:rsidRDefault="00C23EC1" w:rsidP="00C23EC1">
      <w:pPr>
        <w:jc w:val="right"/>
        <w:rPr>
          <w:rFonts w:ascii="Times New Roman" w:hAnsi="Times New Roman" w:cs="Times New Roman"/>
          <w:b/>
          <w:bCs/>
          <w:color w:val="0070C0"/>
          <w:sz w:val="24"/>
          <w:szCs w:val="24"/>
        </w:rPr>
      </w:pPr>
    </w:p>
    <w:p w14:paraId="07F26A78" w14:textId="77777777" w:rsidR="00C23EC1" w:rsidRPr="008F578C" w:rsidRDefault="00C23EC1" w:rsidP="00C23EC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9EB27ED" w14:textId="28327A3C" w:rsidR="00C23EC1" w:rsidRDefault="00C23EC1" w:rsidP="00C23EC1">
      <w:pPr>
        <w:pStyle w:val="1"/>
      </w:pPr>
      <w:bookmarkStart w:id="10" w:name="_Toc167723871"/>
      <w:r>
        <w:t>«</w:t>
      </w:r>
      <w:r w:rsidRPr="001A6E0C">
        <w:t>ОП.0</w:t>
      </w:r>
      <w:r>
        <w:t>4</w:t>
      </w:r>
      <w:r w:rsidRPr="001A6E0C">
        <w:t xml:space="preserve"> </w:t>
      </w:r>
      <w:r>
        <w:t>ЭЛЕКТРОТЕХНИКА И ЭЛЕКТРОНИК</w:t>
      </w:r>
      <w:r w:rsidR="003556CB">
        <w:t>А</w:t>
      </w:r>
      <w:r>
        <w:t>»</w:t>
      </w:r>
      <w:bookmarkEnd w:id="10"/>
    </w:p>
    <w:p w14:paraId="4D67A0FD" w14:textId="77777777" w:rsidR="00C23EC1" w:rsidRDefault="00C23EC1" w:rsidP="00C23EC1">
      <w:pPr>
        <w:pStyle w:val="1"/>
      </w:pPr>
    </w:p>
    <w:p w14:paraId="1B97E759" w14:textId="77777777" w:rsidR="00C23EC1" w:rsidRDefault="00C23EC1" w:rsidP="00C23EC1">
      <w:pPr>
        <w:pStyle w:val="1"/>
      </w:pPr>
    </w:p>
    <w:p w14:paraId="2D930837" w14:textId="77777777" w:rsidR="00C23EC1" w:rsidRDefault="00C23EC1" w:rsidP="00C23EC1">
      <w:pPr>
        <w:pStyle w:val="1"/>
      </w:pPr>
    </w:p>
    <w:p w14:paraId="7CAEF95F" w14:textId="77777777" w:rsidR="00C23EC1" w:rsidRDefault="00C23EC1" w:rsidP="00C23EC1">
      <w:pPr>
        <w:pStyle w:val="1"/>
      </w:pPr>
    </w:p>
    <w:p w14:paraId="5FA1B815" w14:textId="77777777" w:rsidR="00C23EC1" w:rsidRDefault="00C23EC1" w:rsidP="00C23EC1">
      <w:pPr>
        <w:pStyle w:val="1"/>
      </w:pPr>
    </w:p>
    <w:p w14:paraId="5A1FE029" w14:textId="77777777" w:rsidR="00C23EC1" w:rsidRDefault="00C23EC1" w:rsidP="00C23EC1">
      <w:pPr>
        <w:pStyle w:val="1"/>
      </w:pPr>
    </w:p>
    <w:p w14:paraId="13E75944" w14:textId="77777777" w:rsidR="00C23EC1" w:rsidRDefault="00C23EC1" w:rsidP="00C23EC1">
      <w:pPr>
        <w:pStyle w:val="1"/>
      </w:pPr>
    </w:p>
    <w:p w14:paraId="2D584D69" w14:textId="77777777" w:rsidR="00C23EC1" w:rsidRDefault="00C23EC1" w:rsidP="00C23EC1">
      <w:pPr>
        <w:pStyle w:val="1"/>
      </w:pPr>
    </w:p>
    <w:p w14:paraId="2F9E8877" w14:textId="77777777" w:rsidR="00C23EC1" w:rsidRDefault="00C23EC1" w:rsidP="00C23EC1">
      <w:pPr>
        <w:pStyle w:val="1"/>
      </w:pPr>
    </w:p>
    <w:p w14:paraId="6FE61678" w14:textId="77777777" w:rsidR="00C23EC1" w:rsidRDefault="00C23EC1" w:rsidP="00C23EC1">
      <w:pPr>
        <w:pStyle w:val="1"/>
      </w:pPr>
    </w:p>
    <w:p w14:paraId="68F8E03E" w14:textId="77777777" w:rsidR="00C23EC1" w:rsidRDefault="00C23EC1" w:rsidP="00C23EC1">
      <w:pPr>
        <w:pStyle w:val="1"/>
      </w:pPr>
    </w:p>
    <w:p w14:paraId="2EBFA508" w14:textId="77777777" w:rsidR="00C23EC1" w:rsidRDefault="00C23EC1" w:rsidP="00C23EC1">
      <w:pPr>
        <w:pStyle w:val="1"/>
      </w:pPr>
    </w:p>
    <w:p w14:paraId="092AFD13" w14:textId="77777777" w:rsidR="00C23EC1" w:rsidRDefault="00C23EC1" w:rsidP="00C23EC1">
      <w:pPr>
        <w:pStyle w:val="1"/>
      </w:pPr>
    </w:p>
    <w:p w14:paraId="513B7B39" w14:textId="77777777" w:rsidR="00C23EC1" w:rsidRPr="00A0276D" w:rsidRDefault="00C23EC1" w:rsidP="00C23EC1">
      <w:pPr>
        <w:pStyle w:val="1d"/>
        <w:jc w:val="center"/>
        <w:rPr>
          <w:b/>
          <w:bCs/>
          <w:lang w:val="ru-RU"/>
        </w:rPr>
      </w:pPr>
    </w:p>
    <w:p w14:paraId="71F311D2" w14:textId="77777777" w:rsidR="00C23EC1" w:rsidRDefault="00C23EC1" w:rsidP="00C23EC1">
      <w:pPr>
        <w:rPr>
          <w:rFonts w:ascii="Times New Roman Полужирный" w:eastAsia="Segoe UI" w:hAnsi="Times New Roman Полужирный" w:cs="Times New Roman"/>
          <w:b/>
          <w:bCs/>
          <w:caps/>
          <w:kern w:val="32"/>
          <w:sz w:val="24"/>
          <w:szCs w:val="24"/>
          <w:lang w:val="x-none" w:eastAsia="x-none"/>
        </w:rPr>
      </w:pPr>
      <w:r>
        <w:br w:type="page"/>
      </w:r>
    </w:p>
    <w:p w14:paraId="14FF9682" w14:textId="77777777" w:rsidR="00C23EC1" w:rsidRPr="00DF068E" w:rsidRDefault="00C23EC1" w:rsidP="00C23EC1">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2C3DBE63" w14:textId="77777777" w:rsidR="00C23EC1" w:rsidRPr="000143A1" w:rsidRDefault="00C23EC1" w:rsidP="00C23EC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57BDA88A" w14:textId="77777777" w:rsidR="00C23EC1" w:rsidRPr="000143A1" w:rsidRDefault="00812236" w:rsidP="00C23EC1">
      <w:pPr>
        <w:pStyle w:val="14"/>
        <w:rPr>
          <w:rFonts w:asciiTheme="minorHAnsi" w:eastAsiaTheme="minorEastAsia" w:hAnsiTheme="minorHAnsi" w:cstheme="minorBidi"/>
          <w:b w:val="0"/>
          <w:bCs w:val="0"/>
          <w:lang w:eastAsia="ru-RU"/>
        </w:rPr>
      </w:pPr>
      <w:hyperlink w:anchor="_Toc156294876" w:history="1">
        <w:r w:rsidR="00C23EC1" w:rsidRPr="000143A1">
          <w:rPr>
            <w:rStyle w:val="af0"/>
            <w:b w:val="0"/>
            <w:bCs w:val="0"/>
          </w:rPr>
          <w:t>1. ОБЩАЯ ХАРАКТЕРИСТИКА</w:t>
        </w:r>
        <w:r w:rsidR="00C23EC1" w:rsidRPr="000143A1">
          <w:rPr>
            <w:b w:val="0"/>
            <w:bCs w:val="0"/>
            <w:webHidden/>
          </w:rPr>
          <w:tab/>
        </w:r>
        <w:r w:rsidR="00C23EC1" w:rsidRPr="000143A1">
          <w:rPr>
            <w:b w:val="0"/>
            <w:bCs w:val="0"/>
            <w:webHidden/>
          </w:rPr>
          <w:fldChar w:fldCharType="begin"/>
        </w:r>
        <w:r w:rsidR="00C23EC1" w:rsidRPr="000143A1">
          <w:rPr>
            <w:b w:val="0"/>
            <w:bCs w:val="0"/>
            <w:webHidden/>
          </w:rPr>
          <w:instrText xml:space="preserve"> PAGEREF _Toc156294876 \h </w:instrText>
        </w:r>
        <w:r w:rsidR="00C23EC1" w:rsidRPr="000143A1">
          <w:rPr>
            <w:b w:val="0"/>
            <w:bCs w:val="0"/>
            <w:webHidden/>
          </w:rPr>
        </w:r>
        <w:r w:rsidR="00C23EC1" w:rsidRPr="000143A1">
          <w:rPr>
            <w:b w:val="0"/>
            <w:bCs w:val="0"/>
            <w:webHidden/>
          </w:rPr>
          <w:fldChar w:fldCharType="separate"/>
        </w:r>
        <w:r w:rsidR="00C23EC1" w:rsidRPr="000143A1">
          <w:rPr>
            <w:b w:val="0"/>
            <w:bCs w:val="0"/>
            <w:webHidden/>
          </w:rPr>
          <w:t>4</w:t>
        </w:r>
        <w:r w:rsidR="00C23EC1" w:rsidRPr="000143A1">
          <w:rPr>
            <w:b w:val="0"/>
            <w:bCs w:val="0"/>
            <w:webHidden/>
          </w:rPr>
          <w:fldChar w:fldCharType="end"/>
        </w:r>
      </w:hyperlink>
    </w:p>
    <w:p w14:paraId="21F7A867" w14:textId="77777777" w:rsidR="00C23EC1" w:rsidRPr="000143A1" w:rsidRDefault="00812236" w:rsidP="00C23EC1">
      <w:pPr>
        <w:pStyle w:val="22"/>
        <w:rPr>
          <w:rFonts w:asciiTheme="minorHAnsi" w:eastAsiaTheme="minorEastAsia" w:hAnsiTheme="minorHAnsi" w:cstheme="minorBidi"/>
          <w:i w:val="0"/>
          <w:iCs w:val="0"/>
          <w:sz w:val="22"/>
          <w:szCs w:val="22"/>
        </w:rPr>
      </w:pPr>
      <w:hyperlink w:anchor="_Toc156294877" w:history="1">
        <w:r w:rsidR="00C23EC1" w:rsidRPr="000143A1">
          <w:rPr>
            <w:rStyle w:val="af0"/>
            <w:i w:val="0"/>
            <w:iCs w:val="0"/>
          </w:rPr>
          <w:t>1.1. Цель и место дисциплины в структуре образовательной программы</w:t>
        </w:r>
        <w:r w:rsidR="00C23EC1" w:rsidRPr="000143A1">
          <w:rPr>
            <w:i w:val="0"/>
            <w:iCs w:val="0"/>
            <w:webHidden/>
          </w:rPr>
          <w:tab/>
        </w:r>
        <w:r w:rsidR="00C23EC1" w:rsidRPr="000143A1">
          <w:rPr>
            <w:i w:val="0"/>
            <w:iCs w:val="0"/>
            <w:webHidden/>
          </w:rPr>
          <w:fldChar w:fldCharType="begin"/>
        </w:r>
        <w:r w:rsidR="00C23EC1" w:rsidRPr="000143A1">
          <w:rPr>
            <w:i w:val="0"/>
            <w:iCs w:val="0"/>
            <w:webHidden/>
          </w:rPr>
          <w:instrText xml:space="preserve"> PAGEREF _Toc156294877 \h </w:instrText>
        </w:r>
        <w:r w:rsidR="00C23EC1" w:rsidRPr="000143A1">
          <w:rPr>
            <w:i w:val="0"/>
            <w:iCs w:val="0"/>
            <w:webHidden/>
          </w:rPr>
        </w:r>
        <w:r w:rsidR="00C23EC1" w:rsidRPr="000143A1">
          <w:rPr>
            <w:i w:val="0"/>
            <w:iCs w:val="0"/>
            <w:webHidden/>
          </w:rPr>
          <w:fldChar w:fldCharType="separate"/>
        </w:r>
        <w:r w:rsidR="00C23EC1" w:rsidRPr="000143A1">
          <w:rPr>
            <w:i w:val="0"/>
            <w:iCs w:val="0"/>
            <w:webHidden/>
          </w:rPr>
          <w:t>4</w:t>
        </w:r>
        <w:r w:rsidR="00C23EC1" w:rsidRPr="000143A1">
          <w:rPr>
            <w:i w:val="0"/>
            <w:iCs w:val="0"/>
            <w:webHidden/>
          </w:rPr>
          <w:fldChar w:fldCharType="end"/>
        </w:r>
      </w:hyperlink>
    </w:p>
    <w:p w14:paraId="35042AF8" w14:textId="77777777" w:rsidR="00C23EC1" w:rsidRPr="000143A1" w:rsidRDefault="00812236" w:rsidP="00C23EC1">
      <w:pPr>
        <w:pStyle w:val="22"/>
        <w:rPr>
          <w:rFonts w:asciiTheme="minorHAnsi" w:eastAsiaTheme="minorEastAsia" w:hAnsiTheme="minorHAnsi" w:cstheme="minorBidi"/>
          <w:i w:val="0"/>
          <w:iCs w:val="0"/>
          <w:sz w:val="22"/>
          <w:szCs w:val="22"/>
        </w:rPr>
      </w:pPr>
      <w:hyperlink w:anchor="_Toc156294878" w:history="1">
        <w:r w:rsidR="00C23EC1" w:rsidRPr="000143A1">
          <w:rPr>
            <w:rStyle w:val="af0"/>
            <w:i w:val="0"/>
            <w:iCs w:val="0"/>
          </w:rPr>
          <w:t>1.2. Планируемые результаты освоения дисциплины</w:t>
        </w:r>
        <w:r w:rsidR="00C23EC1" w:rsidRPr="000143A1">
          <w:rPr>
            <w:i w:val="0"/>
            <w:iCs w:val="0"/>
            <w:webHidden/>
          </w:rPr>
          <w:tab/>
        </w:r>
        <w:r w:rsidR="00C23EC1" w:rsidRPr="000143A1">
          <w:rPr>
            <w:i w:val="0"/>
            <w:iCs w:val="0"/>
            <w:webHidden/>
          </w:rPr>
          <w:fldChar w:fldCharType="begin"/>
        </w:r>
        <w:r w:rsidR="00C23EC1" w:rsidRPr="000143A1">
          <w:rPr>
            <w:i w:val="0"/>
            <w:iCs w:val="0"/>
            <w:webHidden/>
          </w:rPr>
          <w:instrText xml:space="preserve"> PAGEREF _Toc156294878 \h </w:instrText>
        </w:r>
        <w:r w:rsidR="00C23EC1" w:rsidRPr="000143A1">
          <w:rPr>
            <w:i w:val="0"/>
            <w:iCs w:val="0"/>
            <w:webHidden/>
          </w:rPr>
        </w:r>
        <w:r w:rsidR="00C23EC1" w:rsidRPr="000143A1">
          <w:rPr>
            <w:i w:val="0"/>
            <w:iCs w:val="0"/>
            <w:webHidden/>
          </w:rPr>
          <w:fldChar w:fldCharType="separate"/>
        </w:r>
        <w:r w:rsidR="00C23EC1" w:rsidRPr="000143A1">
          <w:rPr>
            <w:i w:val="0"/>
            <w:iCs w:val="0"/>
            <w:webHidden/>
          </w:rPr>
          <w:t>4</w:t>
        </w:r>
        <w:r w:rsidR="00C23EC1" w:rsidRPr="000143A1">
          <w:rPr>
            <w:i w:val="0"/>
            <w:iCs w:val="0"/>
            <w:webHidden/>
          </w:rPr>
          <w:fldChar w:fldCharType="end"/>
        </w:r>
      </w:hyperlink>
    </w:p>
    <w:p w14:paraId="7BF144BB" w14:textId="77777777" w:rsidR="00C23EC1" w:rsidRPr="000143A1" w:rsidRDefault="00812236" w:rsidP="00C23EC1">
      <w:pPr>
        <w:pStyle w:val="14"/>
        <w:rPr>
          <w:rFonts w:asciiTheme="minorHAnsi" w:eastAsiaTheme="minorEastAsia" w:hAnsiTheme="minorHAnsi" w:cstheme="minorBidi"/>
          <w:b w:val="0"/>
          <w:bCs w:val="0"/>
          <w:lang w:eastAsia="ru-RU"/>
        </w:rPr>
      </w:pPr>
      <w:hyperlink w:anchor="_Toc156294879" w:history="1">
        <w:r w:rsidR="00C23EC1" w:rsidRPr="000143A1">
          <w:rPr>
            <w:rStyle w:val="af0"/>
            <w:b w:val="0"/>
            <w:bCs w:val="0"/>
          </w:rPr>
          <w:t>2. СТРУКТУРА И СОДЕРЖАНИЕ ДИСЦИПЛИНЫ</w:t>
        </w:r>
        <w:r w:rsidR="00C23EC1" w:rsidRPr="000143A1">
          <w:rPr>
            <w:b w:val="0"/>
            <w:bCs w:val="0"/>
            <w:webHidden/>
          </w:rPr>
          <w:tab/>
        </w:r>
        <w:r w:rsidR="00C23EC1" w:rsidRPr="000143A1">
          <w:rPr>
            <w:b w:val="0"/>
            <w:bCs w:val="0"/>
            <w:webHidden/>
          </w:rPr>
          <w:fldChar w:fldCharType="begin"/>
        </w:r>
        <w:r w:rsidR="00C23EC1" w:rsidRPr="000143A1">
          <w:rPr>
            <w:b w:val="0"/>
            <w:bCs w:val="0"/>
            <w:webHidden/>
          </w:rPr>
          <w:instrText xml:space="preserve"> PAGEREF _Toc156294879 \h </w:instrText>
        </w:r>
        <w:r w:rsidR="00C23EC1" w:rsidRPr="000143A1">
          <w:rPr>
            <w:b w:val="0"/>
            <w:bCs w:val="0"/>
            <w:webHidden/>
          </w:rPr>
        </w:r>
        <w:r w:rsidR="00C23EC1" w:rsidRPr="000143A1">
          <w:rPr>
            <w:b w:val="0"/>
            <w:bCs w:val="0"/>
            <w:webHidden/>
          </w:rPr>
          <w:fldChar w:fldCharType="separate"/>
        </w:r>
        <w:r w:rsidR="00C23EC1" w:rsidRPr="000143A1">
          <w:rPr>
            <w:b w:val="0"/>
            <w:bCs w:val="0"/>
            <w:webHidden/>
          </w:rPr>
          <w:t>4</w:t>
        </w:r>
        <w:r w:rsidR="00C23EC1" w:rsidRPr="000143A1">
          <w:rPr>
            <w:b w:val="0"/>
            <w:bCs w:val="0"/>
            <w:webHidden/>
          </w:rPr>
          <w:fldChar w:fldCharType="end"/>
        </w:r>
      </w:hyperlink>
    </w:p>
    <w:p w14:paraId="71E6B590" w14:textId="77777777" w:rsidR="00C23EC1" w:rsidRPr="000143A1" w:rsidRDefault="00812236" w:rsidP="00C23EC1">
      <w:pPr>
        <w:pStyle w:val="22"/>
        <w:rPr>
          <w:rFonts w:asciiTheme="minorHAnsi" w:eastAsiaTheme="minorEastAsia" w:hAnsiTheme="minorHAnsi" w:cstheme="minorBidi"/>
          <w:i w:val="0"/>
          <w:iCs w:val="0"/>
          <w:sz w:val="22"/>
          <w:szCs w:val="22"/>
        </w:rPr>
      </w:pPr>
      <w:hyperlink w:anchor="_Toc156294880" w:history="1">
        <w:r w:rsidR="00C23EC1" w:rsidRPr="000143A1">
          <w:rPr>
            <w:rStyle w:val="af0"/>
            <w:i w:val="0"/>
            <w:iCs w:val="0"/>
          </w:rPr>
          <w:t>2.1. Трудоемкость освоения дисциплины</w:t>
        </w:r>
        <w:r w:rsidR="00C23EC1" w:rsidRPr="000143A1">
          <w:rPr>
            <w:i w:val="0"/>
            <w:iCs w:val="0"/>
            <w:webHidden/>
          </w:rPr>
          <w:tab/>
        </w:r>
        <w:r w:rsidR="00C23EC1" w:rsidRPr="000143A1">
          <w:rPr>
            <w:i w:val="0"/>
            <w:iCs w:val="0"/>
            <w:webHidden/>
          </w:rPr>
          <w:fldChar w:fldCharType="begin"/>
        </w:r>
        <w:r w:rsidR="00C23EC1" w:rsidRPr="000143A1">
          <w:rPr>
            <w:i w:val="0"/>
            <w:iCs w:val="0"/>
            <w:webHidden/>
          </w:rPr>
          <w:instrText xml:space="preserve"> PAGEREF _Toc156294880 \h </w:instrText>
        </w:r>
        <w:r w:rsidR="00C23EC1" w:rsidRPr="000143A1">
          <w:rPr>
            <w:i w:val="0"/>
            <w:iCs w:val="0"/>
            <w:webHidden/>
          </w:rPr>
        </w:r>
        <w:r w:rsidR="00C23EC1" w:rsidRPr="000143A1">
          <w:rPr>
            <w:i w:val="0"/>
            <w:iCs w:val="0"/>
            <w:webHidden/>
          </w:rPr>
          <w:fldChar w:fldCharType="separate"/>
        </w:r>
        <w:r w:rsidR="00C23EC1" w:rsidRPr="000143A1">
          <w:rPr>
            <w:i w:val="0"/>
            <w:iCs w:val="0"/>
            <w:webHidden/>
          </w:rPr>
          <w:t>4</w:t>
        </w:r>
        <w:r w:rsidR="00C23EC1" w:rsidRPr="000143A1">
          <w:rPr>
            <w:i w:val="0"/>
            <w:iCs w:val="0"/>
            <w:webHidden/>
          </w:rPr>
          <w:fldChar w:fldCharType="end"/>
        </w:r>
      </w:hyperlink>
    </w:p>
    <w:p w14:paraId="3AD04A6D" w14:textId="77777777" w:rsidR="00C23EC1" w:rsidRPr="000143A1" w:rsidRDefault="00812236" w:rsidP="00C23EC1">
      <w:pPr>
        <w:pStyle w:val="22"/>
        <w:rPr>
          <w:rFonts w:asciiTheme="minorHAnsi" w:eastAsiaTheme="minorEastAsia" w:hAnsiTheme="minorHAnsi" w:cstheme="minorBidi"/>
          <w:i w:val="0"/>
          <w:iCs w:val="0"/>
          <w:sz w:val="22"/>
          <w:szCs w:val="22"/>
        </w:rPr>
      </w:pPr>
      <w:hyperlink w:anchor="_Toc156294881" w:history="1">
        <w:r w:rsidR="00C23EC1" w:rsidRPr="000143A1">
          <w:rPr>
            <w:rStyle w:val="af0"/>
            <w:i w:val="0"/>
            <w:iCs w:val="0"/>
          </w:rPr>
          <w:t>2.2. Примерное содержание дисциплины</w:t>
        </w:r>
        <w:r w:rsidR="00C23EC1" w:rsidRPr="000143A1">
          <w:rPr>
            <w:i w:val="0"/>
            <w:iCs w:val="0"/>
            <w:webHidden/>
          </w:rPr>
          <w:tab/>
        </w:r>
        <w:r w:rsidR="00C23EC1" w:rsidRPr="000143A1">
          <w:rPr>
            <w:i w:val="0"/>
            <w:iCs w:val="0"/>
            <w:webHidden/>
          </w:rPr>
          <w:fldChar w:fldCharType="begin"/>
        </w:r>
        <w:r w:rsidR="00C23EC1" w:rsidRPr="000143A1">
          <w:rPr>
            <w:i w:val="0"/>
            <w:iCs w:val="0"/>
            <w:webHidden/>
          </w:rPr>
          <w:instrText xml:space="preserve"> PAGEREF _Toc156294881 \h </w:instrText>
        </w:r>
        <w:r w:rsidR="00C23EC1" w:rsidRPr="000143A1">
          <w:rPr>
            <w:i w:val="0"/>
            <w:iCs w:val="0"/>
            <w:webHidden/>
          </w:rPr>
        </w:r>
        <w:r w:rsidR="00C23EC1" w:rsidRPr="000143A1">
          <w:rPr>
            <w:i w:val="0"/>
            <w:iCs w:val="0"/>
            <w:webHidden/>
          </w:rPr>
          <w:fldChar w:fldCharType="separate"/>
        </w:r>
        <w:r w:rsidR="00C23EC1" w:rsidRPr="000143A1">
          <w:rPr>
            <w:i w:val="0"/>
            <w:iCs w:val="0"/>
            <w:webHidden/>
          </w:rPr>
          <w:t>5</w:t>
        </w:r>
        <w:r w:rsidR="00C23EC1" w:rsidRPr="000143A1">
          <w:rPr>
            <w:i w:val="0"/>
            <w:iCs w:val="0"/>
            <w:webHidden/>
          </w:rPr>
          <w:fldChar w:fldCharType="end"/>
        </w:r>
      </w:hyperlink>
    </w:p>
    <w:p w14:paraId="63C40DD7" w14:textId="77777777" w:rsidR="00C23EC1" w:rsidRPr="000143A1" w:rsidRDefault="00812236" w:rsidP="00C23EC1">
      <w:pPr>
        <w:pStyle w:val="22"/>
        <w:rPr>
          <w:rFonts w:asciiTheme="minorHAnsi" w:eastAsiaTheme="minorEastAsia" w:hAnsiTheme="minorHAnsi" w:cstheme="minorBidi"/>
          <w:i w:val="0"/>
          <w:iCs w:val="0"/>
          <w:sz w:val="22"/>
          <w:szCs w:val="22"/>
        </w:rPr>
      </w:pPr>
      <w:hyperlink w:anchor="_Toc156294883" w:history="1">
        <w:r w:rsidR="00C23EC1" w:rsidRPr="000143A1">
          <w:rPr>
            <w:rStyle w:val="af0"/>
            <w:i w:val="0"/>
            <w:iCs w:val="0"/>
          </w:rPr>
          <w:t>2.3. Курсовой проект (работа)</w:t>
        </w:r>
        <w:r w:rsidR="00C23EC1" w:rsidRPr="000143A1">
          <w:rPr>
            <w:i w:val="0"/>
            <w:iCs w:val="0"/>
            <w:webHidden/>
          </w:rPr>
          <w:tab/>
        </w:r>
        <w:r w:rsidR="00C23EC1" w:rsidRPr="000143A1">
          <w:rPr>
            <w:i w:val="0"/>
            <w:iCs w:val="0"/>
            <w:webHidden/>
          </w:rPr>
          <w:fldChar w:fldCharType="begin"/>
        </w:r>
        <w:r w:rsidR="00C23EC1" w:rsidRPr="000143A1">
          <w:rPr>
            <w:i w:val="0"/>
            <w:iCs w:val="0"/>
            <w:webHidden/>
          </w:rPr>
          <w:instrText xml:space="preserve"> PAGEREF _Toc156294883 \h </w:instrText>
        </w:r>
        <w:r w:rsidR="00C23EC1" w:rsidRPr="000143A1">
          <w:rPr>
            <w:i w:val="0"/>
            <w:iCs w:val="0"/>
            <w:webHidden/>
          </w:rPr>
        </w:r>
        <w:r w:rsidR="00C23EC1" w:rsidRPr="000143A1">
          <w:rPr>
            <w:i w:val="0"/>
            <w:iCs w:val="0"/>
            <w:webHidden/>
          </w:rPr>
          <w:fldChar w:fldCharType="separate"/>
        </w:r>
        <w:r w:rsidR="00C23EC1" w:rsidRPr="000143A1">
          <w:rPr>
            <w:i w:val="0"/>
            <w:iCs w:val="0"/>
            <w:webHidden/>
          </w:rPr>
          <w:t>5</w:t>
        </w:r>
        <w:r w:rsidR="00C23EC1" w:rsidRPr="000143A1">
          <w:rPr>
            <w:i w:val="0"/>
            <w:iCs w:val="0"/>
            <w:webHidden/>
          </w:rPr>
          <w:fldChar w:fldCharType="end"/>
        </w:r>
      </w:hyperlink>
    </w:p>
    <w:p w14:paraId="7353CD90" w14:textId="77777777" w:rsidR="00C23EC1" w:rsidRPr="000143A1" w:rsidRDefault="00812236" w:rsidP="00C23EC1">
      <w:pPr>
        <w:pStyle w:val="14"/>
        <w:rPr>
          <w:rFonts w:asciiTheme="minorHAnsi" w:eastAsiaTheme="minorEastAsia" w:hAnsiTheme="minorHAnsi" w:cstheme="minorBidi"/>
          <w:b w:val="0"/>
          <w:bCs w:val="0"/>
          <w:lang w:eastAsia="ru-RU"/>
        </w:rPr>
      </w:pPr>
      <w:hyperlink w:anchor="_Toc156294884" w:history="1">
        <w:r w:rsidR="00C23EC1" w:rsidRPr="000143A1">
          <w:rPr>
            <w:rStyle w:val="af0"/>
            <w:b w:val="0"/>
            <w:bCs w:val="0"/>
          </w:rPr>
          <w:t>3. УСЛОВИЯ РЕАЛИЗАЦИИ ДИСЦИПЛИНЫ</w:t>
        </w:r>
        <w:r w:rsidR="00C23EC1" w:rsidRPr="000143A1">
          <w:rPr>
            <w:b w:val="0"/>
            <w:bCs w:val="0"/>
            <w:webHidden/>
          </w:rPr>
          <w:tab/>
        </w:r>
        <w:r w:rsidR="00C23EC1" w:rsidRPr="000143A1">
          <w:rPr>
            <w:b w:val="0"/>
            <w:bCs w:val="0"/>
            <w:webHidden/>
          </w:rPr>
          <w:fldChar w:fldCharType="begin"/>
        </w:r>
        <w:r w:rsidR="00C23EC1" w:rsidRPr="000143A1">
          <w:rPr>
            <w:b w:val="0"/>
            <w:bCs w:val="0"/>
            <w:webHidden/>
          </w:rPr>
          <w:instrText xml:space="preserve"> PAGEREF _Toc156294884 \h </w:instrText>
        </w:r>
        <w:r w:rsidR="00C23EC1" w:rsidRPr="000143A1">
          <w:rPr>
            <w:b w:val="0"/>
            <w:bCs w:val="0"/>
            <w:webHidden/>
          </w:rPr>
        </w:r>
        <w:r w:rsidR="00C23EC1" w:rsidRPr="000143A1">
          <w:rPr>
            <w:b w:val="0"/>
            <w:bCs w:val="0"/>
            <w:webHidden/>
          </w:rPr>
          <w:fldChar w:fldCharType="separate"/>
        </w:r>
        <w:r w:rsidR="00C23EC1" w:rsidRPr="000143A1">
          <w:rPr>
            <w:b w:val="0"/>
            <w:bCs w:val="0"/>
            <w:webHidden/>
          </w:rPr>
          <w:t>6</w:t>
        </w:r>
        <w:r w:rsidR="00C23EC1" w:rsidRPr="000143A1">
          <w:rPr>
            <w:b w:val="0"/>
            <w:bCs w:val="0"/>
            <w:webHidden/>
          </w:rPr>
          <w:fldChar w:fldCharType="end"/>
        </w:r>
      </w:hyperlink>
    </w:p>
    <w:p w14:paraId="7102130F" w14:textId="77777777" w:rsidR="00C23EC1" w:rsidRPr="000143A1" w:rsidRDefault="00812236" w:rsidP="00C23EC1">
      <w:pPr>
        <w:pStyle w:val="22"/>
        <w:rPr>
          <w:rFonts w:asciiTheme="minorHAnsi" w:eastAsiaTheme="minorEastAsia" w:hAnsiTheme="minorHAnsi" w:cstheme="minorBidi"/>
          <w:i w:val="0"/>
          <w:iCs w:val="0"/>
          <w:sz w:val="22"/>
          <w:szCs w:val="22"/>
        </w:rPr>
      </w:pPr>
      <w:hyperlink w:anchor="_Toc156294885" w:history="1">
        <w:r w:rsidR="00C23EC1" w:rsidRPr="000143A1">
          <w:rPr>
            <w:rStyle w:val="af0"/>
            <w:i w:val="0"/>
            <w:iCs w:val="0"/>
          </w:rPr>
          <w:t>3.1. Материально-техническое обеспечение</w:t>
        </w:r>
        <w:r w:rsidR="00C23EC1" w:rsidRPr="000143A1">
          <w:rPr>
            <w:i w:val="0"/>
            <w:iCs w:val="0"/>
            <w:webHidden/>
          </w:rPr>
          <w:tab/>
        </w:r>
        <w:r w:rsidR="00C23EC1" w:rsidRPr="000143A1">
          <w:rPr>
            <w:i w:val="0"/>
            <w:iCs w:val="0"/>
            <w:webHidden/>
          </w:rPr>
          <w:fldChar w:fldCharType="begin"/>
        </w:r>
        <w:r w:rsidR="00C23EC1" w:rsidRPr="000143A1">
          <w:rPr>
            <w:i w:val="0"/>
            <w:iCs w:val="0"/>
            <w:webHidden/>
          </w:rPr>
          <w:instrText xml:space="preserve"> PAGEREF _Toc156294885 \h </w:instrText>
        </w:r>
        <w:r w:rsidR="00C23EC1" w:rsidRPr="000143A1">
          <w:rPr>
            <w:i w:val="0"/>
            <w:iCs w:val="0"/>
            <w:webHidden/>
          </w:rPr>
        </w:r>
        <w:r w:rsidR="00C23EC1" w:rsidRPr="000143A1">
          <w:rPr>
            <w:i w:val="0"/>
            <w:iCs w:val="0"/>
            <w:webHidden/>
          </w:rPr>
          <w:fldChar w:fldCharType="separate"/>
        </w:r>
        <w:r w:rsidR="00C23EC1" w:rsidRPr="000143A1">
          <w:rPr>
            <w:i w:val="0"/>
            <w:iCs w:val="0"/>
            <w:webHidden/>
          </w:rPr>
          <w:t>6</w:t>
        </w:r>
        <w:r w:rsidR="00C23EC1" w:rsidRPr="000143A1">
          <w:rPr>
            <w:i w:val="0"/>
            <w:iCs w:val="0"/>
            <w:webHidden/>
          </w:rPr>
          <w:fldChar w:fldCharType="end"/>
        </w:r>
      </w:hyperlink>
    </w:p>
    <w:p w14:paraId="77A20920" w14:textId="77777777" w:rsidR="00C23EC1" w:rsidRPr="000143A1" w:rsidRDefault="00812236" w:rsidP="00C23EC1">
      <w:pPr>
        <w:pStyle w:val="22"/>
        <w:rPr>
          <w:rFonts w:asciiTheme="minorHAnsi" w:eastAsiaTheme="minorEastAsia" w:hAnsiTheme="minorHAnsi" w:cstheme="minorBidi"/>
          <w:i w:val="0"/>
          <w:iCs w:val="0"/>
          <w:sz w:val="22"/>
          <w:szCs w:val="22"/>
        </w:rPr>
      </w:pPr>
      <w:hyperlink w:anchor="_Toc156294886" w:history="1">
        <w:r w:rsidR="00C23EC1" w:rsidRPr="000143A1">
          <w:rPr>
            <w:rStyle w:val="af0"/>
            <w:i w:val="0"/>
            <w:iCs w:val="0"/>
          </w:rPr>
          <w:t>3.2. Учебно-методическое обеспечение</w:t>
        </w:r>
        <w:r w:rsidR="00C23EC1" w:rsidRPr="000143A1">
          <w:rPr>
            <w:i w:val="0"/>
            <w:iCs w:val="0"/>
            <w:webHidden/>
          </w:rPr>
          <w:tab/>
        </w:r>
        <w:r w:rsidR="00C23EC1" w:rsidRPr="000143A1">
          <w:rPr>
            <w:i w:val="0"/>
            <w:iCs w:val="0"/>
            <w:webHidden/>
          </w:rPr>
          <w:fldChar w:fldCharType="begin"/>
        </w:r>
        <w:r w:rsidR="00C23EC1" w:rsidRPr="000143A1">
          <w:rPr>
            <w:i w:val="0"/>
            <w:iCs w:val="0"/>
            <w:webHidden/>
          </w:rPr>
          <w:instrText xml:space="preserve"> PAGEREF _Toc156294886 \h </w:instrText>
        </w:r>
        <w:r w:rsidR="00C23EC1" w:rsidRPr="000143A1">
          <w:rPr>
            <w:i w:val="0"/>
            <w:iCs w:val="0"/>
            <w:webHidden/>
          </w:rPr>
        </w:r>
        <w:r w:rsidR="00C23EC1" w:rsidRPr="000143A1">
          <w:rPr>
            <w:i w:val="0"/>
            <w:iCs w:val="0"/>
            <w:webHidden/>
          </w:rPr>
          <w:fldChar w:fldCharType="separate"/>
        </w:r>
        <w:r w:rsidR="00C23EC1" w:rsidRPr="000143A1">
          <w:rPr>
            <w:i w:val="0"/>
            <w:iCs w:val="0"/>
            <w:webHidden/>
          </w:rPr>
          <w:t>6</w:t>
        </w:r>
        <w:r w:rsidR="00C23EC1" w:rsidRPr="000143A1">
          <w:rPr>
            <w:i w:val="0"/>
            <w:iCs w:val="0"/>
            <w:webHidden/>
          </w:rPr>
          <w:fldChar w:fldCharType="end"/>
        </w:r>
      </w:hyperlink>
    </w:p>
    <w:p w14:paraId="1E45195F" w14:textId="77777777" w:rsidR="00C23EC1" w:rsidRPr="000143A1" w:rsidRDefault="00812236" w:rsidP="00C23EC1">
      <w:pPr>
        <w:pStyle w:val="14"/>
        <w:rPr>
          <w:rFonts w:asciiTheme="minorHAnsi" w:eastAsiaTheme="minorEastAsia" w:hAnsiTheme="minorHAnsi" w:cstheme="minorBidi"/>
          <w:b w:val="0"/>
          <w:bCs w:val="0"/>
          <w:lang w:eastAsia="ru-RU"/>
        </w:rPr>
      </w:pPr>
      <w:hyperlink w:anchor="_Toc156294887" w:history="1">
        <w:r w:rsidR="00C23EC1" w:rsidRPr="000143A1">
          <w:rPr>
            <w:rStyle w:val="af0"/>
            <w:b w:val="0"/>
            <w:bCs w:val="0"/>
          </w:rPr>
          <w:t>4. КОНТРОЛЬ И ОЦЕНКА РЕЗУЛЬТАТОВ ОСВОЕНИЯ ДИСЦИПЛИНЫ</w:t>
        </w:r>
        <w:r w:rsidR="00C23EC1" w:rsidRPr="000143A1">
          <w:rPr>
            <w:b w:val="0"/>
            <w:bCs w:val="0"/>
            <w:webHidden/>
          </w:rPr>
          <w:tab/>
        </w:r>
        <w:r w:rsidR="00C23EC1" w:rsidRPr="000143A1">
          <w:rPr>
            <w:b w:val="0"/>
            <w:bCs w:val="0"/>
            <w:webHidden/>
          </w:rPr>
          <w:fldChar w:fldCharType="begin"/>
        </w:r>
        <w:r w:rsidR="00C23EC1" w:rsidRPr="000143A1">
          <w:rPr>
            <w:b w:val="0"/>
            <w:bCs w:val="0"/>
            <w:webHidden/>
          </w:rPr>
          <w:instrText xml:space="preserve"> PAGEREF _Toc156294887 \h </w:instrText>
        </w:r>
        <w:r w:rsidR="00C23EC1" w:rsidRPr="000143A1">
          <w:rPr>
            <w:b w:val="0"/>
            <w:bCs w:val="0"/>
            <w:webHidden/>
          </w:rPr>
        </w:r>
        <w:r w:rsidR="00C23EC1" w:rsidRPr="000143A1">
          <w:rPr>
            <w:b w:val="0"/>
            <w:bCs w:val="0"/>
            <w:webHidden/>
          </w:rPr>
          <w:fldChar w:fldCharType="separate"/>
        </w:r>
        <w:r w:rsidR="00C23EC1" w:rsidRPr="000143A1">
          <w:rPr>
            <w:b w:val="0"/>
            <w:bCs w:val="0"/>
            <w:webHidden/>
          </w:rPr>
          <w:t>6</w:t>
        </w:r>
        <w:r w:rsidR="00C23EC1" w:rsidRPr="000143A1">
          <w:rPr>
            <w:b w:val="0"/>
            <w:bCs w:val="0"/>
            <w:webHidden/>
          </w:rPr>
          <w:fldChar w:fldCharType="end"/>
        </w:r>
      </w:hyperlink>
    </w:p>
    <w:p w14:paraId="5BEB1805" w14:textId="77777777" w:rsidR="00C23EC1" w:rsidRPr="00DF068E" w:rsidRDefault="00C23EC1" w:rsidP="00C23EC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65054EBB" w14:textId="77777777" w:rsidR="00C23EC1" w:rsidRPr="00DF068E" w:rsidRDefault="00C23EC1" w:rsidP="00C23EC1">
      <w:pPr>
        <w:pStyle w:val="1f"/>
        <w:jc w:val="left"/>
        <w:rPr>
          <w:rFonts w:ascii="Times New Roman" w:hAnsi="Times New Roman"/>
          <w:lang w:val="ru-RU"/>
        </w:rPr>
        <w:sectPr w:rsidR="00C23EC1" w:rsidRPr="00DF068E" w:rsidSect="00C23EC1">
          <w:headerReference w:type="even" r:id="rId17"/>
          <w:headerReference w:type="default" r:id="rId18"/>
          <w:pgSz w:w="11906" w:h="16838"/>
          <w:pgMar w:top="1134" w:right="567" w:bottom="1134" w:left="1701" w:header="709" w:footer="709" w:gutter="0"/>
          <w:cols w:space="708"/>
          <w:docGrid w:linePitch="360"/>
        </w:sectPr>
      </w:pPr>
    </w:p>
    <w:p w14:paraId="17AA50C0" w14:textId="77777777" w:rsidR="00C23EC1" w:rsidRPr="00F70F81" w:rsidRDefault="00C23EC1" w:rsidP="009D426B">
      <w:pPr>
        <w:pStyle w:val="1f"/>
        <w:numPr>
          <w:ilvl w:val="0"/>
          <w:numId w:val="2"/>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7BE8900A" w14:textId="7B361808" w:rsidR="00C23EC1" w:rsidRPr="001A6E0C" w:rsidRDefault="00C23EC1" w:rsidP="00C23EC1">
      <w:pPr>
        <w:jc w:val="center"/>
        <w:rPr>
          <w:rFonts w:ascii="Times New Roman" w:eastAsia="Times New Roman" w:hAnsi="Times New Roman" w:cs="Times New Roman"/>
          <w:b/>
          <w:sz w:val="24"/>
          <w:szCs w:val="24"/>
          <w:lang w:eastAsia="ru-RU"/>
        </w:rPr>
      </w:pPr>
      <w:r w:rsidRPr="009A617B">
        <w:rPr>
          <w:rFonts w:ascii="Times New Roman" w:eastAsia="Segoe UI" w:hAnsi="Times New Roman" w:cs="Times New Roman"/>
        </w:rPr>
        <w:t>«</w:t>
      </w:r>
      <w:r w:rsidRPr="001A6E0C">
        <w:rPr>
          <w:rFonts w:ascii="Times New Roman" w:eastAsia="Times New Roman" w:hAnsi="Times New Roman" w:cs="Times New Roman"/>
          <w:b/>
          <w:sz w:val="24"/>
          <w:szCs w:val="24"/>
          <w:lang w:eastAsia="ru-RU"/>
        </w:rPr>
        <w:t>ОП.0</w:t>
      </w:r>
      <w:r>
        <w:rPr>
          <w:rFonts w:ascii="Times New Roman" w:eastAsia="Times New Roman" w:hAnsi="Times New Roman" w:cs="Times New Roman"/>
          <w:b/>
          <w:sz w:val="24"/>
          <w:szCs w:val="24"/>
          <w:lang w:eastAsia="ru-RU"/>
        </w:rPr>
        <w:t>4</w:t>
      </w:r>
      <w:r w:rsidRPr="001A6E0C">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eastAsia="ru-RU"/>
        </w:rPr>
        <w:t xml:space="preserve">ЭЛЕКТРОТЕХНИКА </w:t>
      </w:r>
      <w:proofErr w:type="gramStart"/>
      <w:r>
        <w:rPr>
          <w:rFonts w:ascii="Times New Roman" w:eastAsia="Times New Roman" w:hAnsi="Times New Roman" w:cs="Times New Roman"/>
          <w:b/>
          <w:sz w:val="24"/>
          <w:szCs w:val="24"/>
          <w:lang w:eastAsia="ru-RU"/>
        </w:rPr>
        <w:t>И  ЭЛЕКТРОНИК</w:t>
      </w:r>
      <w:r w:rsidR="003556CB">
        <w:rPr>
          <w:rFonts w:ascii="Times New Roman" w:eastAsia="Times New Roman" w:hAnsi="Times New Roman" w:cs="Times New Roman"/>
          <w:b/>
          <w:sz w:val="24"/>
          <w:szCs w:val="24"/>
          <w:lang w:eastAsia="ru-RU"/>
        </w:rPr>
        <w:t>А</w:t>
      </w:r>
      <w:proofErr w:type="gramEnd"/>
      <w:r w:rsidRPr="009A617B">
        <w:rPr>
          <w:rFonts w:ascii="Times New Roman" w:eastAsia="Segoe UI" w:hAnsi="Times New Roman" w:cs="Times New Roman"/>
        </w:rPr>
        <w:t>»</w:t>
      </w:r>
    </w:p>
    <w:p w14:paraId="23EADBFA" w14:textId="77777777" w:rsidR="00C23EC1" w:rsidRPr="00021F3A" w:rsidRDefault="00C23EC1" w:rsidP="00C23EC1">
      <w:pPr>
        <w:pStyle w:val="1d"/>
        <w:rPr>
          <w:lang w:val="ru-RU"/>
        </w:rPr>
      </w:pPr>
    </w:p>
    <w:p w14:paraId="0405C18B" w14:textId="77777777" w:rsidR="00C23EC1" w:rsidRPr="00EA6E1D" w:rsidRDefault="00C23EC1" w:rsidP="00C23EC1">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BDE9C0E" w14:textId="502D530E" w:rsidR="00C23EC1" w:rsidRPr="00C7407E" w:rsidRDefault="00C23EC1" w:rsidP="00C23EC1">
      <w:pPr>
        <w:rPr>
          <w:rFonts w:eastAsia="Times New Roman" w:cs="Times New Roman"/>
          <w:b/>
          <w:sz w:val="24"/>
          <w:szCs w:val="24"/>
          <w:lang w:eastAsia="ru-RU"/>
        </w:rPr>
      </w:pPr>
      <w:r w:rsidRPr="00C7407E">
        <w:rPr>
          <w:rFonts w:ascii="Times New Roman" w:eastAsia="Times New Roman" w:hAnsi="Times New Roman" w:cs="Times New Roman"/>
          <w:sz w:val="24"/>
          <w:szCs w:val="24"/>
          <w:lang w:eastAsia="ru-RU"/>
        </w:rPr>
        <w:t xml:space="preserve">            Цель дисциплины </w:t>
      </w:r>
      <w:r w:rsidRPr="00C7407E">
        <w:rPr>
          <w:rFonts w:ascii="Times New Roman" w:hAnsi="Times New Roman"/>
          <w:sz w:val="24"/>
          <w:szCs w:val="24"/>
        </w:rPr>
        <w:t>«</w:t>
      </w:r>
      <w:r w:rsidRPr="00C7407E">
        <w:rPr>
          <w:rFonts w:ascii="Times New Roman" w:eastAsia="Times New Roman" w:hAnsi="Times New Roman" w:cs="Times New Roman"/>
          <w:sz w:val="24"/>
          <w:szCs w:val="24"/>
          <w:lang w:eastAsia="ru-RU"/>
        </w:rPr>
        <w:t>Электротехника</w:t>
      </w:r>
      <w:r>
        <w:rPr>
          <w:rFonts w:ascii="Times New Roman" w:eastAsia="Times New Roman" w:hAnsi="Times New Roman" w:cs="Times New Roman"/>
          <w:sz w:val="24"/>
          <w:szCs w:val="24"/>
          <w:lang w:eastAsia="ru-RU"/>
        </w:rPr>
        <w:t xml:space="preserve"> и электроник</w:t>
      </w:r>
      <w:r w:rsidR="003556CB">
        <w:rPr>
          <w:rFonts w:ascii="Times New Roman" w:eastAsia="Times New Roman" w:hAnsi="Times New Roman" w:cs="Times New Roman"/>
          <w:sz w:val="24"/>
          <w:szCs w:val="24"/>
          <w:lang w:eastAsia="ru-RU"/>
        </w:rPr>
        <w:t>а</w:t>
      </w:r>
      <w:r w:rsidRPr="00C7407E">
        <w:rPr>
          <w:rFonts w:ascii="Times New Roman" w:eastAsia="Times New Roman" w:hAnsi="Times New Roman" w:cs="Times New Roman"/>
          <w:sz w:val="24"/>
          <w:szCs w:val="24"/>
          <w:lang w:eastAsia="ru-RU"/>
        </w:rPr>
        <w:t xml:space="preserve">»: </w:t>
      </w:r>
      <w:r w:rsidRPr="00C7407E">
        <w:rPr>
          <w:rFonts w:ascii="Times New Roman" w:hAnsi="Times New Roman" w:cs="Times New Roman"/>
          <w:sz w:val="24"/>
          <w:szCs w:val="24"/>
          <w:shd w:val="clear" w:color="auto" w:fill="FFFFFF"/>
        </w:rPr>
        <w:t xml:space="preserve">формирование </w:t>
      </w:r>
      <w:r w:rsidRPr="00C7407E">
        <w:rPr>
          <w:rFonts w:ascii="YS Text" w:hAnsi="YS Text"/>
          <w:sz w:val="24"/>
          <w:szCs w:val="24"/>
          <w:shd w:val="clear" w:color="auto" w:fill="FFFFFF"/>
        </w:rPr>
        <w:t>получение студентом теоретических знаний и практических навыков, формирование у него представления о законах постоянного и переменного токов, о методах расчета и анализа электрических цепей и как следствие, подготовке квалифицированного специалиста</w:t>
      </w:r>
      <w:r w:rsidRPr="00C7407E">
        <w:rPr>
          <w:sz w:val="24"/>
          <w:szCs w:val="24"/>
          <w:shd w:val="clear" w:color="auto" w:fill="FFFFFF"/>
        </w:rPr>
        <w:t>.</w:t>
      </w:r>
    </w:p>
    <w:p w14:paraId="5615A585" w14:textId="2FDC6883" w:rsidR="00C23EC1" w:rsidRPr="001A6E0C" w:rsidRDefault="00C23EC1" w:rsidP="00C23EC1">
      <w:pPr>
        <w:suppressAutoHyphens/>
        <w:spacing w:line="276" w:lineRule="auto"/>
        <w:ind w:firstLine="709"/>
        <w:jc w:val="both"/>
        <w:rPr>
          <w:rFonts w:ascii="Times New Roman" w:hAnsi="Times New Roman" w:cs="Times New Roman"/>
          <w:color w:val="000000" w:themeColor="text1"/>
          <w:sz w:val="24"/>
          <w:szCs w:val="24"/>
        </w:rPr>
      </w:pPr>
      <w:r w:rsidRPr="001A6E0C">
        <w:rPr>
          <w:rFonts w:ascii="Times New Roman" w:hAnsi="Times New Roman" w:cs="Times New Roman"/>
          <w:color w:val="000000" w:themeColor="text1"/>
          <w:sz w:val="24"/>
          <w:szCs w:val="24"/>
        </w:rPr>
        <w:t>Дисциплина «</w:t>
      </w:r>
      <w:r>
        <w:rPr>
          <w:rFonts w:ascii="Times New Roman" w:eastAsia="Times New Roman" w:hAnsi="Times New Roman" w:cs="Times New Roman"/>
          <w:color w:val="000000" w:themeColor="text1"/>
          <w:sz w:val="24"/>
          <w:szCs w:val="24"/>
          <w:lang w:eastAsia="ru-RU"/>
        </w:rPr>
        <w:t>Электротехника и электроник</w:t>
      </w:r>
      <w:r w:rsidR="003556CB">
        <w:rPr>
          <w:rFonts w:ascii="Times New Roman" w:eastAsia="Times New Roman" w:hAnsi="Times New Roman" w:cs="Times New Roman"/>
          <w:color w:val="000000" w:themeColor="text1"/>
          <w:sz w:val="24"/>
          <w:szCs w:val="24"/>
          <w:lang w:eastAsia="ru-RU"/>
        </w:rPr>
        <w:t>а</w:t>
      </w:r>
      <w:r w:rsidRPr="001A6E0C">
        <w:rPr>
          <w:rFonts w:ascii="Times New Roman" w:hAnsi="Times New Roman" w:cs="Times New Roman"/>
          <w:color w:val="000000" w:themeColor="text1"/>
          <w:sz w:val="24"/>
          <w:szCs w:val="24"/>
        </w:rPr>
        <w:t xml:space="preserve">» включена в обязательную часть </w:t>
      </w:r>
      <w:r>
        <w:rPr>
          <w:rFonts w:ascii="Times New Roman" w:hAnsi="Times New Roman" w:cs="Times New Roman"/>
          <w:color w:val="000000" w:themeColor="text1"/>
          <w:sz w:val="24"/>
          <w:szCs w:val="24"/>
        </w:rPr>
        <w:t>общепрофессионального</w:t>
      </w:r>
      <w:r w:rsidRPr="001A6E0C">
        <w:rPr>
          <w:rFonts w:ascii="Times New Roman" w:hAnsi="Times New Roman" w:cs="Times New Roman"/>
          <w:color w:val="000000" w:themeColor="text1"/>
          <w:sz w:val="24"/>
          <w:szCs w:val="24"/>
        </w:rPr>
        <w:t xml:space="preserve"> цикла образовательной программы.</w:t>
      </w:r>
    </w:p>
    <w:p w14:paraId="177BB077" w14:textId="77777777" w:rsidR="00C23EC1" w:rsidRDefault="00C23EC1" w:rsidP="00C23EC1">
      <w:pPr>
        <w:suppressAutoHyphens/>
        <w:spacing w:line="276" w:lineRule="auto"/>
        <w:ind w:firstLine="709"/>
        <w:jc w:val="both"/>
        <w:rPr>
          <w:rFonts w:ascii="Times New Roman" w:hAnsi="Times New Roman" w:cs="Times New Roman"/>
          <w:sz w:val="24"/>
          <w:szCs w:val="24"/>
        </w:rPr>
      </w:pPr>
    </w:p>
    <w:p w14:paraId="7F2D9434" w14:textId="77777777" w:rsidR="00C23EC1" w:rsidRPr="00EA6E1D" w:rsidRDefault="00C23EC1" w:rsidP="00C23EC1">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29B79F7" w14:textId="77777777" w:rsidR="00C23EC1" w:rsidRDefault="00C23EC1" w:rsidP="00C23EC1">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1A2C1EF" w14:textId="77777777" w:rsidR="00C23EC1" w:rsidRDefault="00C23EC1" w:rsidP="00C23EC1">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111"/>
        <w:gridCol w:w="4394"/>
      </w:tblGrid>
      <w:tr w:rsidR="00C23EC1" w:rsidRPr="002C3BDB" w14:paraId="0C4A18F1" w14:textId="77777777" w:rsidTr="00E17EA2">
        <w:tc>
          <w:tcPr>
            <w:tcW w:w="1129" w:type="dxa"/>
            <w:tcBorders>
              <w:top w:val="single" w:sz="4" w:space="0" w:color="auto"/>
              <w:left w:val="single" w:sz="4" w:space="0" w:color="auto"/>
              <w:right w:val="single" w:sz="4" w:space="0" w:color="auto"/>
            </w:tcBorders>
          </w:tcPr>
          <w:p w14:paraId="0BF6D96D" w14:textId="77777777" w:rsidR="00C23EC1" w:rsidRDefault="00C23EC1" w:rsidP="00E17EA2">
            <w:pPr>
              <w:rPr>
                <w:rStyle w:val="afb"/>
                <w:b/>
                <w:sz w:val="24"/>
                <w:szCs w:val="24"/>
                <w:highlight w:val="green"/>
              </w:rPr>
            </w:pPr>
            <w:r w:rsidRPr="00F70F81">
              <w:rPr>
                <w:rStyle w:val="afb"/>
                <w:b/>
                <w:i w:val="0"/>
                <w:sz w:val="24"/>
                <w:szCs w:val="24"/>
              </w:rPr>
              <w:t>Ко</w:t>
            </w:r>
            <w:r w:rsidRPr="00087DE1">
              <w:rPr>
                <w:rStyle w:val="afb"/>
                <w:b/>
                <w:i w:val="0"/>
                <w:sz w:val="24"/>
                <w:szCs w:val="24"/>
              </w:rPr>
              <w:t>д ОК</w:t>
            </w:r>
            <w:r w:rsidRPr="000E591D">
              <w:rPr>
                <w:rStyle w:val="afb"/>
                <w:b/>
                <w:sz w:val="24"/>
                <w:szCs w:val="24"/>
                <w:highlight w:val="green"/>
              </w:rPr>
              <w:t xml:space="preserve"> </w:t>
            </w:r>
          </w:p>
          <w:p w14:paraId="17FFD7C8" w14:textId="77777777" w:rsidR="00C23EC1" w:rsidRPr="000E591D" w:rsidRDefault="00C23EC1" w:rsidP="00E17EA2">
            <w:pPr>
              <w:rPr>
                <w:rStyle w:val="afb"/>
                <w:b/>
                <w:i w:val="0"/>
                <w:sz w:val="24"/>
                <w:szCs w:val="24"/>
                <w:highlight w:val="green"/>
              </w:rPr>
            </w:pPr>
          </w:p>
        </w:tc>
        <w:tc>
          <w:tcPr>
            <w:tcW w:w="4111" w:type="dxa"/>
            <w:tcBorders>
              <w:top w:val="single" w:sz="4" w:space="0" w:color="auto"/>
              <w:left w:val="single" w:sz="4" w:space="0" w:color="auto"/>
              <w:right w:val="single" w:sz="4" w:space="0" w:color="auto"/>
            </w:tcBorders>
          </w:tcPr>
          <w:p w14:paraId="4D05DB70" w14:textId="77777777" w:rsidR="00C23EC1" w:rsidRPr="00F70F81" w:rsidRDefault="00C23EC1" w:rsidP="00E17EA2">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74C031F9" w14:textId="77777777" w:rsidR="00C23EC1" w:rsidRPr="00F70F81" w:rsidRDefault="00C23EC1" w:rsidP="00E17EA2">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C23EC1" w:rsidRPr="000E591D" w14:paraId="6E5AFA60" w14:textId="77777777" w:rsidTr="00E17EA2">
        <w:tc>
          <w:tcPr>
            <w:tcW w:w="1129" w:type="dxa"/>
            <w:tcBorders>
              <w:top w:val="single" w:sz="4" w:space="0" w:color="auto"/>
              <w:left w:val="single" w:sz="4" w:space="0" w:color="auto"/>
              <w:bottom w:val="single" w:sz="4" w:space="0" w:color="auto"/>
              <w:right w:val="single" w:sz="4" w:space="0" w:color="auto"/>
            </w:tcBorders>
          </w:tcPr>
          <w:p w14:paraId="11AB9638" w14:textId="77777777" w:rsidR="00C23EC1" w:rsidRDefault="00C23EC1" w:rsidP="00E17EA2">
            <w:pPr>
              <w:rPr>
                <w:rFonts w:ascii="Times New Roman" w:eastAsia="Batang" w:hAnsi="Times New Roman"/>
                <w:sz w:val="24"/>
                <w:szCs w:val="24"/>
              </w:rPr>
            </w:pPr>
            <w:r>
              <w:rPr>
                <w:rFonts w:ascii="Times New Roman" w:eastAsia="Batang" w:hAnsi="Times New Roman"/>
                <w:sz w:val="24"/>
                <w:szCs w:val="24"/>
              </w:rPr>
              <w:t>ОК 01</w:t>
            </w:r>
          </w:p>
          <w:p w14:paraId="7EAE8C73" w14:textId="77777777" w:rsidR="00C23EC1" w:rsidRDefault="00C23EC1" w:rsidP="00E17EA2">
            <w:pPr>
              <w:rPr>
                <w:rFonts w:ascii="Times New Roman" w:hAnsi="Times New Roman" w:cs="Times New Roman"/>
                <w:bCs/>
                <w:sz w:val="24"/>
                <w:szCs w:val="24"/>
              </w:rPr>
            </w:pPr>
            <w:r>
              <w:rPr>
                <w:rFonts w:ascii="Times New Roman" w:hAnsi="Times New Roman" w:cs="Times New Roman"/>
                <w:bCs/>
                <w:sz w:val="24"/>
                <w:szCs w:val="24"/>
              </w:rPr>
              <w:t>ОК 04</w:t>
            </w:r>
          </w:p>
          <w:p w14:paraId="094F1B21" w14:textId="77777777" w:rsidR="00C23EC1" w:rsidRPr="00F70F81" w:rsidRDefault="00C23EC1" w:rsidP="00E17EA2">
            <w:pPr>
              <w:suppressAutoHyphens/>
              <w:rPr>
                <w:rFonts w:ascii="Times New Roman" w:hAnsi="Times New Roman" w:cs="Times New Roman"/>
                <w:bCs/>
                <w:sz w:val="24"/>
                <w:szCs w:val="24"/>
              </w:rPr>
            </w:pPr>
            <w:r>
              <w:rPr>
                <w:rFonts w:ascii="Times New Roman" w:hAnsi="Times New Roman" w:cs="Times New Roman"/>
                <w:bCs/>
                <w:sz w:val="24"/>
                <w:szCs w:val="24"/>
              </w:rPr>
              <w:t>ОК 09</w:t>
            </w:r>
          </w:p>
        </w:tc>
        <w:tc>
          <w:tcPr>
            <w:tcW w:w="4111" w:type="dxa"/>
            <w:tcBorders>
              <w:top w:val="single" w:sz="4" w:space="0" w:color="auto"/>
              <w:left w:val="single" w:sz="4" w:space="0" w:color="auto"/>
              <w:right w:val="single" w:sz="4" w:space="0" w:color="auto"/>
            </w:tcBorders>
          </w:tcPr>
          <w:p w14:paraId="3AD08480" w14:textId="77777777" w:rsidR="00C23EC1" w:rsidRPr="001A6E0C" w:rsidRDefault="00C23EC1" w:rsidP="00E17EA2">
            <w:pPr>
              <w:rPr>
                <w:rFonts w:ascii="Times New Roman" w:eastAsia="Batang" w:hAnsi="Times New Roman" w:cs="Batang"/>
                <w:iCs/>
                <w:sz w:val="24"/>
                <w:szCs w:val="24"/>
              </w:rPr>
            </w:pPr>
            <w:r w:rsidRPr="001A6E0C">
              <w:rPr>
                <w:rFonts w:ascii="Times New Roman" w:eastAsia="Batang" w:hAnsi="Times New Roman" w:cs="Batang"/>
                <w:iCs/>
                <w:sz w:val="24"/>
                <w:szCs w:val="24"/>
              </w:rPr>
              <w:t xml:space="preserve">Определять задачи для поиска информации </w:t>
            </w:r>
          </w:p>
          <w:p w14:paraId="6C77EF39" w14:textId="77777777" w:rsidR="00C23EC1" w:rsidRPr="001A6E0C" w:rsidRDefault="00C23EC1" w:rsidP="00E17EA2">
            <w:pPr>
              <w:rPr>
                <w:rFonts w:ascii="Times New Roman" w:eastAsia="Batang" w:hAnsi="Times New Roman" w:cs="Batang"/>
                <w:iCs/>
                <w:sz w:val="24"/>
                <w:szCs w:val="24"/>
              </w:rPr>
            </w:pPr>
            <w:r w:rsidRPr="001A6E0C">
              <w:rPr>
                <w:rFonts w:ascii="Times New Roman" w:eastAsia="Batang" w:hAnsi="Times New Roman" w:cs="Batang"/>
                <w:iCs/>
                <w:sz w:val="24"/>
                <w:szCs w:val="24"/>
              </w:rPr>
              <w:t>Определять необходимые источники информации</w:t>
            </w:r>
          </w:p>
          <w:p w14:paraId="50215DE9" w14:textId="77777777" w:rsidR="00C23EC1" w:rsidRPr="001A6E0C" w:rsidRDefault="00C23EC1" w:rsidP="00E17EA2">
            <w:pPr>
              <w:rPr>
                <w:rFonts w:ascii="Times New Roman" w:eastAsia="Batang" w:hAnsi="Times New Roman" w:cs="Batang"/>
                <w:iCs/>
                <w:sz w:val="24"/>
                <w:szCs w:val="24"/>
              </w:rPr>
            </w:pPr>
            <w:r w:rsidRPr="001A6E0C">
              <w:rPr>
                <w:rFonts w:ascii="Times New Roman" w:eastAsia="Batang" w:hAnsi="Times New Roman" w:cs="Batang"/>
                <w:iCs/>
                <w:sz w:val="24"/>
                <w:szCs w:val="24"/>
              </w:rPr>
              <w:t>Планировать процесс поиска; структурировать получаемую информацию</w:t>
            </w:r>
          </w:p>
          <w:p w14:paraId="2B1C8565" w14:textId="77777777" w:rsidR="00C23EC1" w:rsidRPr="001A6E0C" w:rsidRDefault="00C23EC1" w:rsidP="00E17EA2">
            <w:pPr>
              <w:rPr>
                <w:rFonts w:ascii="Times New Roman" w:eastAsia="Batang" w:hAnsi="Times New Roman" w:cs="Batang"/>
                <w:iCs/>
                <w:sz w:val="24"/>
                <w:szCs w:val="24"/>
              </w:rPr>
            </w:pPr>
            <w:r w:rsidRPr="001A6E0C">
              <w:rPr>
                <w:rFonts w:ascii="Times New Roman" w:eastAsia="Batang" w:hAnsi="Times New Roman" w:cs="Batang"/>
                <w:iCs/>
                <w:sz w:val="24"/>
                <w:szCs w:val="24"/>
              </w:rPr>
              <w:t>Выделять наиболее значимое в перечне информации</w:t>
            </w:r>
          </w:p>
          <w:p w14:paraId="00362DB1" w14:textId="77777777" w:rsidR="00C23EC1" w:rsidRPr="001A6E0C" w:rsidRDefault="00C23EC1" w:rsidP="00E17EA2">
            <w:pPr>
              <w:rPr>
                <w:rFonts w:ascii="Times New Roman" w:eastAsia="Batang" w:hAnsi="Times New Roman" w:cs="Batang"/>
                <w:iCs/>
                <w:sz w:val="24"/>
                <w:szCs w:val="24"/>
              </w:rPr>
            </w:pPr>
            <w:r w:rsidRPr="001A6E0C">
              <w:rPr>
                <w:rFonts w:ascii="Times New Roman" w:eastAsia="Batang" w:hAnsi="Times New Roman" w:cs="Batang"/>
                <w:iCs/>
                <w:sz w:val="24"/>
                <w:szCs w:val="24"/>
              </w:rPr>
              <w:t>Оценивать практическую значимость результатов поиска</w:t>
            </w:r>
          </w:p>
          <w:p w14:paraId="3983830B" w14:textId="77777777" w:rsidR="00C23EC1" w:rsidRPr="001A6E0C" w:rsidRDefault="00C23EC1" w:rsidP="00E17EA2">
            <w:pPr>
              <w:rPr>
                <w:rFonts w:ascii="Times New Roman" w:eastAsia="Batang" w:hAnsi="Times New Roman" w:cs="Batang"/>
                <w:iCs/>
                <w:sz w:val="24"/>
                <w:szCs w:val="24"/>
              </w:rPr>
            </w:pPr>
            <w:r w:rsidRPr="001A6E0C">
              <w:rPr>
                <w:rFonts w:ascii="Times New Roman" w:eastAsia="Batang" w:hAnsi="Times New Roman" w:cs="Batang"/>
                <w:iCs/>
                <w:sz w:val="24"/>
                <w:szCs w:val="24"/>
              </w:rPr>
              <w:t>Оформлять результаты поиска, применять средства информационных технологий для решения профессиональных задач</w:t>
            </w:r>
          </w:p>
          <w:p w14:paraId="05470921" w14:textId="77777777" w:rsidR="00C23EC1" w:rsidRPr="001A6E0C" w:rsidRDefault="00C23EC1" w:rsidP="00E17EA2">
            <w:pPr>
              <w:rPr>
                <w:rFonts w:ascii="Times New Roman" w:eastAsia="Batang" w:hAnsi="Times New Roman" w:cs="Batang"/>
                <w:iCs/>
                <w:sz w:val="24"/>
                <w:szCs w:val="24"/>
              </w:rPr>
            </w:pPr>
            <w:r w:rsidRPr="001A6E0C">
              <w:rPr>
                <w:rFonts w:ascii="Times New Roman" w:eastAsia="Batang" w:hAnsi="Times New Roman" w:cs="Batang"/>
                <w:iCs/>
                <w:sz w:val="24"/>
                <w:szCs w:val="24"/>
              </w:rPr>
              <w:t>Использовать различные цифровые средства для решения профессиональных задач</w:t>
            </w:r>
          </w:p>
          <w:p w14:paraId="1135E778" w14:textId="77777777" w:rsidR="00C23EC1" w:rsidRPr="001A6E0C" w:rsidRDefault="00C23EC1" w:rsidP="00E17EA2">
            <w:pPr>
              <w:rPr>
                <w:rFonts w:ascii="Times New Roman" w:eastAsia="Batang" w:hAnsi="Times New Roman" w:cs="Batang"/>
                <w:iCs/>
                <w:sz w:val="24"/>
                <w:szCs w:val="24"/>
              </w:rPr>
            </w:pPr>
            <w:r w:rsidRPr="001A6E0C">
              <w:rPr>
                <w:rFonts w:ascii="Times New Roman" w:eastAsia="Batang" w:hAnsi="Times New Roman" w:cs="Batang"/>
                <w:iCs/>
                <w:sz w:val="24"/>
                <w:szCs w:val="24"/>
              </w:rPr>
              <w:t xml:space="preserve">Определять актуальность нормативно-правовой документации в профессиональной деятельности </w:t>
            </w:r>
          </w:p>
          <w:p w14:paraId="5BFDAE13" w14:textId="77777777" w:rsidR="00C23EC1" w:rsidRPr="001A6E0C" w:rsidRDefault="00C23EC1" w:rsidP="00E17EA2">
            <w:pPr>
              <w:rPr>
                <w:rFonts w:ascii="Times New Roman" w:eastAsia="Batang" w:hAnsi="Times New Roman" w:cs="Batang"/>
                <w:iCs/>
                <w:sz w:val="24"/>
                <w:szCs w:val="24"/>
              </w:rPr>
            </w:pPr>
            <w:r w:rsidRPr="001A6E0C">
              <w:rPr>
                <w:rFonts w:ascii="Times New Roman" w:eastAsia="Batang" w:hAnsi="Times New Roman" w:cs="Batang"/>
                <w:iCs/>
                <w:sz w:val="24"/>
                <w:szCs w:val="24"/>
              </w:rPr>
              <w:t>Применять современную научную профессиональную терминологию</w:t>
            </w:r>
          </w:p>
          <w:p w14:paraId="2E0BF3AF" w14:textId="77777777" w:rsidR="00C23EC1" w:rsidRPr="001A6E0C" w:rsidRDefault="00C23EC1" w:rsidP="00E17EA2">
            <w:pPr>
              <w:rPr>
                <w:rFonts w:ascii="Times New Roman" w:eastAsia="Batang" w:hAnsi="Times New Roman" w:cs="Batang"/>
                <w:iCs/>
                <w:sz w:val="24"/>
                <w:szCs w:val="24"/>
              </w:rPr>
            </w:pPr>
            <w:r w:rsidRPr="001A6E0C">
              <w:rPr>
                <w:rFonts w:ascii="Times New Roman" w:eastAsia="Batang" w:hAnsi="Times New Roman" w:cs="Batang"/>
                <w:iCs/>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1B903FD1" w14:textId="77777777" w:rsidR="00C23EC1" w:rsidRPr="001A6E0C" w:rsidRDefault="00C23EC1" w:rsidP="00E17EA2">
            <w:pPr>
              <w:rPr>
                <w:rFonts w:ascii="Times New Roman" w:eastAsia="Batang" w:hAnsi="Times New Roman" w:cs="Batang"/>
                <w:iCs/>
                <w:sz w:val="24"/>
                <w:szCs w:val="24"/>
              </w:rPr>
            </w:pPr>
            <w:r w:rsidRPr="001A6E0C">
              <w:rPr>
                <w:rFonts w:ascii="Times New Roman" w:eastAsia="Batang" w:hAnsi="Times New Roman" w:cs="Batang"/>
                <w:iCs/>
                <w:sz w:val="24"/>
                <w:szCs w:val="24"/>
              </w:rPr>
              <w:lastRenderedPageBreak/>
              <w:t xml:space="preserve">Участвовать в диалогах на знакомые общие и профессиональные темы </w:t>
            </w:r>
          </w:p>
          <w:p w14:paraId="07ECF418" w14:textId="77777777" w:rsidR="00C23EC1" w:rsidRPr="001A6E0C" w:rsidRDefault="00C23EC1" w:rsidP="00E17EA2">
            <w:pPr>
              <w:rPr>
                <w:rFonts w:ascii="Times New Roman" w:eastAsia="Batang" w:hAnsi="Times New Roman" w:cs="Batang"/>
                <w:iCs/>
                <w:sz w:val="24"/>
                <w:szCs w:val="24"/>
              </w:rPr>
            </w:pPr>
            <w:r w:rsidRPr="001A6E0C">
              <w:rPr>
                <w:rFonts w:ascii="Times New Roman" w:eastAsia="Batang" w:hAnsi="Times New Roman" w:cs="Batang"/>
                <w:iCs/>
                <w:sz w:val="24"/>
                <w:szCs w:val="24"/>
              </w:rPr>
              <w:t xml:space="preserve">Кратко обосновывать и объяснять свои действия (текущие и планируемые) </w:t>
            </w:r>
          </w:p>
          <w:p w14:paraId="285CF4EB" w14:textId="77777777" w:rsidR="00C23EC1" w:rsidRPr="001A6E0C" w:rsidRDefault="00C23EC1" w:rsidP="00E17EA2">
            <w:pPr>
              <w:rPr>
                <w:rFonts w:ascii="Times New Roman" w:eastAsia="Batang" w:hAnsi="Times New Roman" w:cs="Batang"/>
                <w:iCs/>
                <w:sz w:val="24"/>
                <w:szCs w:val="24"/>
              </w:rPr>
            </w:pPr>
          </w:p>
          <w:p w14:paraId="112C97B1" w14:textId="77777777" w:rsidR="00C23EC1" w:rsidRPr="00F70F81" w:rsidRDefault="00C23EC1" w:rsidP="00E17EA2">
            <w:pPr>
              <w:rPr>
                <w:rFonts w:ascii="Times New Roman" w:hAnsi="Times New Roman" w:cs="Times New Roman"/>
                <w:bCs/>
                <w:sz w:val="24"/>
                <w:szCs w:val="24"/>
              </w:rPr>
            </w:pPr>
          </w:p>
        </w:tc>
        <w:tc>
          <w:tcPr>
            <w:tcW w:w="4394" w:type="dxa"/>
            <w:tcBorders>
              <w:top w:val="single" w:sz="4" w:space="0" w:color="auto"/>
              <w:left w:val="single" w:sz="4" w:space="0" w:color="auto"/>
              <w:bottom w:val="single" w:sz="4" w:space="0" w:color="auto"/>
              <w:right w:val="single" w:sz="4" w:space="0" w:color="auto"/>
            </w:tcBorders>
          </w:tcPr>
          <w:p w14:paraId="76C41D3E" w14:textId="77777777" w:rsidR="00C23EC1" w:rsidRPr="001A6E0C" w:rsidRDefault="00C23EC1" w:rsidP="00E17EA2">
            <w:pPr>
              <w:rPr>
                <w:rFonts w:ascii="Times New Roman" w:eastAsia="Batang" w:hAnsi="Times New Roman" w:cs="Batang"/>
                <w:iCs/>
                <w:sz w:val="24"/>
                <w:szCs w:val="24"/>
              </w:rPr>
            </w:pPr>
            <w:r w:rsidRPr="001A6E0C">
              <w:rPr>
                <w:rFonts w:ascii="Times New Roman" w:eastAsia="Batang" w:hAnsi="Times New Roman" w:cs="Batang"/>
                <w:iCs/>
                <w:sz w:val="24"/>
                <w:szCs w:val="24"/>
              </w:rPr>
              <w:lastRenderedPageBreak/>
              <w:t>Приемы структурирования информации</w:t>
            </w:r>
          </w:p>
          <w:p w14:paraId="5CA2B959" w14:textId="77777777" w:rsidR="00C23EC1" w:rsidRPr="001A6E0C" w:rsidRDefault="00C23EC1" w:rsidP="00E17EA2">
            <w:pPr>
              <w:rPr>
                <w:rFonts w:ascii="Times New Roman" w:eastAsia="Batang" w:hAnsi="Times New Roman" w:cs="Batang"/>
                <w:iCs/>
                <w:sz w:val="24"/>
                <w:szCs w:val="24"/>
              </w:rPr>
            </w:pPr>
            <w:r w:rsidRPr="001A6E0C">
              <w:rPr>
                <w:rFonts w:ascii="Times New Roman" w:eastAsia="Batang" w:hAnsi="Times New Roman" w:cs="Batang"/>
                <w:iCs/>
                <w:sz w:val="24"/>
                <w:szCs w:val="24"/>
              </w:rPr>
              <w:t>Формат оформления результатов поиска информации, современные средства и устройства информатизации</w:t>
            </w:r>
          </w:p>
          <w:p w14:paraId="69AD85D6" w14:textId="77777777" w:rsidR="00C23EC1" w:rsidRPr="001A6E0C" w:rsidRDefault="00C23EC1" w:rsidP="00E17EA2">
            <w:pPr>
              <w:rPr>
                <w:rFonts w:ascii="Times New Roman" w:eastAsia="Batang" w:hAnsi="Times New Roman" w:cs="Batang"/>
                <w:iCs/>
                <w:sz w:val="24"/>
                <w:szCs w:val="24"/>
              </w:rPr>
            </w:pPr>
            <w:r w:rsidRPr="001A6E0C">
              <w:rPr>
                <w:rFonts w:ascii="Times New Roman" w:eastAsia="Batang" w:hAnsi="Times New Roman" w:cs="Batang"/>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p w14:paraId="40F46245" w14:textId="77777777" w:rsidR="00C23EC1" w:rsidRPr="001A6E0C" w:rsidRDefault="00C23EC1" w:rsidP="00E17EA2">
            <w:pPr>
              <w:rPr>
                <w:rFonts w:ascii="Times New Roman" w:eastAsia="Batang" w:hAnsi="Times New Roman" w:cs="Batang"/>
                <w:iCs/>
                <w:sz w:val="24"/>
                <w:szCs w:val="24"/>
              </w:rPr>
            </w:pPr>
            <w:r w:rsidRPr="001A6E0C">
              <w:rPr>
                <w:rFonts w:ascii="Times New Roman" w:eastAsia="Batang" w:hAnsi="Times New Roman" w:cs="Batang"/>
                <w:iCs/>
                <w:sz w:val="24"/>
                <w:szCs w:val="24"/>
              </w:rPr>
              <w:t>Современная научная и профессиональная терминология</w:t>
            </w:r>
          </w:p>
          <w:p w14:paraId="7A6AD0BF" w14:textId="77777777" w:rsidR="00C23EC1" w:rsidRPr="001A6E0C" w:rsidRDefault="00C23EC1" w:rsidP="00E17EA2">
            <w:pPr>
              <w:rPr>
                <w:rFonts w:ascii="Times New Roman" w:eastAsia="Batang" w:hAnsi="Times New Roman" w:cs="Batang"/>
                <w:iCs/>
                <w:sz w:val="24"/>
                <w:szCs w:val="24"/>
              </w:rPr>
            </w:pPr>
            <w:r w:rsidRPr="001A6E0C">
              <w:rPr>
                <w:rFonts w:ascii="Times New Roman" w:eastAsia="Batang" w:hAnsi="Times New Roman" w:cs="Batang"/>
                <w:iCs/>
                <w:sz w:val="24"/>
                <w:szCs w:val="24"/>
              </w:rPr>
              <w:t>Порядок выстраивания презентации</w:t>
            </w:r>
          </w:p>
          <w:p w14:paraId="6ED72DDD" w14:textId="77777777" w:rsidR="00C23EC1" w:rsidRPr="001A6E0C" w:rsidRDefault="00C23EC1" w:rsidP="00E17EA2">
            <w:pPr>
              <w:rPr>
                <w:rFonts w:ascii="Times New Roman" w:eastAsia="Batang" w:hAnsi="Times New Roman" w:cs="Batang"/>
                <w:iCs/>
                <w:sz w:val="24"/>
                <w:szCs w:val="24"/>
              </w:rPr>
            </w:pPr>
            <w:r w:rsidRPr="001A6E0C">
              <w:rPr>
                <w:rFonts w:ascii="Times New Roman" w:eastAsia="Batang" w:hAnsi="Times New Roman" w:cs="Batang"/>
                <w:iCs/>
                <w:sz w:val="24"/>
                <w:szCs w:val="24"/>
              </w:rPr>
              <w:t>Правила построения простых и сложных предложений на профессиональные темы</w:t>
            </w:r>
          </w:p>
          <w:p w14:paraId="50076880" w14:textId="77777777" w:rsidR="00C23EC1" w:rsidRPr="001A6E0C" w:rsidRDefault="00C23EC1" w:rsidP="00E17EA2">
            <w:pPr>
              <w:rPr>
                <w:rFonts w:ascii="Times New Roman" w:eastAsia="Batang" w:hAnsi="Times New Roman" w:cs="Batang"/>
                <w:iCs/>
                <w:sz w:val="24"/>
                <w:szCs w:val="24"/>
              </w:rPr>
            </w:pPr>
            <w:r w:rsidRPr="001A6E0C">
              <w:rPr>
                <w:rFonts w:ascii="Times New Roman" w:eastAsia="Batang" w:hAnsi="Times New Roman" w:cs="Batang"/>
                <w:iCs/>
                <w:sz w:val="24"/>
                <w:szCs w:val="24"/>
              </w:rPr>
              <w:t>Лексический минимум, относящийся к описанию предметов, средств и процессов профессиональной деятельности</w:t>
            </w:r>
          </w:p>
          <w:p w14:paraId="4740E206" w14:textId="77777777" w:rsidR="00C23EC1" w:rsidRPr="001A6E0C" w:rsidRDefault="00C23EC1" w:rsidP="00E17EA2">
            <w:pPr>
              <w:rPr>
                <w:rFonts w:ascii="Times New Roman" w:eastAsia="Batang" w:hAnsi="Times New Roman" w:cs="Batang"/>
                <w:iCs/>
                <w:sz w:val="24"/>
                <w:szCs w:val="24"/>
              </w:rPr>
            </w:pPr>
            <w:r w:rsidRPr="001A6E0C">
              <w:rPr>
                <w:rFonts w:ascii="Times New Roman" w:eastAsia="Batang" w:hAnsi="Times New Roman" w:cs="Batang"/>
                <w:iCs/>
                <w:sz w:val="24"/>
                <w:szCs w:val="24"/>
              </w:rPr>
              <w:t>Особенности произношения</w:t>
            </w:r>
          </w:p>
          <w:p w14:paraId="1F2BCCC2" w14:textId="77777777" w:rsidR="00C23EC1" w:rsidRPr="00F70F81" w:rsidRDefault="00C23EC1" w:rsidP="00E17EA2">
            <w:pPr>
              <w:rPr>
                <w:rFonts w:ascii="Times New Roman" w:hAnsi="Times New Roman" w:cs="Times New Roman"/>
                <w:bCs/>
                <w:i/>
                <w:sz w:val="24"/>
                <w:szCs w:val="24"/>
              </w:rPr>
            </w:pPr>
            <w:r w:rsidRPr="001A6E0C">
              <w:rPr>
                <w:rFonts w:ascii="Times New Roman" w:eastAsia="Batang" w:hAnsi="Times New Roman" w:cs="Batang"/>
                <w:iCs/>
                <w:sz w:val="24"/>
                <w:szCs w:val="24"/>
              </w:rPr>
              <w:t>Правила чтения текстов профессиональной направленности</w:t>
            </w:r>
          </w:p>
        </w:tc>
      </w:tr>
    </w:tbl>
    <w:p w14:paraId="33443527" w14:textId="77777777" w:rsidR="00C23EC1" w:rsidRDefault="00C23EC1" w:rsidP="00C23EC1">
      <w:pPr>
        <w:ind w:firstLine="709"/>
        <w:rPr>
          <w:rFonts w:ascii="Times New Roman" w:hAnsi="Times New Roman" w:cs="Times New Roman"/>
          <w:bCs/>
          <w:sz w:val="24"/>
          <w:szCs w:val="24"/>
        </w:rPr>
      </w:pPr>
    </w:p>
    <w:p w14:paraId="5AB7F1CF" w14:textId="77777777" w:rsidR="00C23EC1" w:rsidRDefault="00C23EC1" w:rsidP="00C23EC1">
      <w:pPr>
        <w:rPr>
          <w:rFonts w:ascii="Times New Roman" w:eastAsia="Segoe UI" w:hAnsi="Times New Roman" w:cs="Times New Roman"/>
          <w:b/>
          <w:bCs/>
          <w:caps/>
          <w:kern w:val="32"/>
          <w:sz w:val="24"/>
          <w:szCs w:val="24"/>
          <w:lang w:val="x-none" w:eastAsia="x-none"/>
        </w:rPr>
      </w:pPr>
    </w:p>
    <w:p w14:paraId="5DC46777" w14:textId="77777777" w:rsidR="00C23EC1" w:rsidRPr="00B115E3" w:rsidRDefault="00C23EC1" w:rsidP="00C23EC1">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52C23531" w14:textId="77777777" w:rsidR="00C23EC1" w:rsidRPr="00E11160" w:rsidRDefault="00C23EC1" w:rsidP="00C23EC1">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C23EC1" w:rsidRPr="00DB7B6A" w14:paraId="23FC40D8" w14:textId="77777777" w:rsidTr="00E17EA2">
        <w:trPr>
          <w:trHeight w:val="23"/>
        </w:trPr>
        <w:tc>
          <w:tcPr>
            <w:tcW w:w="2460" w:type="pct"/>
            <w:vAlign w:val="center"/>
          </w:tcPr>
          <w:p w14:paraId="7F7F8764" w14:textId="77777777" w:rsidR="00C23EC1" w:rsidRPr="00F70F81" w:rsidRDefault="00C23EC1" w:rsidP="00E17EA2">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5A7A0B6D" w14:textId="77777777" w:rsidR="00C23EC1" w:rsidRPr="00F70F81" w:rsidRDefault="00C23EC1" w:rsidP="00E17EA2">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1715376E" w14:textId="77777777" w:rsidR="00C23EC1" w:rsidRPr="00F70F81" w:rsidRDefault="00C23EC1" w:rsidP="00E17EA2">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C23EC1" w:rsidRPr="00DB7B6A" w14:paraId="3A218F77" w14:textId="77777777" w:rsidTr="00E17EA2">
        <w:trPr>
          <w:trHeight w:val="23"/>
        </w:trPr>
        <w:tc>
          <w:tcPr>
            <w:tcW w:w="2460" w:type="pct"/>
            <w:vAlign w:val="center"/>
          </w:tcPr>
          <w:p w14:paraId="1F5055B1" w14:textId="77777777" w:rsidR="00C23EC1" w:rsidRPr="00F70F81" w:rsidRDefault="00C23EC1" w:rsidP="00E17EA2">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67F43C1E" w14:textId="27C738D5" w:rsidR="00C23EC1" w:rsidRPr="00F70F81" w:rsidRDefault="00C23EC1" w:rsidP="00E17EA2">
            <w:pPr>
              <w:jc w:val="center"/>
              <w:rPr>
                <w:rFonts w:ascii="Times New Roman" w:hAnsi="Times New Roman" w:cs="Times New Roman"/>
                <w:bCs/>
                <w:sz w:val="24"/>
                <w:szCs w:val="24"/>
              </w:rPr>
            </w:pPr>
            <w:r>
              <w:rPr>
                <w:rFonts w:ascii="Times New Roman" w:hAnsi="Times New Roman" w:cs="Times New Roman"/>
                <w:bCs/>
                <w:sz w:val="24"/>
                <w:szCs w:val="24"/>
              </w:rPr>
              <w:t>54</w:t>
            </w:r>
          </w:p>
        </w:tc>
        <w:tc>
          <w:tcPr>
            <w:tcW w:w="1345" w:type="pct"/>
            <w:vAlign w:val="center"/>
          </w:tcPr>
          <w:p w14:paraId="1FB33C6B" w14:textId="26FE9016" w:rsidR="00C23EC1" w:rsidRPr="00F70F81" w:rsidRDefault="00C23EC1" w:rsidP="00E17EA2">
            <w:pPr>
              <w:jc w:val="center"/>
              <w:rPr>
                <w:rFonts w:ascii="Times New Roman" w:hAnsi="Times New Roman" w:cs="Times New Roman"/>
                <w:bCs/>
                <w:sz w:val="24"/>
                <w:szCs w:val="24"/>
              </w:rPr>
            </w:pPr>
            <w:r>
              <w:rPr>
                <w:rFonts w:ascii="Times New Roman" w:hAnsi="Times New Roman" w:cs="Times New Roman"/>
                <w:bCs/>
                <w:sz w:val="24"/>
                <w:szCs w:val="24"/>
              </w:rPr>
              <w:t>26</w:t>
            </w:r>
          </w:p>
        </w:tc>
      </w:tr>
      <w:tr w:rsidR="00C23EC1" w:rsidRPr="00DB7B6A" w14:paraId="18E05A6A" w14:textId="77777777" w:rsidTr="00E17EA2">
        <w:trPr>
          <w:trHeight w:val="23"/>
        </w:trPr>
        <w:tc>
          <w:tcPr>
            <w:tcW w:w="2460" w:type="pct"/>
            <w:vAlign w:val="center"/>
          </w:tcPr>
          <w:p w14:paraId="3489A3B8" w14:textId="77777777" w:rsidR="00C23EC1" w:rsidRPr="00F70F81" w:rsidRDefault="00C23EC1" w:rsidP="00E17EA2">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1F5A9B5E" w14:textId="77777777" w:rsidR="00C23EC1" w:rsidRPr="00F70F81" w:rsidRDefault="00C23EC1" w:rsidP="00E17EA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72073099" w14:textId="77777777" w:rsidR="00C23EC1" w:rsidRPr="00F70F81" w:rsidRDefault="00C23EC1" w:rsidP="00E17EA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C23EC1" w:rsidRPr="00DB7B6A" w14:paraId="07354357" w14:textId="77777777" w:rsidTr="00E17EA2">
        <w:trPr>
          <w:trHeight w:val="23"/>
        </w:trPr>
        <w:tc>
          <w:tcPr>
            <w:tcW w:w="2460" w:type="pct"/>
            <w:vAlign w:val="center"/>
          </w:tcPr>
          <w:p w14:paraId="71F95FA8" w14:textId="77777777" w:rsidR="00C23EC1" w:rsidRPr="00F70F81" w:rsidRDefault="00C23EC1" w:rsidP="00E17EA2">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06D7B75B" w14:textId="77777777" w:rsidR="00C23EC1" w:rsidRPr="00F70F81" w:rsidRDefault="00C23EC1" w:rsidP="00E17EA2">
            <w:pPr>
              <w:jc w:val="center"/>
              <w:rPr>
                <w:rFonts w:ascii="Times New Roman" w:hAnsi="Times New Roman" w:cs="Times New Roman"/>
                <w:bCs/>
                <w:sz w:val="24"/>
                <w:szCs w:val="24"/>
              </w:rPr>
            </w:pPr>
          </w:p>
        </w:tc>
        <w:tc>
          <w:tcPr>
            <w:tcW w:w="1345" w:type="pct"/>
            <w:vAlign w:val="center"/>
          </w:tcPr>
          <w:p w14:paraId="1CA1D356" w14:textId="77777777" w:rsidR="00C23EC1" w:rsidRPr="00F70F81" w:rsidRDefault="00C23EC1" w:rsidP="00E17EA2">
            <w:pPr>
              <w:jc w:val="center"/>
              <w:rPr>
                <w:rFonts w:ascii="Times New Roman" w:hAnsi="Times New Roman" w:cs="Times New Roman"/>
                <w:bCs/>
                <w:sz w:val="24"/>
                <w:szCs w:val="24"/>
              </w:rPr>
            </w:pPr>
          </w:p>
        </w:tc>
      </w:tr>
      <w:tr w:rsidR="00C23EC1" w:rsidRPr="00257255" w14:paraId="32BFD298" w14:textId="77777777" w:rsidTr="00E17EA2">
        <w:trPr>
          <w:trHeight w:val="23"/>
        </w:trPr>
        <w:tc>
          <w:tcPr>
            <w:tcW w:w="2460" w:type="pct"/>
            <w:vAlign w:val="center"/>
          </w:tcPr>
          <w:p w14:paraId="216523D1" w14:textId="77777777" w:rsidR="00C23EC1" w:rsidRPr="00F70F81" w:rsidRDefault="00C23EC1" w:rsidP="00E17EA2">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401BE025" w14:textId="22C9684E" w:rsidR="00C23EC1" w:rsidRPr="00F70F81" w:rsidRDefault="00C23EC1" w:rsidP="00E17EA2">
            <w:pPr>
              <w:jc w:val="center"/>
              <w:rPr>
                <w:rFonts w:ascii="Times New Roman" w:hAnsi="Times New Roman" w:cs="Times New Roman"/>
                <w:b/>
                <w:sz w:val="24"/>
                <w:szCs w:val="24"/>
              </w:rPr>
            </w:pPr>
            <w:r>
              <w:rPr>
                <w:rFonts w:ascii="Times New Roman" w:hAnsi="Times New Roman" w:cs="Times New Roman"/>
                <w:b/>
                <w:sz w:val="24"/>
                <w:szCs w:val="24"/>
              </w:rPr>
              <w:t>54</w:t>
            </w:r>
          </w:p>
        </w:tc>
        <w:tc>
          <w:tcPr>
            <w:tcW w:w="1345" w:type="pct"/>
            <w:vAlign w:val="center"/>
          </w:tcPr>
          <w:p w14:paraId="0872AF68" w14:textId="6A80F529" w:rsidR="00C23EC1" w:rsidRPr="00F70F81" w:rsidRDefault="00C23EC1" w:rsidP="00E17EA2">
            <w:pPr>
              <w:jc w:val="center"/>
              <w:rPr>
                <w:rFonts w:ascii="Times New Roman" w:hAnsi="Times New Roman" w:cs="Times New Roman"/>
                <w:b/>
                <w:sz w:val="24"/>
                <w:szCs w:val="24"/>
              </w:rPr>
            </w:pPr>
            <w:r>
              <w:rPr>
                <w:rFonts w:ascii="Times New Roman" w:hAnsi="Times New Roman" w:cs="Times New Roman"/>
                <w:b/>
                <w:sz w:val="24"/>
                <w:szCs w:val="24"/>
              </w:rPr>
              <w:t>26</w:t>
            </w:r>
          </w:p>
        </w:tc>
      </w:tr>
    </w:tbl>
    <w:p w14:paraId="03FED256" w14:textId="77777777" w:rsidR="00C23EC1" w:rsidRDefault="00C23EC1" w:rsidP="00C23EC1">
      <w:pPr>
        <w:rPr>
          <w:rFonts w:ascii="Times New Roman" w:hAnsi="Times New Roman" w:cs="Times New Roman"/>
          <w:iCs/>
          <w:sz w:val="24"/>
          <w:szCs w:val="24"/>
        </w:rPr>
      </w:pPr>
    </w:p>
    <w:p w14:paraId="61D7DACC" w14:textId="77777777" w:rsidR="00C23EC1" w:rsidRDefault="00C23EC1" w:rsidP="00C23EC1">
      <w:pPr>
        <w:rPr>
          <w:rFonts w:ascii="Times New Roman" w:hAnsi="Times New Roman" w:cs="Times New Roman"/>
          <w:iCs/>
          <w:sz w:val="24"/>
          <w:szCs w:val="24"/>
        </w:rPr>
      </w:pPr>
      <w:r>
        <w:rPr>
          <w:rFonts w:ascii="Times New Roman" w:hAnsi="Times New Roman" w:cs="Times New Roman"/>
          <w:iCs/>
          <w:sz w:val="24"/>
          <w:szCs w:val="24"/>
        </w:rPr>
        <w:br w:type="page"/>
      </w:r>
    </w:p>
    <w:p w14:paraId="30F1AEBC" w14:textId="77777777" w:rsidR="00C23EC1" w:rsidRPr="00DB7B6A" w:rsidRDefault="00C23EC1" w:rsidP="00C23EC1">
      <w:pPr>
        <w:rPr>
          <w:rFonts w:ascii="Times New Roman" w:hAnsi="Times New Roman" w:cs="Times New Roman"/>
          <w:iCs/>
          <w:sz w:val="24"/>
          <w:szCs w:val="24"/>
        </w:rPr>
      </w:pPr>
    </w:p>
    <w:p w14:paraId="42C927FB" w14:textId="77777777" w:rsidR="00C23EC1" w:rsidRDefault="00C23EC1" w:rsidP="009D426B">
      <w:pPr>
        <w:pStyle w:val="114"/>
        <w:numPr>
          <w:ilvl w:val="1"/>
          <w:numId w:val="3"/>
        </w:numPr>
        <w:rPr>
          <w:rFonts w:ascii="Times New Roman" w:hAnsi="Times New Roman"/>
        </w:rPr>
      </w:pPr>
      <w:r w:rsidRPr="00782EFC">
        <w:rPr>
          <w:rFonts w:ascii="Times New Roman" w:hAnsi="Times New Roman"/>
        </w:rPr>
        <w:t xml:space="preserve">Примерное содержание </w:t>
      </w:r>
      <w:r>
        <w:rPr>
          <w:rFonts w:ascii="Times New Roman" w:hAnsi="Times New Roman"/>
        </w:rPr>
        <w:t>дисциплины</w:t>
      </w:r>
    </w:p>
    <w:p w14:paraId="3A0F9F2D" w14:textId="77777777" w:rsidR="00C23EC1" w:rsidRDefault="00C23EC1" w:rsidP="00C23EC1">
      <w:pPr>
        <w:pStyle w:val="114"/>
        <w:rPr>
          <w:rFonts w:ascii="Times New Roman" w:hAnsi="Times New Roman"/>
        </w:rPr>
      </w:pPr>
    </w:p>
    <w:tbl>
      <w:tblPr>
        <w:tblW w:w="51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9"/>
        <w:gridCol w:w="7122"/>
      </w:tblGrid>
      <w:tr w:rsidR="00C23EC1" w:rsidRPr="008874E2" w14:paraId="04AE2E04" w14:textId="77777777" w:rsidTr="00E17EA2">
        <w:trPr>
          <w:trHeight w:val="20"/>
        </w:trPr>
        <w:tc>
          <w:tcPr>
            <w:tcW w:w="1403" w:type="pct"/>
            <w:vAlign w:val="center"/>
          </w:tcPr>
          <w:p w14:paraId="045A56C5" w14:textId="77777777" w:rsidR="00C23EC1" w:rsidRPr="008874E2" w:rsidRDefault="00C23EC1" w:rsidP="00E17EA2">
            <w:pPr>
              <w:suppressAutoHyphens/>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lang w:eastAsia="ru-RU"/>
              </w:rPr>
              <w:t>Наименование разделов и тем</w:t>
            </w:r>
          </w:p>
        </w:tc>
        <w:tc>
          <w:tcPr>
            <w:tcW w:w="3597" w:type="pct"/>
            <w:vAlign w:val="center"/>
          </w:tcPr>
          <w:p w14:paraId="18BF79BE" w14:textId="77777777" w:rsidR="00C23EC1" w:rsidRPr="008874E2" w:rsidRDefault="00C23EC1" w:rsidP="00E17EA2">
            <w:pPr>
              <w:suppressAutoHyphens/>
              <w:jc w:val="center"/>
              <w:rPr>
                <w:rFonts w:ascii="Times New Roman" w:eastAsia="Times New Roman" w:hAnsi="Times New Roman" w:cs="Times New Roman"/>
                <w:b/>
                <w:bCs/>
                <w:sz w:val="24"/>
                <w:szCs w:val="24"/>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C23EC1" w:rsidRPr="008874E2" w14:paraId="7FB76E1C" w14:textId="77777777" w:rsidTr="00E17EA2">
        <w:trPr>
          <w:trHeight w:val="20"/>
        </w:trPr>
        <w:tc>
          <w:tcPr>
            <w:tcW w:w="5000" w:type="pct"/>
            <w:gridSpan w:val="2"/>
          </w:tcPr>
          <w:p w14:paraId="29280793"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Раздел 1. Введение</w:t>
            </w:r>
          </w:p>
        </w:tc>
      </w:tr>
      <w:tr w:rsidR="00C23EC1" w:rsidRPr="008874E2" w14:paraId="3C5C116E" w14:textId="77777777" w:rsidTr="00E17EA2">
        <w:trPr>
          <w:trHeight w:val="20"/>
        </w:trPr>
        <w:tc>
          <w:tcPr>
            <w:tcW w:w="1403" w:type="pct"/>
            <w:vMerge w:val="restart"/>
          </w:tcPr>
          <w:p w14:paraId="3B0834F6" w14:textId="77777777" w:rsidR="00C23EC1" w:rsidRPr="008874E2" w:rsidRDefault="00C23EC1" w:rsidP="00E17EA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1.1. Введение</w:t>
            </w:r>
          </w:p>
          <w:p w14:paraId="44E4A6E5" w14:textId="77777777" w:rsidR="00C23EC1" w:rsidRPr="008874E2" w:rsidRDefault="00C23EC1" w:rsidP="00E17EA2">
            <w:pPr>
              <w:rPr>
                <w:rFonts w:ascii="Times New Roman" w:eastAsia="Times New Roman" w:hAnsi="Times New Roman" w:cs="Times New Roman"/>
                <w:b/>
                <w:bCs/>
                <w:sz w:val="24"/>
                <w:szCs w:val="24"/>
                <w:lang w:eastAsia="ru-RU"/>
              </w:rPr>
            </w:pPr>
          </w:p>
        </w:tc>
        <w:tc>
          <w:tcPr>
            <w:tcW w:w="3597" w:type="pct"/>
          </w:tcPr>
          <w:p w14:paraId="12E37DC1" w14:textId="77777777" w:rsidR="00C23EC1" w:rsidRPr="008874E2" w:rsidRDefault="00C23EC1" w:rsidP="00E17EA2">
            <w:pPr>
              <w:rPr>
                <w:rFonts w:ascii="Times New Roman" w:eastAsia="Times New Roman" w:hAnsi="Times New Roman" w:cs="Times New Roman"/>
                <w:b/>
                <w:bCs/>
                <w:i/>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C23EC1" w:rsidRPr="008874E2" w14:paraId="1851567B" w14:textId="77777777" w:rsidTr="00E17EA2">
        <w:trPr>
          <w:trHeight w:val="205"/>
        </w:trPr>
        <w:tc>
          <w:tcPr>
            <w:tcW w:w="1403" w:type="pct"/>
            <w:vMerge/>
          </w:tcPr>
          <w:p w14:paraId="33158B45" w14:textId="77777777" w:rsidR="00C23EC1" w:rsidRPr="008874E2" w:rsidRDefault="00C23EC1" w:rsidP="00E17EA2">
            <w:pPr>
              <w:rPr>
                <w:rFonts w:ascii="Times New Roman" w:eastAsia="Times New Roman" w:hAnsi="Times New Roman" w:cs="Times New Roman"/>
                <w:b/>
                <w:bCs/>
                <w:i/>
                <w:sz w:val="24"/>
                <w:szCs w:val="24"/>
                <w:lang w:eastAsia="ru-RU"/>
              </w:rPr>
            </w:pPr>
          </w:p>
        </w:tc>
        <w:tc>
          <w:tcPr>
            <w:tcW w:w="3597" w:type="pct"/>
          </w:tcPr>
          <w:p w14:paraId="5C8C9587" w14:textId="77777777" w:rsidR="00C23EC1" w:rsidRPr="008874E2" w:rsidRDefault="00C23EC1" w:rsidP="009D426B">
            <w:pPr>
              <w:numPr>
                <w:ilvl w:val="0"/>
                <w:numId w:val="12"/>
              </w:numPr>
              <w:spacing w:after="160" w:line="259" w:lineRule="auto"/>
              <w:jc w:val="both"/>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 xml:space="preserve">Электрическая энергия, ее свойства и использование. </w:t>
            </w:r>
          </w:p>
        </w:tc>
      </w:tr>
      <w:tr w:rsidR="00C23EC1" w:rsidRPr="008874E2" w14:paraId="5DCE2137" w14:textId="77777777" w:rsidTr="00E17EA2">
        <w:trPr>
          <w:trHeight w:val="209"/>
        </w:trPr>
        <w:tc>
          <w:tcPr>
            <w:tcW w:w="1403" w:type="pct"/>
            <w:vMerge/>
          </w:tcPr>
          <w:p w14:paraId="036F5885" w14:textId="77777777" w:rsidR="00C23EC1" w:rsidRPr="008874E2" w:rsidRDefault="00C23EC1" w:rsidP="00E17EA2">
            <w:pPr>
              <w:rPr>
                <w:rFonts w:ascii="Times New Roman" w:eastAsia="Times New Roman" w:hAnsi="Times New Roman" w:cs="Times New Roman"/>
                <w:b/>
                <w:bCs/>
                <w:i/>
                <w:sz w:val="24"/>
                <w:szCs w:val="24"/>
                <w:lang w:eastAsia="ru-RU"/>
              </w:rPr>
            </w:pPr>
          </w:p>
        </w:tc>
        <w:tc>
          <w:tcPr>
            <w:tcW w:w="3597" w:type="pct"/>
          </w:tcPr>
          <w:p w14:paraId="61A3A3C2" w14:textId="77777777" w:rsidR="00C23EC1" w:rsidRPr="008874E2" w:rsidRDefault="00C23EC1" w:rsidP="00E17EA2">
            <w:pPr>
              <w:jc w:val="both"/>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C23EC1" w:rsidRPr="008874E2" w14:paraId="42356E81" w14:textId="77777777" w:rsidTr="00E17EA2">
        <w:trPr>
          <w:trHeight w:val="227"/>
        </w:trPr>
        <w:tc>
          <w:tcPr>
            <w:tcW w:w="1403" w:type="pct"/>
            <w:vMerge/>
          </w:tcPr>
          <w:p w14:paraId="47DD2FB8" w14:textId="77777777" w:rsidR="00C23EC1" w:rsidRPr="008874E2" w:rsidRDefault="00C23EC1" w:rsidP="00E17EA2">
            <w:pPr>
              <w:rPr>
                <w:rFonts w:ascii="Times New Roman" w:eastAsia="Times New Roman" w:hAnsi="Times New Roman" w:cs="Times New Roman"/>
                <w:b/>
                <w:bCs/>
                <w:i/>
                <w:sz w:val="24"/>
                <w:szCs w:val="24"/>
                <w:lang w:eastAsia="ru-RU"/>
              </w:rPr>
            </w:pPr>
          </w:p>
        </w:tc>
        <w:tc>
          <w:tcPr>
            <w:tcW w:w="3597" w:type="pct"/>
          </w:tcPr>
          <w:p w14:paraId="0B7C7F89" w14:textId="77777777" w:rsidR="00C23EC1" w:rsidRPr="008874E2" w:rsidRDefault="00C23EC1" w:rsidP="00E17EA2">
            <w:pPr>
              <w:jc w:val="both"/>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C23EC1" w:rsidRPr="008874E2" w14:paraId="3E00D19D" w14:textId="77777777" w:rsidTr="00E17EA2">
        <w:trPr>
          <w:trHeight w:val="20"/>
        </w:trPr>
        <w:tc>
          <w:tcPr>
            <w:tcW w:w="5000" w:type="pct"/>
            <w:gridSpan w:val="2"/>
            <w:vAlign w:val="center"/>
          </w:tcPr>
          <w:p w14:paraId="16DD2C7F"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Раздел 2 Электрические цепи постоянного тока</w:t>
            </w:r>
          </w:p>
        </w:tc>
      </w:tr>
      <w:tr w:rsidR="00C23EC1" w:rsidRPr="008874E2" w14:paraId="467B3007" w14:textId="77777777" w:rsidTr="00E17EA2">
        <w:trPr>
          <w:trHeight w:val="20"/>
        </w:trPr>
        <w:tc>
          <w:tcPr>
            <w:tcW w:w="1403" w:type="pct"/>
            <w:vMerge w:val="restart"/>
            <w:vAlign w:val="center"/>
          </w:tcPr>
          <w:p w14:paraId="407646D5" w14:textId="77777777" w:rsidR="00C23EC1" w:rsidRPr="008874E2" w:rsidRDefault="00C23EC1" w:rsidP="00E17EA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2.1. Физика электрического тока</w:t>
            </w:r>
          </w:p>
        </w:tc>
        <w:tc>
          <w:tcPr>
            <w:tcW w:w="3597" w:type="pct"/>
          </w:tcPr>
          <w:p w14:paraId="14882835"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C23EC1" w:rsidRPr="008874E2" w14:paraId="24C5FC40" w14:textId="77777777" w:rsidTr="00E17EA2">
        <w:trPr>
          <w:trHeight w:val="20"/>
        </w:trPr>
        <w:tc>
          <w:tcPr>
            <w:tcW w:w="1403" w:type="pct"/>
            <w:vMerge/>
            <w:vAlign w:val="center"/>
          </w:tcPr>
          <w:p w14:paraId="7EEE4DE9"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vAlign w:val="center"/>
          </w:tcPr>
          <w:p w14:paraId="172FEDE4" w14:textId="77777777" w:rsidR="00C23EC1" w:rsidRPr="008874E2" w:rsidRDefault="00C23EC1" w:rsidP="00E17EA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1. Основные электрические величины и их единицы измерения.</w:t>
            </w:r>
          </w:p>
        </w:tc>
      </w:tr>
      <w:tr w:rsidR="00C23EC1" w:rsidRPr="008874E2" w14:paraId="0E36AD82" w14:textId="77777777" w:rsidTr="00E17EA2">
        <w:trPr>
          <w:trHeight w:val="261"/>
        </w:trPr>
        <w:tc>
          <w:tcPr>
            <w:tcW w:w="1403" w:type="pct"/>
            <w:vMerge/>
            <w:vAlign w:val="center"/>
          </w:tcPr>
          <w:p w14:paraId="5A6AF479"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tcPr>
          <w:p w14:paraId="54319BE6" w14:textId="77777777" w:rsidR="00C23EC1" w:rsidRPr="008874E2" w:rsidRDefault="00C23EC1" w:rsidP="00E17EA2">
            <w:pPr>
              <w:jc w:val="both"/>
              <w:rPr>
                <w:rFonts w:ascii="Times New Roman" w:eastAsia="Times New Roman" w:hAnsi="Times New Roman" w:cs="Times New Roman"/>
                <w:b/>
                <w:i/>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C23EC1" w:rsidRPr="008874E2" w14:paraId="7AF7190E" w14:textId="77777777" w:rsidTr="00E17EA2">
        <w:trPr>
          <w:trHeight w:val="20"/>
        </w:trPr>
        <w:tc>
          <w:tcPr>
            <w:tcW w:w="1403" w:type="pct"/>
            <w:vMerge/>
            <w:vAlign w:val="center"/>
          </w:tcPr>
          <w:p w14:paraId="62AB1DBB"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vAlign w:val="center"/>
          </w:tcPr>
          <w:p w14:paraId="59A0700A" w14:textId="77777777" w:rsidR="00C23EC1" w:rsidRPr="008874E2" w:rsidRDefault="00C23EC1" w:rsidP="00E17EA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1. Практическая работа №1. Решения типовых задач «Основные электрические величины и их единицы измерения.»</w:t>
            </w:r>
          </w:p>
        </w:tc>
      </w:tr>
      <w:tr w:rsidR="00C23EC1" w:rsidRPr="008874E2" w14:paraId="6528DCF4" w14:textId="77777777" w:rsidTr="00E17EA2">
        <w:trPr>
          <w:trHeight w:val="533"/>
        </w:trPr>
        <w:tc>
          <w:tcPr>
            <w:tcW w:w="1403" w:type="pct"/>
            <w:vMerge/>
          </w:tcPr>
          <w:p w14:paraId="74891DBA"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tcPr>
          <w:p w14:paraId="4B465B49" w14:textId="77777777" w:rsidR="00C23EC1" w:rsidRPr="008874E2" w:rsidRDefault="00C23EC1" w:rsidP="00E17EA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2. Лабораторная работа №1. Измерение напряжения, силы тока, мощности и сопротивления в электрических цепях постоянного тока</w:t>
            </w:r>
          </w:p>
        </w:tc>
      </w:tr>
      <w:tr w:rsidR="00C23EC1" w:rsidRPr="008874E2" w14:paraId="4EEC6434" w14:textId="77777777" w:rsidTr="00E17EA2">
        <w:trPr>
          <w:trHeight w:val="209"/>
        </w:trPr>
        <w:tc>
          <w:tcPr>
            <w:tcW w:w="1403" w:type="pct"/>
            <w:vMerge/>
          </w:tcPr>
          <w:p w14:paraId="6BB169E2"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tcPr>
          <w:p w14:paraId="1037FCDD" w14:textId="77777777" w:rsidR="00C23EC1" w:rsidRPr="008874E2" w:rsidRDefault="00C23EC1" w:rsidP="00E17EA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C23EC1" w:rsidRPr="008874E2" w14:paraId="116759DA" w14:textId="77777777" w:rsidTr="00E17EA2">
        <w:trPr>
          <w:trHeight w:val="171"/>
        </w:trPr>
        <w:tc>
          <w:tcPr>
            <w:tcW w:w="1403" w:type="pct"/>
            <w:vMerge w:val="restart"/>
          </w:tcPr>
          <w:p w14:paraId="5DCD0863" w14:textId="77777777" w:rsidR="00C23EC1" w:rsidRPr="008874E2" w:rsidRDefault="00C23EC1" w:rsidP="00E17EA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2.2 Источники электрической энергии</w:t>
            </w:r>
          </w:p>
        </w:tc>
        <w:tc>
          <w:tcPr>
            <w:tcW w:w="3597" w:type="pct"/>
          </w:tcPr>
          <w:p w14:paraId="1DC7B494"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C23EC1" w:rsidRPr="008874E2" w14:paraId="605E2D92" w14:textId="77777777" w:rsidTr="00E17EA2">
        <w:trPr>
          <w:trHeight w:val="20"/>
        </w:trPr>
        <w:tc>
          <w:tcPr>
            <w:tcW w:w="1403" w:type="pct"/>
            <w:vMerge/>
          </w:tcPr>
          <w:p w14:paraId="44EEA9A1" w14:textId="77777777" w:rsidR="00C23EC1" w:rsidRPr="008874E2" w:rsidRDefault="00C23EC1" w:rsidP="00E17EA2">
            <w:pPr>
              <w:rPr>
                <w:rFonts w:ascii="Times New Roman" w:eastAsia="Times New Roman" w:hAnsi="Times New Roman" w:cs="Times New Roman"/>
                <w:b/>
                <w:bCs/>
                <w:sz w:val="24"/>
                <w:szCs w:val="24"/>
                <w:lang w:eastAsia="ru-RU"/>
              </w:rPr>
            </w:pPr>
          </w:p>
        </w:tc>
        <w:tc>
          <w:tcPr>
            <w:tcW w:w="3597" w:type="pct"/>
          </w:tcPr>
          <w:p w14:paraId="12EE707D"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1. </w:t>
            </w:r>
            <w:r w:rsidRPr="008874E2">
              <w:rPr>
                <w:rFonts w:ascii="Times New Roman" w:eastAsia="Times New Roman" w:hAnsi="Times New Roman" w:cs="Times New Roman"/>
                <w:bCs/>
                <w:sz w:val="24"/>
                <w:szCs w:val="24"/>
                <w:lang w:eastAsia="ru-RU"/>
              </w:rPr>
              <w:t>Электрическая цепь. Законы электротехники</w:t>
            </w:r>
          </w:p>
        </w:tc>
      </w:tr>
      <w:tr w:rsidR="00C23EC1" w:rsidRPr="008874E2" w14:paraId="5FAB95C6" w14:textId="77777777" w:rsidTr="00E17EA2">
        <w:trPr>
          <w:trHeight w:val="20"/>
        </w:trPr>
        <w:tc>
          <w:tcPr>
            <w:tcW w:w="1403" w:type="pct"/>
            <w:vMerge/>
          </w:tcPr>
          <w:p w14:paraId="180722CB" w14:textId="77777777" w:rsidR="00C23EC1" w:rsidRPr="008874E2" w:rsidRDefault="00C23EC1" w:rsidP="00E17EA2">
            <w:pPr>
              <w:rPr>
                <w:rFonts w:ascii="Times New Roman" w:eastAsia="Times New Roman" w:hAnsi="Times New Roman" w:cs="Times New Roman"/>
                <w:b/>
                <w:bCs/>
                <w:sz w:val="24"/>
                <w:szCs w:val="24"/>
                <w:lang w:eastAsia="ru-RU"/>
              </w:rPr>
            </w:pPr>
          </w:p>
        </w:tc>
        <w:tc>
          <w:tcPr>
            <w:tcW w:w="3597" w:type="pct"/>
          </w:tcPr>
          <w:p w14:paraId="64CE76AC" w14:textId="77777777" w:rsidR="00C23EC1" w:rsidRPr="008874E2" w:rsidRDefault="00C23EC1" w:rsidP="00E17EA2">
            <w:pPr>
              <w:rPr>
                <w:rFonts w:ascii="Calibri" w:eastAsia="Times New Roman" w:hAnsi="Calibri" w:cs="Times New Roman"/>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C23EC1" w:rsidRPr="008874E2" w14:paraId="39EE9AB0" w14:textId="77777777" w:rsidTr="00E17EA2">
        <w:trPr>
          <w:trHeight w:val="20"/>
        </w:trPr>
        <w:tc>
          <w:tcPr>
            <w:tcW w:w="1403" w:type="pct"/>
            <w:vMerge/>
          </w:tcPr>
          <w:p w14:paraId="549DBF58" w14:textId="77777777" w:rsidR="00C23EC1" w:rsidRPr="008874E2" w:rsidRDefault="00C23EC1" w:rsidP="00E17EA2">
            <w:pPr>
              <w:rPr>
                <w:rFonts w:ascii="Times New Roman" w:eastAsia="Times New Roman" w:hAnsi="Times New Roman" w:cs="Times New Roman"/>
                <w:b/>
                <w:bCs/>
                <w:sz w:val="24"/>
                <w:szCs w:val="24"/>
                <w:lang w:eastAsia="ru-RU"/>
              </w:rPr>
            </w:pPr>
          </w:p>
        </w:tc>
        <w:tc>
          <w:tcPr>
            <w:tcW w:w="3597" w:type="pct"/>
          </w:tcPr>
          <w:p w14:paraId="42C27AD2" w14:textId="77777777" w:rsidR="00C23EC1" w:rsidRPr="008874E2" w:rsidRDefault="00C23EC1" w:rsidP="00E17EA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Cs/>
                <w:sz w:val="24"/>
                <w:szCs w:val="24"/>
                <w:lang w:eastAsia="ru-RU"/>
              </w:rPr>
              <w:t xml:space="preserve">Практическая работа №2. </w:t>
            </w:r>
            <w:r w:rsidRPr="008874E2">
              <w:rPr>
                <w:rFonts w:ascii="Times New Roman" w:eastAsia="Times New Roman" w:hAnsi="Times New Roman" w:cs="Times New Roman"/>
                <w:sz w:val="24"/>
                <w:szCs w:val="24"/>
                <w:lang w:eastAsia="ru-RU"/>
              </w:rPr>
              <w:t>«</w:t>
            </w:r>
            <w:r w:rsidRPr="008874E2">
              <w:rPr>
                <w:rFonts w:ascii="Times New Roman" w:eastAsia="Times New Roman" w:hAnsi="Times New Roman" w:cs="Times New Roman"/>
                <w:bCs/>
                <w:sz w:val="24"/>
                <w:szCs w:val="24"/>
                <w:lang w:eastAsia="ru-RU"/>
              </w:rPr>
              <w:t>Электрическая цепь. Законы электротехники»</w:t>
            </w:r>
          </w:p>
        </w:tc>
      </w:tr>
      <w:tr w:rsidR="00C23EC1" w:rsidRPr="008874E2" w14:paraId="1BB3BEB3" w14:textId="77777777" w:rsidTr="00E17EA2">
        <w:trPr>
          <w:trHeight w:val="20"/>
        </w:trPr>
        <w:tc>
          <w:tcPr>
            <w:tcW w:w="1403" w:type="pct"/>
            <w:vMerge/>
          </w:tcPr>
          <w:p w14:paraId="11B127F5" w14:textId="77777777" w:rsidR="00C23EC1" w:rsidRPr="008874E2" w:rsidRDefault="00C23EC1" w:rsidP="00E17EA2">
            <w:pPr>
              <w:rPr>
                <w:rFonts w:ascii="Times New Roman" w:eastAsia="Times New Roman" w:hAnsi="Times New Roman" w:cs="Times New Roman"/>
                <w:b/>
                <w:bCs/>
                <w:sz w:val="24"/>
                <w:szCs w:val="24"/>
                <w:lang w:eastAsia="ru-RU"/>
              </w:rPr>
            </w:pPr>
          </w:p>
        </w:tc>
        <w:tc>
          <w:tcPr>
            <w:tcW w:w="3597" w:type="pct"/>
          </w:tcPr>
          <w:p w14:paraId="5456A98F" w14:textId="77777777" w:rsidR="00C23EC1" w:rsidRPr="008874E2" w:rsidRDefault="00C23EC1" w:rsidP="00E17EA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Лабораторная работа №2. Испытание электрической цепи постоянного тока при последовательном соединении приемников электрической энергии</w:t>
            </w:r>
          </w:p>
        </w:tc>
      </w:tr>
      <w:tr w:rsidR="00C23EC1" w:rsidRPr="008874E2" w14:paraId="366A4C02" w14:textId="77777777" w:rsidTr="00E17EA2">
        <w:trPr>
          <w:trHeight w:val="20"/>
        </w:trPr>
        <w:tc>
          <w:tcPr>
            <w:tcW w:w="1403" w:type="pct"/>
            <w:vMerge/>
          </w:tcPr>
          <w:p w14:paraId="59A79425" w14:textId="77777777" w:rsidR="00C23EC1" w:rsidRPr="008874E2" w:rsidRDefault="00C23EC1" w:rsidP="00E17EA2">
            <w:pPr>
              <w:rPr>
                <w:rFonts w:ascii="Times New Roman" w:eastAsia="Times New Roman" w:hAnsi="Times New Roman" w:cs="Times New Roman"/>
                <w:b/>
                <w:bCs/>
                <w:sz w:val="24"/>
                <w:szCs w:val="24"/>
                <w:lang w:eastAsia="ru-RU"/>
              </w:rPr>
            </w:pPr>
          </w:p>
        </w:tc>
        <w:tc>
          <w:tcPr>
            <w:tcW w:w="3597" w:type="pct"/>
          </w:tcPr>
          <w:p w14:paraId="0CEB3559"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Лабораторная работа №3. Испытание электрической цепи постоянного тока при смешанном соединении приемников электрической энергии</w:t>
            </w:r>
          </w:p>
        </w:tc>
      </w:tr>
      <w:tr w:rsidR="00C23EC1" w:rsidRPr="008874E2" w14:paraId="02146CE4" w14:textId="77777777" w:rsidTr="00E17EA2">
        <w:trPr>
          <w:trHeight w:val="20"/>
        </w:trPr>
        <w:tc>
          <w:tcPr>
            <w:tcW w:w="1403" w:type="pct"/>
            <w:vMerge/>
          </w:tcPr>
          <w:p w14:paraId="26F2B6CE" w14:textId="77777777" w:rsidR="00C23EC1" w:rsidRPr="008874E2" w:rsidRDefault="00C23EC1" w:rsidP="00E17EA2">
            <w:pPr>
              <w:rPr>
                <w:rFonts w:ascii="Times New Roman" w:eastAsia="Times New Roman" w:hAnsi="Times New Roman" w:cs="Times New Roman"/>
                <w:b/>
                <w:bCs/>
                <w:sz w:val="24"/>
                <w:szCs w:val="24"/>
                <w:lang w:eastAsia="ru-RU"/>
              </w:rPr>
            </w:pPr>
          </w:p>
        </w:tc>
        <w:tc>
          <w:tcPr>
            <w:tcW w:w="3597" w:type="pct"/>
          </w:tcPr>
          <w:p w14:paraId="485BBAA7" w14:textId="77777777" w:rsidR="00C23EC1" w:rsidRPr="008874E2" w:rsidRDefault="00C23EC1" w:rsidP="00E17EA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C23EC1" w:rsidRPr="008874E2" w14:paraId="5BD39FEF" w14:textId="77777777" w:rsidTr="00E17EA2">
        <w:trPr>
          <w:trHeight w:val="20"/>
        </w:trPr>
        <w:tc>
          <w:tcPr>
            <w:tcW w:w="1403" w:type="pct"/>
            <w:vMerge w:val="restart"/>
          </w:tcPr>
          <w:p w14:paraId="64A22099" w14:textId="77777777" w:rsidR="00C23EC1" w:rsidRPr="008874E2" w:rsidRDefault="00C23EC1" w:rsidP="00E17EA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2.3. Схемы включения приемников и источников электрической энергии</w:t>
            </w:r>
          </w:p>
        </w:tc>
        <w:tc>
          <w:tcPr>
            <w:tcW w:w="3597" w:type="pct"/>
            <w:vAlign w:val="bottom"/>
          </w:tcPr>
          <w:p w14:paraId="3AC96926" w14:textId="77777777" w:rsidR="00C23EC1" w:rsidRPr="008874E2" w:rsidRDefault="00C23EC1" w:rsidP="00E17EA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C23EC1" w:rsidRPr="008874E2" w14:paraId="77D5B99A" w14:textId="77777777" w:rsidTr="00E17EA2">
        <w:trPr>
          <w:trHeight w:val="20"/>
        </w:trPr>
        <w:tc>
          <w:tcPr>
            <w:tcW w:w="1403" w:type="pct"/>
            <w:vMerge/>
          </w:tcPr>
          <w:p w14:paraId="60AB7874"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vAlign w:val="bottom"/>
          </w:tcPr>
          <w:p w14:paraId="2D38D1CF" w14:textId="77777777" w:rsidR="00C23EC1" w:rsidRPr="008874E2" w:rsidRDefault="00C23EC1" w:rsidP="00E17EA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sz w:val="24"/>
                <w:szCs w:val="24"/>
                <w:lang w:eastAsia="ru-RU"/>
              </w:rPr>
              <w:t>1. Способы соединения приемников/источников электрической энергии</w:t>
            </w:r>
          </w:p>
        </w:tc>
      </w:tr>
      <w:tr w:rsidR="00C23EC1" w:rsidRPr="008874E2" w14:paraId="2DAAF5EB" w14:textId="77777777" w:rsidTr="00E17EA2">
        <w:trPr>
          <w:trHeight w:val="20"/>
        </w:trPr>
        <w:tc>
          <w:tcPr>
            <w:tcW w:w="1403" w:type="pct"/>
            <w:vMerge/>
          </w:tcPr>
          <w:p w14:paraId="5D3E4D1E"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vAlign w:val="bottom"/>
          </w:tcPr>
          <w:p w14:paraId="3A21619F" w14:textId="77777777" w:rsidR="00C23EC1" w:rsidRPr="008874E2" w:rsidRDefault="00C23EC1" w:rsidP="00E17EA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C23EC1" w:rsidRPr="008874E2" w14:paraId="48BD6F3A" w14:textId="77777777" w:rsidTr="00E17EA2">
        <w:trPr>
          <w:trHeight w:val="20"/>
        </w:trPr>
        <w:tc>
          <w:tcPr>
            <w:tcW w:w="1403" w:type="pct"/>
            <w:vMerge/>
          </w:tcPr>
          <w:p w14:paraId="12A8F418"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tcPr>
          <w:p w14:paraId="76A8E746" w14:textId="77777777" w:rsidR="00C23EC1" w:rsidRPr="008874E2" w:rsidRDefault="00C23EC1" w:rsidP="00E17EA2">
            <w:pPr>
              <w:rPr>
                <w:rFonts w:ascii="Calibri" w:eastAsia="Times New Roman" w:hAnsi="Calibri" w:cs="Times New Roman"/>
                <w:b/>
                <w:bCs/>
                <w:i/>
                <w:sz w:val="24"/>
                <w:szCs w:val="24"/>
              </w:rPr>
            </w:pPr>
            <w:r w:rsidRPr="008874E2">
              <w:rPr>
                <w:rFonts w:ascii="Times New Roman" w:eastAsia="Times New Roman" w:hAnsi="Times New Roman" w:cs="Times New Roman"/>
                <w:bCs/>
                <w:sz w:val="24"/>
                <w:szCs w:val="24"/>
                <w:lang w:eastAsia="ru-RU"/>
              </w:rPr>
              <w:t>Практическая работа №3.</w:t>
            </w:r>
            <w:r w:rsidRPr="008874E2">
              <w:rPr>
                <w:rFonts w:ascii="Times New Roman" w:eastAsia="Times New Roman" w:hAnsi="Times New Roman" w:cs="Times New Roman"/>
                <w:sz w:val="24"/>
                <w:szCs w:val="24"/>
                <w:lang w:eastAsia="ru-RU"/>
              </w:rPr>
              <w:t xml:space="preserve"> Решения типовых задач «Способы соединения приемников/источников электрической энергии»</w:t>
            </w:r>
          </w:p>
        </w:tc>
      </w:tr>
      <w:tr w:rsidR="00C23EC1" w:rsidRPr="008874E2" w14:paraId="21A6D280" w14:textId="77777777" w:rsidTr="00E17EA2">
        <w:trPr>
          <w:trHeight w:val="20"/>
        </w:trPr>
        <w:tc>
          <w:tcPr>
            <w:tcW w:w="1403" w:type="pct"/>
            <w:vMerge/>
          </w:tcPr>
          <w:p w14:paraId="2660D538"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tcPr>
          <w:p w14:paraId="6BE09451" w14:textId="77777777" w:rsidR="00C23EC1" w:rsidRPr="008874E2" w:rsidRDefault="00C23EC1" w:rsidP="00E17EA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C23EC1" w:rsidRPr="008874E2" w14:paraId="254E9A75" w14:textId="77777777" w:rsidTr="00E17EA2">
        <w:trPr>
          <w:trHeight w:val="20"/>
        </w:trPr>
        <w:tc>
          <w:tcPr>
            <w:tcW w:w="1403" w:type="pct"/>
            <w:vMerge w:val="restart"/>
          </w:tcPr>
          <w:p w14:paraId="17E641B5" w14:textId="77777777" w:rsidR="00C23EC1" w:rsidRPr="008874E2" w:rsidRDefault="00C23EC1" w:rsidP="00E17EA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2.4. Режимы работы электрических цепей</w:t>
            </w:r>
          </w:p>
        </w:tc>
        <w:tc>
          <w:tcPr>
            <w:tcW w:w="3597" w:type="pct"/>
          </w:tcPr>
          <w:p w14:paraId="777381FC"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C23EC1" w:rsidRPr="008874E2" w14:paraId="55C87835" w14:textId="77777777" w:rsidTr="00E17EA2">
        <w:trPr>
          <w:trHeight w:val="20"/>
        </w:trPr>
        <w:tc>
          <w:tcPr>
            <w:tcW w:w="1403" w:type="pct"/>
            <w:vMerge/>
          </w:tcPr>
          <w:p w14:paraId="5388425C"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tcPr>
          <w:p w14:paraId="2D66A4AE" w14:textId="77777777" w:rsidR="00C23EC1" w:rsidRPr="008874E2" w:rsidRDefault="00C23EC1" w:rsidP="00E17EA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1. Расчет проводов</w:t>
            </w:r>
          </w:p>
        </w:tc>
      </w:tr>
      <w:tr w:rsidR="00C23EC1" w:rsidRPr="008874E2" w14:paraId="1C73F0EE" w14:textId="77777777" w:rsidTr="00E17EA2">
        <w:trPr>
          <w:trHeight w:val="20"/>
        </w:trPr>
        <w:tc>
          <w:tcPr>
            <w:tcW w:w="1403" w:type="pct"/>
            <w:vMerge/>
          </w:tcPr>
          <w:p w14:paraId="06B870A9"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tcPr>
          <w:p w14:paraId="6CC6A9FB" w14:textId="77777777" w:rsidR="00C23EC1" w:rsidRPr="008874E2" w:rsidRDefault="00C23EC1" w:rsidP="00E17EA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2. Разветвленная электрическая цепь</w:t>
            </w:r>
          </w:p>
        </w:tc>
      </w:tr>
      <w:tr w:rsidR="00C23EC1" w:rsidRPr="008874E2" w14:paraId="7DFF7411" w14:textId="77777777" w:rsidTr="00E17EA2">
        <w:trPr>
          <w:trHeight w:val="20"/>
        </w:trPr>
        <w:tc>
          <w:tcPr>
            <w:tcW w:w="1403" w:type="pct"/>
            <w:vMerge/>
          </w:tcPr>
          <w:p w14:paraId="26EE9FEC"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vAlign w:val="bottom"/>
          </w:tcPr>
          <w:p w14:paraId="2B79E2D3" w14:textId="77777777" w:rsidR="00C23EC1" w:rsidRPr="008874E2" w:rsidRDefault="00C23EC1" w:rsidP="00E17EA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C23EC1" w:rsidRPr="008874E2" w14:paraId="617055BC" w14:textId="77777777" w:rsidTr="00E17EA2">
        <w:trPr>
          <w:trHeight w:val="20"/>
        </w:trPr>
        <w:tc>
          <w:tcPr>
            <w:tcW w:w="1403" w:type="pct"/>
            <w:vMerge/>
          </w:tcPr>
          <w:p w14:paraId="4C14B1F3"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tcPr>
          <w:p w14:paraId="50FBA832" w14:textId="77777777" w:rsidR="00C23EC1" w:rsidRPr="008874E2" w:rsidRDefault="00C23EC1" w:rsidP="00E17EA2">
            <w:pPr>
              <w:rPr>
                <w:rFonts w:ascii="Calibri" w:eastAsia="Times New Roman" w:hAnsi="Calibri" w:cs="Times New Roman"/>
                <w:b/>
                <w:bCs/>
                <w:i/>
                <w:sz w:val="24"/>
                <w:szCs w:val="24"/>
              </w:rPr>
            </w:pPr>
            <w:r w:rsidRPr="008874E2">
              <w:rPr>
                <w:rFonts w:ascii="Times New Roman" w:eastAsia="Times New Roman" w:hAnsi="Times New Roman" w:cs="Times New Roman"/>
                <w:bCs/>
                <w:sz w:val="24"/>
                <w:szCs w:val="24"/>
                <w:lang w:eastAsia="ru-RU"/>
              </w:rPr>
              <w:t>Практическая работа №4</w:t>
            </w:r>
            <w:r w:rsidRPr="008874E2">
              <w:rPr>
                <w:rFonts w:ascii="Times New Roman" w:eastAsia="Times New Roman" w:hAnsi="Times New Roman" w:cs="Times New Roman"/>
                <w:sz w:val="24"/>
                <w:szCs w:val="24"/>
                <w:lang w:eastAsia="ru-RU"/>
              </w:rPr>
              <w:t>. Решения типовых задач «Режимы работы электрических цепей»</w:t>
            </w:r>
          </w:p>
        </w:tc>
      </w:tr>
      <w:tr w:rsidR="00C23EC1" w:rsidRPr="008874E2" w14:paraId="715BF7D7" w14:textId="77777777" w:rsidTr="00E17EA2">
        <w:trPr>
          <w:trHeight w:val="20"/>
        </w:trPr>
        <w:tc>
          <w:tcPr>
            <w:tcW w:w="1403" w:type="pct"/>
            <w:vMerge/>
          </w:tcPr>
          <w:p w14:paraId="2D9609C1"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tcPr>
          <w:p w14:paraId="7000FFA3" w14:textId="77777777" w:rsidR="00C23EC1" w:rsidRPr="008874E2" w:rsidRDefault="00C23EC1" w:rsidP="00E17EA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C23EC1" w:rsidRPr="008874E2" w14:paraId="3A80AD05" w14:textId="77777777" w:rsidTr="00E17EA2">
        <w:trPr>
          <w:trHeight w:val="20"/>
        </w:trPr>
        <w:tc>
          <w:tcPr>
            <w:tcW w:w="1403" w:type="pct"/>
            <w:vMerge w:val="restart"/>
          </w:tcPr>
          <w:p w14:paraId="703FD509" w14:textId="77777777" w:rsidR="00C23EC1" w:rsidRPr="008874E2" w:rsidRDefault="00C23EC1" w:rsidP="00E17EA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2.5. Нелинейные электрические цепи</w:t>
            </w:r>
          </w:p>
        </w:tc>
        <w:tc>
          <w:tcPr>
            <w:tcW w:w="3597" w:type="pct"/>
          </w:tcPr>
          <w:p w14:paraId="5BDCA3B1"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C23EC1" w:rsidRPr="008874E2" w14:paraId="767BCA95" w14:textId="77777777" w:rsidTr="00E17EA2">
        <w:trPr>
          <w:trHeight w:val="20"/>
        </w:trPr>
        <w:tc>
          <w:tcPr>
            <w:tcW w:w="1403" w:type="pct"/>
            <w:vMerge/>
          </w:tcPr>
          <w:p w14:paraId="757A6BFC" w14:textId="77777777" w:rsidR="00C23EC1" w:rsidRPr="008874E2" w:rsidRDefault="00C23EC1" w:rsidP="00E17EA2">
            <w:pPr>
              <w:rPr>
                <w:rFonts w:ascii="Times New Roman" w:eastAsia="Times New Roman" w:hAnsi="Times New Roman" w:cs="Times New Roman"/>
                <w:b/>
                <w:bCs/>
                <w:sz w:val="24"/>
                <w:szCs w:val="24"/>
                <w:lang w:eastAsia="ru-RU"/>
              </w:rPr>
            </w:pPr>
          </w:p>
        </w:tc>
        <w:tc>
          <w:tcPr>
            <w:tcW w:w="3597" w:type="pct"/>
          </w:tcPr>
          <w:p w14:paraId="748D9436" w14:textId="77777777" w:rsidR="00C23EC1" w:rsidRPr="008874E2" w:rsidRDefault="00C23EC1" w:rsidP="00E17EA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 xml:space="preserve">1. Виды </w:t>
            </w:r>
            <w:proofErr w:type="gramStart"/>
            <w:r w:rsidRPr="008874E2">
              <w:rPr>
                <w:rFonts w:ascii="Times New Roman" w:eastAsia="Times New Roman" w:hAnsi="Times New Roman" w:cs="Times New Roman"/>
                <w:bCs/>
                <w:sz w:val="24"/>
                <w:szCs w:val="24"/>
                <w:lang w:eastAsia="ru-RU"/>
              </w:rPr>
              <w:t>вольт-амперных</w:t>
            </w:r>
            <w:proofErr w:type="gramEnd"/>
            <w:r w:rsidRPr="008874E2">
              <w:rPr>
                <w:rFonts w:ascii="Times New Roman" w:eastAsia="Times New Roman" w:hAnsi="Times New Roman" w:cs="Times New Roman"/>
                <w:bCs/>
                <w:sz w:val="24"/>
                <w:szCs w:val="24"/>
                <w:lang w:eastAsia="ru-RU"/>
              </w:rPr>
              <w:t xml:space="preserve"> характеристик нелинейных элементов</w:t>
            </w:r>
          </w:p>
        </w:tc>
      </w:tr>
      <w:tr w:rsidR="00C23EC1" w:rsidRPr="008874E2" w14:paraId="6823D1D3" w14:textId="77777777" w:rsidTr="00E17EA2">
        <w:trPr>
          <w:trHeight w:val="20"/>
        </w:trPr>
        <w:tc>
          <w:tcPr>
            <w:tcW w:w="1403" w:type="pct"/>
            <w:vMerge/>
          </w:tcPr>
          <w:p w14:paraId="0617B6C9" w14:textId="77777777" w:rsidR="00C23EC1" w:rsidRPr="008874E2" w:rsidRDefault="00C23EC1" w:rsidP="00E17EA2">
            <w:pPr>
              <w:rPr>
                <w:rFonts w:ascii="Times New Roman" w:eastAsia="Times New Roman" w:hAnsi="Times New Roman" w:cs="Times New Roman"/>
                <w:b/>
                <w:bCs/>
                <w:sz w:val="24"/>
                <w:szCs w:val="24"/>
                <w:lang w:eastAsia="ru-RU"/>
              </w:rPr>
            </w:pPr>
          </w:p>
        </w:tc>
        <w:tc>
          <w:tcPr>
            <w:tcW w:w="3597" w:type="pct"/>
            <w:vAlign w:val="bottom"/>
          </w:tcPr>
          <w:p w14:paraId="56CBEBD9" w14:textId="77777777" w:rsidR="00C23EC1" w:rsidRPr="008874E2" w:rsidRDefault="00C23EC1" w:rsidP="00E17EA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C23EC1" w:rsidRPr="008874E2" w14:paraId="27029681" w14:textId="77777777" w:rsidTr="00E17EA2">
        <w:trPr>
          <w:trHeight w:val="20"/>
        </w:trPr>
        <w:tc>
          <w:tcPr>
            <w:tcW w:w="1403" w:type="pct"/>
            <w:vMerge/>
          </w:tcPr>
          <w:p w14:paraId="41357E5E" w14:textId="77777777" w:rsidR="00C23EC1" w:rsidRPr="008874E2" w:rsidRDefault="00C23EC1" w:rsidP="00E17EA2">
            <w:pPr>
              <w:rPr>
                <w:rFonts w:ascii="Times New Roman" w:eastAsia="Times New Roman" w:hAnsi="Times New Roman" w:cs="Times New Roman"/>
                <w:b/>
                <w:bCs/>
                <w:sz w:val="24"/>
                <w:szCs w:val="24"/>
                <w:lang w:eastAsia="ru-RU"/>
              </w:rPr>
            </w:pPr>
          </w:p>
        </w:tc>
        <w:tc>
          <w:tcPr>
            <w:tcW w:w="3597" w:type="pct"/>
          </w:tcPr>
          <w:p w14:paraId="3C3DB982" w14:textId="77777777" w:rsidR="00C23EC1" w:rsidRPr="008874E2" w:rsidRDefault="00C23EC1" w:rsidP="00E17EA2">
            <w:pPr>
              <w:rPr>
                <w:rFonts w:ascii="Calibri" w:eastAsia="Times New Roman" w:hAnsi="Calibri" w:cs="Times New Roman"/>
                <w:b/>
                <w:bCs/>
                <w:i/>
                <w:sz w:val="24"/>
                <w:szCs w:val="24"/>
              </w:rPr>
            </w:pPr>
            <w:r w:rsidRPr="008874E2">
              <w:rPr>
                <w:rFonts w:ascii="Times New Roman" w:eastAsia="Times New Roman" w:hAnsi="Times New Roman" w:cs="Times New Roman"/>
                <w:bCs/>
                <w:sz w:val="24"/>
                <w:szCs w:val="24"/>
                <w:lang w:eastAsia="ru-RU"/>
              </w:rPr>
              <w:t>Практическая работа №5</w:t>
            </w:r>
            <w:r w:rsidRPr="008874E2">
              <w:rPr>
                <w:rFonts w:ascii="Times New Roman" w:eastAsia="Times New Roman" w:hAnsi="Times New Roman" w:cs="Times New Roman"/>
                <w:sz w:val="24"/>
                <w:szCs w:val="24"/>
                <w:lang w:eastAsia="ru-RU"/>
              </w:rPr>
              <w:t>. Решения типовых задач «Нелинейные электрические цепи»</w:t>
            </w:r>
          </w:p>
        </w:tc>
      </w:tr>
      <w:tr w:rsidR="00C23EC1" w:rsidRPr="008874E2" w14:paraId="50963797" w14:textId="77777777" w:rsidTr="00E17EA2">
        <w:trPr>
          <w:trHeight w:val="20"/>
        </w:trPr>
        <w:tc>
          <w:tcPr>
            <w:tcW w:w="1403" w:type="pct"/>
            <w:vMerge/>
          </w:tcPr>
          <w:p w14:paraId="2954AA62" w14:textId="77777777" w:rsidR="00C23EC1" w:rsidRPr="008874E2" w:rsidRDefault="00C23EC1" w:rsidP="00E17EA2">
            <w:pPr>
              <w:rPr>
                <w:rFonts w:ascii="Times New Roman" w:eastAsia="Times New Roman" w:hAnsi="Times New Roman" w:cs="Times New Roman"/>
                <w:b/>
                <w:bCs/>
                <w:sz w:val="24"/>
                <w:szCs w:val="24"/>
                <w:lang w:eastAsia="ru-RU"/>
              </w:rPr>
            </w:pPr>
          </w:p>
        </w:tc>
        <w:tc>
          <w:tcPr>
            <w:tcW w:w="3597" w:type="pct"/>
          </w:tcPr>
          <w:p w14:paraId="30192B13" w14:textId="77777777" w:rsidR="00C23EC1" w:rsidRPr="008874E2" w:rsidRDefault="00C23EC1" w:rsidP="00E17EA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Лабораторная работа №4. Испытания нелинейных электрических цепей постоянного тока</w:t>
            </w:r>
          </w:p>
        </w:tc>
      </w:tr>
      <w:tr w:rsidR="00C23EC1" w:rsidRPr="008874E2" w14:paraId="2189ED8C" w14:textId="77777777" w:rsidTr="00E17EA2">
        <w:trPr>
          <w:trHeight w:val="20"/>
        </w:trPr>
        <w:tc>
          <w:tcPr>
            <w:tcW w:w="1403" w:type="pct"/>
            <w:vMerge/>
          </w:tcPr>
          <w:p w14:paraId="2DDF84D5" w14:textId="77777777" w:rsidR="00C23EC1" w:rsidRPr="008874E2" w:rsidRDefault="00C23EC1" w:rsidP="00E17EA2">
            <w:pPr>
              <w:rPr>
                <w:rFonts w:ascii="Times New Roman" w:eastAsia="Times New Roman" w:hAnsi="Times New Roman" w:cs="Times New Roman"/>
                <w:b/>
                <w:bCs/>
                <w:sz w:val="24"/>
                <w:szCs w:val="24"/>
                <w:lang w:eastAsia="ru-RU"/>
              </w:rPr>
            </w:pPr>
          </w:p>
        </w:tc>
        <w:tc>
          <w:tcPr>
            <w:tcW w:w="3597" w:type="pct"/>
          </w:tcPr>
          <w:p w14:paraId="72F7A536" w14:textId="77777777" w:rsidR="00C23EC1" w:rsidRPr="008874E2" w:rsidRDefault="00C23EC1" w:rsidP="00E17EA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C23EC1" w:rsidRPr="008874E2" w14:paraId="2F9DD7C9" w14:textId="77777777" w:rsidTr="00E17EA2">
        <w:trPr>
          <w:trHeight w:val="20"/>
        </w:trPr>
        <w:tc>
          <w:tcPr>
            <w:tcW w:w="1403" w:type="pct"/>
          </w:tcPr>
          <w:p w14:paraId="436AE11C"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РАЗДЕЛ 3</w:t>
            </w:r>
          </w:p>
        </w:tc>
        <w:tc>
          <w:tcPr>
            <w:tcW w:w="3597" w:type="pct"/>
          </w:tcPr>
          <w:p w14:paraId="764AD36C"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Электрические цепи переменного тока</w:t>
            </w:r>
          </w:p>
        </w:tc>
      </w:tr>
      <w:tr w:rsidR="00C23EC1" w:rsidRPr="008874E2" w14:paraId="3BBDF954" w14:textId="77777777" w:rsidTr="00E17EA2">
        <w:trPr>
          <w:trHeight w:val="20"/>
        </w:trPr>
        <w:tc>
          <w:tcPr>
            <w:tcW w:w="1403" w:type="pct"/>
            <w:vMerge w:val="restart"/>
          </w:tcPr>
          <w:p w14:paraId="556C161B" w14:textId="77777777" w:rsidR="00C23EC1" w:rsidRPr="008874E2" w:rsidRDefault="00C23EC1" w:rsidP="00E17EA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3.1. Понятие электрических цепей переменного тока</w:t>
            </w:r>
          </w:p>
        </w:tc>
        <w:tc>
          <w:tcPr>
            <w:tcW w:w="3597" w:type="pct"/>
            <w:vAlign w:val="bottom"/>
          </w:tcPr>
          <w:p w14:paraId="2E98ECB7" w14:textId="77777777" w:rsidR="00C23EC1" w:rsidRPr="008874E2" w:rsidRDefault="00C23EC1" w:rsidP="00E17EA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C23EC1" w:rsidRPr="008874E2" w14:paraId="2883BEE0" w14:textId="77777777" w:rsidTr="00E17EA2">
        <w:trPr>
          <w:trHeight w:val="20"/>
        </w:trPr>
        <w:tc>
          <w:tcPr>
            <w:tcW w:w="1403" w:type="pct"/>
            <w:vMerge/>
          </w:tcPr>
          <w:p w14:paraId="0212E4FC"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vAlign w:val="bottom"/>
          </w:tcPr>
          <w:p w14:paraId="29E74661" w14:textId="77777777" w:rsidR="00C23EC1" w:rsidRPr="008874E2" w:rsidRDefault="00C23EC1" w:rsidP="00E17EA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sz w:val="24"/>
                <w:szCs w:val="24"/>
                <w:lang w:eastAsia="ru-RU"/>
              </w:rPr>
              <w:t>1. Векторные диаграммы. Понятие емкостного и индуктивного сопротивлений</w:t>
            </w:r>
          </w:p>
        </w:tc>
      </w:tr>
      <w:tr w:rsidR="00C23EC1" w:rsidRPr="008874E2" w14:paraId="7C94CC26" w14:textId="77777777" w:rsidTr="00E17EA2">
        <w:trPr>
          <w:trHeight w:val="20"/>
        </w:trPr>
        <w:tc>
          <w:tcPr>
            <w:tcW w:w="1403" w:type="pct"/>
            <w:vMerge/>
          </w:tcPr>
          <w:p w14:paraId="613E545D"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vAlign w:val="bottom"/>
          </w:tcPr>
          <w:p w14:paraId="2F376E72" w14:textId="77777777" w:rsidR="00C23EC1" w:rsidRPr="008874E2" w:rsidRDefault="00C23EC1" w:rsidP="00E17EA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C23EC1" w:rsidRPr="008874E2" w14:paraId="47E969E3" w14:textId="77777777" w:rsidTr="00E17EA2">
        <w:trPr>
          <w:trHeight w:val="20"/>
        </w:trPr>
        <w:tc>
          <w:tcPr>
            <w:tcW w:w="1403" w:type="pct"/>
            <w:vMerge/>
          </w:tcPr>
          <w:p w14:paraId="7368CB9B"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vAlign w:val="bottom"/>
          </w:tcPr>
          <w:p w14:paraId="1657F89D" w14:textId="77777777" w:rsidR="00C23EC1" w:rsidRPr="008874E2" w:rsidRDefault="00C23EC1" w:rsidP="00E17EA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Cs/>
                <w:sz w:val="24"/>
                <w:szCs w:val="24"/>
                <w:lang w:eastAsia="ru-RU"/>
              </w:rPr>
              <w:t>Практическая работа №6</w:t>
            </w:r>
            <w:r w:rsidRPr="008874E2">
              <w:rPr>
                <w:rFonts w:ascii="Times New Roman" w:eastAsia="Times New Roman" w:hAnsi="Times New Roman" w:cs="Times New Roman"/>
                <w:sz w:val="24"/>
                <w:szCs w:val="24"/>
                <w:lang w:eastAsia="ru-RU"/>
              </w:rPr>
              <w:t>. Решения типовых задач «Понятие электрических цепей переменного тока»</w:t>
            </w:r>
          </w:p>
        </w:tc>
      </w:tr>
      <w:tr w:rsidR="00C23EC1" w:rsidRPr="008874E2" w14:paraId="312CEF6C" w14:textId="77777777" w:rsidTr="00E17EA2">
        <w:trPr>
          <w:trHeight w:val="20"/>
        </w:trPr>
        <w:tc>
          <w:tcPr>
            <w:tcW w:w="1403" w:type="pct"/>
            <w:vMerge/>
          </w:tcPr>
          <w:p w14:paraId="609014E9"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vAlign w:val="bottom"/>
          </w:tcPr>
          <w:p w14:paraId="127F1A9F" w14:textId="77777777" w:rsidR="00C23EC1" w:rsidRPr="008874E2" w:rsidRDefault="00C23EC1" w:rsidP="00E17EA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C23EC1" w:rsidRPr="008874E2" w14:paraId="07FFB73C" w14:textId="77777777" w:rsidTr="00E17EA2">
        <w:trPr>
          <w:trHeight w:val="20"/>
        </w:trPr>
        <w:tc>
          <w:tcPr>
            <w:tcW w:w="1403" w:type="pct"/>
            <w:vMerge w:val="restart"/>
          </w:tcPr>
          <w:p w14:paraId="23E9DBC7" w14:textId="77777777" w:rsidR="00C23EC1" w:rsidRPr="008874E2" w:rsidRDefault="00C23EC1" w:rsidP="00E17EA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 xml:space="preserve">Тема 3.2. Электрическая цепь переменного тока </w:t>
            </w:r>
          </w:p>
        </w:tc>
        <w:tc>
          <w:tcPr>
            <w:tcW w:w="3597" w:type="pct"/>
            <w:vAlign w:val="bottom"/>
          </w:tcPr>
          <w:p w14:paraId="5DA11717" w14:textId="77777777" w:rsidR="00C23EC1" w:rsidRPr="008874E2" w:rsidRDefault="00C23EC1" w:rsidP="00E17EA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C23EC1" w:rsidRPr="008874E2" w14:paraId="20CB9B0C" w14:textId="77777777" w:rsidTr="00E17EA2">
        <w:trPr>
          <w:trHeight w:val="20"/>
        </w:trPr>
        <w:tc>
          <w:tcPr>
            <w:tcW w:w="1403" w:type="pct"/>
            <w:vMerge/>
          </w:tcPr>
          <w:p w14:paraId="78251F28" w14:textId="77777777" w:rsidR="00C23EC1" w:rsidRPr="008874E2" w:rsidRDefault="00C23EC1" w:rsidP="00E17EA2">
            <w:pPr>
              <w:rPr>
                <w:rFonts w:ascii="Times New Roman" w:eastAsia="Times New Roman" w:hAnsi="Times New Roman" w:cs="Times New Roman"/>
                <w:b/>
                <w:bCs/>
                <w:sz w:val="24"/>
                <w:szCs w:val="24"/>
                <w:lang w:eastAsia="ru-RU"/>
              </w:rPr>
            </w:pPr>
          </w:p>
        </w:tc>
        <w:tc>
          <w:tcPr>
            <w:tcW w:w="3597" w:type="pct"/>
            <w:vAlign w:val="bottom"/>
          </w:tcPr>
          <w:p w14:paraId="432941BC" w14:textId="77777777" w:rsidR="00C23EC1" w:rsidRPr="008874E2" w:rsidRDefault="00C23EC1" w:rsidP="00E17EA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sz w:val="24"/>
                <w:szCs w:val="24"/>
                <w:lang w:eastAsia="ru-RU"/>
              </w:rPr>
              <w:t>1. Электрические цепи переменного тока с активным сопротивлением, индуктивностью и емкостью</w:t>
            </w:r>
          </w:p>
        </w:tc>
      </w:tr>
      <w:tr w:rsidR="00C23EC1" w:rsidRPr="008874E2" w14:paraId="4741ED63" w14:textId="77777777" w:rsidTr="00E17EA2">
        <w:trPr>
          <w:trHeight w:val="20"/>
        </w:trPr>
        <w:tc>
          <w:tcPr>
            <w:tcW w:w="1403" w:type="pct"/>
            <w:vMerge/>
          </w:tcPr>
          <w:p w14:paraId="3E07D55B" w14:textId="77777777" w:rsidR="00C23EC1" w:rsidRPr="008874E2" w:rsidRDefault="00C23EC1" w:rsidP="00E17EA2">
            <w:pPr>
              <w:rPr>
                <w:rFonts w:ascii="Times New Roman" w:eastAsia="Times New Roman" w:hAnsi="Times New Roman" w:cs="Times New Roman"/>
                <w:b/>
                <w:bCs/>
                <w:sz w:val="24"/>
                <w:szCs w:val="24"/>
                <w:lang w:eastAsia="ru-RU"/>
              </w:rPr>
            </w:pPr>
          </w:p>
        </w:tc>
        <w:tc>
          <w:tcPr>
            <w:tcW w:w="3597" w:type="pct"/>
            <w:vAlign w:val="bottom"/>
          </w:tcPr>
          <w:p w14:paraId="4D90CE2A" w14:textId="77777777" w:rsidR="00C23EC1" w:rsidRPr="008874E2" w:rsidRDefault="00C23EC1" w:rsidP="00E17EA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sz w:val="24"/>
                <w:szCs w:val="24"/>
                <w:lang w:eastAsia="ru-RU"/>
              </w:rPr>
              <w:t>2. Электрическая цепь переменного тока с последовательным включением конденсатора и катушки индуктивности</w:t>
            </w:r>
          </w:p>
        </w:tc>
      </w:tr>
      <w:tr w:rsidR="00C23EC1" w:rsidRPr="008874E2" w14:paraId="0CB055FC" w14:textId="77777777" w:rsidTr="00E17EA2">
        <w:trPr>
          <w:trHeight w:val="20"/>
        </w:trPr>
        <w:tc>
          <w:tcPr>
            <w:tcW w:w="1403" w:type="pct"/>
            <w:vMerge/>
          </w:tcPr>
          <w:p w14:paraId="473CB76C" w14:textId="77777777" w:rsidR="00C23EC1" w:rsidRPr="008874E2" w:rsidRDefault="00C23EC1" w:rsidP="00E17EA2">
            <w:pPr>
              <w:rPr>
                <w:rFonts w:ascii="Times New Roman" w:eastAsia="Times New Roman" w:hAnsi="Times New Roman" w:cs="Times New Roman"/>
                <w:b/>
                <w:bCs/>
                <w:sz w:val="24"/>
                <w:szCs w:val="24"/>
                <w:lang w:eastAsia="ru-RU"/>
              </w:rPr>
            </w:pPr>
          </w:p>
        </w:tc>
        <w:tc>
          <w:tcPr>
            <w:tcW w:w="3597" w:type="pct"/>
            <w:vAlign w:val="bottom"/>
          </w:tcPr>
          <w:p w14:paraId="7F557682" w14:textId="77777777" w:rsidR="00C23EC1" w:rsidRPr="008874E2" w:rsidRDefault="00C23EC1" w:rsidP="00E17EA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sz w:val="24"/>
                <w:szCs w:val="24"/>
                <w:lang w:eastAsia="ru-RU"/>
              </w:rPr>
              <w:t>3. Электрическая цепь переменного тока с параллельным включением конденсатора и катушки индуктивности</w:t>
            </w:r>
          </w:p>
        </w:tc>
      </w:tr>
      <w:tr w:rsidR="00C23EC1" w:rsidRPr="008874E2" w14:paraId="0FB6EB51" w14:textId="77777777" w:rsidTr="00E17EA2">
        <w:trPr>
          <w:trHeight w:val="20"/>
        </w:trPr>
        <w:tc>
          <w:tcPr>
            <w:tcW w:w="1403" w:type="pct"/>
            <w:vMerge/>
          </w:tcPr>
          <w:p w14:paraId="63DF68A8" w14:textId="77777777" w:rsidR="00C23EC1" w:rsidRPr="008874E2" w:rsidRDefault="00C23EC1" w:rsidP="00E17EA2">
            <w:pPr>
              <w:rPr>
                <w:rFonts w:ascii="Times New Roman" w:eastAsia="Times New Roman" w:hAnsi="Times New Roman" w:cs="Times New Roman"/>
                <w:b/>
                <w:bCs/>
                <w:sz w:val="24"/>
                <w:szCs w:val="24"/>
                <w:lang w:eastAsia="ru-RU"/>
              </w:rPr>
            </w:pPr>
          </w:p>
        </w:tc>
        <w:tc>
          <w:tcPr>
            <w:tcW w:w="3597" w:type="pct"/>
            <w:vAlign w:val="bottom"/>
          </w:tcPr>
          <w:p w14:paraId="0CBED325" w14:textId="77777777" w:rsidR="00C23EC1" w:rsidRPr="008874E2" w:rsidRDefault="00C23EC1" w:rsidP="00E17EA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C23EC1" w:rsidRPr="008874E2" w14:paraId="7A86DFDC" w14:textId="77777777" w:rsidTr="00E17EA2">
        <w:trPr>
          <w:trHeight w:val="20"/>
        </w:trPr>
        <w:tc>
          <w:tcPr>
            <w:tcW w:w="1403" w:type="pct"/>
            <w:vMerge/>
          </w:tcPr>
          <w:p w14:paraId="776E30BA" w14:textId="77777777" w:rsidR="00C23EC1" w:rsidRPr="008874E2" w:rsidRDefault="00C23EC1" w:rsidP="00E17EA2">
            <w:pPr>
              <w:rPr>
                <w:rFonts w:ascii="Times New Roman" w:eastAsia="Times New Roman" w:hAnsi="Times New Roman" w:cs="Times New Roman"/>
                <w:b/>
                <w:bCs/>
                <w:sz w:val="24"/>
                <w:szCs w:val="24"/>
                <w:lang w:eastAsia="ru-RU"/>
              </w:rPr>
            </w:pPr>
          </w:p>
        </w:tc>
        <w:tc>
          <w:tcPr>
            <w:tcW w:w="3597" w:type="pct"/>
            <w:vAlign w:val="bottom"/>
          </w:tcPr>
          <w:p w14:paraId="59505983" w14:textId="77777777" w:rsidR="00C23EC1" w:rsidRPr="008874E2" w:rsidRDefault="00C23EC1" w:rsidP="00E17EA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Cs/>
                <w:sz w:val="24"/>
                <w:szCs w:val="24"/>
                <w:lang w:eastAsia="ru-RU"/>
              </w:rPr>
              <w:t>Практическая работа №7</w:t>
            </w:r>
            <w:r w:rsidRPr="008874E2">
              <w:rPr>
                <w:rFonts w:ascii="Times New Roman" w:eastAsia="Times New Roman" w:hAnsi="Times New Roman" w:cs="Times New Roman"/>
                <w:sz w:val="24"/>
                <w:szCs w:val="24"/>
                <w:lang w:eastAsia="ru-RU"/>
              </w:rPr>
              <w:t>. Решения типовых задач «Понятие электрических цепей переменного тока»</w:t>
            </w:r>
          </w:p>
        </w:tc>
      </w:tr>
      <w:tr w:rsidR="00C23EC1" w:rsidRPr="008874E2" w14:paraId="27B7C785" w14:textId="77777777" w:rsidTr="00E17EA2">
        <w:trPr>
          <w:trHeight w:val="20"/>
        </w:trPr>
        <w:tc>
          <w:tcPr>
            <w:tcW w:w="1403" w:type="pct"/>
            <w:vMerge/>
          </w:tcPr>
          <w:p w14:paraId="234702FE" w14:textId="77777777" w:rsidR="00C23EC1" w:rsidRPr="008874E2" w:rsidRDefault="00C23EC1" w:rsidP="00E17EA2">
            <w:pPr>
              <w:rPr>
                <w:rFonts w:ascii="Times New Roman" w:eastAsia="Times New Roman" w:hAnsi="Times New Roman" w:cs="Times New Roman"/>
                <w:b/>
                <w:bCs/>
                <w:sz w:val="24"/>
                <w:szCs w:val="24"/>
                <w:lang w:eastAsia="ru-RU"/>
              </w:rPr>
            </w:pPr>
          </w:p>
        </w:tc>
        <w:tc>
          <w:tcPr>
            <w:tcW w:w="3597" w:type="pct"/>
          </w:tcPr>
          <w:p w14:paraId="764A9EB7" w14:textId="77777777" w:rsidR="00C23EC1" w:rsidRPr="008874E2" w:rsidRDefault="00C23EC1" w:rsidP="00E17EA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Лабораторная работа №5. Исследование электрической цепи с последовательным соединением катушки индуктивности и конденсатора при синусоидальных напряжениях</w:t>
            </w:r>
          </w:p>
        </w:tc>
      </w:tr>
      <w:tr w:rsidR="00C23EC1" w:rsidRPr="008874E2" w14:paraId="04BC3697" w14:textId="77777777" w:rsidTr="00E17EA2">
        <w:trPr>
          <w:trHeight w:val="20"/>
        </w:trPr>
        <w:tc>
          <w:tcPr>
            <w:tcW w:w="1403" w:type="pct"/>
            <w:vMerge/>
          </w:tcPr>
          <w:p w14:paraId="506E08AA" w14:textId="77777777" w:rsidR="00C23EC1" w:rsidRPr="008874E2" w:rsidRDefault="00C23EC1" w:rsidP="00E17EA2">
            <w:pPr>
              <w:rPr>
                <w:rFonts w:ascii="Times New Roman" w:eastAsia="Times New Roman" w:hAnsi="Times New Roman" w:cs="Times New Roman"/>
                <w:b/>
                <w:bCs/>
                <w:sz w:val="24"/>
                <w:szCs w:val="24"/>
                <w:lang w:eastAsia="ru-RU"/>
              </w:rPr>
            </w:pPr>
          </w:p>
        </w:tc>
        <w:tc>
          <w:tcPr>
            <w:tcW w:w="3597" w:type="pct"/>
          </w:tcPr>
          <w:p w14:paraId="284F494F" w14:textId="77777777" w:rsidR="00C23EC1" w:rsidRPr="008874E2" w:rsidRDefault="00C23EC1" w:rsidP="00E17EA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Лабораторная работа №6. Исследование электрической цепи с параллельным соединением катушки индуктивности и конденсатора при синусоидальных напряжениях</w:t>
            </w:r>
          </w:p>
        </w:tc>
      </w:tr>
      <w:tr w:rsidR="00C23EC1" w:rsidRPr="008874E2" w14:paraId="3E987A22" w14:textId="77777777" w:rsidTr="00E17EA2">
        <w:trPr>
          <w:trHeight w:val="20"/>
        </w:trPr>
        <w:tc>
          <w:tcPr>
            <w:tcW w:w="1403" w:type="pct"/>
            <w:vMerge/>
          </w:tcPr>
          <w:p w14:paraId="4386FEFF" w14:textId="77777777" w:rsidR="00C23EC1" w:rsidRPr="008874E2" w:rsidRDefault="00C23EC1" w:rsidP="00E17EA2">
            <w:pPr>
              <w:rPr>
                <w:rFonts w:ascii="Times New Roman" w:eastAsia="Times New Roman" w:hAnsi="Times New Roman" w:cs="Times New Roman"/>
                <w:b/>
                <w:bCs/>
                <w:sz w:val="24"/>
                <w:szCs w:val="24"/>
                <w:lang w:eastAsia="ru-RU"/>
              </w:rPr>
            </w:pPr>
          </w:p>
        </w:tc>
        <w:tc>
          <w:tcPr>
            <w:tcW w:w="3597" w:type="pct"/>
            <w:vAlign w:val="bottom"/>
          </w:tcPr>
          <w:p w14:paraId="2CF142B2" w14:textId="77777777" w:rsidR="00C23EC1" w:rsidRPr="008874E2" w:rsidRDefault="00C23EC1" w:rsidP="00E17EA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C23EC1" w:rsidRPr="008874E2" w14:paraId="5A4E8674" w14:textId="77777777" w:rsidTr="00E17EA2">
        <w:trPr>
          <w:trHeight w:val="20"/>
        </w:trPr>
        <w:tc>
          <w:tcPr>
            <w:tcW w:w="5000" w:type="pct"/>
            <w:gridSpan w:val="2"/>
          </w:tcPr>
          <w:p w14:paraId="7A925186" w14:textId="77777777" w:rsidR="00C23EC1" w:rsidRPr="008874E2" w:rsidRDefault="00C23EC1" w:rsidP="00E17EA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 xml:space="preserve">РАЗДЕЛ 4 </w:t>
            </w:r>
            <w:r w:rsidRPr="008874E2">
              <w:rPr>
                <w:rFonts w:ascii="Times New Roman" w:eastAsia="Times New Roman" w:hAnsi="Times New Roman" w:cs="Times New Roman"/>
                <w:b/>
                <w:sz w:val="24"/>
                <w:szCs w:val="24"/>
                <w:lang w:eastAsia="ru-RU"/>
              </w:rPr>
              <w:t>Трехфазные электрические цепи</w:t>
            </w:r>
          </w:p>
        </w:tc>
      </w:tr>
      <w:tr w:rsidR="00C23EC1" w:rsidRPr="008874E2" w14:paraId="5DA37162" w14:textId="77777777" w:rsidTr="00E17EA2">
        <w:trPr>
          <w:trHeight w:val="20"/>
        </w:trPr>
        <w:tc>
          <w:tcPr>
            <w:tcW w:w="1403" w:type="pct"/>
            <w:vMerge w:val="restart"/>
          </w:tcPr>
          <w:p w14:paraId="1188E4E3" w14:textId="77777777" w:rsidR="00C23EC1" w:rsidRPr="008874E2" w:rsidRDefault="00C23EC1" w:rsidP="00E17EA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4.1. Основные понятия и определения</w:t>
            </w:r>
          </w:p>
        </w:tc>
        <w:tc>
          <w:tcPr>
            <w:tcW w:w="3597" w:type="pct"/>
            <w:vAlign w:val="bottom"/>
          </w:tcPr>
          <w:p w14:paraId="4BC19CA6" w14:textId="77777777" w:rsidR="00C23EC1" w:rsidRPr="008874E2" w:rsidRDefault="00C23EC1" w:rsidP="00E17EA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C23EC1" w:rsidRPr="008874E2" w14:paraId="2D6120BD" w14:textId="77777777" w:rsidTr="00E17EA2">
        <w:trPr>
          <w:trHeight w:val="20"/>
        </w:trPr>
        <w:tc>
          <w:tcPr>
            <w:tcW w:w="1403" w:type="pct"/>
            <w:vMerge/>
          </w:tcPr>
          <w:p w14:paraId="624197B6"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vAlign w:val="bottom"/>
          </w:tcPr>
          <w:p w14:paraId="09661C87" w14:textId="77777777" w:rsidR="00C23EC1" w:rsidRPr="008874E2" w:rsidRDefault="00C23EC1" w:rsidP="00E17EA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sz w:val="24"/>
                <w:szCs w:val="24"/>
                <w:lang w:eastAsia="ru-RU"/>
              </w:rPr>
              <w:t>1.Способы соединения фаз источников и приемников электрической энергии</w:t>
            </w:r>
          </w:p>
        </w:tc>
      </w:tr>
      <w:tr w:rsidR="00C23EC1" w:rsidRPr="008874E2" w14:paraId="3F27A908" w14:textId="77777777" w:rsidTr="00E17EA2">
        <w:trPr>
          <w:trHeight w:val="20"/>
        </w:trPr>
        <w:tc>
          <w:tcPr>
            <w:tcW w:w="1403" w:type="pct"/>
            <w:vMerge/>
          </w:tcPr>
          <w:p w14:paraId="0231C742"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vAlign w:val="bottom"/>
          </w:tcPr>
          <w:p w14:paraId="4AB5E539" w14:textId="77777777" w:rsidR="00C23EC1" w:rsidRPr="008874E2" w:rsidRDefault="00C23EC1" w:rsidP="00E17EA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C23EC1" w:rsidRPr="008874E2" w14:paraId="691EF87C" w14:textId="77777777" w:rsidTr="00E17EA2">
        <w:trPr>
          <w:trHeight w:val="20"/>
        </w:trPr>
        <w:tc>
          <w:tcPr>
            <w:tcW w:w="1403" w:type="pct"/>
            <w:vMerge/>
          </w:tcPr>
          <w:p w14:paraId="6F8C62E8"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vAlign w:val="bottom"/>
          </w:tcPr>
          <w:p w14:paraId="77BB57A9" w14:textId="77777777" w:rsidR="00C23EC1" w:rsidRPr="008874E2" w:rsidRDefault="00C23EC1" w:rsidP="00E17EA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Cs/>
                <w:sz w:val="24"/>
                <w:szCs w:val="24"/>
                <w:lang w:eastAsia="ru-RU"/>
              </w:rPr>
              <w:t>Практическая работа №8</w:t>
            </w:r>
            <w:r w:rsidRPr="008874E2">
              <w:rPr>
                <w:rFonts w:ascii="Times New Roman" w:eastAsia="Times New Roman" w:hAnsi="Times New Roman" w:cs="Times New Roman"/>
                <w:sz w:val="24"/>
                <w:szCs w:val="24"/>
                <w:lang w:eastAsia="ru-RU"/>
              </w:rPr>
              <w:t>. Решения типовых задач «Основные понятия и определения»</w:t>
            </w:r>
          </w:p>
        </w:tc>
      </w:tr>
      <w:tr w:rsidR="00C23EC1" w:rsidRPr="008874E2" w14:paraId="03EA3140" w14:textId="77777777" w:rsidTr="00E17EA2">
        <w:trPr>
          <w:trHeight w:val="20"/>
        </w:trPr>
        <w:tc>
          <w:tcPr>
            <w:tcW w:w="1403" w:type="pct"/>
            <w:vMerge/>
          </w:tcPr>
          <w:p w14:paraId="642FA442"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vAlign w:val="bottom"/>
          </w:tcPr>
          <w:p w14:paraId="12BD5172" w14:textId="77777777" w:rsidR="00C23EC1" w:rsidRPr="008874E2" w:rsidRDefault="00C23EC1" w:rsidP="00E17EA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C23EC1" w:rsidRPr="008874E2" w14:paraId="324AFC7C" w14:textId="77777777" w:rsidTr="00E17EA2">
        <w:trPr>
          <w:trHeight w:val="20"/>
        </w:trPr>
        <w:tc>
          <w:tcPr>
            <w:tcW w:w="1403" w:type="pct"/>
            <w:vMerge w:val="restart"/>
          </w:tcPr>
          <w:p w14:paraId="4A700585" w14:textId="77777777" w:rsidR="00C23EC1" w:rsidRPr="008874E2" w:rsidRDefault="00C23EC1" w:rsidP="00E17EA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4.2. Соединение фаз нагрузки звездой</w:t>
            </w:r>
          </w:p>
        </w:tc>
        <w:tc>
          <w:tcPr>
            <w:tcW w:w="3597" w:type="pct"/>
            <w:vAlign w:val="bottom"/>
          </w:tcPr>
          <w:p w14:paraId="46908BAB" w14:textId="77777777" w:rsidR="00C23EC1" w:rsidRPr="008874E2" w:rsidRDefault="00C23EC1" w:rsidP="00E17EA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C23EC1" w:rsidRPr="008874E2" w14:paraId="39E901F0" w14:textId="77777777" w:rsidTr="00E17EA2">
        <w:trPr>
          <w:trHeight w:val="20"/>
        </w:trPr>
        <w:tc>
          <w:tcPr>
            <w:tcW w:w="1403" w:type="pct"/>
            <w:vMerge/>
          </w:tcPr>
          <w:p w14:paraId="01C4E0F7" w14:textId="77777777" w:rsidR="00C23EC1" w:rsidRPr="008874E2" w:rsidRDefault="00C23EC1" w:rsidP="00E17EA2">
            <w:pPr>
              <w:rPr>
                <w:rFonts w:ascii="Times New Roman" w:eastAsia="Times New Roman" w:hAnsi="Times New Roman" w:cs="Times New Roman"/>
                <w:bCs/>
                <w:sz w:val="24"/>
                <w:szCs w:val="24"/>
                <w:lang w:eastAsia="ru-RU"/>
              </w:rPr>
            </w:pPr>
          </w:p>
        </w:tc>
        <w:tc>
          <w:tcPr>
            <w:tcW w:w="3597" w:type="pct"/>
            <w:vAlign w:val="bottom"/>
          </w:tcPr>
          <w:p w14:paraId="78F714E1" w14:textId="77777777" w:rsidR="00C23EC1" w:rsidRPr="008874E2" w:rsidRDefault="00C23EC1" w:rsidP="00E17EA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sz w:val="24"/>
                <w:szCs w:val="24"/>
                <w:lang w:eastAsia="ru-RU"/>
              </w:rPr>
              <w:t>1.Мощность трехфазной электрической цепи. Методы расчета трехфазных электрических цепей</w:t>
            </w:r>
          </w:p>
        </w:tc>
      </w:tr>
      <w:tr w:rsidR="00C23EC1" w:rsidRPr="008874E2" w14:paraId="367B7BF7" w14:textId="77777777" w:rsidTr="00E17EA2">
        <w:trPr>
          <w:trHeight w:val="20"/>
        </w:trPr>
        <w:tc>
          <w:tcPr>
            <w:tcW w:w="1403" w:type="pct"/>
            <w:vMerge/>
          </w:tcPr>
          <w:p w14:paraId="3AFC2AE1" w14:textId="77777777" w:rsidR="00C23EC1" w:rsidRPr="008874E2" w:rsidRDefault="00C23EC1" w:rsidP="00E17EA2">
            <w:pPr>
              <w:rPr>
                <w:rFonts w:ascii="Times New Roman" w:eastAsia="Times New Roman" w:hAnsi="Times New Roman" w:cs="Times New Roman"/>
                <w:b/>
                <w:bCs/>
                <w:sz w:val="24"/>
                <w:szCs w:val="24"/>
                <w:lang w:eastAsia="ru-RU"/>
              </w:rPr>
            </w:pPr>
          </w:p>
        </w:tc>
        <w:tc>
          <w:tcPr>
            <w:tcW w:w="3597" w:type="pct"/>
            <w:vAlign w:val="bottom"/>
          </w:tcPr>
          <w:p w14:paraId="7705D9A5" w14:textId="77777777" w:rsidR="00C23EC1" w:rsidRPr="008874E2" w:rsidRDefault="00C23EC1" w:rsidP="00E17EA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C23EC1" w:rsidRPr="008874E2" w14:paraId="47E1254E" w14:textId="77777777" w:rsidTr="00E17EA2">
        <w:trPr>
          <w:trHeight w:val="20"/>
        </w:trPr>
        <w:tc>
          <w:tcPr>
            <w:tcW w:w="1403" w:type="pct"/>
            <w:vMerge/>
          </w:tcPr>
          <w:p w14:paraId="3A4F714C" w14:textId="77777777" w:rsidR="00C23EC1" w:rsidRPr="008874E2" w:rsidRDefault="00C23EC1" w:rsidP="00E17EA2">
            <w:pPr>
              <w:rPr>
                <w:rFonts w:ascii="Times New Roman" w:eastAsia="Times New Roman" w:hAnsi="Times New Roman" w:cs="Times New Roman"/>
                <w:b/>
                <w:bCs/>
                <w:sz w:val="24"/>
                <w:szCs w:val="24"/>
                <w:lang w:eastAsia="ru-RU"/>
              </w:rPr>
            </w:pPr>
          </w:p>
        </w:tc>
        <w:tc>
          <w:tcPr>
            <w:tcW w:w="3597" w:type="pct"/>
            <w:vAlign w:val="bottom"/>
          </w:tcPr>
          <w:p w14:paraId="14BA3DCA" w14:textId="77777777" w:rsidR="00C23EC1" w:rsidRPr="008874E2" w:rsidRDefault="00C23EC1" w:rsidP="00E17EA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Cs/>
                <w:sz w:val="24"/>
                <w:szCs w:val="24"/>
                <w:lang w:eastAsia="ru-RU"/>
              </w:rPr>
              <w:t>Практическая работа №9</w:t>
            </w:r>
            <w:r w:rsidRPr="008874E2">
              <w:rPr>
                <w:rFonts w:ascii="Times New Roman" w:eastAsia="Times New Roman" w:hAnsi="Times New Roman" w:cs="Times New Roman"/>
                <w:sz w:val="24"/>
                <w:szCs w:val="24"/>
                <w:lang w:eastAsia="ru-RU"/>
              </w:rPr>
              <w:t>. Решения типовых задач «Соединение фаз нагрузки звездой»</w:t>
            </w:r>
          </w:p>
        </w:tc>
      </w:tr>
      <w:tr w:rsidR="00C23EC1" w:rsidRPr="008874E2" w14:paraId="70112E39" w14:textId="77777777" w:rsidTr="00E17EA2">
        <w:trPr>
          <w:trHeight w:val="20"/>
        </w:trPr>
        <w:tc>
          <w:tcPr>
            <w:tcW w:w="1403" w:type="pct"/>
            <w:vMerge/>
          </w:tcPr>
          <w:p w14:paraId="236100A6" w14:textId="77777777" w:rsidR="00C23EC1" w:rsidRPr="008874E2" w:rsidRDefault="00C23EC1" w:rsidP="00E17EA2">
            <w:pPr>
              <w:rPr>
                <w:rFonts w:ascii="Times New Roman" w:eastAsia="Times New Roman" w:hAnsi="Times New Roman" w:cs="Times New Roman"/>
                <w:b/>
                <w:bCs/>
                <w:sz w:val="24"/>
                <w:szCs w:val="24"/>
                <w:lang w:eastAsia="ru-RU"/>
              </w:rPr>
            </w:pPr>
          </w:p>
        </w:tc>
        <w:tc>
          <w:tcPr>
            <w:tcW w:w="3597" w:type="pct"/>
          </w:tcPr>
          <w:p w14:paraId="5B629594" w14:textId="77777777" w:rsidR="00C23EC1" w:rsidRPr="008874E2" w:rsidRDefault="00C23EC1" w:rsidP="00E17EA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Лабораторная работа №7. Исследование трехфазной электрической цепи при активной нагрузке однофазных приемников, соединенных звездой</w:t>
            </w:r>
          </w:p>
        </w:tc>
      </w:tr>
      <w:tr w:rsidR="00C23EC1" w:rsidRPr="008874E2" w14:paraId="215B7DB5" w14:textId="77777777" w:rsidTr="00E17EA2">
        <w:trPr>
          <w:trHeight w:val="20"/>
        </w:trPr>
        <w:tc>
          <w:tcPr>
            <w:tcW w:w="1403" w:type="pct"/>
            <w:vMerge/>
          </w:tcPr>
          <w:p w14:paraId="5E272A48" w14:textId="77777777" w:rsidR="00C23EC1" w:rsidRPr="008874E2" w:rsidRDefault="00C23EC1" w:rsidP="00E17EA2">
            <w:pPr>
              <w:rPr>
                <w:rFonts w:ascii="Times New Roman" w:eastAsia="Times New Roman" w:hAnsi="Times New Roman" w:cs="Times New Roman"/>
                <w:b/>
                <w:bCs/>
                <w:sz w:val="24"/>
                <w:szCs w:val="24"/>
                <w:lang w:eastAsia="ru-RU"/>
              </w:rPr>
            </w:pPr>
          </w:p>
        </w:tc>
        <w:tc>
          <w:tcPr>
            <w:tcW w:w="3597" w:type="pct"/>
          </w:tcPr>
          <w:p w14:paraId="1F8DE373"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Лабораторная работа №8. Исследование трехфазной электрической цепи при активно-реактивной нагрузке однофазных приемников, соединенных звездой</w:t>
            </w:r>
          </w:p>
        </w:tc>
      </w:tr>
      <w:tr w:rsidR="00C23EC1" w:rsidRPr="008874E2" w14:paraId="40BA1256" w14:textId="77777777" w:rsidTr="00E17EA2">
        <w:trPr>
          <w:trHeight w:val="20"/>
        </w:trPr>
        <w:tc>
          <w:tcPr>
            <w:tcW w:w="1403" w:type="pct"/>
            <w:vMerge/>
          </w:tcPr>
          <w:p w14:paraId="4DF254CE" w14:textId="77777777" w:rsidR="00C23EC1" w:rsidRPr="008874E2" w:rsidRDefault="00C23EC1" w:rsidP="00E17EA2">
            <w:pPr>
              <w:rPr>
                <w:rFonts w:ascii="Times New Roman" w:eastAsia="Times New Roman" w:hAnsi="Times New Roman" w:cs="Times New Roman"/>
                <w:b/>
                <w:bCs/>
                <w:sz w:val="24"/>
                <w:szCs w:val="24"/>
                <w:lang w:eastAsia="ru-RU"/>
              </w:rPr>
            </w:pPr>
          </w:p>
        </w:tc>
        <w:tc>
          <w:tcPr>
            <w:tcW w:w="3597" w:type="pct"/>
          </w:tcPr>
          <w:p w14:paraId="64AC4AAF"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Лабораторная работа №9. Исследование трехфазной электрической цепи при активной нагрузке однофазных приемников, соединенных треугольником</w:t>
            </w:r>
          </w:p>
        </w:tc>
      </w:tr>
      <w:tr w:rsidR="00C23EC1" w:rsidRPr="008874E2" w14:paraId="18F8C4F1" w14:textId="77777777" w:rsidTr="00E17EA2">
        <w:trPr>
          <w:trHeight w:val="20"/>
        </w:trPr>
        <w:tc>
          <w:tcPr>
            <w:tcW w:w="1403" w:type="pct"/>
            <w:vMerge/>
          </w:tcPr>
          <w:p w14:paraId="3D5E4343" w14:textId="77777777" w:rsidR="00C23EC1" w:rsidRPr="008874E2" w:rsidRDefault="00C23EC1" w:rsidP="00E17EA2">
            <w:pPr>
              <w:rPr>
                <w:rFonts w:ascii="Times New Roman" w:eastAsia="Times New Roman" w:hAnsi="Times New Roman" w:cs="Times New Roman"/>
                <w:b/>
                <w:bCs/>
                <w:sz w:val="24"/>
                <w:szCs w:val="24"/>
                <w:lang w:eastAsia="ru-RU"/>
              </w:rPr>
            </w:pPr>
          </w:p>
        </w:tc>
        <w:tc>
          <w:tcPr>
            <w:tcW w:w="3597" w:type="pct"/>
          </w:tcPr>
          <w:p w14:paraId="644728E5"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Лабораторная работа №10. Исследование аварийных режимов работы трехфазных электрических цепей</w:t>
            </w:r>
          </w:p>
        </w:tc>
      </w:tr>
      <w:tr w:rsidR="00C23EC1" w:rsidRPr="008874E2" w14:paraId="22BDDB38" w14:textId="77777777" w:rsidTr="00E17EA2">
        <w:trPr>
          <w:trHeight w:val="20"/>
        </w:trPr>
        <w:tc>
          <w:tcPr>
            <w:tcW w:w="1403" w:type="pct"/>
            <w:vMerge/>
          </w:tcPr>
          <w:p w14:paraId="1AA80CAC" w14:textId="77777777" w:rsidR="00C23EC1" w:rsidRPr="008874E2" w:rsidRDefault="00C23EC1" w:rsidP="00E17EA2">
            <w:pPr>
              <w:rPr>
                <w:rFonts w:ascii="Times New Roman" w:eastAsia="Times New Roman" w:hAnsi="Times New Roman" w:cs="Times New Roman"/>
                <w:b/>
                <w:bCs/>
                <w:sz w:val="24"/>
                <w:szCs w:val="24"/>
                <w:lang w:eastAsia="ru-RU"/>
              </w:rPr>
            </w:pPr>
          </w:p>
        </w:tc>
        <w:tc>
          <w:tcPr>
            <w:tcW w:w="3597" w:type="pct"/>
            <w:vAlign w:val="bottom"/>
          </w:tcPr>
          <w:p w14:paraId="3BFAE206" w14:textId="77777777" w:rsidR="00C23EC1" w:rsidRPr="008874E2" w:rsidRDefault="00C23EC1" w:rsidP="00E17EA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C23EC1" w:rsidRPr="008874E2" w14:paraId="6DFC0A0C" w14:textId="77777777" w:rsidTr="00E17EA2">
        <w:trPr>
          <w:trHeight w:val="20"/>
        </w:trPr>
        <w:tc>
          <w:tcPr>
            <w:tcW w:w="5000" w:type="pct"/>
            <w:gridSpan w:val="2"/>
          </w:tcPr>
          <w:p w14:paraId="688FC16B"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РАЗДЕЛ 5 Магнитные цепи </w:t>
            </w:r>
          </w:p>
        </w:tc>
      </w:tr>
      <w:tr w:rsidR="00C23EC1" w:rsidRPr="008874E2" w14:paraId="6E04A636" w14:textId="77777777" w:rsidTr="00E17EA2">
        <w:trPr>
          <w:trHeight w:val="20"/>
        </w:trPr>
        <w:tc>
          <w:tcPr>
            <w:tcW w:w="1403" w:type="pct"/>
            <w:vMerge w:val="restart"/>
          </w:tcPr>
          <w:p w14:paraId="791A68F0" w14:textId="77777777" w:rsidR="00C23EC1" w:rsidRPr="008874E2" w:rsidRDefault="00C23EC1" w:rsidP="00E17EA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5.1. Общие сведения о магнитном поле</w:t>
            </w:r>
          </w:p>
        </w:tc>
        <w:tc>
          <w:tcPr>
            <w:tcW w:w="3597" w:type="pct"/>
            <w:vAlign w:val="bottom"/>
          </w:tcPr>
          <w:p w14:paraId="0538C5B0" w14:textId="77777777" w:rsidR="00C23EC1" w:rsidRPr="008874E2" w:rsidRDefault="00C23EC1" w:rsidP="00E17EA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C23EC1" w:rsidRPr="008874E2" w14:paraId="67428647" w14:textId="77777777" w:rsidTr="00E17EA2">
        <w:trPr>
          <w:trHeight w:val="20"/>
        </w:trPr>
        <w:tc>
          <w:tcPr>
            <w:tcW w:w="1403" w:type="pct"/>
            <w:vMerge/>
          </w:tcPr>
          <w:p w14:paraId="43694513"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vAlign w:val="bottom"/>
          </w:tcPr>
          <w:p w14:paraId="388BD3A0" w14:textId="77777777" w:rsidR="00C23EC1" w:rsidRPr="008874E2" w:rsidRDefault="00C23EC1" w:rsidP="00E17EA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sz w:val="24"/>
                <w:szCs w:val="24"/>
                <w:lang w:eastAsia="ru-RU"/>
              </w:rPr>
              <w:t>1.</w:t>
            </w:r>
            <w:r w:rsidRPr="008874E2">
              <w:rPr>
                <w:rFonts w:ascii="Calibri" w:eastAsia="Times New Roman" w:hAnsi="Calibri" w:cs="Times New Roman"/>
                <w:sz w:val="24"/>
                <w:szCs w:val="24"/>
                <w:lang w:eastAsia="ru-RU"/>
              </w:rPr>
              <w:t xml:space="preserve"> </w:t>
            </w:r>
            <w:r w:rsidRPr="008874E2">
              <w:rPr>
                <w:rFonts w:ascii="Times New Roman" w:eastAsia="Times New Roman" w:hAnsi="Times New Roman" w:cs="Times New Roman"/>
                <w:sz w:val="24"/>
                <w:szCs w:val="24"/>
                <w:lang w:eastAsia="ru-RU"/>
              </w:rPr>
              <w:t>Индуктивное и силовое действия магнитного поля</w:t>
            </w:r>
          </w:p>
        </w:tc>
      </w:tr>
      <w:tr w:rsidR="00C23EC1" w:rsidRPr="008874E2" w14:paraId="2A22E90B" w14:textId="77777777" w:rsidTr="00E17EA2">
        <w:trPr>
          <w:trHeight w:val="20"/>
        </w:trPr>
        <w:tc>
          <w:tcPr>
            <w:tcW w:w="1403" w:type="pct"/>
            <w:vMerge/>
          </w:tcPr>
          <w:p w14:paraId="7E2633DF"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vAlign w:val="bottom"/>
          </w:tcPr>
          <w:p w14:paraId="1AA0E94D" w14:textId="77777777" w:rsidR="00C23EC1" w:rsidRPr="008874E2" w:rsidRDefault="00C23EC1" w:rsidP="00E17EA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C23EC1" w:rsidRPr="008874E2" w14:paraId="14CA11B1" w14:textId="77777777" w:rsidTr="00E17EA2">
        <w:trPr>
          <w:trHeight w:val="20"/>
        </w:trPr>
        <w:tc>
          <w:tcPr>
            <w:tcW w:w="1403" w:type="pct"/>
            <w:vMerge/>
          </w:tcPr>
          <w:p w14:paraId="18531C12"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tcPr>
          <w:p w14:paraId="4768A68C" w14:textId="77777777" w:rsidR="00C23EC1" w:rsidRPr="008874E2" w:rsidRDefault="00C23EC1" w:rsidP="00E17EA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Cs/>
                <w:sz w:val="24"/>
                <w:szCs w:val="24"/>
                <w:lang w:eastAsia="ru-RU"/>
              </w:rPr>
              <w:t>Практическая работа №10</w:t>
            </w:r>
            <w:r w:rsidRPr="008874E2">
              <w:rPr>
                <w:rFonts w:ascii="Times New Roman" w:eastAsia="Times New Roman" w:hAnsi="Times New Roman" w:cs="Times New Roman"/>
                <w:sz w:val="24"/>
                <w:szCs w:val="24"/>
                <w:lang w:eastAsia="ru-RU"/>
              </w:rPr>
              <w:t>. Решения типовых задач «Общие сведения о магнитном поле»</w:t>
            </w:r>
          </w:p>
        </w:tc>
      </w:tr>
      <w:tr w:rsidR="00C23EC1" w:rsidRPr="008874E2" w14:paraId="3A19A312" w14:textId="77777777" w:rsidTr="00E17EA2">
        <w:trPr>
          <w:trHeight w:val="20"/>
        </w:trPr>
        <w:tc>
          <w:tcPr>
            <w:tcW w:w="1403" w:type="pct"/>
            <w:vMerge/>
          </w:tcPr>
          <w:p w14:paraId="27157C0F"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vAlign w:val="bottom"/>
          </w:tcPr>
          <w:p w14:paraId="7E450D3C" w14:textId="77777777" w:rsidR="00C23EC1" w:rsidRPr="008874E2" w:rsidRDefault="00C23EC1" w:rsidP="00E17EA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C23EC1" w:rsidRPr="008874E2" w14:paraId="68203DBF" w14:textId="77777777" w:rsidTr="00E17EA2">
        <w:trPr>
          <w:trHeight w:val="20"/>
        </w:trPr>
        <w:tc>
          <w:tcPr>
            <w:tcW w:w="1403" w:type="pct"/>
            <w:vMerge w:val="restart"/>
          </w:tcPr>
          <w:p w14:paraId="0491AF27" w14:textId="77777777" w:rsidR="00C23EC1" w:rsidRPr="008874E2" w:rsidRDefault="00C23EC1" w:rsidP="00E17EA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 xml:space="preserve">Тема 5.2 Понятие магнитной цепи </w:t>
            </w:r>
          </w:p>
          <w:p w14:paraId="63F914D4"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vAlign w:val="bottom"/>
          </w:tcPr>
          <w:p w14:paraId="65A0E28E" w14:textId="77777777" w:rsidR="00C23EC1" w:rsidRPr="008874E2" w:rsidRDefault="00C23EC1" w:rsidP="00E17EA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C23EC1" w:rsidRPr="008874E2" w14:paraId="0A504305" w14:textId="77777777" w:rsidTr="00E17EA2">
        <w:trPr>
          <w:trHeight w:val="20"/>
        </w:trPr>
        <w:tc>
          <w:tcPr>
            <w:tcW w:w="1403" w:type="pct"/>
            <w:vMerge/>
          </w:tcPr>
          <w:p w14:paraId="37EDB243"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vAlign w:val="bottom"/>
          </w:tcPr>
          <w:p w14:paraId="34DC8111" w14:textId="77777777" w:rsidR="00C23EC1" w:rsidRPr="008874E2" w:rsidRDefault="00C23EC1" w:rsidP="00E17EA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1. Аналогия между магнитными и электрическими цепями</w:t>
            </w:r>
          </w:p>
        </w:tc>
      </w:tr>
      <w:tr w:rsidR="00C23EC1" w:rsidRPr="008874E2" w14:paraId="2A65AAAE" w14:textId="77777777" w:rsidTr="00E17EA2">
        <w:trPr>
          <w:trHeight w:val="20"/>
        </w:trPr>
        <w:tc>
          <w:tcPr>
            <w:tcW w:w="1403" w:type="pct"/>
            <w:vMerge/>
          </w:tcPr>
          <w:p w14:paraId="4427C220"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vAlign w:val="bottom"/>
          </w:tcPr>
          <w:p w14:paraId="444F1F04" w14:textId="77777777" w:rsidR="00C23EC1" w:rsidRPr="008874E2" w:rsidRDefault="00C23EC1" w:rsidP="00E17EA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C23EC1" w:rsidRPr="008874E2" w14:paraId="6530D3A2" w14:textId="77777777" w:rsidTr="00E17EA2">
        <w:trPr>
          <w:trHeight w:val="20"/>
        </w:trPr>
        <w:tc>
          <w:tcPr>
            <w:tcW w:w="1403" w:type="pct"/>
            <w:vMerge/>
          </w:tcPr>
          <w:p w14:paraId="1951A0F7"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tcPr>
          <w:p w14:paraId="6B98EFB5" w14:textId="77777777" w:rsidR="00C23EC1" w:rsidRPr="008874E2" w:rsidRDefault="00C23EC1" w:rsidP="00E17EA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Cs/>
                <w:sz w:val="24"/>
                <w:szCs w:val="24"/>
                <w:lang w:eastAsia="ru-RU"/>
              </w:rPr>
              <w:t>Практическая работа №11</w:t>
            </w:r>
            <w:r w:rsidRPr="008874E2">
              <w:rPr>
                <w:rFonts w:ascii="Times New Roman" w:eastAsia="Times New Roman" w:hAnsi="Times New Roman" w:cs="Times New Roman"/>
                <w:sz w:val="24"/>
                <w:szCs w:val="24"/>
                <w:lang w:eastAsia="ru-RU"/>
              </w:rPr>
              <w:t>. Решения типовых задач «Понятие магнитной цепи»</w:t>
            </w:r>
          </w:p>
        </w:tc>
      </w:tr>
      <w:tr w:rsidR="00C23EC1" w:rsidRPr="008874E2" w14:paraId="558BD785" w14:textId="77777777" w:rsidTr="00E17EA2">
        <w:trPr>
          <w:trHeight w:val="20"/>
        </w:trPr>
        <w:tc>
          <w:tcPr>
            <w:tcW w:w="1403" w:type="pct"/>
            <w:vMerge/>
          </w:tcPr>
          <w:p w14:paraId="1D33E8D0"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tcPr>
          <w:p w14:paraId="6B7729CF" w14:textId="77777777" w:rsidR="00C23EC1" w:rsidRPr="008874E2" w:rsidRDefault="00C23EC1" w:rsidP="00E17EA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Лабораторная работа №11. Исследование магнитной цепи постоянного тока</w:t>
            </w:r>
          </w:p>
        </w:tc>
      </w:tr>
      <w:tr w:rsidR="00C23EC1" w:rsidRPr="008874E2" w14:paraId="0715BE8F" w14:textId="77777777" w:rsidTr="00E17EA2">
        <w:trPr>
          <w:trHeight w:val="20"/>
        </w:trPr>
        <w:tc>
          <w:tcPr>
            <w:tcW w:w="1403" w:type="pct"/>
            <w:vMerge/>
          </w:tcPr>
          <w:p w14:paraId="70D7E3C1"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tcPr>
          <w:p w14:paraId="2549462C"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Лабораторная работа №12. Исследование магнитной цепи переменного тока</w:t>
            </w:r>
          </w:p>
        </w:tc>
      </w:tr>
      <w:tr w:rsidR="00C23EC1" w:rsidRPr="008874E2" w14:paraId="370558B2" w14:textId="77777777" w:rsidTr="00E17EA2">
        <w:trPr>
          <w:trHeight w:val="20"/>
        </w:trPr>
        <w:tc>
          <w:tcPr>
            <w:tcW w:w="1403" w:type="pct"/>
            <w:vMerge/>
          </w:tcPr>
          <w:p w14:paraId="683C2CBE"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vAlign w:val="bottom"/>
          </w:tcPr>
          <w:p w14:paraId="678D6916" w14:textId="77777777" w:rsidR="00C23EC1" w:rsidRPr="008874E2" w:rsidRDefault="00C23EC1" w:rsidP="00E17EA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C23EC1" w:rsidRPr="008874E2" w14:paraId="200914E3" w14:textId="77777777" w:rsidTr="00E17EA2">
        <w:trPr>
          <w:trHeight w:val="20"/>
        </w:trPr>
        <w:tc>
          <w:tcPr>
            <w:tcW w:w="5000" w:type="pct"/>
            <w:gridSpan w:val="2"/>
          </w:tcPr>
          <w:p w14:paraId="63286720"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sz w:val="24"/>
                <w:szCs w:val="24"/>
                <w:lang w:eastAsia="ru-RU"/>
              </w:rPr>
              <w:t xml:space="preserve">Раздел 6 </w:t>
            </w:r>
            <w:r w:rsidRPr="008874E2">
              <w:rPr>
                <w:rFonts w:ascii="Times New Roman" w:eastAsia="Times New Roman" w:hAnsi="Times New Roman" w:cs="Times New Roman"/>
                <w:b/>
                <w:bCs/>
                <w:sz w:val="24"/>
                <w:szCs w:val="24"/>
                <w:lang w:eastAsia="ru-RU"/>
              </w:rPr>
              <w:t>Электрические измерения</w:t>
            </w:r>
          </w:p>
        </w:tc>
      </w:tr>
      <w:tr w:rsidR="00C23EC1" w:rsidRPr="008874E2" w14:paraId="73E301E2" w14:textId="77777777" w:rsidTr="00E17EA2">
        <w:trPr>
          <w:trHeight w:val="20"/>
        </w:trPr>
        <w:tc>
          <w:tcPr>
            <w:tcW w:w="1403" w:type="pct"/>
            <w:vMerge w:val="restart"/>
          </w:tcPr>
          <w:p w14:paraId="17730F46" w14:textId="77777777" w:rsidR="00C23EC1" w:rsidRPr="008874E2" w:rsidRDefault="00C23EC1" w:rsidP="00E17EA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 xml:space="preserve">Тема 6.1 Основные характеристики и конструктивные элементы электромеханических измерительных приборов </w:t>
            </w:r>
          </w:p>
        </w:tc>
        <w:tc>
          <w:tcPr>
            <w:tcW w:w="3597" w:type="pct"/>
            <w:vAlign w:val="bottom"/>
          </w:tcPr>
          <w:p w14:paraId="341DBCDC" w14:textId="77777777" w:rsidR="00C23EC1" w:rsidRPr="008874E2" w:rsidRDefault="00C23EC1" w:rsidP="00E17EA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C23EC1" w:rsidRPr="008874E2" w14:paraId="69B75CB8" w14:textId="77777777" w:rsidTr="00E17EA2">
        <w:trPr>
          <w:trHeight w:val="20"/>
        </w:trPr>
        <w:tc>
          <w:tcPr>
            <w:tcW w:w="1403" w:type="pct"/>
            <w:vMerge/>
          </w:tcPr>
          <w:p w14:paraId="66CC439E" w14:textId="77777777" w:rsidR="00C23EC1" w:rsidRPr="008874E2" w:rsidRDefault="00C23EC1" w:rsidP="00E17EA2">
            <w:pPr>
              <w:rPr>
                <w:rFonts w:ascii="Times New Roman" w:eastAsia="Times New Roman" w:hAnsi="Times New Roman" w:cs="Times New Roman"/>
                <w:bCs/>
                <w:sz w:val="24"/>
                <w:szCs w:val="24"/>
                <w:lang w:eastAsia="ru-RU"/>
              </w:rPr>
            </w:pPr>
          </w:p>
        </w:tc>
        <w:tc>
          <w:tcPr>
            <w:tcW w:w="3597" w:type="pct"/>
            <w:vAlign w:val="bottom"/>
          </w:tcPr>
          <w:p w14:paraId="454B02CD" w14:textId="77777777" w:rsidR="00C23EC1" w:rsidRPr="008874E2" w:rsidRDefault="00C23EC1" w:rsidP="00E17EA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1. Основные понятия и определения. Основные характеристики электроизмерительных приборов.</w:t>
            </w:r>
          </w:p>
        </w:tc>
      </w:tr>
      <w:tr w:rsidR="00C23EC1" w:rsidRPr="008874E2" w14:paraId="1298D592" w14:textId="77777777" w:rsidTr="00E17EA2">
        <w:trPr>
          <w:trHeight w:val="20"/>
        </w:trPr>
        <w:tc>
          <w:tcPr>
            <w:tcW w:w="1403" w:type="pct"/>
            <w:vMerge/>
          </w:tcPr>
          <w:p w14:paraId="3A6CEE6A" w14:textId="77777777" w:rsidR="00C23EC1" w:rsidRPr="008874E2" w:rsidRDefault="00C23EC1" w:rsidP="00E17EA2">
            <w:pPr>
              <w:rPr>
                <w:rFonts w:ascii="Times New Roman" w:eastAsia="Times New Roman" w:hAnsi="Times New Roman" w:cs="Times New Roman"/>
                <w:bCs/>
                <w:sz w:val="24"/>
                <w:szCs w:val="24"/>
                <w:lang w:eastAsia="ru-RU"/>
              </w:rPr>
            </w:pPr>
          </w:p>
        </w:tc>
        <w:tc>
          <w:tcPr>
            <w:tcW w:w="3597" w:type="pct"/>
            <w:vAlign w:val="bottom"/>
          </w:tcPr>
          <w:p w14:paraId="00031DBF" w14:textId="77777777" w:rsidR="00C23EC1" w:rsidRPr="008874E2" w:rsidRDefault="00C23EC1" w:rsidP="00E17EA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C23EC1" w:rsidRPr="008874E2" w14:paraId="1F1D3607" w14:textId="77777777" w:rsidTr="00E17EA2">
        <w:trPr>
          <w:trHeight w:val="20"/>
        </w:trPr>
        <w:tc>
          <w:tcPr>
            <w:tcW w:w="1403" w:type="pct"/>
            <w:vMerge/>
          </w:tcPr>
          <w:p w14:paraId="0C4609D3" w14:textId="77777777" w:rsidR="00C23EC1" w:rsidRPr="008874E2" w:rsidRDefault="00C23EC1" w:rsidP="00E17EA2">
            <w:pPr>
              <w:rPr>
                <w:rFonts w:ascii="Times New Roman" w:eastAsia="Times New Roman" w:hAnsi="Times New Roman" w:cs="Times New Roman"/>
                <w:bCs/>
                <w:sz w:val="24"/>
                <w:szCs w:val="24"/>
                <w:lang w:eastAsia="ru-RU"/>
              </w:rPr>
            </w:pPr>
          </w:p>
        </w:tc>
        <w:tc>
          <w:tcPr>
            <w:tcW w:w="3597" w:type="pct"/>
          </w:tcPr>
          <w:p w14:paraId="75F3A566" w14:textId="77777777" w:rsidR="00C23EC1" w:rsidRPr="008874E2" w:rsidRDefault="00C23EC1" w:rsidP="00E17EA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Cs/>
                <w:sz w:val="24"/>
                <w:szCs w:val="24"/>
                <w:lang w:eastAsia="ru-RU"/>
              </w:rPr>
              <w:t>Практическая работа №12</w:t>
            </w:r>
            <w:r w:rsidRPr="008874E2">
              <w:rPr>
                <w:rFonts w:ascii="Times New Roman" w:eastAsia="Times New Roman" w:hAnsi="Times New Roman" w:cs="Times New Roman"/>
                <w:sz w:val="24"/>
                <w:szCs w:val="24"/>
                <w:lang w:eastAsia="ru-RU"/>
              </w:rPr>
              <w:t>. Решения типовых задач «Основные характеристики и конструктивные элементы электромеханических измерительных приборов»</w:t>
            </w:r>
          </w:p>
        </w:tc>
      </w:tr>
      <w:tr w:rsidR="00C23EC1" w:rsidRPr="008874E2" w14:paraId="0EBADA46" w14:textId="77777777" w:rsidTr="00E17EA2">
        <w:trPr>
          <w:trHeight w:val="20"/>
        </w:trPr>
        <w:tc>
          <w:tcPr>
            <w:tcW w:w="1403" w:type="pct"/>
            <w:vMerge/>
          </w:tcPr>
          <w:p w14:paraId="3EAE5F11" w14:textId="77777777" w:rsidR="00C23EC1" w:rsidRPr="008874E2" w:rsidRDefault="00C23EC1" w:rsidP="00E17EA2">
            <w:pPr>
              <w:rPr>
                <w:rFonts w:ascii="Times New Roman" w:eastAsia="Times New Roman" w:hAnsi="Times New Roman" w:cs="Times New Roman"/>
                <w:bCs/>
                <w:sz w:val="24"/>
                <w:szCs w:val="24"/>
                <w:lang w:eastAsia="ru-RU"/>
              </w:rPr>
            </w:pPr>
          </w:p>
        </w:tc>
        <w:tc>
          <w:tcPr>
            <w:tcW w:w="3597" w:type="pct"/>
            <w:vAlign w:val="bottom"/>
          </w:tcPr>
          <w:p w14:paraId="4281F5AE" w14:textId="77777777" w:rsidR="00C23EC1" w:rsidRPr="008874E2" w:rsidRDefault="00C23EC1" w:rsidP="00E17EA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C23EC1" w:rsidRPr="008874E2" w14:paraId="13D25454" w14:textId="77777777" w:rsidTr="00E17EA2">
        <w:trPr>
          <w:trHeight w:val="20"/>
        </w:trPr>
        <w:tc>
          <w:tcPr>
            <w:tcW w:w="1403" w:type="pct"/>
            <w:vMerge w:val="restart"/>
          </w:tcPr>
          <w:p w14:paraId="31545C8A" w14:textId="77777777" w:rsidR="00C23EC1" w:rsidRPr="008874E2" w:rsidRDefault="00C23EC1" w:rsidP="00E17EA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6.2 Конструктивные схемы и принцип действия электроизмерительных приборов различных систем</w:t>
            </w:r>
          </w:p>
        </w:tc>
        <w:tc>
          <w:tcPr>
            <w:tcW w:w="3597" w:type="pct"/>
            <w:vAlign w:val="bottom"/>
          </w:tcPr>
          <w:p w14:paraId="0C6EDAF3" w14:textId="77777777" w:rsidR="00C23EC1" w:rsidRPr="008874E2" w:rsidRDefault="00C23EC1" w:rsidP="00E17EA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C23EC1" w:rsidRPr="008874E2" w14:paraId="18D9AEBE" w14:textId="77777777" w:rsidTr="00E17EA2">
        <w:trPr>
          <w:trHeight w:val="20"/>
        </w:trPr>
        <w:tc>
          <w:tcPr>
            <w:tcW w:w="1403" w:type="pct"/>
            <w:vMerge/>
          </w:tcPr>
          <w:p w14:paraId="06F9C8E6"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vAlign w:val="bottom"/>
          </w:tcPr>
          <w:p w14:paraId="379CE3BE" w14:textId="77777777" w:rsidR="00C23EC1" w:rsidRPr="008874E2" w:rsidRDefault="00C23EC1" w:rsidP="00E17EA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1. Магнитоэлектрические приборы</w:t>
            </w:r>
          </w:p>
        </w:tc>
      </w:tr>
      <w:tr w:rsidR="00C23EC1" w:rsidRPr="008874E2" w14:paraId="0B606B98" w14:textId="77777777" w:rsidTr="00E17EA2">
        <w:trPr>
          <w:trHeight w:val="20"/>
        </w:trPr>
        <w:tc>
          <w:tcPr>
            <w:tcW w:w="1403" w:type="pct"/>
            <w:vMerge/>
          </w:tcPr>
          <w:p w14:paraId="721163C5"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vAlign w:val="bottom"/>
          </w:tcPr>
          <w:p w14:paraId="202D77FA" w14:textId="77777777" w:rsidR="00C23EC1" w:rsidRPr="008874E2" w:rsidRDefault="00C23EC1" w:rsidP="00E17EA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C23EC1" w:rsidRPr="008874E2" w14:paraId="00E0E71F" w14:textId="77777777" w:rsidTr="00E17EA2">
        <w:trPr>
          <w:trHeight w:val="20"/>
        </w:trPr>
        <w:tc>
          <w:tcPr>
            <w:tcW w:w="1403" w:type="pct"/>
            <w:vMerge/>
          </w:tcPr>
          <w:p w14:paraId="0D0C5B6C"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tcPr>
          <w:p w14:paraId="2E1BF05D" w14:textId="77777777" w:rsidR="00C23EC1" w:rsidRPr="008874E2" w:rsidRDefault="00C23EC1" w:rsidP="00E17EA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Cs/>
                <w:sz w:val="24"/>
                <w:szCs w:val="24"/>
                <w:lang w:eastAsia="ru-RU"/>
              </w:rPr>
              <w:t>Практическая работа №13</w:t>
            </w:r>
            <w:r w:rsidRPr="008874E2">
              <w:rPr>
                <w:rFonts w:ascii="Times New Roman" w:eastAsia="Times New Roman" w:hAnsi="Times New Roman" w:cs="Times New Roman"/>
                <w:sz w:val="24"/>
                <w:szCs w:val="24"/>
                <w:lang w:eastAsia="ru-RU"/>
              </w:rPr>
              <w:t>. Решения типовых задач «Магнитоэлектрические приборы»</w:t>
            </w:r>
          </w:p>
        </w:tc>
      </w:tr>
      <w:tr w:rsidR="00C23EC1" w:rsidRPr="008874E2" w14:paraId="2DD5C51B" w14:textId="77777777" w:rsidTr="00E17EA2">
        <w:trPr>
          <w:trHeight w:val="20"/>
        </w:trPr>
        <w:tc>
          <w:tcPr>
            <w:tcW w:w="1403" w:type="pct"/>
            <w:vMerge/>
          </w:tcPr>
          <w:p w14:paraId="4F0F40BD"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tcPr>
          <w:p w14:paraId="17338082" w14:textId="77777777" w:rsidR="00C23EC1" w:rsidRPr="008874E2" w:rsidRDefault="00C23EC1" w:rsidP="00E17EA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C23EC1" w:rsidRPr="008874E2" w14:paraId="7453F1BD" w14:textId="77777777" w:rsidTr="00E17EA2">
        <w:trPr>
          <w:trHeight w:val="20"/>
        </w:trPr>
        <w:tc>
          <w:tcPr>
            <w:tcW w:w="1403" w:type="pct"/>
            <w:vMerge w:val="restart"/>
          </w:tcPr>
          <w:p w14:paraId="7CF77A64" w14:textId="77777777" w:rsidR="00C23EC1" w:rsidRPr="008874E2" w:rsidRDefault="00C23EC1" w:rsidP="00E17EA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6.3 Электронные измерительные приборы</w:t>
            </w:r>
          </w:p>
        </w:tc>
        <w:tc>
          <w:tcPr>
            <w:tcW w:w="3597" w:type="pct"/>
            <w:vAlign w:val="bottom"/>
          </w:tcPr>
          <w:p w14:paraId="3D1F4983"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C23EC1" w:rsidRPr="008874E2" w14:paraId="386985C0" w14:textId="77777777" w:rsidTr="00E17EA2">
        <w:trPr>
          <w:trHeight w:val="20"/>
        </w:trPr>
        <w:tc>
          <w:tcPr>
            <w:tcW w:w="1403" w:type="pct"/>
            <w:vMerge/>
          </w:tcPr>
          <w:p w14:paraId="536DE6FB"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vAlign w:val="bottom"/>
          </w:tcPr>
          <w:p w14:paraId="3A4306D2"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1.Особенности электронных измерительных приборов</w:t>
            </w:r>
          </w:p>
        </w:tc>
      </w:tr>
      <w:tr w:rsidR="00C23EC1" w:rsidRPr="008874E2" w14:paraId="7AE50373" w14:textId="77777777" w:rsidTr="00E17EA2">
        <w:trPr>
          <w:trHeight w:val="20"/>
        </w:trPr>
        <w:tc>
          <w:tcPr>
            <w:tcW w:w="1403" w:type="pct"/>
            <w:vMerge/>
          </w:tcPr>
          <w:p w14:paraId="433CD9F6"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vAlign w:val="bottom"/>
          </w:tcPr>
          <w:p w14:paraId="10828996" w14:textId="77777777" w:rsidR="00C23EC1" w:rsidRPr="008874E2" w:rsidRDefault="00C23EC1" w:rsidP="00E17EA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C23EC1" w:rsidRPr="008874E2" w14:paraId="527A66CB" w14:textId="77777777" w:rsidTr="00E17EA2">
        <w:trPr>
          <w:trHeight w:val="20"/>
        </w:trPr>
        <w:tc>
          <w:tcPr>
            <w:tcW w:w="1403" w:type="pct"/>
            <w:vMerge/>
          </w:tcPr>
          <w:p w14:paraId="3EC24950"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tcPr>
          <w:p w14:paraId="3E8369B0"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Практическая работа №14</w:t>
            </w:r>
            <w:r w:rsidRPr="008874E2">
              <w:rPr>
                <w:rFonts w:ascii="Times New Roman" w:eastAsia="Times New Roman" w:hAnsi="Times New Roman" w:cs="Times New Roman"/>
                <w:sz w:val="24"/>
                <w:szCs w:val="24"/>
                <w:lang w:eastAsia="ru-RU"/>
              </w:rPr>
              <w:t>. Решения типовых задач «Электронные измерительные приборы»</w:t>
            </w:r>
          </w:p>
        </w:tc>
      </w:tr>
      <w:tr w:rsidR="00C23EC1" w:rsidRPr="008874E2" w14:paraId="5F87132E" w14:textId="77777777" w:rsidTr="00E17EA2">
        <w:trPr>
          <w:trHeight w:val="20"/>
        </w:trPr>
        <w:tc>
          <w:tcPr>
            <w:tcW w:w="1403" w:type="pct"/>
            <w:vMerge/>
          </w:tcPr>
          <w:p w14:paraId="3CC65C21"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vAlign w:val="bottom"/>
          </w:tcPr>
          <w:p w14:paraId="20C9246C" w14:textId="77777777" w:rsidR="00C23EC1" w:rsidRPr="008874E2" w:rsidRDefault="00C23EC1" w:rsidP="00E17EA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C23EC1" w:rsidRPr="008874E2" w14:paraId="69D74A34" w14:textId="77777777" w:rsidTr="00E17EA2">
        <w:trPr>
          <w:trHeight w:val="20"/>
        </w:trPr>
        <w:tc>
          <w:tcPr>
            <w:tcW w:w="1403" w:type="pct"/>
            <w:vMerge w:val="restart"/>
          </w:tcPr>
          <w:p w14:paraId="5BF7C4A5" w14:textId="77777777" w:rsidR="00C23EC1" w:rsidRPr="008874E2" w:rsidRDefault="00C23EC1" w:rsidP="00E17EA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6.4 Измерение электрических и неэлектрических величин</w:t>
            </w:r>
          </w:p>
        </w:tc>
        <w:tc>
          <w:tcPr>
            <w:tcW w:w="3597" w:type="pct"/>
            <w:vAlign w:val="bottom"/>
          </w:tcPr>
          <w:p w14:paraId="4B3FCE39"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C23EC1" w:rsidRPr="008874E2" w14:paraId="0FD03AB8" w14:textId="77777777" w:rsidTr="00E17EA2">
        <w:trPr>
          <w:trHeight w:val="20"/>
        </w:trPr>
        <w:tc>
          <w:tcPr>
            <w:tcW w:w="1403" w:type="pct"/>
            <w:vMerge/>
          </w:tcPr>
          <w:p w14:paraId="0346A382" w14:textId="77777777" w:rsidR="00C23EC1" w:rsidRPr="008874E2" w:rsidRDefault="00C23EC1" w:rsidP="00E17EA2">
            <w:pPr>
              <w:rPr>
                <w:rFonts w:ascii="Times New Roman" w:eastAsia="Times New Roman" w:hAnsi="Times New Roman" w:cs="Times New Roman"/>
                <w:b/>
                <w:bCs/>
                <w:sz w:val="24"/>
                <w:szCs w:val="24"/>
                <w:lang w:eastAsia="ru-RU"/>
              </w:rPr>
            </w:pPr>
          </w:p>
        </w:tc>
        <w:tc>
          <w:tcPr>
            <w:tcW w:w="3597" w:type="pct"/>
            <w:vAlign w:val="bottom"/>
          </w:tcPr>
          <w:p w14:paraId="47FB53F2"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1.Измерения напряжения. Измерения тока</w:t>
            </w:r>
          </w:p>
        </w:tc>
      </w:tr>
      <w:tr w:rsidR="00C23EC1" w:rsidRPr="008874E2" w14:paraId="16875CA3" w14:textId="77777777" w:rsidTr="00E17EA2">
        <w:trPr>
          <w:trHeight w:val="20"/>
        </w:trPr>
        <w:tc>
          <w:tcPr>
            <w:tcW w:w="1403" w:type="pct"/>
            <w:vMerge/>
          </w:tcPr>
          <w:p w14:paraId="42695A1E" w14:textId="77777777" w:rsidR="00C23EC1" w:rsidRPr="008874E2" w:rsidRDefault="00C23EC1" w:rsidP="00E17EA2">
            <w:pPr>
              <w:rPr>
                <w:rFonts w:ascii="Times New Roman" w:eastAsia="Times New Roman" w:hAnsi="Times New Roman" w:cs="Times New Roman"/>
                <w:b/>
                <w:bCs/>
                <w:sz w:val="24"/>
                <w:szCs w:val="24"/>
                <w:lang w:eastAsia="ru-RU"/>
              </w:rPr>
            </w:pPr>
          </w:p>
        </w:tc>
        <w:tc>
          <w:tcPr>
            <w:tcW w:w="3597" w:type="pct"/>
            <w:vAlign w:val="bottom"/>
          </w:tcPr>
          <w:p w14:paraId="5EB3105B" w14:textId="77777777" w:rsidR="00C23EC1" w:rsidRPr="008874E2" w:rsidRDefault="00C23EC1" w:rsidP="00E17EA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C23EC1" w:rsidRPr="008874E2" w14:paraId="591136AC" w14:textId="77777777" w:rsidTr="00E17EA2">
        <w:trPr>
          <w:trHeight w:val="20"/>
        </w:trPr>
        <w:tc>
          <w:tcPr>
            <w:tcW w:w="1403" w:type="pct"/>
            <w:vMerge/>
          </w:tcPr>
          <w:p w14:paraId="61F98A11" w14:textId="77777777" w:rsidR="00C23EC1" w:rsidRPr="008874E2" w:rsidRDefault="00C23EC1" w:rsidP="00E17EA2">
            <w:pPr>
              <w:rPr>
                <w:rFonts w:ascii="Times New Roman" w:eastAsia="Times New Roman" w:hAnsi="Times New Roman" w:cs="Times New Roman"/>
                <w:b/>
                <w:bCs/>
                <w:sz w:val="24"/>
                <w:szCs w:val="24"/>
                <w:lang w:eastAsia="ru-RU"/>
              </w:rPr>
            </w:pPr>
          </w:p>
        </w:tc>
        <w:tc>
          <w:tcPr>
            <w:tcW w:w="3597" w:type="pct"/>
          </w:tcPr>
          <w:p w14:paraId="3D329880"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Практическая работа №15</w:t>
            </w:r>
            <w:r w:rsidRPr="008874E2">
              <w:rPr>
                <w:rFonts w:ascii="Times New Roman" w:eastAsia="Times New Roman" w:hAnsi="Times New Roman" w:cs="Times New Roman"/>
                <w:sz w:val="24"/>
                <w:szCs w:val="24"/>
                <w:lang w:eastAsia="ru-RU"/>
              </w:rPr>
              <w:t>. Решения типовых задач «Измерение электрических и неэлектрических величин»</w:t>
            </w:r>
          </w:p>
        </w:tc>
      </w:tr>
      <w:tr w:rsidR="00C23EC1" w:rsidRPr="008874E2" w14:paraId="00080B26" w14:textId="77777777" w:rsidTr="00E17EA2">
        <w:trPr>
          <w:trHeight w:val="20"/>
        </w:trPr>
        <w:tc>
          <w:tcPr>
            <w:tcW w:w="1403" w:type="pct"/>
            <w:vMerge/>
          </w:tcPr>
          <w:p w14:paraId="046B4BF7" w14:textId="77777777" w:rsidR="00C23EC1" w:rsidRPr="008874E2" w:rsidRDefault="00C23EC1" w:rsidP="00E17EA2">
            <w:pPr>
              <w:rPr>
                <w:rFonts w:ascii="Times New Roman" w:eastAsia="Times New Roman" w:hAnsi="Times New Roman" w:cs="Times New Roman"/>
                <w:b/>
                <w:bCs/>
                <w:sz w:val="24"/>
                <w:szCs w:val="24"/>
                <w:lang w:eastAsia="ru-RU"/>
              </w:rPr>
            </w:pPr>
          </w:p>
        </w:tc>
        <w:tc>
          <w:tcPr>
            <w:tcW w:w="3597" w:type="pct"/>
          </w:tcPr>
          <w:p w14:paraId="234DF04A" w14:textId="77777777" w:rsidR="00C23EC1" w:rsidRPr="008874E2" w:rsidRDefault="00C23EC1" w:rsidP="00E17EA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Лабораторная работа №13. Изучение электронной измерительной аппаратуры</w:t>
            </w:r>
          </w:p>
        </w:tc>
      </w:tr>
      <w:tr w:rsidR="00C23EC1" w:rsidRPr="008874E2" w14:paraId="1E873A75" w14:textId="77777777" w:rsidTr="00E17EA2">
        <w:trPr>
          <w:trHeight w:val="20"/>
        </w:trPr>
        <w:tc>
          <w:tcPr>
            <w:tcW w:w="1403" w:type="pct"/>
            <w:vMerge/>
          </w:tcPr>
          <w:p w14:paraId="4FA05020" w14:textId="77777777" w:rsidR="00C23EC1" w:rsidRPr="008874E2" w:rsidRDefault="00C23EC1" w:rsidP="00E17EA2">
            <w:pPr>
              <w:rPr>
                <w:rFonts w:ascii="Times New Roman" w:eastAsia="Times New Roman" w:hAnsi="Times New Roman" w:cs="Times New Roman"/>
                <w:b/>
                <w:bCs/>
                <w:sz w:val="24"/>
                <w:szCs w:val="24"/>
                <w:lang w:eastAsia="ru-RU"/>
              </w:rPr>
            </w:pPr>
          </w:p>
        </w:tc>
        <w:tc>
          <w:tcPr>
            <w:tcW w:w="3597" w:type="pct"/>
            <w:vAlign w:val="bottom"/>
          </w:tcPr>
          <w:p w14:paraId="542EB29E" w14:textId="77777777" w:rsidR="00C23EC1" w:rsidRPr="008874E2" w:rsidRDefault="00C23EC1" w:rsidP="00E17EA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C23EC1" w:rsidRPr="008874E2" w14:paraId="06AC1F53" w14:textId="77777777" w:rsidTr="00E17EA2">
        <w:trPr>
          <w:trHeight w:val="20"/>
        </w:trPr>
        <w:tc>
          <w:tcPr>
            <w:tcW w:w="5000" w:type="pct"/>
            <w:gridSpan w:val="2"/>
          </w:tcPr>
          <w:p w14:paraId="44DA52ED"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Раздел 7 Основы промышленной электроники</w:t>
            </w:r>
          </w:p>
        </w:tc>
      </w:tr>
      <w:tr w:rsidR="00C23EC1" w:rsidRPr="008874E2" w14:paraId="26457BF9" w14:textId="77777777" w:rsidTr="00E17EA2">
        <w:trPr>
          <w:trHeight w:val="20"/>
        </w:trPr>
        <w:tc>
          <w:tcPr>
            <w:tcW w:w="1403" w:type="pct"/>
            <w:vMerge w:val="restart"/>
          </w:tcPr>
          <w:p w14:paraId="143A62BC" w14:textId="77777777" w:rsidR="00C23EC1" w:rsidRPr="008874E2" w:rsidRDefault="00C23EC1" w:rsidP="00E17EA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7.1 Линейные и нелинейные элементы промышленной электроники</w:t>
            </w:r>
          </w:p>
        </w:tc>
        <w:tc>
          <w:tcPr>
            <w:tcW w:w="3597" w:type="pct"/>
            <w:vAlign w:val="bottom"/>
          </w:tcPr>
          <w:p w14:paraId="1EEA86E3"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C23EC1" w:rsidRPr="008874E2" w14:paraId="68739CEB" w14:textId="77777777" w:rsidTr="00E17EA2">
        <w:trPr>
          <w:trHeight w:val="20"/>
        </w:trPr>
        <w:tc>
          <w:tcPr>
            <w:tcW w:w="1403" w:type="pct"/>
            <w:vMerge/>
          </w:tcPr>
          <w:p w14:paraId="52B1BA33"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tcPr>
          <w:p w14:paraId="07411FF5"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1.Общие сведения. Линейные элементы промышленной электроники</w:t>
            </w:r>
          </w:p>
        </w:tc>
      </w:tr>
      <w:tr w:rsidR="00C23EC1" w:rsidRPr="008874E2" w14:paraId="27777A31" w14:textId="77777777" w:rsidTr="00E17EA2">
        <w:trPr>
          <w:trHeight w:val="20"/>
        </w:trPr>
        <w:tc>
          <w:tcPr>
            <w:tcW w:w="1403" w:type="pct"/>
            <w:vMerge/>
          </w:tcPr>
          <w:p w14:paraId="3657D5F0"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tcPr>
          <w:p w14:paraId="62B7279C" w14:textId="77777777" w:rsidR="00C23EC1" w:rsidRPr="008874E2" w:rsidRDefault="00C23EC1" w:rsidP="00E17EA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C23EC1" w:rsidRPr="008874E2" w14:paraId="4010071F" w14:textId="77777777" w:rsidTr="00E17EA2">
        <w:trPr>
          <w:trHeight w:val="20"/>
        </w:trPr>
        <w:tc>
          <w:tcPr>
            <w:tcW w:w="1403" w:type="pct"/>
            <w:vMerge/>
          </w:tcPr>
          <w:p w14:paraId="2D978092"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vAlign w:val="bottom"/>
          </w:tcPr>
          <w:p w14:paraId="282C218E" w14:textId="77777777" w:rsidR="00C23EC1" w:rsidRPr="008874E2" w:rsidRDefault="00C23EC1" w:rsidP="00E17EA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C23EC1" w:rsidRPr="008874E2" w14:paraId="5C648CAB" w14:textId="77777777" w:rsidTr="00E17EA2">
        <w:trPr>
          <w:trHeight w:val="20"/>
        </w:trPr>
        <w:tc>
          <w:tcPr>
            <w:tcW w:w="1403" w:type="pct"/>
            <w:vMerge w:val="restart"/>
          </w:tcPr>
          <w:p w14:paraId="41EE157D" w14:textId="77777777" w:rsidR="00C23EC1" w:rsidRPr="008874E2" w:rsidRDefault="00C23EC1" w:rsidP="00E17EA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7.2 Выпрямительные устройства</w:t>
            </w:r>
          </w:p>
        </w:tc>
        <w:tc>
          <w:tcPr>
            <w:tcW w:w="3597" w:type="pct"/>
            <w:vAlign w:val="bottom"/>
          </w:tcPr>
          <w:p w14:paraId="65BB4575"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C23EC1" w:rsidRPr="008874E2" w14:paraId="2A8A20DB" w14:textId="77777777" w:rsidTr="00E17EA2">
        <w:trPr>
          <w:trHeight w:val="20"/>
        </w:trPr>
        <w:tc>
          <w:tcPr>
            <w:tcW w:w="1403" w:type="pct"/>
            <w:vMerge/>
          </w:tcPr>
          <w:p w14:paraId="18755CEE"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vAlign w:val="bottom"/>
          </w:tcPr>
          <w:p w14:paraId="697AE402"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1.Состав и назначение элементов выпрямительного устройства</w:t>
            </w:r>
          </w:p>
        </w:tc>
      </w:tr>
      <w:tr w:rsidR="00C23EC1" w:rsidRPr="008874E2" w14:paraId="5D77800B" w14:textId="77777777" w:rsidTr="00E17EA2">
        <w:trPr>
          <w:trHeight w:val="20"/>
        </w:trPr>
        <w:tc>
          <w:tcPr>
            <w:tcW w:w="1403" w:type="pct"/>
            <w:vMerge/>
          </w:tcPr>
          <w:p w14:paraId="101B3C44"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vAlign w:val="bottom"/>
          </w:tcPr>
          <w:p w14:paraId="7FE3B3D9" w14:textId="77777777" w:rsidR="00C23EC1" w:rsidRPr="008874E2" w:rsidRDefault="00C23EC1" w:rsidP="00E17EA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C23EC1" w:rsidRPr="008874E2" w14:paraId="44E94939" w14:textId="77777777" w:rsidTr="00E17EA2">
        <w:trPr>
          <w:trHeight w:val="20"/>
        </w:trPr>
        <w:tc>
          <w:tcPr>
            <w:tcW w:w="1403" w:type="pct"/>
            <w:vMerge/>
          </w:tcPr>
          <w:p w14:paraId="4C781BB5"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tcPr>
          <w:p w14:paraId="36CBD64E"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Практическая работа №16</w:t>
            </w:r>
            <w:r w:rsidRPr="008874E2">
              <w:rPr>
                <w:rFonts w:ascii="Times New Roman" w:eastAsia="Times New Roman" w:hAnsi="Times New Roman" w:cs="Times New Roman"/>
                <w:sz w:val="24"/>
                <w:szCs w:val="24"/>
                <w:lang w:eastAsia="ru-RU"/>
              </w:rPr>
              <w:t>. Решения типовых задач «Выпрямительные устройства»</w:t>
            </w:r>
          </w:p>
        </w:tc>
      </w:tr>
      <w:tr w:rsidR="00C23EC1" w:rsidRPr="008874E2" w14:paraId="36622F52" w14:textId="77777777" w:rsidTr="00E17EA2">
        <w:trPr>
          <w:trHeight w:val="20"/>
        </w:trPr>
        <w:tc>
          <w:tcPr>
            <w:tcW w:w="1403" w:type="pct"/>
            <w:vMerge/>
          </w:tcPr>
          <w:p w14:paraId="44AAF635"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vAlign w:val="bottom"/>
          </w:tcPr>
          <w:p w14:paraId="6DB43BAC"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Лабораторная работа №14. Испытания выпрямителей</w:t>
            </w:r>
          </w:p>
        </w:tc>
      </w:tr>
      <w:tr w:rsidR="00C23EC1" w:rsidRPr="008874E2" w14:paraId="644FFABB" w14:textId="77777777" w:rsidTr="00E17EA2">
        <w:trPr>
          <w:trHeight w:val="20"/>
        </w:trPr>
        <w:tc>
          <w:tcPr>
            <w:tcW w:w="1403" w:type="pct"/>
            <w:vMerge/>
          </w:tcPr>
          <w:p w14:paraId="6FBE1DC0"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vAlign w:val="bottom"/>
          </w:tcPr>
          <w:p w14:paraId="6B883B18" w14:textId="77777777" w:rsidR="00C23EC1" w:rsidRPr="008874E2" w:rsidRDefault="00C23EC1" w:rsidP="00E17EA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C23EC1" w:rsidRPr="008874E2" w14:paraId="13410991" w14:textId="77777777" w:rsidTr="00E17EA2">
        <w:trPr>
          <w:trHeight w:val="20"/>
        </w:trPr>
        <w:tc>
          <w:tcPr>
            <w:tcW w:w="1403" w:type="pct"/>
            <w:vMerge w:val="restart"/>
          </w:tcPr>
          <w:p w14:paraId="6B52D13D" w14:textId="77777777" w:rsidR="00C23EC1" w:rsidRPr="008874E2" w:rsidRDefault="00C23EC1" w:rsidP="00E17EA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7.3 Усилительные устройства</w:t>
            </w:r>
          </w:p>
        </w:tc>
        <w:tc>
          <w:tcPr>
            <w:tcW w:w="3597" w:type="pct"/>
            <w:vAlign w:val="bottom"/>
          </w:tcPr>
          <w:p w14:paraId="63321448"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C23EC1" w:rsidRPr="008874E2" w14:paraId="5C6A566B" w14:textId="77777777" w:rsidTr="00E17EA2">
        <w:trPr>
          <w:trHeight w:val="20"/>
        </w:trPr>
        <w:tc>
          <w:tcPr>
            <w:tcW w:w="1403" w:type="pct"/>
            <w:vMerge/>
          </w:tcPr>
          <w:p w14:paraId="4118B95F" w14:textId="77777777" w:rsidR="00C23EC1" w:rsidRPr="008874E2" w:rsidRDefault="00C23EC1" w:rsidP="00E17EA2">
            <w:pPr>
              <w:rPr>
                <w:rFonts w:ascii="Times New Roman" w:eastAsia="Times New Roman" w:hAnsi="Times New Roman" w:cs="Times New Roman"/>
                <w:bCs/>
                <w:sz w:val="24"/>
                <w:szCs w:val="24"/>
                <w:lang w:eastAsia="ru-RU"/>
              </w:rPr>
            </w:pPr>
          </w:p>
        </w:tc>
        <w:tc>
          <w:tcPr>
            <w:tcW w:w="3597" w:type="pct"/>
            <w:vAlign w:val="bottom"/>
          </w:tcPr>
          <w:p w14:paraId="6C8C461A"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1.Назначение и классификация усилителей</w:t>
            </w:r>
          </w:p>
        </w:tc>
      </w:tr>
      <w:tr w:rsidR="00C23EC1" w:rsidRPr="008874E2" w14:paraId="6974257E" w14:textId="77777777" w:rsidTr="00E17EA2">
        <w:trPr>
          <w:trHeight w:val="20"/>
        </w:trPr>
        <w:tc>
          <w:tcPr>
            <w:tcW w:w="1403" w:type="pct"/>
            <w:vMerge/>
          </w:tcPr>
          <w:p w14:paraId="76823430" w14:textId="77777777" w:rsidR="00C23EC1" w:rsidRPr="008874E2" w:rsidRDefault="00C23EC1" w:rsidP="00E17EA2">
            <w:pPr>
              <w:rPr>
                <w:rFonts w:ascii="Times New Roman" w:eastAsia="Times New Roman" w:hAnsi="Times New Roman" w:cs="Times New Roman"/>
                <w:bCs/>
                <w:sz w:val="24"/>
                <w:szCs w:val="24"/>
                <w:lang w:eastAsia="ru-RU"/>
              </w:rPr>
            </w:pPr>
          </w:p>
        </w:tc>
        <w:tc>
          <w:tcPr>
            <w:tcW w:w="3597" w:type="pct"/>
            <w:vAlign w:val="bottom"/>
          </w:tcPr>
          <w:p w14:paraId="7C191629" w14:textId="77777777" w:rsidR="00C23EC1" w:rsidRPr="008874E2" w:rsidRDefault="00C23EC1" w:rsidP="00E17EA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C23EC1" w:rsidRPr="008874E2" w14:paraId="1248E379" w14:textId="77777777" w:rsidTr="00E17EA2">
        <w:trPr>
          <w:trHeight w:val="20"/>
        </w:trPr>
        <w:tc>
          <w:tcPr>
            <w:tcW w:w="1403" w:type="pct"/>
            <w:vMerge/>
          </w:tcPr>
          <w:p w14:paraId="27CF43B1" w14:textId="77777777" w:rsidR="00C23EC1" w:rsidRPr="008874E2" w:rsidRDefault="00C23EC1" w:rsidP="00E17EA2">
            <w:pPr>
              <w:rPr>
                <w:rFonts w:ascii="Times New Roman" w:eastAsia="Times New Roman" w:hAnsi="Times New Roman" w:cs="Times New Roman"/>
                <w:bCs/>
                <w:sz w:val="24"/>
                <w:szCs w:val="24"/>
                <w:lang w:eastAsia="ru-RU"/>
              </w:rPr>
            </w:pPr>
          </w:p>
        </w:tc>
        <w:tc>
          <w:tcPr>
            <w:tcW w:w="3597" w:type="pct"/>
          </w:tcPr>
          <w:p w14:paraId="5564ACE0"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Практическая работа №17</w:t>
            </w:r>
            <w:r w:rsidRPr="008874E2">
              <w:rPr>
                <w:rFonts w:ascii="Times New Roman" w:eastAsia="Times New Roman" w:hAnsi="Times New Roman" w:cs="Times New Roman"/>
                <w:sz w:val="24"/>
                <w:szCs w:val="24"/>
                <w:lang w:eastAsia="ru-RU"/>
              </w:rPr>
              <w:t>. Решения типовых задач «Усилительные устройства»</w:t>
            </w:r>
          </w:p>
        </w:tc>
      </w:tr>
      <w:tr w:rsidR="00C23EC1" w:rsidRPr="008874E2" w14:paraId="27AA0D8A" w14:textId="77777777" w:rsidTr="00E17EA2">
        <w:trPr>
          <w:trHeight w:val="20"/>
        </w:trPr>
        <w:tc>
          <w:tcPr>
            <w:tcW w:w="1403" w:type="pct"/>
            <w:vMerge/>
          </w:tcPr>
          <w:p w14:paraId="114B411F" w14:textId="77777777" w:rsidR="00C23EC1" w:rsidRPr="008874E2" w:rsidRDefault="00C23EC1" w:rsidP="00E17EA2">
            <w:pPr>
              <w:rPr>
                <w:rFonts w:ascii="Times New Roman" w:eastAsia="Times New Roman" w:hAnsi="Times New Roman" w:cs="Times New Roman"/>
                <w:bCs/>
                <w:sz w:val="24"/>
                <w:szCs w:val="24"/>
                <w:lang w:eastAsia="ru-RU"/>
              </w:rPr>
            </w:pPr>
          </w:p>
        </w:tc>
        <w:tc>
          <w:tcPr>
            <w:tcW w:w="3597" w:type="pct"/>
            <w:vAlign w:val="bottom"/>
          </w:tcPr>
          <w:p w14:paraId="0F0E0387"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Лабораторная работа №15. Испытания двухкаскадного транзисторного усилителя</w:t>
            </w:r>
          </w:p>
        </w:tc>
      </w:tr>
      <w:tr w:rsidR="00C23EC1" w:rsidRPr="008874E2" w14:paraId="1A53C4E5" w14:textId="77777777" w:rsidTr="00E17EA2">
        <w:trPr>
          <w:trHeight w:val="20"/>
        </w:trPr>
        <w:tc>
          <w:tcPr>
            <w:tcW w:w="1403" w:type="pct"/>
            <w:vMerge/>
          </w:tcPr>
          <w:p w14:paraId="41D62327" w14:textId="77777777" w:rsidR="00C23EC1" w:rsidRPr="008874E2" w:rsidRDefault="00C23EC1" w:rsidP="00E17EA2">
            <w:pPr>
              <w:rPr>
                <w:rFonts w:ascii="Times New Roman" w:eastAsia="Times New Roman" w:hAnsi="Times New Roman" w:cs="Times New Roman"/>
                <w:bCs/>
                <w:sz w:val="24"/>
                <w:szCs w:val="24"/>
                <w:lang w:eastAsia="ru-RU"/>
              </w:rPr>
            </w:pPr>
          </w:p>
        </w:tc>
        <w:tc>
          <w:tcPr>
            <w:tcW w:w="3597" w:type="pct"/>
            <w:vAlign w:val="bottom"/>
          </w:tcPr>
          <w:p w14:paraId="4F0F559A" w14:textId="77777777" w:rsidR="00C23EC1" w:rsidRPr="008874E2" w:rsidRDefault="00C23EC1" w:rsidP="00E17EA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C23EC1" w:rsidRPr="008874E2" w14:paraId="7BAEF2C2" w14:textId="77777777" w:rsidTr="00E17EA2">
        <w:trPr>
          <w:trHeight w:val="20"/>
        </w:trPr>
        <w:tc>
          <w:tcPr>
            <w:tcW w:w="1403" w:type="pct"/>
            <w:vMerge w:val="restart"/>
          </w:tcPr>
          <w:p w14:paraId="1AB557C4" w14:textId="77777777" w:rsidR="00C23EC1" w:rsidRPr="008874E2" w:rsidRDefault="00C23EC1" w:rsidP="00E17EA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7.4 Электронные генераторы</w:t>
            </w:r>
          </w:p>
        </w:tc>
        <w:tc>
          <w:tcPr>
            <w:tcW w:w="3597" w:type="pct"/>
            <w:vAlign w:val="bottom"/>
          </w:tcPr>
          <w:p w14:paraId="39F4B420"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C23EC1" w:rsidRPr="008874E2" w14:paraId="79C2555B" w14:textId="77777777" w:rsidTr="00E17EA2">
        <w:trPr>
          <w:trHeight w:val="20"/>
        </w:trPr>
        <w:tc>
          <w:tcPr>
            <w:tcW w:w="1403" w:type="pct"/>
            <w:vMerge/>
          </w:tcPr>
          <w:p w14:paraId="01A3F318"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vAlign w:val="bottom"/>
          </w:tcPr>
          <w:p w14:paraId="09B18184"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1.Классификация электронных генераторов</w:t>
            </w:r>
          </w:p>
        </w:tc>
      </w:tr>
      <w:tr w:rsidR="00C23EC1" w:rsidRPr="008874E2" w14:paraId="2EBCDB76" w14:textId="77777777" w:rsidTr="00E17EA2">
        <w:trPr>
          <w:trHeight w:val="20"/>
        </w:trPr>
        <w:tc>
          <w:tcPr>
            <w:tcW w:w="1403" w:type="pct"/>
            <w:vMerge/>
          </w:tcPr>
          <w:p w14:paraId="2F517670"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vAlign w:val="bottom"/>
          </w:tcPr>
          <w:p w14:paraId="633977FC"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C23EC1" w:rsidRPr="008874E2" w14:paraId="4DBCA5D9" w14:textId="77777777" w:rsidTr="00E17EA2">
        <w:trPr>
          <w:trHeight w:val="20"/>
        </w:trPr>
        <w:tc>
          <w:tcPr>
            <w:tcW w:w="1403" w:type="pct"/>
            <w:vMerge/>
          </w:tcPr>
          <w:p w14:paraId="1E3BFA56"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tcPr>
          <w:p w14:paraId="7DFF7F1E"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Практическая работа №18</w:t>
            </w:r>
            <w:r w:rsidRPr="008874E2">
              <w:rPr>
                <w:rFonts w:ascii="Times New Roman" w:eastAsia="Times New Roman" w:hAnsi="Times New Roman" w:cs="Times New Roman"/>
                <w:sz w:val="24"/>
                <w:szCs w:val="24"/>
                <w:lang w:eastAsia="ru-RU"/>
              </w:rPr>
              <w:t>. Решения типовых задач «Электронные генераторы»</w:t>
            </w:r>
          </w:p>
        </w:tc>
      </w:tr>
      <w:tr w:rsidR="00C23EC1" w:rsidRPr="008874E2" w14:paraId="201CCA24" w14:textId="77777777" w:rsidTr="00E17EA2">
        <w:trPr>
          <w:trHeight w:val="20"/>
        </w:trPr>
        <w:tc>
          <w:tcPr>
            <w:tcW w:w="1403" w:type="pct"/>
            <w:vMerge/>
          </w:tcPr>
          <w:p w14:paraId="59334AB9"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vAlign w:val="bottom"/>
          </w:tcPr>
          <w:p w14:paraId="1FC693B2"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Лабораторная работа №16. Испытания стабилизаторов постоянного напряжения</w:t>
            </w:r>
          </w:p>
        </w:tc>
      </w:tr>
      <w:tr w:rsidR="00C23EC1" w:rsidRPr="008874E2" w14:paraId="48E9C76A" w14:textId="77777777" w:rsidTr="00E17EA2">
        <w:trPr>
          <w:trHeight w:val="20"/>
        </w:trPr>
        <w:tc>
          <w:tcPr>
            <w:tcW w:w="1403" w:type="pct"/>
            <w:vMerge/>
          </w:tcPr>
          <w:p w14:paraId="0B837C95"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vAlign w:val="bottom"/>
          </w:tcPr>
          <w:p w14:paraId="4E4F07C4" w14:textId="77777777" w:rsidR="00C23EC1" w:rsidRPr="008874E2" w:rsidRDefault="00C23EC1" w:rsidP="00E17EA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C23EC1" w:rsidRPr="008874E2" w14:paraId="08B13598" w14:textId="77777777" w:rsidTr="00E17EA2">
        <w:trPr>
          <w:trHeight w:val="20"/>
        </w:trPr>
        <w:tc>
          <w:tcPr>
            <w:tcW w:w="5000" w:type="pct"/>
            <w:gridSpan w:val="2"/>
          </w:tcPr>
          <w:p w14:paraId="4B9405D9"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sz w:val="24"/>
                <w:szCs w:val="24"/>
                <w:lang w:eastAsia="ru-RU"/>
              </w:rPr>
              <w:t xml:space="preserve">Раздел 8 </w:t>
            </w:r>
            <w:r w:rsidRPr="008874E2">
              <w:rPr>
                <w:rFonts w:ascii="Times New Roman" w:eastAsia="Times New Roman" w:hAnsi="Times New Roman" w:cs="Times New Roman"/>
                <w:b/>
                <w:bCs/>
                <w:sz w:val="24"/>
                <w:szCs w:val="24"/>
                <w:lang w:eastAsia="ru-RU"/>
              </w:rPr>
              <w:t>Электрические машины</w:t>
            </w:r>
          </w:p>
        </w:tc>
      </w:tr>
      <w:tr w:rsidR="00C23EC1" w:rsidRPr="008874E2" w14:paraId="4E3249FA" w14:textId="77777777" w:rsidTr="00E17EA2">
        <w:trPr>
          <w:trHeight w:val="20"/>
        </w:trPr>
        <w:tc>
          <w:tcPr>
            <w:tcW w:w="1403" w:type="pct"/>
            <w:vMerge w:val="restart"/>
          </w:tcPr>
          <w:p w14:paraId="1161C0F1" w14:textId="77777777" w:rsidR="00C23EC1" w:rsidRPr="008874E2" w:rsidRDefault="00C23EC1" w:rsidP="00E17EA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8.1 Общие сведения об электрических машинах</w:t>
            </w:r>
          </w:p>
        </w:tc>
        <w:tc>
          <w:tcPr>
            <w:tcW w:w="3597" w:type="pct"/>
            <w:vAlign w:val="bottom"/>
          </w:tcPr>
          <w:p w14:paraId="6E33A448"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C23EC1" w:rsidRPr="008874E2" w14:paraId="39E62649" w14:textId="77777777" w:rsidTr="00E17EA2">
        <w:trPr>
          <w:trHeight w:val="20"/>
        </w:trPr>
        <w:tc>
          <w:tcPr>
            <w:tcW w:w="1403" w:type="pct"/>
            <w:vMerge/>
          </w:tcPr>
          <w:p w14:paraId="7A4CE458"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vAlign w:val="bottom"/>
          </w:tcPr>
          <w:p w14:paraId="72E0ECB7"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1.Конструкция и принцип действия трансформаторов</w:t>
            </w:r>
          </w:p>
        </w:tc>
      </w:tr>
      <w:tr w:rsidR="00C23EC1" w:rsidRPr="008874E2" w14:paraId="086E226D" w14:textId="77777777" w:rsidTr="00E17EA2">
        <w:trPr>
          <w:trHeight w:val="20"/>
        </w:trPr>
        <w:tc>
          <w:tcPr>
            <w:tcW w:w="1403" w:type="pct"/>
            <w:vMerge/>
          </w:tcPr>
          <w:p w14:paraId="4D579775"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vAlign w:val="bottom"/>
          </w:tcPr>
          <w:p w14:paraId="345A54A6" w14:textId="77777777" w:rsidR="00C23EC1" w:rsidRPr="008874E2" w:rsidRDefault="00C23EC1" w:rsidP="00E17EA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C23EC1" w:rsidRPr="008874E2" w14:paraId="51146F4C" w14:textId="77777777" w:rsidTr="00E17EA2">
        <w:trPr>
          <w:trHeight w:val="20"/>
        </w:trPr>
        <w:tc>
          <w:tcPr>
            <w:tcW w:w="1403" w:type="pct"/>
            <w:vMerge/>
          </w:tcPr>
          <w:p w14:paraId="042B52F8"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tcPr>
          <w:p w14:paraId="0D1A9D62"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Практическая работа №19</w:t>
            </w:r>
            <w:r w:rsidRPr="008874E2">
              <w:rPr>
                <w:rFonts w:ascii="Times New Roman" w:eastAsia="Times New Roman" w:hAnsi="Times New Roman" w:cs="Times New Roman"/>
                <w:sz w:val="24"/>
                <w:szCs w:val="24"/>
                <w:lang w:eastAsia="ru-RU"/>
              </w:rPr>
              <w:t>. Решения типовых задач «Общие сведения об электрических машинах»</w:t>
            </w:r>
          </w:p>
        </w:tc>
      </w:tr>
      <w:tr w:rsidR="00C23EC1" w:rsidRPr="008874E2" w14:paraId="725070B5" w14:textId="77777777" w:rsidTr="00E17EA2">
        <w:trPr>
          <w:trHeight w:val="20"/>
        </w:trPr>
        <w:tc>
          <w:tcPr>
            <w:tcW w:w="1403" w:type="pct"/>
            <w:vMerge/>
          </w:tcPr>
          <w:p w14:paraId="17FEA761"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vAlign w:val="bottom"/>
          </w:tcPr>
          <w:p w14:paraId="1F67F5E1" w14:textId="77777777" w:rsidR="00C23EC1" w:rsidRPr="008874E2" w:rsidRDefault="00C23EC1" w:rsidP="00E17EA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C23EC1" w:rsidRPr="008874E2" w14:paraId="7187DC94" w14:textId="77777777" w:rsidTr="00E17EA2">
        <w:trPr>
          <w:trHeight w:val="20"/>
        </w:trPr>
        <w:tc>
          <w:tcPr>
            <w:tcW w:w="1403" w:type="pct"/>
            <w:vMerge w:val="restart"/>
          </w:tcPr>
          <w:p w14:paraId="1300C3E5" w14:textId="77777777" w:rsidR="00C23EC1" w:rsidRPr="008874E2" w:rsidRDefault="00C23EC1" w:rsidP="00E17EA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8.2 Характеристики трансформатора</w:t>
            </w:r>
          </w:p>
        </w:tc>
        <w:tc>
          <w:tcPr>
            <w:tcW w:w="3597" w:type="pct"/>
            <w:vAlign w:val="bottom"/>
          </w:tcPr>
          <w:p w14:paraId="1F67F0A6"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C23EC1" w:rsidRPr="008874E2" w14:paraId="204EE17F" w14:textId="77777777" w:rsidTr="00E17EA2">
        <w:trPr>
          <w:trHeight w:val="20"/>
        </w:trPr>
        <w:tc>
          <w:tcPr>
            <w:tcW w:w="1403" w:type="pct"/>
            <w:vMerge/>
          </w:tcPr>
          <w:p w14:paraId="04261686" w14:textId="77777777" w:rsidR="00C23EC1" w:rsidRPr="008874E2" w:rsidRDefault="00C23EC1" w:rsidP="00E17EA2">
            <w:pPr>
              <w:rPr>
                <w:rFonts w:ascii="Times New Roman" w:eastAsia="Times New Roman" w:hAnsi="Times New Roman" w:cs="Times New Roman"/>
                <w:bCs/>
                <w:sz w:val="24"/>
                <w:szCs w:val="24"/>
                <w:lang w:eastAsia="ru-RU"/>
              </w:rPr>
            </w:pPr>
          </w:p>
        </w:tc>
        <w:tc>
          <w:tcPr>
            <w:tcW w:w="3597" w:type="pct"/>
            <w:vAlign w:val="bottom"/>
          </w:tcPr>
          <w:p w14:paraId="443AD6CA"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1.Трансформаторы специального назначения</w:t>
            </w:r>
          </w:p>
        </w:tc>
      </w:tr>
      <w:tr w:rsidR="00C23EC1" w:rsidRPr="008874E2" w14:paraId="5284F145" w14:textId="77777777" w:rsidTr="00E17EA2">
        <w:trPr>
          <w:trHeight w:val="20"/>
        </w:trPr>
        <w:tc>
          <w:tcPr>
            <w:tcW w:w="1403" w:type="pct"/>
            <w:vMerge/>
          </w:tcPr>
          <w:p w14:paraId="0D2D7E03" w14:textId="77777777" w:rsidR="00C23EC1" w:rsidRPr="008874E2" w:rsidRDefault="00C23EC1" w:rsidP="00E17EA2">
            <w:pPr>
              <w:rPr>
                <w:rFonts w:ascii="Times New Roman" w:eastAsia="Times New Roman" w:hAnsi="Times New Roman" w:cs="Times New Roman"/>
                <w:bCs/>
                <w:sz w:val="24"/>
                <w:szCs w:val="24"/>
                <w:lang w:eastAsia="ru-RU"/>
              </w:rPr>
            </w:pPr>
          </w:p>
        </w:tc>
        <w:tc>
          <w:tcPr>
            <w:tcW w:w="3597" w:type="pct"/>
            <w:vAlign w:val="bottom"/>
          </w:tcPr>
          <w:p w14:paraId="2547E766" w14:textId="77777777" w:rsidR="00C23EC1" w:rsidRPr="008874E2" w:rsidRDefault="00C23EC1" w:rsidP="00E17EA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C23EC1" w:rsidRPr="008874E2" w14:paraId="2980BB9E" w14:textId="77777777" w:rsidTr="00E17EA2">
        <w:trPr>
          <w:trHeight w:val="20"/>
        </w:trPr>
        <w:tc>
          <w:tcPr>
            <w:tcW w:w="1403" w:type="pct"/>
            <w:vMerge/>
          </w:tcPr>
          <w:p w14:paraId="5128CD44" w14:textId="77777777" w:rsidR="00C23EC1" w:rsidRPr="008874E2" w:rsidRDefault="00C23EC1" w:rsidP="00E17EA2">
            <w:pPr>
              <w:rPr>
                <w:rFonts w:ascii="Times New Roman" w:eastAsia="Times New Roman" w:hAnsi="Times New Roman" w:cs="Times New Roman"/>
                <w:bCs/>
                <w:sz w:val="24"/>
                <w:szCs w:val="24"/>
                <w:lang w:eastAsia="ru-RU"/>
              </w:rPr>
            </w:pPr>
          </w:p>
        </w:tc>
        <w:tc>
          <w:tcPr>
            <w:tcW w:w="3597" w:type="pct"/>
            <w:vAlign w:val="bottom"/>
          </w:tcPr>
          <w:p w14:paraId="25578471"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Практическая работа №20</w:t>
            </w:r>
            <w:r w:rsidRPr="008874E2">
              <w:rPr>
                <w:rFonts w:ascii="Times New Roman" w:eastAsia="Times New Roman" w:hAnsi="Times New Roman" w:cs="Times New Roman"/>
                <w:sz w:val="24"/>
                <w:szCs w:val="24"/>
                <w:lang w:eastAsia="ru-RU"/>
              </w:rPr>
              <w:t>. Решения типовых задач «характеристики трансформатора»</w:t>
            </w:r>
          </w:p>
        </w:tc>
      </w:tr>
      <w:tr w:rsidR="00C23EC1" w:rsidRPr="008874E2" w14:paraId="611DB89B" w14:textId="77777777" w:rsidTr="00E17EA2">
        <w:trPr>
          <w:trHeight w:val="20"/>
        </w:trPr>
        <w:tc>
          <w:tcPr>
            <w:tcW w:w="1403" w:type="pct"/>
            <w:vMerge/>
          </w:tcPr>
          <w:p w14:paraId="4AAA6AB3" w14:textId="77777777" w:rsidR="00C23EC1" w:rsidRPr="008874E2" w:rsidRDefault="00C23EC1" w:rsidP="00E17EA2">
            <w:pPr>
              <w:rPr>
                <w:rFonts w:ascii="Times New Roman" w:eastAsia="Times New Roman" w:hAnsi="Times New Roman" w:cs="Times New Roman"/>
                <w:bCs/>
                <w:sz w:val="24"/>
                <w:szCs w:val="24"/>
                <w:lang w:eastAsia="ru-RU"/>
              </w:rPr>
            </w:pPr>
          </w:p>
        </w:tc>
        <w:tc>
          <w:tcPr>
            <w:tcW w:w="3597" w:type="pct"/>
            <w:vAlign w:val="bottom"/>
          </w:tcPr>
          <w:p w14:paraId="06CC27C1"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Лабораторная работа №17. Испытания однофазного трансформатора</w:t>
            </w:r>
          </w:p>
        </w:tc>
      </w:tr>
      <w:tr w:rsidR="00C23EC1" w:rsidRPr="008874E2" w14:paraId="78F1F7E2" w14:textId="77777777" w:rsidTr="00E17EA2">
        <w:trPr>
          <w:trHeight w:val="20"/>
        </w:trPr>
        <w:tc>
          <w:tcPr>
            <w:tcW w:w="1403" w:type="pct"/>
            <w:vMerge/>
          </w:tcPr>
          <w:p w14:paraId="4C3FF391" w14:textId="77777777" w:rsidR="00C23EC1" w:rsidRPr="008874E2" w:rsidRDefault="00C23EC1" w:rsidP="00E17EA2">
            <w:pPr>
              <w:rPr>
                <w:rFonts w:ascii="Times New Roman" w:eastAsia="Times New Roman" w:hAnsi="Times New Roman" w:cs="Times New Roman"/>
                <w:bCs/>
                <w:sz w:val="24"/>
                <w:szCs w:val="24"/>
                <w:lang w:eastAsia="ru-RU"/>
              </w:rPr>
            </w:pPr>
          </w:p>
        </w:tc>
        <w:tc>
          <w:tcPr>
            <w:tcW w:w="3597" w:type="pct"/>
            <w:vAlign w:val="bottom"/>
          </w:tcPr>
          <w:p w14:paraId="4C6FD2AC" w14:textId="77777777" w:rsidR="00C23EC1" w:rsidRPr="008874E2" w:rsidRDefault="00C23EC1" w:rsidP="00E17EA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C23EC1" w:rsidRPr="008874E2" w14:paraId="0D583BDF" w14:textId="77777777" w:rsidTr="00E17EA2">
        <w:trPr>
          <w:trHeight w:val="20"/>
        </w:trPr>
        <w:tc>
          <w:tcPr>
            <w:tcW w:w="1403" w:type="pct"/>
            <w:vMerge w:val="restart"/>
          </w:tcPr>
          <w:p w14:paraId="75BF8C6A" w14:textId="77777777" w:rsidR="00C23EC1" w:rsidRPr="008874E2" w:rsidRDefault="00C23EC1" w:rsidP="00E17EA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 xml:space="preserve">Тема 8.3 Принцип работы, конструкция и характеристики </w:t>
            </w:r>
            <w:r w:rsidRPr="008874E2">
              <w:rPr>
                <w:rFonts w:ascii="Times New Roman" w:eastAsia="Times New Roman" w:hAnsi="Times New Roman" w:cs="Times New Roman"/>
                <w:b/>
                <w:sz w:val="24"/>
                <w:szCs w:val="24"/>
                <w:lang w:eastAsia="ru-RU"/>
              </w:rPr>
              <w:lastRenderedPageBreak/>
              <w:t>асинхронного двигателя</w:t>
            </w:r>
          </w:p>
        </w:tc>
        <w:tc>
          <w:tcPr>
            <w:tcW w:w="3597" w:type="pct"/>
            <w:vAlign w:val="bottom"/>
          </w:tcPr>
          <w:p w14:paraId="507AAD53"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lastRenderedPageBreak/>
              <w:t xml:space="preserve">Содержание </w:t>
            </w:r>
          </w:p>
        </w:tc>
      </w:tr>
      <w:tr w:rsidR="00C23EC1" w:rsidRPr="008874E2" w14:paraId="7A8E5DE0" w14:textId="77777777" w:rsidTr="00E17EA2">
        <w:trPr>
          <w:trHeight w:val="20"/>
        </w:trPr>
        <w:tc>
          <w:tcPr>
            <w:tcW w:w="1403" w:type="pct"/>
            <w:vMerge/>
          </w:tcPr>
          <w:p w14:paraId="0CFD9103"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vAlign w:val="bottom"/>
          </w:tcPr>
          <w:p w14:paraId="76B0E000"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1.Принцип создания вращающегося магнитного поля</w:t>
            </w:r>
          </w:p>
        </w:tc>
      </w:tr>
      <w:tr w:rsidR="00C23EC1" w:rsidRPr="008874E2" w14:paraId="4ABEE633" w14:textId="77777777" w:rsidTr="00E17EA2">
        <w:trPr>
          <w:trHeight w:val="20"/>
        </w:trPr>
        <w:tc>
          <w:tcPr>
            <w:tcW w:w="1403" w:type="pct"/>
            <w:vMerge/>
          </w:tcPr>
          <w:p w14:paraId="42B46092"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vAlign w:val="bottom"/>
          </w:tcPr>
          <w:p w14:paraId="1CE9A72B" w14:textId="77777777" w:rsidR="00C23EC1" w:rsidRPr="008874E2" w:rsidRDefault="00C23EC1" w:rsidP="00E17EA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C23EC1" w:rsidRPr="008874E2" w14:paraId="5C063FE7" w14:textId="77777777" w:rsidTr="00E17EA2">
        <w:trPr>
          <w:trHeight w:val="20"/>
        </w:trPr>
        <w:tc>
          <w:tcPr>
            <w:tcW w:w="1403" w:type="pct"/>
            <w:vMerge/>
          </w:tcPr>
          <w:p w14:paraId="18921A9B"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vAlign w:val="bottom"/>
          </w:tcPr>
          <w:p w14:paraId="38136B40"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Практическая работа №21</w:t>
            </w:r>
            <w:r w:rsidRPr="008874E2">
              <w:rPr>
                <w:rFonts w:ascii="Times New Roman" w:eastAsia="Times New Roman" w:hAnsi="Times New Roman" w:cs="Times New Roman"/>
                <w:sz w:val="24"/>
                <w:szCs w:val="24"/>
                <w:lang w:eastAsia="ru-RU"/>
              </w:rPr>
              <w:t>. Решения типовых задач «Принцип работы, конструкция и характеристики асинхронного двигателя»</w:t>
            </w:r>
          </w:p>
        </w:tc>
      </w:tr>
      <w:tr w:rsidR="00C23EC1" w:rsidRPr="008874E2" w14:paraId="5F701853" w14:textId="77777777" w:rsidTr="00E17EA2">
        <w:trPr>
          <w:trHeight w:val="20"/>
        </w:trPr>
        <w:tc>
          <w:tcPr>
            <w:tcW w:w="1403" w:type="pct"/>
            <w:vMerge/>
          </w:tcPr>
          <w:p w14:paraId="76CE6FF5"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vAlign w:val="bottom"/>
          </w:tcPr>
          <w:p w14:paraId="68AA118C"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Лабораторная работа №18. Испытания трехфазного асинхронного двигателя с короткозамкнутым ротором</w:t>
            </w:r>
          </w:p>
        </w:tc>
      </w:tr>
      <w:tr w:rsidR="00C23EC1" w:rsidRPr="008874E2" w14:paraId="6340B954" w14:textId="77777777" w:rsidTr="00E17EA2">
        <w:trPr>
          <w:trHeight w:val="20"/>
        </w:trPr>
        <w:tc>
          <w:tcPr>
            <w:tcW w:w="1403" w:type="pct"/>
            <w:vMerge/>
          </w:tcPr>
          <w:p w14:paraId="6A621AA4"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vAlign w:val="bottom"/>
          </w:tcPr>
          <w:p w14:paraId="50A4F465" w14:textId="77777777" w:rsidR="00C23EC1" w:rsidRPr="008874E2" w:rsidRDefault="00C23EC1" w:rsidP="00E17EA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C23EC1" w:rsidRPr="008874E2" w14:paraId="379E515F" w14:textId="77777777" w:rsidTr="00E17EA2">
        <w:trPr>
          <w:trHeight w:val="20"/>
        </w:trPr>
        <w:tc>
          <w:tcPr>
            <w:tcW w:w="1403" w:type="pct"/>
            <w:vMerge w:val="restart"/>
          </w:tcPr>
          <w:p w14:paraId="4512C845" w14:textId="77777777" w:rsidR="00C23EC1" w:rsidRPr="008874E2" w:rsidRDefault="00C23EC1" w:rsidP="00E17EA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8.4 Пуск и регулирование частоты вращения асинхронного двигателя</w:t>
            </w:r>
          </w:p>
        </w:tc>
        <w:tc>
          <w:tcPr>
            <w:tcW w:w="3597" w:type="pct"/>
            <w:vAlign w:val="bottom"/>
          </w:tcPr>
          <w:p w14:paraId="7C99E976"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C23EC1" w:rsidRPr="008874E2" w14:paraId="3854128B" w14:textId="77777777" w:rsidTr="00E17EA2">
        <w:trPr>
          <w:trHeight w:val="20"/>
        </w:trPr>
        <w:tc>
          <w:tcPr>
            <w:tcW w:w="1403" w:type="pct"/>
            <w:vMerge/>
          </w:tcPr>
          <w:p w14:paraId="4FA48CF1" w14:textId="77777777" w:rsidR="00C23EC1" w:rsidRPr="008874E2" w:rsidRDefault="00C23EC1" w:rsidP="00E17EA2">
            <w:pPr>
              <w:rPr>
                <w:rFonts w:ascii="Times New Roman" w:eastAsia="Times New Roman" w:hAnsi="Times New Roman" w:cs="Times New Roman"/>
                <w:bCs/>
                <w:sz w:val="24"/>
                <w:szCs w:val="24"/>
                <w:lang w:eastAsia="ru-RU"/>
              </w:rPr>
            </w:pPr>
          </w:p>
        </w:tc>
        <w:tc>
          <w:tcPr>
            <w:tcW w:w="3597" w:type="pct"/>
            <w:vAlign w:val="bottom"/>
          </w:tcPr>
          <w:p w14:paraId="76BFD4CF"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1.Однофазные и универсальные асинхронные двигатели</w:t>
            </w:r>
          </w:p>
        </w:tc>
      </w:tr>
      <w:tr w:rsidR="00C23EC1" w:rsidRPr="008874E2" w14:paraId="2BB3853E" w14:textId="77777777" w:rsidTr="00E17EA2">
        <w:trPr>
          <w:trHeight w:val="20"/>
        </w:trPr>
        <w:tc>
          <w:tcPr>
            <w:tcW w:w="1403" w:type="pct"/>
            <w:vMerge/>
          </w:tcPr>
          <w:p w14:paraId="0C583664" w14:textId="77777777" w:rsidR="00C23EC1" w:rsidRPr="008874E2" w:rsidRDefault="00C23EC1" w:rsidP="00E17EA2">
            <w:pPr>
              <w:rPr>
                <w:rFonts w:ascii="Times New Roman" w:eastAsia="Times New Roman" w:hAnsi="Times New Roman" w:cs="Times New Roman"/>
                <w:bCs/>
                <w:sz w:val="24"/>
                <w:szCs w:val="24"/>
                <w:lang w:eastAsia="ru-RU"/>
              </w:rPr>
            </w:pPr>
          </w:p>
        </w:tc>
        <w:tc>
          <w:tcPr>
            <w:tcW w:w="3597" w:type="pct"/>
            <w:vAlign w:val="bottom"/>
          </w:tcPr>
          <w:p w14:paraId="2F2B5047" w14:textId="77777777" w:rsidR="00C23EC1" w:rsidRPr="008874E2" w:rsidRDefault="00C23EC1" w:rsidP="00E17EA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C23EC1" w:rsidRPr="008874E2" w14:paraId="5A78790E" w14:textId="77777777" w:rsidTr="00E17EA2">
        <w:trPr>
          <w:trHeight w:val="20"/>
        </w:trPr>
        <w:tc>
          <w:tcPr>
            <w:tcW w:w="1403" w:type="pct"/>
            <w:vMerge/>
          </w:tcPr>
          <w:p w14:paraId="210B6003" w14:textId="77777777" w:rsidR="00C23EC1" w:rsidRPr="008874E2" w:rsidRDefault="00C23EC1" w:rsidP="00E17EA2">
            <w:pPr>
              <w:rPr>
                <w:rFonts w:ascii="Times New Roman" w:eastAsia="Times New Roman" w:hAnsi="Times New Roman" w:cs="Times New Roman"/>
                <w:bCs/>
                <w:sz w:val="24"/>
                <w:szCs w:val="24"/>
                <w:lang w:eastAsia="ru-RU"/>
              </w:rPr>
            </w:pPr>
          </w:p>
        </w:tc>
        <w:tc>
          <w:tcPr>
            <w:tcW w:w="3597" w:type="pct"/>
            <w:vAlign w:val="bottom"/>
          </w:tcPr>
          <w:p w14:paraId="4C6F0750"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Практическая работа №22</w:t>
            </w:r>
            <w:r w:rsidRPr="008874E2">
              <w:rPr>
                <w:rFonts w:ascii="Times New Roman" w:eastAsia="Times New Roman" w:hAnsi="Times New Roman" w:cs="Times New Roman"/>
                <w:sz w:val="24"/>
                <w:szCs w:val="24"/>
                <w:lang w:eastAsia="ru-RU"/>
              </w:rPr>
              <w:t>. Решения типовых задач «Пуск и регулирование частоты вращения асинхронного двигателя»</w:t>
            </w:r>
          </w:p>
        </w:tc>
      </w:tr>
      <w:tr w:rsidR="00C23EC1" w:rsidRPr="008874E2" w14:paraId="27856BC5" w14:textId="77777777" w:rsidTr="00E17EA2">
        <w:trPr>
          <w:trHeight w:val="20"/>
        </w:trPr>
        <w:tc>
          <w:tcPr>
            <w:tcW w:w="1403" w:type="pct"/>
            <w:vMerge/>
          </w:tcPr>
          <w:p w14:paraId="5AC8E4A0" w14:textId="77777777" w:rsidR="00C23EC1" w:rsidRPr="008874E2" w:rsidRDefault="00C23EC1" w:rsidP="00E17EA2">
            <w:pPr>
              <w:rPr>
                <w:rFonts w:ascii="Times New Roman" w:eastAsia="Times New Roman" w:hAnsi="Times New Roman" w:cs="Times New Roman"/>
                <w:bCs/>
                <w:sz w:val="24"/>
                <w:szCs w:val="24"/>
                <w:lang w:eastAsia="ru-RU"/>
              </w:rPr>
            </w:pPr>
          </w:p>
        </w:tc>
        <w:tc>
          <w:tcPr>
            <w:tcW w:w="3597" w:type="pct"/>
            <w:vAlign w:val="bottom"/>
          </w:tcPr>
          <w:p w14:paraId="67F7C675" w14:textId="77777777" w:rsidR="00C23EC1" w:rsidRPr="008874E2" w:rsidRDefault="00C23EC1" w:rsidP="00E17EA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C23EC1" w:rsidRPr="008874E2" w14:paraId="522F3788" w14:textId="77777777" w:rsidTr="00E17EA2">
        <w:trPr>
          <w:trHeight w:val="20"/>
        </w:trPr>
        <w:tc>
          <w:tcPr>
            <w:tcW w:w="1403" w:type="pct"/>
            <w:vMerge w:val="restart"/>
          </w:tcPr>
          <w:p w14:paraId="4484224F" w14:textId="77777777" w:rsidR="00C23EC1" w:rsidRPr="008874E2" w:rsidRDefault="00C23EC1" w:rsidP="00E17EA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8.5 Синхронные машины</w:t>
            </w:r>
          </w:p>
        </w:tc>
        <w:tc>
          <w:tcPr>
            <w:tcW w:w="3597" w:type="pct"/>
            <w:vAlign w:val="bottom"/>
          </w:tcPr>
          <w:p w14:paraId="1C24FDF4"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C23EC1" w:rsidRPr="008874E2" w14:paraId="2E82195F" w14:textId="77777777" w:rsidTr="00E17EA2">
        <w:trPr>
          <w:trHeight w:val="20"/>
        </w:trPr>
        <w:tc>
          <w:tcPr>
            <w:tcW w:w="1403" w:type="pct"/>
            <w:vMerge/>
          </w:tcPr>
          <w:p w14:paraId="78723797"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vAlign w:val="bottom"/>
          </w:tcPr>
          <w:p w14:paraId="50CB9E3B"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1.Конструкция синхронной машины</w:t>
            </w:r>
          </w:p>
        </w:tc>
      </w:tr>
      <w:tr w:rsidR="00C23EC1" w:rsidRPr="008874E2" w14:paraId="33F125A5" w14:textId="77777777" w:rsidTr="00E17EA2">
        <w:trPr>
          <w:trHeight w:val="20"/>
        </w:trPr>
        <w:tc>
          <w:tcPr>
            <w:tcW w:w="1403" w:type="pct"/>
            <w:vMerge/>
          </w:tcPr>
          <w:p w14:paraId="5014267B"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vAlign w:val="bottom"/>
          </w:tcPr>
          <w:p w14:paraId="301515C6" w14:textId="77777777" w:rsidR="00C23EC1" w:rsidRPr="008874E2" w:rsidRDefault="00C23EC1" w:rsidP="00E17EA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C23EC1" w:rsidRPr="008874E2" w14:paraId="3F133268" w14:textId="77777777" w:rsidTr="00E17EA2">
        <w:trPr>
          <w:trHeight w:val="20"/>
        </w:trPr>
        <w:tc>
          <w:tcPr>
            <w:tcW w:w="1403" w:type="pct"/>
            <w:vMerge/>
          </w:tcPr>
          <w:p w14:paraId="453E072E"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vAlign w:val="bottom"/>
          </w:tcPr>
          <w:p w14:paraId="77A63A30"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Практическая работа №23</w:t>
            </w:r>
            <w:r w:rsidRPr="008874E2">
              <w:rPr>
                <w:rFonts w:ascii="Times New Roman" w:eastAsia="Times New Roman" w:hAnsi="Times New Roman" w:cs="Times New Roman"/>
                <w:sz w:val="24"/>
                <w:szCs w:val="24"/>
                <w:lang w:eastAsia="ru-RU"/>
              </w:rPr>
              <w:t>. Решения типовых задач «синхронные машины»</w:t>
            </w:r>
          </w:p>
        </w:tc>
      </w:tr>
      <w:tr w:rsidR="00C23EC1" w:rsidRPr="008874E2" w14:paraId="06480910" w14:textId="77777777" w:rsidTr="00E17EA2">
        <w:trPr>
          <w:trHeight w:val="20"/>
        </w:trPr>
        <w:tc>
          <w:tcPr>
            <w:tcW w:w="1403" w:type="pct"/>
            <w:vMerge/>
          </w:tcPr>
          <w:p w14:paraId="5E819A11"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vAlign w:val="bottom"/>
          </w:tcPr>
          <w:p w14:paraId="2D0079A9" w14:textId="77777777" w:rsidR="00C23EC1" w:rsidRPr="008874E2" w:rsidRDefault="00C23EC1" w:rsidP="00E17EA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C23EC1" w:rsidRPr="008874E2" w14:paraId="039F82A6" w14:textId="77777777" w:rsidTr="00E17EA2">
        <w:trPr>
          <w:trHeight w:val="20"/>
        </w:trPr>
        <w:tc>
          <w:tcPr>
            <w:tcW w:w="1403" w:type="pct"/>
            <w:vMerge w:val="restart"/>
          </w:tcPr>
          <w:p w14:paraId="149054ED" w14:textId="77777777" w:rsidR="00C23EC1" w:rsidRPr="008874E2" w:rsidRDefault="00C23EC1" w:rsidP="00E17EA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8.6 Общие сведения о машинах постоянного тока.</w:t>
            </w:r>
          </w:p>
        </w:tc>
        <w:tc>
          <w:tcPr>
            <w:tcW w:w="3597" w:type="pct"/>
            <w:vAlign w:val="bottom"/>
          </w:tcPr>
          <w:p w14:paraId="0016BEBA"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C23EC1" w:rsidRPr="008874E2" w14:paraId="74AACCA3" w14:textId="77777777" w:rsidTr="00E17EA2">
        <w:trPr>
          <w:trHeight w:val="20"/>
        </w:trPr>
        <w:tc>
          <w:tcPr>
            <w:tcW w:w="1403" w:type="pct"/>
            <w:vMerge/>
          </w:tcPr>
          <w:p w14:paraId="1963B9B4"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vAlign w:val="bottom"/>
          </w:tcPr>
          <w:p w14:paraId="21D7F3A5"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1. Генератор постоянного тока</w:t>
            </w:r>
          </w:p>
        </w:tc>
      </w:tr>
      <w:tr w:rsidR="00C23EC1" w:rsidRPr="008874E2" w14:paraId="613204C3" w14:textId="77777777" w:rsidTr="00E17EA2">
        <w:trPr>
          <w:trHeight w:val="20"/>
        </w:trPr>
        <w:tc>
          <w:tcPr>
            <w:tcW w:w="1403" w:type="pct"/>
            <w:vMerge/>
          </w:tcPr>
          <w:p w14:paraId="57796CB8"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vAlign w:val="bottom"/>
          </w:tcPr>
          <w:p w14:paraId="684CB113" w14:textId="77777777" w:rsidR="00C23EC1" w:rsidRPr="008874E2" w:rsidRDefault="00C23EC1" w:rsidP="00E17EA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C23EC1" w:rsidRPr="008874E2" w14:paraId="5A86A7E5" w14:textId="77777777" w:rsidTr="00E17EA2">
        <w:trPr>
          <w:trHeight w:val="20"/>
        </w:trPr>
        <w:tc>
          <w:tcPr>
            <w:tcW w:w="1403" w:type="pct"/>
            <w:vMerge/>
          </w:tcPr>
          <w:p w14:paraId="56ED8508"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vAlign w:val="bottom"/>
          </w:tcPr>
          <w:p w14:paraId="711555BA"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Практическая работа №24</w:t>
            </w:r>
            <w:r w:rsidRPr="008874E2">
              <w:rPr>
                <w:rFonts w:ascii="Times New Roman" w:eastAsia="Times New Roman" w:hAnsi="Times New Roman" w:cs="Times New Roman"/>
                <w:sz w:val="24"/>
                <w:szCs w:val="24"/>
                <w:lang w:eastAsia="ru-RU"/>
              </w:rPr>
              <w:t>. Решения типовых задач «общие сведения о машинах постоянного тока»</w:t>
            </w:r>
          </w:p>
        </w:tc>
      </w:tr>
      <w:tr w:rsidR="00C23EC1" w:rsidRPr="008874E2" w14:paraId="33EA1631" w14:textId="77777777" w:rsidTr="00E17EA2">
        <w:trPr>
          <w:trHeight w:val="20"/>
        </w:trPr>
        <w:tc>
          <w:tcPr>
            <w:tcW w:w="1403" w:type="pct"/>
            <w:vMerge/>
          </w:tcPr>
          <w:p w14:paraId="7AE3E89C"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vAlign w:val="bottom"/>
          </w:tcPr>
          <w:p w14:paraId="145FA282"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Лабораторная работа №19. Испытания генератора постоянного тока</w:t>
            </w:r>
          </w:p>
        </w:tc>
      </w:tr>
      <w:tr w:rsidR="00C23EC1" w:rsidRPr="008874E2" w14:paraId="1E906B9E" w14:textId="77777777" w:rsidTr="00E17EA2">
        <w:trPr>
          <w:trHeight w:val="20"/>
        </w:trPr>
        <w:tc>
          <w:tcPr>
            <w:tcW w:w="1403" w:type="pct"/>
            <w:vMerge/>
          </w:tcPr>
          <w:p w14:paraId="36621BC9"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vAlign w:val="bottom"/>
          </w:tcPr>
          <w:p w14:paraId="6CD0BA85" w14:textId="77777777" w:rsidR="00C23EC1" w:rsidRPr="008874E2" w:rsidRDefault="00C23EC1" w:rsidP="00E17EA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C23EC1" w:rsidRPr="008874E2" w14:paraId="64DB3DA0" w14:textId="77777777" w:rsidTr="00E17EA2">
        <w:trPr>
          <w:trHeight w:val="20"/>
        </w:trPr>
        <w:tc>
          <w:tcPr>
            <w:tcW w:w="1403" w:type="pct"/>
            <w:vMerge w:val="restart"/>
          </w:tcPr>
          <w:p w14:paraId="257D4412" w14:textId="77777777" w:rsidR="00C23EC1" w:rsidRPr="008874E2" w:rsidRDefault="00C23EC1" w:rsidP="00E17EA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8.7 Двигатель постоянного тока</w:t>
            </w:r>
          </w:p>
        </w:tc>
        <w:tc>
          <w:tcPr>
            <w:tcW w:w="3597" w:type="pct"/>
            <w:vAlign w:val="bottom"/>
          </w:tcPr>
          <w:p w14:paraId="51A93ECE"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C23EC1" w:rsidRPr="008874E2" w14:paraId="2DD73A24" w14:textId="77777777" w:rsidTr="00E17EA2">
        <w:trPr>
          <w:trHeight w:val="20"/>
        </w:trPr>
        <w:tc>
          <w:tcPr>
            <w:tcW w:w="1403" w:type="pct"/>
            <w:vMerge/>
          </w:tcPr>
          <w:p w14:paraId="49D80654" w14:textId="77777777" w:rsidR="00C23EC1" w:rsidRPr="008874E2" w:rsidRDefault="00C23EC1" w:rsidP="00E17EA2">
            <w:pPr>
              <w:rPr>
                <w:rFonts w:ascii="Times New Roman" w:eastAsia="Times New Roman" w:hAnsi="Times New Roman" w:cs="Times New Roman"/>
                <w:b/>
                <w:bCs/>
                <w:sz w:val="24"/>
                <w:szCs w:val="24"/>
                <w:lang w:eastAsia="ru-RU"/>
              </w:rPr>
            </w:pPr>
          </w:p>
        </w:tc>
        <w:tc>
          <w:tcPr>
            <w:tcW w:w="3597" w:type="pct"/>
            <w:vAlign w:val="bottom"/>
          </w:tcPr>
          <w:p w14:paraId="7F77B13C"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1. Работа машины постоянного тока в режиме двигателя</w:t>
            </w:r>
          </w:p>
        </w:tc>
      </w:tr>
      <w:tr w:rsidR="00C23EC1" w:rsidRPr="008874E2" w14:paraId="357408C3" w14:textId="77777777" w:rsidTr="00E17EA2">
        <w:trPr>
          <w:trHeight w:val="20"/>
        </w:trPr>
        <w:tc>
          <w:tcPr>
            <w:tcW w:w="1403" w:type="pct"/>
            <w:vMerge/>
          </w:tcPr>
          <w:p w14:paraId="34DE4DEC" w14:textId="77777777" w:rsidR="00C23EC1" w:rsidRPr="008874E2" w:rsidRDefault="00C23EC1" w:rsidP="00E17EA2">
            <w:pPr>
              <w:rPr>
                <w:rFonts w:ascii="Times New Roman" w:eastAsia="Times New Roman" w:hAnsi="Times New Roman" w:cs="Times New Roman"/>
                <w:b/>
                <w:bCs/>
                <w:sz w:val="24"/>
                <w:szCs w:val="24"/>
                <w:lang w:eastAsia="ru-RU"/>
              </w:rPr>
            </w:pPr>
          </w:p>
        </w:tc>
        <w:tc>
          <w:tcPr>
            <w:tcW w:w="3597" w:type="pct"/>
            <w:vAlign w:val="bottom"/>
          </w:tcPr>
          <w:p w14:paraId="4F601E37" w14:textId="77777777" w:rsidR="00C23EC1" w:rsidRPr="008874E2" w:rsidRDefault="00C23EC1" w:rsidP="00E17EA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C23EC1" w:rsidRPr="008874E2" w14:paraId="6D58FE4E" w14:textId="77777777" w:rsidTr="00E17EA2">
        <w:trPr>
          <w:trHeight w:val="20"/>
        </w:trPr>
        <w:tc>
          <w:tcPr>
            <w:tcW w:w="1403" w:type="pct"/>
            <w:vMerge/>
          </w:tcPr>
          <w:p w14:paraId="3F80E014" w14:textId="77777777" w:rsidR="00C23EC1" w:rsidRPr="008874E2" w:rsidRDefault="00C23EC1" w:rsidP="00E17EA2">
            <w:pPr>
              <w:rPr>
                <w:rFonts w:ascii="Times New Roman" w:eastAsia="Times New Roman" w:hAnsi="Times New Roman" w:cs="Times New Roman"/>
                <w:b/>
                <w:bCs/>
                <w:sz w:val="24"/>
                <w:szCs w:val="24"/>
                <w:lang w:eastAsia="ru-RU"/>
              </w:rPr>
            </w:pPr>
          </w:p>
        </w:tc>
        <w:tc>
          <w:tcPr>
            <w:tcW w:w="3597" w:type="pct"/>
            <w:vAlign w:val="bottom"/>
          </w:tcPr>
          <w:p w14:paraId="4E2144CB"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Практическая работа №25</w:t>
            </w:r>
            <w:r w:rsidRPr="008874E2">
              <w:rPr>
                <w:rFonts w:ascii="Times New Roman" w:eastAsia="Times New Roman" w:hAnsi="Times New Roman" w:cs="Times New Roman"/>
                <w:sz w:val="24"/>
                <w:szCs w:val="24"/>
                <w:lang w:eastAsia="ru-RU"/>
              </w:rPr>
              <w:t>. Решения типовых задач «двигатель постоянного тока»</w:t>
            </w:r>
          </w:p>
        </w:tc>
      </w:tr>
      <w:tr w:rsidR="00C23EC1" w:rsidRPr="008874E2" w14:paraId="0A53E82E" w14:textId="77777777" w:rsidTr="00E17EA2">
        <w:trPr>
          <w:trHeight w:val="20"/>
        </w:trPr>
        <w:tc>
          <w:tcPr>
            <w:tcW w:w="1403" w:type="pct"/>
            <w:vMerge/>
          </w:tcPr>
          <w:p w14:paraId="0A20D905" w14:textId="77777777" w:rsidR="00C23EC1" w:rsidRPr="008874E2" w:rsidRDefault="00C23EC1" w:rsidP="00E17EA2">
            <w:pPr>
              <w:rPr>
                <w:rFonts w:ascii="Times New Roman" w:eastAsia="Times New Roman" w:hAnsi="Times New Roman" w:cs="Times New Roman"/>
                <w:b/>
                <w:bCs/>
                <w:sz w:val="24"/>
                <w:szCs w:val="24"/>
                <w:lang w:eastAsia="ru-RU"/>
              </w:rPr>
            </w:pPr>
          </w:p>
        </w:tc>
        <w:tc>
          <w:tcPr>
            <w:tcW w:w="3597" w:type="pct"/>
            <w:vAlign w:val="bottom"/>
          </w:tcPr>
          <w:p w14:paraId="293250D6"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Лабораторная работа №20. Испытания двигателя постоянного тока</w:t>
            </w:r>
          </w:p>
        </w:tc>
      </w:tr>
      <w:tr w:rsidR="00C23EC1" w:rsidRPr="008874E2" w14:paraId="27F768FF" w14:textId="77777777" w:rsidTr="00E17EA2">
        <w:trPr>
          <w:trHeight w:val="20"/>
        </w:trPr>
        <w:tc>
          <w:tcPr>
            <w:tcW w:w="1403" w:type="pct"/>
            <w:vMerge/>
          </w:tcPr>
          <w:p w14:paraId="4FFED64C" w14:textId="77777777" w:rsidR="00C23EC1" w:rsidRPr="008874E2" w:rsidRDefault="00C23EC1" w:rsidP="00E17EA2">
            <w:pPr>
              <w:rPr>
                <w:rFonts w:ascii="Times New Roman" w:eastAsia="Times New Roman" w:hAnsi="Times New Roman" w:cs="Times New Roman"/>
                <w:b/>
                <w:bCs/>
                <w:sz w:val="24"/>
                <w:szCs w:val="24"/>
                <w:lang w:eastAsia="ru-RU"/>
              </w:rPr>
            </w:pPr>
          </w:p>
        </w:tc>
        <w:tc>
          <w:tcPr>
            <w:tcW w:w="3597" w:type="pct"/>
            <w:vAlign w:val="bottom"/>
          </w:tcPr>
          <w:p w14:paraId="7E6FF42D" w14:textId="77777777" w:rsidR="00C23EC1" w:rsidRPr="008874E2" w:rsidRDefault="00C23EC1" w:rsidP="00E17EA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C23EC1" w:rsidRPr="008874E2" w14:paraId="2EB0790D" w14:textId="77777777" w:rsidTr="00E17EA2">
        <w:trPr>
          <w:trHeight w:val="20"/>
        </w:trPr>
        <w:tc>
          <w:tcPr>
            <w:tcW w:w="5000" w:type="pct"/>
            <w:gridSpan w:val="2"/>
          </w:tcPr>
          <w:p w14:paraId="5983C1D9" w14:textId="77777777" w:rsidR="00C23EC1" w:rsidRPr="008874E2" w:rsidRDefault="00C23EC1" w:rsidP="00E17EA2">
            <w:pPr>
              <w:rPr>
                <w:rFonts w:ascii="Times New Roman" w:eastAsia="Times New Roman" w:hAnsi="Times New Roman" w:cs="Times New Roman"/>
                <w:b/>
                <w:bCs/>
                <w:sz w:val="24"/>
                <w:szCs w:val="24"/>
                <w:lang w:eastAsia="ru-RU"/>
              </w:rPr>
            </w:pPr>
            <w:r w:rsidRPr="00F70F81">
              <w:rPr>
                <w:rFonts w:ascii="Times New Roman" w:eastAsia="Times New Roman" w:hAnsi="Times New Roman" w:cs="Times New Roman"/>
                <w:b/>
                <w:bCs/>
                <w:i/>
                <w:lang w:eastAsia="ru-RU"/>
              </w:rPr>
              <w:t xml:space="preserve">Промежуточная аттестация </w:t>
            </w:r>
          </w:p>
        </w:tc>
      </w:tr>
      <w:tr w:rsidR="00C23EC1" w:rsidRPr="008874E2" w14:paraId="576728BF" w14:textId="77777777" w:rsidTr="00E17EA2">
        <w:trPr>
          <w:trHeight w:val="20"/>
        </w:trPr>
        <w:tc>
          <w:tcPr>
            <w:tcW w:w="5000" w:type="pct"/>
            <w:gridSpan w:val="2"/>
          </w:tcPr>
          <w:p w14:paraId="4320ABAF" w14:textId="64DA785F"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Всего:</w:t>
            </w:r>
            <w:r>
              <w:rPr>
                <w:rFonts w:ascii="Times New Roman" w:eastAsia="Times New Roman" w:hAnsi="Times New Roman" w:cs="Times New Roman"/>
                <w:b/>
                <w:bCs/>
                <w:sz w:val="24"/>
                <w:szCs w:val="24"/>
                <w:lang w:eastAsia="ru-RU"/>
              </w:rPr>
              <w:t xml:space="preserve"> 54</w:t>
            </w:r>
          </w:p>
        </w:tc>
      </w:tr>
    </w:tbl>
    <w:p w14:paraId="2B930EDD" w14:textId="77777777" w:rsidR="00C23EC1" w:rsidRDefault="00C23EC1" w:rsidP="00C23EC1">
      <w:pPr>
        <w:rPr>
          <w:rFonts w:ascii="Times New Roman" w:hAnsi="Times New Roman" w:cs="Times New Roman"/>
          <w:sz w:val="24"/>
          <w:szCs w:val="24"/>
        </w:rPr>
      </w:pPr>
    </w:p>
    <w:p w14:paraId="43AE0834" w14:textId="77777777" w:rsidR="00C23EC1" w:rsidRDefault="00C23EC1" w:rsidP="00C23EC1">
      <w:pPr>
        <w:rPr>
          <w:rFonts w:ascii="Times New Roman" w:hAnsi="Times New Roman" w:cs="Times New Roman"/>
          <w:sz w:val="24"/>
          <w:szCs w:val="24"/>
        </w:rPr>
      </w:pPr>
    </w:p>
    <w:p w14:paraId="067D9D84" w14:textId="77777777" w:rsidR="00C23EC1" w:rsidRDefault="00C23EC1" w:rsidP="00C23EC1">
      <w:pPr>
        <w:rPr>
          <w:rFonts w:ascii="Times New Roman" w:hAnsi="Times New Roman" w:cs="Times New Roman"/>
          <w:sz w:val="24"/>
          <w:szCs w:val="24"/>
        </w:rPr>
      </w:pPr>
    </w:p>
    <w:p w14:paraId="1C1096A4" w14:textId="77777777" w:rsidR="00C23EC1" w:rsidRDefault="00C23EC1" w:rsidP="00C23EC1">
      <w:pPr>
        <w:rPr>
          <w:rFonts w:ascii="Times New Roman" w:hAnsi="Times New Roman" w:cs="Times New Roman"/>
          <w:sz w:val="24"/>
          <w:szCs w:val="24"/>
        </w:rPr>
      </w:pPr>
    </w:p>
    <w:p w14:paraId="436FC235" w14:textId="77777777" w:rsidR="00C23EC1" w:rsidRDefault="00C23EC1" w:rsidP="00C23EC1">
      <w:pPr>
        <w:rPr>
          <w:rFonts w:ascii="Times New Roman" w:hAnsi="Times New Roman" w:cs="Times New Roman"/>
          <w:sz w:val="24"/>
          <w:szCs w:val="24"/>
        </w:rPr>
      </w:pPr>
    </w:p>
    <w:p w14:paraId="317A40AC" w14:textId="77777777" w:rsidR="00C23EC1" w:rsidRPr="00DF068E" w:rsidRDefault="00C23EC1" w:rsidP="00C23EC1">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A0FE306" w14:textId="77777777" w:rsidR="00C23EC1" w:rsidRPr="00E11160" w:rsidRDefault="00C23EC1" w:rsidP="00C23EC1">
      <w:pPr>
        <w:pStyle w:val="114"/>
        <w:rPr>
          <w:rFonts w:ascii="Times New Roman" w:hAnsi="Times New Roman"/>
        </w:rPr>
      </w:pPr>
      <w:r w:rsidRPr="00E11160">
        <w:rPr>
          <w:rFonts w:ascii="Times New Roman" w:hAnsi="Times New Roman"/>
        </w:rPr>
        <w:t>3.1. Материально-техническое обеспечение</w:t>
      </w:r>
    </w:p>
    <w:p w14:paraId="0E851D2C" w14:textId="77777777" w:rsidR="00C23EC1" w:rsidRPr="0082307B" w:rsidRDefault="00C23EC1" w:rsidP="00C23EC1">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Кабинет </w:t>
      </w:r>
      <w:r w:rsidRPr="000E2B98">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ПОП-П. </w:t>
      </w:r>
    </w:p>
    <w:p w14:paraId="23BCD91C" w14:textId="77777777" w:rsidR="00C23EC1" w:rsidRDefault="00C23EC1" w:rsidP="00C23EC1"/>
    <w:p w14:paraId="1EE1BC86" w14:textId="77777777" w:rsidR="00C23EC1" w:rsidRPr="00E11160" w:rsidRDefault="00C23EC1" w:rsidP="00C23EC1">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50A20BE" w14:textId="77777777" w:rsidR="00C23EC1" w:rsidRDefault="00C23EC1" w:rsidP="00C23EC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4F3587">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0096FE7B" w14:textId="77777777" w:rsidR="00C23EC1" w:rsidRDefault="00C23EC1" w:rsidP="00C23EC1">
      <w:pPr>
        <w:pStyle w:val="a4"/>
        <w:spacing w:line="276" w:lineRule="auto"/>
        <w:ind w:left="0" w:firstLine="709"/>
        <w:jc w:val="both"/>
        <w:rPr>
          <w:rFonts w:ascii="Times New Roman" w:hAnsi="Times New Roman"/>
          <w:bCs/>
          <w:sz w:val="24"/>
          <w:szCs w:val="24"/>
        </w:rPr>
      </w:pPr>
    </w:p>
    <w:p w14:paraId="3BAD65E9" w14:textId="77777777" w:rsidR="00C23EC1" w:rsidRPr="00E11160" w:rsidRDefault="00C23EC1" w:rsidP="00C23EC1">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5ECFD5F" w14:textId="77777777" w:rsidR="00893A1A" w:rsidRPr="00893A1A" w:rsidRDefault="00C23EC1" w:rsidP="00893A1A">
      <w:pPr>
        <w:suppressAutoHyphens/>
        <w:spacing w:line="276" w:lineRule="auto"/>
        <w:ind w:firstLine="709"/>
        <w:contextualSpacing/>
        <w:rPr>
          <w:rFonts w:ascii="Times New Roman" w:hAnsi="Times New Roman" w:cs="Times New Roman"/>
          <w:bCs/>
          <w:iCs/>
          <w:sz w:val="24"/>
          <w:szCs w:val="24"/>
        </w:rPr>
      </w:pPr>
      <w:r>
        <w:rPr>
          <w:rFonts w:ascii="Times New Roman" w:hAnsi="Times New Roman" w:cs="Times New Roman"/>
          <w:bCs/>
          <w:iCs/>
          <w:sz w:val="24"/>
          <w:szCs w:val="24"/>
        </w:rPr>
        <w:t xml:space="preserve">1. </w:t>
      </w:r>
      <w:r w:rsidR="00893A1A" w:rsidRPr="00893A1A">
        <w:rPr>
          <w:rFonts w:ascii="Times New Roman" w:hAnsi="Times New Roman" w:cs="Times New Roman"/>
          <w:bCs/>
          <w:iCs/>
          <w:sz w:val="24"/>
          <w:szCs w:val="24"/>
        </w:rPr>
        <w:t>Глазков А.В. Электрические машины. Лабораторные работы: учебное пособие / А. В. Глазков. – М.: РИОР: ИНФРА-М, 2020. – 96 с. – (Среднее профессиональное образование). - ISBN 978-5-369-01312-0. – Текст: электронный. – URL: https://znanium.com/catalog/product/1134544</w:t>
      </w:r>
    </w:p>
    <w:p w14:paraId="3762B713" w14:textId="668FBEAE" w:rsidR="00C23EC1" w:rsidRPr="00FA680C" w:rsidRDefault="00893A1A" w:rsidP="00893A1A">
      <w:pPr>
        <w:suppressAutoHyphens/>
        <w:spacing w:line="276" w:lineRule="auto"/>
        <w:ind w:firstLine="709"/>
        <w:contextualSpacing/>
        <w:rPr>
          <w:rFonts w:ascii="Times New Roman" w:hAnsi="Times New Roman" w:cs="Times New Roman"/>
          <w:bCs/>
          <w:i/>
          <w:sz w:val="24"/>
          <w:szCs w:val="24"/>
        </w:rPr>
      </w:pPr>
      <w:r>
        <w:rPr>
          <w:rFonts w:ascii="Times New Roman" w:hAnsi="Times New Roman" w:cs="Times New Roman"/>
          <w:bCs/>
          <w:iCs/>
          <w:sz w:val="24"/>
          <w:szCs w:val="24"/>
        </w:rPr>
        <w:t xml:space="preserve">2. </w:t>
      </w:r>
      <w:r w:rsidRPr="00893A1A">
        <w:rPr>
          <w:rFonts w:ascii="Times New Roman" w:hAnsi="Times New Roman" w:cs="Times New Roman"/>
          <w:bCs/>
          <w:iCs/>
          <w:sz w:val="24"/>
          <w:szCs w:val="24"/>
        </w:rPr>
        <w:t>Иванов, И. И. Электротехника и основы электроники / И. И. Иванов, Г. И. Соловьев, В. Я. Фролов. — 3-е изд., стер. — Санкт-</w:t>
      </w:r>
      <w:proofErr w:type="gramStart"/>
      <w:r w:rsidRPr="00893A1A">
        <w:rPr>
          <w:rFonts w:ascii="Times New Roman" w:hAnsi="Times New Roman" w:cs="Times New Roman"/>
          <w:bCs/>
          <w:iCs/>
          <w:sz w:val="24"/>
          <w:szCs w:val="24"/>
        </w:rPr>
        <w:t>Петербург :</w:t>
      </w:r>
      <w:proofErr w:type="gramEnd"/>
      <w:r w:rsidRPr="00893A1A">
        <w:rPr>
          <w:rFonts w:ascii="Times New Roman" w:hAnsi="Times New Roman" w:cs="Times New Roman"/>
          <w:bCs/>
          <w:iCs/>
          <w:sz w:val="24"/>
          <w:szCs w:val="24"/>
        </w:rPr>
        <w:t xml:space="preserve"> Лань, 2023. — 736 с. — ISBN 978-5-507-48407-2. — </w:t>
      </w:r>
      <w:proofErr w:type="gramStart"/>
      <w:r w:rsidRPr="00893A1A">
        <w:rPr>
          <w:rFonts w:ascii="Times New Roman" w:hAnsi="Times New Roman" w:cs="Times New Roman"/>
          <w:bCs/>
          <w:iCs/>
          <w:sz w:val="24"/>
          <w:szCs w:val="24"/>
        </w:rPr>
        <w:t>Текст :</w:t>
      </w:r>
      <w:proofErr w:type="gramEnd"/>
      <w:r w:rsidRPr="00893A1A">
        <w:rPr>
          <w:rFonts w:ascii="Times New Roman" w:hAnsi="Times New Roman" w:cs="Times New Roman"/>
          <w:bCs/>
          <w:iCs/>
          <w:sz w:val="24"/>
          <w:szCs w:val="24"/>
        </w:rPr>
        <w:t xml:space="preserve"> электронный // Лань : электронно-библиотечная система. — URL: https://e.lanbook.com/book/352637</w:t>
      </w:r>
      <w:r w:rsidR="00C23EC1" w:rsidRPr="00FA680C">
        <w:rPr>
          <w:rFonts w:ascii="Times New Roman" w:hAnsi="Times New Roman" w:cs="Times New Roman"/>
          <w:b/>
          <w:bCs/>
          <w:sz w:val="24"/>
          <w:szCs w:val="24"/>
        </w:rPr>
        <w:t xml:space="preserve">3.2.2. Дополнительные источники </w:t>
      </w:r>
    </w:p>
    <w:p w14:paraId="611618C2" w14:textId="77777777" w:rsidR="00C23EC1" w:rsidRPr="00FA680C" w:rsidRDefault="00C23EC1" w:rsidP="00C23EC1">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27C0C7E9" w14:textId="77777777" w:rsidR="00C23EC1" w:rsidRDefault="00C23EC1" w:rsidP="00C23EC1">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29C1EBAB" w14:textId="77777777" w:rsidR="00C23EC1" w:rsidRPr="00DF068E" w:rsidRDefault="00C23EC1" w:rsidP="00C23EC1">
      <w:pPr>
        <w:pStyle w:val="1f"/>
        <w:rPr>
          <w:rFonts w:ascii="Times New Roman" w:hAnsi="Times New Roman"/>
          <w:b w:val="0"/>
          <w:bCs w:val="0"/>
          <w:lang w:val="ru-RU"/>
        </w:rPr>
      </w:pP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7"/>
        <w:gridCol w:w="2975"/>
      </w:tblGrid>
      <w:tr w:rsidR="00C23EC1" w:rsidRPr="00B57526" w14:paraId="392BB4B4" w14:textId="77777777" w:rsidTr="00E17EA2">
        <w:trPr>
          <w:trHeight w:val="519"/>
        </w:trPr>
        <w:tc>
          <w:tcPr>
            <w:tcW w:w="1565" w:type="pct"/>
            <w:vAlign w:val="center"/>
          </w:tcPr>
          <w:p w14:paraId="0F7AD78A" w14:textId="77777777" w:rsidR="00C23EC1" w:rsidRPr="00B57526" w:rsidRDefault="00C23EC1" w:rsidP="00E17EA2">
            <w:pPr>
              <w:suppressAutoHyphens/>
              <w:spacing w:line="276" w:lineRule="auto"/>
              <w:contextualSpacing/>
              <w:jc w:val="center"/>
              <w:rPr>
                <w:rFonts w:ascii="Times New Roman" w:hAnsi="Times New Roman" w:cs="Times New Roman"/>
                <w:b/>
                <w:iCs/>
              </w:rPr>
            </w:pPr>
            <w:r w:rsidRPr="00B57526">
              <w:rPr>
                <w:rFonts w:ascii="Times New Roman" w:hAnsi="Times New Roman" w:cs="Times New Roman"/>
                <w:b/>
                <w:iCs/>
              </w:rPr>
              <w:t>Результаты обучения</w:t>
            </w:r>
          </w:p>
        </w:tc>
        <w:tc>
          <w:tcPr>
            <w:tcW w:w="1868" w:type="pct"/>
            <w:vAlign w:val="center"/>
          </w:tcPr>
          <w:p w14:paraId="76AB897E" w14:textId="77777777" w:rsidR="00C23EC1" w:rsidRPr="00B57526" w:rsidRDefault="00C23EC1" w:rsidP="00E17EA2">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iCs/>
              </w:rPr>
              <w:t>Показатели освоенности компетенций</w:t>
            </w:r>
          </w:p>
        </w:tc>
        <w:tc>
          <w:tcPr>
            <w:tcW w:w="1567" w:type="pct"/>
            <w:vAlign w:val="center"/>
          </w:tcPr>
          <w:p w14:paraId="2DC6A81A" w14:textId="77777777" w:rsidR="00C23EC1" w:rsidRPr="00B57526" w:rsidRDefault="00C23EC1" w:rsidP="00E17EA2">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rPr>
              <w:t>Методы оценки</w:t>
            </w:r>
          </w:p>
        </w:tc>
      </w:tr>
      <w:tr w:rsidR="00C23EC1" w:rsidRPr="00B57526" w14:paraId="70D2FEC5" w14:textId="77777777" w:rsidTr="00E17EA2">
        <w:trPr>
          <w:trHeight w:val="586"/>
        </w:trPr>
        <w:tc>
          <w:tcPr>
            <w:tcW w:w="1565" w:type="pct"/>
          </w:tcPr>
          <w:p w14:paraId="5CC02D43" w14:textId="77777777" w:rsidR="00C23EC1" w:rsidRPr="008874E2" w:rsidRDefault="00C23EC1" w:rsidP="00E17EA2">
            <w:pPr>
              <w:rPr>
                <w:rFonts w:ascii="Times New Roman" w:hAnsi="Times New Roman"/>
              </w:rPr>
            </w:pPr>
            <w:r w:rsidRPr="008874E2">
              <w:rPr>
                <w:rFonts w:ascii="Times New Roman" w:hAnsi="Times New Roman"/>
              </w:rPr>
              <w:t>Знание принципа работы электрических и электромеханических систем</w:t>
            </w:r>
          </w:p>
          <w:p w14:paraId="5395554E" w14:textId="77777777" w:rsidR="00C23EC1" w:rsidRPr="008874E2" w:rsidRDefault="00C23EC1" w:rsidP="00E17EA2">
            <w:pPr>
              <w:rPr>
                <w:rFonts w:ascii="Times New Roman" w:hAnsi="Times New Roman"/>
              </w:rPr>
            </w:pPr>
            <w:r w:rsidRPr="008874E2">
              <w:rPr>
                <w:rFonts w:ascii="Times New Roman" w:hAnsi="Times New Roman"/>
              </w:rPr>
              <w:t>Знание основ электротехники, цифровой и аналоговой электроники</w:t>
            </w:r>
          </w:p>
          <w:p w14:paraId="22F675BE" w14:textId="77777777" w:rsidR="00C23EC1" w:rsidRPr="008874E2" w:rsidRDefault="00C23EC1" w:rsidP="00E17EA2">
            <w:pPr>
              <w:rPr>
                <w:rFonts w:ascii="Times New Roman" w:hAnsi="Times New Roman"/>
              </w:rPr>
            </w:pPr>
            <w:r w:rsidRPr="008874E2">
              <w:rPr>
                <w:rFonts w:ascii="Times New Roman" w:hAnsi="Times New Roman"/>
              </w:rPr>
              <w:t xml:space="preserve">Знание способов настройки комплексов следящих приводов в составе </w:t>
            </w:r>
            <w:proofErr w:type="spellStart"/>
            <w:r w:rsidRPr="008874E2">
              <w:rPr>
                <w:rFonts w:ascii="Times New Roman" w:hAnsi="Times New Roman"/>
              </w:rPr>
              <w:t>мехатронных</w:t>
            </w:r>
            <w:proofErr w:type="spellEnd"/>
            <w:r w:rsidRPr="008874E2">
              <w:rPr>
                <w:rFonts w:ascii="Times New Roman" w:hAnsi="Times New Roman"/>
              </w:rPr>
              <w:t xml:space="preserve"> устройств и систем</w:t>
            </w:r>
          </w:p>
          <w:p w14:paraId="640FBCC8" w14:textId="77777777" w:rsidR="00C23EC1" w:rsidRPr="008874E2" w:rsidRDefault="00C23EC1" w:rsidP="00E17EA2">
            <w:pPr>
              <w:rPr>
                <w:rFonts w:ascii="Times New Roman" w:hAnsi="Times New Roman"/>
              </w:rPr>
            </w:pPr>
            <w:r w:rsidRPr="008874E2">
              <w:rPr>
                <w:rFonts w:ascii="Times New Roman" w:hAnsi="Times New Roman"/>
              </w:rPr>
              <w:t>технологии анализа функционирования датчиков физических величин, дискретных и аналоговых сигналов</w:t>
            </w:r>
          </w:p>
          <w:p w14:paraId="4ACA3ECA" w14:textId="77777777" w:rsidR="00C23EC1" w:rsidRPr="008874E2" w:rsidRDefault="00C23EC1" w:rsidP="00E17EA2">
            <w:pPr>
              <w:rPr>
                <w:rFonts w:ascii="Times New Roman" w:hAnsi="Times New Roman"/>
              </w:rPr>
            </w:pPr>
            <w:r w:rsidRPr="008874E2">
              <w:rPr>
                <w:rFonts w:ascii="Times New Roman" w:hAnsi="Times New Roman"/>
              </w:rPr>
              <w:t>Знание технологий анализа функционирования датчиков физических величин, дискретных и аналоговых сигналов</w:t>
            </w:r>
          </w:p>
          <w:p w14:paraId="4BD7A812" w14:textId="77777777" w:rsidR="00C23EC1" w:rsidRPr="008874E2" w:rsidRDefault="00C23EC1" w:rsidP="00E17EA2">
            <w:pPr>
              <w:rPr>
                <w:rFonts w:ascii="Times New Roman" w:hAnsi="Times New Roman"/>
              </w:rPr>
            </w:pPr>
            <w:r w:rsidRPr="008874E2">
              <w:rPr>
                <w:rFonts w:ascii="Times New Roman" w:hAnsi="Times New Roman"/>
              </w:rPr>
              <w:t xml:space="preserve">Знание контрольно-измерительных приборов для определения технического состояния узлов, агрегатов, блоков и модулей </w:t>
            </w:r>
            <w:proofErr w:type="spellStart"/>
            <w:r w:rsidRPr="008874E2">
              <w:rPr>
                <w:rFonts w:ascii="Times New Roman" w:hAnsi="Times New Roman"/>
              </w:rPr>
              <w:t>мехатронных</w:t>
            </w:r>
            <w:proofErr w:type="spellEnd"/>
            <w:r w:rsidRPr="008874E2">
              <w:rPr>
                <w:rFonts w:ascii="Times New Roman" w:hAnsi="Times New Roman"/>
              </w:rPr>
              <w:t xml:space="preserve"> устройств и систем</w:t>
            </w:r>
          </w:p>
          <w:p w14:paraId="2B578877" w14:textId="77777777" w:rsidR="00C23EC1" w:rsidRPr="008874E2" w:rsidRDefault="00C23EC1" w:rsidP="00E17EA2">
            <w:pPr>
              <w:rPr>
                <w:rFonts w:ascii="Times New Roman" w:hAnsi="Times New Roman"/>
              </w:rPr>
            </w:pPr>
            <w:r w:rsidRPr="008874E2">
              <w:rPr>
                <w:rFonts w:ascii="Times New Roman" w:hAnsi="Times New Roman"/>
              </w:rPr>
              <w:t>Знание алгоритмов выполнения работ в профессиональной и смежных областях</w:t>
            </w:r>
          </w:p>
          <w:p w14:paraId="581B1379" w14:textId="77777777" w:rsidR="00C23EC1" w:rsidRPr="008874E2" w:rsidRDefault="00C23EC1" w:rsidP="00E17EA2">
            <w:pPr>
              <w:rPr>
                <w:rFonts w:ascii="Times New Roman" w:hAnsi="Times New Roman"/>
              </w:rPr>
            </w:pPr>
            <w:r w:rsidRPr="008874E2">
              <w:rPr>
                <w:rFonts w:ascii="Times New Roman" w:hAnsi="Times New Roman"/>
              </w:rPr>
              <w:t xml:space="preserve">Знание номенклатуры информационных </w:t>
            </w:r>
            <w:r w:rsidRPr="008874E2">
              <w:rPr>
                <w:rFonts w:ascii="Times New Roman" w:hAnsi="Times New Roman"/>
              </w:rPr>
              <w:lastRenderedPageBreak/>
              <w:t>источников, применяемых в профессиональной деятельности</w:t>
            </w:r>
          </w:p>
          <w:p w14:paraId="21C6E56C" w14:textId="77777777" w:rsidR="00C23EC1" w:rsidRPr="008874E2" w:rsidRDefault="00C23EC1" w:rsidP="00E17EA2">
            <w:pPr>
              <w:rPr>
                <w:rFonts w:ascii="Times New Roman" w:hAnsi="Times New Roman"/>
              </w:rPr>
            </w:pPr>
            <w:r w:rsidRPr="008874E2">
              <w:rPr>
                <w:rFonts w:ascii="Times New Roman" w:hAnsi="Times New Roman"/>
              </w:rPr>
              <w:t>Знание психологических основ деятельности коллектива, психологических особенностей личности</w:t>
            </w:r>
          </w:p>
          <w:p w14:paraId="665C1941" w14:textId="77777777" w:rsidR="00C23EC1" w:rsidRPr="008874E2" w:rsidRDefault="00C23EC1" w:rsidP="00E17EA2">
            <w:pPr>
              <w:rPr>
                <w:rFonts w:ascii="Times New Roman" w:hAnsi="Times New Roman"/>
              </w:rPr>
            </w:pPr>
            <w:r w:rsidRPr="008874E2">
              <w:rPr>
                <w:rFonts w:ascii="Times New Roman" w:hAnsi="Times New Roman"/>
              </w:rPr>
              <w:t xml:space="preserve">Знание правила оформления документов </w:t>
            </w:r>
          </w:p>
          <w:p w14:paraId="7641B537" w14:textId="77777777" w:rsidR="00C23EC1" w:rsidRPr="008874E2" w:rsidRDefault="00C23EC1" w:rsidP="00E17EA2">
            <w:pPr>
              <w:rPr>
                <w:rFonts w:ascii="Times New Roman" w:hAnsi="Times New Roman"/>
              </w:rPr>
            </w:pPr>
            <w:r w:rsidRPr="008874E2">
              <w:rPr>
                <w:rFonts w:ascii="Times New Roman" w:hAnsi="Times New Roman"/>
              </w:rPr>
              <w:t>и построения устных сообщений</w:t>
            </w:r>
          </w:p>
          <w:p w14:paraId="51D200AE" w14:textId="77777777" w:rsidR="00C23EC1" w:rsidRPr="008874E2" w:rsidRDefault="00C23EC1" w:rsidP="00E17EA2">
            <w:pPr>
              <w:rPr>
                <w:rFonts w:ascii="Times New Roman" w:hAnsi="Times New Roman"/>
              </w:rPr>
            </w:pPr>
            <w:r w:rsidRPr="008874E2">
              <w:rPr>
                <w:rFonts w:ascii="Times New Roman" w:hAnsi="Times New Roman"/>
              </w:rPr>
              <w:t>Знание значимость профессиональной деятельности по специальности</w:t>
            </w:r>
          </w:p>
          <w:p w14:paraId="0070FD3D" w14:textId="77777777" w:rsidR="00C23EC1" w:rsidRPr="008874E2" w:rsidRDefault="00C23EC1" w:rsidP="00E17EA2">
            <w:pPr>
              <w:rPr>
                <w:rFonts w:ascii="Times New Roman" w:hAnsi="Times New Roman"/>
              </w:rPr>
            </w:pPr>
            <w:r w:rsidRPr="008874E2">
              <w:rPr>
                <w:rFonts w:ascii="Times New Roman" w:hAnsi="Times New Roman"/>
              </w:rPr>
              <w:t>Знание правил экологической безопасности при ведении профессиональной деятельности;</w:t>
            </w:r>
          </w:p>
          <w:p w14:paraId="09AFC177" w14:textId="77777777" w:rsidR="00C23EC1" w:rsidRPr="008874E2" w:rsidRDefault="00C23EC1" w:rsidP="00E17EA2">
            <w:pPr>
              <w:rPr>
                <w:rFonts w:ascii="Times New Roman" w:hAnsi="Times New Roman"/>
              </w:rPr>
            </w:pPr>
            <w:r w:rsidRPr="008874E2">
              <w:rPr>
                <w:rFonts w:ascii="Times New Roman" w:hAnsi="Times New Roman"/>
              </w:rPr>
              <w:t>Знание правила построения простых и сложных предложений на профессиональные темы</w:t>
            </w:r>
          </w:p>
          <w:p w14:paraId="369D9D77" w14:textId="77777777" w:rsidR="00C23EC1" w:rsidRPr="008874E2" w:rsidRDefault="00C23EC1" w:rsidP="00E17EA2">
            <w:pPr>
              <w:rPr>
                <w:rFonts w:ascii="Times New Roman" w:hAnsi="Times New Roman"/>
              </w:rPr>
            </w:pPr>
            <w:r w:rsidRPr="008874E2">
              <w:rPr>
                <w:rFonts w:ascii="Times New Roman" w:hAnsi="Times New Roman"/>
              </w:rPr>
              <w:t>Перечень умений, осваиваемых в рамках дисциплины</w:t>
            </w:r>
          </w:p>
          <w:p w14:paraId="57AEBC27" w14:textId="77777777" w:rsidR="00C23EC1" w:rsidRPr="008874E2" w:rsidRDefault="00C23EC1" w:rsidP="00E17EA2">
            <w:pPr>
              <w:rPr>
                <w:rFonts w:ascii="Times New Roman" w:hAnsi="Times New Roman"/>
              </w:rPr>
            </w:pPr>
            <w:r w:rsidRPr="008874E2">
              <w:rPr>
                <w:rFonts w:ascii="Times New Roman" w:hAnsi="Times New Roman"/>
              </w:rPr>
              <w:t>Умение читать схемы, чертежи, технологическую документацию</w:t>
            </w:r>
          </w:p>
          <w:p w14:paraId="65750520" w14:textId="77777777" w:rsidR="00C23EC1" w:rsidRPr="008874E2" w:rsidRDefault="00C23EC1" w:rsidP="00E17EA2">
            <w:pPr>
              <w:rPr>
                <w:rFonts w:ascii="Times New Roman" w:hAnsi="Times New Roman"/>
              </w:rPr>
            </w:pPr>
            <w:r w:rsidRPr="008874E2">
              <w:rPr>
                <w:rFonts w:ascii="Times New Roman" w:hAnsi="Times New Roman"/>
              </w:rPr>
              <w:t>Умение использовать текстовые редакторы (процессоры) для составления и чтения документации</w:t>
            </w:r>
          </w:p>
          <w:p w14:paraId="5552781D" w14:textId="77777777" w:rsidR="00C23EC1" w:rsidRPr="008874E2" w:rsidRDefault="00C23EC1" w:rsidP="00E17EA2">
            <w:pPr>
              <w:rPr>
                <w:rFonts w:ascii="Times New Roman" w:hAnsi="Times New Roman"/>
              </w:rPr>
            </w:pPr>
            <w:r w:rsidRPr="008874E2">
              <w:rPr>
                <w:rFonts w:ascii="Times New Roman" w:hAnsi="Times New Roman"/>
              </w:rPr>
              <w:t xml:space="preserve">Умение настраивать электронные устройства </w:t>
            </w:r>
            <w:proofErr w:type="spellStart"/>
            <w:r w:rsidRPr="008874E2">
              <w:rPr>
                <w:rFonts w:ascii="Times New Roman" w:hAnsi="Times New Roman"/>
              </w:rPr>
              <w:t>мехатронных</w:t>
            </w:r>
            <w:proofErr w:type="spellEnd"/>
            <w:r w:rsidRPr="008874E2">
              <w:rPr>
                <w:rFonts w:ascii="Times New Roman" w:hAnsi="Times New Roman"/>
              </w:rPr>
              <w:t xml:space="preserve"> устройств и систем</w:t>
            </w:r>
          </w:p>
          <w:p w14:paraId="57D6C20E" w14:textId="77777777" w:rsidR="00C23EC1" w:rsidRPr="008874E2" w:rsidRDefault="00C23EC1" w:rsidP="00E17EA2">
            <w:pPr>
              <w:rPr>
                <w:rFonts w:ascii="Times New Roman" w:hAnsi="Times New Roman"/>
              </w:rPr>
            </w:pPr>
            <w:r w:rsidRPr="008874E2">
              <w:rPr>
                <w:rFonts w:ascii="Times New Roman" w:hAnsi="Times New Roman"/>
              </w:rPr>
              <w:t>Умение пользоваться измерительной техникой, различными приборами и типовыми элементами средств и систем роботизации</w:t>
            </w:r>
          </w:p>
          <w:p w14:paraId="64DF84E6" w14:textId="77777777" w:rsidR="00C23EC1" w:rsidRPr="008874E2" w:rsidRDefault="00C23EC1" w:rsidP="00E17EA2">
            <w:pPr>
              <w:rPr>
                <w:rFonts w:ascii="Times New Roman" w:hAnsi="Times New Roman"/>
              </w:rPr>
            </w:pPr>
            <w:r w:rsidRPr="008874E2">
              <w:rPr>
                <w:rFonts w:ascii="Times New Roman" w:hAnsi="Times New Roman"/>
              </w:rPr>
              <w:t>Умение производить поверку, настройку приборов</w:t>
            </w:r>
          </w:p>
          <w:p w14:paraId="6DFA6862" w14:textId="77777777" w:rsidR="00C23EC1" w:rsidRPr="008874E2" w:rsidRDefault="00C23EC1" w:rsidP="00E17EA2">
            <w:pPr>
              <w:rPr>
                <w:rFonts w:ascii="Times New Roman" w:hAnsi="Times New Roman"/>
              </w:rPr>
            </w:pPr>
            <w:r w:rsidRPr="008874E2">
              <w:rPr>
                <w:rFonts w:ascii="Times New Roman" w:hAnsi="Times New Roman"/>
              </w:rPr>
              <w:t>Умение оформлять техническую документацию</w:t>
            </w:r>
          </w:p>
          <w:p w14:paraId="3A8368F8" w14:textId="77777777" w:rsidR="00C23EC1" w:rsidRPr="008874E2" w:rsidRDefault="00C23EC1" w:rsidP="00E17EA2">
            <w:pPr>
              <w:rPr>
                <w:rFonts w:ascii="Times New Roman" w:hAnsi="Times New Roman"/>
              </w:rPr>
            </w:pPr>
            <w:r w:rsidRPr="008874E2">
              <w:rPr>
                <w:rFonts w:ascii="Times New Roman" w:hAnsi="Times New Roman"/>
              </w:rPr>
              <w:t>Умение анализировать задачу и/или проблему и выделять её составные части</w:t>
            </w:r>
          </w:p>
          <w:p w14:paraId="5E5EC530" w14:textId="77777777" w:rsidR="00C23EC1" w:rsidRPr="008874E2" w:rsidRDefault="00C23EC1" w:rsidP="00E17EA2">
            <w:pPr>
              <w:rPr>
                <w:rFonts w:ascii="Times New Roman" w:hAnsi="Times New Roman"/>
              </w:rPr>
            </w:pPr>
            <w:r w:rsidRPr="008874E2">
              <w:rPr>
                <w:rFonts w:ascii="Times New Roman" w:hAnsi="Times New Roman"/>
              </w:rPr>
              <w:t>Умение определять задачи для поиска информации</w:t>
            </w:r>
          </w:p>
          <w:p w14:paraId="74BFAD22" w14:textId="77777777" w:rsidR="00C23EC1" w:rsidRPr="008874E2" w:rsidRDefault="00C23EC1" w:rsidP="00E17EA2">
            <w:pPr>
              <w:rPr>
                <w:rFonts w:ascii="Times New Roman" w:hAnsi="Times New Roman"/>
              </w:rPr>
            </w:pPr>
            <w:r w:rsidRPr="008874E2">
              <w:rPr>
                <w:rFonts w:ascii="Times New Roman" w:hAnsi="Times New Roman"/>
              </w:rPr>
              <w:lastRenderedPageBreak/>
              <w:t xml:space="preserve">Умение организовывать работу коллектива </w:t>
            </w:r>
          </w:p>
          <w:p w14:paraId="7861E45D" w14:textId="77777777" w:rsidR="00C23EC1" w:rsidRPr="008874E2" w:rsidRDefault="00C23EC1" w:rsidP="00E17EA2">
            <w:pPr>
              <w:rPr>
                <w:rFonts w:ascii="Times New Roman" w:hAnsi="Times New Roman"/>
              </w:rPr>
            </w:pPr>
            <w:r w:rsidRPr="008874E2">
              <w:rPr>
                <w:rFonts w:ascii="Times New Roman" w:hAnsi="Times New Roman"/>
              </w:rPr>
              <w:t>и команды</w:t>
            </w:r>
          </w:p>
          <w:p w14:paraId="5E82BD18" w14:textId="77777777" w:rsidR="00C23EC1" w:rsidRPr="008874E2" w:rsidRDefault="00C23EC1" w:rsidP="00E17EA2">
            <w:pPr>
              <w:rPr>
                <w:rFonts w:ascii="Times New Roman" w:hAnsi="Times New Roman"/>
              </w:rPr>
            </w:pPr>
            <w:r w:rsidRPr="008874E2">
              <w:rPr>
                <w:rFonts w:ascii="Times New Roman" w:hAnsi="Times New Roman"/>
              </w:rPr>
              <w:t xml:space="preserve">Умение грамотно излагать свои мысли </w:t>
            </w:r>
          </w:p>
          <w:p w14:paraId="589D1E8E" w14:textId="77777777" w:rsidR="00C23EC1" w:rsidRPr="008874E2" w:rsidRDefault="00C23EC1" w:rsidP="00E17EA2">
            <w:pPr>
              <w:rPr>
                <w:rFonts w:ascii="Times New Roman" w:hAnsi="Times New Roman"/>
              </w:rPr>
            </w:pPr>
            <w:r w:rsidRPr="008874E2">
              <w:rPr>
                <w:rFonts w:ascii="Times New Roman" w:hAnsi="Times New Roman"/>
              </w:rPr>
              <w:t>и оформлять документы по профессиональной тематике на государственном языке, проявлять толерантность в рабочем коллективе</w:t>
            </w:r>
          </w:p>
          <w:p w14:paraId="1EAA0973" w14:textId="77777777" w:rsidR="00C23EC1" w:rsidRPr="008874E2" w:rsidRDefault="00C23EC1" w:rsidP="00E17EA2">
            <w:pPr>
              <w:rPr>
                <w:rFonts w:ascii="Times New Roman" w:hAnsi="Times New Roman"/>
              </w:rPr>
            </w:pPr>
            <w:r w:rsidRPr="008874E2">
              <w:rPr>
                <w:rFonts w:ascii="Times New Roman" w:hAnsi="Times New Roman"/>
              </w:rPr>
              <w:t xml:space="preserve">Умение описывать значимость своей специальности </w:t>
            </w:r>
          </w:p>
          <w:p w14:paraId="7C394EC6" w14:textId="77777777" w:rsidR="00C23EC1" w:rsidRPr="008874E2" w:rsidRDefault="00C23EC1" w:rsidP="00E17EA2">
            <w:pPr>
              <w:rPr>
                <w:rFonts w:ascii="Times New Roman" w:hAnsi="Times New Roman"/>
              </w:rPr>
            </w:pPr>
            <w:r w:rsidRPr="008874E2">
              <w:rPr>
                <w:rFonts w:ascii="Times New Roman" w:hAnsi="Times New Roman"/>
              </w:rPr>
              <w:t>Умение соблюдать нормы экологической безопасности</w:t>
            </w:r>
          </w:p>
          <w:p w14:paraId="3D900581" w14:textId="77777777" w:rsidR="00C23EC1" w:rsidRPr="001A6E0C" w:rsidRDefault="00C23EC1" w:rsidP="00E17EA2">
            <w:pPr>
              <w:suppressAutoHyphens/>
              <w:contextualSpacing/>
              <w:rPr>
                <w:rFonts w:ascii="Times New Roman" w:hAnsi="Times New Roman" w:cs="Times New Roman"/>
                <w:iCs/>
              </w:rPr>
            </w:pPr>
            <w:r w:rsidRPr="008874E2">
              <w:rPr>
                <w:rFonts w:ascii="Times New Roman" w:hAnsi="Times New Roman"/>
              </w:rPr>
              <w:t>Умение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1868" w:type="pct"/>
            <w:tcBorders>
              <w:top w:val="single" w:sz="4" w:space="0" w:color="auto"/>
              <w:left w:val="single" w:sz="4" w:space="0" w:color="auto"/>
              <w:bottom w:val="single" w:sz="4" w:space="0" w:color="auto"/>
              <w:right w:val="single" w:sz="4" w:space="0" w:color="auto"/>
            </w:tcBorders>
          </w:tcPr>
          <w:p w14:paraId="592FFE34" w14:textId="77777777" w:rsidR="00C23EC1" w:rsidRPr="008874E2" w:rsidRDefault="00C23EC1" w:rsidP="00E17EA2">
            <w:pPr>
              <w:jc w:val="both"/>
              <w:rPr>
                <w:rFonts w:ascii="Times New Roman" w:hAnsi="Times New Roman"/>
                <w:color w:val="000000"/>
              </w:rPr>
            </w:pPr>
            <w:r w:rsidRPr="008874E2">
              <w:rPr>
                <w:rFonts w:ascii="Times New Roman" w:hAnsi="Times New Roman"/>
                <w:color w:val="000000"/>
              </w:rPr>
              <w:lastRenderedPageBreak/>
              <w:t>принцип работы электрических и электромеханических систем</w:t>
            </w:r>
          </w:p>
          <w:p w14:paraId="2137F0A7" w14:textId="77777777" w:rsidR="00C23EC1" w:rsidRPr="008874E2" w:rsidRDefault="00C23EC1" w:rsidP="00E17EA2">
            <w:pPr>
              <w:jc w:val="both"/>
              <w:rPr>
                <w:rFonts w:ascii="Times New Roman" w:hAnsi="Times New Roman"/>
                <w:color w:val="000000"/>
              </w:rPr>
            </w:pPr>
            <w:r w:rsidRPr="008874E2">
              <w:rPr>
                <w:rFonts w:ascii="Times New Roman" w:hAnsi="Times New Roman"/>
                <w:color w:val="000000"/>
              </w:rPr>
              <w:t>основы электротехники, цифровой и аналоговой электроники</w:t>
            </w:r>
          </w:p>
          <w:p w14:paraId="7A17EF63" w14:textId="77777777" w:rsidR="00C23EC1" w:rsidRPr="008874E2" w:rsidRDefault="00C23EC1" w:rsidP="00E17EA2">
            <w:pPr>
              <w:jc w:val="both"/>
              <w:rPr>
                <w:rFonts w:ascii="Times New Roman" w:hAnsi="Times New Roman"/>
                <w:color w:val="000000"/>
              </w:rPr>
            </w:pPr>
            <w:r w:rsidRPr="008874E2">
              <w:rPr>
                <w:rFonts w:ascii="Times New Roman" w:hAnsi="Times New Roman"/>
                <w:color w:val="000000"/>
              </w:rPr>
              <w:t>принцип работы электронных и электромеханических устройств</w:t>
            </w:r>
          </w:p>
          <w:p w14:paraId="03479611" w14:textId="77777777" w:rsidR="00C23EC1" w:rsidRPr="008874E2" w:rsidRDefault="00C23EC1" w:rsidP="00E17EA2">
            <w:pPr>
              <w:jc w:val="both"/>
              <w:rPr>
                <w:rFonts w:ascii="Times New Roman" w:hAnsi="Times New Roman"/>
                <w:color w:val="000000"/>
              </w:rPr>
            </w:pPr>
            <w:r w:rsidRPr="008874E2">
              <w:rPr>
                <w:rFonts w:ascii="Times New Roman" w:hAnsi="Times New Roman"/>
                <w:color w:val="000000"/>
              </w:rPr>
              <w:t>Знает принцип работы датчиков физических величин, дискретных и аналоговых сигналов</w:t>
            </w:r>
          </w:p>
          <w:p w14:paraId="6C54A945" w14:textId="77777777" w:rsidR="00C23EC1" w:rsidRPr="008874E2" w:rsidRDefault="00C23EC1" w:rsidP="00E17EA2">
            <w:pPr>
              <w:jc w:val="both"/>
              <w:rPr>
                <w:rFonts w:ascii="Times New Roman" w:hAnsi="Times New Roman"/>
                <w:color w:val="000000"/>
              </w:rPr>
            </w:pPr>
            <w:r w:rsidRPr="008874E2">
              <w:rPr>
                <w:rFonts w:ascii="Times New Roman" w:hAnsi="Times New Roman"/>
                <w:color w:val="000000"/>
              </w:rPr>
              <w:t xml:space="preserve">Знает алгоритм использования контрольно-измерительных приборов </w:t>
            </w:r>
          </w:p>
          <w:p w14:paraId="06EEA486" w14:textId="77777777" w:rsidR="00C23EC1" w:rsidRPr="008874E2" w:rsidRDefault="00C23EC1" w:rsidP="00E17EA2">
            <w:pPr>
              <w:jc w:val="both"/>
              <w:rPr>
                <w:rFonts w:ascii="Times New Roman" w:hAnsi="Times New Roman"/>
                <w:color w:val="000000"/>
              </w:rPr>
            </w:pPr>
            <w:r w:rsidRPr="008874E2">
              <w:rPr>
                <w:rFonts w:ascii="Times New Roman" w:hAnsi="Times New Roman"/>
                <w:color w:val="000000"/>
              </w:rPr>
              <w:t>Знает правила применения электронных приборов в профессиональной деятельности</w:t>
            </w:r>
          </w:p>
          <w:p w14:paraId="0C2A54D1" w14:textId="77777777" w:rsidR="00C23EC1" w:rsidRPr="008874E2" w:rsidRDefault="00C23EC1" w:rsidP="00E17EA2">
            <w:pPr>
              <w:jc w:val="both"/>
              <w:rPr>
                <w:rFonts w:ascii="Times New Roman" w:hAnsi="Times New Roman"/>
                <w:color w:val="000000"/>
              </w:rPr>
            </w:pPr>
            <w:r w:rsidRPr="008874E2">
              <w:rPr>
                <w:rFonts w:ascii="Times New Roman" w:hAnsi="Times New Roman"/>
                <w:color w:val="000000"/>
              </w:rPr>
              <w:t>Знает номенклатуру информационных источников, применяемых в профессиональной деятельности</w:t>
            </w:r>
          </w:p>
          <w:p w14:paraId="4F0488E0" w14:textId="77777777" w:rsidR="00C23EC1" w:rsidRPr="008874E2" w:rsidRDefault="00C23EC1" w:rsidP="00E17EA2">
            <w:pPr>
              <w:jc w:val="both"/>
              <w:rPr>
                <w:rFonts w:ascii="Times New Roman" w:hAnsi="Times New Roman"/>
                <w:color w:val="000000"/>
              </w:rPr>
            </w:pPr>
            <w:r w:rsidRPr="008874E2">
              <w:rPr>
                <w:rFonts w:ascii="Times New Roman" w:hAnsi="Times New Roman"/>
                <w:color w:val="000000"/>
              </w:rPr>
              <w:t>Знает методы и способы работы с людьми при выполнении различного рода работ</w:t>
            </w:r>
          </w:p>
          <w:p w14:paraId="7C03E6FE" w14:textId="77777777" w:rsidR="00C23EC1" w:rsidRPr="008874E2" w:rsidRDefault="00C23EC1" w:rsidP="00E17EA2">
            <w:pPr>
              <w:jc w:val="both"/>
              <w:rPr>
                <w:rFonts w:ascii="Times New Roman" w:hAnsi="Times New Roman"/>
                <w:color w:val="000000"/>
              </w:rPr>
            </w:pPr>
            <w:r w:rsidRPr="008874E2">
              <w:rPr>
                <w:rFonts w:ascii="Times New Roman" w:hAnsi="Times New Roman"/>
                <w:color w:val="000000"/>
              </w:rPr>
              <w:t>Знает правила оформления документов и построения устных сообщений</w:t>
            </w:r>
          </w:p>
          <w:p w14:paraId="3CC19483" w14:textId="77777777" w:rsidR="00C23EC1" w:rsidRPr="008874E2" w:rsidRDefault="00C23EC1" w:rsidP="00E17EA2">
            <w:pPr>
              <w:jc w:val="both"/>
              <w:rPr>
                <w:rFonts w:ascii="Times New Roman" w:hAnsi="Times New Roman"/>
                <w:color w:val="000000"/>
              </w:rPr>
            </w:pPr>
            <w:r w:rsidRPr="008874E2">
              <w:rPr>
                <w:rFonts w:ascii="Times New Roman" w:hAnsi="Times New Roman"/>
                <w:color w:val="000000"/>
              </w:rPr>
              <w:t>Знает значимость профессиональной деятельности по специальности</w:t>
            </w:r>
          </w:p>
          <w:p w14:paraId="696B3157" w14:textId="77777777" w:rsidR="00C23EC1" w:rsidRPr="008874E2" w:rsidRDefault="00C23EC1" w:rsidP="00E17EA2">
            <w:pPr>
              <w:jc w:val="both"/>
              <w:rPr>
                <w:rFonts w:ascii="Times New Roman" w:hAnsi="Times New Roman"/>
                <w:color w:val="000000"/>
              </w:rPr>
            </w:pPr>
            <w:r w:rsidRPr="008874E2">
              <w:rPr>
                <w:rFonts w:ascii="Times New Roman" w:hAnsi="Times New Roman"/>
                <w:color w:val="000000"/>
              </w:rPr>
              <w:t>Знает требования к экологической безопасности при выполнении профессиональной деятельности</w:t>
            </w:r>
          </w:p>
          <w:p w14:paraId="5050C8F2" w14:textId="77777777" w:rsidR="00C23EC1" w:rsidRDefault="00C23EC1" w:rsidP="00E17EA2">
            <w:pPr>
              <w:suppressAutoHyphens/>
              <w:contextualSpacing/>
              <w:rPr>
                <w:rFonts w:ascii="Times New Roman" w:hAnsi="Times New Roman"/>
                <w:color w:val="000000"/>
              </w:rPr>
            </w:pPr>
            <w:r w:rsidRPr="008874E2">
              <w:rPr>
                <w:rFonts w:ascii="Times New Roman" w:hAnsi="Times New Roman"/>
                <w:color w:val="000000"/>
              </w:rPr>
              <w:t xml:space="preserve">Знает правила построения простых и сложных предложений на </w:t>
            </w:r>
            <w:r w:rsidRPr="008874E2">
              <w:rPr>
                <w:rFonts w:ascii="Times New Roman" w:hAnsi="Times New Roman"/>
                <w:color w:val="000000"/>
              </w:rPr>
              <w:lastRenderedPageBreak/>
              <w:t>профессиональные электротехнические темы</w:t>
            </w:r>
          </w:p>
          <w:p w14:paraId="4639CCCC" w14:textId="77777777" w:rsidR="00C23EC1" w:rsidRPr="008874E2" w:rsidRDefault="00C23EC1" w:rsidP="00E17EA2">
            <w:pPr>
              <w:suppressAutoHyphens/>
              <w:contextualSpacing/>
              <w:rPr>
                <w:rFonts w:ascii="Times New Roman" w:hAnsi="Times New Roman" w:cs="Times New Roman"/>
                <w:iCs/>
              </w:rPr>
            </w:pPr>
            <w:r w:rsidRPr="008874E2">
              <w:rPr>
                <w:rFonts w:ascii="Times New Roman" w:hAnsi="Times New Roman" w:cs="Times New Roman"/>
                <w:iCs/>
              </w:rPr>
              <w:t>Умеет читать схемы, чертежи, технологическую документацию при выполнении лабораторных работ</w:t>
            </w:r>
          </w:p>
          <w:p w14:paraId="327282A1" w14:textId="77777777" w:rsidR="00C23EC1" w:rsidRPr="008874E2" w:rsidRDefault="00C23EC1" w:rsidP="00E17EA2">
            <w:pPr>
              <w:suppressAutoHyphens/>
              <w:contextualSpacing/>
              <w:rPr>
                <w:rFonts w:ascii="Times New Roman" w:hAnsi="Times New Roman" w:cs="Times New Roman"/>
                <w:iCs/>
              </w:rPr>
            </w:pPr>
            <w:r w:rsidRPr="008874E2">
              <w:rPr>
                <w:rFonts w:ascii="Times New Roman" w:hAnsi="Times New Roman" w:cs="Times New Roman"/>
                <w:iCs/>
              </w:rPr>
              <w:t>Умеет использовать текстовые редакторы (процессоры) для составления и чтения документации на устройства и приборы</w:t>
            </w:r>
          </w:p>
          <w:p w14:paraId="6E0A3021" w14:textId="77777777" w:rsidR="00C23EC1" w:rsidRPr="008874E2" w:rsidRDefault="00C23EC1" w:rsidP="00E17EA2">
            <w:pPr>
              <w:suppressAutoHyphens/>
              <w:contextualSpacing/>
              <w:rPr>
                <w:rFonts w:ascii="Times New Roman" w:hAnsi="Times New Roman" w:cs="Times New Roman"/>
                <w:iCs/>
              </w:rPr>
            </w:pPr>
          </w:p>
          <w:p w14:paraId="17E5536F" w14:textId="77777777" w:rsidR="00C23EC1" w:rsidRPr="008874E2" w:rsidRDefault="00C23EC1" w:rsidP="00E17EA2">
            <w:pPr>
              <w:suppressAutoHyphens/>
              <w:contextualSpacing/>
              <w:rPr>
                <w:rFonts w:ascii="Times New Roman" w:hAnsi="Times New Roman" w:cs="Times New Roman"/>
                <w:iCs/>
              </w:rPr>
            </w:pPr>
            <w:r w:rsidRPr="008874E2">
              <w:rPr>
                <w:rFonts w:ascii="Times New Roman" w:hAnsi="Times New Roman" w:cs="Times New Roman"/>
                <w:iCs/>
              </w:rPr>
              <w:t>Умеет настраивать электронные устройства для проведения лабораторных работ</w:t>
            </w:r>
          </w:p>
          <w:p w14:paraId="53BE7D19" w14:textId="77777777" w:rsidR="00C23EC1" w:rsidRPr="008874E2" w:rsidRDefault="00C23EC1" w:rsidP="00E17EA2">
            <w:pPr>
              <w:suppressAutoHyphens/>
              <w:contextualSpacing/>
              <w:rPr>
                <w:rFonts w:ascii="Times New Roman" w:hAnsi="Times New Roman" w:cs="Times New Roman"/>
                <w:iCs/>
              </w:rPr>
            </w:pPr>
            <w:r w:rsidRPr="008874E2">
              <w:rPr>
                <w:rFonts w:ascii="Times New Roman" w:hAnsi="Times New Roman" w:cs="Times New Roman"/>
                <w:iCs/>
              </w:rPr>
              <w:t>Умеет пользоваться измерительной техникой, различными приборами и типовыми элементами средств и систем роботизации</w:t>
            </w:r>
          </w:p>
          <w:p w14:paraId="4DD215A0" w14:textId="77777777" w:rsidR="00C23EC1" w:rsidRPr="008874E2" w:rsidRDefault="00C23EC1" w:rsidP="00E17EA2">
            <w:pPr>
              <w:suppressAutoHyphens/>
              <w:contextualSpacing/>
              <w:rPr>
                <w:rFonts w:ascii="Times New Roman" w:hAnsi="Times New Roman" w:cs="Times New Roman"/>
                <w:iCs/>
              </w:rPr>
            </w:pPr>
            <w:r w:rsidRPr="008874E2">
              <w:rPr>
                <w:rFonts w:ascii="Times New Roman" w:hAnsi="Times New Roman" w:cs="Times New Roman"/>
                <w:iCs/>
              </w:rPr>
              <w:t>Умеет производить поверку, настройку приборов для выполнения лабораторных работ</w:t>
            </w:r>
          </w:p>
          <w:p w14:paraId="0F948A66" w14:textId="77777777" w:rsidR="00C23EC1" w:rsidRPr="008874E2" w:rsidRDefault="00C23EC1" w:rsidP="00E17EA2">
            <w:pPr>
              <w:suppressAutoHyphens/>
              <w:contextualSpacing/>
              <w:rPr>
                <w:rFonts w:ascii="Times New Roman" w:hAnsi="Times New Roman" w:cs="Times New Roman"/>
                <w:iCs/>
              </w:rPr>
            </w:pPr>
            <w:r w:rsidRPr="008874E2">
              <w:rPr>
                <w:rFonts w:ascii="Times New Roman" w:hAnsi="Times New Roman" w:cs="Times New Roman"/>
                <w:iCs/>
              </w:rPr>
              <w:t>Умеет оформлять техническую документацию после выполнения лабораторных работ</w:t>
            </w:r>
          </w:p>
          <w:p w14:paraId="508E146A" w14:textId="77777777" w:rsidR="00C23EC1" w:rsidRPr="008874E2" w:rsidRDefault="00C23EC1" w:rsidP="00E17EA2">
            <w:pPr>
              <w:suppressAutoHyphens/>
              <w:contextualSpacing/>
              <w:rPr>
                <w:rFonts w:ascii="Times New Roman" w:hAnsi="Times New Roman" w:cs="Times New Roman"/>
                <w:iCs/>
              </w:rPr>
            </w:pPr>
            <w:r w:rsidRPr="008874E2">
              <w:rPr>
                <w:rFonts w:ascii="Times New Roman" w:hAnsi="Times New Roman" w:cs="Times New Roman"/>
                <w:iCs/>
              </w:rPr>
              <w:t>Анализирует задачу и/или проблему и выделяет её составные части</w:t>
            </w:r>
          </w:p>
          <w:p w14:paraId="75B20A89" w14:textId="77777777" w:rsidR="00C23EC1" w:rsidRPr="008874E2" w:rsidRDefault="00C23EC1" w:rsidP="00E17EA2">
            <w:pPr>
              <w:suppressAutoHyphens/>
              <w:contextualSpacing/>
              <w:rPr>
                <w:rFonts w:ascii="Times New Roman" w:hAnsi="Times New Roman" w:cs="Times New Roman"/>
                <w:iCs/>
              </w:rPr>
            </w:pPr>
            <w:r w:rsidRPr="008874E2">
              <w:rPr>
                <w:rFonts w:ascii="Times New Roman" w:hAnsi="Times New Roman" w:cs="Times New Roman"/>
                <w:iCs/>
              </w:rPr>
              <w:t>Ищет необходимую информацию в нормативно-справочной литературе</w:t>
            </w:r>
          </w:p>
          <w:p w14:paraId="4A4B166A" w14:textId="77777777" w:rsidR="00C23EC1" w:rsidRPr="008874E2" w:rsidRDefault="00C23EC1" w:rsidP="00E17EA2">
            <w:pPr>
              <w:suppressAutoHyphens/>
              <w:contextualSpacing/>
              <w:rPr>
                <w:rFonts w:ascii="Times New Roman" w:hAnsi="Times New Roman" w:cs="Times New Roman"/>
                <w:iCs/>
              </w:rPr>
            </w:pPr>
            <w:r w:rsidRPr="008874E2">
              <w:rPr>
                <w:rFonts w:ascii="Times New Roman" w:hAnsi="Times New Roman" w:cs="Times New Roman"/>
                <w:iCs/>
              </w:rPr>
              <w:t xml:space="preserve">Организовывает работу коллектива </w:t>
            </w:r>
          </w:p>
          <w:p w14:paraId="3DA7C909" w14:textId="77777777" w:rsidR="00C23EC1" w:rsidRPr="008874E2" w:rsidRDefault="00C23EC1" w:rsidP="00E17EA2">
            <w:pPr>
              <w:suppressAutoHyphens/>
              <w:contextualSpacing/>
              <w:rPr>
                <w:rFonts w:ascii="Times New Roman" w:hAnsi="Times New Roman" w:cs="Times New Roman"/>
                <w:iCs/>
              </w:rPr>
            </w:pPr>
            <w:r w:rsidRPr="008874E2">
              <w:rPr>
                <w:rFonts w:ascii="Times New Roman" w:hAnsi="Times New Roman" w:cs="Times New Roman"/>
                <w:iCs/>
              </w:rPr>
              <w:t>и команды при выполнении практических работ</w:t>
            </w:r>
          </w:p>
          <w:p w14:paraId="68D820A7" w14:textId="77777777" w:rsidR="00C23EC1" w:rsidRPr="008874E2" w:rsidRDefault="00C23EC1" w:rsidP="00E17EA2">
            <w:pPr>
              <w:suppressAutoHyphens/>
              <w:contextualSpacing/>
              <w:rPr>
                <w:rFonts w:ascii="Times New Roman" w:hAnsi="Times New Roman" w:cs="Times New Roman"/>
                <w:iCs/>
              </w:rPr>
            </w:pPr>
            <w:r w:rsidRPr="008874E2">
              <w:rPr>
                <w:rFonts w:ascii="Times New Roman" w:hAnsi="Times New Roman" w:cs="Times New Roman"/>
                <w:iCs/>
              </w:rPr>
              <w:t>Оформляет документацию по выполненным работам</w:t>
            </w:r>
          </w:p>
          <w:p w14:paraId="4669A453" w14:textId="77777777" w:rsidR="00C23EC1" w:rsidRPr="008874E2" w:rsidRDefault="00C23EC1" w:rsidP="00E17EA2">
            <w:pPr>
              <w:suppressAutoHyphens/>
              <w:contextualSpacing/>
              <w:rPr>
                <w:rFonts w:ascii="Times New Roman" w:hAnsi="Times New Roman" w:cs="Times New Roman"/>
                <w:iCs/>
              </w:rPr>
            </w:pPr>
            <w:r w:rsidRPr="008874E2">
              <w:rPr>
                <w:rFonts w:ascii="Times New Roman" w:hAnsi="Times New Roman" w:cs="Times New Roman"/>
                <w:iCs/>
              </w:rPr>
              <w:t>Умеет описывать значимость своей специальности</w:t>
            </w:r>
          </w:p>
          <w:p w14:paraId="5DD1CF14" w14:textId="77777777" w:rsidR="00C23EC1" w:rsidRPr="001A6E0C" w:rsidRDefault="00C23EC1" w:rsidP="00E17EA2">
            <w:pPr>
              <w:suppressAutoHyphens/>
              <w:contextualSpacing/>
              <w:rPr>
                <w:rFonts w:ascii="Times New Roman" w:hAnsi="Times New Roman" w:cs="Times New Roman"/>
                <w:iCs/>
              </w:rPr>
            </w:pPr>
            <w:r w:rsidRPr="008874E2">
              <w:rPr>
                <w:rFonts w:ascii="Times New Roman" w:hAnsi="Times New Roman" w:cs="Times New Roman"/>
                <w:iCs/>
              </w:rPr>
              <w:t>Соблюдает нормы экологической безопасности при выполнении лабораторных работ</w:t>
            </w:r>
          </w:p>
        </w:tc>
        <w:tc>
          <w:tcPr>
            <w:tcW w:w="1567" w:type="pct"/>
            <w:tcBorders>
              <w:top w:val="single" w:sz="4" w:space="0" w:color="auto"/>
              <w:left w:val="single" w:sz="4" w:space="0" w:color="auto"/>
              <w:bottom w:val="single" w:sz="4" w:space="0" w:color="auto"/>
              <w:right w:val="single" w:sz="4" w:space="0" w:color="auto"/>
            </w:tcBorders>
          </w:tcPr>
          <w:p w14:paraId="550224AE" w14:textId="77777777" w:rsidR="00C23EC1" w:rsidRPr="001A6E0C" w:rsidRDefault="00C23EC1" w:rsidP="00E17EA2">
            <w:pPr>
              <w:jc w:val="both"/>
              <w:rPr>
                <w:rFonts w:ascii="Times New Roman" w:hAnsi="Times New Roman"/>
                <w:bCs/>
                <w:color w:val="000000"/>
              </w:rPr>
            </w:pPr>
            <w:r w:rsidRPr="001A6E0C">
              <w:rPr>
                <w:rFonts w:ascii="Times New Roman" w:hAnsi="Times New Roman"/>
                <w:bCs/>
                <w:color w:val="000000"/>
              </w:rPr>
              <w:lastRenderedPageBreak/>
              <w:t>Оценка результатов выполнения практических работ.</w:t>
            </w:r>
          </w:p>
          <w:p w14:paraId="4E460F10" w14:textId="77777777" w:rsidR="00C23EC1" w:rsidRPr="001A6E0C" w:rsidRDefault="00C23EC1" w:rsidP="00E17EA2">
            <w:pPr>
              <w:jc w:val="both"/>
              <w:rPr>
                <w:rFonts w:ascii="Times New Roman" w:hAnsi="Times New Roman"/>
                <w:bCs/>
                <w:color w:val="000000"/>
              </w:rPr>
            </w:pPr>
            <w:r w:rsidRPr="001A6E0C">
              <w:rPr>
                <w:rFonts w:ascii="Times New Roman" w:hAnsi="Times New Roman"/>
                <w:bCs/>
                <w:color w:val="000000"/>
              </w:rPr>
              <w:t>Оценка результатов устного и письменного опроса.</w:t>
            </w:r>
          </w:p>
          <w:p w14:paraId="70BCA935" w14:textId="77777777" w:rsidR="00C23EC1" w:rsidRPr="001A6E0C" w:rsidRDefault="00C23EC1" w:rsidP="00E17EA2">
            <w:pPr>
              <w:jc w:val="both"/>
              <w:rPr>
                <w:rFonts w:ascii="Times New Roman" w:hAnsi="Times New Roman"/>
                <w:bCs/>
                <w:color w:val="000000"/>
              </w:rPr>
            </w:pPr>
            <w:r w:rsidRPr="001A6E0C">
              <w:rPr>
                <w:rFonts w:ascii="Times New Roman" w:hAnsi="Times New Roman"/>
                <w:bCs/>
                <w:color w:val="000000"/>
              </w:rPr>
              <w:t>Оценка результатов тестирования.</w:t>
            </w:r>
          </w:p>
          <w:p w14:paraId="10B452A3" w14:textId="77777777" w:rsidR="00C23EC1" w:rsidRPr="001A6E0C" w:rsidRDefault="00C23EC1" w:rsidP="00E17EA2">
            <w:pPr>
              <w:suppressAutoHyphens/>
              <w:spacing w:line="276" w:lineRule="auto"/>
              <w:contextualSpacing/>
              <w:rPr>
                <w:rFonts w:ascii="Times New Roman" w:hAnsi="Times New Roman" w:cs="Times New Roman"/>
                <w:i/>
              </w:rPr>
            </w:pPr>
          </w:p>
        </w:tc>
      </w:tr>
    </w:tbl>
    <w:p w14:paraId="6984B750" w14:textId="77777777" w:rsidR="00C23EC1" w:rsidRDefault="00C23EC1" w:rsidP="00C23EC1">
      <w:pPr>
        <w:jc w:val="right"/>
        <w:rPr>
          <w:rFonts w:ascii="Times New Roman" w:hAnsi="Times New Roman" w:cs="Times New Roman"/>
          <w:b/>
          <w:bCs/>
          <w:sz w:val="24"/>
          <w:szCs w:val="24"/>
        </w:rPr>
      </w:pPr>
    </w:p>
    <w:p w14:paraId="237959B2" w14:textId="77777777" w:rsidR="00C23EC1" w:rsidRDefault="00C23EC1" w:rsidP="00C23EC1">
      <w:pPr>
        <w:jc w:val="right"/>
        <w:rPr>
          <w:rFonts w:ascii="Times New Roman" w:hAnsi="Times New Roman" w:cs="Times New Roman"/>
          <w:b/>
          <w:bCs/>
          <w:sz w:val="24"/>
          <w:szCs w:val="24"/>
        </w:rPr>
      </w:pPr>
    </w:p>
    <w:p w14:paraId="0172CF25" w14:textId="77777777" w:rsidR="00C23EC1" w:rsidRDefault="00C23EC1" w:rsidP="00C23EC1">
      <w:pPr>
        <w:jc w:val="right"/>
        <w:rPr>
          <w:rFonts w:ascii="Times New Roman" w:hAnsi="Times New Roman" w:cs="Times New Roman"/>
          <w:b/>
          <w:bCs/>
          <w:sz w:val="24"/>
          <w:szCs w:val="24"/>
        </w:rPr>
      </w:pPr>
    </w:p>
    <w:p w14:paraId="2C816AE0" w14:textId="77777777" w:rsidR="00C23EC1" w:rsidRDefault="00C23EC1" w:rsidP="00C23EC1">
      <w:pPr>
        <w:jc w:val="right"/>
        <w:rPr>
          <w:rFonts w:ascii="Times New Roman" w:hAnsi="Times New Roman" w:cs="Times New Roman"/>
          <w:b/>
          <w:bCs/>
          <w:sz w:val="24"/>
          <w:szCs w:val="24"/>
        </w:rPr>
      </w:pPr>
    </w:p>
    <w:p w14:paraId="7BEDE233" w14:textId="77777777" w:rsidR="00C23EC1" w:rsidRDefault="00C23EC1" w:rsidP="00C23EC1">
      <w:pPr>
        <w:jc w:val="right"/>
        <w:rPr>
          <w:rFonts w:ascii="Times New Roman" w:hAnsi="Times New Roman" w:cs="Times New Roman"/>
          <w:b/>
          <w:bCs/>
          <w:sz w:val="24"/>
          <w:szCs w:val="24"/>
        </w:rPr>
      </w:pPr>
    </w:p>
    <w:p w14:paraId="42CD3777" w14:textId="77777777" w:rsidR="00C23EC1" w:rsidRDefault="00C23EC1" w:rsidP="00B32A81">
      <w:pPr>
        <w:jc w:val="right"/>
        <w:rPr>
          <w:rFonts w:ascii="Times New Roman" w:hAnsi="Times New Roman" w:cs="Times New Roman"/>
          <w:b/>
          <w:bCs/>
          <w:sz w:val="24"/>
          <w:szCs w:val="24"/>
        </w:rPr>
      </w:pPr>
    </w:p>
    <w:p w14:paraId="0040ADD8" w14:textId="77777777" w:rsidR="00C23EC1" w:rsidRDefault="00C23EC1" w:rsidP="00B32A81">
      <w:pPr>
        <w:jc w:val="right"/>
        <w:rPr>
          <w:rFonts w:ascii="Times New Roman" w:hAnsi="Times New Roman" w:cs="Times New Roman"/>
          <w:b/>
          <w:bCs/>
          <w:sz w:val="24"/>
          <w:szCs w:val="24"/>
        </w:rPr>
      </w:pPr>
    </w:p>
    <w:p w14:paraId="327721FE" w14:textId="77777777" w:rsidR="00C23EC1" w:rsidRDefault="00C23EC1" w:rsidP="00B32A81">
      <w:pPr>
        <w:jc w:val="right"/>
        <w:rPr>
          <w:rFonts w:ascii="Times New Roman" w:hAnsi="Times New Roman" w:cs="Times New Roman"/>
          <w:b/>
          <w:bCs/>
          <w:sz w:val="24"/>
          <w:szCs w:val="24"/>
        </w:rPr>
      </w:pPr>
    </w:p>
    <w:p w14:paraId="39E21B5C" w14:textId="77777777" w:rsidR="00C23EC1" w:rsidRDefault="00C23EC1" w:rsidP="00B32A81">
      <w:pPr>
        <w:jc w:val="right"/>
        <w:rPr>
          <w:rFonts w:ascii="Times New Roman" w:hAnsi="Times New Roman" w:cs="Times New Roman"/>
          <w:b/>
          <w:bCs/>
          <w:sz w:val="24"/>
          <w:szCs w:val="24"/>
        </w:rPr>
      </w:pPr>
    </w:p>
    <w:p w14:paraId="6B91FB59" w14:textId="77777777" w:rsidR="00C23EC1" w:rsidRDefault="00C23EC1" w:rsidP="00B32A81">
      <w:pPr>
        <w:jc w:val="right"/>
        <w:rPr>
          <w:rFonts w:ascii="Times New Roman" w:hAnsi="Times New Roman" w:cs="Times New Roman"/>
          <w:b/>
          <w:bCs/>
          <w:sz w:val="24"/>
          <w:szCs w:val="24"/>
        </w:rPr>
      </w:pPr>
    </w:p>
    <w:p w14:paraId="5BBD1D73" w14:textId="77777777" w:rsidR="00C23EC1" w:rsidRDefault="00C23EC1" w:rsidP="00B32A81">
      <w:pPr>
        <w:jc w:val="right"/>
        <w:rPr>
          <w:rFonts w:ascii="Times New Roman" w:hAnsi="Times New Roman" w:cs="Times New Roman"/>
          <w:b/>
          <w:bCs/>
          <w:sz w:val="24"/>
          <w:szCs w:val="24"/>
        </w:rPr>
      </w:pPr>
    </w:p>
    <w:p w14:paraId="398FD178" w14:textId="77777777" w:rsidR="00C23EC1" w:rsidRDefault="00C23EC1" w:rsidP="00B32A81">
      <w:pPr>
        <w:jc w:val="right"/>
        <w:rPr>
          <w:rFonts w:ascii="Times New Roman" w:hAnsi="Times New Roman" w:cs="Times New Roman"/>
          <w:b/>
          <w:bCs/>
          <w:sz w:val="24"/>
          <w:szCs w:val="24"/>
        </w:rPr>
      </w:pPr>
    </w:p>
    <w:p w14:paraId="57E1D10E" w14:textId="77777777" w:rsidR="00C23EC1" w:rsidRDefault="00C23EC1" w:rsidP="00B32A81">
      <w:pPr>
        <w:jc w:val="right"/>
        <w:rPr>
          <w:rFonts w:ascii="Times New Roman" w:hAnsi="Times New Roman" w:cs="Times New Roman"/>
          <w:b/>
          <w:bCs/>
          <w:sz w:val="24"/>
          <w:szCs w:val="24"/>
        </w:rPr>
      </w:pPr>
    </w:p>
    <w:p w14:paraId="4CF96638" w14:textId="77777777" w:rsidR="00C23EC1" w:rsidRDefault="00C23EC1" w:rsidP="00B32A81">
      <w:pPr>
        <w:jc w:val="right"/>
        <w:rPr>
          <w:rFonts w:ascii="Times New Roman" w:hAnsi="Times New Roman" w:cs="Times New Roman"/>
          <w:b/>
          <w:bCs/>
          <w:sz w:val="24"/>
          <w:szCs w:val="24"/>
        </w:rPr>
      </w:pPr>
    </w:p>
    <w:p w14:paraId="2B517F8E" w14:textId="77777777" w:rsidR="00893A1A" w:rsidRDefault="00893A1A" w:rsidP="00B32A81">
      <w:pPr>
        <w:jc w:val="right"/>
        <w:rPr>
          <w:rFonts w:ascii="Times New Roman" w:hAnsi="Times New Roman" w:cs="Times New Roman"/>
          <w:b/>
          <w:bCs/>
          <w:sz w:val="24"/>
          <w:szCs w:val="24"/>
        </w:rPr>
      </w:pPr>
    </w:p>
    <w:p w14:paraId="73B35797" w14:textId="77777777" w:rsidR="00893A1A" w:rsidRDefault="00893A1A" w:rsidP="00B32A81">
      <w:pPr>
        <w:jc w:val="right"/>
        <w:rPr>
          <w:rFonts w:ascii="Times New Roman" w:hAnsi="Times New Roman" w:cs="Times New Roman"/>
          <w:b/>
          <w:bCs/>
          <w:sz w:val="24"/>
          <w:szCs w:val="24"/>
        </w:rPr>
      </w:pPr>
    </w:p>
    <w:p w14:paraId="6627FD44" w14:textId="77777777" w:rsidR="00893A1A" w:rsidRDefault="00893A1A" w:rsidP="00B32A81">
      <w:pPr>
        <w:jc w:val="right"/>
        <w:rPr>
          <w:rFonts w:ascii="Times New Roman" w:hAnsi="Times New Roman" w:cs="Times New Roman"/>
          <w:b/>
          <w:bCs/>
          <w:sz w:val="24"/>
          <w:szCs w:val="24"/>
        </w:rPr>
      </w:pPr>
    </w:p>
    <w:p w14:paraId="60D3D77F" w14:textId="77777777" w:rsidR="00893A1A" w:rsidRDefault="00893A1A" w:rsidP="00B32A81">
      <w:pPr>
        <w:jc w:val="right"/>
        <w:rPr>
          <w:rFonts w:ascii="Times New Roman" w:hAnsi="Times New Roman" w:cs="Times New Roman"/>
          <w:b/>
          <w:bCs/>
          <w:sz w:val="24"/>
          <w:szCs w:val="24"/>
        </w:rPr>
      </w:pPr>
    </w:p>
    <w:p w14:paraId="08949977" w14:textId="77777777" w:rsidR="00893A1A" w:rsidRDefault="00893A1A" w:rsidP="00B32A81">
      <w:pPr>
        <w:jc w:val="right"/>
        <w:rPr>
          <w:rFonts w:ascii="Times New Roman" w:hAnsi="Times New Roman" w:cs="Times New Roman"/>
          <w:b/>
          <w:bCs/>
          <w:sz w:val="24"/>
          <w:szCs w:val="24"/>
        </w:rPr>
      </w:pPr>
    </w:p>
    <w:p w14:paraId="1926F6DD" w14:textId="77777777" w:rsidR="00893A1A" w:rsidRDefault="00893A1A" w:rsidP="00B32A81">
      <w:pPr>
        <w:jc w:val="right"/>
        <w:rPr>
          <w:rFonts w:ascii="Times New Roman" w:hAnsi="Times New Roman" w:cs="Times New Roman"/>
          <w:b/>
          <w:bCs/>
          <w:sz w:val="24"/>
          <w:szCs w:val="24"/>
        </w:rPr>
      </w:pPr>
    </w:p>
    <w:p w14:paraId="579C5FE5" w14:textId="77777777" w:rsidR="00893A1A" w:rsidRDefault="00893A1A" w:rsidP="00B32A81">
      <w:pPr>
        <w:jc w:val="right"/>
        <w:rPr>
          <w:rFonts w:ascii="Times New Roman" w:hAnsi="Times New Roman" w:cs="Times New Roman"/>
          <w:b/>
          <w:bCs/>
          <w:sz w:val="24"/>
          <w:szCs w:val="24"/>
        </w:rPr>
      </w:pPr>
    </w:p>
    <w:p w14:paraId="1AB840D8" w14:textId="77777777" w:rsidR="00893A1A" w:rsidRDefault="00893A1A" w:rsidP="00B32A81">
      <w:pPr>
        <w:jc w:val="right"/>
        <w:rPr>
          <w:rFonts w:ascii="Times New Roman" w:hAnsi="Times New Roman" w:cs="Times New Roman"/>
          <w:b/>
          <w:bCs/>
          <w:sz w:val="24"/>
          <w:szCs w:val="24"/>
        </w:rPr>
      </w:pPr>
    </w:p>
    <w:p w14:paraId="70843A1B" w14:textId="77777777" w:rsidR="00893A1A" w:rsidRDefault="00893A1A" w:rsidP="00B32A81">
      <w:pPr>
        <w:jc w:val="right"/>
        <w:rPr>
          <w:rFonts w:ascii="Times New Roman" w:hAnsi="Times New Roman" w:cs="Times New Roman"/>
          <w:b/>
          <w:bCs/>
          <w:sz w:val="24"/>
          <w:szCs w:val="24"/>
        </w:rPr>
      </w:pPr>
    </w:p>
    <w:p w14:paraId="3103F4F2" w14:textId="77777777" w:rsidR="00893A1A" w:rsidRDefault="00893A1A" w:rsidP="00B32A81">
      <w:pPr>
        <w:jc w:val="right"/>
        <w:rPr>
          <w:rFonts w:ascii="Times New Roman" w:hAnsi="Times New Roman" w:cs="Times New Roman"/>
          <w:b/>
          <w:bCs/>
          <w:sz w:val="24"/>
          <w:szCs w:val="24"/>
        </w:rPr>
      </w:pPr>
    </w:p>
    <w:p w14:paraId="35522B8B" w14:textId="77777777" w:rsidR="00893A1A" w:rsidRDefault="00893A1A" w:rsidP="00B32A81">
      <w:pPr>
        <w:jc w:val="right"/>
        <w:rPr>
          <w:rFonts w:ascii="Times New Roman" w:hAnsi="Times New Roman" w:cs="Times New Roman"/>
          <w:b/>
          <w:bCs/>
          <w:sz w:val="24"/>
          <w:szCs w:val="24"/>
        </w:rPr>
      </w:pPr>
    </w:p>
    <w:p w14:paraId="0F7B8FCD" w14:textId="77777777" w:rsidR="00893A1A" w:rsidRDefault="00893A1A" w:rsidP="00B32A81">
      <w:pPr>
        <w:jc w:val="right"/>
        <w:rPr>
          <w:rFonts w:ascii="Times New Roman" w:hAnsi="Times New Roman" w:cs="Times New Roman"/>
          <w:b/>
          <w:bCs/>
          <w:sz w:val="24"/>
          <w:szCs w:val="24"/>
        </w:rPr>
      </w:pPr>
    </w:p>
    <w:p w14:paraId="7E32D927" w14:textId="77777777" w:rsidR="00893A1A" w:rsidRDefault="00893A1A" w:rsidP="00B32A81">
      <w:pPr>
        <w:jc w:val="right"/>
        <w:rPr>
          <w:rFonts w:ascii="Times New Roman" w:hAnsi="Times New Roman" w:cs="Times New Roman"/>
          <w:b/>
          <w:bCs/>
          <w:sz w:val="24"/>
          <w:szCs w:val="24"/>
        </w:rPr>
      </w:pPr>
    </w:p>
    <w:p w14:paraId="42533C36" w14:textId="77777777" w:rsidR="00893A1A" w:rsidRDefault="00893A1A" w:rsidP="00B32A81">
      <w:pPr>
        <w:jc w:val="right"/>
        <w:rPr>
          <w:rFonts w:ascii="Times New Roman" w:hAnsi="Times New Roman" w:cs="Times New Roman"/>
          <w:b/>
          <w:bCs/>
          <w:sz w:val="24"/>
          <w:szCs w:val="24"/>
        </w:rPr>
      </w:pPr>
    </w:p>
    <w:p w14:paraId="55B35F5E" w14:textId="77777777" w:rsidR="00893A1A" w:rsidRDefault="00893A1A" w:rsidP="00B32A81">
      <w:pPr>
        <w:jc w:val="right"/>
        <w:rPr>
          <w:rFonts w:ascii="Times New Roman" w:hAnsi="Times New Roman" w:cs="Times New Roman"/>
          <w:b/>
          <w:bCs/>
          <w:sz w:val="24"/>
          <w:szCs w:val="24"/>
        </w:rPr>
      </w:pPr>
    </w:p>
    <w:p w14:paraId="0DC40AB0" w14:textId="77777777" w:rsidR="00893A1A" w:rsidRDefault="00893A1A" w:rsidP="00B32A81">
      <w:pPr>
        <w:jc w:val="right"/>
        <w:rPr>
          <w:rFonts w:ascii="Times New Roman" w:hAnsi="Times New Roman" w:cs="Times New Roman"/>
          <w:b/>
          <w:bCs/>
          <w:sz w:val="24"/>
          <w:szCs w:val="24"/>
        </w:rPr>
      </w:pPr>
    </w:p>
    <w:p w14:paraId="440A2E24" w14:textId="77777777" w:rsidR="00C23EC1" w:rsidRDefault="00C23EC1" w:rsidP="00B32A81">
      <w:pPr>
        <w:jc w:val="right"/>
        <w:rPr>
          <w:rFonts w:ascii="Times New Roman" w:hAnsi="Times New Roman" w:cs="Times New Roman"/>
          <w:b/>
          <w:bCs/>
          <w:sz w:val="24"/>
          <w:szCs w:val="24"/>
        </w:rPr>
      </w:pPr>
    </w:p>
    <w:p w14:paraId="6B2D2E72" w14:textId="77777777" w:rsidR="00C23EC1" w:rsidRDefault="00C23EC1" w:rsidP="00C23EC1">
      <w:pPr>
        <w:jc w:val="right"/>
      </w:pPr>
    </w:p>
    <w:p w14:paraId="3F5BC745" w14:textId="683F202D" w:rsidR="00C23EC1" w:rsidRPr="00CC1AE6" w:rsidRDefault="00C23EC1" w:rsidP="00C23EC1">
      <w:pPr>
        <w:jc w:val="right"/>
        <w:rPr>
          <w:rFonts w:ascii="Times New Roman" w:hAnsi="Times New Roman" w:cs="Times New Roman"/>
          <w:b/>
          <w:bCs/>
          <w:sz w:val="24"/>
          <w:szCs w:val="24"/>
          <w:lang w:val="en-US"/>
        </w:rPr>
      </w:pPr>
      <w:r>
        <w:rPr>
          <w:rFonts w:ascii="Times New Roman" w:hAnsi="Times New Roman" w:cs="Times New Roman"/>
          <w:b/>
          <w:bCs/>
          <w:sz w:val="24"/>
          <w:szCs w:val="24"/>
        </w:rPr>
        <w:lastRenderedPageBreak/>
        <w:t>Приложение 2.</w:t>
      </w:r>
      <w:r w:rsidR="00CC1AE6">
        <w:rPr>
          <w:rFonts w:ascii="Times New Roman" w:hAnsi="Times New Roman" w:cs="Times New Roman"/>
          <w:b/>
          <w:bCs/>
          <w:sz w:val="24"/>
          <w:szCs w:val="24"/>
          <w:lang w:val="en-US"/>
        </w:rPr>
        <w:t>5</w:t>
      </w:r>
    </w:p>
    <w:p w14:paraId="3EF885A6" w14:textId="77777777" w:rsidR="00C23EC1" w:rsidRDefault="00C23EC1" w:rsidP="00C23EC1">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5F2BF424" w14:textId="77777777" w:rsidR="00C23EC1" w:rsidRPr="00087DE1" w:rsidRDefault="00C23EC1" w:rsidP="00C23EC1">
      <w:pPr>
        <w:jc w:val="right"/>
        <w:rPr>
          <w:rFonts w:ascii="Times New Roman" w:hAnsi="Times New Roman"/>
          <w:b/>
          <w:bCs/>
          <w:sz w:val="24"/>
          <w:szCs w:val="24"/>
        </w:rPr>
      </w:pPr>
      <w:r>
        <w:rPr>
          <w:rFonts w:ascii="Times New Roman" w:hAnsi="Times New Roman"/>
          <w:b/>
          <w:bCs/>
          <w:sz w:val="24"/>
          <w:szCs w:val="24"/>
        </w:rPr>
        <w:t xml:space="preserve">15.02.09 Аддитивные технологии </w:t>
      </w:r>
    </w:p>
    <w:p w14:paraId="3441E3D1" w14:textId="77777777" w:rsidR="00C23EC1" w:rsidRDefault="00C23EC1" w:rsidP="00C23EC1">
      <w:pPr>
        <w:jc w:val="right"/>
        <w:rPr>
          <w:rFonts w:ascii="Times New Roman" w:hAnsi="Times New Roman" w:cs="Times New Roman"/>
          <w:b/>
          <w:bCs/>
          <w:color w:val="0070C0"/>
          <w:sz w:val="24"/>
          <w:szCs w:val="24"/>
        </w:rPr>
      </w:pPr>
    </w:p>
    <w:p w14:paraId="5ECDA17D" w14:textId="77777777" w:rsidR="00C23EC1" w:rsidRDefault="00C23EC1" w:rsidP="00C23EC1">
      <w:pPr>
        <w:jc w:val="right"/>
        <w:rPr>
          <w:rFonts w:ascii="Times New Roman" w:hAnsi="Times New Roman" w:cs="Times New Roman"/>
          <w:b/>
          <w:bCs/>
          <w:color w:val="0070C0"/>
          <w:sz w:val="24"/>
          <w:szCs w:val="24"/>
        </w:rPr>
      </w:pPr>
    </w:p>
    <w:p w14:paraId="11B92D14" w14:textId="77777777" w:rsidR="00C23EC1" w:rsidRDefault="00C23EC1" w:rsidP="00C23EC1">
      <w:pPr>
        <w:jc w:val="right"/>
        <w:rPr>
          <w:rFonts w:ascii="Times New Roman" w:hAnsi="Times New Roman" w:cs="Times New Roman"/>
          <w:b/>
          <w:bCs/>
          <w:color w:val="0070C0"/>
          <w:sz w:val="24"/>
          <w:szCs w:val="24"/>
        </w:rPr>
      </w:pPr>
    </w:p>
    <w:p w14:paraId="080304A0" w14:textId="77777777" w:rsidR="00C23EC1" w:rsidRDefault="00C23EC1" w:rsidP="00C23EC1">
      <w:pPr>
        <w:jc w:val="right"/>
        <w:rPr>
          <w:rFonts w:ascii="Times New Roman" w:hAnsi="Times New Roman" w:cs="Times New Roman"/>
          <w:b/>
          <w:bCs/>
          <w:color w:val="0070C0"/>
          <w:sz w:val="24"/>
          <w:szCs w:val="24"/>
        </w:rPr>
      </w:pPr>
    </w:p>
    <w:p w14:paraId="76D535FA" w14:textId="77777777" w:rsidR="00C23EC1" w:rsidRDefault="00C23EC1" w:rsidP="00C23EC1">
      <w:pPr>
        <w:jc w:val="right"/>
        <w:rPr>
          <w:rFonts w:ascii="Times New Roman" w:hAnsi="Times New Roman" w:cs="Times New Roman"/>
          <w:b/>
          <w:bCs/>
          <w:color w:val="0070C0"/>
          <w:sz w:val="24"/>
          <w:szCs w:val="24"/>
        </w:rPr>
      </w:pPr>
    </w:p>
    <w:p w14:paraId="6C84BF70" w14:textId="77777777" w:rsidR="00C23EC1" w:rsidRDefault="00C23EC1" w:rsidP="00C23EC1">
      <w:pPr>
        <w:jc w:val="right"/>
        <w:rPr>
          <w:rFonts w:ascii="Times New Roman" w:hAnsi="Times New Roman" w:cs="Times New Roman"/>
          <w:b/>
          <w:bCs/>
          <w:color w:val="0070C0"/>
          <w:sz w:val="24"/>
          <w:szCs w:val="24"/>
        </w:rPr>
      </w:pPr>
    </w:p>
    <w:p w14:paraId="3BB12333" w14:textId="77777777" w:rsidR="00C23EC1" w:rsidRDefault="00C23EC1" w:rsidP="00C23EC1">
      <w:pPr>
        <w:jc w:val="right"/>
        <w:rPr>
          <w:rFonts w:ascii="Times New Roman" w:hAnsi="Times New Roman" w:cs="Times New Roman"/>
          <w:b/>
          <w:bCs/>
          <w:color w:val="0070C0"/>
          <w:sz w:val="24"/>
          <w:szCs w:val="24"/>
        </w:rPr>
      </w:pPr>
    </w:p>
    <w:p w14:paraId="15A02A94" w14:textId="77777777" w:rsidR="00C23EC1" w:rsidRDefault="00C23EC1" w:rsidP="00C23EC1">
      <w:pPr>
        <w:jc w:val="right"/>
        <w:rPr>
          <w:rFonts w:ascii="Times New Roman" w:hAnsi="Times New Roman" w:cs="Times New Roman"/>
          <w:b/>
          <w:bCs/>
          <w:color w:val="0070C0"/>
          <w:sz w:val="24"/>
          <w:szCs w:val="24"/>
        </w:rPr>
      </w:pPr>
    </w:p>
    <w:p w14:paraId="3C8E3B72" w14:textId="77777777" w:rsidR="00C23EC1" w:rsidRDefault="00C23EC1" w:rsidP="00C23EC1">
      <w:pPr>
        <w:jc w:val="right"/>
        <w:rPr>
          <w:rFonts w:ascii="Times New Roman" w:hAnsi="Times New Roman" w:cs="Times New Roman"/>
          <w:b/>
          <w:bCs/>
          <w:color w:val="0070C0"/>
          <w:sz w:val="24"/>
          <w:szCs w:val="24"/>
        </w:rPr>
      </w:pPr>
    </w:p>
    <w:p w14:paraId="378B496D" w14:textId="77777777" w:rsidR="00C23EC1" w:rsidRDefault="00C23EC1" w:rsidP="00C23EC1">
      <w:pPr>
        <w:jc w:val="right"/>
        <w:rPr>
          <w:rFonts w:ascii="Times New Roman" w:hAnsi="Times New Roman" w:cs="Times New Roman"/>
          <w:b/>
          <w:bCs/>
          <w:color w:val="0070C0"/>
          <w:sz w:val="24"/>
          <w:szCs w:val="24"/>
        </w:rPr>
      </w:pPr>
    </w:p>
    <w:p w14:paraId="758C993C" w14:textId="77777777" w:rsidR="00C23EC1" w:rsidRPr="00502F97" w:rsidRDefault="00C23EC1" w:rsidP="00C23EC1">
      <w:pPr>
        <w:jc w:val="right"/>
        <w:rPr>
          <w:rFonts w:ascii="Times New Roman" w:hAnsi="Times New Roman" w:cs="Times New Roman"/>
          <w:b/>
          <w:bCs/>
          <w:color w:val="0070C0"/>
          <w:sz w:val="24"/>
          <w:szCs w:val="24"/>
        </w:rPr>
      </w:pPr>
    </w:p>
    <w:p w14:paraId="2DDF8D4E" w14:textId="77777777" w:rsidR="00C23EC1" w:rsidRPr="008F578C" w:rsidRDefault="00C23EC1" w:rsidP="00C23EC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43CC293" w14:textId="1408DE48" w:rsidR="00C23EC1" w:rsidRDefault="00C23EC1" w:rsidP="00C23EC1">
      <w:pPr>
        <w:pStyle w:val="1"/>
      </w:pPr>
      <w:bookmarkStart w:id="11" w:name="_Toc167723872"/>
      <w:r>
        <w:t>«</w:t>
      </w:r>
      <w:r w:rsidRPr="001A6E0C">
        <w:t>ОП.0</w:t>
      </w:r>
      <w:r>
        <w:t>5</w:t>
      </w:r>
      <w:r w:rsidRPr="001A6E0C">
        <w:t xml:space="preserve"> ТЕХНИЧЕСКАЯ МЕХАНИКА</w:t>
      </w:r>
      <w:r>
        <w:t>»</w:t>
      </w:r>
      <w:bookmarkEnd w:id="11"/>
    </w:p>
    <w:p w14:paraId="5A01680E" w14:textId="77777777" w:rsidR="00C23EC1" w:rsidRDefault="00C23EC1" w:rsidP="00C23EC1">
      <w:pPr>
        <w:pStyle w:val="1"/>
      </w:pPr>
    </w:p>
    <w:p w14:paraId="0301B53C" w14:textId="77777777" w:rsidR="00C23EC1" w:rsidRDefault="00C23EC1" w:rsidP="00C23EC1">
      <w:pPr>
        <w:pStyle w:val="1"/>
      </w:pPr>
    </w:p>
    <w:p w14:paraId="73927198" w14:textId="77777777" w:rsidR="00C23EC1" w:rsidRDefault="00C23EC1" w:rsidP="00C23EC1">
      <w:pPr>
        <w:pStyle w:val="1"/>
      </w:pPr>
    </w:p>
    <w:p w14:paraId="541CDA44" w14:textId="77777777" w:rsidR="00C23EC1" w:rsidRDefault="00C23EC1" w:rsidP="00C23EC1">
      <w:pPr>
        <w:pStyle w:val="1"/>
      </w:pPr>
    </w:p>
    <w:p w14:paraId="71EE51D2" w14:textId="77777777" w:rsidR="00C23EC1" w:rsidRDefault="00C23EC1" w:rsidP="00C23EC1">
      <w:pPr>
        <w:pStyle w:val="1"/>
      </w:pPr>
    </w:p>
    <w:p w14:paraId="5EC5CD70" w14:textId="77777777" w:rsidR="00C23EC1" w:rsidRDefault="00C23EC1" w:rsidP="00C23EC1">
      <w:pPr>
        <w:pStyle w:val="1"/>
      </w:pPr>
    </w:p>
    <w:p w14:paraId="65672E1B" w14:textId="77777777" w:rsidR="00C23EC1" w:rsidRDefault="00C23EC1" w:rsidP="00C23EC1">
      <w:pPr>
        <w:pStyle w:val="1"/>
      </w:pPr>
    </w:p>
    <w:p w14:paraId="4260BBA4" w14:textId="77777777" w:rsidR="00C23EC1" w:rsidRDefault="00C23EC1" w:rsidP="00C23EC1">
      <w:pPr>
        <w:pStyle w:val="1"/>
      </w:pPr>
    </w:p>
    <w:p w14:paraId="140B69C2" w14:textId="77777777" w:rsidR="00C23EC1" w:rsidRDefault="00C23EC1" w:rsidP="00C23EC1">
      <w:pPr>
        <w:pStyle w:val="1"/>
      </w:pPr>
    </w:p>
    <w:p w14:paraId="14E4EF87" w14:textId="77777777" w:rsidR="00C23EC1" w:rsidRDefault="00C23EC1" w:rsidP="00C23EC1">
      <w:pPr>
        <w:pStyle w:val="1"/>
      </w:pPr>
    </w:p>
    <w:p w14:paraId="2DC5BC6D" w14:textId="77777777" w:rsidR="00C23EC1" w:rsidRDefault="00C23EC1" w:rsidP="00C23EC1">
      <w:pPr>
        <w:pStyle w:val="1"/>
      </w:pPr>
    </w:p>
    <w:p w14:paraId="15DA65C9" w14:textId="77777777" w:rsidR="00C23EC1" w:rsidRDefault="00C23EC1" w:rsidP="00C23EC1">
      <w:pPr>
        <w:pStyle w:val="1"/>
      </w:pPr>
    </w:p>
    <w:p w14:paraId="767F8EBB" w14:textId="77777777" w:rsidR="00C23EC1" w:rsidRDefault="00C23EC1" w:rsidP="00C23EC1">
      <w:pPr>
        <w:pStyle w:val="1"/>
      </w:pPr>
    </w:p>
    <w:p w14:paraId="16939D6A" w14:textId="77777777" w:rsidR="00C23EC1" w:rsidRPr="00A0276D" w:rsidRDefault="00C23EC1" w:rsidP="00C23EC1">
      <w:pPr>
        <w:pStyle w:val="1d"/>
        <w:jc w:val="center"/>
        <w:rPr>
          <w:b/>
          <w:bCs/>
          <w:lang w:val="ru-RU"/>
        </w:rPr>
      </w:pPr>
    </w:p>
    <w:p w14:paraId="380A9A30" w14:textId="77777777" w:rsidR="00C23EC1" w:rsidRDefault="00C23EC1" w:rsidP="00C23EC1">
      <w:pPr>
        <w:rPr>
          <w:rFonts w:ascii="Times New Roman Полужирный" w:eastAsia="Segoe UI" w:hAnsi="Times New Roman Полужирный" w:cs="Times New Roman"/>
          <w:b/>
          <w:bCs/>
          <w:caps/>
          <w:kern w:val="32"/>
          <w:sz w:val="24"/>
          <w:szCs w:val="24"/>
          <w:lang w:val="x-none" w:eastAsia="x-none"/>
        </w:rPr>
      </w:pPr>
      <w:r>
        <w:br w:type="page"/>
      </w:r>
    </w:p>
    <w:p w14:paraId="09CA0380" w14:textId="77777777" w:rsidR="00C23EC1" w:rsidRPr="00DF068E" w:rsidRDefault="00C23EC1" w:rsidP="00C23EC1">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25F4F3BC" w14:textId="77777777" w:rsidR="00C23EC1" w:rsidRPr="000143A1" w:rsidRDefault="00C23EC1" w:rsidP="00C23EC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4137298C" w14:textId="77777777" w:rsidR="00C23EC1" w:rsidRPr="000143A1" w:rsidRDefault="00812236" w:rsidP="00C23EC1">
      <w:pPr>
        <w:pStyle w:val="14"/>
        <w:rPr>
          <w:rFonts w:asciiTheme="minorHAnsi" w:eastAsiaTheme="minorEastAsia" w:hAnsiTheme="minorHAnsi" w:cstheme="minorBidi"/>
          <w:b w:val="0"/>
          <w:bCs w:val="0"/>
          <w:lang w:eastAsia="ru-RU"/>
        </w:rPr>
      </w:pPr>
      <w:hyperlink w:anchor="_Toc156294876" w:history="1">
        <w:r w:rsidR="00C23EC1" w:rsidRPr="000143A1">
          <w:rPr>
            <w:rStyle w:val="af0"/>
            <w:b w:val="0"/>
            <w:bCs w:val="0"/>
          </w:rPr>
          <w:t>1. ОБЩАЯ ХАРАКТЕРИСТИКА</w:t>
        </w:r>
        <w:r w:rsidR="00C23EC1" w:rsidRPr="000143A1">
          <w:rPr>
            <w:b w:val="0"/>
            <w:bCs w:val="0"/>
            <w:webHidden/>
          </w:rPr>
          <w:tab/>
        </w:r>
        <w:r w:rsidR="00C23EC1" w:rsidRPr="000143A1">
          <w:rPr>
            <w:b w:val="0"/>
            <w:bCs w:val="0"/>
            <w:webHidden/>
          </w:rPr>
          <w:fldChar w:fldCharType="begin"/>
        </w:r>
        <w:r w:rsidR="00C23EC1" w:rsidRPr="000143A1">
          <w:rPr>
            <w:b w:val="0"/>
            <w:bCs w:val="0"/>
            <w:webHidden/>
          </w:rPr>
          <w:instrText xml:space="preserve"> PAGEREF _Toc156294876 \h </w:instrText>
        </w:r>
        <w:r w:rsidR="00C23EC1" w:rsidRPr="000143A1">
          <w:rPr>
            <w:b w:val="0"/>
            <w:bCs w:val="0"/>
            <w:webHidden/>
          </w:rPr>
        </w:r>
        <w:r w:rsidR="00C23EC1" w:rsidRPr="000143A1">
          <w:rPr>
            <w:b w:val="0"/>
            <w:bCs w:val="0"/>
            <w:webHidden/>
          </w:rPr>
          <w:fldChar w:fldCharType="separate"/>
        </w:r>
        <w:r w:rsidR="00C23EC1" w:rsidRPr="000143A1">
          <w:rPr>
            <w:b w:val="0"/>
            <w:bCs w:val="0"/>
            <w:webHidden/>
          </w:rPr>
          <w:t>4</w:t>
        </w:r>
        <w:r w:rsidR="00C23EC1" w:rsidRPr="000143A1">
          <w:rPr>
            <w:b w:val="0"/>
            <w:bCs w:val="0"/>
            <w:webHidden/>
          </w:rPr>
          <w:fldChar w:fldCharType="end"/>
        </w:r>
      </w:hyperlink>
    </w:p>
    <w:p w14:paraId="7C41A6D0" w14:textId="77777777" w:rsidR="00C23EC1" w:rsidRPr="000143A1" w:rsidRDefault="00812236" w:rsidP="00C23EC1">
      <w:pPr>
        <w:pStyle w:val="22"/>
        <w:rPr>
          <w:rFonts w:asciiTheme="minorHAnsi" w:eastAsiaTheme="minorEastAsia" w:hAnsiTheme="minorHAnsi" w:cstheme="minorBidi"/>
          <w:i w:val="0"/>
          <w:iCs w:val="0"/>
          <w:sz w:val="22"/>
          <w:szCs w:val="22"/>
        </w:rPr>
      </w:pPr>
      <w:hyperlink w:anchor="_Toc156294877" w:history="1">
        <w:r w:rsidR="00C23EC1" w:rsidRPr="000143A1">
          <w:rPr>
            <w:rStyle w:val="af0"/>
            <w:i w:val="0"/>
            <w:iCs w:val="0"/>
          </w:rPr>
          <w:t>1.1. Цель и место дисциплины в структуре образовательной программы</w:t>
        </w:r>
        <w:r w:rsidR="00C23EC1" w:rsidRPr="000143A1">
          <w:rPr>
            <w:i w:val="0"/>
            <w:iCs w:val="0"/>
            <w:webHidden/>
          </w:rPr>
          <w:tab/>
        </w:r>
        <w:r w:rsidR="00C23EC1" w:rsidRPr="000143A1">
          <w:rPr>
            <w:i w:val="0"/>
            <w:iCs w:val="0"/>
            <w:webHidden/>
          </w:rPr>
          <w:fldChar w:fldCharType="begin"/>
        </w:r>
        <w:r w:rsidR="00C23EC1" w:rsidRPr="000143A1">
          <w:rPr>
            <w:i w:val="0"/>
            <w:iCs w:val="0"/>
            <w:webHidden/>
          </w:rPr>
          <w:instrText xml:space="preserve"> PAGEREF _Toc156294877 \h </w:instrText>
        </w:r>
        <w:r w:rsidR="00C23EC1" w:rsidRPr="000143A1">
          <w:rPr>
            <w:i w:val="0"/>
            <w:iCs w:val="0"/>
            <w:webHidden/>
          </w:rPr>
        </w:r>
        <w:r w:rsidR="00C23EC1" w:rsidRPr="000143A1">
          <w:rPr>
            <w:i w:val="0"/>
            <w:iCs w:val="0"/>
            <w:webHidden/>
          </w:rPr>
          <w:fldChar w:fldCharType="separate"/>
        </w:r>
        <w:r w:rsidR="00C23EC1" w:rsidRPr="000143A1">
          <w:rPr>
            <w:i w:val="0"/>
            <w:iCs w:val="0"/>
            <w:webHidden/>
          </w:rPr>
          <w:t>4</w:t>
        </w:r>
        <w:r w:rsidR="00C23EC1" w:rsidRPr="000143A1">
          <w:rPr>
            <w:i w:val="0"/>
            <w:iCs w:val="0"/>
            <w:webHidden/>
          </w:rPr>
          <w:fldChar w:fldCharType="end"/>
        </w:r>
      </w:hyperlink>
    </w:p>
    <w:p w14:paraId="7DA97A49" w14:textId="77777777" w:rsidR="00C23EC1" w:rsidRPr="000143A1" w:rsidRDefault="00812236" w:rsidP="00C23EC1">
      <w:pPr>
        <w:pStyle w:val="22"/>
        <w:rPr>
          <w:rFonts w:asciiTheme="minorHAnsi" w:eastAsiaTheme="minorEastAsia" w:hAnsiTheme="minorHAnsi" w:cstheme="minorBidi"/>
          <w:i w:val="0"/>
          <w:iCs w:val="0"/>
          <w:sz w:val="22"/>
          <w:szCs w:val="22"/>
        </w:rPr>
      </w:pPr>
      <w:hyperlink w:anchor="_Toc156294878" w:history="1">
        <w:r w:rsidR="00C23EC1" w:rsidRPr="000143A1">
          <w:rPr>
            <w:rStyle w:val="af0"/>
            <w:i w:val="0"/>
            <w:iCs w:val="0"/>
          </w:rPr>
          <w:t>1.2. Планируемые результаты освоения дисциплины</w:t>
        </w:r>
        <w:r w:rsidR="00C23EC1" w:rsidRPr="000143A1">
          <w:rPr>
            <w:i w:val="0"/>
            <w:iCs w:val="0"/>
            <w:webHidden/>
          </w:rPr>
          <w:tab/>
        </w:r>
        <w:r w:rsidR="00C23EC1" w:rsidRPr="000143A1">
          <w:rPr>
            <w:i w:val="0"/>
            <w:iCs w:val="0"/>
            <w:webHidden/>
          </w:rPr>
          <w:fldChar w:fldCharType="begin"/>
        </w:r>
        <w:r w:rsidR="00C23EC1" w:rsidRPr="000143A1">
          <w:rPr>
            <w:i w:val="0"/>
            <w:iCs w:val="0"/>
            <w:webHidden/>
          </w:rPr>
          <w:instrText xml:space="preserve"> PAGEREF _Toc156294878 \h </w:instrText>
        </w:r>
        <w:r w:rsidR="00C23EC1" w:rsidRPr="000143A1">
          <w:rPr>
            <w:i w:val="0"/>
            <w:iCs w:val="0"/>
            <w:webHidden/>
          </w:rPr>
        </w:r>
        <w:r w:rsidR="00C23EC1" w:rsidRPr="000143A1">
          <w:rPr>
            <w:i w:val="0"/>
            <w:iCs w:val="0"/>
            <w:webHidden/>
          </w:rPr>
          <w:fldChar w:fldCharType="separate"/>
        </w:r>
        <w:r w:rsidR="00C23EC1" w:rsidRPr="000143A1">
          <w:rPr>
            <w:i w:val="0"/>
            <w:iCs w:val="0"/>
            <w:webHidden/>
          </w:rPr>
          <w:t>4</w:t>
        </w:r>
        <w:r w:rsidR="00C23EC1" w:rsidRPr="000143A1">
          <w:rPr>
            <w:i w:val="0"/>
            <w:iCs w:val="0"/>
            <w:webHidden/>
          </w:rPr>
          <w:fldChar w:fldCharType="end"/>
        </w:r>
      </w:hyperlink>
    </w:p>
    <w:p w14:paraId="69C5451E" w14:textId="77777777" w:rsidR="00C23EC1" w:rsidRPr="000143A1" w:rsidRDefault="00812236" w:rsidP="00C23EC1">
      <w:pPr>
        <w:pStyle w:val="14"/>
        <w:rPr>
          <w:rFonts w:asciiTheme="minorHAnsi" w:eastAsiaTheme="minorEastAsia" w:hAnsiTheme="minorHAnsi" w:cstheme="minorBidi"/>
          <w:b w:val="0"/>
          <w:bCs w:val="0"/>
          <w:lang w:eastAsia="ru-RU"/>
        </w:rPr>
      </w:pPr>
      <w:hyperlink w:anchor="_Toc156294879" w:history="1">
        <w:r w:rsidR="00C23EC1" w:rsidRPr="000143A1">
          <w:rPr>
            <w:rStyle w:val="af0"/>
            <w:b w:val="0"/>
            <w:bCs w:val="0"/>
          </w:rPr>
          <w:t>2. СТРУКТУРА И СОДЕРЖАНИЕ ДИСЦИПЛИНЫ</w:t>
        </w:r>
        <w:r w:rsidR="00C23EC1" w:rsidRPr="000143A1">
          <w:rPr>
            <w:b w:val="0"/>
            <w:bCs w:val="0"/>
            <w:webHidden/>
          </w:rPr>
          <w:tab/>
        </w:r>
        <w:r w:rsidR="00C23EC1" w:rsidRPr="000143A1">
          <w:rPr>
            <w:b w:val="0"/>
            <w:bCs w:val="0"/>
            <w:webHidden/>
          </w:rPr>
          <w:fldChar w:fldCharType="begin"/>
        </w:r>
        <w:r w:rsidR="00C23EC1" w:rsidRPr="000143A1">
          <w:rPr>
            <w:b w:val="0"/>
            <w:bCs w:val="0"/>
            <w:webHidden/>
          </w:rPr>
          <w:instrText xml:space="preserve"> PAGEREF _Toc156294879 \h </w:instrText>
        </w:r>
        <w:r w:rsidR="00C23EC1" w:rsidRPr="000143A1">
          <w:rPr>
            <w:b w:val="0"/>
            <w:bCs w:val="0"/>
            <w:webHidden/>
          </w:rPr>
        </w:r>
        <w:r w:rsidR="00C23EC1" w:rsidRPr="000143A1">
          <w:rPr>
            <w:b w:val="0"/>
            <w:bCs w:val="0"/>
            <w:webHidden/>
          </w:rPr>
          <w:fldChar w:fldCharType="separate"/>
        </w:r>
        <w:r w:rsidR="00C23EC1" w:rsidRPr="000143A1">
          <w:rPr>
            <w:b w:val="0"/>
            <w:bCs w:val="0"/>
            <w:webHidden/>
          </w:rPr>
          <w:t>4</w:t>
        </w:r>
        <w:r w:rsidR="00C23EC1" w:rsidRPr="000143A1">
          <w:rPr>
            <w:b w:val="0"/>
            <w:bCs w:val="0"/>
            <w:webHidden/>
          </w:rPr>
          <w:fldChar w:fldCharType="end"/>
        </w:r>
      </w:hyperlink>
    </w:p>
    <w:p w14:paraId="4FF980D1" w14:textId="77777777" w:rsidR="00C23EC1" w:rsidRPr="000143A1" w:rsidRDefault="00812236" w:rsidP="00C23EC1">
      <w:pPr>
        <w:pStyle w:val="22"/>
        <w:rPr>
          <w:rFonts w:asciiTheme="minorHAnsi" w:eastAsiaTheme="minorEastAsia" w:hAnsiTheme="minorHAnsi" w:cstheme="minorBidi"/>
          <w:i w:val="0"/>
          <w:iCs w:val="0"/>
          <w:sz w:val="22"/>
          <w:szCs w:val="22"/>
        </w:rPr>
      </w:pPr>
      <w:hyperlink w:anchor="_Toc156294880" w:history="1">
        <w:r w:rsidR="00C23EC1" w:rsidRPr="000143A1">
          <w:rPr>
            <w:rStyle w:val="af0"/>
            <w:i w:val="0"/>
            <w:iCs w:val="0"/>
          </w:rPr>
          <w:t>2.1. Трудоемкость освоения дисциплины</w:t>
        </w:r>
        <w:r w:rsidR="00C23EC1" w:rsidRPr="000143A1">
          <w:rPr>
            <w:i w:val="0"/>
            <w:iCs w:val="0"/>
            <w:webHidden/>
          </w:rPr>
          <w:tab/>
        </w:r>
        <w:r w:rsidR="00C23EC1" w:rsidRPr="000143A1">
          <w:rPr>
            <w:i w:val="0"/>
            <w:iCs w:val="0"/>
            <w:webHidden/>
          </w:rPr>
          <w:fldChar w:fldCharType="begin"/>
        </w:r>
        <w:r w:rsidR="00C23EC1" w:rsidRPr="000143A1">
          <w:rPr>
            <w:i w:val="0"/>
            <w:iCs w:val="0"/>
            <w:webHidden/>
          </w:rPr>
          <w:instrText xml:space="preserve"> PAGEREF _Toc156294880 \h </w:instrText>
        </w:r>
        <w:r w:rsidR="00C23EC1" w:rsidRPr="000143A1">
          <w:rPr>
            <w:i w:val="0"/>
            <w:iCs w:val="0"/>
            <w:webHidden/>
          </w:rPr>
        </w:r>
        <w:r w:rsidR="00C23EC1" w:rsidRPr="000143A1">
          <w:rPr>
            <w:i w:val="0"/>
            <w:iCs w:val="0"/>
            <w:webHidden/>
          </w:rPr>
          <w:fldChar w:fldCharType="separate"/>
        </w:r>
        <w:r w:rsidR="00C23EC1" w:rsidRPr="000143A1">
          <w:rPr>
            <w:i w:val="0"/>
            <w:iCs w:val="0"/>
            <w:webHidden/>
          </w:rPr>
          <w:t>4</w:t>
        </w:r>
        <w:r w:rsidR="00C23EC1" w:rsidRPr="000143A1">
          <w:rPr>
            <w:i w:val="0"/>
            <w:iCs w:val="0"/>
            <w:webHidden/>
          </w:rPr>
          <w:fldChar w:fldCharType="end"/>
        </w:r>
      </w:hyperlink>
    </w:p>
    <w:p w14:paraId="31CFA180" w14:textId="77777777" w:rsidR="00C23EC1" w:rsidRPr="000143A1" w:rsidRDefault="00812236" w:rsidP="00C23EC1">
      <w:pPr>
        <w:pStyle w:val="22"/>
        <w:rPr>
          <w:rFonts w:asciiTheme="minorHAnsi" w:eastAsiaTheme="minorEastAsia" w:hAnsiTheme="minorHAnsi" w:cstheme="minorBidi"/>
          <w:i w:val="0"/>
          <w:iCs w:val="0"/>
          <w:sz w:val="22"/>
          <w:szCs w:val="22"/>
        </w:rPr>
      </w:pPr>
      <w:hyperlink w:anchor="_Toc156294881" w:history="1">
        <w:r w:rsidR="00C23EC1" w:rsidRPr="000143A1">
          <w:rPr>
            <w:rStyle w:val="af0"/>
            <w:i w:val="0"/>
            <w:iCs w:val="0"/>
          </w:rPr>
          <w:t>2.2. Примерное содержание дисциплины</w:t>
        </w:r>
        <w:r w:rsidR="00C23EC1" w:rsidRPr="000143A1">
          <w:rPr>
            <w:i w:val="0"/>
            <w:iCs w:val="0"/>
            <w:webHidden/>
          </w:rPr>
          <w:tab/>
        </w:r>
        <w:r w:rsidR="00C23EC1" w:rsidRPr="000143A1">
          <w:rPr>
            <w:i w:val="0"/>
            <w:iCs w:val="0"/>
            <w:webHidden/>
          </w:rPr>
          <w:fldChar w:fldCharType="begin"/>
        </w:r>
        <w:r w:rsidR="00C23EC1" w:rsidRPr="000143A1">
          <w:rPr>
            <w:i w:val="0"/>
            <w:iCs w:val="0"/>
            <w:webHidden/>
          </w:rPr>
          <w:instrText xml:space="preserve"> PAGEREF _Toc156294881 \h </w:instrText>
        </w:r>
        <w:r w:rsidR="00C23EC1" w:rsidRPr="000143A1">
          <w:rPr>
            <w:i w:val="0"/>
            <w:iCs w:val="0"/>
            <w:webHidden/>
          </w:rPr>
        </w:r>
        <w:r w:rsidR="00C23EC1" w:rsidRPr="000143A1">
          <w:rPr>
            <w:i w:val="0"/>
            <w:iCs w:val="0"/>
            <w:webHidden/>
          </w:rPr>
          <w:fldChar w:fldCharType="separate"/>
        </w:r>
        <w:r w:rsidR="00C23EC1" w:rsidRPr="000143A1">
          <w:rPr>
            <w:i w:val="0"/>
            <w:iCs w:val="0"/>
            <w:webHidden/>
          </w:rPr>
          <w:t>5</w:t>
        </w:r>
        <w:r w:rsidR="00C23EC1" w:rsidRPr="000143A1">
          <w:rPr>
            <w:i w:val="0"/>
            <w:iCs w:val="0"/>
            <w:webHidden/>
          </w:rPr>
          <w:fldChar w:fldCharType="end"/>
        </w:r>
      </w:hyperlink>
    </w:p>
    <w:p w14:paraId="05738199" w14:textId="77777777" w:rsidR="00C23EC1" w:rsidRPr="000143A1" w:rsidRDefault="00812236" w:rsidP="00C23EC1">
      <w:pPr>
        <w:pStyle w:val="22"/>
        <w:rPr>
          <w:rFonts w:asciiTheme="minorHAnsi" w:eastAsiaTheme="minorEastAsia" w:hAnsiTheme="minorHAnsi" w:cstheme="minorBidi"/>
          <w:i w:val="0"/>
          <w:iCs w:val="0"/>
          <w:sz w:val="22"/>
          <w:szCs w:val="22"/>
        </w:rPr>
      </w:pPr>
      <w:hyperlink w:anchor="_Toc156294883" w:history="1">
        <w:r w:rsidR="00C23EC1" w:rsidRPr="000143A1">
          <w:rPr>
            <w:rStyle w:val="af0"/>
            <w:i w:val="0"/>
            <w:iCs w:val="0"/>
          </w:rPr>
          <w:t>2.3. Курсовой проект (работа)</w:t>
        </w:r>
        <w:r w:rsidR="00C23EC1" w:rsidRPr="000143A1">
          <w:rPr>
            <w:i w:val="0"/>
            <w:iCs w:val="0"/>
            <w:webHidden/>
          </w:rPr>
          <w:tab/>
        </w:r>
        <w:r w:rsidR="00C23EC1" w:rsidRPr="000143A1">
          <w:rPr>
            <w:i w:val="0"/>
            <w:iCs w:val="0"/>
            <w:webHidden/>
          </w:rPr>
          <w:fldChar w:fldCharType="begin"/>
        </w:r>
        <w:r w:rsidR="00C23EC1" w:rsidRPr="000143A1">
          <w:rPr>
            <w:i w:val="0"/>
            <w:iCs w:val="0"/>
            <w:webHidden/>
          </w:rPr>
          <w:instrText xml:space="preserve"> PAGEREF _Toc156294883 \h </w:instrText>
        </w:r>
        <w:r w:rsidR="00C23EC1" w:rsidRPr="000143A1">
          <w:rPr>
            <w:i w:val="0"/>
            <w:iCs w:val="0"/>
            <w:webHidden/>
          </w:rPr>
        </w:r>
        <w:r w:rsidR="00C23EC1" w:rsidRPr="000143A1">
          <w:rPr>
            <w:i w:val="0"/>
            <w:iCs w:val="0"/>
            <w:webHidden/>
          </w:rPr>
          <w:fldChar w:fldCharType="separate"/>
        </w:r>
        <w:r w:rsidR="00C23EC1" w:rsidRPr="000143A1">
          <w:rPr>
            <w:i w:val="0"/>
            <w:iCs w:val="0"/>
            <w:webHidden/>
          </w:rPr>
          <w:t>5</w:t>
        </w:r>
        <w:r w:rsidR="00C23EC1" w:rsidRPr="000143A1">
          <w:rPr>
            <w:i w:val="0"/>
            <w:iCs w:val="0"/>
            <w:webHidden/>
          </w:rPr>
          <w:fldChar w:fldCharType="end"/>
        </w:r>
      </w:hyperlink>
    </w:p>
    <w:p w14:paraId="3B3F72BF" w14:textId="77777777" w:rsidR="00C23EC1" w:rsidRPr="000143A1" w:rsidRDefault="00812236" w:rsidP="00C23EC1">
      <w:pPr>
        <w:pStyle w:val="14"/>
        <w:rPr>
          <w:rFonts w:asciiTheme="minorHAnsi" w:eastAsiaTheme="minorEastAsia" w:hAnsiTheme="minorHAnsi" w:cstheme="minorBidi"/>
          <w:b w:val="0"/>
          <w:bCs w:val="0"/>
          <w:lang w:eastAsia="ru-RU"/>
        </w:rPr>
      </w:pPr>
      <w:hyperlink w:anchor="_Toc156294884" w:history="1">
        <w:r w:rsidR="00C23EC1" w:rsidRPr="000143A1">
          <w:rPr>
            <w:rStyle w:val="af0"/>
            <w:b w:val="0"/>
            <w:bCs w:val="0"/>
          </w:rPr>
          <w:t>3. УСЛОВИЯ РЕАЛИЗАЦИИ ДИСЦИПЛИНЫ</w:t>
        </w:r>
        <w:r w:rsidR="00C23EC1" w:rsidRPr="000143A1">
          <w:rPr>
            <w:b w:val="0"/>
            <w:bCs w:val="0"/>
            <w:webHidden/>
          </w:rPr>
          <w:tab/>
        </w:r>
        <w:r w:rsidR="00C23EC1" w:rsidRPr="000143A1">
          <w:rPr>
            <w:b w:val="0"/>
            <w:bCs w:val="0"/>
            <w:webHidden/>
          </w:rPr>
          <w:fldChar w:fldCharType="begin"/>
        </w:r>
        <w:r w:rsidR="00C23EC1" w:rsidRPr="000143A1">
          <w:rPr>
            <w:b w:val="0"/>
            <w:bCs w:val="0"/>
            <w:webHidden/>
          </w:rPr>
          <w:instrText xml:space="preserve"> PAGEREF _Toc156294884 \h </w:instrText>
        </w:r>
        <w:r w:rsidR="00C23EC1" w:rsidRPr="000143A1">
          <w:rPr>
            <w:b w:val="0"/>
            <w:bCs w:val="0"/>
            <w:webHidden/>
          </w:rPr>
        </w:r>
        <w:r w:rsidR="00C23EC1" w:rsidRPr="000143A1">
          <w:rPr>
            <w:b w:val="0"/>
            <w:bCs w:val="0"/>
            <w:webHidden/>
          </w:rPr>
          <w:fldChar w:fldCharType="separate"/>
        </w:r>
        <w:r w:rsidR="00C23EC1" w:rsidRPr="000143A1">
          <w:rPr>
            <w:b w:val="0"/>
            <w:bCs w:val="0"/>
            <w:webHidden/>
          </w:rPr>
          <w:t>6</w:t>
        </w:r>
        <w:r w:rsidR="00C23EC1" w:rsidRPr="000143A1">
          <w:rPr>
            <w:b w:val="0"/>
            <w:bCs w:val="0"/>
            <w:webHidden/>
          </w:rPr>
          <w:fldChar w:fldCharType="end"/>
        </w:r>
      </w:hyperlink>
    </w:p>
    <w:p w14:paraId="0C21CAA7" w14:textId="77777777" w:rsidR="00C23EC1" w:rsidRPr="000143A1" w:rsidRDefault="00812236" w:rsidP="00C23EC1">
      <w:pPr>
        <w:pStyle w:val="22"/>
        <w:rPr>
          <w:rFonts w:asciiTheme="minorHAnsi" w:eastAsiaTheme="minorEastAsia" w:hAnsiTheme="minorHAnsi" w:cstheme="minorBidi"/>
          <w:i w:val="0"/>
          <w:iCs w:val="0"/>
          <w:sz w:val="22"/>
          <w:szCs w:val="22"/>
        </w:rPr>
      </w:pPr>
      <w:hyperlink w:anchor="_Toc156294885" w:history="1">
        <w:r w:rsidR="00C23EC1" w:rsidRPr="000143A1">
          <w:rPr>
            <w:rStyle w:val="af0"/>
            <w:i w:val="0"/>
            <w:iCs w:val="0"/>
          </w:rPr>
          <w:t>3.1. Материально-техническое обеспечение</w:t>
        </w:r>
        <w:r w:rsidR="00C23EC1" w:rsidRPr="000143A1">
          <w:rPr>
            <w:i w:val="0"/>
            <w:iCs w:val="0"/>
            <w:webHidden/>
          </w:rPr>
          <w:tab/>
        </w:r>
        <w:r w:rsidR="00C23EC1" w:rsidRPr="000143A1">
          <w:rPr>
            <w:i w:val="0"/>
            <w:iCs w:val="0"/>
            <w:webHidden/>
          </w:rPr>
          <w:fldChar w:fldCharType="begin"/>
        </w:r>
        <w:r w:rsidR="00C23EC1" w:rsidRPr="000143A1">
          <w:rPr>
            <w:i w:val="0"/>
            <w:iCs w:val="0"/>
            <w:webHidden/>
          </w:rPr>
          <w:instrText xml:space="preserve"> PAGEREF _Toc156294885 \h </w:instrText>
        </w:r>
        <w:r w:rsidR="00C23EC1" w:rsidRPr="000143A1">
          <w:rPr>
            <w:i w:val="0"/>
            <w:iCs w:val="0"/>
            <w:webHidden/>
          </w:rPr>
        </w:r>
        <w:r w:rsidR="00C23EC1" w:rsidRPr="000143A1">
          <w:rPr>
            <w:i w:val="0"/>
            <w:iCs w:val="0"/>
            <w:webHidden/>
          </w:rPr>
          <w:fldChar w:fldCharType="separate"/>
        </w:r>
        <w:r w:rsidR="00C23EC1" w:rsidRPr="000143A1">
          <w:rPr>
            <w:i w:val="0"/>
            <w:iCs w:val="0"/>
            <w:webHidden/>
          </w:rPr>
          <w:t>6</w:t>
        </w:r>
        <w:r w:rsidR="00C23EC1" w:rsidRPr="000143A1">
          <w:rPr>
            <w:i w:val="0"/>
            <w:iCs w:val="0"/>
            <w:webHidden/>
          </w:rPr>
          <w:fldChar w:fldCharType="end"/>
        </w:r>
      </w:hyperlink>
    </w:p>
    <w:p w14:paraId="0768242A" w14:textId="77777777" w:rsidR="00C23EC1" w:rsidRPr="000143A1" w:rsidRDefault="00812236" w:rsidP="00C23EC1">
      <w:pPr>
        <w:pStyle w:val="22"/>
        <w:rPr>
          <w:rFonts w:asciiTheme="minorHAnsi" w:eastAsiaTheme="minorEastAsia" w:hAnsiTheme="minorHAnsi" w:cstheme="minorBidi"/>
          <w:i w:val="0"/>
          <w:iCs w:val="0"/>
          <w:sz w:val="22"/>
          <w:szCs w:val="22"/>
        </w:rPr>
      </w:pPr>
      <w:hyperlink w:anchor="_Toc156294886" w:history="1">
        <w:r w:rsidR="00C23EC1" w:rsidRPr="000143A1">
          <w:rPr>
            <w:rStyle w:val="af0"/>
            <w:i w:val="0"/>
            <w:iCs w:val="0"/>
          </w:rPr>
          <w:t>3.2. Учебно-методическое обеспечение</w:t>
        </w:r>
        <w:r w:rsidR="00C23EC1" w:rsidRPr="000143A1">
          <w:rPr>
            <w:i w:val="0"/>
            <w:iCs w:val="0"/>
            <w:webHidden/>
          </w:rPr>
          <w:tab/>
        </w:r>
        <w:r w:rsidR="00C23EC1" w:rsidRPr="000143A1">
          <w:rPr>
            <w:i w:val="0"/>
            <w:iCs w:val="0"/>
            <w:webHidden/>
          </w:rPr>
          <w:fldChar w:fldCharType="begin"/>
        </w:r>
        <w:r w:rsidR="00C23EC1" w:rsidRPr="000143A1">
          <w:rPr>
            <w:i w:val="0"/>
            <w:iCs w:val="0"/>
            <w:webHidden/>
          </w:rPr>
          <w:instrText xml:space="preserve"> PAGEREF _Toc156294886 \h </w:instrText>
        </w:r>
        <w:r w:rsidR="00C23EC1" w:rsidRPr="000143A1">
          <w:rPr>
            <w:i w:val="0"/>
            <w:iCs w:val="0"/>
            <w:webHidden/>
          </w:rPr>
        </w:r>
        <w:r w:rsidR="00C23EC1" w:rsidRPr="000143A1">
          <w:rPr>
            <w:i w:val="0"/>
            <w:iCs w:val="0"/>
            <w:webHidden/>
          </w:rPr>
          <w:fldChar w:fldCharType="separate"/>
        </w:r>
        <w:r w:rsidR="00C23EC1" w:rsidRPr="000143A1">
          <w:rPr>
            <w:i w:val="0"/>
            <w:iCs w:val="0"/>
            <w:webHidden/>
          </w:rPr>
          <w:t>6</w:t>
        </w:r>
        <w:r w:rsidR="00C23EC1" w:rsidRPr="000143A1">
          <w:rPr>
            <w:i w:val="0"/>
            <w:iCs w:val="0"/>
            <w:webHidden/>
          </w:rPr>
          <w:fldChar w:fldCharType="end"/>
        </w:r>
      </w:hyperlink>
    </w:p>
    <w:p w14:paraId="41401B47" w14:textId="77777777" w:rsidR="00C23EC1" w:rsidRPr="000143A1" w:rsidRDefault="00812236" w:rsidP="00C23EC1">
      <w:pPr>
        <w:pStyle w:val="14"/>
        <w:rPr>
          <w:rFonts w:asciiTheme="minorHAnsi" w:eastAsiaTheme="minorEastAsia" w:hAnsiTheme="minorHAnsi" w:cstheme="minorBidi"/>
          <w:b w:val="0"/>
          <w:bCs w:val="0"/>
          <w:lang w:eastAsia="ru-RU"/>
        </w:rPr>
      </w:pPr>
      <w:hyperlink w:anchor="_Toc156294887" w:history="1">
        <w:r w:rsidR="00C23EC1" w:rsidRPr="000143A1">
          <w:rPr>
            <w:rStyle w:val="af0"/>
            <w:b w:val="0"/>
            <w:bCs w:val="0"/>
          </w:rPr>
          <w:t>4. КОНТРОЛЬ И ОЦЕНКА РЕЗУЛЬТАТОВ ОСВОЕНИЯ ДИСЦИПЛИНЫ</w:t>
        </w:r>
        <w:r w:rsidR="00C23EC1" w:rsidRPr="000143A1">
          <w:rPr>
            <w:b w:val="0"/>
            <w:bCs w:val="0"/>
            <w:webHidden/>
          </w:rPr>
          <w:tab/>
        </w:r>
        <w:r w:rsidR="00C23EC1" w:rsidRPr="000143A1">
          <w:rPr>
            <w:b w:val="0"/>
            <w:bCs w:val="0"/>
            <w:webHidden/>
          </w:rPr>
          <w:fldChar w:fldCharType="begin"/>
        </w:r>
        <w:r w:rsidR="00C23EC1" w:rsidRPr="000143A1">
          <w:rPr>
            <w:b w:val="0"/>
            <w:bCs w:val="0"/>
            <w:webHidden/>
          </w:rPr>
          <w:instrText xml:space="preserve"> PAGEREF _Toc156294887 \h </w:instrText>
        </w:r>
        <w:r w:rsidR="00C23EC1" w:rsidRPr="000143A1">
          <w:rPr>
            <w:b w:val="0"/>
            <w:bCs w:val="0"/>
            <w:webHidden/>
          </w:rPr>
        </w:r>
        <w:r w:rsidR="00C23EC1" w:rsidRPr="000143A1">
          <w:rPr>
            <w:b w:val="0"/>
            <w:bCs w:val="0"/>
            <w:webHidden/>
          </w:rPr>
          <w:fldChar w:fldCharType="separate"/>
        </w:r>
        <w:r w:rsidR="00C23EC1" w:rsidRPr="000143A1">
          <w:rPr>
            <w:b w:val="0"/>
            <w:bCs w:val="0"/>
            <w:webHidden/>
          </w:rPr>
          <w:t>6</w:t>
        </w:r>
        <w:r w:rsidR="00C23EC1" w:rsidRPr="000143A1">
          <w:rPr>
            <w:b w:val="0"/>
            <w:bCs w:val="0"/>
            <w:webHidden/>
          </w:rPr>
          <w:fldChar w:fldCharType="end"/>
        </w:r>
      </w:hyperlink>
    </w:p>
    <w:p w14:paraId="5363393A" w14:textId="77777777" w:rsidR="00C23EC1" w:rsidRPr="00DF068E" w:rsidRDefault="00C23EC1" w:rsidP="00C23EC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0973605" w14:textId="77777777" w:rsidR="00C23EC1" w:rsidRPr="00DF068E" w:rsidRDefault="00C23EC1" w:rsidP="00C23EC1">
      <w:pPr>
        <w:pStyle w:val="1f"/>
        <w:jc w:val="left"/>
        <w:rPr>
          <w:rFonts w:ascii="Times New Roman" w:hAnsi="Times New Roman"/>
          <w:lang w:val="ru-RU"/>
        </w:rPr>
        <w:sectPr w:rsidR="00C23EC1" w:rsidRPr="00DF068E" w:rsidSect="00C23EC1">
          <w:headerReference w:type="even" r:id="rId19"/>
          <w:headerReference w:type="default" r:id="rId20"/>
          <w:pgSz w:w="11906" w:h="16838"/>
          <w:pgMar w:top="1134" w:right="567" w:bottom="1134" w:left="1701" w:header="709" w:footer="709" w:gutter="0"/>
          <w:cols w:space="708"/>
          <w:docGrid w:linePitch="360"/>
        </w:sectPr>
      </w:pPr>
    </w:p>
    <w:p w14:paraId="64003063" w14:textId="3952933D" w:rsidR="00C23EC1" w:rsidRPr="00F70F81" w:rsidRDefault="00C23EC1" w:rsidP="009D426B">
      <w:pPr>
        <w:pStyle w:val="1f"/>
        <w:numPr>
          <w:ilvl w:val="0"/>
          <w:numId w:val="15"/>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764D263F" w14:textId="58A1C951" w:rsidR="00C23EC1" w:rsidRPr="001A6E0C" w:rsidRDefault="00C23EC1" w:rsidP="00C23EC1">
      <w:pPr>
        <w:jc w:val="center"/>
        <w:rPr>
          <w:rFonts w:ascii="Times New Roman" w:eastAsia="Times New Roman" w:hAnsi="Times New Roman" w:cs="Times New Roman"/>
          <w:b/>
          <w:sz w:val="24"/>
          <w:szCs w:val="24"/>
          <w:lang w:eastAsia="ru-RU"/>
        </w:rPr>
      </w:pPr>
      <w:r w:rsidRPr="009A617B">
        <w:rPr>
          <w:rFonts w:ascii="Times New Roman" w:eastAsia="Segoe UI" w:hAnsi="Times New Roman" w:cs="Times New Roman"/>
        </w:rPr>
        <w:t>«</w:t>
      </w:r>
      <w:r w:rsidRPr="001A6E0C">
        <w:rPr>
          <w:rFonts w:ascii="Times New Roman" w:eastAsia="Times New Roman" w:hAnsi="Times New Roman" w:cs="Times New Roman"/>
          <w:b/>
          <w:sz w:val="24"/>
          <w:szCs w:val="24"/>
          <w:lang w:eastAsia="ru-RU"/>
        </w:rPr>
        <w:t>ОП.0</w:t>
      </w:r>
      <w:r>
        <w:rPr>
          <w:rFonts w:ascii="Times New Roman" w:eastAsia="Times New Roman" w:hAnsi="Times New Roman" w:cs="Times New Roman"/>
          <w:b/>
          <w:sz w:val="24"/>
          <w:szCs w:val="24"/>
          <w:lang w:eastAsia="ru-RU"/>
        </w:rPr>
        <w:t>5</w:t>
      </w:r>
      <w:r w:rsidRPr="001A6E0C">
        <w:rPr>
          <w:rFonts w:ascii="Times New Roman" w:eastAsia="Times New Roman" w:hAnsi="Times New Roman" w:cs="Times New Roman"/>
          <w:b/>
          <w:sz w:val="24"/>
          <w:szCs w:val="24"/>
          <w:lang w:eastAsia="ru-RU"/>
        </w:rPr>
        <w:t xml:space="preserve"> Техническая механика</w:t>
      </w:r>
      <w:r w:rsidRPr="009A617B">
        <w:rPr>
          <w:rFonts w:ascii="Times New Roman" w:eastAsia="Segoe UI" w:hAnsi="Times New Roman" w:cs="Times New Roman"/>
        </w:rPr>
        <w:t>»</w:t>
      </w:r>
    </w:p>
    <w:p w14:paraId="08C12864" w14:textId="77777777" w:rsidR="00C23EC1" w:rsidRPr="00021F3A" w:rsidRDefault="00C23EC1" w:rsidP="00C23EC1">
      <w:pPr>
        <w:pStyle w:val="1d"/>
        <w:rPr>
          <w:lang w:val="ru-RU"/>
        </w:rPr>
      </w:pPr>
    </w:p>
    <w:p w14:paraId="75372E36" w14:textId="77777777" w:rsidR="00C23EC1" w:rsidRPr="00EA6E1D" w:rsidRDefault="00C23EC1" w:rsidP="00C23EC1">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0F4BC0F" w14:textId="1EFDC24C" w:rsidR="00C23EC1" w:rsidRPr="001A6E0C" w:rsidRDefault="00C23EC1" w:rsidP="00C23EC1">
      <w:pPr>
        <w:rPr>
          <w:rFonts w:ascii="Times New Roman" w:eastAsia="Times New Roman" w:hAnsi="Times New Roman" w:cs="Times New Roman"/>
          <w:b/>
          <w:color w:val="000000" w:themeColor="text1"/>
          <w:sz w:val="24"/>
          <w:szCs w:val="24"/>
          <w:lang w:eastAsia="ru-RU"/>
        </w:rPr>
      </w:pPr>
      <w:r w:rsidRPr="001A6E0C">
        <w:rPr>
          <w:rFonts w:ascii="Times New Roman" w:eastAsia="Times New Roman" w:hAnsi="Times New Roman" w:cs="Times New Roman"/>
          <w:color w:val="000000" w:themeColor="text1"/>
          <w:sz w:val="24"/>
          <w:szCs w:val="24"/>
          <w:lang w:eastAsia="ru-RU"/>
        </w:rPr>
        <w:t xml:space="preserve">            Цель дисциплины </w:t>
      </w:r>
      <w:r w:rsidRPr="001A6E0C">
        <w:rPr>
          <w:rFonts w:ascii="Times New Roman" w:hAnsi="Times New Roman"/>
          <w:color w:val="000000" w:themeColor="text1"/>
        </w:rPr>
        <w:t>«</w:t>
      </w:r>
      <w:r w:rsidRPr="001A6E0C">
        <w:rPr>
          <w:rFonts w:ascii="Times New Roman" w:eastAsia="Times New Roman" w:hAnsi="Times New Roman" w:cs="Times New Roman"/>
          <w:color w:val="000000" w:themeColor="text1"/>
          <w:sz w:val="24"/>
          <w:szCs w:val="24"/>
          <w:lang w:eastAsia="ru-RU"/>
        </w:rPr>
        <w:t>Техническая механика»:</w:t>
      </w:r>
      <w:r>
        <w:rPr>
          <w:rFonts w:ascii="Times New Roman" w:eastAsia="Times New Roman" w:hAnsi="Times New Roman" w:cs="Times New Roman"/>
          <w:color w:val="000000" w:themeColor="text1"/>
          <w:sz w:val="24"/>
          <w:szCs w:val="24"/>
          <w:lang w:eastAsia="ru-RU"/>
        </w:rPr>
        <w:t xml:space="preserve"> </w:t>
      </w:r>
      <w:r w:rsidRPr="001A6E0C">
        <w:rPr>
          <w:rFonts w:ascii="Times New Roman" w:hAnsi="Times New Roman" w:cs="Times New Roman"/>
          <w:color w:val="000000" w:themeColor="text1"/>
          <w:sz w:val="24"/>
          <w:szCs w:val="24"/>
          <w:shd w:val="clear" w:color="auto" w:fill="FFFFFF"/>
        </w:rPr>
        <w:t>формирование у обучающихся способностей организовывать собственную деятельность, выбирать типовые методы и способы выполнения профессиональных задач, оценивать их эффективность и качество,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14:paraId="27DF81C3" w14:textId="77777777" w:rsidR="00C23EC1" w:rsidRPr="001A6E0C" w:rsidRDefault="00C23EC1" w:rsidP="00C23EC1">
      <w:pPr>
        <w:suppressAutoHyphens/>
        <w:spacing w:line="276" w:lineRule="auto"/>
        <w:ind w:firstLine="709"/>
        <w:jc w:val="both"/>
        <w:rPr>
          <w:rFonts w:ascii="Times New Roman" w:hAnsi="Times New Roman" w:cs="Times New Roman"/>
          <w:color w:val="000000" w:themeColor="text1"/>
          <w:sz w:val="24"/>
          <w:szCs w:val="24"/>
        </w:rPr>
      </w:pPr>
      <w:r w:rsidRPr="001A6E0C">
        <w:rPr>
          <w:rFonts w:ascii="Times New Roman" w:hAnsi="Times New Roman" w:cs="Times New Roman"/>
          <w:color w:val="000000" w:themeColor="text1"/>
          <w:sz w:val="24"/>
          <w:szCs w:val="24"/>
        </w:rPr>
        <w:t>Дисциплина «</w:t>
      </w:r>
      <w:r w:rsidRPr="001A6E0C">
        <w:rPr>
          <w:rFonts w:ascii="Times New Roman" w:eastAsia="Times New Roman" w:hAnsi="Times New Roman" w:cs="Times New Roman"/>
          <w:color w:val="000000" w:themeColor="text1"/>
          <w:sz w:val="24"/>
          <w:szCs w:val="24"/>
          <w:lang w:eastAsia="ru-RU"/>
        </w:rPr>
        <w:t>Техническая механика</w:t>
      </w:r>
      <w:r w:rsidRPr="001A6E0C">
        <w:rPr>
          <w:rFonts w:ascii="Times New Roman" w:hAnsi="Times New Roman" w:cs="Times New Roman"/>
          <w:color w:val="000000" w:themeColor="text1"/>
          <w:sz w:val="24"/>
          <w:szCs w:val="24"/>
        </w:rPr>
        <w:t xml:space="preserve">» включена в обязательную часть </w:t>
      </w:r>
      <w:r>
        <w:rPr>
          <w:rFonts w:ascii="Times New Roman" w:hAnsi="Times New Roman" w:cs="Times New Roman"/>
          <w:color w:val="000000" w:themeColor="text1"/>
          <w:sz w:val="24"/>
          <w:szCs w:val="24"/>
        </w:rPr>
        <w:t>общепрофессионального</w:t>
      </w:r>
      <w:r w:rsidRPr="001A6E0C">
        <w:rPr>
          <w:rFonts w:ascii="Times New Roman" w:hAnsi="Times New Roman" w:cs="Times New Roman"/>
          <w:color w:val="000000" w:themeColor="text1"/>
          <w:sz w:val="24"/>
          <w:szCs w:val="24"/>
        </w:rPr>
        <w:t xml:space="preserve"> цикла образовательной программы.</w:t>
      </w:r>
    </w:p>
    <w:p w14:paraId="4481E869" w14:textId="77777777" w:rsidR="00C23EC1" w:rsidRDefault="00C23EC1" w:rsidP="00C23EC1">
      <w:pPr>
        <w:suppressAutoHyphens/>
        <w:spacing w:line="276" w:lineRule="auto"/>
        <w:ind w:firstLine="709"/>
        <w:jc w:val="both"/>
        <w:rPr>
          <w:rFonts w:ascii="Times New Roman" w:hAnsi="Times New Roman" w:cs="Times New Roman"/>
          <w:sz w:val="24"/>
          <w:szCs w:val="24"/>
        </w:rPr>
      </w:pPr>
    </w:p>
    <w:p w14:paraId="46BDE46D" w14:textId="77777777" w:rsidR="00C23EC1" w:rsidRPr="00EA6E1D" w:rsidRDefault="00C23EC1" w:rsidP="00C23EC1">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DF11318" w14:textId="77777777" w:rsidR="00C23EC1" w:rsidRDefault="00C23EC1" w:rsidP="00C23EC1">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4767655" w14:textId="77777777" w:rsidR="00C23EC1" w:rsidRDefault="00C23EC1" w:rsidP="00C23EC1">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8"/>
        <w:gridCol w:w="1911"/>
        <w:gridCol w:w="2920"/>
        <w:gridCol w:w="3402"/>
      </w:tblGrid>
      <w:tr w:rsidR="007430BD" w:rsidRPr="000E591D" w14:paraId="3375E99E" w14:textId="586C0D9A" w:rsidTr="007430BD">
        <w:tc>
          <w:tcPr>
            <w:tcW w:w="1118" w:type="dxa"/>
            <w:tcBorders>
              <w:top w:val="single" w:sz="4" w:space="0" w:color="auto"/>
              <w:left w:val="single" w:sz="4" w:space="0" w:color="auto"/>
              <w:right w:val="single" w:sz="4" w:space="0" w:color="auto"/>
            </w:tcBorders>
          </w:tcPr>
          <w:p w14:paraId="58F0115E" w14:textId="77777777" w:rsidR="00CD25AA" w:rsidRPr="00891CF6" w:rsidRDefault="007430BD" w:rsidP="00E17EA2">
            <w:pPr>
              <w:rPr>
                <w:rStyle w:val="afb"/>
                <w:b/>
                <w:i w:val="0"/>
                <w:sz w:val="24"/>
                <w:szCs w:val="24"/>
              </w:rPr>
            </w:pPr>
            <w:r w:rsidRPr="00891CF6">
              <w:rPr>
                <w:rStyle w:val="afb"/>
                <w:b/>
                <w:i w:val="0"/>
                <w:sz w:val="24"/>
                <w:szCs w:val="24"/>
              </w:rPr>
              <w:t>Код ОК</w:t>
            </w:r>
          </w:p>
          <w:p w14:paraId="6FA66308" w14:textId="359C4F45" w:rsidR="007430BD" w:rsidRPr="00891CF6" w:rsidRDefault="00CD25AA" w:rsidP="00E17EA2">
            <w:pPr>
              <w:rPr>
                <w:rStyle w:val="afb"/>
                <w:b/>
                <w:i w:val="0"/>
                <w:sz w:val="24"/>
                <w:szCs w:val="24"/>
              </w:rPr>
            </w:pPr>
            <w:r w:rsidRPr="00891CF6">
              <w:rPr>
                <w:rStyle w:val="afb"/>
                <w:b/>
                <w:i w:val="0"/>
              </w:rPr>
              <w:t>ПК</w:t>
            </w:r>
            <w:r w:rsidR="007430BD" w:rsidRPr="00891CF6">
              <w:rPr>
                <w:rStyle w:val="afb"/>
                <w:b/>
                <w:i w:val="0"/>
                <w:sz w:val="24"/>
                <w:szCs w:val="24"/>
              </w:rPr>
              <w:t xml:space="preserve"> </w:t>
            </w:r>
          </w:p>
          <w:p w14:paraId="5D322709" w14:textId="77777777" w:rsidR="007430BD" w:rsidRPr="000E591D" w:rsidRDefault="007430BD" w:rsidP="00E17EA2">
            <w:pPr>
              <w:rPr>
                <w:rStyle w:val="afb"/>
                <w:b/>
                <w:i w:val="0"/>
                <w:sz w:val="24"/>
                <w:szCs w:val="24"/>
                <w:highlight w:val="green"/>
              </w:rPr>
            </w:pPr>
          </w:p>
        </w:tc>
        <w:tc>
          <w:tcPr>
            <w:tcW w:w="1911" w:type="dxa"/>
            <w:tcBorders>
              <w:top w:val="single" w:sz="4" w:space="0" w:color="auto"/>
              <w:left w:val="single" w:sz="4" w:space="0" w:color="auto"/>
              <w:right w:val="single" w:sz="4" w:space="0" w:color="auto"/>
            </w:tcBorders>
          </w:tcPr>
          <w:p w14:paraId="68106B4B" w14:textId="77777777" w:rsidR="007430BD" w:rsidRPr="00F70F81" w:rsidRDefault="007430BD" w:rsidP="00E17EA2">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2920" w:type="dxa"/>
            <w:tcBorders>
              <w:top w:val="single" w:sz="4" w:space="0" w:color="auto"/>
              <w:left w:val="single" w:sz="4" w:space="0" w:color="auto"/>
              <w:bottom w:val="single" w:sz="4" w:space="0" w:color="auto"/>
              <w:right w:val="single" w:sz="4" w:space="0" w:color="auto"/>
            </w:tcBorders>
            <w:shd w:val="clear" w:color="auto" w:fill="auto"/>
          </w:tcPr>
          <w:p w14:paraId="58F11315" w14:textId="77777777" w:rsidR="007430BD" w:rsidRPr="00F70F81" w:rsidRDefault="007430BD" w:rsidP="00E17EA2">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3402" w:type="dxa"/>
            <w:tcBorders>
              <w:top w:val="single" w:sz="4" w:space="0" w:color="auto"/>
              <w:left w:val="single" w:sz="4" w:space="0" w:color="auto"/>
              <w:bottom w:val="single" w:sz="4" w:space="0" w:color="auto"/>
              <w:right w:val="single" w:sz="4" w:space="0" w:color="auto"/>
            </w:tcBorders>
          </w:tcPr>
          <w:p w14:paraId="4452A151" w14:textId="04FEA26C" w:rsidR="007430BD" w:rsidRPr="00F70F81" w:rsidRDefault="00891CF6" w:rsidP="00E17EA2">
            <w:pPr>
              <w:jc w:val="center"/>
              <w:rPr>
                <w:rFonts w:ascii="Times New Roman" w:hAnsi="Times New Roman" w:cs="Times New Roman"/>
                <w:b/>
                <w:sz w:val="24"/>
                <w:szCs w:val="24"/>
              </w:rPr>
            </w:pPr>
            <w:r>
              <w:rPr>
                <w:rFonts w:ascii="Times New Roman" w:hAnsi="Times New Roman" w:cs="Times New Roman"/>
                <w:b/>
                <w:sz w:val="24"/>
                <w:szCs w:val="24"/>
              </w:rPr>
              <w:t>Практический опыт</w:t>
            </w:r>
          </w:p>
        </w:tc>
      </w:tr>
      <w:tr w:rsidR="007430BD" w:rsidRPr="000E591D" w14:paraId="069E9D8D" w14:textId="31036822" w:rsidTr="007430BD">
        <w:tc>
          <w:tcPr>
            <w:tcW w:w="1118" w:type="dxa"/>
            <w:tcBorders>
              <w:top w:val="single" w:sz="4" w:space="0" w:color="auto"/>
              <w:left w:val="single" w:sz="4" w:space="0" w:color="auto"/>
              <w:bottom w:val="single" w:sz="4" w:space="0" w:color="auto"/>
              <w:right w:val="single" w:sz="4" w:space="0" w:color="auto"/>
            </w:tcBorders>
          </w:tcPr>
          <w:p w14:paraId="4D9015D5" w14:textId="77777777" w:rsidR="007430BD" w:rsidRDefault="007430BD" w:rsidP="007430BD">
            <w:pPr>
              <w:rPr>
                <w:rFonts w:ascii="Times New Roman" w:eastAsia="Batang" w:hAnsi="Times New Roman"/>
                <w:sz w:val="24"/>
                <w:szCs w:val="24"/>
              </w:rPr>
            </w:pPr>
            <w:r>
              <w:rPr>
                <w:rFonts w:ascii="Times New Roman" w:eastAsia="Batang" w:hAnsi="Times New Roman"/>
                <w:sz w:val="24"/>
                <w:szCs w:val="24"/>
              </w:rPr>
              <w:t>ОК 01</w:t>
            </w:r>
          </w:p>
          <w:p w14:paraId="5505ECDF" w14:textId="77777777" w:rsidR="007430BD" w:rsidRDefault="007430BD" w:rsidP="007430BD">
            <w:pPr>
              <w:rPr>
                <w:rFonts w:ascii="Times New Roman" w:hAnsi="Times New Roman"/>
              </w:rPr>
            </w:pPr>
            <w:r w:rsidRPr="005A1A85">
              <w:rPr>
                <w:rFonts w:ascii="Times New Roman" w:hAnsi="Times New Roman"/>
              </w:rPr>
              <w:t>ПК 1.2.</w:t>
            </w:r>
          </w:p>
          <w:p w14:paraId="24ED0BEF" w14:textId="77777777" w:rsidR="007430BD" w:rsidRDefault="007430BD" w:rsidP="007430BD">
            <w:pPr>
              <w:rPr>
                <w:rFonts w:ascii="Times New Roman" w:hAnsi="Times New Roman"/>
              </w:rPr>
            </w:pPr>
            <w:r w:rsidRPr="005A1A85">
              <w:rPr>
                <w:rFonts w:ascii="Times New Roman" w:hAnsi="Times New Roman"/>
              </w:rPr>
              <w:t>ПК 1.4</w:t>
            </w:r>
          </w:p>
          <w:p w14:paraId="12F5A477" w14:textId="34EF99C8" w:rsidR="007430BD" w:rsidRPr="00F70F81" w:rsidRDefault="007430BD" w:rsidP="007430BD">
            <w:pPr>
              <w:rPr>
                <w:rFonts w:ascii="Times New Roman" w:hAnsi="Times New Roman" w:cs="Times New Roman"/>
                <w:bCs/>
                <w:sz w:val="24"/>
                <w:szCs w:val="24"/>
              </w:rPr>
            </w:pPr>
            <w:r w:rsidRPr="005A1A85">
              <w:rPr>
                <w:rFonts w:ascii="Times New Roman" w:hAnsi="Times New Roman"/>
              </w:rPr>
              <w:t>ПК 3.3</w:t>
            </w:r>
          </w:p>
        </w:tc>
        <w:tc>
          <w:tcPr>
            <w:tcW w:w="1911" w:type="dxa"/>
            <w:tcBorders>
              <w:top w:val="single" w:sz="4" w:space="0" w:color="auto"/>
              <w:left w:val="single" w:sz="4" w:space="0" w:color="auto"/>
              <w:right w:val="single" w:sz="4" w:space="0" w:color="auto"/>
            </w:tcBorders>
            <w:hideMark/>
          </w:tcPr>
          <w:p w14:paraId="654B43D0" w14:textId="77777777" w:rsidR="007430BD" w:rsidRPr="00891CF6" w:rsidRDefault="007430BD" w:rsidP="007430BD">
            <w:pPr>
              <w:pStyle w:val="ConsPlusNormal"/>
              <w:ind w:firstLine="397"/>
              <w:jc w:val="both"/>
              <w:rPr>
                <w:rFonts w:ascii="Times New Roman" w:hAnsi="Times New Roman" w:cs="Times New Roman"/>
                <w:sz w:val="22"/>
                <w:szCs w:val="22"/>
              </w:rPr>
            </w:pPr>
            <w:r w:rsidRPr="00891CF6">
              <w:rPr>
                <w:rFonts w:ascii="Times New Roman" w:hAnsi="Times New Roman" w:cs="Times New Roman"/>
                <w:sz w:val="22"/>
                <w:szCs w:val="22"/>
              </w:rPr>
              <w:t>читать кинематические схемы;</w:t>
            </w:r>
          </w:p>
          <w:p w14:paraId="13756432" w14:textId="77777777" w:rsidR="007430BD" w:rsidRPr="00891CF6" w:rsidRDefault="007430BD" w:rsidP="007430BD">
            <w:pPr>
              <w:pStyle w:val="ConsPlusNormal"/>
              <w:ind w:firstLine="397"/>
              <w:jc w:val="both"/>
              <w:rPr>
                <w:rFonts w:ascii="Times New Roman" w:hAnsi="Times New Roman" w:cs="Times New Roman"/>
                <w:sz w:val="22"/>
                <w:szCs w:val="22"/>
              </w:rPr>
            </w:pPr>
            <w:r w:rsidRPr="00891CF6">
              <w:rPr>
                <w:rFonts w:ascii="Times New Roman" w:hAnsi="Times New Roman" w:cs="Times New Roman"/>
                <w:sz w:val="22"/>
                <w:szCs w:val="22"/>
              </w:rPr>
              <w:t>определять передаточное отношение;</w:t>
            </w:r>
          </w:p>
          <w:p w14:paraId="19919FA5" w14:textId="77777777" w:rsidR="007430BD" w:rsidRPr="00891CF6" w:rsidRDefault="007430BD" w:rsidP="007430BD">
            <w:pPr>
              <w:pStyle w:val="ConsPlusNormal"/>
              <w:ind w:firstLine="397"/>
              <w:jc w:val="both"/>
              <w:rPr>
                <w:rFonts w:ascii="Times New Roman" w:hAnsi="Times New Roman" w:cs="Times New Roman"/>
                <w:sz w:val="22"/>
                <w:szCs w:val="22"/>
              </w:rPr>
            </w:pPr>
            <w:r w:rsidRPr="00891CF6">
              <w:rPr>
                <w:rFonts w:ascii="Times New Roman" w:hAnsi="Times New Roman" w:cs="Times New Roman"/>
                <w:sz w:val="22"/>
                <w:szCs w:val="22"/>
              </w:rPr>
              <w:t>определять напряжения в конструкционных элементах;</w:t>
            </w:r>
          </w:p>
          <w:p w14:paraId="02A62961" w14:textId="77777777" w:rsidR="007430BD" w:rsidRPr="00891CF6" w:rsidRDefault="007430BD" w:rsidP="007430BD">
            <w:pPr>
              <w:pStyle w:val="ConsPlusNormal"/>
              <w:ind w:firstLine="397"/>
              <w:jc w:val="both"/>
              <w:rPr>
                <w:rFonts w:ascii="Times New Roman" w:hAnsi="Times New Roman" w:cs="Times New Roman"/>
                <w:sz w:val="22"/>
                <w:szCs w:val="22"/>
              </w:rPr>
            </w:pPr>
            <w:r w:rsidRPr="00891CF6">
              <w:rPr>
                <w:rFonts w:ascii="Times New Roman" w:hAnsi="Times New Roman" w:cs="Times New Roman"/>
                <w:sz w:val="22"/>
                <w:szCs w:val="22"/>
              </w:rPr>
              <w:t>производить расчеты элементов конструкций на прочность, жесткость и устойчивость;</w:t>
            </w:r>
          </w:p>
          <w:p w14:paraId="3B8E16B3" w14:textId="77777777" w:rsidR="007430BD" w:rsidRPr="00891CF6" w:rsidRDefault="007430BD" w:rsidP="007430BD">
            <w:pPr>
              <w:pStyle w:val="ConsPlusNormal"/>
              <w:ind w:firstLine="397"/>
              <w:jc w:val="both"/>
              <w:rPr>
                <w:rFonts w:ascii="Times New Roman" w:hAnsi="Times New Roman" w:cs="Times New Roman"/>
                <w:sz w:val="22"/>
                <w:szCs w:val="22"/>
              </w:rPr>
            </w:pPr>
            <w:r w:rsidRPr="00891CF6">
              <w:rPr>
                <w:rFonts w:ascii="Times New Roman" w:hAnsi="Times New Roman" w:cs="Times New Roman"/>
                <w:sz w:val="22"/>
                <w:szCs w:val="22"/>
              </w:rPr>
              <w:t>производить расчеты на сжатие, срез и смятие;</w:t>
            </w:r>
          </w:p>
          <w:p w14:paraId="5509AE2A" w14:textId="77777777" w:rsidR="007430BD" w:rsidRPr="00891CF6" w:rsidRDefault="007430BD" w:rsidP="007430BD">
            <w:pPr>
              <w:pStyle w:val="ConsPlusNormal"/>
              <w:ind w:firstLine="397"/>
              <w:jc w:val="both"/>
              <w:rPr>
                <w:rFonts w:ascii="Times New Roman" w:hAnsi="Times New Roman" w:cs="Times New Roman"/>
                <w:sz w:val="22"/>
                <w:szCs w:val="22"/>
              </w:rPr>
            </w:pPr>
            <w:r w:rsidRPr="00891CF6">
              <w:rPr>
                <w:rFonts w:ascii="Times New Roman" w:hAnsi="Times New Roman" w:cs="Times New Roman"/>
                <w:sz w:val="22"/>
                <w:szCs w:val="22"/>
              </w:rPr>
              <w:t>проводить расчет и проектировать детали и сборочные единицы общего назначения</w:t>
            </w:r>
          </w:p>
          <w:p w14:paraId="6F6B69A1" w14:textId="77777777" w:rsidR="007430BD" w:rsidRPr="00891CF6" w:rsidRDefault="007430BD" w:rsidP="007430BD">
            <w:pPr>
              <w:pStyle w:val="ConsPlusNormal"/>
              <w:ind w:firstLine="397"/>
              <w:jc w:val="both"/>
              <w:rPr>
                <w:rFonts w:ascii="Times New Roman" w:hAnsi="Times New Roman" w:cs="Times New Roman"/>
                <w:sz w:val="22"/>
                <w:szCs w:val="22"/>
              </w:rPr>
            </w:pPr>
          </w:p>
          <w:p w14:paraId="7D050DB1" w14:textId="06C046AB" w:rsidR="007430BD" w:rsidRPr="00891CF6" w:rsidRDefault="007430BD" w:rsidP="007430BD">
            <w:pPr>
              <w:rPr>
                <w:rFonts w:ascii="Times New Roman" w:hAnsi="Times New Roman" w:cs="Times New Roman"/>
                <w:bCs/>
              </w:rPr>
            </w:pPr>
            <w:r w:rsidRPr="00891CF6">
              <w:rPr>
                <w:rFonts w:ascii="Times New Roman" w:hAnsi="Times New Roman"/>
              </w:rPr>
              <w:lastRenderedPageBreak/>
              <w:t xml:space="preserve"> </w:t>
            </w:r>
          </w:p>
        </w:tc>
        <w:tc>
          <w:tcPr>
            <w:tcW w:w="2920" w:type="dxa"/>
            <w:tcBorders>
              <w:top w:val="single" w:sz="4" w:space="0" w:color="auto"/>
              <w:left w:val="single" w:sz="4" w:space="0" w:color="auto"/>
              <w:bottom w:val="single" w:sz="4" w:space="0" w:color="auto"/>
              <w:right w:val="single" w:sz="4" w:space="0" w:color="auto"/>
            </w:tcBorders>
          </w:tcPr>
          <w:p w14:paraId="1963C74B" w14:textId="77777777" w:rsidR="007430BD" w:rsidRPr="00891CF6" w:rsidRDefault="007430BD" w:rsidP="007430BD">
            <w:pPr>
              <w:pStyle w:val="ConsPlusNormal"/>
              <w:ind w:firstLine="397"/>
              <w:jc w:val="both"/>
              <w:rPr>
                <w:rFonts w:ascii="Times New Roman" w:hAnsi="Times New Roman" w:cs="Times New Roman"/>
                <w:sz w:val="22"/>
                <w:szCs w:val="22"/>
              </w:rPr>
            </w:pPr>
            <w:r w:rsidRPr="00891CF6">
              <w:rPr>
                <w:rFonts w:ascii="Times New Roman" w:hAnsi="Times New Roman" w:cs="Times New Roman"/>
                <w:sz w:val="22"/>
                <w:szCs w:val="22"/>
              </w:rPr>
              <w:lastRenderedPageBreak/>
              <w:t>виды движений и преобразующие движения механизмы;</w:t>
            </w:r>
          </w:p>
          <w:p w14:paraId="23E1526D" w14:textId="77777777" w:rsidR="007430BD" w:rsidRPr="00891CF6" w:rsidRDefault="007430BD" w:rsidP="007430BD">
            <w:pPr>
              <w:pStyle w:val="ConsPlusNormal"/>
              <w:ind w:firstLine="397"/>
              <w:jc w:val="both"/>
              <w:rPr>
                <w:rFonts w:ascii="Times New Roman" w:hAnsi="Times New Roman" w:cs="Times New Roman"/>
                <w:sz w:val="22"/>
                <w:szCs w:val="22"/>
              </w:rPr>
            </w:pPr>
            <w:r w:rsidRPr="00891CF6">
              <w:rPr>
                <w:rFonts w:ascii="Times New Roman" w:hAnsi="Times New Roman" w:cs="Times New Roman"/>
                <w:sz w:val="22"/>
                <w:szCs w:val="22"/>
              </w:rPr>
              <w:t>виды передач, их устройство, назначение, преимущества и недостатки, условные обозначения на схемах;</w:t>
            </w:r>
          </w:p>
          <w:p w14:paraId="1623F2B2" w14:textId="77777777" w:rsidR="007430BD" w:rsidRPr="00891CF6" w:rsidRDefault="007430BD" w:rsidP="007430BD">
            <w:pPr>
              <w:pStyle w:val="ConsPlusNormal"/>
              <w:ind w:firstLine="397"/>
              <w:jc w:val="both"/>
              <w:rPr>
                <w:rFonts w:ascii="Times New Roman" w:hAnsi="Times New Roman" w:cs="Times New Roman"/>
                <w:sz w:val="22"/>
                <w:szCs w:val="22"/>
              </w:rPr>
            </w:pPr>
            <w:r w:rsidRPr="00891CF6">
              <w:rPr>
                <w:rFonts w:ascii="Times New Roman" w:hAnsi="Times New Roman" w:cs="Times New Roman"/>
                <w:sz w:val="22"/>
                <w:szCs w:val="22"/>
              </w:rPr>
              <w:t>кинематику механизмов, соединения деталей машин;</w:t>
            </w:r>
          </w:p>
          <w:p w14:paraId="7C225AFF" w14:textId="77777777" w:rsidR="007430BD" w:rsidRPr="00891CF6" w:rsidRDefault="007430BD" w:rsidP="007430BD">
            <w:pPr>
              <w:pStyle w:val="ConsPlusNormal"/>
              <w:ind w:firstLine="397"/>
              <w:jc w:val="both"/>
              <w:rPr>
                <w:rFonts w:ascii="Times New Roman" w:hAnsi="Times New Roman" w:cs="Times New Roman"/>
                <w:sz w:val="22"/>
                <w:szCs w:val="22"/>
              </w:rPr>
            </w:pPr>
            <w:r w:rsidRPr="00891CF6">
              <w:rPr>
                <w:rFonts w:ascii="Times New Roman" w:hAnsi="Times New Roman" w:cs="Times New Roman"/>
                <w:sz w:val="22"/>
                <w:szCs w:val="22"/>
              </w:rPr>
              <w:t>виды износа и деформаций деталей и узлов;</w:t>
            </w:r>
          </w:p>
          <w:p w14:paraId="4D09DBA7" w14:textId="77777777" w:rsidR="007430BD" w:rsidRPr="00891CF6" w:rsidRDefault="007430BD" w:rsidP="007430BD">
            <w:pPr>
              <w:pStyle w:val="ConsPlusNormal"/>
              <w:ind w:firstLine="397"/>
              <w:jc w:val="both"/>
              <w:rPr>
                <w:rFonts w:ascii="Times New Roman" w:hAnsi="Times New Roman" w:cs="Times New Roman"/>
                <w:sz w:val="22"/>
                <w:szCs w:val="22"/>
              </w:rPr>
            </w:pPr>
            <w:r w:rsidRPr="00891CF6">
              <w:rPr>
                <w:rFonts w:ascii="Times New Roman" w:hAnsi="Times New Roman" w:cs="Times New Roman"/>
                <w:sz w:val="22"/>
                <w:szCs w:val="22"/>
              </w:rPr>
              <w:t>методику расчета конструкций на прочность, жесткость и устойчивость при различных видах деформации;</w:t>
            </w:r>
          </w:p>
          <w:p w14:paraId="0E3C689E" w14:textId="77777777" w:rsidR="007430BD" w:rsidRPr="00891CF6" w:rsidRDefault="007430BD" w:rsidP="007430BD">
            <w:pPr>
              <w:pStyle w:val="ConsPlusNormal"/>
              <w:ind w:firstLine="397"/>
              <w:jc w:val="both"/>
              <w:rPr>
                <w:rFonts w:ascii="Times New Roman" w:hAnsi="Times New Roman" w:cs="Times New Roman"/>
                <w:sz w:val="22"/>
                <w:szCs w:val="22"/>
              </w:rPr>
            </w:pPr>
            <w:r w:rsidRPr="00891CF6">
              <w:rPr>
                <w:rFonts w:ascii="Times New Roman" w:hAnsi="Times New Roman" w:cs="Times New Roman"/>
                <w:sz w:val="22"/>
                <w:szCs w:val="22"/>
              </w:rPr>
              <w:t>методику расчета на сжатие, срез и смятие;</w:t>
            </w:r>
          </w:p>
          <w:p w14:paraId="3E862BCC" w14:textId="77777777" w:rsidR="007430BD" w:rsidRPr="00891CF6" w:rsidRDefault="007430BD" w:rsidP="007430BD">
            <w:pPr>
              <w:pStyle w:val="ConsPlusNormal"/>
              <w:ind w:firstLine="397"/>
              <w:jc w:val="both"/>
              <w:rPr>
                <w:rFonts w:ascii="Times New Roman" w:hAnsi="Times New Roman" w:cs="Times New Roman"/>
                <w:sz w:val="22"/>
                <w:szCs w:val="22"/>
              </w:rPr>
            </w:pPr>
            <w:r w:rsidRPr="00891CF6">
              <w:rPr>
                <w:rFonts w:ascii="Times New Roman" w:hAnsi="Times New Roman" w:cs="Times New Roman"/>
                <w:sz w:val="22"/>
                <w:szCs w:val="22"/>
              </w:rPr>
              <w:t>трение, его виды, роль трения в технике;</w:t>
            </w:r>
          </w:p>
          <w:p w14:paraId="3C4B0601" w14:textId="77777777" w:rsidR="007430BD" w:rsidRPr="00891CF6" w:rsidRDefault="007430BD" w:rsidP="007430BD">
            <w:pPr>
              <w:pStyle w:val="ConsPlusNormal"/>
              <w:ind w:firstLine="397"/>
              <w:jc w:val="both"/>
              <w:rPr>
                <w:rFonts w:ascii="Times New Roman" w:hAnsi="Times New Roman" w:cs="Times New Roman"/>
                <w:sz w:val="22"/>
                <w:szCs w:val="22"/>
              </w:rPr>
            </w:pPr>
            <w:r w:rsidRPr="00891CF6">
              <w:rPr>
                <w:rFonts w:ascii="Times New Roman" w:hAnsi="Times New Roman" w:cs="Times New Roman"/>
                <w:sz w:val="22"/>
                <w:szCs w:val="22"/>
              </w:rPr>
              <w:t>назначение и классификацию подшипников;</w:t>
            </w:r>
          </w:p>
          <w:p w14:paraId="2532267D" w14:textId="77777777" w:rsidR="007430BD" w:rsidRPr="00891CF6" w:rsidRDefault="007430BD" w:rsidP="007430BD">
            <w:pPr>
              <w:pStyle w:val="ConsPlusNormal"/>
              <w:ind w:firstLine="397"/>
              <w:jc w:val="both"/>
              <w:rPr>
                <w:rFonts w:ascii="Times New Roman" w:hAnsi="Times New Roman" w:cs="Times New Roman"/>
                <w:sz w:val="22"/>
                <w:szCs w:val="22"/>
              </w:rPr>
            </w:pPr>
            <w:r w:rsidRPr="00891CF6">
              <w:rPr>
                <w:rFonts w:ascii="Times New Roman" w:hAnsi="Times New Roman" w:cs="Times New Roman"/>
                <w:sz w:val="22"/>
                <w:szCs w:val="22"/>
              </w:rPr>
              <w:t>характер соединения основных сборочных единиц и деталей;</w:t>
            </w:r>
          </w:p>
          <w:p w14:paraId="0FFB3FE3" w14:textId="77777777" w:rsidR="007430BD" w:rsidRPr="00891CF6" w:rsidRDefault="007430BD" w:rsidP="007430BD">
            <w:pPr>
              <w:pStyle w:val="ConsPlusNormal"/>
              <w:ind w:firstLine="397"/>
              <w:jc w:val="both"/>
              <w:rPr>
                <w:rFonts w:ascii="Times New Roman" w:hAnsi="Times New Roman" w:cs="Times New Roman"/>
                <w:sz w:val="22"/>
                <w:szCs w:val="22"/>
              </w:rPr>
            </w:pPr>
            <w:r w:rsidRPr="00891CF6">
              <w:rPr>
                <w:rFonts w:ascii="Times New Roman" w:hAnsi="Times New Roman" w:cs="Times New Roman"/>
                <w:sz w:val="22"/>
                <w:szCs w:val="22"/>
              </w:rPr>
              <w:lastRenderedPageBreak/>
              <w:t>типы, назначение, устройство редукторов;</w:t>
            </w:r>
          </w:p>
          <w:p w14:paraId="4815C7CB" w14:textId="5FBCCC4F" w:rsidR="007430BD" w:rsidRPr="00891CF6" w:rsidRDefault="007430BD" w:rsidP="007430BD">
            <w:pPr>
              <w:pStyle w:val="ConsPlusNormal"/>
              <w:ind w:firstLine="397"/>
              <w:jc w:val="both"/>
              <w:rPr>
                <w:rFonts w:ascii="Times New Roman" w:hAnsi="Times New Roman" w:cs="Times New Roman"/>
                <w:bCs/>
                <w:i/>
                <w:sz w:val="22"/>
                <w:szCs w:val="22"/>
              </w:rPr>
            </w:pPr>
          </w:p>
        </w:tc>
        <w:tc>
          <w:tcPr>
            <w:tcW w:w="3402" w:type="dxa"/>
            <w:tcBorders>
              <w:top w:val="single" w:sz="4" w:space="0" w:color="auto"/>
              <w:left w:val="single" w:sz="4" w:space="0" w:color="auto"/>
              <w:bottom w:val="single" w:sz="4" w:space="0" w:color="auto"/>
              <w:right w:val="single" w:sz="4" w:space="0" w:color="auto"/>
            </w:tcBorders>
          </w:tcPr>
          <w:p w14:paraId="674574CA" w14:textId="77777777" w:rsidR="007430BD" w:rsidRPr="00891CF6" w:rsidRDefault="00891CF6" w:rsidP="00891CF6">
            <w:pPr>
              <w:pStyle w:val="ConsPlusNormal"/>
              <w:jc w:val="both"/>
              <w:rPr>
                <w:rFonts w:ascii="Times New Roman" w:hAnsi="Times New Roman" w:cs="Times New Roman"/>
                <w:sz w:val="22"/>
                <w:szCs w:val="22"/>
              </w:rPr>
            </w:pPr>
            <w:r w:rsidRPr="00891CF6">
              <w:rPr>
                <w:rFonts w:ascii="Times New Roman" w:hAnsi="Times New Roman" w:cs="Times New Roman"/>
                <w:sz w:val="22"/>
                <w:szCs w:val="22"/>
              </w:rPr>
              <w:lastRenderedPageBreak/>
              <w:t>работы в системах автоматизированного проектирования (САПР</w:t>
            </w:r>
            <w:proofErr w:type="gramStart"/>
            <w:r w:rsidRPr="00891CF6">
              <w:rPr>
                <w:rFonts w:ascii="Times New Roman" w:hAnsi="Times New Roman" w:cs="Times New Roman"/>
                <w:sz w:val="22"/>
                <w:szCs w:val="22"/>
              </w:rPr>
              <w:t>);разработки</w:t>
            </w:r>
            <w:proofErr w:type="gramEnd"/>
            <w:r w:rsidRPr="00891CF6">
              <w:rPr>
                <w:rFonts w:ascii="Times New Roman" w:hAnsi="Times New Roman" w:cs="Times New Roman"/>
                <w:sz w:val="22"/>
                <w:szCs w:val="22"/>
              </w:rPr>
              <w:t xml:space="preserve"> трехмерных моделей изделий для целей аддитивного </w:t>
            </w:r>
            <w:proofErr w:type="spellStart"/>
            <w:r w:rsidRPr="00891CF6">
              <w:rPr>
                <w:rFonts w:ascii="Times New Roman" w:hAnsi="Times New Roman" w:cs="Times New Roman"/>
                <w:sz w:val="22"/>
                <w:szCs w:val="22"/>
              </w:rPr>
              <w:t>производства;подготовки</w:t>
            </w:r>
            <w:proofErr w:type="spellEnd"/>
            <w:r w:rsidRPr="00891CF6">
              <w:rPr>
                <w:rFonts w:ascii="Times New Roman" w:hAnsi="Times New Roman" w:cs="Times New Roman"/>
                <w:sz w:val="22"/>
                <w:szCs w:val="22"/>
              </w:rPr>
              <w:t xml:space="preserve"> трехмерные модели изделия для переноса в устройства числового программного управления аддитивных установок</w:t>
            </w:r>
          </w:p>
          <w:p w14:paraId="222B8A2D" w14:textId="77777777" w:rsidR="00891CF6" w:rsidRPr="00891CF6" w:rsidRDefault="00891CF6" w:rsidP="00891CF6">
            <w:pPr>
              <w:rPr>
                <w:rFonts w:ascii="Times New Roman" w:hAnsi="Times New Roman"/>
              </w:rPr>
            </w:pPr>
            <w:r w:rsidRPr="00891CF6">
              <w:rPr>
                <w:rFonts w:ascii="Times New Roman" w:hAnsi="Times New Roman"/>
              </w:rPr>
              <w:t>разработки чертежей для создания электронной модели изделия;</w:t>
            </w:r>
          </w:p>
          <w:p w14:paraId="675A953F" w14:textId="77777777" w:rsidR="00891CF6" w:rsidRPr="00891CF6" w:rsidRDefault="00891CF6" w:rsidP="00891CF6">
            <w:pPr>
              <w:pStyle w:val="ConsPlusNormal"/>
              <w:jc w:val="both"/>
              <w:rPr>
                <w:rFonts w:ascii="Times New Roman" w:hAnsi="Times New Roman"/>
                <w:sz w:val="22"/>
                <w:szCs w:val="22"/>
              </w:rPr>
            </w:pPr>
            <w:r w:rsidRPr="00891CF6">
              <w:rPr>
                <w:rFonts w:ascii="Times New Roman" w:hAnsi="Times New Roman"/>
                <w:sz w:val="22"/>
                <w:szCs w:val="22"/>
              </w:rPr>
              <w:t>- создания сборочных чертежей, рабочих чертежей и чертежей общего вида на основе электронной модели;</w:t>
            </w:r>
          </w:p>
          <w:p w14:paraId="191C8069" w14:textId="77777777" w:rsidR="00891CF6" w:rsidRPr="00891CF6" w:rsidRDefault="00891CF6" w:rsidP="00891CF6">
            <w:pPr>
              <w:rPr>
                <w:rFonts w:ascii="Times New Roman" w:hAnsi="Times New Roman"/>
              </w:rPr>
            </w:pPr>
            <w:r w:rsidRPr="00891CF6">
              <w:rPr>
                <w:rFonts w:ascii="Times New Roman" w:hAnsi="Times New Roman"/>
              </w:rPr>
              <w:t>анализа конструкторской документации на технологичность конструкции;</w:t>
            </w:r>
          </w:p>
          <w:p w14:paraId="6ABEB3AB" w14:textId="7576EC8C" w:rsidR="00891CF6" w:rsidRPr="00891CF6" w:rsidRDefault="00891CF6" w:rsidP="00891CF6">
            <w:pPr>
              <w:pStyle w:val="ConsPlusNormal"/>
              <w:jc w:val="both"/>
              <w:rPr>
                <w:rFonts w:ascii="Times New Roman" w:hAnsi="Times New Roman" w:cs="Times New Roman"/>
                <w:sz w:val="22"/>
                <w:szCs w:val="22"/>
              </w:rPr>
            </w:pPr>
            <w:r w:rsidRPr="00891CF6">
              <w:rPr>
                <w:rFonts w:ascii="Times New Roman" w:hAnsi="Times New Roman"/>
                <w:sz w:val="22"/>
                <w:szCs w:val="22"/>
              </w:rPr>
              <w:t>- подготовки электронной модели для изготовления с учетом особенностей оборудования и технологии изготовления</w:t>
            </w:r>
          </w:p>
        </w:tc>
      </w:tr>
    </w:tbl>
    <w:p w14:paraId="0E0EE5CB" w14:textId="77777777" w:rsidR="00C23EC1" w:rsidRDefault="00C23EC1" w:rsidP="00C23EC1">
      <w:pPr>
        <w:ind w:firstLine="709"/>
        <w:rPr>
          <w:rFonts w:ascii="Times New Roman" w:hAnsi="Times New Roman" w:cs="Times New Roman"/>
          <w:bCs/>
          <w:sz w:val="24"/>
          <w:szCs w:val="24"/>
        </w:rPr>
      </w:pPr>
    </w:p>
    <w:p w14:paraId="6C925FBB" w14:textId="77777777" w:rsidR="00C23EC1" w:rsidRDefault="00C23EC1" w:rsidP="00C23EC1">
      <w:pPr>
        <w:rPr>
          <w:rFonts w:ascii="Times New Roman" w:eastAsia="Segoe UI" w:hAnsi="Times New Roman" w:cs="Times New Roman"/>
          <w:b/>
          <w:bCs/>
          <w:caps/>
          <w:kern w:val="32"/>
          <w:sz w:val="24"/>
          <w:szCs w:val="24"/>
          <w:lang w:val="x-none" w:eastAsia="x-none"/>
        </w:rPr>
      </w:pPr>
    </w:p>
    <w:p w14:paraId="466F719C" w14:textId="77777777" w:rsidR="00C23EC1" w:rsidRPr="00B115E3" w:rsidRDefault="00C23EC1" w:rsidP="00C23EC1">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3C663E12" w14:textId="77777777" w:rsidR="00C23EC1" w:rsidRPr="00E11160" w:rsidRDefault="00C23EC1" w:rsidP="00C23EC1">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C23EC1" w:rsidRPr="00DB7B6A" w14:paraId="4D506527" w14:textId="77777777" w:rsidTr="00E17EA2">
        <w:trPr>
          <w:trHeight w:val="23"/>
        </w:trPr>
        <w:tc>
          <w:tcPr>
            <w:tcW w:w="2460" w:type="pct"/>
            <w:vAlign w:val="center"/>
          </w:tcPr>
          <w:p w14:paraId="39680E8F" w14:textId="77777777" w:rsidR="00C23EC1" w:rsidRPr="00F70F81" w:rsidRDefault="00C23EC1" w:rsidP="00E17EA2">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68034B81" w14:textId="77777777" w:rsidR="00C23EC1" w:rsidRPr="00F70F81" w:rsidRDefault="00C23EC1" w:rsidP="00E17EA2">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61747F9C" w14:textId="77777777" w:rsidR="00C23EC1" w:rsidRPr="00F70F81" w:rsidRDefault="00C23EC1" w:rsidP="00E17EA2">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C23EC1" w:rsidRPr="00DB7B6A" w14:paraId="72862B48" w14:textId="77777777" w:rsidTr="00E17EA2">
        <w:trPr>
          <w:trHeight w:val="23"/>
        </w:trPr>
        <w:tc>
          <w:tcPr>
            <w:tcW w:w="2460" w:type="pct"/>
            <w:vAlign w:val="center"/>
          </w:tcPr>
          <w:p w14:paraId="20456F13" w14:textId="77777777" w:rsidR="00C23EC1" w:rsidRPr="00F70F81" w:rsidRDefault="00C23EC1" w:rsidP="00E17EA2">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22C2E094" w14:textId="397C2A7B" w:rsidR="00C23EC1" w:rsidRPr="00F70F81" w:rsidRDefault="00C23EC1" w:rsidP="00E17EA2">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292E5BD8" w14:textId="383841AC" w:rsidR="00C23EC1" w:rsidRPr="00F70F81" w:rsidRDefault="00C23EC1" w:rsidP="00E17EA2">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C23EC1" w:rsidRPr="00DB7B6A" w14:paraId="710AAB30" w14:textId="77777777" w:rsidTr="00E17EA2">
        <w:trPr>
          <w:trHeight w:val="23"/>
        </w:trPr>
        <w:tc>
          <w:tcPr>
            <w:tcW w:w="2460" w:type="pct"/>
            <w:vAlign w:val="center"/>
          </w:tcPr>
          <w:p w14:paraId="203763BE" w14:textId="77777777" w:rsidR="00C23EC1" w:rsidRPr="00F70F81" w:rsidRDefault="00C23EC1" w:rsidP="00E17EA2">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7FA29CC" w14:textId="77777777" w:rsidR="00C23EC1" w:rsidRPr="00F70F81" w:rsidRDefault="00C23EC1" w:rsidP="00E17EA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23222C50" w14:textId="77777777" w:rsidR="00C23EC1" w:rsidRPr="00F70F81" w:rsidRDefault="00C23EC1" w:rsidP="00E17EA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C23EC1" w:rsidRPr="00DB7B6A" w14:paraId="04678CB9" w14:textId="77777777" w:rsidTr="00E17EA2">
        <w:trPr>
          <w:trHeight w:val="23"/>
        </w:trPr>
        <w:tc>
          <w:tcPr>
            <w:tcW w:w="2460" w:type="pct"/>
            <w:vAlign w:val="center"/>
          </w:tcPr>
          <w:p w14:paraId="41563E22" w14:textId="77777777" w:rsidR="00C23EC1" w:rsidRPr="00F70F81" w:rsidRDefault="00C23EC1" w:rsidP="00E17EA2">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249A7532" w14:textId="5F3488E2" w:rsidR="00C23EC1" w:rsidRPr="00F70F81" w:rsidRDefault="00C23EC1" w:rsidP="00E17EA2">
            <w:pPr>
              <w:jc w:val="center"/>
              <w:rPr>
                <w:rFonts w:ascii="Times New Roman" w:hAnsi="Times New Roman" w:cs="Times New Roman"/>
                <w:bCs/>
                <w:sz w:val="24"/>
                <w:szCs w:val="24"/>
              </w:rPr>
            </w:pPr>
          </w:p>
        </w:tc>
        <w:tc>
          <w:tcPr>
            <w:tcW w:w="1345" w:type="pct"/>
            <w:vAlign w:val="center"/>
          </w:tcPr>
          <w:p w14:paraId="548EC6A5" w14:textId="77777777" w:rsidR="00C23EC1" w:rsidRPr="00F70F81" w:rsidRDefault="00C23EC1" w:rsidP="00E17EA2">
            <w:pPr>
              <w:jc w:val="center"/>
              <w:rPr>
                <w:rFonts w:ascii="Times New Roman" w:hAnsi="Times New Roman" w:cs="Times New Roman"/>
                <w:bCs/>
                <w:sz w:val="24"/>
                <w:szCs w:val="24"/>
              </w:rPr>
            </w:pPr>
          </w:p>
        </w:tc>
      </w:tr>
      <w:tr w:rsidR="00C23EC1" w:rsidRPr="00257255" w14:paraId="02C78EDB" w14:textId="77777777" w:rsidTr="00E17EA2">
        <w:trPr>
          <w:trHeight w:val="23"/>
        </w:trPr>
        <w:tc>
          <w:tcPr>
            <w:tcW w:w="2460" w:type="pct"/>
            <w:vAlign w:val="center"/>
          </w:tcPr>
          <w:p w14:paraId="138E5473" w14:textId="77777777" w:rsidR="00C23EC1" w:rsidRPr="00F70F81" w:rsidRDefault="00C23EC1" w:rsidP="00E17EA2">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564A7EF1" w14:textId="3E7B6312" w:rsidR="00C23EC1" w:rsidRPr="00F70F81" w:rsidRDefault="00C23EC1" w:rsidP="00E17EA2">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02F4C21D" w14:textId="36CBAE28" w:rsidR="00C23EC1" w:rsidRPr="00F70F81" w:rsidRDefault="00C23EC1" w:rsidP="00E17EA2">
            <w:pPr>
              <w:jc w:val="center"/>
              <w:rPr>
                <w:rFonts w:ascii="Times New Roman" w:hAnsi="Times New Roman" w:cs="Times New Roman"/>
                <w:b/>
                <w:sz w:val="24"/>
                <w:szCs w:val="24"/>
              </w:rPr>
            </w:pPr>
            <w:r>
              <w:rPr>
                <w:rFonts w:ascii="Times New Roman" w:hAnsi="Times New Roman" w:cs="Times New Roman"/>
                <w:b/>
                <w:sz w:val="24"/>
                <w:szCs w:val="24"/>
              </w:rPr>
              <w:t>12</w:t>
            </w:r>
          </w:p>
        </w:tc>
      </w:tr>
    </w:tbl>
    <w:p w14:paraId="3CC02381" w14:textId="77777777" w:rsidR="00C23EC1" w:rsidRDefault="00C23EC1" w:rsidP="00C23EC1">
      <w:pPr>
        <w:rPr>
          <w:rFonts w:ascii="Times New Roman" w:hAnsi="Times New Roman" w:cs="Times New Roman"/>
          <w:iCs/>
          <w:sz w:val="24"/>
          <w:szCs w:val="24"/>
        </w:rPr>
      </w:pPr>
    </w:p>
    <w:p w14:paraId="321EE254" w14:textId="77777777" w:rsidR="00C23EC1" w:rsidRDefault="00C23EC1" w:rsidP="00C23EC1">
      <w:pPr>
        <w:rPr>
          <w:rFonts w:ascii="Times New Roman" w:hAnsi="Times New Roman" w:cs="Times New Roman"/>
          <w:iCs/>
          <w:sz w:val="24"/>
          <w:szCs w:val="24"/>
        </w:rPr>
      </w:pPr>
      <w:r>
        <w:rPr>
          <w:rFonts w:ascii="Times New Roman" w:hAnsi="Times New Roman" w:cs="Times New Roman"/>
          <w:iCs/>
          <w:sz w:val="24"/>
          <w:szCs w:val="24"/>
        </w:rPr>
        <w:br w:type="page"/>
      </w:r>
    </w:p>
    <w:p w14:paraId="65DD73E0" w14:textId="77777777" w:rsidR="00C23EC1" w:rsidRPr="00DB7B6A" w:rsidRDefault="00C23EC1" w:rsidP="00C23EC1">
      <w:pPr>
        <w:rPr>
          <w:rFonts w:ascii="Times New Roman" w:hAnsi="Times New Roman" w:cs="Times New Roman"/>
          <w:iCs/>
          <w:sz w:val="24"/>
          <w:szCs w:val="24"/>
        </w:rPr>
      </w:pPr>
    </w:p>
    <w:p w14:paraId="7BB33D86" w14:textId="77777777" w:rsidR="00C23EC1" w:rsidRDefault="00C23EC1" w:rsidP="009D426B">
      <w:pPr>
        <w:pStyle w:val="114"/>
        <w:numPr>
          <w:ilvl w:val="1"/>
          <w:numId w:val="3"/>
        </w:numPr>
        <w:rPr>
          <w:rFonts w:ascii="Times New Roman" w:hAnsi="Times New Roman"/>
        </w:rPr>
      </w:pPr>
      <w:r w:rsidRPr="00782EFC">
        <w:rPr>
          <w:rFonts w:ascii="Times New Roman" w:hAnsi="Times New Roman"/>
        </w:rPr>
        <w:t xml:space="preserve">Примерное содержание </w:t>
      </w:r>
      <w:r>
        <w:rPr>
          <w:rFonts w:ascii="Times New Roman" w:hAnsi="Times New Roman"/>
        </w:rPr>
        <w:t>дисциплины</w:t>
      </w:r>
    </w:p>
    <w:tbl>
      <w:tblPr>
        <w:tblpPr w:leftFromText="180" w:rightFromText="180" w:vertAnchor="text" w:tblpX="269" w:tblpY="1"/>
        <w:tblOverlap w:val="neve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38"/>
        <w:gridCol w:w="7513"/>
      </w:tblGrid>
      <w:tr w:rsidR="00C23EC1" w:rsidRPr="001A6E0C" w14:paraId="29435D2A" w14:textId="77777777" w:rsidTr="00E17EA2">
        <w:trPr>
          <w:trHeight w:val="2024"/>
        </w:trPr>
        <w:tc>
          <w:tcPr>
            <w:tcW w:w="1838" w:type="dxa"/>
            <w:vAlign w:val="center"/>
          </w:tcPr>
          <w:p w14:paraId="264C4620" w14:textId="77777777" w:rsidR="00C23EC1" w:rsidRPr="001A6E0C" w:rsidRDefault="00C23EC1" w:rsidP="00E17EA2">
            <w:pPr>
              <w:jc w:val="center"/>
              <w:rPr>
                <w:rFonts w:ascii="Times New Roman" w:eastAsia="Times New Roman" w:hAnsi="Times New Roman" w:cs="Times New Roman"/>
                <w:b/>
                <w:lang w:eastAsia="ru-RU"/>
              </w:rPr>
            </w:pPr>
            <w:r w:rsidRPr="00B83174">
              <w:rPr>
                <w:rFonts w:ascii="Times New Roman" w:eastAsia="Times New Roman" w:hAnsi="Times New Roman" w:cs="Times New Roman"/>
                <w:b/>
                <w:bCs/>
                <w:lang w:eastAsia="ru-RU"/>
              </w:rPr>
              <w:t>Наименование разделов и тем</w:t>
            </w:r>
          </w:p>
        </w:tc>
        <w:tc>
          <w:tcPr>
            <w:tcW w:w="7513" w:type="dxa"/>
            <w:vAlign w:val="center"/>
          </w:tcPr>
          <w:p w14:paraId="572B0A9F" w14:textId="77777777" w:rsidR="00C23EC1" w:rsidRPr="001A6E0C" w:rsidRDefault="00C23EC1" w:rsidP="00E17EA2">
            <w:pPr>
              <w:jc w:val="center"/>
              <w:rPr>
                <w:rFonts w:ascii="Times New Roman" w:eastAsia="Times New Roman" w:hAnsi="Times New Roman" w:cs="Times New Roman"/>
                <w:b/>
                <w:lang w:eastAsia="ru-RU"/>
              </w:rPr>
            </w:pPr>
            <w:r w:rsidRPr="00B83174">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C23EC1" w:rsidRPr="001A6E0C" w14:paraId="4B219CFF" w14:textId="77777777" w:rsidTr="00E17EA2">
        <w:tc>
          <w:tcPr>
            <w:tcW w:w="9351" w:type="dxa"/>
            <w:gridSpan w:val="2"/>
          </w:tcPr>
          <w:p w14:paraId="1859E136" w14:textId="77777777" w:rsidR="00C23EC1" w:rsidRPr="001A6E0C" w:rsidRDefault="00C23EC1" w:rsidP="00E17EA2">
            <w:pPr>
              <w:rPr>
                <w:rFonts w:ascii="Times New Roman" w:eastAsia="Times New Roman" w:hAnsi="Times New Roman" w:cs="Times New Roman"/>
                <w:b/>
                <w:i/>
                <w:iCs/>
                <w:lang w:eastAsia="ru-RU"/>
              </w:rPr>
            </w:pPr>
            <w:r w:rsidRPr="001A6E0C">
              <w:rPr>
                <w:rFonts w:ascii="Times New Roman" w:eastAsia="Times New Roman" w:hAnsi="Times New Roman" w:cs="Times New Roman"/>
                <w:b/>
                <w:bCs/>
                <w:lang w:eastAsia="ru-RU"/>
              </w:rPr>
              <w:t>Раздел 1. Основы теоретической механики</w:t>
            </w:r>
          </w:p>
        </w:tc>
      </w:tr>
      <w:tr w:rsidR="00C23EC1" w:rsidRPr="001A6E0C" w14:paraId="7CC0CA3D" w14:textId="77777777" w:rsidTr="00E17EA2">
        <w:tc>
          <w:tcPr>
            <w:tcW w:w="1838" w:type="dxa"/>
            <w:vMerge w:val="restart"/>
          </w:tcPr>
          <w:p w14:paraId="6390CE4F" w14:textId="77777777" w:rsidR="00C23EC1" w:rsidRPr="001A6E0C" w:rsidRDefault="00C23EC1" w:rsidP="00E17E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1A6E0C">
              <w:rPr>
                <w:rFonts w:ascii="Times New Roman" w:eastAsia="Times New Roman" w:hAnsi="Times New Roman" w:cs="Times New Roman"/>
                <w:b/>
                <w:bCs/>
              </w:rPr>
              <w:t xml:space="preserve">Тема 1.1. </w:t>
            </w:r>
          </w:p>
          <w:p w14:paraId="45478736" w14:textId="77777777" w:rsidR="00C23EC1" w:rsidRPr="001A6E0C" w:rsidRDefault="00C23EC1" w:rsidP="00E17E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i/>
                <w:iCs/>
                <w:lang w:eastAsia="ru-RU"/>
              </w:rPr>
            </w:pPr>
            <w:r w:rsidRPr="001A6E0C">
              <w:rPr>
                <w:rFonts w:ascii="Times New Roman" w:eastAsia="Times New Roman" w:hAnsi="Times New Roman" w:cs="Times New Roman"/>
                <w:b/>
                <w:bCs/>
              </w:rPr>
              <w:t>Основные понятия и аксиомы статики. Плоская система сходящихся сил</w:t>
            </w:r>
          </w:p>
        </w:tc>
        <w:tc>
          <w:tcPr>
            <w:tcW w:w="7513" w:type="dxa"/>
          </w:tcPr>
          <w:p w14:paraId="641B0CA4" w14:textId="77777777" w:rsidR="00C23EC1" w:rsidRPr="001A6E0C" w:rsidRDefault="00C23EC1" w:rsidP="00E17EA2">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 xml:space="preserve">Содержание </w:t>
            </w:r>
          </w:p>
        </w:tc>
      </w:tr>
      <w:tr w:rsidR="00C23EC1" w:rsidRPr="001A6E0C" w14:paraId="0EC814CB" w14:textId="77777777" w:rsidTr="00E17EA2">
        <w:tc>
          <w:tcPr>
            <w:tcW w:w="1838" w:type="dxa"/>
            <w:vMerge/>
          </w:tcPr>
          <w:p w14:paraId="0B1B7E20" w14:textId="77777777" w:rsidR="00C23EC1" w:rsidRPr="001A6E0C" w:rsidRDefault="00C23EC1" w:rsidP="00E17EA2">
            <w:pPr>
              <w:rPr>
                <w:rFonts w:ascii="Times New Roman" w:eastAsia="Times New Roman" w:hAnsi="Times New Roman" w:cs="Times New Roman"/>
                <w:b/>
                <w:lang w:eastAsia="ru-RU"/>
              </w:rPr>
            </w:pPr>
          </w:p>
        </w:tc>
        <w:tc>
          <w:tcPr>
            <w:tcW w:w="7513" w:type="dxa"/>
          </w:tcPr>
          <w:p w14:paraId="38C23DC2" w14:textId="77777777" w:rsidR="00C23EC1" w:rsidRPr="001A6E0C" w:rsidRDefault="00C23EC1" w:rsidP="00E17EA2">
            <w:pPr>
              <w:rPr>
                <w:rFonts w:ascii="Times New Roman" w:eastAsia="Times New Roman" w:hAnsi="Times New Roman" w:cs="Times New Roman"/>
                <w:lang w:eastAsia="ru-RU"/>
              </w:rPr>
            </w:pPr>
            <w:r w:rsidRPr="001A6E0C">
              <w:rPr>
                <w:rFonts w:ascii="Times New Roman" w:eastAsia="Times New Roman" w:hAnsi="Times New Roman" w:cs="Times New Roman"/>
                <w:b/>
                <w:bCs/>
                <w:lang w:eastAsia="ru-RU"/>
              </w:rPr>
              <w:t>В том числе практических занятий и лабораторных работ</w:t>
            </w:r>
          </w:p>
        </w:tc>
      </w:tr>
      <w:tr w:rsidR="00C23EC1" w:rsidRPr="001A6E0C" w14:paraId="6E7B693E" w14:textId="77777777" w:rsidTr="00E17EA2">
        <w:tc>
          <w:tcPr>
            <w:tcW w:w="1838" w:type="dxa"/>
            <w:vMerge/>
          </w:tcPr>
          <w:p w14:paraId="2CD27701" w14:textId="77777777" w:rsidR="00C23EC1" w:rsidRPr="001A6E0C" w:rsidRDefault="00C23EC1" w:rsidP="00E17EA2">
            <w:pPr>
              <w:rPr>
                <w:rFonts w:ascii="Times New Roman" w:eastAsia="Times New Roman" w:hAnsi="Times New Roman" w:cs="Times New Roman"/>
                <w:b/>
                <w:lang w:eastAsia="ru-RU"/>
              </w:rPr>
            </w:pPr>
          </w:p>
        </w:tc>
        <w:tc>
          <w:tcPr>
            <w:tcW w:w="7513" w:type="dxa"/>
          </w:tcPr>
          <w:p w14:paraId="212C313D" w14:textId="77777777" w:rsidR="00C23EC1" w:rsidRPr="001A6E0C" w:rsidRDefault="00C23EC1" w:rsidP="00E17EA2">
            <w:pPr>
              <w:rPr>
                <w:rFonts w:ascii="Times New Roman" w:eastAsia="Times New Roman" w:hAnsi="Times New Roman" w:cs="Times New Roman"/>
                <w:lang w:eastAsia="ru-RU"/>
              </w:rPr>
            </w:pPr>
            <w:r w:rsidRPr="001A6E0C">
              <w:rPr>
                <w:rFonts w:ascii="Times New Roman" w:eastAsia="Times New Roman" w:hAnsi="Times New Roman" w:cs="Times New Roman"/>
              </w:rPr>
              <w:t>Практическая работа</w:t>
            </w:r>
          </w:p>
          <w:p w14:paraId="3769BCC3" w14:textId="77777777" w:rsidR="00C23EC1" w:rsidRPr="001A6E0C" w:rsidRDefault="00C23EC1" w:rsidP="00E17EA2">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 xml:space="preserve">Проекции силы на оси координат. </w:t>
            </w:r>
          </w:p>
        </w:tc>
      </w:tr>
      <w:tr w:rsidR="00C23EC1" w:rsidRPr="001A6E0C" w14:paraId="2B034DD8" w14:textId="77777777" w:rsidTr="00E17EA2">
        <w:tc>
          <w:tcPr>
            <w:tcW w:w="1838" w:type="dxa"/>
            <w:vMerge/>
          </w:tcPr>
          <w:p w14:paraId="0F8158A7" w14:textId="77777777" w:rsidR="00C23EC1" w:rsidRPr="001A6E0C" w:rsidRDefault="00C23EC1" w:rsidP="00E17EA2">
            <w:pPr>
              <w:rPr>
                <w:rFonts w:ascii="Times New Roman" w:eastAsia="Times New Roman" w:hAnsi="Times New Roman" w:cs="Times New Roman"/>
                <w:b/>
                <w:lang w:eastAsia="ru-RU"/>
              </w:rPr>
            </w:pPr>
          </w:p>
        </w:tc>
        <w:tc>
          <w:tcPr>
            <w:tcW w:w="7513" w:type="dxa"/>
          </w:tcPr>
          <w:p w14:paraId="7032AC26" w14:textId="77777777" w:rsidR="00C23EC1" w:rsidRPr="001A6E0C" w:rsidRDefault="00C23EC1" w:rsidP="00E17EA2">
            <w:pPr>
              <w:rPr>
                <w:rFonts w:ascii="Times New Roman" w:eastAsia="Times New Roman" w:hAnsi="Times New Roman" w:cs="Times New Roman"/>
              </w:rPr>
            </w:pPr>
            <w:r w:rsidRPr="001A6E0C">
              <w:rPr>
                <w:rFonts w:ascii="Times New Roman" w:eastAsia="Times New Roman" w:hAnsi="Times New Roman" w:cs="Times New Roman"/>
              </w:rPr>
              <w:t>Практическая работа</w:t>
            </w:r>
          </w:p>
          <w:p w14:paraId="63031175" w14:textId="77777777" w:rsidR="00C23EC1" w:rsidRPr="001A6E0C" w:rsidRDefault="00C23EC1" w:rsidP="00E17EA2">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 xml:space="preserve"> Определение равнодействующей системы сил.</w:t>
            </w:r>
          </w:p>
          <w:p w14:paraId="07C1A5D3" w14:textId="77777777" w:rsidR="00C23EC1" w:rsidRPr="001A6E0C" w:rsidRDefault="00C23EC1" w:rsidP="00E17EA2">
            <w:pPr>
              <w:rPr>
                <w:rFonts w:ascii="Times New Roman" w:eastAsia="Times New Roman" w:hAnsi="Times New Roman" w:cs="Times New Roman"/>
              </w:rPr>
            </w:pPr>
          </w:p>
        </w:tc>
      </w:tr>
      <w:tr w:rsidR="00C23EC1" w:rsidRPr="001A6E0C" w14:paraId="7183203D" w14:textId="77777777" w:rsidTr="00E17EA2">
        <w:tc>
          <w:tcPr>
            <w:tcW w:w="1838" w:type="dxa"/>
            <w:vMerge/>
          </w:tcPr>
          <w:p w14:paraId="38CE282B" w14:textId="77777777" w:rsidR="00C23EC1" w:rsidRPr="001A6E0C" w:rsidRDefault="00C23EC1" w:rsidP="00E17EA2">
            <w:pPr>
              <w:rPr>
                <w:rFonts w:ascii="Times New Roman" w:eastAsia="Times New Roman" w:hAnsi="Times New Roman" w:cs="Times New Roman"/>
                <w:b/>
                <w:lang w:eastAsia="ru-RU"/>
              </w:rPr>
            </w:pPr>
          </w:p>
        </w:tc>
        <w:tc>
          <w:tcPr>
            <w:tcW w:w="7513" w:type="dxa"/>
          </w:tcPr>
          <w:p w14:paraId="57E7C526" w14:textId="77777777" w:rsidR="00C23EC1" w:rsidRPr="001A6E0C" w:rsidRDefault="00C23EC1" w:rsidP="00E17EA2">
            <w:pPr>
              <w:rPr>
                <w:rFonts w:ascii="Times New Roman" w:eastAsia="Times New Roman" w:hAnsi="Times New Roman" w:cs="Times New Roman"/>
                <w:b/>
                <w:bCs/>
                <w:lang w:eastAsia="ru-RU"/>
              </w:rPr>
            </w:pPr>
            <w:r w:rsidRPr="001A6E0C">
              <w:rPr>
                <w:rFonts w:ascii="Times New Roman" w:eastAsia="Times New Roman" w:hAnsi="Times New Roman" w:cs="Times New Roman"/>
                <w:b/>
                <w:lang w:eastAsia="ru-RU"/>
              </w:rPr>
              <w:t>Самостоятельная работа обучающихся</w:t>
            </w:r>
          </w:p>
        </w:tc>
      </w:tr>
      <w:tr w:rsidR="00C23EC1" w:rsidRPr="001A6E0C" w14:paraId="72717C4B" w14:textId="77777777" w:rsidTr="00E17EA2">
        <w:tc>
          <w:tcPr>
            <w:tcW w:w="1838" w:type="dxa"/>
            <w:vMerge/>
          </w:tcPr>
          <w:p w14:paraId="4E78B168" w14:textId="77777777" w:rsidR="00C23EC1" w:rsidRPr="001A6E0C" w:rsidRDefault="00C23EC1" w:rsidP="00E17EA2">
            <w:pPr>
              <w:rPr>
                <w:rFonts w:ascii="Times New Roman" w:eastAsia="Times New Roman" w:hAnsi="Times New Roman" w:cs="Times New Roman"/>
                <w:b/>
                <w:lang w:eastAsia="ru-RU"/>
              </w:rPr>
            </w:pPr>
          </w:p>
        </w:tc>
        <w:tc>
          <w:tcPr>
            <w:tcW w:w="7513" w:type="dxa"/>
          </w:tcPr>
          <w:p w14:paraId="073AB655" w14:textId="77777777" w:rsidR="00C23EC1" w:rsidRPr="001A6E0C" w:rsidRDefault="00C23EC1" w:rsidP="00E17EA2">
            <w:pPr>
              <w:rPr>
                <w:rFonts w:ascii="Times New Roman" w:eastAsia="Times New Roman" w:hAnsi="Times New Roman" w:cs="Times New Roman"/>
                <w:b/>
                <w:bCs/>
                <w:lang w:eastAsia="ru-RU"/>
              </w:rPr>
            </w:pPr>
          </w:p>
        </w:tc>
      </w:tr>
      <w:tr w:rsidR="00C23EC1" w:rsidRPr="001A6E0C" w14:paraId="6CE8E700" w14:textId="77777777" w:rsidTr="00E17EA2">
        <w:tc>
          <w:tcPr>
            <w:tcW w:w="1838" w:type="dxa"/>
            <w:vMerge w:val="restart"/>
          </w:tcPr>
          <w:p w14:paraId="06BA49E7" w14:textId="77777777" w:rsidR="00C23EC1" w:rsidRPr="001A6E0C" w:rsidRDefault="00C23EC1" w:rsidP="00E17E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p>
          <w:p w14:paraId="33B1D1C0" w14:textId="77777777" w:rsidR="00C23EC1" w:rsidRPr="001A6E0C" w:rsidRDefault="00C23EC1" w:rsidP="00E17EA2">
            <w:pPr>
              <w:rPr>
                <w:rFonts w:ascii="Times New Roman" w:eastAsia="Times New Roman" w:hAnsi="Times New Roman" w:cs="Times New Roman"/>
                <w:b/>
                <w:bCs/>
              </w:rPr>
            </w:pPr>
            <w:r w:rsidRPr="001A6E0C">
              <w:rPr>
                <w:rFonts w:ascii="Times New Roman" w:eastAsia="Times New Roman" w:hAnsi="Times New Roman" w:cs="Times New Roman"/>
                <w:b/>
                <w:bCs/>
              </w:rPr>
              <w:t xml:space="preserve">Тема 1.2. </w:t>
            </w:r>
          </w:p>
          <w:p w14:paraId="47C87A62" w14:textId="77777777" w:rsidR="00C23EC1" w:rsidRPr="001A6E0C" w:rsidRDefault="00C23EC1" w:rsidP="00E17EA2">
            <w:pPr>
              <w:rPr>
                <w:rFonts w:ascii="Times New Roman" w:eastAsia="Times New Roman" w:hAnsi="Times New Roman" w:cs="Times New Roman"/>
                <w:b/>
                <w:lang w:eastAsia="ru-RU"/>
              </w:rPr>
            </w:pPr>
            <w:r w:rsidRPr="001A6E0C">
              <w:rPr>
                <w:rFonts w:ascii="Times New Roman" w:eastAsia="Times New Roman" w:hAnsi="Times New Roman" w:cs="Times New Roman"/>
                <w:b/>
                <w:bCs/>
              </w:rPr>
              <w:t>Пара сил. Плоская система произвольно расположенных сил</w:t>
            </w:r>
          </w:p>
        </w:tc>
        <w:tc>
          <w:tcPr>
            <w:tcW w:w="7513" w:type="dxa"/>
          </w:tcPr>
          <w:p w14:paraId="710BCDF3" w14:textId="77777777" w:rsidR="00C23EC1" w:rsidRPr="001A6E0C" w:rsidRDefault="00C23EC1" w:rsidP="00E17EA2">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 xml:space="preserve">Содержание </w:t>
            </w:r>
          </w:p>
        </w:tc>
      </w:tr>
      <w:tr w:rsidR="00C23EC1" w:rsidRPr="001A6E0C" w14:paraId="22653230" w14:textId="77777777" w:rsidTr="00E17EA2">
        <w:tc>
          <w:tcPr>
            <w:tcW w:w="1838" w:type="dxa"/>
            <w:vMerge/>
          </w:tcPr>
          <w:p w14:paraId="3DF2D16D" w14:textId="77777777" w:rsidR="00C23EC1" w:rsidRPr="001A6E0C" w:rsidRDefault="00C23EC1" w:rsidP="00E17EA2">
            <w:pPr>
              <w:rPr>
                <w:rFonts w:ascii="Times New Roman" w:eastAsia="Times New Roman" w:hAnsi="Times New Roman" w:cs="Times New Roman"/>
                <w:b/>
                <w:lang w:eastAsia="ru-RU"/>
              </w:rPr>
            </w:pPr>
          </w:p>
        </w:tc>
        <w:tc>
          <w:tcPr>
            <w:tcW w:w="7513" w:type="dxa"/>
          </w:tcPr>
          <w:p w14:paraId="27592821" w14:textId="77777777" w:rsidR="00C23EC1" w:rsidRPr="001A6E0C" w:rsidRDefault="00C23EC1" w:rsidP="00E17EA2">
            <w:pPr>
              <w:rPr>
                <w:rFonts w:ascii="Times New Roman" w:eastAsia="Times New Roman" w:hAnsi="Times New Roman" w:cs="Times New Roman"/>
                <w:lang w:eastAsia="ru-RU"/>
              </w:rPr>
            </w:pPr>
            <w:r w:rsidRPr="001A6E0C">
              <w:rPr>
                <w:rFonts w:ascii="Times New Roman" w:eastAsia="Times New Roman" w:hAnsi="Times New Roman" w:cs="Times New Roman"/>
                <w:b/>
                <w:bCs/>
                <w:lang w:eastAsia="ru-RU"/>
              </w:rPr>
              <w:t>В том числе практических занятий и лабораторных работ</w:t>
            </w:r>
          </w:p>
        </w:tc>
      </w:tr>
      <w:tr w:rsidR="00C23EC1" w:rsidRPr="001A6E0C" w14:paraId="1E2E4E2D" w14:textId="77777777" w:rsidTr="00E17EA2">
        <w:tc>
          <w:tcPr>
            <w:tcW w:w="1838" w:type="dxa"/>
            <w:vMerge/>
          </w:tcPr>
          <w:p w14:paraId="1F4317C2" w14:textId="77777777" w:rsidR="00C23EC1" w:rsidRPr="001A6E0C" w:rsidRDefault="00C23EC1" w:rsidP="00E17EA2">
            <w:pPr>
              <w:rPr>
                <w:rFonts w:ascii="Times New Roman" w:eastAsia="Times New Roman" w:hAnsi="Times New Roman" w:cs="Times New Roman"/>
                <w:b/>
                <w:lang w:eastAsia="ru-RU"/>
              </w:rPr>
            </w:pPr>
          </w:p>
        </w:tc>
        <w:tc>
          <w:tcPr>
            <w:tcW w:w="7513" w:type="dxa"/>
          </w:tcPr>
          <w:p w14:paraId="6BF3296B" w14:textId="77777777" w:rsidR="00C23EC1" w:rsidRPr="001A6E0C" w:rsidRDefault="00C23EC1" w:rsidP="00E17E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cs="Times New Roman"/>
                <w:lang w:eastAsia="ru-RU"/>
              </w:rPr>
            </w:pPr>
            <w:r w:rsidRPr="001A6E0C">
              <w:rPr>
                <w:rFonts w:ascii="Times New Roman" w:eastAsia="Times New Roman" w:hAnsi="Times New Roman" w:cs="Times New Roman"/>
              </w:rPr>
              <w:t xml:space="preserve">Практическая работа </w:t>
            </w:r>
          </w:p>
          <w:p w14:paraId="6A88D3B2" w14:textId="77777777" w:rsidR="00C23EC1" w:rsidRPr="001A6E0C" w:rsidRDefault="00C23EC1" w:rsidP="00E17E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cs="Times New Roman"/>
              </w:rPr>
            </w:pPr>
            <w:r w:rsidRPr="001A6E0C">
              <w:rPr>
                <w:rFonts w:ascii="Times New Roman" w:eastAsia="Times New Roman" w:hAnsi="Times New Roman" w:cs="Times New Roman"/>
                <w:lang w:eastAsia="ru-RU"/>
              </w:rPr>
              <w:t>Определение реакций опор балки</w:t>
            </w:r>
          </w:p>
        </w:tc>
      </w:tr>
      <w:tr w:rsidR="00C23EC1" w:rsidRPr="001A6E0C" w14:paraId="2AE808C5" w14:textId="77777777" w:rsidTr="00E17EA2">
        <w:tc>
          <w:tcPr>
            <w:tcW w:w="1838" w:type="dxa"/>
            <w:vMerge/>
          </w:tcPr>
          <w:p w14:paraId="7179C725" w14:textId="77777777" w:rsidR="00C23EC1" w:rsidRPr="001A6E0C" w:rsidRDefault="00C23EC1" w:rsidP="00E17EA2">
            <w:pPr>
              <w:rPr>
                <w:rFonts w:ascii="Times New Roman" w:eastAsia="Times New Roman" w:hAnsi="Times New Roman" w:cs="Times New Roman"/>
                <w:b/>
                <w:lang w:eastAsia="ru-RU"/>
              </w:rPr>
            </w:pPr>
          </w:p>
        </w:tc>
        <w:tc>
          <w:tcPr>
            <w:tcW w:w="7513" w:type="dxa"/>
          </w:tcPr>
          <w:p w14:paraId="67D9DC7C" w14:textId="77777777" w:rsidR="00C23EC1" w:rsidRPr="001A6E0C" w:rsidRDefault="00C23EC1" w:rsidP="00E17EA2">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 xml:space="preserve">Практическая работа </w:t>
            </w:r>
          </w:p>
          <w:p w14:paraId="2BEC7F9A" w14:textId="77777777" w:rsidR="00C23EC1" w:rsidRPr="001A6E0C" w:rsidRDefault="00C23EC1" w:rsidP="00E17EA2">
            <w:pPr>
              <w:rPr>
                <w:rFonts w:ascii="Times New Roman" w:eastAsia="Times New Roman" w:hAnsi="Times New Roman" w:cs="Times New Roman"/>
              </w:rPr>
            </w:pPr>
            <w:r w:rsidRPr="001A6E0C">
              <w:rPr>
                <w:rFonts w:ascii="Times New Roman" w:eastAsia="Times New Roman" w:hAnsi="Times New Roman" w:cs="Times New Roman"/>
                <w:lang w:eastAsia="ru-RU"/>
              </w:rPr>
              <w:t>Определения усилий в стержнях кронштейна</w:t>
            </w:r>
          </w:p>
        </w:tc>
      </w:tr>
      <w:tr w:rsidR="00C23EC1" w:rsidRPr="001A6E0C" w14:paraId="5A9811D4" w14:textId="77777777" w:rsidTr="00E17EA2">
        <w:tc>
          <w:tcPr>
            <w:tcW w:w="1838" w:type="dxa"/>
            <w:vMerge/>
          </w:tcPr>
          <w:p w14:paraId="22A52E88" w14:textId="77777777" w:rsidR="00C23EC1" w:rsidRPr="001A6E0C" w:rsidRDefault="00C23EC1" w:rsidP="00E17EA2">
            <w:pPr>
              <w:rPr>
                <w:rFonts w:ascii="Times New Roman" w:eastAsia="Times New Roman" w:hAnsi="Times New Roman" w:cs="Times New Roman"/>
                <w:b/>
                <w:lang w:eastAsia="ru-RU"/>
              </w:rPr>
            </w:pPr>
          </w:p>
        </w:tc>
        <w:tc>
          <w:tcPr>
            <w:tcW w:w="7513" w:type="dxa"/>
          </w:tcPr>
          <w:p w14:paraId="35F6DD64" w14:textId="77777777" w:rsidR="00C23EC1" w:rsidRPr="001A6E0C" w:rsidRDefault="00C23EC1" w:rsidP="00E17EA2">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Самостоятельная работа обучающегося</w:t>
            </w:r>
          </w:p>
        </w:tc>
      </w:tr>
      <w:tr w:rsidR="00C23EC1" w:rsidRPr="001A6E0C" w14:paraId="5CE0AB59" w14:textId="77777777" w:rsidTr="00E17EA2">
        <w:tc>
          <w:tcPr>
            <w:tcW w:w="1838" w:type="dxa"/>
            <w:vMerge/>
          </w:tcPr>
          <w:p w14:paraId="16F0DD51" w14:textId="77777777" w:rsidR="00C23EC1" w:rsidRPr="001A6E0C" w:rsidRDefault="00C23EC1" w:rsidP="00E17EA2">
            <w:pPr>
              <w:rPr>
                <w:rFonts w:ascii="Times New Roman" w:eastAsia="Times New Roman" w:hAnsi="Times New Roman" w:cs="Times New Roman"/>
                <w:b/>
                <w:lang w:eastAsia="ru-RU"/>
              </w:rPr>
            </w:pPr>
          </w:p>
        </w:tc>
        <w:tc>
          <w:tcPr>
            <w:tcW w:w="7513" w:type="dxa"/>
          </w:tcPr>
          <w:p w14:paraId="31672419" w14:textId="77777777" w:rsidR="00C23EC1" w:rsidRPr="001A6E0C" w:rsidRDefault="00C23EC1" w:rsidP="00E17EA2">
            <w:pPr>
              <w:rPr>
                <w:rFonts w:ascii="Times New Roman" w:eastAsia="Times New Roman" w:hAnsi="Times New Roman" w:cs="Times New Roman"/>
                <w:b/>
                <w:bCs/>
                <w:lang w:eastAsia="ru-RU"/>
              </w:rPr>
            </w:pPr>
          </w:p>
        </w:tc>
      </w:tr>
      <w:tr w:rsidR="00C23EC1" w:rsidRPr="001A6E0C" w14:paraId="01A2C4A0" w14:textId="77777777" w:rsidTr="00E17EA2">
        <w:tc>
          <w:tcPr>
            <w:tcW w:w="1838" w:type="dxa"/>
            <w:vMerge w:val="restart"/>
          </w:tcPr>
          <w:p w14:paraId="321A4E20" w14:textId="77777777" w:rsidR="00C23EC1" w:rsidRPr="001A6E0C" w:rsidRDefault="00C23EC1" w:rsidP="00E17EA2">
            <w:pPr>
              <w:rPr>
                <w:rFonts w:ascii="Times New Roman" w:eastAsia="Times New Roman" w:hAnsi="Times New Roman" w:cs="Times New Roman"/>
                <w:b/>
                <w:lang w:eastAsia="ru-RU"/>
              </w:rPr>
            </w:pPr>
          </w:p>
          <w:p w14:paraId="3633DE78" w14:textId="77777777" w:rsidR="00C23EC1" w:rsidRPr="001A6E0C" w:rsidRDefault="00C23EC1" w:rsidP="00E17EA2">
            <w:pPr>
              <w:rPr>
                <w:rFonts w:ascii="Times New Roman" w:eastAsia="Times New Roman" w:hAnsi="Times New Roman" w:cs="Times New Roman"/>
                <w:b/>
                <w:lang w:eastAsia="ru-RU"/>
              </w:rPr>
            </w:pPr>
            <w:r w:rsidRPr="001A6E0C">
              <w:rPr>
                <w:rFonts w:ascii="Times New Roman" w:eastAsia="Times New Roman" w:hAnsi="Times New Roman" w:cs="Times New Roman"/>
                <w:b/>
                <w:bCs/>
              </w:rPr>
              <w:t>Тема 1.3. Пространственная система сил</w:t>
            </w:r>
          </w:p>
        </w:tc>
        <w:tc>
          <w:tcPr>
            <w:tcW w:w="7513" w:type="dxa"/>
            <w:tcBorders>
              <w:left w:val="single" w:sz="4" w:space="0" w:color="000000"/>
              <w:right w:val="single" w:sz="4" w:space="0" w:color="000000"/>
            </w:tcBorders>
          </w:tcPr>
          <w:p w14:paraId="7EEA67F3" w14:textId="77777777" w:rsidR="00C23EC1" w:rsidRPr="001A6E0C" w:rsidRDefault="00C23EC1" w:rsidP="00E17EA2">
            <w:pPr>
              <w:rPr>
                <w:rFonts w:ascii="Times New Roman" w:eastAsia="Times New Roman" w:hAnsi="Times New Roman" w:cs="Times New Roman"/>
                <w:lang w:eastAsia="ru-RU"/>
              </w:rPr>
            </w:pPr>
            <w:r w:rsidRPr="001A6E0C">
              <w:rPr>
                <w:rFonts w:ascii="Times New Roman" w:eastAsia="Times New Roman" w:hAnsi="Times New Roman" w:cs="Times New Roman"/>
                <w:b/>
                <w:bCs/>
                <w:lang w:eastAsia="ru-RU"/>
              </w:rPr>
              <w:t>Содержание</w:t>
            </w:r>
          </w:p>
        </w:tc>
      </w:tr>
      <w:tr w:rsidR="00C23EC1" w:rsidRPr="001A6E0C" w14:paraId="23FC37B6" w14:textId="77777777" w:rsidTr="00E17EA2">
        <w:tc>
          <w:tcPr>
            <w:tcW w:w="1838" w:type="dxa"/>
            <w:vMerge/>
          </w:tcPr>
          <w:p w14:paraId="5C5DDE9A" w14:textId="77777777" w:rsidR="00C23EC1" w:rsidRPr="001A6E0C" w:rsidRDefault="00C23EC1" w:rsidP="00E17EA2">
            <w:pPr>
              <w:rPr>
                <w:rFonts w:ascii="Times New Roman" w:eastAsia="Times New Roman" w:hAnsi="Times New Roman" w:cs="Times New Roman"/>
                <w:b/>
                <w:bCs/>
              </w:rPr>
            </w:pPr>
          </w:p>
        </w:tc>
        <w:tc>
          <w:tcPr>
            <w:tcW w:w="7513" w:type="dxa"/>
            <w:tcBorders>
              <w:left w:val="single" w:sz="4" w:space="0" w:color="000000"/>
              <w:right w:val="single" w:sz="4" w:space="0" w:color="000000"/>
            </w:tcBorders>
          </w:tcPr>
          <w:p w14:paraId="1831A7CB" w14:textId="77777777" w:rsidR="00C23EC1" w:rsidRPr="001A6E0C" w:rsidRDefault="00C23EC1" w:rsidP="00E17EA2">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Пространственная система сил. Проекция силы на ось, не лежащую с ней в одной плоскости.  Момент силы относительно оси. Пространственная система сходящихся сил, её равновесие.</w:t>
            </w:r>
          </w:p>
          <w:p w14:paraId="43FEE0A0" w14:textId="77777777" w:rsidR="00C23EC1" w:rsidRPr="001A6E0C" w:rsidRDefault="00C23EC1" w:rsidP="00E17EA2">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Пространственная система произвольно расположенных сил, ее равновесие</w:t>
            </w:r>
          </w:p>
        </w:tc>
      </w:tr>
      <w:tr w:rsidR="00C23EC1" w:rsidRPr="001A6E0C" w14:paraId="202FE191" w14:textId="77777777" w:rsidTr="00E17EA2">
        <w:tc>
          <w:tcPr>
            <w:tcW w:w="1838" w:type="dxa"/>
            <w:vMerge/>
          </w:tcPr>
          <w:p w14:paraId="1DF215F0" w14:textId="77777777" w:rsidR="00C23EC1" w:rsidRPr="001A6E0C" w:rsidRDefault="00C23EC1" w:rsidP="00E17EA2">
            <w:pPr>
              <w:rPr>
                <w:rFonts w:ascii="Times New Roman" w:eastAsia="Times New Roman" w:hAnsi="Times New Roman" w:cs="Times New Roman"/>
                <w:b/>
                <w:bCs/>
              </w:rPr>
            </w:pPr>
          </w:p>
        </w:tc>
        <w:tc>
          <w:tcPr>
            <w:tcW w:w="7513" w:type="dxa"/>
            <w:tcBorders>
              <w:left w:val="single" w:sz="4" w:space="0" w:color="000000"/>
              <w:right w:val="single" w:sz="4" w:space="0" w:color="000000"/>
            </w:tcBorders>
          </w:tcPr>
          <w:p w14:paraId="6B406357" w14:textId="77777777" w:rsidR="00C23EC1" w:rsidRPr="001A6E0C" w:rsidRDefault="00C23EC1" w:rsidP="00E17EA2">
            <w:pPr>
              <w:rPr>
                <w:rFonts w:ascii="Times New Roman" w:eastAsia="Times New Roman" w:hAnsi="Times New Roman" w:cs="Times New Roman"/>
                <w:lang w:eastAsia="ru-RU"/>
              </w:rPr>
            </w:pPr>
            <w:r w:rsidRPr="001A6E0C">
              <w:rPr>
                <w:rFonts w:ascii="Times New Roman" w:eastAsia="Times New Roman" w:hAnsi="Times New Roman" w:cs="Times New Roman"/>
                <w:b/>
                <w:bCs/>
                <w:lang w:eastAsia="ru-RU"/>
              </w:rPr>
              <w:t>В том числе практических занятий и лабораторных работ</w:t>
            </w:r>
          </w:p>
        </w:tc>
      </w:tr>
      <w:tr w:rsidR="00C23EC1" w:rsidRPr="001A6E0C" w14:paraId="539A26DF" w14:textId="77777777" w:rsidTr="00E17EA2">
        <w:tc>
          <w:tcPr>
            <w:tcW w:w="1838" w:type="dxa"/>
            <w:vMerge/>
          </w:tcPr>
          <w:p w14:paraId="67ED2CF3" w14:textId="77777777" w:rsidR="00C23EC1" w:rsidRPr="001A6E0C" w:rsidRDefault="00C23EC1" w:rsidP="00E17EA2">
            <w:pPr>
              <w:rPr>
                <w:rFonts w:ascii="Times New Roman" w:eastAsia="Times New Roman" w:hAnsi="Times New Roman" w:cs="Times New Roman"/>
                <w:b/>
                <w:bCs/>
              </w:rPr>
            </w:pPr>
          </w:p>
        </w:tc>
        <w:tc>
          <w:tcPr>
            <w:tcW w:w="7513" w:type="dxa"/>
            <w:tcBorders>
              <w:left w:val="single" w:sz="4" w:space="0" w:color="000000"/>
              <w:right w:val="single" w:sz="4" w:space="0" w:color="000000"/>
            </w:tcBorders>
          </w:tcPr>
          <w:p w14:paraId="10E245BD" w14:textId="77777777" w:rsidR="00C23EC1" w:rsidRPr="001A6E0C" w:rsidRDefault="00C23EC1" w:rsidP="00E17EA2">
            <w:pPr>
              <w:rPr>
                <w:rFonts w:ascii="Times New Roman" w:eastAsia="Times New Roman" w:hAnsi="Times New Roman" w:cs="Times New Roman"/>
                <w:lang w:eastAsia="ru-RU"/>
              </w:rPr>
            </w:pPr>
          </w:p>
        </w:tc>
      </w:tr>
      <w:tr w:rsidR="00C23EC1" w:rsidRPr="001A6E0C" w14:paraId="44B5D1DD" w14:textId="77777777" w:rsidTr="00E17EA2">
        <w:tc>
          <w:tcPr>
            <w:tcW w:w="1838" w:type="dxa"/>
            <w:vMerge/>
          </w:tcPr>
          <w:p w14:paraId="5BD2103A" w14:textId="77777777" w:rsidR="00C23EC1" w:rsidRPr="001A6E0C" w:rsidRDefault="00C23EC1" w:rsidP="00E17EA2">
            <w:pPr>
              <w:rPr>
                <w:rFonts w:ascii="Times New Roman" w:eastAsia="Times New Roman" w:hAnsi="Times New Roman" w:cs="Times New Roman"/>
                <w:b/>
                <w:lang w:eastAsia="ru-RU"/>
              </w:rPr>
            </w:pPr>
          </w:p>
        </w:tc>
        <w:tc>
          <w:tcPr>
            <w:tcW w:w="7513" w:type="dxa"/>
            <w:tcBorders>
              <w:top w:val="single" w:sz="4" w:space="0" w:color="000000"/>
              <w:left w:val="single" w:sz="4" w:space="0" w:color="000000"/>
              <w:right w:val="single" w:sz="4" w:space="0" w:color="000000"/>
            </w:tcBorders>
          </w:tcPr>
          <w:p w14:paraId="24C56B65" w14:textId="77777777" w:rsidR="00C23EC1" w:rsidRPr="001A6E0C" w:rsidRDefault="00C23EC1" w:rsidP="00E17E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cs="Times New Roman"/>
              </w:rPr>
            </w:pPr>
            <w:r w:rsidRPr="001A6E0C">
              <w:rPr>
                <w:rFonts w:ascii="Times New Roman" w:eastAsia="Times New Roman" w:hAnsi="Times New Roman" w:cs="Times New Roman"/>
                <w:b/>
                <w:bCs/>
                <w:lang w:eastAsia="ru-RU"/>
              </w:rPr>
              <w:t>Самостоятельная работа обучающегося</w:t>
            </w:r>
          </w:p>
        </w:tc>
      </w:tr>
      <w:tr w:rsidR="00C23EC1" w:rsidRPr="001A6E0C" w14:paraId="68E05B19" w14:textId="77777777" w:rsidTr="00E17EA2">
        <w:tc>
          <w:tcPr>
            <w:tcW w:w="1838" w:type="dxa"/>
            <w:vMerge/>
          </w:tcPr>
          <w:p w14:paraId="0E40F2C4" w14:textId="77777777" w:rsidR="00C23EC1" w:rsidRPr="001A6E0C" w:rsidRDefault="00C23EC1" w:rsidP="00E17EA2">
            <w:pPr>
              <w:rPr>
                <w:rFonts w:ascii="Times New Roman" w:eastAsia="Times New Roman" w:hAnsi="Times New Roman" w:cs="Times New Roman"/>
                <w:b/>
                <w:lang w:eastAsia="ru-RU"/>
              </w:rPr>
            </w:pPr>
          </w:p>
        </w:tc>
        <w:tc>
          <w:tcPr>
            <w:tcW w:w="7513" w:type="dxa"/>
            <w:tcBorders>
              <w:top w:val="single" w:sz="4" w:space="0" w:color="000000"/>
              <w:left w:val="single" w:sz="4" w:space="0" w:color="000000"/>
              <w:right w:val="single" w:sz="4" w:space="0" w:color="000000"/>
            </w:tcBorders>
          </w:tcPr>
          <w:p w14:paraId="6CADF6C2" w14:textId="77777777" w:rsidR="00C23EC1" w:rsidRPr="001A6E0C" w:rsidRDefault="00C23EC1" w:rsidP="00E17EA2">
            <w:pPr>
              <w:rPr>
                <w:rFonts w:ascii="Times New Roman" w:eastAsia="Times New Roman" w:hAnsi="Times New Roman" w:cs="Times New Roman"/>
                <w:b/>
                <w:bCs/>
                <w:lang w:eastAsia="ru-RU"/>
              </w:rPr>
            </w:pPr>
          </w:p>
        </w:tc>
      </w:tr>
      <w:tr w:rsidR="00C23EC1" w:rsidRPr="001A6E0C" w14:paraId="7A6D8E7E" w14:textId="77777777" w:rsidTr="00E17EA2">
        <w:tc>
          <w:tcPr>
            <w:tcW w:w="1838" w:type="dxa"/>
            <w:vMerge w:val="restart"/>
          </w:tcPr>
          <w:p w14:paraId="0213BA35" w14:textId="77777777" w:rsidR="00C23EC1" w:rsidRPr="001A6E0C" w:rsidRDefault="00C23EC1" w:rsidP="00E17EA2">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Тема 1.4. Центр параллельных сил. Центр тяжести</w:t>
            </w:r>
          </w:p>
        </w:tc>
        <w:tc>
          <w:tcPr>
            <w:tcW w:w="7513" w:type="dxa"/>
          </w:tcPr>
          <w:p w14:paraId="49DB3ADA" w14:textId="77777777" w:rsidR="00C23EC1" w:rsidRPr="001A6E0C" w:rsidRDefault="00C23EC1" w:rsidP="00E17EA2">
            <w:pPr>
              <w:rPr>
                <w:rFonts w:ascii="Times New Roman" w:eastAsia="Times New Roman" w:hAnsi="Times New Roman" w:cs="Times New Roman"/>
                <w:lang w:eastAsia="ru-RU"/>
              </w:rPr>
            </w:pPr>
            <w:r w:rsidRPr="001A6E0C">
              <w:rPr>
                <w:rFonts w:ascii="Times New Roman" w:eastAsia="Times New Roman" w:hAnsi="Times New Roman" w:cs="Times New Roman"/>
                <w:b/>
                <w:bCs/>
                <w:lang w:eastAsia="ru-RU"/>
              </w:rPr>
              <w:t>Содержание</w:t>
            </w:r>
          </w:p>
        </w:tc>
      </w:tr>
      <w:tr w:rsidR="00C23EC1" w:rsidRPr="001A6E0C" w14:paraId="585BEC1E" w14:textId="77777777" w:rsidTr="00E17EA2">
        <w:tc>
          <w:tcPr>
            <w:tcW w:w="1838" w:type="dxa"/>
            <w:vMerge/>
          </w:tcPr>
          <w:p w14:paraId="58006BB0" w14:textId="77777777" w:rsidR="00C23EC1" w:rsidRPr="001A6E0C" w:rsidRDefault="00C23EC1" w:rsidP="00E17EA2">
            <w:pPr>
              <w:rPr>
                <w:rFonts w:ascii="Times New Roman" w:eastAsia="Times New Roman" w:hAnsi="Times New Roman" w:cs="Times New Roman"/>
                <w:b/>
                <w:bCs/>
                <w:lang w:eastAsia="ru-RU"/>
              </w:rPr>
            </w:pPr>
          </w:p>
        </w:tc>
        <w:tc>
          <w:tcPr>
            <w:tcW w:w="7513" w:type="dxa"/>
          </w:tcPr>
          <w:p w14:paraId="233018C7" w14:textId="77777777" w:rsidR="00C23EC1" w:rsidRPr="001A6E0C" w:rsidRDefault="00C23EC1" w:rsidP="00E17EA2">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 xml:space="preserve">Сила тяжести как равнодействующая вертикальных сил. </w:t>
            </w:r>
          </w:p>
          <w:p w14:paraId="07335BF8" w14:textId="77777777" w:rsidR="00C23EC1" w:rsidRPr="001A6E0C" w:rsidRDefault="00C23EC1" w:rsidP="00E17EA2">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Центр тяжести тела. Центр тяжести простых геометрических фигур. Определение центра тяжести составных плоских фигур</w:t>
            </w:r>
          </w:p>
        </w:tc>
      </w:tr>
      <w:tr w:rsidR="00C23EC1" w:rsidRPr="001A6E0C" w14:paraId="2157093D" w14:textId="77777777" w:rsidTr="00E17EA2">
        <w:trPr>
          <w:trHeight w:val="565"/>
        </w:trPr>
        <w:tc>
          <w:tcPr>
            <w:tcW w:w="1838" w:type="dxa"/>
            <w:vMerge/>
          </w:tcPr>
          <w:p w14:paraId="597E2F7C" w14:textId="77777777" w:rsidR="00C23EC1" w:rsidRPr="001A6E0C" w:rsidRDefault="00C23EC1" w:rsidP="00E17EA2">
            <w:pPr>
              <w:rPr>
                <w:rFonts w:ascii="Times New Roman" w:eastAsia="Times New Roman" w:hAnsi="Times New Roman" w:cs="Times New Roman"/>
                <w:b/>
                <w:bCs/>
                <w:lang w:eastAsia="ru-RU"/>
              </w:rPr>
            </w:pPr>
          </w:p>
        </w:tc>
        <w:tc>
          <w:tcPr>
            <w:tcW w:w="7513" w:type="dxa"/>
          </w:tcPr>
          <w:p w14:paraId="58F09A29" w14:textId="77777777" w:rsidR="00C23EC1" w:rsidRPr="001A6E0C" w:rsidRDefault="00C23EC1" w:rsidP="00E17EA2">
            <w:pPr>
              <w:rPr>
                <w:rFonts w:ascii="Times New Roman" w:eastAsia="Times New Roman" w:hAnsi="Times New Roman" w:cs="Times New Roman"/>
                <w:lang w:eastAsia="ru-RU"/>
              </w:rPr>
            </w:pPr>
            <w:r w:rsidRPr="001A6E0C">
              <w:rPr>
                <w:rFonts w:ascii="Times New Roman" w:eastAsia="Times New Roman" w:hAnsi="Times New Roman" w:cs="Times New Roman"/>
                <w:b/>
                <w:bCs/>
                <w:lang w:eastAsia="ru-RU"/>
              </w:rPr>
              <w:t>В том числе практических занятий и лабораторных работ</w:t>
            </w:r>
          </w:p>
        </w:tc>
      </w:tr>
      <w:tr w:rsidR="00C23EC1" w:rsidRPr="001A6E0C" w14:paraId="601D95D8" w14:textId="77777777" w:rsidTr="00E17EA2">
        <w:tc>
          <w:tcPr>
            <w:tcW w:w="1838" w:type="dxa"/>
            <w:vMerge/>
          </w:tcPr>
          <w:p w14:paraId="230A23AE" w14:textId="77777777" w:rsidR="00C23EC1" w:rsidRPr="001A6E0C" w:rsidRDefault="00C23EC1" w:rsidP="00E17EA2">
            <w:pPr>
              <w:rPr>
                <w:rFonts w:ascii="Times New Roman" w:eastAsia="Times New Roman" w:hAnsi="Times New Roman" w:cs="Times New Roman"/>
                <w:b/>
                <w:bCs/>
                <w:lang w:eastAsia="ru-RU"/>
              </w:rPr>
            </w:pPr>
          </w:p>
        </w:tc>
        <w:tc>
          <w:tcPr>
            <w:tcW w:w="7513" w:type="dxa"/>
          </w:tcPr>
          <w:p w14:paraId="57079EBB" w14:textId="77777777" w:rsidR="00C23EC1" w:rsidRPr="001A6E0C" w:rsidRDefault="00C23EC1" w:rsidP="00E17EA2">
            <w:pPr>
              <w:rPr>
                <w:rFonts w:ascii="Times New Roman" w:eastAsia="Times New Roman" w:hAnsi="Times New Roman" w:cs="Times New Roman"/>
              </w:rPr>
            </w:pPr>
            <w:r w:rsidRPr="001A6E0C">
              <w:rPr>
                <w:rFonts w:ascii="Times New Roman" w:eastAsia="Times New Roman" w:hAnsi="Times New Roman" w:cs="Times New Roman"/>
              </w:rPr>
              <w:t>Практическая работа</w:t>
            </w:r>
          </w:p>
          <w:p w14:paraId="5A614193" w14:textId="77777777" w:rsidR="00C23EC1" w:rsidRPr="001A6E0C" w:rsidRDefault="00C23EC1" w:rsidP="00E17EA2">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Центр тяжести составных сечений. Определение координат центра тяжести</w:t>
            </w:r>
          </w:p>
        </w:tc>
      </w:tr>
      <w:tr w:rsidR="00C23EC1" w:rsidRPr="001A6E0C" w14:paraId="4561D2AF" w14:textId="77777777" w:rsidTr="00E17EA2">
        <w:tc>
          <w:tcPr>
            <w:tcW w:w="1838" w:type="dxa"/>
            <w:vMerge/>
          </w:tcPr>
          <w:p w14:paraId="6A0A5975" w14:textId="77777777" w:rsidR="00C23EC1" w:rsidRPr="001A6E0C" w:rsidRDefault="00C23EC1" w:rsidP="00E17EA2">
            <w:pPr>
              <w:rPr>
                <w:rFonts w:ascii="Times New Roman" w:eastAsia="Times New Roman" w:hAnsi="Times New Roman" w:cs="Times New Roman"/>
                <w:b/>
                <w:bCs/>
                <w:lang w:eastAsia="ru-RU"/>
              </w:rPr>
            </w:pPr>
          </w:p>
        </w:tc>
        <w:tc>
          <w:tcPr>
            <w:tcW w:w="7513" w:type="dxa"/>
            <w:tcBorders>
              <w:top w:val="single" w:sz="4" w:space="0" w:color="000000"/>
              <w:left w:val="single" w:sz="4" w:space="0" w:color="000000"/>
              <w:right w:val="single" w:sz="4" w:space="0" w:color="000000"/>
            </w:tcBorders>
          </w:tcPr>
          <w:p w14:paraId="2A16BD1D" w14:textId="77777777" w:rsidR="00C23EC1" w:rsidRPr="001A6E0C" w:rsidRDefault="00C23EC1" w:rsidP="00E17E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cs="Times New Roman"/>
              </w:rPr>
            </w:pPr>
            <w:r w:rsidRPr="001A6E0C">
              <w:rPr>
                <w:rFonts w:ascii="Times New Roman" w:eastAsia="Times New Roman" w:hAnsi="Times New Roman" w:cs="Times New Roman"/>
                <w:b/>
                <w:bCs/>
                <w:lang w:eastAsia="ru-RU"/>
              </w:rPr>
              <w:t>Самостоятельная работа обучающегося</w:t>
            </w:r>
          </w:p>
        </w:tc>
      </w:tr>
      <w:tr w:rsidR="00C23EC1" w:rsidRPr="001A6E0C" w14:paraId="76052CF4" w14:textId="77777777" w:rsidTr="00E17EA2">
        <w:tc>
          <w:tcPr>
            <w:tcW w:w="1838" w:type="dxa"/>
            <w:vMerge/>
          </w:tcPr>
          <w:p w14:paraId="54DC528C" w14:textId="77777777" w:rsidR="00C23EC1" w:rsidRPr="001A6E0C" w:rsidRDefault="00C23EC1" w:rsidP="00E17EA2">
            <w:pPr>
              <w:rPr>
                <w:rFonts w:ascii="Times New Roman" w:eastAsia="Times New Roman" w:hAnsi="Times New Roman" w:cs="Times New Roman"/>
                <w:b/>
                <w:bCs/>
                <w:lang w:eastAsia="ru-RU"/>
              </w:rPr>
            </w:pPr>
          </w:p>
        </w:tc>
        <w:tc>
          <w:tcPr>
            <w:tcW w:w="7513" w:type="dxa"/>
          </w:tcPr>
          <w:p w14:paraId="2357AFEF" w14:textId="77777777" w:rsidR="00C23EC1" w:rsidRPr="001A6E0C" w:rsidRDefault="00C23EC1" w:rsidP="00E17EA2">
            <w:pPr>
              <w:rPr>
                <w:rFonts w:ascii="Times New Roman" w:eastAsia="Times New Roman" w:hAnsi="Times New Roman" w:cs="Times New Roman"/>
              </w:rPr>
            </w:pPr>
          </w:p>
        </w:tc>
      </w:tr>
      <w:tr w:rsidR="00C23EC1" w:rsidRPr="001A6E0C" w14:paraId="38D5DB18" w14:textId="77777777" w:rsidTr="00E17EA2">
        <w:tc>
          <w:tcPr>
            <w:tcW w:w="1838" w:type="dxa"/>
            <w:vMerge w:val="restart"/>
          </w:tcPr>
          <w:p w14:paraId="3F9A7145" w14:textId="77777777" w:rsidR="00C23EC1" w:rsidRPr="001A6E0C" w:rsidRDefault="00C23EC1" w:rsidP="00E17EA2">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 xml:space="preserve">Тема 1.5. </w:t>
            </w:r>
          </w:p>
          <w:p w14:paraId="22F83BCF" w14:textId="77777777" w:rsidR="00C23EC1" w:rsidRPr="001A6E0C" w:rsidRDefault="00C23EC1" w:rsidP="00E17EA2">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 xml:space="preserve">Основные понятия кинематики. Простейшие </w:t>
            </w:r>
            <w:r w:rsidRPr="001A6E0C">
              <w:rPr>
                <w:rFonts w:ascii="Times New Roman" w:eastAsia="Times New Roman" w:hAnsi="Times New Roman" w:cs="Times New Roman"/>
                <w:b/>
                <w:bCs/>
                <w:lang w:eastAsia="ru-RU"/>
              </w:rPr>
              <w:lastRenderedPageBreak/>
              <w:t>движения точек и твердого тела</w:t>
            </w:r>
          </w:p>
        </w:tc>
        <w:tc>
          <w:tcPr>
            <w:tcW w:w="7513" w:type="dxa"/>
          </w:tcPr>
          <w:p w14:paraId="281B4293" w14:textId="77777777" w:rsidR="00C23EC1" w:rsidRPr="001A6E0C" w:rsidRDefault="00C23EC1" w:rsidP="00E17EA2">
            <w:pPr>
              <w:rPr>
                <w:rFonts w:ascii="Times New Roman" w:eastAsia="Times New Roman" w:hAnsi="Times New Roman" w:cs="Times New Roman"/>
                <w:lang w:eastAsia="ru-RU"/>
              </w:rPr>
            </w:pPr>
            <w:r w:rsidRPr="001A6E0C">
              <w:rPr>
                <w:rFonts w:ascii="Times New Roman" w:eastAsia="Times New Roman" w:hAnsi="Times New Roman" w:cs="Times New Roman"/>
                <w:b/>
                <w:bCs/>
                <w:lang w:eastAsia="ru-RU"/>
              </w:rPr>
              <w:lastRenderedPageBreak/>
              <w:t xml:space="preserve">Содержание   </w:t>
            </w:r>
          </w:p>
        </w:tc>
      </w:tr>
      <w:tr w:rsidR="00C23EC1" w:rsidRPr="001A6E0C" w14:paraId="27F7597C" w14:textId="77777777" w:rsidTr="00E17EA2">
        <w:tc>
          <w:tcPr>
            <w:tcW w:w="1838" w:type="dxa"/>
            <w:vMerge/>
            <w:tcBorders>
              <w:bottom w:val="single" w:sz="4" w:space="0" w:color="auto"/>
            </w:tcBorders>
          </w:tcPr>
          <w:p w14:paraId="7F42EB73" w14:textId="77777777" w:rsidR="00C23EC1" w:rsidRPr="001A6E0C" w:rsidRDefault="00C23EC1" w:rsidP="00E17EA2">
            <w:pPr>
              <w:rPr>
                <w:rFonts w:ascii="Times New Roman" w:eastAsia="Times New Roman" w:hAnsi="Times New Roman" w:cs="Times New Roman"/>
                <w:b/>
                <w:bCs/>
                <w:lang w:eastAsia="ru-RU"/>
              </w:rPr>
            </w:pPr>
          </w:p>
        </w:tc>
        <w:tc>
          <w:tcPr>
            <w:tcW w:w="7513" w:type="dxa"/>
            <w:tcBorders>
              <w:bottom w:val="single" w:sz="4" w:space="0" w:color="auto"/>
            </w:tcBorders>
          </w:tcPr>
          <w:p w14:paraId="454FA2C6" w14:textId="77777777" w:rsidR="00C23EC1" w:rsidRPr="001A6E0C" w:rsidRDefault="00C23EC1" w:rsidP="00E17EA2">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 xml:space="preserve">Сущность понятий: «пространство», «время», «траектория», «путь», «скорость», «ускорение». </w:t>
            </w:r>
          </w:p>
          <w:p w14:paraId="1B24537C" w14:textId="77777777" w:rsidR="00C23EC1" w:rsidRPr="001A6E0C" w:rsidRDefault="00C23EC1" w:rsidP="00E17EA2">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Способы задания движения точки: единицы измерения, взаимосвязь кинематических параметров движения естественный и координатный; обозначения.</w:t>
            </w:r>
          </w:p>
          <w:p w14:paraId="5BA36F72" w14:textId="77777777" w:rsidR="00C23EC1" w:rsidRPr="001A6E0C" w:rsidRDefault="00C23EC1" w:rsidP="00E17EA2">
            <w:pPr>
              <w:rPr>
                <w:rFonts w:ascii="Times New Roman" w:eastAsia="Times New Roman" w:hAnsi="Times New Roman" w:cs="Times New Roman"/>
                <w:b/>
                <w:bCs/>
                <w:lang w:eastAsia="ru-RU"/>
              </w:rPr>
            </w:pPr>
            <w:r w:rsidRPr="001A6E0C">
              <w:rPr>
                <w:rFonts w:ascii="Times New Roman" w:eastAsia="Times New Roman" w:hAnsi="Times New Roman" w:cs="Times New Roman"/>
                <w:lang w:eastAsia="ru-RU"/>
              </w:rPr>
              <w:lastRenderedPageBreak/>
              <w:t>Простейшие движения твердого тела. Поступательное движение. Вращательное движение твердого тела вокруг неподвижной оси.</w:t>
            </w:r>
          </w:p>
        </w:tc>
      </w:tr>
      <w:tr w:rsidR="00C23EC1" w:rsidRPr="001A6E0C" w14:paraId="6FC06DBA" w14:textId="77777777" w:rsidTr="00E17EA2">
        <w:tc>
          <w:tcPr>
            <w:tcW w:w="1838" w:type="dxa"/>
            <w:vMerge/>
          </w:tcPr>
          <w:p w14:paraId="5730A131" w14:textId="77777777" w:rsidR="00C23EC1" w:rsidRPr="001A6E0C" w:rsidRDefault="00C23EC1" w:rsidP="00E17EA2">
            <w:pPr>
              <w:rPr>
                <w:rFonts w:ascii="Times New Roman" w:eastAsia="Times New Roman" w:hAnsi="Times New Roman" w:cs="Times New Roman"/>
                <w:b/>
                <w:bCs/>
                <w:lang w:eastAsia="ru-RU"/>
              </w:rPr>
            </w:pPr>
          </w:p>
        </w:tc>
        <w:tc>
          <w:tcPr>
            <w:tcW w:w="7513" w:type="dxa"/>
          </w:tcPr>
          <w:p w14:paraId="7FA4C903" w14:textId="77777777" w:rsidR="00C23EC1" w:rsidRPr="001A6E0C" w:rsidRDefault="00C23EC1" w:rsidP="00E17EA2">
            <w:pPr>
              <w:rPr>
                <w:rFonts w:ascii="Times New Roman" w:eastAsia="Times New Roman" w:hAnsi="Times New Roman" w:cs="Times New Roman"/>
                <w:lang w:eastAsia="ru-RU"/>
              </w:rPr>
            </w:pPr>
            <w:r w:rsidRPr="001A6E0C">
              <w:rPr>
                <w:rFonts w:ascii="Times New Roman" w:eastAsia="Times New Roman" w:hAnsi="Times New Roman" w:cs="Times New Roman"/>
                <w:b/>
                <w:bCs/>
                <w:lang w:eastAsia="ru-RU"/>
              </w:rPr>
              <w:t>В том числе практических занятий и лабораторных работ</w:t>
            </w:r>
          </w:p>
        </w:tc>
      </w:tr>
      <w:tr w:rsidR="00C23EC1" w:rsidRPr="001A6E0C" w14:paraId="1842B421" w14:textId="77777777" w:rsidTr="00E17EA2">
        <w:tc>
          <w:tcPr>
            <w:tcW w:w="1838" w:type="dxa"/>
            <w:vMerge/>
          </w:tcPr>
          <w:p w14:paraId="443E594E" w14:textId="77777777" w:rsidR="00C23EC1" w:rsidRPr="001A6E0C" w:rsidRDefault="00C23EC1" w:rsidP="00E17EA2">
            <w:pPr>
              <w:rPr>
                <w:rFonts w:ascii="Times New Roman" w:eastAsia="Times New Roman" w:hAnsi="Times New Roman" w:cs="Times New Roman"/>
                <w:b/>
                <w:bCs/>
                <w:lang w:eastAsia="ru-RU"/>
              </w:rPr>
            </w:pPr>
          </w:p>
        </w:tc>
        <w:tc>
          <w:tcPr>
            <w:tcW w:w="7513" w:type="dxa"/>
          </w:tcPr>
          <w:p w14:paraId="26F4CBFF" w14:textId="77777777" w:rsidR="00C23EC1" w:rsidRPr="001A6E0C" w:rsidRDefault="00C23EC1" w:rsidP="00E17EA2">
            <w:pPr>
              <w:rPr>
                <w:rFonts w:ascii="Times New Roman" w:eastAsia="Times New Roman" w:hAnsi="Times New Roman" w:cs="Times New Roman"/>
                <w:lang w:eastAsia="ru-RU"/>
              </w:rPr>
            </w:pPr>
          </w:p>
        </w:tc>
      </w:tr>
      <w:tr w:rsidR="00C23EC1" w:rsidRPr="001A6E0C" w14:paraId="07523EFA" w14:textId="77777777" w:rsidTr="00E17EA2">
        <w:tc>
          <w:tcPr>
            <w:tcW w:w="1838" w:type="dxa"/>
            <w:vMerge/>
          </w:tcPr>
          <w:p w14:paraId="52051C32" w14:textId="77777777" w:rsidR="00C23EC1" w:rsidRPr="001A6E0C" w:rsidRDefault="00C23EC1" w:rsidP="00E17EA2">
            <w:pPr>
              <w:rPr>
                <w:rFonts w:ascii="Times New Roman" w:eastAsia="Times New Roman" w:hAnsi="Times New Roman" w:cs="Times New Roman"/>
                <w:b/>
                <w:bCs/>
                <w:lang w:eastAsia="ru-RU"/>
              </w:rPr>
            </w:pPr>
          </w:p>
        </w:tc>
        <w:tc>
          <w:tcPr>
            <w:tcW w:w="7513" w:type="dxa"/>
            <w:tcBorders>
              <w:top w:val="single" w:sz="4" w:space="0" w:color="000000"/>
              <w:left w:val="single" w:sz="4" w:space="0" w:color="000000"/>
              <w:right w:val="single" w:sz="4" w:space="0" w:color="000000"/>
            </w:tcBorders>
          </w:tcPr>
          <w:p w14:paraId="29178B93" w14:textId="77777777" w:rsidR="00C23EC1" w:rsidRPr="001A6E0C" w:rsidRDefault="00C23EC1" w:rsidP="00E17E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cs="Times New Roman"/>
              </w:rPr>
            </w:pPr>
            <w:r w:rsidRPr="001A6E0C">
              <w:rPr>
                <w:rFonts w:ascii="Times New Roman" w:eastAsia="Times New Roman" w:hAnsi="Times New Roman" w:cs="Times New Roman"/>
                <w:b/>
                <w:bCs/>
                <w:lang w:eastAsia="ru-RU"/>
              </w:rPr>
              <w:t>Самостоятельная работа обучающегося</w:t>
            </w:r>
          </w:p>
        </w:tc>
      </w:tr>
      <w:tr w:rsidR="00C23EC1" w:rsidRPr="001A6E0C" w14:paraId="371B2B5A" w14:textId="77777777" w:rsidTr="00E17EA2">
        <w:tc>
          <w:tcPr>
            <w:tcW w:w="1838" w:type="dxa"/>
            <w:vMerge w:val="restart"/>
          </w:tcPr>
          <w:p w14:paraId="7946B59D" w14:textId="77777777" w:rsidR="00C23EC1" w:rsidRPr="001A6E0C" w:rsidRDefault="00C23EC1" w:rsidP="00E17EA2">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 xml:space="preserve">Тема 1.6. </w:t>
            </w:r>
          </w:p>
          <w:p w14:paraId="28B23C1A" w14:textId="77777777" w:rsidR="00C23EC1" w:rsidRPr="001A6E0C" w:rsidRDefault="00C23EC1" w:rsidP="00E17EA2">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Сложное движение точек и твердого тела</w:t>
            </w:r>
          </w:p>
        </w:tc>
        <w:tc>
          <w:tcPr>
            <w:tcW w:w="7513" w:type="dxa"/>
          </w:tcPr>
          <w:p w14:paraId="58B872DB" w14:textId="77777777" w:rsidR="00C23EC1" w:rsidRPr="001A6E0C" w:rsidRDefault="00C23EC1" w:rsidP="00E17EA2">
            <w:pPr>
              <w:rPr>
                <w:rFonts w:ascii="Times New Roman" w:eastAsia="Times New Roman" w:hAnsi="Times New Roman" w:cs="Times New Roman"/>
                <w:b/>
                <w:lang w:eastAsia="ru-RU"/>
              </w:rPr>
            </w:pPr>
            <w:r w:rsidRPr="001A6E0C">
              <w:rPr>
                <w:rFonts w:ascii="Times New Roman" w:eastAsia="Times New Roman" w:hAnsi="Times New Roman" w:cs="Times New Roman"/>
                <w:b/>
                <w:lang w:eastAsia="ru-RU"/>
              </w:rPr>
              <w:t>Содержание</w:t>
            </w:r>
          </w:p>
        </w:tc>
      </w:tr>
      <w:tr w:rsidR="00C23EC1" w:rsidRPr="001A6E0C" w14:paraId="13844006" w14:textId="77777777" w:rsidTr="00E17EA2">
        <w:tc>
          <w:tcPr>
            <w:tcW w:w="1838" w:type="dxa"/>
            <w:vMerge/>
          </w:tcPr>
          <w:p w14:paraId="285AF5D6" w14:textId="77777777" w:rsidR="00C23EC1" w:rsidRPr="001A6E0C" w:rsidRDefault="00C23EC1" w:rsidP="00E17EA2">
            <w:pPr>
              <w:rPr>
                <w:rFonts w:ascii="Times New Roman" w:eastAsia="Times New Roman" w:hAnsi="Times New Roman" w:cs="Times New Roman"/>
                <w:b/>
                <w:bCs/>
                <w:lang w:eastAsia="ru-RU"/>
              </w:rPr>
            </w:pPr>
          </w:p>
        </w:tc>
        <w:tc>
          <w:tcPr>
            <w:tcW w:w="7513" w:type="dxa"/>
          </w:tcPr>
          <w:p w14:paraId="4495D9ED" w14:textId="77777777" w:rsidR="00C23EC1" w:rsidRPr="001A6E0C" w:rsidRDefault="00C23EC1" w:rsidP="00E17EA2">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Сложное движение точки. Переносное, относительное и абсолютное движение точки. Скорости этих движений. Теорема о сложения скоростей.</w:t>
            </w:r>
          </w:p>
          <w:p w14:paraId="43D62201" w14:textId="77777777" w:rsidR="00C23EC1" w:rsidRPr="001A6E0C" w:rsidRDefault="00C23EC1" w:rsidP="00E17EA2">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 xml:space="preserve">Сложное движение твердого тела. Плоскопараллельное движение. Разложение плоскопараллельного движения на поступательное и вращательное. </w:t>
            </w:r>
          </w:p>
          <w:p w14:paraId="08E35017" w14:textId="77777777" w:rsidR="00C23EC1" w:rsidRPr="001A6E0C" w:rsidRDefault="00C23EC1" w:rsidP="00E17EA2">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Определение абсолютной скорости любой точки тела. Мгновенный центр скоростей, способы его определения. Сложение двух вращательных движений.</w:t>
            </w:r>
          </w:p>
        </w:tc>
      </w:tr>
      <w:tr w:rsidR="00C23EC1" w:rsidRPr="001A6E0C" w14:paraId="1CEA4C57" w14:textId="77777777" w:rsidTr="00E17EA2">
        <w:tc>
          <w:tcPr>
            <w:tcW w:w="1838" w:type="dxa"/>
            <w:vMerge/>
          </w:tcPr>
          <w:p w14:paraId="5398EC76" w14:textId="77777777" w:rsidR="00C23EC1" w:rsidRPr="001A6E0C" w:rsidRDefault="00C23EC1" w:rsidP="00E17EA2">
            <w:pPr>
              <w:rPr>
                <w:rFonts w:ascii="Times New Roman" w:eastAsia="Times New Roman" w:hAnsi="Times New Roman" w:cs="Times New Roman"/>
                <w:b/>
                <w:bCs/>
                <w:lang w:eastAsia="ru-RU"/>
              </w:rPr>
            </w:pPr>
          </w:p>
        </w:tc>
        <w:tc>
          <w:tcPr>
            <w:tcW w:w="7513" w:type="dxa"/>
          </w:tcPr>
          <w:p w14:paraId="2CB4533E" w14:textId="77777777" w:rsidR="00C23EC1" w:rsidRPr="001A6E0C" w:rsidRDefault="00C23EC1" w:rsidP="00E17EA2">
            <w:pPr>
              <w:rPr>
                <w:rFonts w:ascii="Times New Roman" w:eastAsia="Times New Roman" w:hAnsi="Times New Roman" w:cs="Times New Roman"/>
                <w:b/>
                <w:lang w:eastAsia="ru-RU"/>
              </w:rPr>
            </w:pPr>
            <w:r w:rsidRPr="001A6E0C">
              <w:rPr>
                <w:rFonts w:ascii="Times New Roman" w:eastAsia="Times New Roman" w:hAnsi="Times New Roman" w:cs="Times New Roman"/>
                <w:b/>
                <w:lang w:eastAsia="ru-RU"/>
              </w:rPr>
              <w:t>В том числе практических занятий и лабораторных работ</w:t>
            </w:r>
          </w:p>
        </w:tc>
      </w:tr>
      <w:tr w:rsidR="00C23EC1" w:rsidRPr="001A6E0C" w14:paraId="16286F0E" w14:textId="77777777" w:rsidTr="00E17EA2">
        <w:tc>
          <w:tcPr>
            <w:tcW w:w="1838" w:type="dxa"/>
            <w:vMerge/>
          </w:tcPr>
          <w:p w14:paraId="637F5EC6" w14:textId="77777777" w:rsidR="00C23EC1" w:rsidRPr="001A6E0C" w:rsidRDefault="00C23EC1" w:rsidP="00E17EA2">
            <w:pPr>
              <w:rPr>
                <w:rFonts w:ascii="Times New Roman" w:eastAsia="Times New Roman" w:hAnsi="Times New Roman" w:cs="Times New Roman"/>
                <w:b/>
                <w:bCs/>
                <w:lang w:eastAsia="ru-RU"/>
              </w:rPr>
            </w:pPr>
          </w:p>
        </w:tc>
        <w:tc>
          <w:tcPr>
            <w:tcW w:w="7513" w:type="dxa"/>
          </w:tcPr>
          <w:p w14:paraId="2863C279" w14:textId="77777777" w:rsidR="00C23EC1" w:rsidRPr="001A6E0C" w:rsidRDefault="00C23EC1" w:rsidP="00E17EA2">
            <w:pPr>
              <w:rPr>
                <w:rFonts w:ascii="Times New Roman" w:eastAsia="Times New Roman" w:hAnsi="Times New Roman" w:cs="Times New Roman"/>
                <w:lang w:eastAsia="ru-RU"/>
              </w:rPr>
            </w:pPr>
          </w:p>
        </w:tc>
      </w:tr>
      <w:tr w:rsidR="00C23EC1" w:rsidRPr="001A6E0C" w14:paraId="5F4EB655" w14:textId="77777777" w:rsidTr="00E17EA2">
        <w:tc>
          <w:tcPr>
            <w:tcW w:w="1838" w:type="dxa"/>
            <w:vMerge/>
          </w:tcPr>
          <w:p w14:paraId="2839306C" w14:textId="77777777" w:rsidR="00C23EC1" w:rsidRPr="001A6E0C" w:rsidRDefault="00C23EC1" w:rsidP="00E17EA2">
            <w:pPr>
              <w:rPr>
                <w:rFonts w:ascii="Times New Roman" w:eastAsia="Times New Roman" w:hAnsi="Times New Roman" w:cs="Times New Roman"/>
                <w:b/>
                <w:bCs/>
                <w:lang w:eastAsia="ru-RU"/>
              </w:rPr>
            </w:pPr>
          </w:p>
        </w:tc>
        <w:tc>
          <w:tcPr>
            <w:tcW w:w="7513" w:type="dxa"/>
            <w:tcBorders>
              <w:top w:val="single" w:sz="4" w:space="0" w:color="000000"/>
              <w:left w:val="single" w:sz="4" w:space="0" w:color="000000"/>
              <w:right w:val="single" w:sz="4" w:space="0" w:color="000000"/>
            </w:tcBorders>
          </w:tcPr>
          <w:p w14:paraId="35036BE3" w14:textId="77777777" w:rsidR="00C23EC1" w:rsidRPr="001A6E0C" w:rsidRDefault="00C23EC1" w:rsidP="00E17E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cs="Times New Roman"/>
              </w:rPr>
            </w:pPr>
            <w:r w:rsidRPr="001A6E0C">
              <w:rPr>
                <w:rFonts w:ascii="Times New Roman" w:eastAsia="Times New Roman" w:hAnsi="Times New Roman" w:cs="Times New Roman"/>
                <w:b/>
                <w:bCs/>
                <w:lang w:eastAsia="ru-RU"/>
              </w:rPr>
              <w:t>Самостоятельная работа обучающегося</w:t>
            </w:r>
          </w:p>
        </w:tc>
      </w:tr>
      <w:tr w:rsidR="00C23EC1" w:rsidRPr="001A6E0C" w14:paraId="332CBB44" w14:textId="77777777" w:rsidTr="00E17EA2">
        <w:tc>
          <w:tcPr>
            <w:tcW w:w="1838" w:type="dxa"/>
            <w:vMerge/>
          </w:tcPr>
          <w:p w14:paraId="69B5D708" w14:textId="77777777" w:rsidR="00C23EC1" w:rsidRPr="001A6E0C" w:rsidRDefault="00C23EC1" w:rsidP="00E17EA2">
            <w:pPr>
              <w:rPr>
                <w:rFonts w:ascii="Times New Roman" w:eastAsia="Times New Roman" w:hAnsi="Times New Roman" w:cs="Times New Roman"/>
                <w:b/>
                <w:bCs/>
                <w:lang w:eastAsia="ru-RU"/>
              </w:rPr>
            </w:pPr>
          </w:p>
        </w:tc>
        <w:tc>
          <w:tcPr>
            <w:tcW w:w="7513" w:type="dxa"/>
            <w:tcBorders>
              <w:top w:val="single" w:sz="4" w:space="0" w:color="auto"/>
              <w:left w:val="single" w:sz="4" w:space="0" w:color="000000"/>
              <w:right w:val="single" w:sz="4" w:space="0" w:color="000000"/>
            </w:tcBorders>
          </w:tcPr>
          <w:p w14:paraId="00074D4A" w14:textId="77777777" w:rsidR="00C23EC1" w:rsidRPr="001A6E0C" w:rsidRDefault="00C23EC1" w:rsidP="00E17E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cs="Times New Roman"/>
                <w:b/>
                <w:bCs/>
                <w:lang w:eastAsia="ru-RU"/>
              </w:rPr>
            </w:pPr>
          </w:p>
        </w:tc>
      </w:tr>
      <w:tr w:rsidR="00C23EC1" w:rsidRPr="001A6E0C" w14:paraId="3E2E3D0F" w14:textId="77777777" w:rsidTr="00E17EA2">
        <w:tc>
          <w:tcPr>
            <w:tcW w:w="1838" w:type="dxa"/>
            <w:vMerge w:val="restart"/>
          </w:tcPr>
          <w:p w14:paraId="56190010" w14:textId="77777777" w:rsidR="00C23EC1" w:rsidRPr="001A6E0C" w:rsidRDefault="00C23EC1" w:rsidP="00E17EA2">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Тема 1.7.</w:t>
            </w:r>
          </w:p>
          <w:p w14:paraId="18243D8E" w14:textId="77777777" w:rsidR="00C23EC1" w:rsidRPr="001A6E0C" w:rsidRDefault="00C23EC1" w:rsidP="00E17EA2">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Силы инерции при различных видах движения</w:t>
            </w:r>
          </w:p>
        </w:tc>
        <w:tc>
          <w:tcPr>
            <w:tcW w:w="7513" w:type="dxa"/>
          </w:tcPr>
          <w:p w14:paraId="415A3EF6" w14:textId="77777777" w:rsidR="00C23EC1" w:rsidRPr="001A6E0C" w:rsidRDefault="00C23EC1" w:rsidP="00E17EA2">
            <w:pPr>
              <w:rPr>
                <w:rFonts w:ascii="Times New Roman" w:eastAsia="Times New Roman" w:hAnsi="Times New Roman" w:cs="Times New Roman"/>
                <w:lang w:eastAsia="ru-RU"/>
              </w:rPr>
            </w:pPr>
            <w:r w:rsidRPr="001A6E0C">
              <w:rPr>
                <w:rFonts w:ascii="Times New Roman" w:eastAsia="Times New Roman" w:hAnsi="Times New Roman" w:cs="Times New Roman"/>
                <w:b/>
                <w:bCs/>
                <w:lang w:eastAsia="ru-RU"/>
              </w:rPr>
              <w:t>Содержание</w:t>
            </w:r>
          </w:p>
        </w:tc>
      </w:tr>
      <w:tr w:rsidR="00C23EC1" w:rsidRPr="001A6E0C" w14:paraId="2A92EB3B" w14:textId="77777777" w:rsidTr="00E17EA2">
        <w:tc>
          <w:tcPr>
            <w:tcW w:w="1838" w:type="dxa"/>
            <w:vMerge/>
          </w:tcPr>
          <w:p w14:paraId="0EE92C30" w14:textId="77777777" w:rsidR="00C23EC1" w:rsidRPr="001A6E0C" w:rsidRDefault="00C23EC1" w:rsidP="00E17EA2">
            <w:pPr>
              <w:rPr>
                <w:rFonts w:ascii="Times New Roman" w:eastAsia="Times New Roman" w:hAnsi="Times New Roman" w:cs="Times New Roman"/>
                <w:b/>
                <w:bCs/>
                <w:lang w:eastAsia="ru-RU"/>
              </w:rPr>
            </w:pPr>
          </w:p>
        </w:tc>
        <w:tc>
          <w:tcPr>
            <w:tcW w:w="7513" w:type="dxa"/>
          </w:tcPr>
          <w:p w14:paraId="2250E8B5" w14:textId="77777777" w:rsidR="00C23EC1" w:rsidRPr="001A6E0C" w:rsidRDefault="00C23EC1" w:rsidP="00E17EA2">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 xml:space="preserve">Свободная и несвободная материальные точки. Сила инерции при прямолинейном и криволинейном движениях. </w:t>
            </w:r>
          </w:p>
          <w:p w14:paraId="14FC353C" w14:textId="77777777" w:rsidR="00C23EC1" w:rsidRPr="001A6E0C" w:rsidRDefault="00C23EC1" w:rsidP="00E17EA2">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Принцип Даламбера. Понятие о неуравновешенных силах инерции и их влиянии на работу машин</w:t>
            </w:r>
          </w:p>
        </w:tc>
      </w:tr>
      <w:tr w:rsidR="00C23EC1" w:rsidRPr="001A6E0C" w14:paraId="39FF33E8" w14:textId="77777777" w:rsidTr="00E17EA2">
        <w:tc>
          <w:tcPr>
            <w:tcW w:w="1838" w:type="dxa"/>
            <w:vMerge/>
          </w:tcPr>
          <w:p w14:paraId="61570542" w14:textId="77777777" w:rsidR="00C23EC1" w:rsidRPr="001A6E0C" w:rsidRDefault="00C23EC1" w:rsidP="00E17EA2">
            <w:pPr>
              <w:rPr>
                <w:rFonts w:ascii="Times New Roman" w:eastAsia="Times New Roman" w:hAnsi="Times New Roman" w:cs="Times New Roman"/>
                <w:b/>
                <w:bCs/>
                <w:lang w:eastAsia="ru-RU"/>
              </w:rPr>
            </w:pPr>
          </w:p>
        </w:tc>
        <w:tc>
          <w:tcPr>
            <w:tcW w:w="7513" w:type="dxa"/>
          </w:tcPr>
          <w:p w14:paraId="6271921C" w14:textId="77777777" w:rsidR="00C23EC1" w:rsidRPr="001A6E0C" w:rsidRDefault="00C23EC1" w:rsidP="00E17EA2">
            <w:pPr>
              <w:rPr>
                <w:rFonts w:ascii="Times New Roman" w:eastAsia="Times New Roman" w:hAnsi="Times New Roman" w:cs="Times New Roman"/>
                <w:b/>
                <w:lang w:eastAsia="ru-RU"/>
              </w:rPr>
            </w:pPr>
            <w:r w:rsidRPr="001A6E0C">
              <w:rPr>
                <w:rFonts w:ascii="Times New Roman" w:eastAsia="Times New Roman" w:hAnsi="Times New Roman" w:cs="Times New Roman"/>
                <w:b/>
                <w:lang w:eastAsia="ru-RU"/>
              </w:rPr>
              <w:t>В том числе практических занятий и лабораторных работ</w:t>
            </w:r>
          </w:p>
        </w:tc>
      </w:tr>
      <w:tr w:rsidR="00C23EC1" w:rsidRPr="001A6E0C" w14:paraId="2DC50290" w14:textId="77777777" w:rsidTr="00E17EA2">
        <w:tc>
          <w:tcPr>
            <w:tcW w:w="1838" w:type="dxa"/>
            <w:vMerge/>
          </w:tcPr>
          <w:p w14:paraId="0E772F2A" w14:textId="77777777" w:rsidR="00C23EC1" w:rsidRPr="001A6E0C" w:rsidRDefault="00C23EC1" w:rsidP="00E17EA2">
            <w:pPr>
              <w:rPr>
                <w:rFonts w:ascii="Times New Roman" w:eastAsia="Times New Roman" w:hAnsi="Times New Roman" w:cs="Times New Roman"/>
                <w:b/>
                <w:bCs/>
                <w:lang w:eastAsia="ru-RU"/>
              </w:rPr>
            </w:pPr>
          </w:p>
        </w:tc>
        <w:tc>
          <w:tcPr>
            <w:tcW w:w="7513" w:type="dxa"/>
          </w:tcPr>
          <w:p w14:paraId="0D59169B" w14:textId="77777777" w:rsidR="00C23EC1" w:rsidRPr="001A6E0C" w:rsidRDefault="00C23EC1" w:rsidP="00E17EA2">
            <w:pPr>
              <w:rPr>
                <w:rFonts w:ascii="Times New Roman" w:eastAsia="Times New Roman" w:hAnsi="Times New Roman" w:cs="Times New Roman"/>
                <w:lang w:eastAsia="ru-RU"/>
              </w:rPr>
            </w:pPr>
          </w:p>
        </w:tc>
      </w:tr>
      <w:tr w:rsidR="00C23EC1" w:rsidRPr="001A6E0C" w14:paraId="40851C3E" w14:textId="77777777" w:rsidTr="00E17EA2">
        <w:tc>
          <w:tcPr>
            <w:tcW w:w="1838" w:type="dxa"/>
            <w:vMerge/>
          </w:tcPr>
          <w:p w14:paraId="7A002860" w14:textId="77777777" w:rsidR="00C23EC1" w:rsidRPr="001A6E0C" w:rsidRDefault="00C23EC1" w:rsidP="00E17EA2">
            <w:pPr>
              <w:rPr>
                <w:rFonts w:ascii="Times New Roman" w:eastAsia="Times New Roman" w:hAnsi="Times New Roman" w:cs="Times New Roman"/>
                <w:b/>
                <w:bCs/>
                <w:lang w:eastAsia="ru-RU"/>
              </w:rPr>
            </w:pPr>
          </w:p>
        </w:tc>
        <w:tc>
          <w:tcPr>
            <w:tcW w:w="7513" w:type="dxa"/>
          </w:tcPr>
          <w:p w14:paraId="7319D173" w14:textId="77777777" w:rsidR="00C23EC1" w:rsidRPr="001A6E0C" w:rsidRDefault="00C23EC1" w:rsidP="00E17EA2">
            <w:pPr>
              <w:rPr>
                <w:rFonts w:ascii="Times New Roman" w:eastAsia="Times New Roman" w:hAnsi="Times New Roman" w:cs="Times New Roman"/>
                <w:lang w:eastAsia="ru-RU"/>
              </w:rPr>
            </w:pPr>
            <w:r w:rsidRPr="001A6E0C">
              <w:rPr>
                <w:rFonts w:ascii="Times New Roman" w:eastAsia="Times New Roman" w:hAnsi="Times New Roman" w:cs="Times New Roman"/>
                <w:b/>
                <w:bCs/>
                <w:lang w:eastAsia="ru-RU"/>
              </w:rPr>
              <w:t>Самостоятельная работа обучающегося</w:t>
            </w:r>
          </w:p>
        </w:tc>
      </w:tr>
      <w:tr w:rsidR="00C23EC1" w:rsidRPr="001A6E0C" w14:paraId="694547EC" w14:textId="77777777" w:rsidTr="00E17EA2">
        <w:tc>
          <w:tcPr>
            <w:tcW w:w="1838" w:type="dxa"/>
            <w:vMerge/>
          </w:tcPr>
          <w:p w14:paraId="4D994CEA" w14:textId="77777777" w:rsidR="00C23EC1" w:rsidRPr="001A6E0C" w:rsidRDefault="00C23EC1" w:rsidP="00E17EA2">
            <w:pPr>
              <w:rPr>
                <w:rFonts w:ascii="Times New Roman" w:eastAsia="Times New Roman" w:hAnsi="Times New Roman" w:cs="Times New Roman"/>
                <w:b/>
                <w:bCs/>
                <w:lang w:eastAsia="ru-RU"/>
              </w:rPr>
            </w:pPr>
          </w:p>
        </w:tc>
        <w:tc>
          <w:tcPr>
            <w:tcW w:w="7513" w:type="dxa"/>
          </w:tcPr>
          <w:p w14:paraId="0D289769" w14:textId="77777777" w:rsidR="00C23EC1" w:rsidRPr="001A6E0C" w:rsidRDefault="00C23EC1" w:rsidP="00E17EA2">
            <w:pPr>
              <w:rPr>
                <w:rFonts w:ascii="Times New Roman" w:eastAsia="Times New Roman" w:hAnsi="Times New Roman" w:cs="Times New Roman"/>
                <w:lang w:eastAsia="ru-RU"/>
              </w:rPr>
            </w:pPr>
          </w:p>
        </w:tc>
      </w:tr>
      <w:tr w:rsidR="00C23EC1" w:rsidRPr="001A6E0C" w14:paraId="0525A169" w14:textId="77777777" w:rsidTr="00E17EA2">
        <w:tc>
          <w:tcPr>
            <w:tcW w:w="1838" w:type="dxa"/>
            <w:vMerge/>
          </w:tcPr>
          <w:p w14:paraId="21E50C17" w14:textId="77777777" w:rsidR="00C23EC1" w:rsidRPr="001A6E0C" w:rsidRDefault="00C23EC1" w:rsidP="00E17EA2">
            <w:pPr>
              <w:rPr>
                <w:rFonts w:ascii="Times New Roman" w:eastAsia="Times New Roman" w:hAnsi="Times New Roman" w:cs="Times New Roman"/>
                <w:b/>
                <w:bCs/>
                <w:lang w:eastAsia="ru-RU"/>
              </w:rPr>
            </w:pPr>
          </w:p>
        </w:tc>
        <w:tc>
          <w:tcPr>
            <w:tcW w:w="7513" w:type="dxa"/>
          </w:tcPr>
          <w:p w14:paraId="6B0DA2A6" w14:textId="77777777" w:rsidR="00C23EC1" w:rsidRPr="001A6E0C" w:rsidRDefault="00C23EC1" w:rsidP="00E17EA2">
            <w:pPr>
              <w:rPr>
                <w:rFonts w:ascii="Times New Roman" w:eastAsia="Times New Roman" w:hAnsi="Times New Roman" w:cs="Times New Roman"/>
                <w:b/>
                <w:lang w:eastAsia="ru-RU"/>
              </w:rPr>
            </w:pPr>
            <w:r w:rsidRPr="001A6E0C">
              <w:rPr>
                <w:rFonts w:ascii="Times New Roman" w:eastAsia="Times New Roman" w:hAnsi="Times New Roman" w:cs="Times New Roman"/>
                <w:b/>
                <w:lang w:eastAsia="ru-RU"/>
              </w:rPr>
              <w:t>В том числе практических занятий и лабораторных работ</w:t>
            </w:r>
          </w:p>
        </w:tc>
      </w:tr>
      <w:tr w:rsidR="00C23EC1" w:rsidRPr="001A6E0C" w14:paraId="69E87C36" w14:textId="77777777" w:rsidTr="00E17EA2">
        <w:tc>
          <w:tcPr>
            <w:tcW w:w="1838" w:type="dxa"/>
            <w:vMerge/>
          </w:tcPr>
          <w:p w14:paraId="0FADEA3A" w14:textId="77777777" w:rsidR="00C23EC1" w:rsidRPr="001A6E0C" w:rsidRDefault="00C23EC1" w:rsidP="00E17EA2">
            <w:pPr>
              <w:rPr>
                <w:rFonts w:ascii="Times New Roman" w:eastAsia="Times New Roman" w:hAnsi="Times New Roman" w:cs="Times New Roman"/>
                <w:b/>
                <w:bCs/>
                <w:lang w:eastAsia="ru-RU"/>
              </w:rPr>
            </w:pPr>
          </w:p>
        </w:tc>
        <w:tc>
          <w:tcPr>
            <w:tcW w:w="7513" w:type="dxa"/>
          </w:tcPr>
          <w:p w14:paraId="1DFF6593" w14:textId="77777777" w:rsidR="00C23EC1" w:rsidRPr="001A6E0C" w:rsidRDefault="00C23EC1" w:rsidP="00E17EA2">
            <w:pPr>
              <w:rPr>
                <w:rFonts w:ascii="Times New Roman" w:eastAsia="Times New Roman" w:hAnsi="Times New Roman" w:cs="Times New Roman"/>
                <w:lang w:eastAsia="ru-RU"/>
              </w:rPr>
            </w:pPr>
          </w:p>
        </w:tc>
      </w:tr>
      <w:tr w:rsidR="00C23EC1" w:rsidRPr="001A6E0C" w14:paraId="416E6B33" w14:textId="77777777" w:rsidTr="00E17EA2">
        <w:tc>
          <w:tcPr>
            <w:tcW w:w="1838" w:type="dxa"/>
            <w:vMerge/>
          </w:tcPr>
          <w:p w14:paraId="16F20C38" w14:textId="77777777" w:rsidR="00C23EC1" w:rsidRPr="001A6E0C" w:rsidRDefault="00C23EC1" w:rsidP="00E17EA2">
            <w:pPr>
              <w:rPr>
                <w:rFonts w:ascii="Times New Roman" w:eastAsia="Times New Roman" w:hAnsi="Times New Roman" w:cs="Times New Roman"/>
                <w:b/>
                <w:bCs/>
                <w:lang w:eastAsia="ru-RU"/>
              </w:rPr>
            </w:pPr>
          </w:p>
        </w:tc>
        <w:tc>
          <w:tcPr>
            <w:tcW w:w="7513" w:type="dxa"/>
            <w:tcBorders>
              <w:top w:val="single" w:sz="4" w:space="0" w:color="000000"/>
              <w:left w:val="single" w:sz="4" w:space="0" w:color="000000"/>
              <w:right w:val="single" w:sz="4" w:space="0" w:color="000000"/>
            </w:tcBorders>
          </w:tcPr>
          <w:p w14:paraId="5ECB89B2" w14:textId="77777777" w:rsidR="00C23EC1" w:rsidRPr="001A6E0C" w:rsidRDefault="00C23EC1" w:rsidP="00E17E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cs="Times New Roman"/>
              </w:rPr>
            </w:pPr>
            <w:r w:rsidRPr="001A6E0C">
              <w:rPr>
                <w:rFonts w:ascii="Times New Roman" w:eastAsia="Times New Roman" w:hAnsi="Times New Roman" w:cs="Times New Roman"/>
                <w:b/>
                <w:bCs/>
                <w:lang w:eastAsia="ru-RU"/>
              </w:rPr>
              <w:t>Самостоятельная работа обучающегося</w:t>
            </w:r>
          </w:p>
        </w:tc>
      </w:tr>
      <w:tr w:rsidR="00C23EC1" w:rsidRPr="001A6E0C" w14:paraId="02BD02E5" w14:textId="77777777" w:rsidTr="00E17EA2">
        <w:tc>
          <w:tcPr>
            <w:tcW w:w="1838" w:type="dxa"/>
            <w:vMerge/>
          </w:tcPr>
          <w:p w14:paraId="44134ED5" w14:textId="77777777" w:rsidR="00C23EC1" w:rsidRPr="001A6E0C" w:rsidRDefault="00C23EC1" w:rsidP="00E17EA2">
            <w:pPr>
              <w:rPr>
                <w:rFonts w:ascii="Times New Roman" w:eastAsia="Times New Roman" w:hAnsi="Times New Roman" w:cs="Times New Roman"/>
                <w:b/>
                <w:bCs/>
                <w:lang w:eastAsia="ru-RU"/>
              </w:rPr>
            </w:pPr>
          </w:p>
        </w:tc>
        <w:tc>
          <w:tcPr>
            <w:tcW w:w="7513" w:type="dxa"/>
            <w:tcBorders>
              <w:top w:val="single" w:sz="4" w:space="0" w:color="auto"/>
              <w:left w:val="single" w:sz="4" w:space="0" w:color="000000"/>
              <w:right w:val="single" w:sz="4" w:space="0" w:color="000000"/>
            </w:tcBorders>
          </w:tcPr>
          <w:p w14:paraId="33C409E9" w14:textId="77777777" w:rsidR="00C23EC1" w:rsidRPr="001A6E0C" w:rsidRDefault="00C23EC1" w:rsidP="00E17E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cs="Times New Roman"/>
                <w:b/>
                <w:bCs/>
                <w:lang w:eastAsia="ru-RU"/>
              </w:rPr>
            </w:pPr>
          </w:p>
        </w:tc>
      </w:tr>
      <w:tr w:rsidR="00C23EC1" w:rsidRPr="001A6E0C" w14:paraId="239124DC" w14:textId="77777777" w:rsidTr="00E17EA2">
        <w:tc>
          <w:tcPr>
            <w:tcW w:w="9351" w:type="dxa"/>
            <w:gridSpan w:val="2"/>
          </w:tcPr>
          <w:p w14:paraId="2824B71A" w14:textId="77777777" w:rsidR="00C23EC1" w:rsidRPr="001A6E0C" w:rsidRDefault="00C23EC1" w:rsidP="00E17EA2">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Раздел 2. Сопротивление материалов</w:t>
            </w:r>
          </w:p>
        </w:tc>
      </w:tr>
      <w:tr w:rsidR="00C23EC1" w:rsidRPr="001A6E0C" w14:paraId="6ACBD602" w14:textId="77777777" w:rsidTr="00E17EA2">
        <w:tc>
          <w:tcPr>
            <w:tcW w:w="1838" w:type="dxa"/>
            <w:vMerge w:val="restart"/>
          </w:tcPr>
          <w:p w14:paraId="123FD02F" w14:textId="77777777" w:rsidR="00C23EC1" w:rsidRPr="001A6E0C" w:rsidRDefault="00C23EC1" w:rsidP="00E17EA2">
            <w:pPr>
              <w:rPr>
                <w:rFonts w:ascii="Times New Roman" w:eastAsia="Times New Roman" w:hAnsi="Times New Roman" w:cs="Times New Roman"/>
                <w:b/>
                <w:bCs/>
              </w:rPr>
            </w:pPr>
          </w:p>
          <w:p w14:paraId="352260C2" w14:textId="77777777" w:rsidR="00C23EC1" w:rsidRPr="001A6E0C" w:rsidRDefault="00C23EC1" w:rsidP="00E17EA2">
            <w:pPr>
              <w:rPr>
                <w:rFonts w:ascii="Times New Roman" w:eastAsia="Times New Roman" w:hAnsi="Times New Roman" w:cs="Times New Roman"/>
                <w:b/>
                <w:bCs/>
                <w:lang w:eastAsia="ru-RU"/>
              </w:rPr>
            </w:pPr>
            <w:r w:rsidRPr="001A6E0C">
              <w:rPr>
                <w:rFonts w:ascii="Times New Roman" w:eastAsia="Times New Roman" w:hAnsi="Times New Roman" w:cs="Times New Roman"/>
                <w:b/>
                <w:bCs/>
              </w:rPr>
              <w:t>Тема 2.1. Растяжение и сжатие материалов</w:t>
            </w:r>
          </w:p>
        </w:tc>
        <w:tc>
          <w:tcPr>
            <w:tcW w:w="7513" w:type="dxa"/>
          </w:tcPr>
          <w:p w14:paraId="02E6C979" w14:textId="77777777" w:rsidR="00C23EC1" w:rsidRPr="001A6E0C" w:rsidRDefault="00C23EC1" w:rsidP="00E17EA2">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 xml:space="preserve">Содержание </w:t>
            </w:r>
          </w:p>
        </w:tc>
      </w:tr>
      <w:tr w:rsidR="00C23EC1" w:rsidRPr="001A6E0C" w14:paraId="2D28341A" w14:textId="77777777" w:rsidTr="00E17EA2">
        <w:tc>
          <w:tcPr>
            <w:tcW w:w="1838" w:type="dxa"/>
            <w:vMerge/>
          </w:tcPr>
          <w:p w14:paraId="28DE0DA1" w14:textId="77777777" w:rsidR="00C23EC1" w:rsidRPr="001A6E0C" w:rsidRDefault="00C23EC1" w:rsidP="00E17EA2">
            <w:pPr>
              <w:rPr>
                <w:rFonts w:ascii="Times New Roman" w:eastAsia="Times New Roman" w:hAnsi="Times New Roman" w:cs="Times New Roman"/>
                <w:b/>
                <w:i/>
                <w:iCs/>
                <w:color w:val="FF0000"/>
                <w:lang w:eastAsia="ru-RU"/>
              </w:rPr>
            </w:pPr>
          </w:p>
        </w:tc>
        <w:tc>
          <w:tcPr>
            <w:tcW w:w="7513" w:type="dxa"/>
          </w:tcPr>
          <w:p w14:paraId="69BDB07A" w14:textId="77777777" w:rsidR="00C23EC1" w:rsidRPr="001A6E0C" w:rsidRDefault="00C23EC1" w:rsidP="00E17EA2">
            <w:pPr>
              <w:rPr>
                <w:rFonts w:ascii="Times New Roman" w:eastAsia="Times New Roman" w:hAnsi="Times New Roman" w:cs="Times New Roman"/>
                <w:u w:val="single"/>
              </w:rPr>
            </w:pPr>
            <w:r w:rsidRPr="001A6E0C">
              <w:rPr>
                <w:rFonts w:ascii="Times New Roman" w:eastAsia="Calibri" w:hAnsi="Times New Roman" w:cs="Times New Roman"/>
                <w:spacing w:val="-5"/>
              </w:rPr>
              <w:t>Основные задачи сопротивления материалов. Деформации упругие и пластические. Основные гипотезы и допущения. Классификация нагрузок и элементов конструкции. Силы внешние и внутренние. Метод сечений. Напряжение полное, нормальное, касательное. Внутренние силовые факторы при растяжении и сжатии. Эпюры продольных сил. Нормальное напряжение. Эпюры нормальных напряжений. Продольные и поперечные деформации. Закон Гука. Коэффициент Пуассона. Определение осевых перемещений поперечных сечений бруса</w:t>
            </w:r>
          </w:p>
        </w:tc>
      </w:tr>
      <w:tr w:rsidR="00C23EC1" w:rsidRPr="001A6E0C" w14:paraId="3FFA8A67" w14:textId="77777777" w:rsidTr="00E17EA2">
        <w:tc>
          <w:tcPr>
            <w:tcW w:w="1838" w:type="dxa"/>
            <w:vMerge/>
          </w:tcPr>
          <w:p w14:paraId="7A63A5FA" w14:textId="77777777" w:rsidR="00C23EC1" w:rsidRPr="001A6E0C" w:rsidRDefault="00C23EC1" w:rsidP="00E17EA2">
            <w:pPr>
              <w:rPr>
                <w:rFonts w:ascii="Times New Roman" w:eastAsia="Times New Roman" w:hAnsi="Times New Roman" w:cs="Times New Roman"/>
                <w:b/>
                <w:i/>
                <w:iCs/>
                <w:color w:val="FF0000"/>
                <w:lang w:eastAsia="ru-RU"/>
              </w:rPr>
            </w:pPr>
          </w:p>
        </w:tc>
        <w:tc>
          <w:tcPr>
            <w:tcW w:w="7513" w:type="dxa"/>
          </w:tcPr>
          <w:p w14:paraId="5BE37489" w14:textId="77777777" w:rsidR="00C23EC1" w:rsidRPr="001A6E0C" w:rsidRDefault="00C23EC1" w:rsidP="00E17EA2">
            <w:pPr>
              <w:rPr>
                <w:rFonts w:ascii="Times New Roman" w:eastAsia="Times New Roman" w:hAnsi="Times New Roman" w:cs="Times New Roman"/>
                <w:lang w:eastAsia="ru-RU"/>
              </w:rPr>
            </w:pPr>
            <w:r w:rsidRPr="001A6E0C">
              <w:rPr>
                <w:rFonts w:ascii="Times New Roman" w:eastAsia="Times New Roman" w:hAnsi="Times New Roman" w:cs="Times New Roman"/>
                <w:b/>
                <w:bCs/>
                <w:lang w:eastAsia="ru-RU"/>
              </w:rPr>
              <w:t>В том числе практических занятий и лабораторных работ</w:t>
            </w:r>
          </w:p>
        </w:tc>
      </w:tr>
      <w:tr w:rsidR="00C23EC1" w:rsidRPr="001A6E0C" w14:paraId="7152FEAC" w14:textId="77777777" w:rsidTr="00E17EA2">
        <w:tc>
          <w:tcPr>
            <w:tcW w:w="1838" w:type="dxa"/>
            <w:vMerge/>
          </w:tcPr>
          <w:p w14:paraId="099C7B12" w14:textId="77777777" w:rsidR="00C23EC1" w:rsidRPr="001A6E0C" w:rsidRDefault="00C23EC1" w:rsidP="00E17EA2">
            <w:pPr>
              <w:rPr>
                <w:rFonts w:ascii="Times New Roman" w:eastAsia="Times New Roman" w:hAnsi="Times New Roman" w:cs="Times New Roman"/>
                <w:b/>
                <w:i/>
                <w:iCs/>
                <w:color w:val="FF0000"/>
                <w:lang w:eastAsia="ru-RU"/>
              </w:rPr>
            </w:pPr>
          </w:p>
        </w:tc>
        <w:tc>
          <w:tcPr>
            <w:tcW w:w="7513" w:type="dxa"/>
          </w:tcPr>
          <w:p w14:paraId="532A195C" w14:textId="77777777" w:rsidR="00C23EC1" w:rsidRPr="001A6E0C" w:rsidRDefault="00C23EC1" w:rsidP="00E17EA2">
            <w:pPr>
              <w:rPr>
                <w:rFonts w:ascii="Times New Roman" w:eastAsia="Calibri" w:hAnsi="Times New Roman" w:cs="Times New Roman"/>
                <w:spacing w:val="-5"/>
              </w:rPr>
            </w:pPr>
            <w:r w:rsidRPr="001A6E0C">
              <w:rPr>
                <w:rFonts w:ascii="Times New Roman" w:eastAsia="Calibri" w:hAnsi="Times New Roman" w:cs="Times New Roman"/>
                <w:spacing w:val="-5"/>
              </w:rPr>
              <w:t>Практическая работа</w:t>
            </w:r>
          </w:p>
          <w:p w14:paraId="111BC4A1" w14:textId="77777777" w:rsidR="00C23EC1" w:rsidRPr="001A6E0C" w:rsidRDefault="00C23EC1" w:rsidP="00E17EA2">
            <w:pPr>
              <w:rPr>
                <w:rFonts w:ascii="Times New Roman" w:eastAsia="Calibri" w:hAnsi="Times New Roman" w:cs="Times New Roman"/>
                <w:spacing w:val="-5"/>
              </w:rPr>
            </w:pPr>
            <w:r w:rsidRPr="001A6E0C">
              <w:rPr>
                <w:rFonts w:ascii="Times New Roman" w:eastAsia="Calibri" w:hAnsi="Times New Roman" w:cs="Times New Roman"/>
                <w:spacing w:val="-5"/>
              </w:rPr>
              <w:t>Построение эпюр продольных сил и нормальных напряжений. Расчет на прочность при растяжении и сжатии</w:t>
            </w:r>
          </w:p>
        </w:tc>
      </w:tr>
      <w:tr w:rsidR="00C23EC1" w:rsidRPr="001A6E0C" w14:paraId="76A94205" w14:textId="77777777" w:rsidTr="00E17EA2">
        <w:tc>
          <w:tcPr>
            <w:tcW w:w="1838" w:type="dxa"/>
            <w:vMerge/>
          </w:tcPr>
          <w:p w14:paraId="1800F071" w14:textId="77777777" w:rsidR="00C23EC1" w:rsidRPr="001A6E0C" w:rsidRDefault="00C23EC1" w:rsidP="00E17EA2">
            <w:pPr>
              <w:rPr>
                <w:rFonts w:ascii="Times New Roman" w:eastAsia="Times New Roman" w:hAnsi="Times New Roman" w:cs="Times New Roman"/>
                <w:b/>
                <w:i/>
                <w:iCs/>
                <w:color w:val="FF0000"/>
                <w:lang w:eastAsia="ru-RU"/>
              </w:rPr>
            </w:pPr>
          </w:p>
        </w:tc>
        <w:tc>
          <w:tcPr>
            <w:tcW w:w="7513" w:type="dxa"/>
          </w:tcPr>
          <w:p w14:paraId="7714DE83" w14:textId="77777777" w:rsidR="00C23EC1" w:rsidRPr="001A6E0C" w:rsidRDefault="00C23EC1" w:rsidP="00E17EA2">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Самостоятельная работа обучающегося</w:t>
            </w:r>
          </w:p>
        </w:tc>
      </w:tr>
      <w:tr w:rsidR="00C23EC1" w:rsidRPr="001A6E0C" w14:paraId="767ECE9A" w14:textId="77777777" w:rsidTr="00E17EA2">
        <w:tc>
          <w:tcPr>
            <w:tcW w:w="1838" w:type="dxa"/>
            <w:vMerge/>
          </w:tcPr>
          <w:p w14:paraId="5656B286" w14:textId="77777777" w:rsidR="00C23EC1" w:rsidRPr="001A6E0C" w:rsidRDefault="00C23EC1" w:rsidP="00E17EA2">
            <w:pPr>
              <w:rPr>
                <w:rFonts w:ascii="Times New Roman" w:eastAsia="Times New Roman" w:hAnsi="Times New Roman" w:cs="Times New Roman"/>
                <w:b/>
                <w:i/>
                <w:iCs/>
                <w:color w:val="FF0000"/>
                <w:lang w:eastAsia="ru-RU"/>
              </w:rPr>
            </w:pPr>
          </w:p>
        </w:tc>
        <w:tc>
          <w:tcPr>
            <w:tcW w:w="7513" w:type="dxa"/>
          </w:tcPr>
          <w:p w14:paraId="570BB07F" w14:textId="77777777" w:rsidR="00C23EC1" w:rsidRPr="001A6E0C" w:rsidRDefault="00C23EC1" w:rsidP="00E17EA2">
            <w:pPr>
              <w:rPr>
                <w:rFonts w:ascii="Times New Roman" w:eastAsia="Times New Roman" w:hAnsi="Times New Roman" w:cs="Times New Roman"/>
                <w:lang w:eastAsia="ru-RU"/>
              </w:rPr>
            </w:pPr>
          </w:p>
        </w:tc>
      </w:tr>
      <w:tr w:rsidR="00C23EC1" w:rsidRPr="001A6E0C" w14:paraId="6F596C4D" w14:textId="77777777" w:rsidTr="00E17EA2">
        <w:tc>
          <w:tcPr>
            <w:tcW w:w="1838" w:type="dxa"/>
            <w:vMerge w:val="restart"/>
          </w:tcPr>
          <w:p w14:paraId="79C8DB4F" w14:textId="77777777" w:rsidR="00C23EC1" w:rsidRPr="001A6E0C" w:rsidRDefault="00C23EC1" w:rsidP="00E17EA2">
            <w:pPr>
              <w:autoSpaceDE w:val="0"/>
              <w:autoSpaceDN w:val="0"/>
              <w:adjustRightInd w:val="0"/>
              <w:rPr>
                <w:rFonts w:ascii="Times New Roman" w:eastAsia="Times New Roman" w:hAnsi="Times New Roman" w:cs="Times New Roman"/>
                <w:b/>
                <w:i/>
                <w:iCs/>
                <w:color w:val="FF0000"/>
                <w:lang w:eastAsia="ru-RU"/>
              </w:rPr>
            </w:pPr>
            <w:r w:rsidRPr="001A6E0C">
              <w:rPr>
                <w:rFonts w:ascii="Times New Roman" w:eastAsia="Times New Roman" w:hAnsi="Times New Roman" w:cs="Times New Roman"/>
                <w:b/>
                <w:bCs/>
              </w:rPr>
              <w:t>Тема 2.2. Практические расчеты на срез и смятие</w:t>
            </w:r>
          </w:p>
        </w:tc>
        <w:tc>
          <w:tcPr>
            <w:tcW w:w="7513" w:type="dxa"/>
          </w:tcPr>
          <w:p w14:paraId="29925F29" w14:textId="77777777" w:rsidR="00C23EC1" w:rsidRPr="001A6E0C" w:rsidRDefault="00C23EC1" w:rsidP="00E17EA2">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Содержание</w:t>
            </w:r>
          </w:p>
        </w:tc>
      </w:tr>
      <w:tr w:rsidR="00C23EC1" w:rsidRPr="001A6E0C" w14:paraId="7EFA0A47" w14:textId="77777777" w:rsidTr="00E17EA2">
        <w:tc>
          <w:tcPr>
            <w:tcW w:w="1838" w:type="dxa"/>
            <w:vMerge/>
          </w:tcPr>
          <w:p w14:paraId="549CBFF4" w14:textId="77777777" w:rsidR="00C23EC1" w:rsidRPr="001A6E0C" w:rsidRDefault="00C23EC1" w:rsidP="00E17EA2">
            <w:pPr>
              <w:rPr>
                <w:rFonts w:ascii="Times New Roman" w:eastAsia="Times New Roman" w:hAnsi="Times New Roman" w:cs="Times New Roman"/>
                <w:b/>
                <w:bCs/>
              </w:rPr>
            </w:pPr>
          </w:p>
        </w:tc>
        <w:tc>
          <w:tcPr>
            <w:tcW w:w="7513" w:type="dxa"/>
          </w:tcPr>
          <w:p w14:paraId="1C7CE8C2" w14:textId="77777777" w:rsidR="00C23EC1" w:rsidRPr="001A6E0C" w:rsidRDefault="00C23EC1" w:rsidP="00E17EA2">
            <w:pPr>
              <w:rPr>
                <w:rFonts w:ascii="Times New Roman" w:eastAsia="Times New Roman" w:hAnsi="Times New Roman" w:cs="Times New Roman"/>
              </w:rPr>
            </w:pPr>
            <w:r w:rsidRPr="001A6E0C">
              <w:rPr>
                <w:rFonts w:ascii="Times New Roman" w:eastAsia="Calibri" w:hAnsi="Times New Roman" w:cs="Times New Roman"/>
                <w:spacing w:val="-5"/>
              </w:rPr>
              <w:t>Срез, основные расчетные предпосылки, расчетные формулы, условие прочности.</w:t>
            </w:r>
            <w:r w:rsidRPr="001A6E0C">
              <w:rPr>
                <w:rFonts w:ascii="Times New Roman" w:eastAsia="Times New Roman" w:hAnsi="Times New Roman" w:cs="Times New Roman"/>
              </w:rPr>
              <w:t xml:space="preserve"> </w:t>
            </w:r>
            <w:r w:rsidRPr="001A6E0C">
              <w:rPr>
                <w:rFonts w:ascii="Times New Roman" w:eastAsia="Calibri" w:hAnsi="Times New Roman" w:cs="Times New Roman"/>
                <w:spacing w:val="-5"/>
              </w:rPr>
              <w:t xml:space="preserve"> Смятие, условности расчета, расчетные формулы, условие прочности. Допускаемые напряжения. Примеры расчетов.</w:t>
            </w:r>
          </w:p>
        </w:tc>
      </w:tr>
      <w:tr w:rsidR="00C23EC1" w:rsidRPr="001A6E0C" w14:paraId="7A79A74C" w14:textId="77777777" w:rsidTr="00E17EA2">
        <w:tc>
          <w:tcPr>
            <w:tcW w:w="1838" w:type="dxa"/>
            <w:vMerge/>
          </w:tcPr>
          <w:p w14:paraId="596941A6" w14:textId="77777777" w:rsidR="00C23EC1" w:rsidRPr="001A6E0C" w:rsidRDefault="00C23EC1" w:rsidP="00E17EA2">
            <w:pPr>
              <w:rPr>
                <w:rFonts w:ascii="Times New Roman" w:eastAsia="Times New Roman" w:hAnsi="Times New Roman" w:cs="Times New Roman"/>
                <w:b/>
                <w:bCs/>
              </w:rPr>
            </w:pPr>
          </w:p>
        </w:tc>
        <w:tc>
          <w:tcPr>
            <w:tcW w:w="7513" w:type="dxa"/>
          </w:tcPr>
          <w:p w14:paraId="360860E3" w14:textId="77777777" w:rsidR="00C23EC1" w:rsidRPr="001A6E0C" w:rsidRDefault="00C23EC1" w:rsidP="00E17EA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napToGrid w:val="0"/>
              <w:rPr>
                <w:rFonts w:ascii="Times New Roman" w:eastAsia="Times New Roman" w:hAnsi="Times New Roman" w:cs="Times New Roman"/>
                <w:i/>
                <w:iCs/>
              </w:rPr>
            </w:pPr>
            <w:r w:rsidRPr="001A6E0C">
              <w:rPr>
                <w:rFonts w:ascii="Times New Roman" w:eastAsia="Times New Roman" w:hAnsi="Times New Roman" w:cs="Times New Roman"/>
                <w:b/>
                <w:bCs/>
                <w:lang w:eastAsia="ru-RU"/>
              </w:rPr>
              <w:t>В том числе практических занятий и лабораторных работ</w:t>
            </w:r>
          </w:p>
        </w:tc>
      </w:tr>
      <w:tr w:rsidR="00C23EC1" w:rsidRPr="001A6E0C" w14:paraId="556E31FC" w14:textId="77777777" w:rsidTr="00E17EA2">
        <w:tc>
          <w:tcPr>
            <w:tcW w:w="1838" w:type="dxa"/>
            <w:vMerge/>
          </w:tcPr>
          <w:p w14:paraId="28140FB6" w14:textId="77777777" w:rsidR="00C23EC1" w:rsidRPr="001A6E0C" w:rsidRDefault="00C23EC1" w:rsidP="00E17EA2">
            <w:pPr>
              <w:rPr>
                <w:rFonts w:ascii="Times New Roman" w:eastAsia="Times New Roman" w:hAnsi="Times New Roman" w:cs="Times New Roman"/>
                <w:b/>
                <w:bCs/>
              </w:rPr>
            </w:pPr>
          </w:p>
        </w:tc>
        <w:tc>
          <w:tcPr>
            <w:tcW w:w="7513" w:type="dxa"/>
          </w:tcPr>
          <w:p w14:paraId="24AB91C2" w14:textId="77777777" w:rsidR="00C23EC1" w:rsidRPr="001A6E0C" w:rsidRDefault="00C23EC1" w:rsidP="00E17EA2">
            <w:pPr>
              <w:rPr>
                <w:rFonts w:ascii="Times New Roman" w:eastAsia="Calibri" w:hAnsi="Times New Roman" w:cs="Times New Roman"/>
                <w:spacing w:val="-5"/>
              </w:rPr>
            </w:pPr>
            <w:r w:rsidRPr="001A6E0C">
              <w:rPr>
                <w:rFonts w:ascii="Times New Roman" w:eastAsia="Calibri" w:hAnsi="Times New Roman" w:cs="Times New Roman"/>
                <w:spacing w:val="-5"/>
              </w:rPr>
              <w:t xml:space="preserve">Практическая работа </w:t>
            </w:r>
          </w:p>
          <w:p w14:paraId="650394BE" w14:textId="77777777" w:rsidR="00C23EC1" w:rsidRPr="001A6E0C" w:rsidRDefault="00C23EC1" w:rsidP="00E17EA2">
            <w:pPr>
              <w:rPr>
                <w:rFonts w:ascii="Times New Roman" w:eastAsia="Times New Roman" w:hAnsi="Times New Roman" w:cs="Times New Roman"/>
                <w:lang w:eastAsia="ru-RU"/>
              </w:rPr>
            </w:pPr>
            <w:r w:rsidRPr="001A6E0C">
              <w:rPr>
                <w:rFonts w:ascii="Times New Roman" w:eastAsia="Calibri" w:hAnsi="Times New Roman" w:cs="Times New Roman"/>
                <w:spacing w:val="-5"/>
              </w:rPr>
              <w:t>Расчет на прочность заклепочного соединения</w:t>
            </w:r>
          </w:p>
        </w:tc>
      </w:tr>
      <w:tr w:rsidR="00C23EC1" w:rsidRPr="001A6E0C" w14:paraId="0BFB4FA6" w14:textId="77777777" w:rsidTr="00E17EA2">
        <w:tc>
          <w:tcPr>
            <w:tcW w:w="1838" w:type="dxa"/>
            <w:vMerge/>
          </w:tcPr>
          <w:p w14:paraId="7F807F23" w14:textId="77777777" w:rsidR="00C23EC1" w:rsidRPr="001A6E0C" w:rsidRDefault="00C23EC1" w:rsidP="00E17EA2">
            <w:pPr>
              <w:rPr>
                <w:rFonts w:ascii="Times New Roman" w:eastAsia="Times New Roman" w:hAnsi="Times New Roman" w:cs="Times New Roman"/>
                <w:b/>
                <w:bCs/>
              </w:rPr>
            </w:pPr>
          </w:p>
        </w:tc>
        <w:tc>
          <w:tcPr>
            <w:tcW w:w="7513" w:type="dxa"/>
          </w:tcPr>
          <w:p w14:paraId="7F9A65CF" w14:textId="77777777" w:rsidR="00C23EC1" w:rsidRPr="001A6E0C" w:rsidRDefault="00C23EC1" w:rsidP="00E17EA2">
            <w:pPr>
              <w:rPr>
                <w:rFonts w:ascii="Times New Roman" w:eastAsia="Calibri" w:hAnsi="Times New Roman" w:cs="Times New Roman"/>
                <w:spacing w:val="-5"/>
              </w:rPr>
            </w:pPr>
            <w:r w:rsidRPr="001A6E0C">
              <w:rPr>
                <w:rFonts w:ascii="Times New Roman" w:eastAsia="Calibri" w:hAnsi="Times New Roman" w:cs="Times New Roman"/>
                <w:spacing w:val="-5"/>
              </w:rPr>
              <w:t xml:space="preserve">Практическая работа </w:t>
            </w:r>
          </w:p>
          <w:p w14:paraId="6140BF64" w14:textId="77777777" w:rsidR="00C23EC1" w:rsidRPr="001A6E0C" w:rsidRDefault="00C23EC1" w:rsidP="00E17EA2">
            <w:pPr>
              <w:rPr>
                <w:rFonts w:ascii="Times New Roman" w:eastAsia="Times New Roman" w:hAnsi="Times New Roman" w:cs="Times New Roman"/>
              </w:rPr>
            </w:pPr>
            <w:r w:rsidRPr="001A6E0C">
              <w:rPr>
                <w:rFonts w:ascii="Times New Roman" w:eastAsia="Calibri" w:hAnsi="Times New Roman" w:cs="Times New Roman"/>
                <w:spacing w:val="-5"/>
              </w:rPr>
              <w:lastRenderedPageBreak/>
              <w:t>Расчеты на прочность и жесткость при кручении</w:t>
            </w:r>
          </w:p>
        </w:tc>
      </w:tr>
      <w:tr w:rsidR="00C23EC1" w:rsidRPr="001A6E0C" w14:paraId="569DEE45" w14:textId="77777777" w:rsidTr="00E17EA2">
        <w:tc>
          <w:tcPr>
            <w:tcW w:w="1838" w:type="dxa"/>
            <w:vMerge/>
          </w:tcPr>
          <w:p w14:paraId="432B517F" w14:textId="77777777" w:rsidR="00C23EC1" w:rsidRPr="001A6E0C" w:rsidRDefault="00C23EC1" w:rsidP="00E17EA2">
            <w:pPr>
              <w:rPr>
                <w:rFonts w:ascii="Times New Roman" w:eastAsia="Times New Roman" w:hAnsi="Times New Roman" w:cs="Times New Roman"/>
                <w:b/>
                <w:bCs/>
              </w:rPr>
            </w:pPr>
          </w:p>
        </w:tc>
        <w:tc>
          <w:tcPr>
            <w:tcW w:w="7513" w:type="dxa"/>
          </w:tcPr>
          <w:p w14:paraId="6FE245D5" w14:textId="77777777" w:rsidR="00C23EC1" w:rsidRPr="001A6E0C" w:rsidRDefault="00C23EC1" w:rsidP="00E17EA2">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Самостоятельная работа обучающегося</w:t>
            </w:r>
          </w:p>
        </w:tc>
      </w:tr>
      <w:tr w:rsidR="00C23EC1" w:rsidRPr="001A6E0C" w14:paraId="2976BBC9" w14:textId="77777777" w:rsidTr="00E17EA2">
        <w:tc>
          <w:tcPr>
            <w:tcW w:w="1838" w:type="dxa"/>
            <w:vMerge/>
          </w:tcPr>
          <w:p w14:paraId="03CAAA82" w14:textId="77777777" w:rsidR="00C23EC1" w:rsidRPr="001A6E0C" w:rsidRDefault="00C23EC1" w:rsidP="00E17EA2">
            <w:pPr>
              <w:rPr>
                <w:rFonts w:ascii="Times New Roman" w:eastAsia="Times New Roman" w:hAnsi="Times New Roman" w:cs="Times New Roman"/>
                <w:b/>
                <w:i/>
                <w:iCs/>
                <w:color w:val="FF0000"/>
                <w:lang w:eastAsia="ru-RU"/>
              </w:rPr>
            </w:pPr>
          </w:p>
        </w:tc>
        <w:tc>
          <w:tcPr>
            <w:tcW w:w="7513" w:type="dxa"/>
          </w:tcPr>
          <w:p w14:paraId="10FBDDC0" w14:textId="77777777" w:rsidR="00C23EC1" w:rsidRPr="001A6E0C" w:rsidRDefault="00C23EC1" w:rsidP="00E17EA2">
            <w:pPr>
              <w:rPr>
                <w:rFonts w:ascii="Times New Roman" w:eastAsia="Times New Roman" w:hAnsi="Times New Roman" w:cs="Times New Roman"/>
                <w:lang w:eastAsia="ru-RU"/>
              </w:rPr>
            </w:pPr>
          </w:p>
        </w:tc>
      </w:tr>
      <w:tr w:rsidR="00C23EC1" w:rsidRPr="001A6E0C" w14:paraId="5CA5DC50" w14:textId="77777777" w:rsidTr="00E17EA2">
        <w:tc>
          <w:tcPr>
            <w:tcW w:w="1838" w:type="dxa"/>
            <w:vMerge w:val="restart"/>
          </w:tcPr>
          <w:p w14:paraId="4B0EC7DD" w14:textId="77777777" w:rsidR="00C23EC1" w:rsidRPr="001A6E0C" w:rsidRDefault="00C23EC1" w:rsidP="00E17EA2">
            <w:pPr>
              <w:rPr>
                <w:rFonts w:ascii="Times New Roman" w:eastAsia="Times New Roman" w:hAnsi="Times New Roman" w:cs="Times New Roman"/>
                <w:b/>
                <w:bCs/>
              </w:rPr>
            </w:pPr>
            <w:r w:rsidRPr="001A6E0C">
              <w:rPr>
                <w:rFonts w:ascii="Times New Roman" w:eastAsia="Times New Roman" w:hAnsi="Times New Roman" w:cs="Times New Roman"/>
                <w:b/>
                <w:bCs/>
              </w:rPr>
              <w:t>Тема 2.3. Прочность при</w:t>
            </w:r>
          </w:p>
          <w:p w14:paraId="11164BD2" w14:textId="77777777" w:rsidR="00C23EC1" w:rsidRPr="001A6E0C" w:rsidRDefault="00C23EC1" w:rsidP="00E17EA2">
            <w:pPr>
              <w:rPr>
                <w:rFonts w:ascii="Times New Roman" w:eastAsia="Times New Roman" w:hAnsi="Times New Roman" w:cs="Times New Roman"/>
                <w:b/>
                <w:i/>
                <w:iCs/>
                <w:color w:val="FF0000"/>
                <w:lang w:eastAsia="ru-RU"/>
              </w:rPr>
            </w:pPr>
            <w:r w:rsidRPr="001A6E0C">
              <w:rPr>
                <w:rFonts w:ascii="Times New Roman" w:eastAsia="Times New Roman" w:hAnsi="Times New Roman" w:cs="Times New Roman"/>
                <w:b/>
                <w:bCs/>
              </w:rPr>
              <w:t>динамических нагрузках. Устойчивость сжатых стержней</w:t>
            </w:r>
          </w:p>
        </w:tc>
        <w:tc>
          <w:tcPr>
            <w:tcW w:w="7513" w:type="dxa"/>
          </w:tcPr>
          <w:p w14:paraId="1F67654C" w14:textId="77777777" w:rsidR="00C23EC1" w:rsidRPr="001A6E0C" w:rsidRDefault="00C23EC1" w:rsidP="00E17EA2">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 xml:space="preserve">Содержание </w:t>
            </w:r>
          </w:p>
        </w:tc>
      </w:tr>
      <w:tr w:rsidR="00C23EC1" w:rsidRPr="001A6E0C" w14:paraId="1659EAC8" w14:textId="77777777" w:rsidTr="00E17EA2">
        <w:tc>
          <w:tcPr>
            <w:tcW w:w="1838" w:type="dxa"/>
            <w:vMerge/>
            <w:tcBorders>
              <w:bottom w:val="single" w:sz="4" w:space="0" w:color="auto"/>
            </w:tcBorders>
          </w:tcPr>
          <w:p w14:paraId="6201E2BF" w14:textId="77777777" w:rsidR="00C23EC1" w:rsidRPr="001A6E0C" w:rsidRDefault="00C23EC1" w:rsidP="00E17EA2">
            <w:pPr>
              <w:rPr>
                <w:rFonts w:ascii="Times New Roman" w:eastAsia="Times New Roman" w:hAnsi="Times New Roman" w:cs="Times New Roman"/>
                <w:b/>
                <w:i/>
                <w:iCs/>
                <w:color w:val="FF0000"/>
                <w:lang w:eastAsia="ru-RU"/>
              </w:rPr>
            </w:pPr>
          </w:p>
        </w:tc>
        <w:tc>
          <w:tcPr>
            <w:tcW w:w="7513" w:type="dxa"/>
            <w:tcBorders>
              <w:bottom w:val="single" w:sz="4" w:space="0" w:color="auto"/>
            </w:tcBorders>
          </w:tcPr>
          <w:p w14:paraId="7D64929F" w14:textId="77777777" w:rsidR="00C23EC1" w:rsidRPr="001A6E0C" w:rsidRDefault="00C23EC1" w:rsidP="00E17EA2">
            <w:pPr>
              <w:rPr>
                <w:rFonts w:ascii="Times New Roman" w:eastAsia="Times New Roman" w:hAnsi="Times New Roman" w:cs="Times New Roman"/>
                <w:lang w:eastAsia="ru-RU"/>
              </w:rPr>
            </w:pPr>
            <w:r w:rsidRPr="001A6E0C">
              <w:rPr>
                <w:rFonts w:ascii="Times New Roman" w:eastAsia="Times New Roman" w:hAnsi="Times New Roman" w:cs="Times New Roman"/>
                <w:b/>
                <w:bCs/>
                <w:lang w:eastAsia="ru-RU"/>
              </w:rPr>
              <w:t>В том числе практических занятий и лабораторных работ</w:t>
            </w:r>
          </w:p>
        </w:tc>
      </w:tr>
      <w:tr w:rsidR="00C23EC1" w:rsidRPr="001A6E0C" w14:paraId="5E6962DA" w14:textId="77777777" w:rsidTr="00E17EA2">
        <w:tc>
          <w:tcPr>
            <w:tcW w:w="1838" w:type="dxa"/>
            <w:vMerge/>
          </w:tcPr>
          <w:p w14:paraId="1290A871" w14:textId="77777777" w:rsidR="00C23EC1" w:rsidRPr="001A6E0C" w:rsidRDefault="00C23EC1" w:rsidP="00E17EA2">
            <w:pPr>
              <w:rPr>
                <w:rFonts w:ascii="Times New Roman" w:eastAsia="Times New Roman" w:hAnsi="Times New Roman" w:cs="Times New Roman"/>
                <w:b/>
                <w:i/>
                <w:iCs/>
                <w:color w:val="FF0000"/>
                <w:lang w:eastAsia="ru-RU"/>
              </w:rPr>
            </w:pPr>
          </w:p>
        </w:tc>
        <w:tc>
          <w:tcPr>
            <w:tcW w:w="7513" w:type="dxa"/>
          </w:tcPr>
          <w:p w14:paraId="529AA9DA" w14:textId="77777777" w:rsidR="00C23EC1" w:rsidRPr="001A6E0C" w:rsidRDefault="00C23EC1" w:rsidP="00E17EA2">
            <w:pPr>
              <w:rPr>
                <w:rFonts w:ascii="Times New Roman" w:eastAsia="Times New Roman" w:hAnsi="Times New Roman" w:cs="Times New Roman"/>
              </w:rPr>
            </w:pPr>
            <w:r w:rsidRPr="001A6E0C">
              <w:rPr>
                <w:rFonts w:ascii="Times New Roman" w:eastAsia="Times New Roman" w:hAnsi="Times New Roman" w:cs="Times New Roman"/>
              </w:rPr>
              <w:t>Практическая работа</w:t>
            </w:r>
          </w:p>
          <w:p w14:paraId="1272EFE2" w14:textId="77777777" w:rsidR="00C23EC1" w:rsidRPr="001A6E0C" w:rsidRDefault="00C23EC1" w:rsidP="00E17EA2">
            <w:pPr>
              <w:rPr>
                <w:rFonts w:ascii="Times New Roman" w:eastAsia="Times New Roman" w:hAnsi="Times New Roman" w:cs="Times New Roman"/>
                <w:lang w:eastAsia="ru-RU"/>
              </w:rPr>
            </w:pPr>
            <w:r w:rsidRPr="001A6E0C">
              <w:rPr>
                <w:rFonts w:ascii="Times New Roman" w:eastAsia="Times New Roman" w:hAnsi="Times New Roman" w:cs="Times New Roman"/>
              </w:rPr>
              <w:t>Расчет на прочность при растяжении и сжатию.</w:t>
            </w:r>
          </w:p>
        </w:tc>
      </w:tr>
      <w:tr w:rsidR="00C23EC1" w:rsidRPr="001A6E0C" w14:paraId="3FE39E0A" w14:textId="77777777" w:rsidTr="00E17EA2">
        <w:tc>
          <w:tcPr>
            <w:tcW w:w="1838" w:type="dxa"/>
            <w:vMerge/>
          </w:tcPr>
          <w:p w14:paraId="0C02366A" w14:textId="77777777" w:rsidR="00C23EC1" w:rsidRPr="001A6E0C" w:rsidRDefault="00C23EC1" w:rsidP="00E17EA2">
            <w:pPr>
              <w:rPr>
                <w:rFonts w:ascii="Times New Roman" w:eastAsia="Times New Roman" w:hAnsi="Times New Roman" w:cs="Times New Roman"/>
                <w:b/>
                <w:i/>
                <w:iCs/>
                <w:color w:val="FF0000"/>
                <w:lang w:eastAsia="ru-RU"/>
              </w:rPr>
            </w:pPr>
          </w:p>
        </w:tc>
        <w:tc>
          <w:tcPr>
            <w:tcW w:w="7513" w:type="dxa"/>
          </w:tcPr>
          <w:p w14:paraId="4BEE4597" w14:textId="77777777" w:rsidR="00C23EC1" w:rsidRPr="001A6E0C" w:rsidRDefault="00C23EC1" w:rsidP="00E17EA2">
            <w:pPr>
              <w:rPr>
                <w:rFonts w:ascii="Times New Roman" w:eastAsia="Times New Roman" w:hAnsi="Times New Roman" w:cs="Times New Roman"/>
              </w:rPr>
            </w:pPr>
            <w:r w:rsidRPr="001A6E0C">
              <w:rPr>
                <w:rFonts w:ascii="Times New Roman" w:eastAsia="Times New Roman" w:hAnsi="Times New Roman" w:cs="Times New Roman"/>
              </w:rPr>
              <w:t>Практическая работа</w:t>
            </w:r>
          </w:p>
          <w:p w14:paraId="0EF09DD5" w14:textId="77777777" w:rsidR="00C23EC1" w:rsidRPr="001A6E0C" w:rsidRDefault="00C23EC1" w:rsidP="00E17EA2">
            <w:pPr>
              <w:rPr>
                <w:rFonts w:ascii="Times New Roman" w:eastAsia="Times New Roman" w:hAnsi="Times New Roman" w:cs="Times New Roman"/>
              </w:rPr>
            </w:pPr>
            <w:r w:rsidRPr="001A6E0C">
              <w:rPr>
                <w:rFonts w:ascii="Times New Roman" w:eastAsia="Times New Roman" w:hAnsi="Times New Roman" w:cs="Times New Roman"/>
              </w:rPr>
              <w:t>Расчет на прочность при растяжении и сжатию.</w:t>
            </w:r>
          </w:p>
        </w:tc>
      </w:tr>
      <w:tr w:rsidR="00C23EC1" w:rsidRPr="001A6E0C" w14:paraId="5E369050" w14:textId="77777777" w:rsidTr="00E17EA2">
        <w:tc>
          <w:tcPr>
            <w:tcW w:w="1838" w:type="dxa"/>
            <w:vMerge/>
          </w:tcPr>
          <w:p w14:paraId="1A32BF2D" w14:textId="77777777" w:rsidR="00C23EC1" w:rsidRPr="001A6E0C" w:rsidRDefault="00C23EC1" w:rsidP="00E17EA2">
            <w:pPr>
              <w:rPr>
                <w:rFonts w:ascii="Times New Roman" w:eastAsia="Times New Roman" w:hAnsi="Times New Roman" w:cs="Times New Roman"/>
                <w:b/>
                <w:i/>
                <w:iCs/>
                <w:color w:val="FF0000"/>
                <w:lang w:eastAsia="ru-RU"/>
              </w:rPr>
            </w:pPr>
          </w:p>
        </w:tc>
        <w:tc>
          <w:tcPr>
            <w:tcW w:w="7513" w:type="dxa"/>
          </w:tcPr>
          <w:p w14:paraId="27DCD726" w14:textId="77777777" w:rsidR="00C23EC1" w:rsidRPr="001A6E0C" w:rsidRDefault="00C23EC1" w:rsidP="00E17EA2">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Самостоятельная работа обучающегося</w:t>
            </w:r>
          </w:p>
        </w:tc>
      </w:tr>
      <w:tr w:rsidR="00C23EC1" w:rsidRPr="001A6E0C" w14:paraId="57E8F202" w14:textId="77777777" w:rsidTr="00E17EA2">
        <w:tc>
          <w:tcPr>
            <w:tcW w:w="9351" w:type="dxa"/>
            <w:gridSpan w:val="2"/>
          </w:tcPr>
          <w:p w14:paraId="6E4B4026" w14:textId="77777777" w:rsidR="00C23EC1" w:rsidRPr="001A6E0C" w:rsidRDefault="00C23EC1" w:rsidP="00E17EA2">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Раздел 3. Детали машин</w:t>
            </w:r>
          </w:p>
        </w:tc>
      </w:tr>
      <w:tr w:rsidR="00C23EC1" w:rsidRPr="001A6E0C" w14:paraId="136D009D" w14:textId="77777777" w:rsidTr="00E17EA2">
        <w:tc>
          <w:tcPr>
            <w:tcW w:w="1838" w:type="dxa"/>
            <w:vMerge w:val="restart"/>
          </w:tcPr>
          <w:p w14:paraId="1E99087A" w14:textId="77777777" w:rsidR="00C23EC1" w:rsidRPr="001A6E0C" w:rsidRDefault="00C23EC1" w:rsidP="00E17EA2">
            <w:pPr>
              <w:rPr>
                <w:rFonts w:ascii="Times New Roman" w:eastAsia="Times New Roman" w:hAnsi="Times New Roman" w:cs="Times New Roman"/>
                <w:b/>
                <w:bCs/>
              </w:rPr>
            </w:pPr>
            <w:r w:rsidRPr="001A6E0C">
              <w:rPr>
                <w:rFonts w:ascii="Times New Roman" w:eastAsia="Times New Roman" w:hAnsi="Times New Roman" w:cs="Times New Roman"/>
                <w:b/>
                <w:bCs/>
                <w:lang w:eastAsia="ru-RU"/>
              </w:rPr>
              <w:t>Тема 3.1. Соединения деталей машин</w:t>
            </w:r>
            <w:r w:rsidRPr="001A6E0C">
              <w:rPr>
                <w:rFonts w:ascii="Times New Roman" w:eastAsia="Times New Roman" w:hAnsi="Times New Roman" w:cs="Times New Roman"/>
                <w:b/>
                <w:bCs/>
              </w:rPr>
              <w:t xml:space="preserve"> </w:t>
            </w:r>
          </w:p>
          <w:p w14:paraId="6FE6EA50" w14:textId="77777777" w:rsidR="00C23EC1" w:rsidRPr="001A6E0C" w:rsidRDefault="00C23EC1" w:rsidP="00E17EA2">
            <w:pPr>
              <w:rPr>
                <w:rFonts w:ascii="Times New Roman" w:eastAsia="Times New Roman" w:hAnsi="Times New Roman" w:cs="Times New Roman"/>
                <w:b/>
                <w:i/>
                <w:iCs/>
                <w:color w:val="FF0000"/>
                <w:lang w:eastAsia="ru-RU"/>
              </w:rPr>
            </w:pPr>
          </w:p>
        </w:tc>
        <w:tc>
          <w:tcPr>
            <w:tcW w:w="7513" w:type="dxa"/>
          </w:tcPr>
          <w:p w14:paraId="08B7EF89" w14:textId="77777777" w:rsidR="00C23EC1" w:rsidRPr="001A6E0C" w:rsidRDefault="00C23EC1" w:rsidP="00E17EA2">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 xml:space="preserve">Содержание </w:t>
            </w:r>
          </w:p>
        </w:tc>
      </w:tr>
      <w:tr w:rsidR="00C23EC1" w:rsidRPr="001A6E0C" w14:paraId="441BB5ED" w14:textId="77777777" w:rsidTr="00E17EA2">
        <w:tc>
          <w:tcPr>
            <w:tcW w:w="1838" w:type="dxa"/>
            <w:vMerge/>
          </w:tcPr>
          <w:p w14:paraId="57BD3018" w14:textId="77777777" w:rsidR="00C23EC1" w:rsidRPr="001A6E0C" w:rsidRDefault="00C23EC1" w:rsidP="00E17EA2">
            <w:pPr>
              <w:suppressAutoHyphens/>
              <w:rPr>
                <w:rFonts w:ascii="Times New Roman" w:eastAsia="Times New Roman" w:hAnsi="Times New Roman" w:cs="Times New Roman"/>
                <w:b/>
                <w:bCs/>
              </w:rPr>
            </w:pPr>
          </w:p>
        </w:tc>
        <w:tc>
          <w:tcPr>
            <w:tcW w:w="7513" w:type="dxa"/>
          </w:tcPr>
          <w:p w14:paraId="0FEAF73E" w14:textId="77777777" w:rsidR="00C23EC1" w:rsidRPr="001A6E0C" w:rsidRDefault="00C23EC1" w:rsidP="00E17EA2">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Механизм, машина, деталь, сборочная единица. Требования, предъявляемые к машинам, деталям и сборочным единицам. Критерии работоспособности и расчета деталей машин. Понятие о системе автоматизированного проектирования.</w:t>
            </w:r>
          </w:p>
        </w:tc>
      </w:tr>
      <w:tr w:rsidR="00C23EC1" w:rsidRPr="001A6E0C" w14:paraId="47070049" w14:textId="77777777" w:rsidTr="00E17EA2">
        <w:tc>
          <w:tcPr>
            <w:tcW w:w="1838" w:type="dxa"/>
            <w:vMerge/>
          </w:tcPr>
          <w:p w14:paraId="761F2BF9" w14:textId="77777777" w:rsidR="00C23EC1" w:rsidRPr="001A6E0C" w:rsidRDefault="00C23EC1" w:rsidP="00E17EA2">
            <w:pPr>
              <w:suppressAutoHyphens/>
              <w:rPr>
                <w:rFonts w:ascii="Times New Roman" w:eastAsia="Times New Roman" w:hAnsi="Times New Roman" w:cs="Times New Roman"/>
                <w:b/>
                <w:bCs/>
              </w:rPr>
            </w:pPr>
          </w:p>
        </w:tc>
        <w:tc>
          <w:tcPr>
            <w:tcW w:w="7513" w:type="dxa"/>
          </w:tcPr>
          <w:p w14:paraId="24E6D85C" w14:textId="77777777" w:rsidR="00C23EC1" w:rsidRPr="001A6E0C" w:rsidRDefault="00C23EC1" w:rsidP="00E17EA2">
            <w:pPr>
              <w:rPr>
                <w:rFonts w:ascii="Times New Roman" w:eastAsia="Times New Roman" w:hAnsi="Times New Roman" w:cs="Times New Roman"/>
                <w:lang w:eastAsia="ru-RU"/>
              </w:rPr>
            </w:pPr>
            <w:r w:rsidRPr="001A6E0C">
              <w:rPr>
                <w:rFonts w:ascii="Times New Roman" w:eastAsia="Times New Roman" w:hAnsi="Times New Roman" w:cs="Times New Roman"/>
                <w:b/>
                <w:bCs/>
                <w:lang w:eastAsia="ru-RU"/>
              </w:rPr>
              <w:t>В том числе практических занятий и лабораторных работ</w:t>
            </w:r>
          </w:p>
        </w:tc>
      </w:tr>
      <w:tr w:rsidR="00C23EC1" w:rsidRPr="001A6E0C" w14:paraId="78CD8880" w14:textId="77777777" w:rsidTr="00E17EA2">
        <w:tc>
          <w:tcPr>
            <w:tcW w:w="1838" w:type="dxa"/>
            <w:vMerge/>
          </w:tcPr>
          <w:p w14:paraId="72A2D991" w14:textId="77777777" w:rsidR="00C23EC1" w:rsidRPr="001A6E0C" w:rsidRDefault="00C23EC1" w:rsidP="00E17EA2">
            <w:pPr>
              <w:suppressAutoHyphens/>
              <w:rPr>
                <w:rFonts w:ascii="Times New Roman" w:eastAsia="Times New Roman" w:hAnsi="Times New Roman" w:cs="Times New Roman"/>
                <w:b/>
                <w:bCs/>
              </w:rPr>
            </w:pPr>
          </w:p>
        </w:tc>
        <w:tc>
          <w:tcPr>
            <w:tcW w:w="7513" w:type="dxa"/>
          </w:tcPr>
          <w:p w14:paraId="6C8182D7" w14:textId="77777777" w:rsidR="00C23EC1" w:rsidRPr="001A6E0C" w:rsidRDefault="00C23EC1" w:rsidP="00E17EA2">
            <w:pPr>
              <w:rPr>
                <w:rFonts w:ascii="Times New Roman" w:eastAsia="Times New Roman" w:hAnsi="Times New Roman" w:cs="Times New Roman"/>
              </w:rPr>
            </w:pPr>
            <w:r w:rsidRPr="001A6E0C">
              <w:rPr>
                <w:rFonts w:ascii="Times New Roman" w:eastAsia="Times New Roman" w:hAnsi="Times New Roman" w:cs="Times New Roman"/>
              </w:rPr>
              <w:t>Практическая работа</w:t>
            </w:r>
          </w:p>
          <w:p w14:paraId="3F8552FD" w14:textId="77777777" w:rsidR="00C23EC1" w:rsidRPr="001A6E0C" w:rsidRDefault="00C23EC1" w:rsidP="00E17EA2">
            <w:pPr>
              <w:rPr>
                <w:rFonts w:ascii="Times New Roman" w:eastAsia="Times New Roman" w:hAnsi="Times New Roman" w:cs="Times New Roman"/>
                <w:lang w:eastAsia="ru-RU"/>
              </w:rPr>
            </w:pPr>
            <w:r w:rsidRPr="001A6E0C">
              <w:rPr>
                <w:rFonts w:ascii="Times New Roman" w:eastAsia="Times New Roman" w:hAnsi="Times New Roman" w:cs="Times New Roman"/>
              </w:rPr>
              <w:t xml:space="preserve"> Исследование устройства и принципа работы редуктора</w:t>
            </w:r>
          </w:p>
        </w:tc>
      </w:tr>
      <w:tr w:rsidR="00C23EC1" w:rsidRPr="001A6E0C" w14:paraId="3751123B" w14:textId="77777777" w:rsidTr="00E17EA2">
        <w:tc>
          <w:tcPr>
            <w:tcW w:w="1838" w:type="dxa"/>
            <w:vMerge/>
          </w:tcPr>
          <w:p w14:paraId="7FFA9979" w14:textId="77777777" w:rsidR="00C23EC1" w:rsidRPr="001A6E0C" w:rsidRDefault="00C23EC1" w:rsidP="00E17EA2">
            <w:pPr>
              <w:suppressAutoHyphens/>
              <w:rPr>
                <w:rFonts w:ascii="Times New Roman" w:eastAsia="Times New Roman" w:hAnsi="Times New Roman" w:cs="Times New Roman"/>
                <w:b/>
                <w:bCs/>
              </w:rPr>
            </w:pPr>
          </w:p>
        </w:tc>
        <w:tc>
          <w:tcPr>
            <w:tcW w:w="7513" w:type="dxa"/>
          </w:tcPr>
          <w:p w14:paraId="4BDEA447" w14:textId="77777777" w:rsidR="00C23EC1" w:rsidRPr="001A6E0C" w:rsidRDefault="00C23EC1" w:rsidP="00E17EA2">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Самостоятельная работа обучающегося</w:t>
            </w:r>
          </w:p>
        </w:tc>
      </w:tr>
      <w:tr w:rsidR="00C23EC1" w:rsidRPr="001A6E0C" w14:paraId="7B71A562" w14:textId="77777777" w:rsidTr="00E17EA2">
        <w:tc>
          <w:tcPr>
            <w:tcW w:w="1838" w:type="dxa"/>
            <w:vMerge/>
          </w:tcPr>
          <w:p w14:paraId="3C35447D" w14:textId="77777777" w:rsidR="00C23EC1" w:rsidRPr="001A6E0C" w:rsidRDefault="00C23EC1" w:rsidP="00E17EA2">
            <w:pPr>
              <w:suppressAutoHyphens/>
              <w:rPr>
                <w:rFonts w:ascii="Times New Roman" w:eastAsia="Times New Roman" w:hAnsi="Times New Roman" w:cs="Times New Roman"/>
                <w:b/>
                <w:bCs/>
              </w:rPr>
            </w:pPr>
          </w:p>
        </w:tc>
        <w:tc>
          <w:tcPr>
            <w:tcW w:w="7513" w:type="dxa"/>
          </w:tcPr>
          <w:p w14:paraId="62914E31" w14:textId="77777777" w:rsidR="00C23EC1" w:rsidRPr="001A6E0C" w:rsidRDefault="00C23EC1" w:rsidP="00E17EA2">
            <w:pPr>
              <w:rPr>
                <w:rFonts w:ascii="Times New Roman" w:eastAsia="Times New Roman" w:hAnsi="Times New Roman" w:cs="Times New Roman"/>
                <w:lang w:eastAsia="ru-RU"/>
              </w:rPr>
            </w:pPr>
          </w:p>
        </w:tc>
      </w:tr>
      <w:tr w:rsidR="00C23EC1" w:rsidRPr="001A6E0C" w14:paraId="62AE2FE1" w14:textId="77777777" w:rsidTr="00E17EA2">
        <w:tc>
          <w:tcPr>
            <w:tcW w:w="1838" w:type="dxa"/>
            <w:vMerge w:val="restart"/>
          </w:tcPr>
          <w:p w14:paraId="51E29CE8" w14:textId="77777777" w:rsidR="00C23EC1" w:rsidRPr="001A6E0C" w:rsidRDefault="00C23EC1" w:rsidP="00E17EA2">
            <w:pPr>
              <w:suppressAutoHyphens/>
              <w:rPr>
                <w:rFonts w:ascii="Times New Roman" w:eastAsia="Times New Roman" w:hAnsi="Times New Roman" w:cs="Times New Roman"/>
                <w:b/>
                <w:bCs/>
              </w:rPr>
            </w:pPr>
          </w:p>
          <w:p w14:paraId="7DAA574E" w14:textId="77777777" w:rsidR="00C23EC1" w:rsidRPr="001A6E0C" w:rsidRDefault="00C23EC1" w:rsidP="00E17EA2">
            <w:pPr>
              <w:rPr>
                <w:rFonts w:ascii="Times New Roman" w:eastAsia="Times New Roman" w:hAnsi="Times New Roman" w:cs="Times New Roman"/>
                <w:b/>
                <w:bCs/>
              </w:rPr>
            </w:pPr>
            <w:r w:rsidRPr="001A6E0C">
              <w:rPr>
                <w:rFonts w:ascii="Times New Roman" w:eastAsia="Times New Roman" w:hAnsi="Times New Roman" w:cs="Times New Roman"/>
                <w:b/>
                <w:bCs/>
                <w:lang w:eastAsia="ru-RU"/>
              </w:rPr>
              <w:t>Тема 3.2. Фрикционные передачи и вариаторы</w:t>
            </w:r>
            <w:r w:rsidRPr="001A6E0C">
              <w:rPr>
                <w:rFonts w:ascii="Times New Roman" w:eastAsia="Times New Roman" w:hAnsi="Times New Roman" w:cs="Times New Roman"/>
                <w:b/>
                <w:bCs/>
              </w:rPr>
              <w:t xml:space="preserve"> </w:t>
            </w:r>
          </w:p>
          <w:p w14:paraId="0AE4422D" w14:textId="77777777" w:rsidR="00C23EC1" w:rsidRPr="001A6E0C" w:rsidRDefault="00C23EC1" w:rsidP="00E17EA2">
            <w:pPr>
              <w:rPr>
                <w:rFonts w:ascii="Times New Roman" w:eastAsia="Times New Roman" w:hAnsi="Times New Roman" w:cs="Times New Roman"/>
                <w:b/>
                <w:bCs/>
              </w:rPr>
            </w:pPr>
          </w:p>
          <w:p w14:paraId="71CB6F1E" w14:textId="77777777" w:rsidR="00C23EC1" w:rsidRPr="001A6E0C" w:rsidRDefault="00C23EC1" w:rsidP="00E17EA2">
            <w:pPr>
              <w:rPr>
                <w:rFonts w:ascii="Times New Roman" w:eastAsia="Times New Roman" w:hAnsi="Times New Roman" w:cs="Times New Roman"/>
                <w:b/>
                <w:color w:val="FF0000"/>
                <w:lang w:eastAsia="ru-RU"/>
              </w:rPr>
            </w:pPr>
          </w:p>
        </w:tc>
        <w:tc>
          <w:tcPr>
            <w:tcW w:w="7513" w:type="dxa"/>
          </w:tcPr>
          <w:p w14:paraId="2472C9A3" w14:textId="77777777" w:rsidR="00C23EC1" w:rsidRPr="001A6E0C" w:rsidRDefault="00C23EC1" w:rsidP="00E17EA2">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 xml:space="preserve">Содержание </w:t>
            </w:r>
          </w:p>
        </w:tc>
      </w:tr>
      <w:tr w:rsidR="00C23EC1" w:rsidRPr="001A6E0C" w14:paraId="6DBDB562" w14:textId="77777777" w:rsidTr="00E17EA2">
        <w:tc>
          <w:tcPr>
            <w:tcW w:w="1838" w:type="dxa"/>
            <w:vMerge/>
          </w:tcPr>
          <w:p w14:paraId="4F6FB762" w14:textId="77777777" w:rsidR="00C23EC1" w:rsidRPr="001A6E0C" w:rsidRDefault="00C23EC1" w:rsidP="00E17EA2">
            <w:pPr>
              <w:suppressAutoHyphens/>
              <w:rPr>
                <w:rFonts w:ascii="Times New Roman" w:eastAsia="Times New Roman" w:hAnsi="Times New Roman" w:cs="Times New Roman"/>
                <w:b/>
                <w:bCs/>
              </w:rPr>
            </w:pPr>
          </w:p>
        </w:tc>
        <w:tc>
          <w:tcPr>
            <w:tcW w:w="7513" w:type="dxa"/>
          </w:tcPr>
          <w:p w14:paraId="0BDB12FB" w14:textId="77777777" w:rsidR="00C23EC1" w:rsidRPr="001A6E0C" w:rsidRDefault="00C23EC1" w:rsidP="00E17EA2">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Работа фрикционных передач с нерегулируемым передаточным числом.  Цилиндрическая фрикционная передача. Виды разрушений и критерии работоспособности</w:t>
            </w:r>
          </w:p>
          <w:p w14:paraId="6E73DBA2" w14:textId="77777777" w:rsidR="00C23EC1" w:rsidRPr="001A6E0C" w:rsidRDefault="00C23EC1" w:rsidP="00E17EA2">
            <w:pPr>
              <w:rPr>
                <w:rFonts w:ascii="Times New Roman" w:eastAsia="Times New Roman" w:hAnsi="Times New Roman" w:cs="Times New Roman"/>
                <w:b/>
                <w:bCs/>
                <w:lang w:eastAsia="ru-RU"/>
              </w:rPr>
            </w:pPr>
          </w:p>
        </w:tc>
      </w:tr>
      <w:tr w:rsidR="00C23EC1" w:rsidRPr="001A6E0C" w14:paraId="2FF80B3B" w14:textId="77777777" w:rsidTr="00E17EA2">
        <w:tc>
          <w:tcPr>
            <w:tcW w:w="1838" w:type="dxa"/>
            <w:vMerge/>
          </w:tcPr>
          <w:p w14:paraId="21E46139" w14:textId="77777777" w:rsidR="00C23EC1" w:rsidRPr="001A6E0C" w:rsidRDefault="00C23EC1" w:rsidP="00E17EA2">
            <w:pPr>
              <w:suppressAutoHyphens/>
              <w:rPr>
                <w:rFonts w:ascii="Times New Roman" w:eastAsia="Times New Roman" w:hAnsi="Times New Roman" w:cs="Times New Roman"/>
                <w:b/>
                <w:bCs/>
              </w:rPr>
            </w:pPr>
          </w:p>
        </w:tc>
        <w:tc>
          <w:tcPr>
            <w:tcW w:w="7513" w:type="dxa"/>
          </w:tcPr>
          <w:p w14:paraId="51727B7B" w14:textId="77777777" w:rsidR="00C23EC1" w:rsidRPr="001A6E0C" w:rsidRDefault="00C23EC1" w:rsidP="00E17EA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napToGrid w:val="0"/>
              <w:rPr>
                <w:rFonts w:ascii="Times New Roman" w:eastAsia="Times New Roman" w:hAnsi="Times New Roman" w:cs="Times New Roman"/>
              </w:rPr>
            </w:pPr>
            <w:r w:rsidRPr="001A6E0C">
              <w:rPr>
                <w:rFonts w:ascii="Times New Roman" w:eastAsia="Times New Roman" w:hAnsi="Times New Roman" w:cs="Times New Roman"/>
                <w:b/>
                <w:bCs/>
                <w:lang w:eastAsia="ru-RU"/>
              </w:rPr>
              <w:t>В том числе практических занятий и лабораторных работ</w:t>
            </w:r>
          </w:p>
        </w:tc>
      </w:tr>
      <w:tr w:rsidR="00C23EC1" w:rsidRPr="001A6E0C" w14:paraId="2E3E268C" w14:textId="77777777" w:rsidTr="00E17EA2">
        <w:tc>
          <w:tcPr>
            <w:tcW w:w="1838" w:type="dxa"/>
            <w:vMerge/>
          </w:tcPr>
          <w:p w14:paraId="59D39F56" w14:textId="77777777" w:rsidR="00C23EC1" w:rsidRPr="001A6E0C" w:rsidRDefault="00C23EC1" w:rsidP="00E17EA2">
            <w:pPr>
              <w:suppressAutoHyphens/>
              <w:rPr>
                <w:rFonts w:ascii="Times New Roman" w:eastAsia="Times New Roman" w:hAnsi="Times New Roman" w:cs="Times New Roman"/>
                <w:b/>
                <w:bCs/>
              </w:rPr>
            </w:pPr>
          </w:p>
        </w:tc>
        <w:tc>
          <w:tcPr>
            <w:tcW w:w="7513" w:type="dxa"/>
          </w:tcPr>
          <w:p w14:paraId="26949C55" w14:textId="77777777" w:rsidR="00C23EC1" w:rsidRPr="001A6E0C" w:rsidRDefault="00C23EC1" w:rsidP="00E17EA2">
            <w:pPr>
              <w:shd w:val="clear" w:color="auto" w:fill="FFFFFF"/>
              <w:snapToGrid w:val="0"/>
              <w:rPr>
                <w:rFonts w:ascii="Times New Roman" w:eastAsia="Times New Roman" w:hAnsi="Times New Roman" w:cs="Times New Roman"/>
              </w:rPr>
            </w:pPr>
          </w:p>
        </w:tc>
      </w:tr>
      <w:tr w:rsidR="00C23EC1" w:rsidRPr="001A6E0C" w14:paraId="27167CF5" w14:textId="77777777" w:rsidTr="00E17EA2">
        <w:tc>
          <w:tcPr>
            <w:tcW w:w="1838" w:type="dxa"/>
            <w:vMerge/>
          </w:tcPr>
          <w:p w14:paraId="21598F25" w14:textId="77777777" w:rsidR="00C23EC1" w:rsidRPr="001A6E0C" w:rsidRDefault="00C23EC1" w:rsidP="00E17EA2">
            <w:pPr>
              <w:suppressAutoHyphens/>
              <w:rPr>
                <w:rFonts w:ascii="Times New Roman" w:eastAsia="Times New Roman" w:hAnsi="Times New Roman" w:cs="Times New Roman"/>
                <w:b/>
                <w:bCs/>
              </w:rPr>
            </w:pPr>
          </w:p>
        </w:tc>
        <w:tc>
          <w:tcPr>
            <w:tcW w:w="7513" w:type="dxa"/>
          </w:tcPr>
          <w:p w14:paraId="03D54075" w14:textId="77777777" w:rsidR="00C23EC1" w:rsidRPr="001A6E0C" w:rsidRDefault="00C23EC1" w:rsidP="00E17EA2">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Самостоятельная работа обучающегося</w:t>
            </w:r>
          </w:p>
        </w:tc>
      </w:tr>
      <w:tr w:rsidR="00C23EC1" w:rsidRPr="001A6E0C" w14:paraId="493AD223" w14:textId="77777777" w:rsidTr="00E17EA2">
        <w:tc>
          <w:tcPr>
            <w:tcW w:w="1838" w:type="dxa"/>
            <w:vMerge/>
          </w:tcPr>
          <w:p w14:paraId="24C47C2D" w14:textId="77777777" w:rsidR="00C23EC1" w:rsidRPr="001A6E0C" w:rsidRDefault="00C23EC1" w:rsidP="00E17EA2">
            <w:pPr>
              <w:suppressAutoHyphens/>
              <w:rPr>
                <w:rFonts w:ascii="Times New Roman" w:eastAsia="Times New Roman" w:hAnsi="Times New Roman" w:cs="Times New Roman"/>
                <w:b/>
                <w:bCs/>
              </w:rPr>
            </w:pPr>
          </w:p>
        </w:tc>
        <w:tc>
          <w:tcPr>
            <w:tcW w:w="7513" w:type="dxa"/>
          </w:tcPr>
          <w:p w14:paraId="20DC9487" w14:textId="77777777" w:rsidR="00C23EC1" w:rsidRPr="001A6E0C" w:rsidRDefault="00C23EC1" w:rsidP="00E17EA2">
            <w:pPr>
              <w:rPr>
                <w:rFonts w:ascii="Times New Roman" w:eastAsia="Times New Roman" w:hAnsi="Times New Roman" w:cs="Times New Roman"/>
                <w:b/>
                <w:bCs/>
                <w:lang w:eastAsia="ru-RU"/>
              </w:rPr>
            </w:pPr>
          </w:p>
        </w:tc>
      </w:tr>
      <w:tr w:rsidR="00C23EC1" w:rsidRPr="001A6E0C" w14:paraId="7F5975DD" w14:textId="77777777" w:rsidTr="00E17EA2">
        <w:tc>
          <w:tcPr>
            <w:tcW w:w="1838" w:type="dxa"/>
            <w:vMerge w:val="restart"/>
          </w:tcPr>
          <w:p w14:paraId="709C7369" w14:textId="77777777" w:rsidR="00C23EC1" w:rsidRPr="001A6E0C" w:rsidRDefault="00C23EC1" w:rsidP="00E17E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1A6E0C">
              <w:rPr>
                <w:rFonts w:ascii="Times New Roman" w:eastAsia="Times New Roman" w:hAnsi="Times New Roman" w:cs="Times New Roman"/>
                <w:b/>
                <w:bCs/>
                <w:lang w:eastAsia="ru-RU"/>
              </w:rPr>
              <w:t>Тема 3.3. Ременные передачи</w:t>
            </w:r>
            <w:r w:rsidRPr="001A6E0C">
              <w:rPr>
                <w:rFonts w:ascii="Times New Roman" w:eastAsia="Times New Roman" w:hAnsi="Times New Roman" w:cs="Times New Roman"/>
                <w:b/>
                <w:bCs/>
              </w:rPr>
              <w:t xml:space="preserve"> </w:t>
            </w:r>
          </w:p>
          <w:p w14:paraId="3D047629" w14:textId="77777777" w:rsidR="00C23EC1" w:rsidRPr="001A6E0C" w:rsidRDefault="00C23EC1" w:rsidP="00E17E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p>
        </w:tc>
        <w:tc>
          <w:tcPr>
            <w:tcW w:w="7513" w:type="dxa"/>
          </w:tcPr>
          <w:p w14:paraId="6F35D5D6" w14:textId="77777777" w:rsidR="00C23EC1" w:rsidRPr="001A6E0C" w:rsidRDefault="00C23EC1" w:rsidP="00E17EA2">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 xml:space="preserve">Содержание </w:t>
            </w:r>
          </w:p>
        </w:tc>
      </w:tr>
      <w:tr w:rsidR="00C23EC1" w:rsidRPr="001A6E0C" w14:paraId="143A5DF5" w14:textId="77777777" w:rsidTr="00E17EA2">
        <w:tc>
          <w:tcPr>
            <w:tcW w:w="1838" w:type="dxa"/>
            <w:vMerge/>
          </w:tcPr>
          <w:p w14:paraId="260B9AB2" w14:textId="77777777" w:rsidR="00C23EC1" w:rsidRPr="001A6E0C" w:rsidRDefault="00C23EC1" w:rsidP="00E17EA2">
            <w:pPr>
              <w:suppressAutoHyphens/>
              <w:rPr>
                <w:rFonts w:ascii="Times New Roman" w:eastAsia="Times New Roman" w:hAnsi="Times New Roman" w:cs="Times New Roman"/>
                <w:b/>
                <w:bCs/>
              </w:rPr>
            </w:pPr>
          </w:p>
        </w:tc>
        <w:tc>
          <w:tcPr>
            <w:tcW w:w="7513" w:type="dxa"/>
          </w:tcPr>
          <w:p w14:paraId="263A5870" w14:textId="77777777" w:rsidR="00C23EC1" w:rsidRPr="001A6E0C" w:rsidRDefault="00C23EC1" w:rsidP="00E17EA2">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Расчет ременных передач. Детали ременных передач. Основные геометрические соотношения.  Силы и напряжения в ветвях ремня. Передаточное число. Виды разрушений и критерии работоспособности</w:t>
            </w:r>
          </w:p>
          <w:p w14:paraId="275F75E3" w14:textId="77777777" w:rsidR="00C23EC1" w:rsidRPr="001A6E0C" w:rsidRDefault="00C23EC1" w:rsidP="00E17EA2">
            <w:pPr>
              <w:rPr>
                <w:rFonts w:ascii="Times New Roman" w:eastAsia="Times New Roman" w:hAnsi="Times New Roman" w:cs="Times New Roman"/>
                <w:b/>
                <w:bCs/>
                <w:lang w:eastAsia="ru-RU"/>
              </w:rPr>
            </w:pPr>
          </w:p>
        </w:tc>
      </w:tr>
      <w:tr w:rsidR="00C23EC1" w:rsidRPr="001A6E0C" w14:paraId="4FB26479" w14:textId="77777777" w:rsidTr="00E17EA2">
        <w:tc>
          <w:tcPr>
            <w:tcW w:w="1838" w:type="dxa"/>
            <w:vMerge/>
          </w:tcPr>
          <w:p w14:paraId="1E334757" w14:textId="77777777" w:rsidR="00C23EC1" w:rsidRPr="001A6E0C" w:rsidRDefault="00C23EC1" w:rsidP="00E17EA2">
            <w:pPr>
              <w:suppressAutoHyphens/>
              <w:rPr>
                <w:rFonts w:ascii="Times New Roman" w:eastAsia="Times New Roman" w:hAnsi="Times New Roman" w:cs="Times New Roman"/>
                <w:b/>
                <w:bCs/>
              </w:rPr>
            </w:pPr>
          </w:p>
        </w:tc>
        <w:tc>
          <w:tcPr>
            <w:tcW w:w="7513" w:type="dxa"/>
          </w:tcPr>
          <w:p w14:paraId="30448516" w14:textId="77777777" w:rsidR="00C23EC1" w:rsidRPr="001A6E0C" w:rsidRDefault="00C23EC1" w:rsidP="00E17EA2">
            <w:pPr>
              <w:rPr>
                <w:rFonts w:ascii="Times New Roman" w:eastAsia="Times New Roman" w:hAnsi="Times New Roman" w:cs="Times New Roman"/>
                <w:lang w:eastAsia="ru-RU"/>
              </w:rPr>
            </w:pPr>
            <w:r w:rsidRPr="001A6E0C">
              <w:rPr>
                <w:rFonts w:ascii="Times New Roman" w:eastAsia="Times New Roman" w:hAnsi="Times New Roman" w:cs="Times New Roman"/>
                <w:b/>
                <w:bCs/>
                <w:lang w:eastAsia="ru-RU"/>
              </w:rPr>
              <w:t>В том числе практических занятий и лабораторных работ</w:t>
            </w:r>
          </w:p>
        </w:tc>
      </w:tr>
      <w:tr w:rsidR="00C23EC1" w:rsidRPr="001A6E0C" w14:paraId="17063416" w14:textId="77777777" w:rsidTr="00E17EA2">
        <w:tc>
          <w:tcPr>
            <w:tcW w:w="1838" w:type="dxa"/>
            <w:vMerge/>
          </w:tcPr>
          <w:p w14:paraId="09C55ABD" w14:textId="77777777" w:rsidR="00C23EC1" w:rsidRPr="001A6E0C" w:rsidRDefault="00C23EC1" w:rsidP="00E17EA2">
            <w:pPr>
              <w:suppressAutoHyphens/>
              <w:rPr>
                <w:rFonts w:ascii="Times New Roman" w:eastAsia="Times New Roman" w:hAnsi="Times New Roman" w:cs="Times New Roman"/>
                <w:b/>
                <w:bCs/>
              </w:rPr>
            </w:pPr>
          </w:p>
        </w:tc>
        <w:tc>
          <w:tcPr>
            <w:tcW w:w="7513" w:type="dxa"/>
          </w:tcPr>
          <w:p w14:paraId="7336C3E6" w14:textId="77777777" w:rsidR="00C23EC1" w:rsidRPr="001A6E0C" w:rsidRDefault="00C23EC1" w:rsidP="00E17EA2">
            <w:pPr>
              <w:rPr>
                <w:rFonts w:ascii="Times New Roman" w:eastAsia="Times New Roman" w:hAnsi="Times New Roman" w:cs="Times New Roman"/>
                <w:lang w:eastAsia="ru-RU"/>
              </w:rPr>
            </w:pPr>
          </w:p>
        </w:tc>
      </w:tr>
      <w:tr w:rsidR="00C23EC1" w:rsidRPr="001A6E0C" w14:paraId="10E13719" w14:textId="77777777" w:rsidTr="00E17EA2">
        <w:tc>
          <w:tcPr>
            <w:tcW w:w="1838" w:type="dxa"/>
            <w:vMerge/>
          </w:tcPr>
          <w:p w14:paraId="6408E843" w14:textId="77777777" w:rsidR="00C23EC1" w:rsidRPr="001A6E0C" w:rsidRDefault="00C23EC1" w:rsidP="00E17EA2">
            <w:pPr>
              <w:suppressAutoHyphens/>
              <w:rPr>
                <w:rFonts w:ascii="Times New Roman" w:eastAsia="Times New Roman" w:hAnsi="Times New Roman" w:cs="Times New Roman"/>
                <w:b/>
                <w:bCs/>
              </w:rPr>
            </w:pPr>
          </w:p>
        </w:tc>
        <w:tc>
          <w:tcPr>
            <w:tcW w:w="7513" w:type="dxa"/>
          </w:tcPr>
          <w:p w14:paraId="44C33BFD" w14:textId="77777777" w:rsidR="00C23EC1" w:rsidRPr="001A6E0C" w:rsidRDefault="00C23EC1" w:rsidP="00E17EA2">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Самостоятельная работа обучающегося</w:t>
            </w:r>
          </w:p>
        </w:tc>
      </w:tr>
      <w:tr w:rsidR="00C23EC1" w:rsidRPr="001A6E0C" w14:paraId="2DC3651D" w14:textId="77777777" w:rsidTr="00E17EA2">
        <w:tc>
          <w:tcPr>
            <w:tcW w:w="1838" w:type="dxa"/>
            <w:vMerge/>
          </w:tcPr>
          <w:p w14:paraId="2B0B79EC" w14:textId="77777777" w:rsidR="00C23EC1" w:rsidRPr="001A6E0C" w:rsidRDefault="00C23EC1" w:rsidP="00E17EA2">
            <w:pPr>
              <w:suppressAutoHyphens/>
              <w:rPr>
                <w:rFonts w:ascii="Times New Roman" w:eastAsia="Times New Roman" w:hAnsi="Times New Roman" w:cs="Times New Roman"/>
                <w:b/>
                <w:bCs/>
              </w:rPr>
            </w:pPr>
          </w:p>
        </w:tc>
        <w:tc>
          <w:tcPr>
            <w:tcW w:w="7513" w:type="dxa"/>
          </w:tcPr>
          <w:p w14:paraId="72512348" w14:textId="77777777" w:rsidR="00C23EC1" w:rsidRPr="001A6E0C" w:rsidRDefault="00C23EC1" w:rsidP="00E17EA2">
            <w:pPr>
              <w:rPr>
                <w:rFonts w:ascii="Times New Roman" w:eastAsia="Times New Roman" w:hAnsi="Times New Roman" w:cs="Times New Roman"/>
                <w:b/>
                <w:bCs/>
                <w:lang w:eastAsia="ru-RU"/>
              </w:rPr>
            </w:pPr>
          </w:p>
        </w:tc>
      </w:tr>
      <w:tr w:rsidR="00C23EC1" w:rsidRPr="001A6E0C" w14:paraId="680D59BC" w14:textId="77777777" w:rsidTr="00E17EA2">
        <w:tc>
          <w:tcPr>
            <w:tcW w:w="1838" w:type="dxa"/>
            <w:vMerge w:val="restart"/>
          </w:tcPr>
          <w:p w14:paraId="3C0AC900" w14:textId="77777777" w:rsidR="00C23EC1" w:rsidRPr="001A6E0C" w:rsidRDefault="00C23EC1" w:rsidP="00E17EA2">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Тема 3.4. Зубчатые передачи</w:t>
            </w:r>
          </w:p>
        </w:tc>
        <w:tc>
          <w:tcPr>
            <w:tcW w:w="7513" w:type="dxa"/>
          </w:tcPr>
          <w:p w14:paraId="04CDD913" w14:textId="77777777" w:rsidR="00C23EC1" w:rsidRPr="001A6E0C" w:rsidRDefault="00C23EC1" w:rsidP="00E17EA2">
            <w:pPr>
              <w:rPr>
                <w:rFonts w:ascii="Times New Roman" w:eastAsia="Times New Roman" w:hAnsi="Times New Roman" w:cs="Times New Roman"/>
                <w:lang w:eastAsia="ru-RU"/>
              </w:rPr>
            </w:pPr>
            <w:r w:rsidRPr="001A6E0C">
              <w:rPr>
                <w:rFonts w:ascii="Times New Roman" w:eastAsia="Times New Roman" w:hAnsi="Times New Roman" w:cs="Times New Roman"/>
                <w:b/>
                <w:bCs/>
                <w:lang w:eastAsia="ru-RU"/>
              </w:rPr>
              <w:t>Содержание</w:t>
            </w:r>
          </w:p>
        </w:tc>
      </w:tr>
      <w:tr w:rsidR="00C23EC1" w:rsidRPr="001A6E0C" w14:paraId="510EF5D0" w14:textId="77777777" w:rsidTr="00E17EA2">
        <w:tc>
          <w:tcPr>
            <w:tcW w:w="1838" w:type="dxa"/>
            <w:vMerge/>
          </w:tcPr>
          <w:p w14:paraId="63386519" w14:textId="77777777" w:rsidR="00C23EC1" w:rsidRPr="001A6E0C" w:rsidRDefault="00C23EC1" w:rsidP="00E17EA2">
            <w:pPr>
              <w:rPr>
                <w:rFonts w:ascii="Times New Roman" w:eastAsia="Times New Roman" w:hAnsi="Times New Roman" w:cs="Times New Roman"/>
                <w:b/>
                <w:bCs/>
                <w:lang w:eastAsia="ru-RU"/>
              </w:rPr>
            </w:pPr>
          </w:p>
        </w:tc>
        <w:tc>
          <w:tcPr>
            <w:tcW w:w="7513" w:type="dxa"/>
          </w:tcPr>
          <w:p w14:paraId="058B6E31" w14:textId="77777777" w:rsidR="00C23EC1" w:rsidRPr="001A6E0C" w:rsidRDefault="00C23EC1" w:rsidP="00E17EA2">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 xml:space="preserve">Общие сведения о зубчатых передачах. Характеристики, классификация и область применения зубчатых передач. Основы теории зубчатого зацепления. Зацепление двух </w:t>
            </w:r>
            <w:proofErr w:type="spellStart"/>
            <w:r w:rsidRPr="001A6E0C">
              <w:rPr>
                <w:rFonts w:ascii="Times New Roman" w:eastAsia="Times New Roman" w:hAnsi="Times New Roman" w:cs="Times New Roman"/>
                <w:lang w:eastAsia="ru-RU"/>
              </w:rPr>
              <w:t>эвольвентных</w:t>
            </w:r>
            <w:proofErr w:type="spellEnd"/>
            <w:r w:rsidRPr="001A6E0C">
              <w:rPr>
                <w:rFonts w:ascii="Times New Roman" w:eastAsia="Times New Roman" w:hAnsi="Times New Roman" w:cs="Times New Roman"/>
                <w:lang w:eastAsia="ru-RU"/>
              </w:rPr>
              <w:t xml:space="preserve"> колес. Зацепление шестерни с рейкой. </w:t>
            </w:r>
          </w:p>
        </w:tc>
      </w:tr>
      <w:tr w:rsidR="00C23EC1" w:rsidRPr="001A6E0C" w14:paraId="0D60CAF8" w14:textId="77777777" w:rsidTr="00E17EA2">
        <w:tc>
          <w:tcPr>
            <w:tcW w:w="1838" w:type="dxa"/>
            <w:vMerge/>
          </w:tcPr>
          <w:p w14:paraId="45F90640" w14:textId="77777777" w:rsidR="00C23EC1" w:rsidRPr="001A6E0C" w:rsidRDefault="00C23EC1" w:rsidP="00E17EA2">
            <w:pPr>
              <w:rPr>
                <w:rFonts w:ascii="Times New Roman" w:eastAsia="Times New Roman" w:hAnsi="Times New Roman" w:cs="Times New Roman"/>
                <w:b/>
                <w:bCs/>
                <w:lang w:eastAsia="ru-RU"/>
              </w:rPr>
            </w:pPr>
          </w:p>
        </w:tc>
        <w:tc>
          <w:tcPr>
            <w:tcW w:w="7513" w:type="dxa"/>
          </w:tcPr>
          <w:p w14:paraId="7D71AF58" w14:textId="77777777" w:rsidR="00C23EC1" w:rsidRPr="001A6E0C" w:rsidRDefault="00C23EC1" w:rsidP="00E17EA2">
            <w:pPr>
              <w:rPr>
                <w:rFonts w:ascii="Times New Roman" w:eastAsia="Times New Roman" w:hAnsi="Times New Roman" w:cs="Times New Roman"/>
                <w:lang w:eastAsia="ru-RU"/>
              </w:rPr>
            </w:pPr>
            <w:r w:rsidRPr="001A6E0C">
              <w:rPr>
                <w:rFonts w:ascii="Times New Roman" w:eastAsia="Times New Roman" w:hAnsi="Times New Roman" w:cs="Times New Roman"/>
                <w:b/>
                <w:bCs/>
                <w:lang w:eastAsia="ru-RU"/>
              </w:rPr>
              <w:t>В том числе практических занятий и лабораторных работ</w:t>
            </w:r>
          </w:p>
        </w:tc>
      </w:tr>
      <w:tr w:rsidR="00C23EC1" w:rsidRPr="001A6E0C" w14:paraId="64166A70" w14:textId="77777777" w:rsidTr="00E17EA2">
        <w:tc>
          <w:tcPr>
            <w:tcW w:w="1838" w:type="dxa"/>
            <w:vMerge/>
          </w:tcPr>
          <w:p w14:paraId="55573348" w14:textId="77777777" w:rsidR="00C23EC1" w:rsidRPr="001A6E0C" w:rsidRDefault="00C23EC1" w:rsidP="00E17EA2">
            <w:pPr>
              <w:rPr>
                <w:rFonts w:ascii="Times New Roman" w:eastAsia="Times New Roman" w:hAnsi="Times New Roman" w:cs="Times New Roman"/>
                <w:b/>
                <w:bCs/>
                <w:lang w:eastAsia="ru-RU"/>
              </w:rPr>
            </w:pPr>
          </w:p>
        </w:tc>
        <w:tc>
          <w:tcPr>
            <w:tcW w:w="7513" w:type="dxa"/>
          </w:tcPr>
          <w:p w14:paraId="0D572AEC" w14:textId="77777777" w:rsidR="00C23EC1" w:rsidRPr="001A6E0C" w:rsidRDefault="00C23EC1" w:rsidP="00E17EA2">
            <w:pPr>
              <w:rPr>
                <w:rFonts w:ascii="Times New Roman" w:eastAsia="Times New Roman" w:hAnsi="Times New Roman" w:cs="Times New Roman"/>
                <w:lang w:eastAsia="ru-RU"/>
              </w:rPr>
            </w:pPr>
          </w:p>
        </w:tc>
      </w:tr>
      <w:tr w:rsidR="00C23EC1" w:rsidRPr="001A6E0C" w14:paraId="578A2A83" w14:textId="77777777" w:rsidTr="00E17EA2">
        <w:tc>
          <w:tcPr>
            <w:tcW w:w="1838" w:type="dxa"/>
            <w:vMerge/>
          </w:tcPr>
          <w:p w14:paraId="4AFE2833" w14:textId="77777777" w:rsidR="00C23EC1" w:rsidRPr="001A6E0C" w:rsidRDefault="00C23EC1" w:rsidP="00E17EA2">
            <w:pPr>
              <w:rPr>
                <w:rFonts w:ascii="Times New Roman" w:eastAsia="Times New Roman" w:hAnsi="Times New Roman" w:cs="Times New Roman"/>
                <w:b/>
                <w:bCs/>
                <w:lang w:eastAsia="ru-RU"/>
              </w:rPr>
            </w:pPr>
          </w:p>
        </w:tc>
        <w:tc>
          <w:tcPr>
            <w:tcW w:w="7513" w:type="dxa"/>
          </w:tcPr>
          <w:p w14:paraId="1358FA62" w14:textId="77777777" w:rsidR="00C23EC1" w:rsidRPr="001A6E0C" w:rsidRDefault="00C23EC1" w:rsidP="00E17EA2">
            <w:pPr>
              <w:rPr>
                <w:rFonts w:ascii="Times New Roman" w:eastAsia="Times New Roman" w:hAnsi="Times New Roman" w:cs="Times New Roman"/>
                <w:b/>
                <w:lang w:eastAsia="ru-RU"/>
              </w:rPr>
            </w:pPr>
            <w:r w:rsidRPr="001A6E0C">
              <w:rPr>
                <w:rFonts w:ascii="Times New Roman" w:eastAsia="Times New Roman" w:hAnsi="Times New Roman" w:cs="Times New Roman"/>
                <w:b/>
                <w:lang w:eastAsia="ru-RU"/>
              </w:rPr>
              <w:t>Самостоятел</w:t>
            </w:r>
            <w:r w:rsidRPr="001A6E0C">
              <w:rPr>
                <w:rFonts w:ascii="Times New Roman" w:eastAsia="Times New Roman" w:hAnsi="Times New Roman" w:cs="Times New Roman"/>
                <w:b/>
                <w:bCs/>
                <w:lang w:eastAsia="ru-RU"/>
              </w:rPr>
              <w:t>ьная работа обучающегося</w:t>
            </w:r>
          </w:p>
        </w:tc>
      </w:tr>
      <w:tr w:rsidR="00C23EC1" w:rsidRPr="001A6E0C" w14:paraId="63CBB866" w14:textId="77777777" w:rsidTr="00E17EA2">
        <w:tc>
          <w:tcPr>
            <w:tcW w:w="1838" w:type="dxa"/>
            <w:vMerge/>
          </w:tcPr>
          <w:p w14:paraId="6A8DC42C" w14:textId="77777777" w:rsidR="00C23EC1" w:rsidRPr="001A6E0C" w:rsidRDefault="00C23EC1" w:rsidP="00E17EA2">
            <w:pPr>
              <w:rPr>
                <w:rFonts w:ascii="Times New Roman" w:eastAsia="Times New Roman" w:hAnsi="Times New Roman" w:cs="Times New Roman"/>
                <w:b/>
                <w:bCs/>
                <w:lang w:eastAsia="ru-RU"/>
              </w:rPr>
            </w:pPr>
          </w:p>
        </w:tc>
        <w:tc>
          <w:tcPr>
            <w:tcW w:w="7513" w:type="dxa"/>
          </w:tcPr>
          <w:p w14:paraId="5BABAAFE" w14:textId="77777777" w:rsidR="00C23EC1" w:rsidRPr="001A6E0C" w:rsidRDefault="00C23EC1" w:rsidP="00E17EA2">
            <w:pPr>
              <w:rPr>
                <w:rFonts w:ascii="Times New Roman" w:eastAsia="Times New Roman" w:hAnsi="Times New Roman" w:cs="Times New Roman"/>
                <w:b/>
                <w:lang w:eastAsia="ru-RU"/>
              </w:rPr>
            </w:pPr>
          </w:p>
        </w:tc>
      </w:tr>
      <w:tr w:rsidR="00C23EC1" w:rsidRPr="001A6E0C" w14:paraId="3C68A16C" w14:textId="77777777" w:rsidTr="00E17EA2">
        <w:tc>
          <w:tcPr>
            <w:tcW w:w="1838" w:type="dxa"/>
            <w:vMerge w:val="restart"/>
          </w:tcPr>
          <w:p w14:paraId="196E1100" w14:textId="77777777" w:rsidR="00C23EC1" w:rsidRPr="001A6E0C" w:rsidRDefault="00C23EC1" w:rsidP="00E17EA2">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Тема 3.5. Червячная передача. Передача винт-гайка</w:t>
            </w:r>
          </w:p>
        </w:tc>
        <w:tc>
          <w:tcPr>
            <w:tcW w:w="7513" w:type="dxa"/>
          </w:tcPr>
          <w:p w14:paraId="2E8EEEB7" w14:textId="77777777" w:rsidR="00C23EC1" w:rsidRPr="001A6E0C" w:rsidRDefault="00C23EC1" w:rsidP="00E17EA2">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Содержание</w:t>
            </w:r>
          </w:p>
        </w:tc>
      </w:tr>
      <w:tr w:rsidR="00C23EC1" w:rsidRPr="001A6E0C" w14:paraId="46EA8069" w14:textId="77777777" w:rsidTr="00E17EA2">
        <w:tc>
          <w:tcPr>
            <w:tcW w:w="1838" w:type="dxa"/>
            <w:vMerge/>
          </w:tcPr>
          <w:p w14:paraId="150575E4" w14:textId="77777777" w:rsidR="00C23EC1" w:rsidRPr="001A6E0C" w:rsidRDefault="00C23EC1" w:rsidP="00E17EA2">
            <w:pPr>
              <w:rPr>
                <w:rFonts w:ascii="Times New Roman" w:eastAsia="Times New Roman" w:hAnsi="Times New Roman" w:cs="Times New Roman"/>
                <w:b/>
                <w:bCs/>
                <w:lang w:eastAsia="ru-RU"/>
              </w:rPr>
            </w:pPr>
          </w:p>
        </w:tc>
        <w:tc>
          <w:tcPr>
            <w:tcW w:w="7513" w:type="dxa"/>
          </w:tcPr>
          <w:p w14:paraId="0D887483" w14:textId="77777777" w:rsidR="00C23EC1" w:rsidRPr="001A6E0C" w:rsidRDefault="00C23EC1" w:rsidP="00E17EA2">
            <w:pPr>
              <w:rPr>
                <w:rFonts w:ascii="Times New Roman" w:eastAsia="Times New Roman" w:hAnsi="Times New Roman" w:cs="Times New Roman"/>
                <w:lang w:eastAsia="ru-RU"/>
              </w:rPr>
            </w:pPr>
            <w:r w:rsidRPr="001A6E0C">
              <w:rPr>
                <w:rFonts w:ascii="Times New Roman" w:eastAsia="Times New Roman" w:hAnsi="Times New Roman" w:cs="Times New Roman"/>
                <w:b/>
                <w:bCs/>
                <w:lang w:eastAsia="ru-RU"/>
              </w:rPr>
              <w:t>В том числе практических занятий и лабораторных работ</w:t>
            </w:r>
          </w:p>
        </w:tc>
      </w:tr>
      <w:tr w:rsidR="00C23EC1" w:rsidRPr="001A6E0C" w14:paraId="28A96EE4" w14:textId="77777777" w:rsidTr="00E17EA2">
        <w:tc>
          <w:tcPr>
            <w:tcW w:w="1838" w:type="dxa"/>
            <w:vMerge/>
          </w:tcPr>
          <w:p w14:paraId="2D4D062D" w14:textId="77777777" w:rsidR="00C23EC1" w:rsidRPr="001A6E0C" w:rsidRDefault="00C23EC1" w:rsidP="00E17EA2">
            <w:pPr>
              <w:rPr>
                <w:rFonts w:ascii="Times New Roman" w:eastAsia="Times New Roman" w:hAnsi="Times New Roman" w:cs="Times New Roman"/>
                <w:b/>
                <w:bCs/>
                <w:lang w:eastAsia="ru-RU"/>
              </w:rPr>
            </w:pPr>
          </w:p>
        </w:tc>
        <w:tc>
          <w:tcPr>
            <w:tcW w:w="7513" w:type="dxa"/>
          </w:tcPr>
          <w:p w14:paraId="7EF2B181" w14:textId="77777777" w:rsidR="00C23EC1" w:rsidRPr="001A6E0C" w:rsidRDefault="00C23EC1" w:rsidP="00E17EA2">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Практическая работа</w:t>
            </w:r>
          </w:p>
          <w:p w14:paraId="3F9094CE" w14:textId="77777777" w:rsidR="00C23EC1" w:rsidRPr="001A6E0C" w:rsidRDefault="00C23EC1" w:rsidP="00E17EA2">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Расчет передачи на контактную прочность и изгиб. Основы расчета передачи.</w:t>
            </w:r>
          </w:p>
        </w:tc>
      </w:tr>
      <w:tr w:rsidR="00C23EC1" w:rsidRPr="001A6E0C" w14:paraId="6461E70A" w14:textId="77777777" w:rsidTr="00E17EA2">
        <w:tc>
          <w:tcPr>
            <w:tcW w:w="1838" w:type="dxa"/>
            <w:vMerge/>
          </w:tcPr>
          <w:p w14:paraId="070FE252" w14:textId="77777777" w:rsidR="00C23EC1" w:rsidRPr="001A6E0C" w:rsidRDefault="00C23EC1" w:rsidP="00E17EA2">
            <w:pPr>
              <w:rPr>
                <w:rFonts w:ascii="Times New Roman" w:eastAsia="Times New Roman" w:hAnsi="Times New Roman" w:cs="Times New Roman"/>
                <w:b/>
                <w:bCs/>
                <w:lang w:eastAsia="ru-RU"/>
              </w:rPr>
            </w:pPr>
          </w:p>
        </w:tc>
        <w:tc>
          <w:tcPr>
            <w:tcW w:w="7513" w:type="dxa"/>
          </w:tcPr>
          <w:p w14:paraId="076A0DD4" w14:textId="77777777" w:rsidR="00C23EC1" w:rsidRPr="001A6E0C" w:rsidRDefault="00C23EC1" w:rsidP="00E17EA2">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Практическая работа</w:t>
            </w:r>
          </w:p>
          <w:p w14:paraId="0AA12DAC" w14:textId="77777777" w:rsidR="00C23EC1" w:rsidRPr="001A6E0C" w:rsidRDefault="00C23EC1" w:rsidP="00E17EA2">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lastRenderedPageBreak/>
              <w:t>Виды разрушения зубьев червячных колес. Материалы звеньев. Винтовая передача</w:t>
            </w:r>
          </w:p>
        </w:tc>
      </w:tr>
      <w:tr w:rsidR="00C23EC1" w:rsidRPr="001A6E0C" w14:paraId="158C80C0" w14:textId="77777777" w:rsidTr="00E17EA2">
        <w:tc>
          <w:tcPr>
            <w:tcW w:w="1838" w:type="dxa"/>
            <w:vMerge/>
          </w:tcPr>
          <w:p w14:paraId="1AE95662" w14:textId="77777777" w:rsidR="00C23EC1" w:rsidRPr="001A6E0C" w:rsidRDefault="00C23EC1" w:rsidP="00E17EA2">
            <w:pPr>
              <w:rPr>
                <w:rFonts w:ascii="Times New Roman" w:eastAsia="Times New Roman" w:hAnsi="Times New Roman" w:cs="Times New Roman"/>
                <w:b/>
                <w:bCs/>
                <w:lang w:eastAsia="ru-RU"/>
              </w:rPr>
            </w:pPr>
          </w:p>
        </w:tc>
        <w:tc>
          <w:tcPr>
            <w:tcW w:w="7513" w:type="dxa"/>
          </w:tcPr>
          <w:p w14:paraId="04A3A8B9" w14:textId="77777777" w:rsidR="00C23EC1" w:rsidRPr="001A6E0C" w:rsidRDefault="00C23EC1" w:rsidP="00E17EA2">
            <w:pPr>
              <w:rPr>
                <w:rFonts w:ascii="Times New Roman" w:eastAsia="Times New Roman" w:hAnsi="Times New Roman" w:cs="Times New Roman"/>
                <w:lang w:eastAsia="ru-RU"/>
              </w:rPr>
            </w:pPr>
            <w:r w:rsidRPr="001A6E0C">
              <w:rPr>
                <w:rFonts w:ascii="Times New Roman" w:eastAsia="Times New Roman" w:hAnsi="Times New Roman" w:cs="Times New Roman"/>
                <w:b/>
                <w:lang w:eastAsia="ru-RU"/>
              </w:rPr>
              <w:t>Самостоятел</w:t>
            </w:r>
            <w:r w:rsidRPr="001A6E0C">
              <w:rPr>
                <w:rFonts w:ascii="Times New Roman" w:eastAsia="Times New Roman" w:hAnsi="Times New Roman" w:cs="Times New Roman"/>
                <w:b/>
                <w:bCs/>
                <w:lang w:eastAsia="ru-RU"/>
              </w:rPr>
              <w:t>ьная работа обучающегося</w:t>
            </w:r>
          </w:p>
        </w:tc>
      </w:tr>
      <w:tr w:rsidR="00C23EC1" w:rsidRPr="001A6E0C" w14:paraId="704FABA9" w14:textId="77777777" w:rsidTr="00E17EA2">
        <w:tc>
          <w:tcPr>
            <w:tcW w:w="1838" w:type="dxa"/>
            <w:vMerge w:val="restart"/>
          </w:tcPr>
          <w:p w14:paraId="4A33FA6D" w14:textId="77777777" w:rsidR="00C23EC1" w:rsidRPr="001A6E0C" w:rsidRDefault="00C23EC1" w:rsidP="00E17EA2">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Тема 3.6. Валы и оси. Опоры валов и осей. Муфты.</w:t>
            </w:r>
          </w:p>
        </w:tc>
        <w:tc>
          <w:tcPr>
            <w:tcW w:w="7513" w:type="dxa"/>
          </w:tcPr>
          <w:p w14:paraId="471AF5AC" w14:textId="77777777" w:rsidR="00C23EC1" w:rsidRPr="001A6E0C" w:rsidRDefault="00C23EC1" w:rsidP="00E17EA2">
            <w:pPr>
              <w:rPr>
                <w:rFonts w:ascii="Times New Roman" w:eastAsia="Times New Roman" w:hAnsi="Times New Roman" w:cs="Times New Roman"/>
                <w:lang w:eastAsia="ru-RU"/>
              </w:rPr>
            </w:pPr>
            <w:r w:rsidRPr="001A6E0C">
              <w:rPr>
                <w:rFonts w:ascii="Times New Roman" w:eastAsia="Times New Roman" w:hAnsi="Times New Roman" w:cs="Times New Roman"/>
                <w:b/>
                <w:bCs/>
                <w:lang w:eastAsia="ru-RU"/>
              </w:rPr>
              <w:t>Содержание</w:t>
            </w:r>
          </w:p>
        </w:tc>
      </w:tr>
      <w:tr w:rsidR="00C23EC1" w:rsidRPr="001A6E0C" w14:paraId="60507634" w14:textId="77777777" w:rsidTr="00E17EA2">
        <w:tc>
          <w:tcPr>
            <w:tcW w:w="1838" w:type="dxa"/>
            <w:vMerge/>
          </w:tcPr>
          <w:p w14:paraId="3B796CFA" w14:textId="77777777" w:rsidR="00C23EC1" w:rsidRPr="001A6E0C" w:rsidRDefault="00C23EC1" w:rsidP="00E17EA2">
            <w:pPr>
              <w:rPr>
                <w:rFonts w:ascii="Times New Roman" w:eastAsia="Times New Roman" w:hAnsi="Times New Roman" w:cs="Times New Roman"/>
                <w:b/>
                <w:bCs/>
                <w:lang w:eastAsia="ru-RU"/>
              </w:rPr>
            </w:pPr>
          </w:p>
        </w:tc>
        <w:tc>
          <w:tcPr>
            <w:tcW w:w="7513" w:type="dxa"/>
          </w:tcPr>
          <w:p w14:paraId="3C5692F4" w14:textId="77777777" w:rsidR="00C23EC1" w:rsidRPr="001A6E0C" w:rsidRDefault="00C23EC1" w:rsidP="00E17EA2">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В том числе практических занятий и лабораторных работ</w:t>
            </w:r>
          </w:p>
        </w:tc>
      </w:tr>
      <w:tr w:rsidR="00C23EC1" w:rsidRPr="001A6E0C" w14:paraId="052C21BA" w14:textId="77777777" w:rsidTr="00E17EA2">
        <w:tc>
          <w:tcPr>
            <w:tcW w:w="1838" w:type="dxa"/>
            <w:vMerge/>
          </w:tcPr>
          <w:p w14:paraId="09D38162" w14:textId="77777777" w:rsidR="00C23EC1" w:rsidRPr="001A6E0C" w:rsidRDefault="00C23EC1" w:rsidP="00E17EA2">
            <w:pPr>
              <w:rPr>
                <w:rFonts w:ascii="Times New Roman" w:eastAsia="Times New Roman" w:hAnsi="Times New Roman" w:cs="Times New Roman"/>
                <w:b/>
                <w:bCs/>
                <w:lang w:eastAsia="ru-RU"/>
              </w:rPr>
            </w:pPr>
          </w:p>
        </w:tc>
        <w:tc>
          <w:tcPr>
            <w:tcW w:w="7513" w:type="dxa"/>
          </w:tcPr>
          <w:p w14:paraId="121753F0" w14:textId="77777777" w:rsidR="00C23EC1" w:rsidRPr="001A6E0C" w:rsidRDefault="00C23EC1" w:rsidP="00E17EA2">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Практическая работа</w:t>
            </w:r>
          </w:p>
          <w:p w14:paraId="23FBCEAB" w14:textId="77777777" w:rsidR="00C23EC1" w:rsidRPr="001A6E0C" w:rsidRDefault="00C23EC1" w:rsidP="00E17EA2">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Подшипники скольжения. Виды разрушения, критерии работоспособности. Расчеты на износостойкость и теплостойкость</w:t>
            </w:r>
          </w:p>
          <w:p w14:paraId="0E343D9B" w14:textId="77777777" w:rsidR="00C23EC1" w:rsidRPr="001A6E0C" w:rsidRDefault="00C23EC1" w:rsidP="00E17EA2">
            <w:pPr>
              <w:rPr>
                <w:rFonts w:ascii="Times New Roman" w:eastAsia="Times New Roman" w:hAnsi="Times New Roman" w:cs="Times New Roman"/>
                <w:b/>
                <w:bCs/>
                <w:lang w:eastAsia="ru-RU"/>
              </w:rPr>
            </w:pPr>
            <w:r w:rsidRPr="001A6E0C">
              <w:rPr>
                <w:rFonts w:ascii="Times New Roman" w:eastAsia="Times New Roman" w:hAnsi="Times New Roman" w:cs="Times New Roman"/>
                <w:lang w:eastAsia="ru-RU"/>
              </w:rPr>
              <w:t>Подшипники качения. Классификация, обозначение. Особенности работы и причины выхода из строя.</w:t>
            </w:r>
          </w:p>
        </w:tc>
      </w:tr>
      <w:tr w:rsidR="00C23EC1" w:rsidRPr="001A6E0C" w14:paraId="57D8D180" w14:textId="77777777" w:rsidTr="00E17EA2">
        <w:tc>
          <w:tcPr>
            <w:tcW w:w="1838" w:type="dxa"/>
            <w:vMerge/>
          </w:tcPr>
          <w:p w14:paraId="09169BD0" w14:textId="77777777" w:rsidR="00C23EC1" w:rsidRPr="001A6E0C" w:rsidRDefault="00C23EC1" w:rsidP="00E17EA2">
            <w:pPr>
              <w:rPr>
                <w:rFonts w:ascii="Times New Roman" w:eastAsia="Times New Roman" w:hAnsi="Times New Roman" w:cs="Times New Roman"/>
                <w:b/>
                <w:bCs/>
                <w:lang w:eastAsia="ru-RU"/>
              </w:rPr>
            </w:pPr>
          </w:p>
        </w:tc>
        <w:tc>
          <w:tcPr>
            <w:tcW w:w="7513" w:type="dxa"/>
          </w:tcPr>
          <w:p w14:paraId="436439BA" w14:textId="77777777" w:rsidR="00C23EC1" w:rsidRPr="001A6E0C" w:rsidRDefault="00C23EC1" w:rsidP="00E17EA2">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 xml:space="preserve">  Практическая работа</w:t>
            </w:r>
          </w:p>
          <w:p w14:paraId="77077320" w14:textId="77777777" w:rsidR="00C23EC1" w:rsidRPr="001A6E0C" w:rsidRDefault="00C23EC1" w:rsidP="00E17EA2">
            <w:pPr>
              <w:rPr>
                <w:rFonts w:ascii="Times New Roman" w:eastAsia="Times New Roman" w:hAnsi="Times New Roman" w:cs="Times New Roman"/>
                <w:lang w:eastAsia="ru-RU"/>
              </w:rPr>
            </w:pPr>
          </w:p>
          <w:p w14:paraId="73D89BAA" w14:textId="77777777" w:rsidR="00C23EC1" w:rsidRPr="001A6E0C" w:rsidRDefault="00C23EC1" w:rsidP="00E17EA2">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Подбор подшипников по динамической грузоподъемности. Смазывание и уплотнение. Назначение и классификация муфт. Устройство и принцип действия основных типов муфт.</w:t>
            </w:r>
          </w:p>
        </w:tc>
      </w:tr>
      <w:tr w:rsidR="00C23EC1" w:rsidRPr="001A6E0C" w14:paraId="7B6D7968" w14:textId="77777777" w:rsidTr="00E17EA2">
        <w:tc>
          <w:tcPr>
            <w:tcW w:w="1838" w:type="dxa"/>
            <w:vMerge/>
          </w:tcPr>
          <w:p w14:paraId="33EA085F" w14:textId="77777777" w:rsidR="00C23EC1" w:rsidRPr="001A6E0C" w:rsidRDefault="00C23EC1" w:rsidP="00E17EA2">
            <w:pPr>
              <w:rPr>
                <w:rFonts w:ascii="Times New Roman" w:eastAsia="Times New Roman" w:hAnsi="Times New Roman" w:cs="Times New Roman"/>
                <w:b/>
                <w:bCs/>
                <w:lang w:eastAsia="ru-RU"/>
              </w:rPr>
            </w:pPr>
          </w:p>
        </w:tc>
        <w:tc>
          <w:tcPr>
            <w:tcW w:w="7513" w:type="dxa"/>
          </w:tcPr>
          <w:p w14:paraId="344FFB6E" w14:textId="77777777" w:rsidR="00C23EC1" w:rsidRPr="001A6E0C" w:rsidRDefault="00C23EC1" w:rsidP="00E17EA2">
            <w:pPr>
              <w:rPr>
                <w:rFonts w:ascii="Times New Roman" w:eastAsia="Times New Roman" w:hAnsi="Times New Roman" w:cs="Times New Roman"/>
                <w:lang w:eastAsia="ru-RU"/>
              </w:rPr>
            </w:pPr>
          </w:p>
        </w:tc>
      </w:tr>
      <w:tr w:rsidR="00C23EC1" w:rsidRPr="001A6E0C" w14:paraId="6ABE1C86" w14:textId="77777777" w:rsidTr="00E17EA2">
        <w:tc>
          <w:tcPr>
            <w:tcW w:w="1838" w:type="dxa"/>
            <w:vMerge/>
          </w:tcPr>
          <w:p w14:paraId="31D791CE" w14:textId="77777777" w:rsidR="00C23EC1" w:rsidRPr="001A6E0C" w:rsidRDefault="00C23EC1" w:rsidP="00E17EA2">
            <w:pPr>
              <w:rPr>
                <w:rFonts w:ascii="Times New Roman" w:eastAsia="Times New Roman" w:hAnsi="Times New Roman" w:cs="Times New Roman"/>
                <w:b/>
                <w:bCs/>
                <w:lang w:eastAsia="ru-RU"/>
              </w:rPr>
            </w:pPr>
          </w:p>
        </w:tc>
        <w:tc>
          <w:tcPr>
            <w:tcW w:w="7513" w:type="dxa"/>
          </w:tcPr>
          <w:p w14:paraId="36014B9A" w14:textId="77777777" w:rsidR="00C23EC1" w:rsidRPr="001A6E0C" w:rsidRDefault="00C23EC1" w:rsidP="00E17EA2">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Самостоятельная работа обучающегося</w:t>
            </w:r>
          </w:p>
        </w:tc>
      </w:tr>
      <w:tr w:rsidR="00C23EC1" w:rsidRPr="001A6E0C" w14:paraId="08DC2788" w14:textId="77777777" w:rsidTr="00E17EA2">
        <w:tc>
          <w:tcPr>
            <w:tcW w:w="1838" w:type="dxa"/>
            <w:vMerge/>
          </w:tcPr>
          <w:p w14:paraId="1A5928C2" w14:textId="77777777" w:rsidR="00C23EC1" w:rsidRPr="001A6E0C" w:rsidRDefault="00C23EC1" w:rsidP="00E17EA2">
            <w:pPr>
              <w:rPr>
                <w:rFonts w:ascii="Times New Roman" w:eastAsia="Times New Roman" w:hAnsi="Times New Roman" w:cs="Times New Roman"/>
                <w:b/>
                <w:bCs/>
                <w:lang w:eastAsia="ru-RU"/>
              </w:rPr>
            </w:pPr>
          </w:p>
        </w:tc>
        <w:tc>
          <w:tcPr>
            <w:tcW w:w="7513" w:type="dxa"/>
          </w:tcPr>
          <w:p w14:paraId="697D596A" w14:textId="77777777" w:rsidR="00C23EC1" w:rsidRPr="001A6E0C" w:rsidRDefault="00C23EC1" w:rsidP="00E17EA2">
            <w:pPr>
              <w:rPr>
                <w:rFonts w:ascii="Times New Roman" w:eastAsia="Times New Roman" w:hAnsi="Times New Roman" w:cs="Times New Roman"/>
              </w:rPr>
            </w:pPr>
          </w:p>
        </w:tc>
      </w:tr>
      <w:tr w:rsidR="00C23EC1" w:rsidRPr="001A6E0C" w14:paraId="733E5063" w14:textId="77777777" w:rsidTr="00E17EA2">
        <w:tc>
          <w:tcPr>
            <w:tcW w:w="9351" w:type="dxa"/>
            <w:gridSpan w:val="2"/>
          </w:tcPr>
          <w:p w14:paraId="00E52EBA" w14:textId="71AAA39B" w:rsidR="00C23EC1" w:rsidRPr="001A6E0C" w:rsidRDefault="00C23EC1" w:rsidP="00E17EA2">
            <w:pPr>
              <w:rPr>
                <w:rFonts w:ascii="Times New Roman" w:eastAsia="Times New Roman" w:hAnsi="Times New Roman" w:cs="Times New Roman"/>
                <w:b/>
                <w:lang w:eastAsia="ru-RU"/>
              </w:rPr>
            </w:pPr>
            <w:r w:rsidRPr="001A6E0C">
              <w:rPr>
                <w:rFonts w:ascii="Times New Roman" w:eastAsia="Times New Roman" w:hAnsi="Times New Roman" w:cs="Times New Roman"/>
                <w:b/>
                <w:lang w:eastAsia="ru-RU"/>
              </w:rPr>
              <w:t>Промежуточная аттестация</w:t>
            </w:r>
            <w:r>
              <w:rPr>
                <w:rFonts w:ascii="Times New Roman" w:eastAsia="Times New Roman" w:hAnsi="Times New Roman" w:cs="Times New Roman"/>
                <w:b/>
                <w:lang w:eastAsia="ru-RU"/>
              </w:rPr>
              <w:t xml:space="preserve"> </w:t>
            </w:r>
          </w:p>
        </w:tc>
      </w:tr>
      <w:tr w:rsidR="00C23EC1" w:rsidRPr="001A6E0C" w14:paraId="4092581F" w14:textId="77777777" w:rsidTr="00E17EA2">
        <w:tc>
          <w:tcPr>
            <w:tcW w:w="9351" w:type="dxa"/>
            <w:gridSpan w:val="2"/>
          </w:tcPr>
          <w:p w14:paraId="389ED65C" w14:textId="3AD69455" w:rsidR="00C23EC1" w:rsidRPr="001A6E0C" w:rsidRDefault="00C23EC1" w:rsidP="00E17EA2">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36</w:t>
            </w:r>
          </w:p>
        </w:tc>
      </w:tr>
    </w:tbl>
    <w:p w14:paraId="494B68CA" w14:textId="77777777" w:rsidR="00C23EC1" w:rsidRDefault="00C23EC1" w:rsidP="00C23EC1">
      <w:pPr>
        <w:pStyle w:val="114"/>
        <w:ind w:firstLine="0"/>
        <w:rPr>
          <w:rFonts w:ascii="Times New Roman" w:hAnsi="Times New Roman"/>
        </w:rPr>
      </w:pPr>
    </w:p>
    <w:p w14:paraId="6CFFEAD1" w14:textId="77777777" w:rsidR="00C23EC1" w:rsidRDefault="00C23EC1" w:rsidP="00C23EC1">
      <w:pPr>
        <w:rPr>
          <w:rFonts w:ascii="Times New Roman" w:hAnsi="Times New Roman" w:cs="Times New Roman"/>
          <w:sz w:val="24"/>
          <w:szCs w:val="24"/>
        </w:rPr>
      </w:pPr>
    </w:p>
    <w:p w14:paraId="30E0412C" w14:textId="77777777" w:rsidR="00C23EC1" w:rsidRPr="00DF068E" w:rsidRDefault="00C23EC1" w:rsidP="00C23EC1">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6310888" w14:textId="77777777" w:rsidR="00C23EC1" w:rsidRPr="00E11160" w:rsidRDefault="00C23EC1" w:rsidP="00C23EC1">
      <w:pPr>
        <w:pStyle w:val="114"/>
        <w:rPr>
          <w:rFonts w:ascii="Times New Roman" w:hAnsi="Times New Roman"/>
        </w:rPr>
      </w:pPr>
      <w:r w:rsidRPr="00E11160">
        <w:rPr>
          <w:rFonts w:ascii="Times New Roman" w:hAnsi="Times New Roman"/>
        </w:rPr>
        <w:t>3.1. Материально-техническое обеспечение</w:t>
      </w:r>
    </w:p>
    <w:p w14:paraId="42211130" w14:textId="77777777" w:rsidR="00C23EC1" w:rsidRPr="0082307B" w:rsidRDefault="00C23EC1" w:rsidP="00C23EC1">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Кабинет </w:t>
      </w:r>
      <w:r w:rsidRPr="000E2B98">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ПОП-П. </w:t>
      </w:r>
    </w:p>
    <w:p w14:paraId="099D38BB" w14:textId="77777777" w:rsidR="00C23EC1" w:rsidRDefault="00C23EC1" w:rsidP="00C23EC1"/>
    <w:p w14:paraId="6F960CB0" w14:textId="77777777" w:rsidR="00C23EC1" w:rsidRPr="00E11160" w:rsidRDefault="00C23EC1" w:rsidP="00C23EC1">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A71A2F6" w14:textId="77777777" w:rsidR="00C23EC1" w:rsidRDefault="00C23EC1" w:rsidP="00C23EC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485AE48" w14:textId="77777777" w:rsidR="00C23EC1" w:rsidRDefault="00C23EC1" w:rsidP="00C23EC1">
      <w:pPr>
        <w:pStyle w:val="a4"/>
        <w:spacing w:line="276" w:lineRule="auto"/>
        <w:ind w:left="0" w:firstLine="709"/>
        <w:jc w:val="both"/>
        <w:rPr>
          <w:rFonts w:ascii="Times New Roman" w:hAnsi="Times New Roman"/>
          <w:bCs/>
          <w:sz w:val="24"/>
          <w:szCs w:val="24"/>
        </w:rPr>
      </w:pPr>
    </w:p>
    <w:p w14:paraId="377BBDC0" w14:textId="77777777" w:rsidR="00C23EC1" w:rsidRPr="00E11160" w:rsidRDefault="00C23EC1" w:rsidP="00C23EC1">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9FCD1E7" w14:textId="77777777" w:rsidR="00893A1A" w:rsidRPr="00893A1A" w:rsidRDefault="00C23EC1" w:rsidP="00893A1A">
      <w:pPr>
        <w:suppressAutoHyphens/>
        <w:spacing w:line="276" w:lineRule="auto"/>
        <w:ind w:firstLine="709"/>
        <w:contextualSpacing/>
        <w:rPr>
          <w:rFonts w:ascii="Times New Roman" w:hAnsi="Times New Roman" w:cs="Times New Roman"/>
          <w:bCs/>
          <w:iCs/>
          <w:sz w:val="24"/>
          <w:szCs w:val="24"/>
        </w:rPr>
      </w:pPr>
      <w:r>
        <w:rPr>
          <w:rFonts w:ascii="Times New Roman" w:hAnsi="Times New Roman" w:cs="Times New Roman"/>
          <w:bCs/>
          <w:iCs/>
          <w:sz w:val="24"/>
          <w:szCs w:val="24"/>
        </w:rPr>
        <w:t xml:space="preserve">1. </w:t>
      </w:r>
      <w:r w:rsidR="00893A1A" w:rsidRPr="00893A1A">
        <w:rPr>
          <w:rFonts w:ascii="Times New Roman" w:hAnsi="Times New Roman" w:cs="Times New Roman"/>
          <w:bCs/>
          <w:iCs/>
          <w:sz w:val="24"/>
          <w:szCs w:val="24"/>
        </w:rPr>
        <w:t xml:space="preserve">Бусыгин, А. М., Детали </w:t>
      </w:r>
      <w:proofErr w:type="gramStart"/>
      <w:r w:rsidR="00893A1A" w:rsidRPr="00893A1A">
        <w:rPr>
          <w:rFonts w:ascii="Times New Roman" w:hAnsi="Times New Roman" w:cs="Times New Roman"/>
          <w:bCs/>
          <w:iCs/>
          <w:sz w:val="24"/>
          <w:szCs w:val="24"/>
        </w:rPr>
        <w:t>машин :</w:t>
      </w:r>
      <w:proofErr w:type="gramEnd"/>
      <w:r w:rsidR="00893A1A" w:rsidRPr="00893A1A">
        <w:rPr>
          <w:rFonts w:ascii="Times New Roman" w:hAnsi="Times New Roman" w:cs="Times New Roman"/>
          <w:bCs/>
          <w:iCs/>
          <w:sz w:val="24"/>
          <w:szCs w:val="24"/>
        </w:rPr>
        <w:t xml:space="preserve"> учебник / А. М. Бусыгин. — </w:t>
      </w:r>
      <w:proofErr w:type="gramStart"/>
      <w:r w:rsidR="00893A1A" w:rsidRPr="00893A1A">
        <w:rPr>
          <w:rFonts w:ascii="Times New Roman" w:hAnsi="Times New Roman" w:cs="Times New Roman"/>
          <w:bCs/>
          <w:iCs/>
          <w:sz w:val="24"/>
          <w:szCs w:val="24"/>
        </w:rPr>
        <w:t>Москва :</w:t>
      </w:r>
      <w:proofErr w:type="gramEnd"/>
      <w:r w:rsidR="00893A1A" w:rsidRPr="00893A1A">
        <w:rPr>
          <w:rFonts w:ascii="Times New Roman" w:hAnsi="Times New Roman" w:cs="Times New Roman"/>
          <w:bCs/>
          <w:iCs/>
          <w:sz w:val="24"/>
          <w:szCs w:val="24"/>
        </w:rPr>
        <w:t xml:space="preserve"> </w:t>
      </w:r>
      <w:proofErr w:type="spellStart"/>
      <w:r w:rsidR="00893A1A" w:rsidRPr="00893A1A">
        <w:rPr>
          <w:rFonts w:ascii="Times New Roman" w:hAnsi="Times New Roman" w:cs="Times New Roman"/>
          <w:bCs/>
          <w:iCs/>
          <w:sz w:val="24"/>
          <w:szCs w:val="24"/>
        </w:rPr>
        <w:t>КноРус</w:t>
      </w:r>
      <w:proofErr w:type="spellEnd"/>
      <w:r w:rsidR="00893A1A" w:rsidRPr="00893A1A">
        <w:rPr>
          <w:rFonts w:ascii="Times New Roman" w:hAnsi="Times New Roman" w:cs="Times New Roman"/>
          <w:bCs/>
          <w:iCs/>
          <w:sz w:val="24"/>
          <w:szCs w:val="24"/>
        </w:rPr>
        <w:t>, 2024. — 262 с. — ISBN 978-5-406-13019-3. — URL: https://book.ru/book/953852</w:t>
      </w:r>
    </w:p>
    <w:p w14:paraId="130D4464" w14:textId="0BA50F8C" w:rsidR="00893A1A" w:rsidRPr="00893A1A" w:rsidRDefault="00893A1A" w:rsidP="00893A1A">
      <w:pPr>
        <w:suppressAutoHyphens/>
        <w:spacing w:line="276" w:lineRule="auto"/>
        <w:ind w:firstLine="709"/>
        <w:contextualSpacing/>
        <w:rPr>
          <w:rFonts w:ascii="Times New Roman" w:hAnsi="Times New Roman" w:cs="Times New Roman"/>
          <w:bCs/>
          <w:iCs/>
          <w:sz w:val="24"/>
          <w:szCs w:val="24"/>
        </w:rPr>
      </w:pPr>
      <w:r>
        <w:rPr>
          <w:rFonts w:ascii="Times New Roman" w:hAnsi="Times New Roman" w:cs="Times New Roman"/>
          <w:bCs/>
          <w:iCs/>
          <w:sz w:val="24"/>
          <w:szCs w:val="24"/>
        </w:rPr>
        <w:t xml:space="preserve">2. </w:t>
      </w:r>
      <w:proofErr w:type="spellStart"/>
      <w:r w:rsidRPr="00893A1A">
        <w:rPr>
          <w:rFonts w:ascii="Times New Roman" w:hAnsi="Times New Roman" w:cs="Times New Roman"/>
          <w:bCs/>
          <w:iCs/>
          <w:sz w:val="24"/>
          <w:szCs w:val="24"/>
        </w:rPr>
        <w:t>Вереина</w:t>
      </w:r>
      <w:proofErr w:type="spellEnd"/>
      <w:r w:rsidRPr="00893A1A">
        <w:rPr>
          <w:rFonts w:ascii="Times New Roman" w:hAnsi="Times New Roman" w:cs="Times New Roman"/>
          <w:bCs/>
          <w:iCs/>
          <w:sz w:val="24"/>
          <w:szCs w:val="24"/>
        </w:rPr>
        <w:t xml:space="preserve"> Л.И. Техническая механика: учебное издание / </w:t>
      </w:r>
      <w:proofErr w:type="spellStart"/>
      <w:r w:rsidRPr="00893A1A">
        <w:rPr>
          <w:rFonts w:ascii="Times New Roman" w:hAnsi="Times New Roman" w:cs="Times New Roman"/>
          <w:bCs/>
          <w:iCs/>
          <w:sz w:val="24"/>
          <w:szCs w:val="24"/>
        </w:rPr>
        <w:t>Вереина</w:t>
      </w:r>
      <w:proofErr w:type="spellEnd"/>
      <w:r w:rsidRPr="00893A1A">
        <w:rPr>
          <w:rFonts w:ascii="Times New Roman" w:hAnsi="Times New Roman" w:cs="Times New Roman"/>
          <w:bCs/>
          <w:iCs/>
          <w:sz w:val="24"/>
          <w:szCs w:val="24"/>
        </w:rPr>
        <w:t xml:space="preserve"> Л.И., Краснов М.М. - </w:t>
      </w:r>
      <w:proofErr w:type="gramStart"/>
      <w:r w:rsidRPr="00893A1A">
        <w:rPr>
          <w:rFonts w:ascii="Times New Roman" w:hAnsi="Times New Roman" w:cs="Times New Roman"/>
          <w:bCs/>
          <w:iCs/>
          <w:sz w:val="24"/>
          <w:szCs w:val="24"/>
        </w:rPr>
        <w:t>Москва :</w:t>
      </w:r>
      <w:proofErr w:type="gramEnd"/>
      <w:r w:rsidRPr="00893A1A">
        <w:rPr>
          <w:rFonts w:ascii="Times New Roman" w:hAnsi="Times New Roman" w:cs="Times New Roman"/>
          <w:bCs/>
          <w:iCs/>
          <w:sz w:val="24"/>
          <w:szCs w:val="24"/>
        </w:rPr>
        <w:t xml:space="preserve"> Академия, 2024. - 352 c. (Специальности среднего профессионального образования). - URL: https://academia-library.ru - </w:t>
      </w:r>
      <w:proofErr w:type="gramStart"/>
      <w:r w:rsidRPr="00893A1A">
        <w:rPr>
          <w:rFonts w:ascii="Times New Roman" w:hAnsi="Times New Roman" w:cs="Times New Roman"/>
          <w:bCs/>
          <w:iCs/>
          <w:sz w:val="24"/>
          <w:szCs w:val="24"/>
        </w:rPr>
        <w:t>Текст :</w:t>
      </w:r>
      <w:proofErr w:type="gramEnd"/>
      <w:r w:rsidRPr="00893A1A">
        <w:rPr>
          <w:rFonts w:ascii="Times New Roman" w:hAnsi="Times New Roman" w:cs="Times New Roman"/>
          <w:bCs/>
          <w:iCs/>
          <w:sz w:val="24"/>
          <w:szCs w:val="24"/>
        </w:rPr>
        <w:t xml:space="preserve"> электронный</w:t>
      </w:r>
    </w:p>
    <w:p w14:paraId="7F7D6A2D" w14:textId="1509451C" w:rsidR="00893A1A" w:rsidRDefault="00893A1A" w:rsidP="00893A1A">
      <w:pPr>
        <w:suppressAutoHyphens/>
        <w:spacing w:line="276" w:lineRule="auto"/>
        <w:ind w:firstLine="709"/>
        <w:contextualSpacing/>
        <w:rPr>
          <w:rFonts w:ascii="Times New Roman" w:hAnsi="Times New Roman" w:cs="Times New Roman"/>
          <w:bCs/>
          <w:iCs/>
          <w:sz w:val="24"/>
          <w:szCs w:val="24"/>
        </w:rPr>
      </w:pPr>
      <w:r>
        <w:rPr>
          <w:rFonts w:ascii="Times New Roman" w:hAnsi="Times New Roman" w:cs="Times New Roman"/>
          <w:bCs/>
          <w:iCs/>
          <w:sz w:val="24"/>
          <w:szCs w:val="24"/>
        </w:rPr>
        <w:t xml:space="preserve">3. </w:t>
      </w:r>
      <w:r w:rsidRPr="00893A1A">
        <w:rPr>
          <w:rFonts w:ascii="Times New Roman" w:hAnsi="Times New Roman" w:cs="Times New Roman"/>
          <w:bCs/>
          <w:iCs/>
          <w:sz w:val="24"/>
          <w:szCs w:val="24"/>
        </w:rPr>
        <w:t xml:space="preserve">Гребенкин, В. З. Техническая механика : учебник и практикум для среднего профессионального образования / В. З. Гребенкин, Р. П. Заднепровский, В. А. Летягин ; под редакцией В. З. Гребенкина, Р. П. Заднепровского. — </w:t>
      </w:r>
      <w:proofErr w:type="gramStart"/>
      <w:r w:rsidRPr="00893A1A">
        <w:rPr>
          <w:rFonts w:ascii="Times New Roman" w:hAnsi="Times New Roman" w:cs="Times New Roman"/>
          <w:bCs/>
          <w:iCs/>
          <w:sz w:val="24"/>
          <w:szCs w:val="24"/>
        </w:rPr>
        <w:t>Москва :</w:t>
      </w:r>
      <w:proofErr w:type="gramEnd"/>
      <w:r w:rsidRPr="00893A1A">
        <w:rPr>
          <w:rFonts w:ascii="Times New Roman" w:hAnsi="Times New Roman" w:cs="Times New Roman"/>
          <w:bCs/>
          <w:iCs/>
          <w:sz w:val="24"/>
          <w:szCs w:val="24"/>
        </w:rPr>
        <w:t xml:space="preserve"> Издательство </w:t>
      </w:r>
      <w:proofErr w:type="spellStart"/>
      <w:r w:rsidRPr="00893A1A">
        <w:rPr>
          <w:rFonts w:ascii="Times New Roman" w:hAnsi="Times New Roman" w:cs="Times New Roman"/>
          <w:bCs/>
          <w:iCs/>
          <w:sz w:val="24"/>
          <w:szCs w:val="24"/>
        </w:rPr>
        <w:t>Юрайт</w:t>
      </w:r>
      <w:proofErr w:type="spellEnd"/>
      <w:r w:rsidRPr="00893A1A">
        <w:rPr>
          <w:rFonts w:ascii="Times New Roman" w:hAnsi="Times New Roman" w:cs="Times New Roman"/>
          <w:bCs/>
          <w:iCs/>
          <w:sz w:val="24"/>
          <w:szCs w:val="24"/>
        </w:rPr>
        <w:t xml:space="preserve">, 2023. — 390 с. — (Профессиональное образование). — ISBN 978-5-534-10337-3. — </w:t>
      </w:r>
      <w:proofErr w:type="gramStart"/>
      <w:r w:rsidRPr="00893A1A">
        <w:rPr>
          <w:rFonts w:ascii="Times New Roman" w:hAnsi="Times New Roman" w:cs="Times New Roman"/>
          <w:bCs/>
          <w:iCs/>
          <w:sz w:val="24"/>
          <w:szCs w:val="24"/>
        </w:rPr>
        <w:t>Текст :</w:t>
      </w:r>
      <w:proofErr w:type="gramEnd"/>
      <w:r w:rsidRPr="00893A1A">
        <w:rPr>
          <w:rFonts w:ascii="Times New Roman" w:hAnsi="Times New Roman" w:cs="Times New Roman"/>
          <w:bCs/>
          <w:iCs/>
          <w:sz w:val="24"/>
          <w:szCs w:val="24"/>
        </w:rPr>
        <w:t xml:space="preserve"> электронный // Образовательная платформа </w:t>
      </w:r>
      <w:proofErr w:type="spellStart"/>
      <w:r w:rsidRPr="00893A1A">
        <w:rPr>
          <w:rFonts w:ascii="Times New Roman" w:hAnsi="Times New Roman" w:cs="Times New Roman"/>
          <w:bCs/>
          <w:iCs/>
          <w:sz w:val="24"/>
          <w:szCs w:val="24"/>
        </w:rPr>
        <w:t>Юрайт</w:t>
      </w:r>
      <w:proofErr w:type="spellEnd"/>
      <w:r w:rsidRPr="00893A1A">
        <w:rPr>
          <w:rFonts w:ascii="Times New Roman" w:hAnsi="Times New Roman" w:cs="Times New Roman"/>
          <w:bCs/>
          <w:iCs/>
          <w:sz w:val="24"/>
          <w:szCs w:val="24"/>
        </w:rPr>
        <w:t xml:space="preserve"> [сайт]. — URL: </w:t>
      </w:r>
      <w:hyperlink r:id="rId21" w:history="1">
        <w:r w:rsidRPr="00555596">
          <w:rPr>
            <w:rStyle w:val="af0"/>
            <w:rFonts w:ascii="Times New Roman" w:hAnsi="Times New Roman" w:cs="Times New Roman"/>
            <w:bCs/>
            <w:iCs/>
            <w:sz w:val="24"/>
            <w:szCs w:val="24"/>
          </w:rPr>
          <w:t>https://urait.ru/bcode/517738</w:t>
        </w:r>
      </w:hyperlink>
    </w:p>
    <w:p w14:paraId="0E5D715A" w14:textId="678F4CAD" w:rsidR="00C23EC1" w:rsidRPr="00FA680C" w:rsidRDefault="00C23EC1" w:rsidP="00893A1A">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31D23E39" w14:textId="77777777" w:rsidR="00C23EC1" w:rsidRPr="00FA680C" w:rsidRDefault="00C23EC1" w:rsidP="00C23EC1">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lastRenderedPageBreak/>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69A9D0D8" w14:textId="77777777" w:rsidR="00C23EC1" w:rsidRDefault="00C23EC1" w:rsidP="00C23EC1">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32BDDAE4" w14:textId="77777777" w:rsidR="00C23EC1" w:rsidRPr="00DF068E" w:rsidRDefault="00C23EC1" w:rsidP="00C23EC1">
      <w:pPr>
        <w:pStyle w:val="1f"/>
        <w:rPr>
          <w:rFonts w:ascii="Times New Roman" w:hAnsi="Times New Roman"/>
          <w:b w:val="0"/>
          <w:bCs w:val="0"/>
          <w:lang w:val="ru-RU"/>
        </w:rPr>
      </w:pP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7"/>
        <w:gridCol w:w="2975"/>
      </w:tblGrid>
      <w:tr w:rsidR="00C23EC1" w:rsidRPr="00B57526" w14:paraId="6E0D43B4" w14:textId="77777777" w:rsidTr="00E17EA2">
        <w:trPr>
          <w:trHeight w:val="519"/>
        </w:trPr>
        <w:tc>
          <w:tcPr>
            <w:tcW w:w="1565" w:type="pct"/>
            <w:vAlign w:val="center"/>
          </w:tcPr>
          <w:p w14:paraId="3883304D" w14:textId="77777777" w:rsidR="00C23EC1" w:rsidRPr="00B57526" w:rsidRDefault="00C23EC1" w:rsidP="00E17EA2">
            <w:pPr>
              <w:suppressAutoHyphens/>
              <w:spacing w:line="276" w:lineRule="auto"/>
              <w:contextualSpacing/>
              <w:jc w:val="center"/>
              <w:rPr>
                <w:rFonts w:ascii="Times New Roman" w:hAnsi="Times New Roman" w:cs="Times New Roman"/>
                <w:b/>
                <w:iCs/>
              </w:rPr>
            </w:pPr>
            <w:r w:rsidRPr="00B57526">
              <w:rPr>
                <w:rFonts w:ascii="Times New Roman" w:hAnsi="Times New Roman" w:cs="Times New Roman"/>
                <w:b/>
                <w:iCs/>
              </w:rPr>
              <w:t>Результаты обучения</w:t>
            </w:r>
          </w:p>
        </w:tc>
        <w:tc>
          <w:tcPr>
            <w:tcW w:w="1868" w:type="pct"/>
            <w:vAlign w:val="center"/>
          </w:tcPr>
          <w:p w14:paraId="1BE0BACA" w14:textId="77777777" w:rsidR="00C23EC1" w:rsidRPr="00B57526" w:rsidRDefault="00C23EC1" w:rsidP="00E17EA2">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iCs/>
              </w:rPr>
              <w:t>Показатели освоенности компетенций</w:t>
            </w:r>
          </w:p>
        </w:tc>
        <w:tc>
          <w:tcPr>
            <w:tcW w:w="1567" w:type="pct"/>
            <w:vAlign w:val="center"/>
          </w:tcPr>
          <w:p w14:paraId="176A8F6F" w14:textId="77777777" w:rsidR="00C23EC1" w:rsidRPr="00B57526" w:rsidRDefault="00C23EC1" w:rsidP="00E17EA2">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rPr>
              <w:t>Методы оценки</w:t>
            </w:r>
          </w:p>
        </w:tc>
      </w:tr>
      <w:tr w:rsidR="00C23EC1" w:rsidRPr="00B57526" w14:paraId="10F151A9" w14:textId="77777777" w:rsidTr="00E17EA2">
        <w:trPr>
          <w:trHeight w:val="586"/>
        </w:trPr>
        <w:tc>
          <w:tcPr>
            <w:tcW w:w="1565" w:type="pct"/>
          </w:tcPr>
          <w:p w14:paraId="0DEB3AF1" w14:textId="77777777" w:rsidR="00C23EC1" w:rsidRPr="001A6E0C" w:rsidRDefault="00C23EC1" w:rsidP="00E17EA2">
            <w:pPr>
              <w:rPr>
                <w:rFonts w:ascii="Times New Roman" w:hAnsi="Times New Roman"/>
              </w:rPr>
            </w:pPr>
            <w:r w:rsidRPr="001A6E0C">
              <w:rPr>
                <w:rFonts w:ascii="Times New Roman" w:hAnsi="Times New Roman"/>
              </w:rPr>
              <w:t xml:space="preserve">знать: </w:t>
            </w:r>
          </w:p>
          <w:p w14:paraId="37930E81" w14:textId="77777777" w:rsidR="007430BD" w:rsidRPr="00923CEC" w:rsidRDefault="007430BD" w:rsidP="007430BD">
            <w:pPr>
              <w:pStyle w:val="ConsPlusNormal"/>
              <w:jc w:val="both"/>
              <w:rPr>
                <w:rFonts w:ascii="Times New Roman" w:hAnsi="Times New Roman" w:cs="Times New Roman"/>
                <w:sz w:val="22"/>
                <w:szCs w:val="22"/>
              </w:rPr>
            </w:pPr>
            <w:r w:rsidRPr="00923CEC">
              <w:rPr>
                <w:rFonts w:ascii="Times New Roman" w:hAnsi="Times New Roman" w:cs="Times New Roman"/>
                <w:sz w:val="22"/>
                <w:szCs w:val="22"/>
              </w:rPr>
              <w:t>виды движений и преобразующие движения механизмы;</w:t>
            </w:r>
          </w:p>
          <w:p w14:paraId="1FA03F62" w14:textId="77777777" w:rsidR="007430BD" w:rsidRPr="00923CEC" w:rsidRDefault="007430BD" w:rsidP="007430BD">
            <w:pPr>
              <w:pStyle w:val="ConsPlusNormal"/>
              <w:jc w:val="both"/>
              <w:rPr>
                <w:rFonts w:ascii="Times New Roman" w:hAnsi="Times New Roman" w:cs="Times New Roman"/>
                <w:sz w:val="22"/>
                <w:szCs w:val="22"/>
              </w:rPr>
            </w:pPr>
            <w:r w:rsidRPr="00923CEC">
              <w:rPr>
                <w:rFonts w:ascii="Times New Roman" w:hAnsi="Times New Roman" w:cs="Times New Roman"/>
                <w:sz w:val="22"/>
                <w:szCs w:val="22"/>
              </w:rPr>
              <w:t>виды передач, их устройство, назначение, преимущества и недостатки, условные обозначения на схемах;</w:t>
            </w:r>
          </w:p>
          <w:p w14:paraId="61AC683E" w14:textId="77777777" w:rsidR="007430BD" w:rsidRPr="00923CEC" w:rsidRDefault="007430BD" w:rsidP="007430BD">
            <w:pPr>
              <w:pStyle w:val="ConsPlusNormal"/>
              <w:jc w:val="both"/>
              <w:rPr>
                <w:rFonts w:ascii="Times New Roman" w:hAnsi="Times New Roman" w:cs="Times New Roman"/>
                <w:sz w:val="22"/>
                <w:szCs w:val="22"/>
              </w:rPr>
            </w:pPr>
            <w:r w:rsidRPr="00923CEC">
              <w:rPr>
                <w:rFonts w:ascii="Times New Roman" w:hAnsi="Times New Roman" w:cs="Times New Roman"/>
                <w:sz w:val="22"/>
                <w:szCs w:val="22"/>
              </w:rPr>
              <w:t>кинематику механизмов, соединения деталей машин;</w:t>
            </w:r>
          </w:p>
          <w:p w14:paraId="2E2803F7" w14:textId="77777777" w:rsidR="007430BD" w:rsidRPr="00923CEC" w:rsidRDefault="007430BD" w:rsidP="007430BD">
            <w:pPr>
              <w:pStyle w:val="ConsPlusNormal"/>
              <w:jc w:val="both"/>
              <w:rPr>
                <w:rFonts w:ascii="Times New Roman" w:hAnsi="Times New Roman" w:cs="Times New Roman"/>
                <w:sz w:val="22"/>
                <w:szCs w:val="22"/>
              </w:rPr>
            </w:pPr>
            <w:r w:rsidRPr="00923CEC">
              <w:rPr>
                <w:rFonts w:ascii="Times New Roman" w:hAnsi="Times New Roman" w:cs="Times New Roman"/>
                <w:sz w:val="22"/>
                <w:szCs w:val="22"/>
              </w:rPr>
              <w:t>виды износа и деформаций деталей и узлов;</w:t>
            </w:r>
          </w:p>
          <w:p w14:paraId="502CF4B8" w14:textId="77777777" w:rsidR="007430BD" w:rsidRPr="00923CEC" w:rsidRDefault="007430BD" w:rsidP="007430BD">
            <w:pPr>
              <w:pStyle w:val="ConsPlusNormal"/>
              <w:jc w:val="both"/>
              <w:rPr>
                <w:rFonts w:ascii="Times New Roman" w:hAnsi="Times New Roman" w:cs="Times New Roman"/>
                <w:sz w:val="22"/>
                <w:szCs w:val="22"/>
              </w:rPr>
            </w:pPr>
            <w:r w:rsidRPr="00923CEC">
              <w:rPr>
                <w:rFonts w:ascii="Times New Roman" w:hAnsi="Times New Roman" w:cs="Times New Roman"/>
                <w:sz w:val="22"/>
                <w:szCs w:val="22"/>
              </w:rPr>
              <w:t>методику расчета конструкций на прочность, жесткость и устойчивость при различных видах деформации;</w:t>
            </w:r>
          </w:p>
          <w:p w14:paraId="67B51673" w14:textId="77777777" w:rsidR="007430BD" w:rsidRPr="00923CEC" w:rsidRDefault="007430BD" w:rsidP="007430BD">
            <w:pPr>
              <w:pStyle w:val="ConsPlusNormal"/>
              <w:jc w:val="both"/>
              <w:rPr>
                <w:rFonts w:ascii="Times New Roman" w:hAnsi="Times New Roman" w:cs="Times New Roman"/>
                <w:sz w:val="22"/>
                <w:szCs w:val="22"/>
              </w:rPr>
            </w:pPr>
            <w:r w:rsidRPr="00923CEC">
              <w:rPr>
                <w:rFonts w:ascii="Times New Roman" w:hAnsi="Times New Roman" w:cs="Times New Roman"/>
                <w:sz w:val="22"/>
                <w:szCs w:val="22"/>
              </w:rPr>
              <w:t>методику расчета на сжатие, срез и смятие;</w:t>
            </w:r>
          </w:p>
          <w:p w14:paraId="292B314A" w14:textId="77777777" w:rsidR="007430BD" w:rsidRPr="00923CEC" w:rsidRDefault="007430BD" w:rsidP="007430BD">
            <w:pPr>
              <w:pStyle w:val="ConsPlusNormal"/>
              <w:jc w:val="both"/>
              <w:rPr>
                <w:rFonts w:ascii="Times New Roman" w:hAnsi="Times New Roman" w:cs="Times New Roman"/>
                <w:sz w:val="22"/>
                <w:szCs w:val="22"/>
              </w:rPr>
            </w:pPr>
            <w:r w:rsidRPr="00923CEC">
              <w:rPr>
                <w:rFonts w:ascii="Times New Roman" w:hAnsi="Times New Roman" w:cs="Times New Roman"/>
                <w:sz w:val="22"/>
                <w:szCs w:val="22"/>
              </w:rPr>
              <w:t>трение, его виды, роль трения в технике;</w:t>
            </w:r>
          </w:p>
          <w:p w14:paraId="790EB2DB" w14:textId="77777777" w:rsidR="007430BD" w:rsidRPr="00923CEC" w:rsidRDefault="007430BD" w:rsidP="007430BD">
            <w:pPr>
              <w:pStyle w:val="ConsPlusNormal"/>
              <w:jc w:val="both"/>
              <w:rPr>
                <w:rFonts w:ascii="Times New Roman" w:hAnsi="Times New Roman" w:cs="Times New Roman"/>
                <w:sz w:val="22"/>
                <w:szCs w:val="22"/>
              </w:rPr>
            </w:pPr>
            <w:r w:rsidRPr="00923CEC">
              <w:rPr>
                <w:rFonts w:ascii="Times New Roman" w:hAnsi="Times New Roman" w:cs="Times New Roman"/>
                <w:sz w:val="22"/>
                <w:szCs w:val="22"/>
              </w:rPr>
              <w:t>назначение и классификацию подшипников;</w:t>
            </w:r>
          </w:p>
          <w:p w14:paraId="43F066A2" w14:textId="77777777" w:rsidR="007430BD" w:rsidRPr="00923CEC" w:rsidRDefault="007430BD" w:rsidP="007430BD">
            <w:pPr>
              <w:pStyle w:val="ConsPlusNormal"/>
              <w:jc w:val="both"/>
              <w:rPr>
                <w:rFonts w:ascii="Times New Roman" w:hAnsi="Times New Roman" w:cs="Times New Roman"/>
                <w:sz w:val="22"/>
                <w:szCs w:val="22"/>
              </w:rPr>
            </w:pPr>
            <w:r w:rsidRPr="00923CEC">
              <w:rPr>
                <w:rFonts w:ascii="Times New Roman" w:hAnsi="Times New Roman" w:cs="Times New Roman"/>
                <w:sz w:val="22"/>
                <w:szCs w:val="22"/>
              </w:rPr>
              <w:t>характер соединения основных сборочных единиц и деталей;</w:t>
            </w:r>
          </w:p>
          <w:p w14:paraId="789E1E0E" w14:textId="77777777" w:rsidR="007430BD" w:rsidRPr="00923CEC" w:rsidRDefault="007430BD" w:rsidP="007430BD">
            <w:pPr>
              <w:pStyle w:val="ConsPlusNormal"/>
              <w:jc w:val="both"/>
              <w:rPr>
                <w:rFonts w:ascii="Times New Roman" w:hAnsi="Times New Roman" w:cs="Times New Roman"/>
                <w:sz w:val="22"/>
                <w:szCs w:val="22"/>
              </w:rPr>
            </w:pPr>
            <w:r w:rsidRPr="00923CEC">
              <w:rPr>
                <w:rFonts w:ascii="Times New Roman" w:hAnsi="Times New Roman" w:cs="Times New Roman"/>
                <w:sz w:val="22"/>
                <w:szCs w:val="22"/>
              </w:rPr>
              <w:t>типы, назначение, устройство редукторов;</w:t>
            </w:r>
          </w:p>
          <w:p w14:paraId="4B219F00" w14:textId="77777777" w:rsidR="00C23EC1" w:rsidRDefault="007430BD" w:rsidP="00E17EA2">
            <w:pPr>
              <w:suppressAutoHyphens/>
              <w:contextualSpacing/>
              <w:rPr>
                <w:rFonts w:ascii="Times New Roman" w:hAnsi="Times New Roman" w:cs="Times New Roman"/>
                <w:iCs/>
              </w:rPr>
            </w:pPr>
            <w:r>
              <w:rPr>
                <w:rFonts w:ascii="Times New Roman" w:hAnsi="Times New Roman" w:cs="Times New Roman"/>
                <w:iCs/>
              </w:rPr>
              <w:t>Уметь</w:t>
            </w:r>
          </w:p>
          <w:p w14:paraId="63DDA0F5" w14:textId="77777777" w:rsidR="007430BD" w:rsidRPr="00923CEC" w:rsidRDefault="007430BD" w:rsidP="007430BD">
            <w:pPr>
              <w:pStyle w:val="ConsPlusNormal"/>
              <w:jc w:val="both"/>
              <w:rPr>
                <w:rFonts w:ascii="Times New Roman" w:hAnsi="Times New Roman" w:cs="Times New Roman"/>
                <w:sz w:val="22"/>
                <w:szCs w:val="22"/>
              </w:rPr>
            </w:pPr>
            <w:r w:rsidRPr="00923CEC">
              <w:rPr>
                <w:rFonts w:ascii="Times New Roman" w:hAnsi="Times New Roman" w:cs="Times New Roman"/>
                <w:sz w:val="22"/>
                <w:szCs w:val="22"/>
              </w:rPr>
              <w:t>определять передаточное отношение;</w:t>
            </w:r>
          </w:p>
          <w:p w14:paraId="4874CEAA" w14:textId="77777777" w:rsidR="007430BD" w:rsidRPr="00923CEC" w:rsidRDefault="007430BD" w:rsidP="007430BD">
            <w:pPr>
              <w:pStyle w:val="ConsPlusNormal"/>
              <w:jc w:val="both"/>
              <w:rPr>
                <w:rFonts w:ascii="Times New Roman" w:hAnsi="Times New Roman" w:cs="Times New Roman"/>
                <w:sz w:val="22"/>
                <w:szCs w:val="22"/>
              </w:rPr>
            </w:pPr>
            <w:r w:rsidRPr="00923CEC">
              <w:rPr>
                <w:rFonts w:ascii="Times New Roman" w:hAnsi="Times New Roman" w:cs="Times New Roman"/>
                <w:sz w:val="22"/>
                <w:szCs w:val="22"/>
              </w:rPr>
              <w:t>определять напряжения в конструкционных элементах;</w:t>
            </w:r>
          </w:p>
          <w:p w14:paraId="44292CAB" w14:textId="77777777" w:rsidR="007430BD" w:rsidRPr="00923CEC" w:rsidRDefault="007430BD" w:rsidP="007430BD">
            <w:pPr>
              <w:pStyle w:val="ConsPlusNormal"/>
              <w:jc w:val="both"/>
              <w:rPr>
                <w:rFonts w:ascii="Times New Roman" w:hAnsi="Times New Roman" w:cs="Times New Roman"/>
                <w:sz w:val="22"/>
                <w:szCs w:val="22"/>
              </w:rPr>
            </w:pPr>
            <w:r w:rsidRPr="00923CEC">
              <w:rPr>
                <w:rFonts w:ascii="Times New Roman" w:hAnsi="Times New Roman" w:cs="Times New Roman"/>
                <w:sz w:val="22"/>
                <w:szCs w:val="22"/>
              </w:rPr>
              <w:t>производить расчеты элементов конструкций на прочность, жесткость и устойчивость;</w:t>
            </w:r>
          </w:p>
          <w:p w14:paraId="7AA37EF3" w14:textId="77777777" w:rsidR="007430BD" w:rsidRPr="00923CEC" w:rsidRDefault="007430BD" w:rsidP="007430BD">
            <w:pPr>
              <w:pStyle w:val="ConsPlusNormal"/>
              <w:jc w:val="both"/>
              <w:rPr>
                <w:rFonts w:ascii="Times New Roman" w:hAnsi="Times New Roman" w:cs="Times New Roman"/>
                <w:sz w:val="22"/>
                <w:szCs w:val="22"/>
              </w:rPr>
            </w:pPr>
            <w:r w:rsidRPr="00923CEC">
              <w:rPr>
                <w:rFonts w:ascii="Times New Roman" w:hAnsi="Times New Roman" w:cs="Times New Roman"/>
                <w:sz w:val="22"/>
                <w:szCs w:val="22"/>
              </w:rPr>
              <w:t>производить расчеты на сжатие, срез и смятие;</w:t>
            </w:r>
          </w:p>
          <w:p w14:paraId="6D4A2084" w14:textId="77777777" w:rsidR="007430BD" w:rsidRPr="00923CEC" w:rsidRDefault="007430BD" w:rsidP="007430BD">
            <w:pPr>
              <w:pStyle w:val="ConsPlusNormal"/>
              <w:jc w:val="both"/>
              <w:rPr>
                <w:rFonts w:ascii="Times New Roman" w:hAnsi="Times New Roman" w:cs="Times New Roman"/>
                <w:sz w:val="22"/>
                <w:szCs w:val="22"/>
              </w:rPr>
            </w:pPr>
            <w:r w:rsidRPr="00923CEC">
              <w:rPr>
                <w:rFonts w:ascii="Times New Roman" w:hAnsi="Times New Roman" w:cs="Times New Roman"/>
                <w:sz w:val="22"/>
                <w:szCs w:val="22"/>
              </w:rPr>
              <w:t>проводить расчет и проектировать детали и сборочные единицы общего назначения</w:t>
            </w:r>
          </w:p>
          <w:p w14:paraId="7452F2E6" w14:textId="4FFDBDC1" w:rsidR="007430BD" w:rsidRPr="001A6E0C" w:rsidRDefault="007430BD" w:rsidP="00E17EA2">
            <w:pPr>
              <w:suppressAutoHyphens/>
              <w:contextualSpacing/>
              <w:rPr>
                <w:rFonts w:ascii="Times New Roman" w:hAnsi="Times New Roman" w:cs="Times New Roman"/>
                <w:iCs/>
              </w:rPr>
            </w:pPr>
          </w:p>
        </w:tc>
        <w:tc>
          <w:tcPr>
            <w:tcW w:w="1868" w:type="pct"/>
            <w:tcBorders>
              <w:top w:val="single" w:sz="4" w:space="0" w:color="auto"/>
              <w:left w:val="single" w:sz="4" w:space="0" w:color="auto"/>
              <w:bottom w:val="single" w:sz="4" w:space="0" w:color="auto"/>
              <w:right w:val="single" w:sz="4" w:space="0" w:color="auto"/>
            </w:tcBorders>
          </w:tcPr>
          <w:p w14:paraId="1A41F5A7" w14:textId="77777777" w:rsidR="007430BD" w:rsidRPr="007430BD" w:rsidRDefault="007430BD" w:rsidP="007430BD">
            <w:pPr>
              <w:jc w:val="both"/>
              <w:rPr>
                <w:rFonts w:ascii="Times New Roman" w:hAnsi="Times New Roman"/>
                <w:color w:val="000000"/>
              </w:rPr>
            </w:pPr>
            <w:r w:rsidRPr="007430BD">
              <w:rPr>
                <w:rFonts w:ascii="Times New Roman" w:hAnsi="Times New Roman"/>
                <w:color w:val="000000"/>
              </w:rPr>
              <w:t>Демонстрирует знания:</w:t>
            </w:r>
          </w:p>
          <w:p w14:paraId="6F79D5E4" w14:textId="77777777" w:rsidR="007430BD" w:rsidRPr="007430BD" w:rsidRDefault="007430BD" w:rsidP="007430BD">
            <w:pPr>
              <w:jc w:val="both"/>
              <w:rPr>
                <w:rFonts w:ascii="Times New Roman" w:hAnsi="Times New Roman"/>
                <w:color w:val="000000"/>
              </w:rPr>
            </w:pPr>
            <w:r w:rsidRPr="007430BD">
              <w:rPr>
                <w:rFonts w:ascii="Times New Roman" w:hAnsi="Times New Roman"/>
                <w:color w:val="000000"/>
              </w:rPr>
              <w:t xml:space="preserve"> Механизмов для преобразования движения, виды передач</w:t>
            </w:r>
          </w:p>
          <w:p w14:paraId="300F7DF2" w14:textId="77777777" w:rsidR="007430BD" w:rsidRPr="007430BD" w:rsidRDefault="007430BD" w:rsidP="007430BD">
            <w:pPr>
              <w:jc w:val="both"/>
              <w:rPr>
                <w:rFonts w:ascii="Times New Roman" w:hAnsi="Times New Roman"/>
                <w:color w:val="000000"/>
              </w:rPr>
            </w:pPr>
            <w:r w:rsidRPr="007430BD">
              <w:rPr>
                <w:rFonts w:ascii="Times New Roman" w:hAnsi="Times New Roman"/>
                <w:color w:val="000000"/>
              </w:rPr>
              <w:t>Виды соединения деталей машин</w:t>
            </w:r>
          </w:p>
          <w:p w14:paraId="5D5F78F7" w14:textId="77777777" w:rsidR="007430BD" w:rsidRPr="007430BD" w:rsidRDefault="007430BD" w:rsidP="007430BD">
            <w:pPr>
              <w:jc w:val="both"/>
              <w:rPr>
                <w:rFonts w:ascii="Times New Roman" w:hAnsi="Times New Roman"/>
                <w:color w:val="000000"/>
              </w:rPr>
            </w:pPr>
            <w:r w:rsidRPr="007430BD">
              <w:rPr>
                <w:rFonts w:ascii="Times New Roman" w:hAnsi="Times New Roman"/>
                <w:color w:val="000000"/>
              </w:rPr>
              <w:t>Виды износа и деформации</w:t>
            </w:r>
          </w:p>
          <w:p w14:paraId="32B08395" w14:textId="77777777" w:rsidR="007430BD" w:rsidRPr="007430BD" w:rsidRDefault="007430BD" w:rsidP="007430BD">
            <w:pPr>
              <w:jc w:val="both"/>
              <w:rPr>
                <w:rFonts w:ascii="Times New Roman" w:hAnsi="Times New Roman"/>
                <w:color w:val="000000"/>
              </w:rPr>
            </w:pPr>
            <w:r w:rsidRPr="007430BD">
              <w:rPr>
                <w:rFonts w:ascii="Times New Roman" w:hAnsi="Times New Roman"/>
                <w:color w:val="000000"/>
              </w:rPr>
              <w:t>Роль трения в технике;</w:t>
            </w:r>
          </w:p>
          <w:p w14:paraId="38B4BB87" w14:textId="77777777" w:rsidR="007430BD" w:rsidRPr="007430BD" w:rsidRDefault="007430BD" w:rsidP="007430BD">
            <w:pPr>
              <w:jc w:val="both"/>
              <w:rPr>
                <w:rFonts w:ascii="Times New Roman" w:hAnsi="Times New Roman"/>
                <w:color w:val="000000"/>
              </w:rPr>
            </w:pPr>
            <w:r w:rsidRPr="007430BD">
              <w:rPr>
                <w:rFonts w:ascii="Times New Roman" w:hAnsi="Times New Roman"/>
                <w:color w:val="000000"/>
              </w:rPr>
              <w:t>Условные обозначения на кинематических схемах</w:t>
            </w:r>
          </w:p>
          <w:p w14:paraId="088B0010" w14:textId="77777777" w:rsidR="007430BD" w:rsidRPr="007430BD" w:rsidRDefault="007430BD" w:rsidP="007430BD">
            <w:pPr>
              <w:jc w:val="both"/>
              <w:rPr>
                <w:rFonts w:ascii="Times New Roman" w:hAnsi="Times New Roman"/>
                <w:color w:val="000000"/>
              </w:rPr>
            </w:pPr>
            <w:r w:rsidRPr="007430BD">
              <w:rPr>
                <w:rFonts w:ascii="Times New Roman" w:hAnsi="Times New Roman"/>
                <w:color w:val="000000"/>
              </w:rPr>
              <w:t>Читает кинематические схемы;</w:t>
            </w:r>
          </w:p>
          <w:p w14:paraId="578E2D5E" w14:textId="77777777" w:rsidR="007430BD" w:rsidRPr="007430BD" w:rsidRDefault="007430BD" w:rsidP="007430BD">
            <w:pPr>
              <w:jc w:val="both"/>
              <w:rPr>
                <w:rFonts w:ascii="Times New Roman" w:hAnsi="Times New Roman"/>
                <w:color w:val="000000"/>
              </w:rPr>
            </w:pPr>
            <w:r w:rsidRPr="007430BD">
              <w:rPr>
                <w:rFonts w:ascii="Times New Roman" w:hAnsi="Times New Roman"/>
                <w:color w:val="000000"/>
              </w:rPr>
              <w:t>Определяет передаточное отношение; рассчитывает элементы конструкций на прочность, жесткость и устойчивость;</w:t>
            </w:r>
          </w:p>
          <w:p w14:paraId="046F5AE6" w14:textId="77777777" w:rsidR="007430BD" w:rsidRPr="007430BD" w:rsidRDefault="007430BD" w:rsidP="007430BD">
            <w:pPr>
              <w:jc w:val="both"/>
              <w:rPr>
                <w:rFonts w:ascii="Times New Roman" w:hAnsi="Times New Roman"/>
                <w:color w:val="000000"/>
              </w:rPr>
            </w:pPr>
            <w:r w:rsidRPr="007430BD">
              <w:rPr>
                <w:rFonts w:ascii="Times New Roman" w:hAnsi="Times New Roman"/>
                <w:color w:val="000000"/>
              </w:rPr>
              <w:t>определяет напряжения в конструкционных элементах;</w:t>
            </w:r>
          </w:p>
          <w:p w14:paraId="3EFEE4AC" w14:textId="77777777" w:rsidR="007430BD" w:rsidRPr="007430BD" w:rsidRDefault="007430BD" w:rsidP="007430BD">
            <w:pPr>
              <w:jc w:val="both"/>
              <w:rPr>
                <w:rFonts w:ascii="Times New Roman" w:hAnsi="Times New Roman"/>
                <w:color w:val="000000"/>
              </w:rPr>
            </w:pPr>
          </w:p>
          <w:p w14:paraId="2E35B4F4" w14:textId="271CE31F" w:rsidR="00C23EC1" w:rsidRPr="001A6E0C" w:rsidRDefault="00C23EC1" w:rsidP="00E17EA2">
            <w:pPr>
              <w:suppressAutoHyphens/>
              <w:contextualSpacing/>
              <w:rPr>
                <w:rFonts w:ascii="Times New Roman" w:hAnsi="Times New Roman" w:cs="Times New Roman"/>
                <w:iCs/>
              </w:rPr>
            </w:pPr>
          </w:p>
        </w:tc>
        <w:tc>
          <w:tcPr>
            <w:tcW w:w="1567" w:type="pct"/>
            <w:tcBorders>
              <w:top w:val="single" w:sz="4" w:space="0" w:color="auto"/>
              <w:left w:val="single" w:sz="4" w:space="0" w:color="auto"/>
              <w:bottom w:val="single" w:sz="4" w:space="0" w:color="auto"/>
              <w:right w:val="single" w:sz="4" w:space="0" w:color="auto"/>
            </w:tcBorders>
          </w:tcPr>
          <w:p w14:paraId="5D6BC94F" w14:textId="77777777" w:rsidR="00C23EC1" w:rsidRPr="001A6E0C" w:rsidRDefault="00C23EC1" w:rsidP="00E17EA2">
            <w:pPr>
              <w:jc w:val="both"/>
              <w:rPr>
                <w:rFonts w:ascii="Times New Roman" w:hAnsi="Times New Roman"/>
                <w:bCs/>
                <w:color w:val="000000"/>
              </w:rPr>
            </w:pPr>
            <w:r w:rsidRPr="001A6E0C">
              <w:rPr>
                <w:rFonts w:ascii="Times New Roman" w:hAnsi="Times New Roman"/>
                <w:bCs/>
                <w:color w:val="000000"/>
              </w:rPr>
              <w:t>Оценка результатов выполнения практических работ.</w:t>
            </w:r>
          </w:p>
          <w:p w14:paraId="0B16BF48" w14:textId="77777777" w:rsidR="00C23EC1" w:rsidRPr="001A6E0C" w:rsidRDefault="00C23EC1" w:rsidP="00E17EA2">
            <w:pPr>
              <w:jc w:val="both"/>
              <w:rPr>
                <w:rFonts w:ascii="Times New Roman" w:hAnsi="Times New Roman"/>
                <w:bCs/>
                <w:color w:val="000000"/>
              </w:rPr>
            </w:pPr>
            <w:r w:rsidRPr="001A6E0C">
              <w:rPr>
                <w:rFonts w:ascii="Times New Roman" w:hAnsi="Times New Roman"/>
                <w:bCs/>
                <w:color w:val="000000"/>
              </w:rPr>
              <w:t>Оценка результатов устного и письменного опроса.</w:t>
            </w:r>
          </w:p>
          <w:p w14:paraId="02B4EFFF" w14:textId="77777777" w:rsidR="00C23EC1" w:rsidRPr="001A6E0C" w:rsidRDefault="00C23EC1" w:rsidP="00E17EA2">
            <w:pPr>
              <w:jc w:val="both"/>
              <w:rPr>
                <w:rFonts w:ascii="Times New Roman" w:hAnsi="Times New Roman"/>
                <w:bCs/>
                <w:color w:val="000000"/>
              </w:rPr>
            </w:pPr>
            <w:r w:rsidRPr="001A6E0C">
              <w:rPr>
                <w:rFonts w:ascii="Times New Roman" w:hAnsi="Times New Roman"/>
                <w:bCs/>
                <w:color w:val="000000"/>
              </w:rPr>
              <w:t>Оценка результатов тестирования.</w:t>
            </w:r>
          </w:p>
          <w:p w14:paraId="7267BE02" w14:textId="77777777" w:rsidR="00C23EC1" w:rsidRPr="001A6E0C" w:rsidRDefault="00C23EC1" w:rsidP="00E17EA2">
            <w:pPr>
              <w:suppressAutoHyphens/>
              <w:spacing w:line="276" w:lineRule="auto"/>
              <w:contextualSpacing/>
              <w:rPr>
                <w:rFonts w:ascii="Times New Roman" w:hAnsi="Times New Roman" w:cs="Times New Roman"/>
                <w:i/>
              </w:rPr>
            </w:pPr>
          </w:p>
        </w:tc>
      </w:tr>
    </w:tbl>
    <w:p w14:paraId="14D67F6A" w14:textId="77777777" w:rsidR="00C23EC1" w:rsidRDefault="00C23EC1" w:rsidP="00C23EC1">
      <w:pPr>
        <w:jc w:val="right"/>
        <w:rPr>
          <w:rFonts w:ascii="Times New Roman" w:hAnsi="Times New Roman" w:cs="Times New Roman"/>
          <w:b/>
          <w:bCs/>
          <w:sz w:val="24"/>
          <w:szCs w:val="24"/>
        </w:rPr>
      </w:pPr>
    </w:p>
    <w:p w14:paraId="69012125" w14:textId="77777777" w:rsidR="00C23EC1" w:rsidRDefault="00C23EC1" w:rsidP="00B32A81">
      <w:pPr>
        <w:jc w:val="right"/>
        <w:rPr>
          <w:rFonts w:ascii="Times New Roman" w:hAnsi="Times New Roman" w:cs="Times New Roman"/>
          <w:b/>
          <w:bCs/>
          <w:sz w:val="24"/>
          <w:szCs w:val="24"/>
        </w:rPr>
      </w:pPr>
    </w:p>
    <w:p w14:paraId="646ABAB9" w14:textId="77777777" w:rsidR="00C23EC1" w:rsidRDefault="00C23EC1" w:rsidP="00C23EC1">
      <w:pPr>
        <w:rPr>
          <w:rFonts w:ascii="Times New Roman" w:hAnsi="Times New Roman" w:cs="Times New Roman"/>
          <w:b/>
          <w:bCs/>
          <w:sz w:val="24"/>
          <w:szCs w:val="24"/>
        </w:rPr>
      </w:pPr>
    </w:p>
    <w:p w14:paraId="679B7CC6" w14:textId="6E2A616F" w:rsidR="00B32A81" w:rsidRPr="00CC1AE6" w:rsidRDefault="00B32A81" w:rsidP="00B32A81">
      <w:pPr>
        <w:jc w:val="right"/>
        <w:rPr>
          <w:rFonts w:ascii="Times New Roman" w:hAnsi="Times New Roman" w:cs="Times New Roman"/>
          <w:b/>
          <w:bCs/>
          <w:sz w:val="24"/>
          <w:szCs w:val="24"/>
          <w:lang w:val="en-US"/>
        </w:rPr>
      </w:pPr>
      <w:r>
        <w:rPr>
          <w:rFonts w:ascii="Times New Roman" w:hAnsi="Times New Roman" w:cs="Times New Roman"/>
          <w:b/>
          <w:bCs/>
          <w:sz w:val="24"/>
          <w:szCs w:val="24"/>
        </w:rPr>
        <w:lastRenderedPageBreak/>
        <w:t>Приложение 2.</w:t>
      </w:r>
      <w:r w:rsidR="00CC1AE6">
        <w:rPr>
          <w:rFonts w:ascii="Times New Roman" w:hAnsi="Times New Roman" w:cs="Times New Roman"/>
          <w:b/>
          <w:bCs/>
          <w:sz w:val="24"/>
          <w:szCs w:val="24"/>
          <w:lang w:val="en-US"/>
        </w:rPr>
        <w:t>6</w:t>
      </w:r>
    </w:p>
    <w:p w14:paraId="530E967D" w14:textId="77777777" w:rsidR="00B32A81" w:rsidRDefault="00B32A81" w:rsidP="00B32A81">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71B01C17" w14:textId="4761DC61" w:rsidR="00B32A81" w:rsidRPr="00087DE1" w:rsidRDefault="00E827E7" w:rsidP="00B32A81">
      <w:pPr>
        <w:jc w:val="right"/>
        <w:rPr>
          <w:rFonts w:ascii="Times New Roman" w:hAnsi="Times New Roman"/>
          <w:b/>
          <w:bCs/>
          <w:sz w:val="24"/>
          <w:szCs w:val="24"/>
        </w:rPr>
      </w:pPr>
      <w:r>
        <w:rPr>
          <w:rFonts w:ascii="Times New Roman" w:hAnsi="Times New Roman"/>
          <w:b/>
          <w:bCs/>
          <w:sz w:val="24"/>
          <w:szCs w:val="24"/>
        </w:rPr>
        <w:t xml:space="preserve">15.02.09 Аддитивные технологии </w:t>
      </w:r>
    </w:p>
    <w:p w14:paraId="0C3280AA" w14:textId="77777777" w:rsidR="00B32A81" w:rsidRDefault="00B32A81" w:rsidP="00B32A81">
      <w:pPr>
        <w:jc w:val="right"/>
        <w:rPr>
          <w:rFonts w:ascii="Times New Roman" w:hAnsi="Times New Roman" w:cs="Times New Roman"/>
          <w:b/>
          <w:bCs/>
          <w:color w:val="0070C0"/>
          <w:sz w:val="24"/>
          <w:szCs w:val="24"/>
        </w:rPr>
      </w:pPr>
    </w:p>
    <w:p w14:paraId="087EB93A" w14:textId="77777777" w:rsidR="00B32A81" w:rsidRDefault="00B32A81" w:rsidP="00B32A81">
      <w:pPr>
        <w:jc w:val="right"/>
        <w:rPr>
          <w:rFonts w:ascii="Times New Roman" w:hAnsi="Times New Roman" w:cs="Times New Roman"/>
          <w:b/>
          <w:bCs/>
          <w:color w:val="0070C0"/>
          <w:sz w:val="24"/>
          <w:szCs w:val="24"/>
        </w:rPr>
      </w:pPr>
    </w:p>
    <w:p w14:paraId="009493C8" w14:textId="77777777" w:rsidR="00B32A81" w:rsidRDefault="00B32A81" w:rsidP="00B32A81">
      <w:pPr>
        <w:jc w:val="right"/>
        <w:rPr>
          <w:rFonts w:ascii="Times New Roman" w:hAnsi="Times New Roman" w:cs="Times New Roman"/>
          <w:b/>
          <w:bCs/>
          <w:color w:val="0070C0"/>
          <w:sz w:val="24"/>
          <w:szCs w:val="24"/>
        </w:rPr>
      </w:pPr>
    </w:p>
    <w:p w14:paraId="5EF60B7D" w14:textId="77777777" w:rsidR="00B32A81" w:rsidRDefault="00B32A81" w:rsidP="00B32A81">
      <w:pPr>
        <w:jc w:val="right"/>
        <w:rPr>
          <w:rFonts w:ascii="Times New Roman" w:hAnsi="Times New Roman" w:cs="Times New Roman"/>
          <w:b/>
          <w:bCs/>
          <w:color w:val="0070C0"/>
          <w:sz w:val="24"/>
          <w:szCs w:val="24"/>
        </w:rPr>
      </w:pPr>
    </w:p>
    <w:p w14:paraId="20239E38" w14:textId="77777777" w:rsidR="00B32A81" w:rsidRDefault="00B32A81" w:rsidP="00B32A81">
      <w:pPr>
        <w:jc w:val="right"/>
        <w:rPr>
          <w:rFonts w:ascii="Times New Roman" w:hAnsi="Times New Roman" w:cs="Times New Roman"/>
          <w:b/>
          <w:bCs/>
          <w:color w:val="0070C0"/>
          <w:sz w:val="24"/>
          <w:szCs w:val="24"/>
        </w:rPr>
      </w:pPr>
    </w:p>
    <w:p w14:paraId="11798730" w14:textId="77777777" w:rsidR="00B32A81" w:rsidRDefault="00B32A81" w:rsidP="00B32A81">
      <w:pPr>
        <w:jc w:val="right"/>
        <w:rPr>
          <w:rFonts w:ascii="Times New Roman" w:hAnsi="Times New Roman" w:cs="Times New Roman"/>
          <w:b/>
          <w:bCs/>
          <w:color w:val="0070C0"/>
          <w:sz w:val="24"/>
          <w:szCs w:val="24"/>
        </w:rPr>
      </w:pPr>
    </w:p>
    <w:p w14:paraId="7E4402CB" w14:textId="77777777" w:rsidR="00B32A81" w:rsidRDefault="00B32A81" w:rsidP="00B32A81">
      <w:pPr>
        <w:jc w:val="right"/>
        <w:rPr>
          <w:rFonts w:ascii="Times New Roman" w:hAnsi="Times New Roman" w:cs="Times New Roman"/>
          <w:b/>
          <w:bCs/>
          <w:color w:val="0070C0"/>
          <w:sz w:val="24"/>
          <w:szCs w:val="24"/>
        </w:rPr>
      </w:pPr>
    </w:p>
    <w:p w14:paraId="122C1518" w14:textId="77777777" w:rsidR="00B32A81" w:rsidRDefault="00B32A81" w:rsidP="00B32A81">
      <w:pPr>
        <w:jc w:val="right"/>
        <w:rPr>
          <w:rFonts w:ascii="Times New Roman" w:hAnsi="Times New Roman" w:cs="Times New Roman"/>
          <w:b/>
          <w:bCs/>
          <w:color w:val="0070C0"/>
          <w:sz w:val="24"/>
          <w:szCs w:val="24"/>
        </w:rPr>
      </w:pPr>
    </w:p>
    <w:p w14:paraId="4031EA33" w14:textId="77777777" w:rsidR="00B32A81" w:rsidRDefault="00B32A81" w:rsidP="00B32A81">
      <w:pPr>
        <w:jc w:val="right"/>
        <w:rPr>
          <w:rFonts w:ascii="Times New Roman" w:hAnsi="Times New Roman" w:cs="Times New Roman"/>
          <w:b/>
          <w:bCs/>
          <w:color w:val="0070C0"/>
          <w:sz w:val="24"/>
          <w:szCs w:val="24"/>
        </w:rPr>
      </w:pPr>
    </w:p>
    <w:p w14:paraId="55F26E02" w14:textId="77777777" w:rsidR="00B32A81" w:rsidRDefault="00B32A81" w:rsidP="00B32A81">
      <w:pPr>
        <w:jc w:val="right"/>
        <w:rPr>
          <w:rFonts w:ascii="Times New Roman" w:hAnsi="Times New Roman" w:cs="Times New Roman"/>
          <w:b/>
          <w:bCs/>
          <w:color w:val="0070C0"/>
          <w:sz w:val="24"/>
          <w:szCs w:val="24"/>
        </w:rPr>
      </w:pPr>
    </w:p>
    <w:p w14:paraId="50732781" w14:textId="77777777" w:rsidR="00B32A81" w:rsidRPr="00502F97" w:rsidRDefault="00B32A81" w:rsidP="00B32A81">
      <w:pPr>
        <w:jc w:val="right"/>
        <w:rPr>
          <w:rFonts w:ascii="Times New Roman" w:hAnsi="Times New Roman" w:cs="Times New Roman"/>
          <w:b/>
          <w:bCs/>
          <w:color w:val="0070C0"/>
          <w:sz w:val="24"/>
          <w:szCs w:val="24"/>
        </w:rPr>
      </w:pPr>
    </w:p>
    <w:p w14:paraId="6CBF6577" w14:textId="77777777" w:rsidR="00B32A81" w:rsidRPr="008F578C" w:rsidRDefault="00B32A81" w:rsidP="00B32A8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5A46BC3" w14:textId="6A24681A" w:rsidR="00B32A81" w:rsidRDefault="00B32A81" w:rsidP="00B32A81">
      <w:pPr>
        <w:pStyle w:val="1"/>
      </w:pPr>
      <w:bookmarkStart w:id="12" w:name="_Toc167723873"/>
      <w:r>
        <w:t>«</w:t>
      </w:r>
      <w:r w:rsidRPr="001A6E0C">
        <w:t>ОП.0</w:t>
      </w:r>
      <w:r w:rsidR="00032837">
        <w:t>6</w:t>
      </w:r>
      <w:r w:rsidRPr="001A6E0C">
        <w:t xml:space="preserve"> </w:t>
      </w:r>
      <w:r>
        <w:t>МАТЕРИАЛОВЕДЕНИЕ»</w:t>
      </w:r>
      <w:bookmarkEnd w:id="12"/>
    </w:p>
    <w:p w14:paraId="0FC6D01D" w14:textId="77777777" w:rsidR="00B32A81" w:rsidRDefault="00B32A81" w:rsidP="00B32A81">
      <w:pPr>
        <w:pStyle w:val="1"/>
      </w:pPr>
    </w:p>
    <w:p w14:paraId="592AABD2" w14:textId="77777777" w:rsidR="00B32A81" w:rsidRDefault="00B32A81" w:rsidP="00B32A81">
      <w:pPr>
        <w:pStyle w:val="1"/>
      </w:pPr>
    </w:p>
    <w:p w14:paraId="550E7579" w14:textId="77777777" w:rsidR="00B32A81" w:rsidRDefault="00B32A81" w:rsidP="00B32A81">
      <w:pPr>
        <w:pStyle w:val="1"/>
      </w:pPr>
    </w:p>
    <w:p w14:paraId="26BD8929" w14:textId="77777777" w:rsidR="00B32A81" w:rsidRDefault="00B32A81" w:rsidP="00B32A81">
      <w:pPr>
        <w:pStyle w:val="1"/>
      </w:pPr>
    </w:p>
    <w:p w14:paraId="5043BA71" w14:textId="77777777" w:rsidR="00B32A81" w:rsidRDefault="00B32A81" w:rsidP="00B32A81">
      <w:pPr>
        <w:pStyle w:val="1"/>
      </w:pPr>
    </w:p>
    <w:p w14:paraId="51546501" w14:textId="77777777" w:rsidR="00B32A81" w:rsidRDefault="00B32A81" w:rsidP="00B32A81">
      <w:pPr>
        <w:pStyle w:val="1"/>
      </w:pPr>
    </w:p>
    <w:p w14:paraId="2DB3BD0B" w14:textId="77777777" w:rsidR="00B32A81" w:rsidRDefault="00B32A81" w:rsidP="00B32A81">
      <w:pPr>
        <w:pStyle w:val="1"/>
      </w:pPr>
    </w:p>
    <w:p w14:paraId="63681521" w14:textId="77777777" w:rsidR="00B32A81" w:rsidRDefault="00B32A81" w:rsidP="00B32A81">
      <w:pPr>
        <w:pStyle w:val="1"/>
      </w:pPr>
    </w:p>
    <w:p w14:paraId="2AFF6D6E" w14:textId="77777777" w:rsidR="00B32A81" w:rsidRDefault="00B32A81" w:rsidP="00B32A81">
      <w:pPr>
        <w:pStyle w:val="1"/>
      </w:pPr>
    </w:p>
    <w:p w14:paraId="2415D1A8" w14:textId="77777777" w:rsidR="00B32A81" w:rsidRDefault="00B32A81" w:rsidP="00B32A81">
      <w:pPr>
        <w:pStyle w:val="1"/>
      </w:pPr>
    </w:p>
    <w:p w14:paraId="7418D273" w14:textId="77777777" w:rsidR="00B32A81" w:rsidRDefault="00B32A81" w:rsidP="00B32A81">
      <w:pPr>
        <w:pStyle w:val="1"/>
      </w:pPr>
    </w:p>
    <w:p w14:paraId="774E7D5C" w14:textId="77777777" w:rsidR="00B32A81" w:rsidRDefault="00B32A81" w:rsidP="00B32A81">
      <w:pPr>
        <w:pStyle w:val="1"/>
      </w:pPr>
    </w:p>
    <w:p w14:paraId="192C2EBB" w14:textId="77777777" w:rsidR="00B32A81" w:rsidRDefault="00B32A81" w:rsidP="00B32A81">
      <w:pPr>
        <w:pStyle w:val="1"/>
      </w:pPr>
    </w:p>
    <w:p w14:paraId="4F097C99" w14:textId="77777777" w:rsidR="00B32A81" w:rsidRPr="00A0276D" w:rsidRDefault="00B32A81" w:rsidP="00B32A81">
      <w:pPr>
        <w:pStyle w:val="1d"/>
        <w:jc w:val="center"/>
        <w:rPr>
          <w:b/>
          <w:bCs/>
          <w:lang w:val="ru-RU"/>
        </w:rPr>
      </w:pPr>
    </w:p>
    <w:p w14:paraId="39FDCA0E" w14:textId="77777777" w:rsidR="00B32A81" w:rsidRDefault="00B32A81" w:rsidP="00B32A81">
      <w:pPr>
        <w:rPr>
          <w:rFonts w:ascii="Times New Roman Полужирный" w:eastAsia="Segoe UI" w:hAnsi="Times New Roman Полужирный" w:cs="Times New Roman"/>
          <w:b/>
          <w:bCs/>
          <w:caps/>
          <w:kern w:val="32"/>
          <w:sz w:val="24"/>
          <w:szCs w:val="24"/>
          <w:lang w:val="x-none" w:eastAsia="x-none"/>
        </w:rPr>
      </w:pPr>
      <w:r>
        <w:br w:type="page"/>
      </w:r>
    </w:p>
    <w:p w14:paraId="583D5812" w14:textId="77777777" w:rsidR="00B32A81" w:rsidRPr="00DF068E" w:rsidRDefault="00B32A81" w:rsidP="00B32A81">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44689456" w14:textId="77777777" w:rsidR="00B32A81" w:rsidRPr="000143A1" w:rsidRDefault="00B32A81" w:rsidP="00B32A8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B0F935C" w14:textId="77777777" w:rsidR="00B32A81" w:rsidRPr="000143A1" w:rsidRDefault="00812236" w:rsidP="00B32A81">
      <w:pPr>
        <w:pStyle w:val="14"/>
        <w:rPr>
          <w:rFonts w:asciiTheme="minorHAnsi" w:eastAsiaTheme="minorEastAsia" w:hAnsiTheme="minorHAnsi" w:cstheme="minorBidi"/>
          <w:b w:val="0"/>
          <w:bCs w:val="0"/>
          <w:lang w:eastAsia="ru-RU"/>
        </w:rPr>
      </w:pPr>
      <w:hyperlink w:anchor="_Toc156294876" w:history="1">
        <w:r w:rsidR="00B32A81" w:rsidRPr="000143A1">
          <w:rPr>
            <w:rStyle w:val="af0"/>
            <w:b w:val="0"/>
            <w:bCs w:val="0"/>
          </w:rPr>
          <w:t>1. ОБЩАЯ ХАРАКТЕРИСТИКА</w:t>
        </w:r>
        <w:r w:rsidR="00B32A81" w:rsidRPr="000143A1">
          <w:rPr>
            <w:b w:val="0"/>
            <w:bCs w:val="0"/>
            <w:webHidden/>
          </w:rPr>
          <w:tab/>
        </w:r>
        <w:r w:rsidR="00B32A81" w:rsidRPr="000143A1">
          <w:rPr>
            <w:b w:val="0"/>
            <w:bCs w:val="0"/>
            <w:webHidden/>
          </w:rPr>
          <w:fldChar w:fldCharType="begin"/>
        </w:r>
        <w:r w:rsidR="00B32A81" w:rsidRPr="000143A1">
          <w:rPr>
            <w:b w:val="0"/>
            <w:bCs w:val="0"/>
            <w:webHidden/>
          </w:rPr>
          <w:instrText xml:space="preserve"> PAGEREF _Toc156294876 \h </w:instrText>
        </w:r>
        <w:r w:rsidR="00B32A81" w:rsidRPr="000143A1">
          <w:rPr>
            <w:b w:val="0"/>
            <w:bCs w:val="0"/>
            <w:webHidden/>
          </w:rPr>
        </w:r>
        <w:r w:rsidR="00B32A81" w:rsidRPr="000143A1">
          <w:rPr>
            <w:b w:val="0"/>
            <w:bCs w:val="0"/>
            <w:webHidden/>
          </w:rPr>
          <w:fldChar w:fldCharType="separate"/>
        </w:r>
        <w:r w:rsidR="00B32A81" w:rsidRPr="000143A1">
          <w:rPr>
            <w:b w:val="0"/>
            <w:bCs w:val="0"/>
            <w:webHidden/>
          </w:rPr>
          <w:t>4</w:t>
        </w:r>
        <w:r w:rsidR="00B32A81" w:rsidRPr="000143A1">
          <w:rPr>
            <w:b w:val="0"/>
            <w:bCs w:val="0"/>
            <w:webHidden/>
          </w:rPr>
          <w:fldChar w:fldCharType="end"/>
        </w:r>
      </w:hyperlink>
    </w:p>
    <w:p w14:paraId="1F9534BF" w14:textId="77777777" w:rsidR="00B32A81" w:rsidRPr="000143A1" w:rsidRDefault="00812236" w:rsidP="00B32A81">
      <w:pPr>
        <w:pStyle w:val="22"/>
        <w:rPr>
          <w:rFonts w:asciiTheme="minorHAnsi" w:eastAsiaTheme="minorEastAsia" w:hAnsiTheme="minorHAnsi" w:cstheme="minorBidi"/>
          <w:i w:val="0"/>
          <w:iCs w:val="0"/>
          <w:sz w:val="22"/>
          <w:szCs w:val="22"/>
        </w:rPr>
      </w:pPr>
      <w:hyperlink w:anchor="_Toc156294877" w:history="1">
        <w:r w:rsidR="00B32A81" w:rsidRPr="000143A1">
          <w:rPr>
            <w:rStyle w:val="af0"/>
            <w:i w:val="0"/>
            <w:iCs w:val="0"/>
          </w:rPr>
          <w:t>1.1. Цель и место дисциплины в структуре образовательной программы</w:t>
        </w:r>
        <w:r w:rsidR="00B32A81" w:rsidRPr="000143A1">
          <w:rPr>
            <w:i w:val="0"/>
            <w:iCs w:val="0"/>
            <w:webHidden/>
          </w:rPr>
          <w:tab/>
        </w:r>
        <w:r w:rsidR="00B32A81" w:rsidRPr="000143A1">
          <w:rPr>
            <w:i w:val="0"/>
            <w:iCs w:val="0"/>
            <w:webHidden/>
          </w:rPr>
          <w:fldChar w:fldCharType="begin"/>
        </w:r>
        <w:r w:rsidR="00B32A81" w:rsidRPr="000143A1">
          <w:rPr>
            <w:i w:val="0"/>
            <w:iCs w:val="0"/>
            <w:webHidden/>
          </w:rPr>
          <w:instrText xml:space="preserve"> PAGEREF _Toc156294877 \h </w:instrText>
        </w:r>
        <w:r w:rsidR="00B32A81" w:rsidRPr="000143A1">
          <w:rPr>
            <w:i w:val="0"/>
            <w:iCs w:val="0"/>
            <w:webHidden/>
          </w:rPr>
        </w:r>
        <w:r w:rsidR="00B32A81" w:rsidRPr="000143A1">
          <w:rPr>
            <w:i w:val="0"/>
            <w:iCs w:val="0"/>
            <w:webHidden/>
          </w:rPr>
          <w:fldChar w:fldCharType="separate"/>
        </w:r>
        <w:r w:rsidR="00B32A81" w:rsidRPr="000143A1">
          <w:rPr>
            <w:i w:val="0"/>
            <w:iCs w:val="0"/>
            <w:webHidden/>
          </w:rPr>
          <w:t>4</w:t>
        </w:r>
        <w:r w:rsidR="00B32A81" w:rsidRPr="000143A1">
          <w:rPr>
            <w:i w:val="0"/>
            <w:iCs w:val="0"/>
            <w:webHidden/>
          </w:rPr>
          <w:fldChar w:fldCharType="end"/>
        </w:r>
      </w:hyperlink>
    </w:p>
    <w:p w14:paraId="3A1554D6" w14:textId="77777777" w:rsidR="00B32A81" w:rsidRPr="000143A1" w:rsidRDefault="00812236" w:rsidP="00B32A81">
      <w:pPr>
        <w:pStyle w:val="22"/>
        <w:rPr>
          <w:rFonts w:asciiTheme="minorHAnsi" w:eastAsiaTheme="minorEastAsia" w:hAnsiTheme="minorHAnsi" w:cstheme="minorBidi"/>
          <w:i w:val="0"/>
          <w:iCs w:val="0"/>
          <w:sz w:val="22"/>
          <w:szCs w:val="22"/>
        </w:rPr>
      </w:pPr>
      <w:hyperlink w:anchor="_Toc156294878" w:history="1">
        <w:r w:rsidR="00B32A81" w:rsidRPr="000143A1">
          <w:rPr>
            <w:rStyle w:val="af0"/>
            <w:i w:val="0"/>
            <w:iCs w:val="0"/>
          </w:rPr>
          <w:t>1.2. Планируемые результаты освоения дисциплины</w:t>
        </w:r>
        <w:r w:rsidR="00B32A81" w:rsidRPr="000143A1">
          <w:rPr>
            <w:i w:val="0"/>
            <w:iCs w:val="0"/>
            <w:webHidden/>
          </w:rPr>
          <w:tab/>
        </w:r>
        <w:r w:rsidR="00B32A81" w:rsidRPr="000143A1">
          <w:rPr>
            <w:i w:val="0"/>
            <w:iCs w:val="0"/>
            <w:webHidden/>
          </w:rPr>
          <w:fldChar w:fldCharType="begin"/>
        </w:r>
        <w:r w:rsidR="00B32A81" w:rsidRPr="000143A1">
          <w:rPr>
            <w:i w:val="0"/>
            <w:iCs w:val="0"/>
            <w:webHidden/>
          </w:rPr>
          <w:instrText xml:space="preserve"> PAGEREF _Toc156294878 \h </w:instrText>
        </w:r>
        <w:r w:rsidR="00B32A81" w:rsidRPr="000143A1">
          <w:rPr>
            <w:i w:val="0"/>
            <w:iCs w:val="0"/>
            <w:webHidden/>
          </w:rPr>
        </w:r>
        <w:r w:rsidR="00B32A81" w:rsidRPr="000143A1">
          <w:rPr>
            <w:i w:val="0"/>
            <w:iCs w:val="0"/>
            <w:webHidden/>
          </w:rPr>
          <w:fldChar w:fldCharType="separate"/>
        </w:r>
        <w:r w:rsidR="00B32A81" w:rsidRPr="000143A1">
          <w:rPr>
            <w:i w:val="0"/>
            <w:iCs w:val="0"/>
            <w:webHidden/>
          </w:rPr>
          <w:t>4</w:t>
        </w:r>
        <w:r w:rsidR="00B32A81" w:rsidRPr="000143A1">
          <w:rPr>
            <w:i w:val="0"/>
            <w:iCs w:val="0"/>
            <w:webHidden/>
          </w:rPr>
          <w:fldChar w:fldCharType="end"/>
        </w:r>
      </w:hyperlink>
    </w:p>
    <w:p w14:paraId="5F645A3A" w14:textId="77777777" w:rsidR="00B32A81" w:rsidRPr="000143A1" w:rsidRDefault="00812236" w:rsidP="00B32A81">
      <w:pPr>
        <w:pStyle w:val="14"/>
        <w:rPr>
          <w:rFonts w:asciiTheme="minorHAnsi" w:eastAsiaTheme="minorEastAsia" w:hAnsiTheme="minorHAnsi" w:cstheme="minorBidi"/>
          <w:b w:val="0"/>
          <w:bCs w:val="0"/>
          <w:lang w:eastAsia="ru-RU"/>
        </w:rPr>
      </w:pPr>
      <w:hyperlink w:anchor="_Toc156294879" w:history="1">
        <w:r w:rsidR="00B32A81" w:rsidRPr="000143A1">
          <w:rPr>
            <w:rStyle w:val="af0"/>
            <w:b w:val="0"/>
            <w:bCs w:val="0"/>
          </w:rPr>
          <w:t>2. СТРУКТУРА И СОДЕРЖАНИЕ ДИСЦИПЛИНЫ</w:t>
        </w:r>
        <w:r w:rsidR="00B32A81" w:rsidRPr="000143A1">
          <w:rPr>
            <w:b w:val="0"/>
            <w:bCs w:val="0"/>
            <w:webHidden/>
          </w:rPr>
          <w:tab/>
        </w:r>
        <w:r w:rsidR="00B32A81" w:rsidRPr="000143A1">
          <w:rPr>
            <w:b w:val="0"/>
            <w:bCs w:val="0"/>
            <w:webHidden/>
          </w:rPr>
          <w:fldChar w:fldCharType="begin"/>
        </w:r>
        <w:r w:rsidR="00B32A81" w:rsidRPr="000143A1">
          <w:rPr>
            <w:b w:val="0"/>
            <w:bCs w:val="0"/>
            <w:webHidden/>
          </w:rPr>
          <w:instrText xml:space="preserve"> PAGEREF _Toc156294879 \h </w:instrText>
        </w:r>
        <w:r w:rsidR="00B32A81" w:rsidRPr="000143A1">
          <w:rPr>
            <w:b w:val="0"/>
            <w:bCs w:val="0"/>
            <w:webHidden/>
          </w:rPr>
        </w:r>
        <w:r w:rsidR="00B32A81" w:rsidRPr="000143A1">
          <w:rPr>
            <w:b w:val="0"/>
            <w:bCs w:val="0"/>
            <w:webHidden/>
          </w:rPr>
          <w:fldChar w:fldCharType="separate"/>
        </w:r>
        <w:r w:rsidR="00B32A81" w:rsidRPr="000143A1">
          <w:rPr>
            <w:b w:val="0"/>
            <w:bCs w:val="0"/>
            <w:webHidden/>
          </w:rPr>
          <w:t>4</w:t>
        </w:r>
        <w:r w:rsidR="00B32A81" w:rsidRPr="000143A1">
          <w:rPr>
            <w:b w:val="0"/>
            <w:bCs w:val="0"/>
            <w:webHidden/>
          </w:rPr>
          <w:fldChar w:fldCharType="end"/>
        </w:r>
      </w:hyperlink>
    </w:p>
    <w:p w14:paraId="27E63DA9" w14:textId="77777777" w:rsidR="00B32A81" w:rsidRPr="000143A1" w:rsidRDefault="00812236" w:rsidP="00B32A81">
      <w:pPr>
        <w:pStyle w:val="22"/>
        <w:rPr>
          <w:rFonts w:asciiTheme="minorHAnsi" w:eastAsiaTheme="minorEastAsia" w:hAnsiTheme="minorHAnsi" w:cstheme="minorBidi"/>
          <w:i w:val="0"/>
          <w:iCs w:val="0"/>
          <w:sz w:val="22"/>
          <w:szCs w:val="22"/>
        </w:rPr>
      </w:pPr>
      <w:hyperlink w:anchor="_Toc156294880" w:history="1">
        <w:r w:rsidR="00B32A81" w:rsidRPr="000143A1">
          <w:rPr>
            <w:rStyle w:val="af0"/>
            <w:i w:val="0"/>
            <w:iCs w:val="0"/>
          </w:rPr>
          <w:t>2.1. Трудоемкость освоения дисциплины</w:t>
        </w:r>
        <w:r w:rsidR="00B32A81" w:rsidRPr="000143A1">
          <w:rPr>
            <w:i w:val="0"/>
            <w:iCs w:val="0"/>
            <w:webHidden/>
          </w:rPr>
          <w:tab/>
        </w:r>
        <w:r w:rsidR="00B32A81" w:rsidRPr="000143A1">
          <w:rPr>
            <w:i w:val="0"/>
            <w:iCs w:val="0"/>
            <w:webHidden/>
          </w:rPr>
          <w:fldChar w:fldCharType="begin"/>
        </w:r>
        <w:r w:rsidR="00B32A81" w:rsidRPr="000143A1">
          <w:rPr>
            <w:i w:val="0"/>
            <w:iCs w:val="0"/>
            <w:webHidden/>
          </w:rPr>
          <w:instrText xml:space="preserve"> PAGEREF _Toc156294880 \h </w:instrText>
        </w:r>
        <w:r w:rsidR="00B32A81" w:rsidRPr="000143A1">
          <w:rPr>
            <w:i w:val="0"/>
            <w:iCs w:val="0"/>
            <w:webHidden/>
          </w:rPr>
        </w:r>
        <w:r w:rsidR="00B32A81" w:rsidRPr="000143A1">
          <w:rPr>
            <w:i w:val="0"/>
            <w:iCs w:val="0"/>
            <w:webHidden/>
          </w:rPr>
          <w:fldChar w:fldCharType="separate"/>
        </w:r>
        <w:r w:rsidR="00B32A81" w:rsidRPr="000143A1">
          <w:rPr>
            <w:i w:val="0"/>
            <w:iCs w:val="0"/>
            <w:webHidden/>
          </w:rPr>
          <w:t>4</w:t>
        </w:r>
        <w:r w:rsidR="00B32A81" w:rsidRPr="000143A1">
          <w:rPr>
            <w:i w:val="0"/>
            <w:iCs w:val="0"/>
            <w:webHidden/>
          </w:rPr>
          <w:fldChar w:fldCharType="end"/>
        </w:r>
      </w:hyperlink>
    </w:p>
    <w:p w14:paraId="46D84706" w14:textId="77777777" w:rsidR="00B32A81" w:rsidRPr="000143A1" w:rsidRDefault="00812236" w:rsidP="00B32A81">
      <w:pPr>
        <w:pStyle w:val="22"/>
        <w:rPr>
          <w:rFonts w:asciiTheme="minorHAnsi" w:eastAsiaTheme="minorEastAsia" w:hAnsiTheme="minorHAnsi" w:cstheme="minorBidi"/>
          <w:i w:val="0"/>
          <w:iCs w:val="0"/>
          <w:sz w:val="22"/>
          <w:szCs w:val="22"/>
        </w:rPr>
      </w:pPr>
      <w:hyperlink w:anchor="_Toc156294881" w:history="1">
        <w:r w:rsidR="00B32A81" w:rsidRPr="000143A1">
          <w:rPr>
            <w:rStyle w:val="af0"/>
            <w:i w:val="0"/>
            <w:iCs w:val="0"/>
          </w:rPr>
          <w:t>2.2. Примерное содержание дисциплины</w:t>
        </w:r>
        <w:r w:rsidR="00B32A81" w:rsidRPr="000143A1">
          <w:rPr>
            <w:i w:val="0"/>
            <w:iCs w:val="0"/>
            <w:webHidden/>
          </w:rPr>
          <w:tab/>
        </w:r>
        <w:r w:rsidR="00B32A81" w:rsidRPr="000143A1">
          <w:rPr>
            <w:i w:val="0"/>
            <w:iCs w:val="0"/>
            <w:webHidden/>
          </w:rPr>
          <w:fldChar w:fldCharType="begin"/>
        </w:r>
        <w:r w:rsidR="00B32A81" w:rsidRPr="000143A1">
          <w:rPr>
            <w:i w:val="0"/>
            <w:iCs w:val="0"/>
            <w:webHidden/>
          </w:rPr>
          <w:instrText xml:space="preserve"> PAGEREF _Toc156294881 \h </w:instrText>
        </w:r>
        <w:r w:rsidR="00B32A81" w:rsidRPr="000143A1">
          <w:rPr>
            <w:i w:val="0"/>
            <w:iCs w:val="0"/>
            <w:webHidden/>
          </w:rPr>
        </w:r>
        <w:r w:rsidR="00B32A81" w:rsidRPr="000143A1">
          <w:rPr>
            <w:i w:val="0"/>
            <w:iCs w:val="0"/>
            <w:webHidden/>
          </w:rPr>
          <w:fldChar w:fldCharType="separate"/>
        </w:r>
        <w:r w:rsidR="00B32A81" w:rsidRPr="000143A1">
          <w:rPr>
            <w:i w:val="0"/>
            <w:iCs w:val="0"/>
            <w:webHidden/>
          </w:rPr>
          <w:t>5</w:t>
        </w:r>
        <w:r w:rsidR="00B32A81" w:rsidRPr="000143A1">
          <w:rPr>
            <w:i w:val="0"/>
            <w:iCs w:val="0"/>
            <w:webHidden/>
          </w:rPr>
          <w:fldChar w:fldCharType="end"/>
        </w:r>
      </w:hyperlink>
    </w:p>
    <w:p w14:paraId="722987B8" w14:textId="77777777" w:rsidR="00B32A81" w:rsidRPr="000143A1" w:rsidRDefault="00812236" w:rsidP="00B32A81">
      <w:pPr>
        <w:pStyle w:val="22"/>
        <w:rPr>
          <w:rFonts w:asciiTheme="minorHAnsi" w:eastAsiaTheme="minorEastAsia" w:hAnsiTheme="minorHAnsi" w:cstheme="minorBidi"/>
          <w:i w:val="0"/>
          <w:iCs w:val="0"/>
          <w:sz w:val="22"/>
          <w:szCs w:val="22"/>
        </w:rPr>
      </w:pPr>
      <w:hyperlink w:anchor="_Toc156294883" w:history="1">
        <w:r w:rsidR="00B32A81" w:rsidRPr="000143A1">
          <w:rPr>
            <w:rStyle w:val="af0"/>
            <w:i w:val="0"/>
            <w:iCs w:val="0"/>
          </w:rPr>
          <w:t>2.3. Курсовой проект (работа)</w:t>
        </w:r>
        <w:r w:rsidR="00B32A81" w:rsidRPr="000143A1">
          <w:rPr>
            <w:i w:val="0"/>
            <w:iCs w:val="0"/>
            <w:webHidden/>
          </w:rPr>
          <w:tab/>
        </w:r>
        <w:r w:rsidR="00B32A81" w:rsidRPr="000143A1">
          <w:rPr>
            <w:i w:val="0"/>
            <w:iCs w:val="0"/>
            <w:webHidden/>
          </w:rPr>
          <w:fldChar w:fldCharType="begin"/>
        </w:r>
        <w:r w:rsidR="00B32A81" w:rsidRPr="000143A1">
          <w:rPr>
            <w:i w:val="0"/>
            <w:iCs w:val="0"/>
            <w:webHidden/>
          </w:rPr>
          <w:instrText xml:space="preserve"> PAGEREF _Toc156294883 \h </w:instrText>
        </w:r>
        <w:r w:rsidR="00B32A81" w:rsidRPr="000143A1">
          <w:rPr>
            <w:i w:val="0"/>
            <w:iCs w:val="0"/>
            <w:webHidden/>
          </w:rPr>
        </w:r>
        <w:r w:rsidR="00B32A81" w:rsidRPr="000143A1">
          <w:rPr>
            <w:i w:val="0"/>
            <w:iCs w:val="0"/>
            <w:webHidden/>
          </w:rPr>
          <w:fldChar w:fldCharType="separate"/>
        </w:r>
        <w:r w:rsidR="00B32A81" w:rsidRPr="000143A1">
          <w:rPr>
            <w:i w:val="0"/>
            <w:iCs w:val="0"/>
            <w:webHidden/>
          </w:rPr>
          <w:t>5</w:t>
        </w:r>
        <w:r w:rsidR="00B32A81" w:rsidRPr="000143A1">
          <w:rPr>
            <w:i w:val="0"/>
            <w:iCs w:val="0"/>
            <w:webHidden/>
          </w:rPr>
          <w:fldChar w:fldCharType="end"/>
        </w:r>
      </w:hyperlink>
    </w:p>
    <w:p w14:paraId="3E48962E" w14:textId="77777777" w:rsidR="00B32A81" w:rsidRPr="000143A1" w:rsidRDefault="00812236" w:rsidP="00B32A81">
      <w:pPr>
        <w:pStyle w:val="14"/>
        <w:rPr>
          <w:rFonts w:asciiTheme="minorHAnsi" w:eastAsiaTheme="minorEastAsia" w:hAnsiTheme="minorHAnsi" w:cstheme="minorBidi"/>
          <w:b w:val="0"/>
          <w:bCs w:val="0"/>
          <w:lang w:eastAsia="ru-RU"/>
        </w:rPr>
      </w:pPr>
      <w:hyperlink w:anchor="_Toc156294884" w:history="1">
        <w:r w:rsidR="00B32A81" w:rsidRPr="000143A1">
          <w:rPr>
            <w:rStyle w:val="af0"/>
            <w:b w:val="0"/>
            <w:bCs w:val="0"/>
          </w:rPr>
          <w:t>3. УСЛОВИЯ РЕАЛИЗАЦИИ ДИСЦИПЛИНЫ</w:t>
        </w:r>
        <w:r w:rsidR="00B32A81" w:rsidRPr="000143A1">
          <w:rPr>
            <w:b w:val="0"/>
            <w:bCs w:val="0"/>
            <w:webHidden/>
          </w:rPr>
          <w:tab/>
        </w:r>
        <w:r w:rsidR="00B32A81" w:rsidRPr="000143A1">
          <w:rPr>
            <w:b w:val="0"/>
            <w:bCs w:val="0"/>
            <w:webHidden/>
          </w:rPr>
          <w:fldChar w:fldCharType="begin"/>
        </w:r>
        <w:r w:rsidR="00B32A81" w:rsidRPr="000143A1">
          <w:rPr>
            <w:b w:val="0"/>
            <w:bCs w:val="0"/>
            <w:webHidden/>
          </w:rPr>
          <w:instrText xml:space="preserve"> PAGEREF _Toc156294884 \h </w:instrText>
        </w:r>
        <w:r w:rsidR="00B32A81" w:rsidRPr="000143A1">
          <w:rPr>
            <w:b w:val="0"/>
            <w:bCs w:val="0"/>
            <w:webHidden/>
          </w:rPr>
        </w:r>
        <w:r w:rsidR="00B32A81" w:rsidRPr="000143A1">
          <w:rPr>
            <w:b w:val="0"/>
            <w:bCs w:val="0"/>
            <w:webHidden/>
          </w:rPr>
          <w:fldChar w:fldCharType="separate"/>
        </w:r>
        <w:r w:rsidR="00B32A81" w:rsidRPr="000143A1">
          <w:rPr>
            <w:b w:val="0"/>
            <w:bCs w:val="0"/>
            <w:webHidden/>
          </w:rPr>
          <w:t>6</w:t>
        </w:r>
        <w:r w:rsidR="00B32A81" w:rsidRPr="000143A1">
          <w:rPr>
            <w:b w:val="0"/>
            <w:bCs w:val="0"/>
            <w:webHidden/>
          </w:rPr>
          <w:fldChar w:fldCharType="end"/>
        </w:r>
      </w:hyperlink>
    </w:p>
    <w:p w14:paraId="01B631C4" w14:textId="77777777" w:rsidR="00B32A81" w:rsidRPr="000143A1" w:rsidRDefault="00812236" w:rsidP="00B32A81">
      <w:pPr>
        <w:pStyle w:val="22"/>
        <w:rPr>
          <w:rFonts w:asciiTheme="minorHAnsi" w:eastAsiaTheme="minorEastAsia" w:hAnsiTheme="minorHAnsi" w:cstheme="minorBidi"/>
          <w:i w:val="0"/>
          <w:iCs w:val="0"/>
          <w:sz w:val="22"/>
          <w:szCs w:val="22"/>
        </w:rPr>
      </w:pPr>
      <w:hyperlink w:anchor="_Toc156294885" w:history="1">
        <w:r w:rsidR="00B32A81" w:rsidRPr="000143A1">
          <w:rPr>
            <w:rStyle w:val="af0"/>
            <w:i w:val="0"/>
            <w:iCs w:val="0"/>
          </w:rPr>
          <w:t>3.1. Материально-техническое обеспечение</w:t>
        </w:r>
        <w:r w:rsidR="00B32A81" w:rsidRPr="000143A1">
          <w:rPr>
            <w:i w:val="0"/>
            <w:iCs w:val="0"/>
            <w:webHidden/>
          </w:rPr>
          <w:tab/>
        </w:r>
        <w:r w:rsidR="00B32A81" w:rsidRPr="000143A1">
          <w:rPr>
            <w:i w:val="0"/>
            <w:iCs w:val="0"/>
            <w:webHidden/>
          </w:rPr>
          <w:fldChar w:fldCharType="begin"/>
        </w:r>
        <w:r w:rsidR="00B32A81" w:rsidRPr="000143A1">
          <w:rPr>
            <w:i w:val="0"/>
            <w:iCs w:val="0"/>
            <w:webHidden/>
          </w:rPr>
          <w:instrText xml:space="preserve"> PAGEREF _Toc156294885 \h </w:instrText>
        </w:r>
        <w:r w:rsidR="00B32A81" w:rsidRPr="000143A1">
          <w:rPr>
            <w:i w:val="0"/>
            <w:iCs w:val="0"/>
            <w:webHidden/>
          </w:rPr>
        </w:r>
        <w:r w:rsidR="00B32A81" w:rsidRPr="000143A1">
          <w:rPr>
            <w:i w:val="0"/>
            <w:iCs w:val="0"/>
            <w:webHidden/>
          </w:rPr>
          <w:fldChar w:fldCharType="separate"/>
        </w:r>
        <w:r w:rsidR="00B32A81" w:rsidRPr="000143A1">
          <w:rPr>
            <w:i w:val="0"/>
            <w:iCs w:val="0"/>
            <w:webHidden/>
          </w:rPr>
          <w:t>6</w:t>
        </w:r>
        <w:r w:rsidR="00B32A81" w:rsidRPr="000143A1">
          <w:rPr>
            <w:i w:val="0"/>
            <w:iCs w:val="0"/>
            <w:webHidden/>
          </w:rPr>
          <w:fldChar w:fldCharType="end"/>
        </w:r>
      </w:hyperlink>
    </w:p>
    <w:p w14:paraId="459FD184" w14:textId="77777777" w:rsidR="00B32A81" w:rsidRPr="000143A1" w:rsidRDefault="00812236" w:rsidP="00B32A81">
      <w:pPr>
        <w:pStyle w:val="22"/>
        <w:rPr>
          <w:rFonts w:asciiTheme="minorHAnsi" w:eastAsiaTheme="minorEastAsia" w:hAnsiTheme="minorHAnsi" w:cstheme="minorBidi"/>
          <w:i w:val="0"/>
          <w:iCs w:val="0"/>
          <w:sz w:val="22"/>
          <w:szCs w:val="22"/>
        </w:rPr>
      </w:pPr>
      <w:hyperlink w:anchor="_Toc156294886" w:history="1">
        <w:r w:rsidR="00B32A81" w:rsidRPr="000143A1">
          <w:rPr>
            <w:rStyle w:val="af0"/>
            <w:i w:val="0"/>
            <w:iCs w:val="0"/>
          </w:rPr>
          <w:t>3.2. Учебно-методическое обеспечение</w:t>
        </w:r>
        <w:r w:rsidR="00B32A81" w:rsidRPr="000143A1">
          <w:rPr>
            <w:i w:val="0"/>
            <w:iCs w:val="0"/>
            <w:webHidden/>
          </w:rPr>
          <w:tab/>
        </w:r>
        <w:r w:rsidR="00B32A81" w:rsidRPr="000143A1">
          <w:rPr>
            <w:i w:val="0"/>
            <w:iCs w:val="0"/>
            <w:webHidden/>
          </w:rPr>
          <w:fldChar w:fldCharType="begin"/>
        </w:r>
        <w:r w:rsidR="00B32A81" w:rsidRPr="000143A1">
          <w:rPr>
            <w:i w:val="0"/>
            <w:iCs w:val="0"/>
            <w:webHidden/>
          </w:rPr>
          <w:instrText xml:space="preserve"> PAGEREF _Toc156294886 \h </w:instrText>
        </w:r>
        <w:r w:rsidR="00B32A81" w:rsidRPr="000143A1">
          <w:rPr>
            <w:i w:val="0"/>
            <w:iCs w:val="0"/>
            <w:webHidden/>
          </w:rPr>
        </w:r>
        <w:r w:rsidR="00B32A81" w:rsidRPr="000143A1">
          <w:rPr>
            <w:i w:val="0"/>
            <w:iCs w:val="0"/>
            <w:webHidden/>
          </w:rPr>
          <w:fldChar w:fldCharType="separate"/>
        </w:r>
        <w:r w:rsidR="00B32A81" w:rsidRPr="000143A1">
          <w:rPr>
            <w:i w:val="0"/>
            <w:iCs w:val="0"/>
            <w:webHidden/>
          </w:rPr>
          <w:t>6</w:t>
        </w:r>
        <w:r w:rsidR="00B32A81" w:rsidRPr="000143A1">
          <w:rPr>
            <w:i w:val="0"/>
            <w:iCs w:val="0"/>
            <w:webHidden/>
          </w:rPr>
          <w:fldChar w:fldCharType="end"/>
        </w:r>
      </w:hyperlink>
    </w:p>
    <w:p w14:paraId="1F35A054" w14:textId="77777777" w:rsidR="00B32A81" w:rsidRPr="000143A1" w:rsidRDefault="00812236" w:rsidP="00B32A81">
      <w:pPr>
        <w:pStyle w:val="14"/>
        <w:rPr>
          <w:rFonts w:asciiTheme="minorHAnsi" w:eastAsiaTheme="minorEastAsia" w:hAnsiTheme="minorHAnsi" w:cstheme="minorBidi"/>
          <w:b w:val="0"/>
          <w:bCs w:val="0"/>
          <w:lang w:eastAsia="ru-RU"/>
        </w:rPr>
      </w:pPr>
      <w:hyperlink w:anchor="_Toc156294887" w:history="1">
        <w:r w:rsidR="00B32A81" w:rsidRPr="000143A1">
          <w:rPr>
            <w:rStyle w:val="af0"/>
            <w:b w:val="0"/>
            <w:bCs w:val="0"/>
          </w:rPr>
          <w:t>4. КОНТРОЛЬ И ОЦЕНКА РЕЗУЛЬТАТОВ ОСВОЕНИЯ ДИСЦИПЛИНЫ</w:t>
        </w:r>
        <w:r w:rsidR="00B32A81" w:rsidRPr="000143A1">
          <w:rPr>
            <w:b w:val="0"/>
            <w:bCs w:val="0"/>
            <w:webHidden/>
          </w:rPr>
          <w:tab/>
        </w:r>
        <w:r w:rsidR="00B32A81" w:rsidRPr="000143A1">
          <w:rPr>
            <w:b w:val="0"/>
            <w:bCs w:val="0"/>
            <w:webHidden/>
          </w:rPr>
          <w:fldChar w:fldCharType="begin"/>
        </w:r>
        <w:r w:rsidR="00B32A81" w:rsidRPr="000143A1">
          <w:rPr>
            <w:b w:val="0"/>
            <w:bCs w:val="0"/>
            <w:webHidden/>
          </w:rPr>
          <w:instrText xml:space="preserve"> PAGEREF _Toc156294887 \h </w:instrText>
        </w:r>
        <w:r w:rsidR="00B32A81" w:rsidRPr="000143A1">
          <w:rPr>
            <w:b w:val="0"/>
            <w:bCs w:val="0"/>
            <w:webHidden/>
          </w:rPr>
        </w:r>
        <w:r w:rsidR="00B32A81" w:rsidRPr="000143A1">
          <w:rPr>
            <w:b w:val="0"/>
            <w:bCs w:val="0"/>
            <w:webHidden/>
          </w:rPr>
          <w:fldChar w:fldCharType="separate"/>
        </w:r>
        <w:r w:rsidR="00B32A81" w:rsidRPr="000143A1">
          <w:rPr>
            <w:b w:val="0"/>
            <w:bCs w:val="0"/>
            <w:webHidden/>
          </w:rPr>
          <w:t>6</w:t>
        </w:r>
        <w:r w:rsidR="00B32A81" w:rsidRPr="000143A1">
          <w:rPr>
            <w:b w:val="0"/>
            <w:bCs w:val="0"/>
            <w:webHidden/>
          </w:rPr>
          <w:fldChar w:fldCharType="end"/>
        </w:r>
      </w:hyperlink>
    </w:p>
    <w:p w14:paraId="67548C28" w14:textId="77777777" w:rsidR="00B32A81" w:rsidRPr="00DF068E" w:rsidRDefault="00B32A81" w:rsidP="00B32A8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3191CBF9" w14:textId="77777777" w:rsidR="00B32A81" w:rsidRPr="00DF068E" w:rsidRDefault="00B32A81" w:rsidP="00B32A81">
      <w:pPr>
        <w:pStyle w:val="1f"/>
        <w:jc w:val="left"/>
        <w:rPr>
          <w:rFonts w:ascii="Times New Roman" w:hAnsi="Times New Roman"/>
          <w:lang w:val="ru-RU"/>
        </w:rPr>
        <w:sectPr w:rsidR="00B32A81" w:rsidRPr="00DF068E" w:rsidSect="001A6E0C">
          <w:headerReference w:type="even" r:id="rId22"/>
          <w:headerReference w:type="default" r:id="rId23"/>
          <w:pgSz w:w="11906" w:h="16838"/>
          <w:pgMar w:top="1134" w:right="567" w:bottom="1134" w:left="1701" w:header="709" w:footer="709" w:gutter="0"/>
          <w:cols w:space="708"/>
          <w:docGrid w:linePitch="360"/>
        </w:sectPr>
      </w:pPr>
    </w:p>
    <w:p w14:paraId="414AE972" w14:textId="77777777" w:rsidR="00B32A81" w:rsidRPr="00F70F81" w:rsidRDefault="00B32A81" w:rsidP="009D426B">
      <w:pPr>
        <w:pStyle w:val="1f"/>
        <w:numPr>
          <w:ilvl w:val="0"/>
          <w:numId w:val="7"/>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71EA9A05" w14:textId="3DB0B880" w:rsidR="00B32A81" w:rsidRPr="001A6E0C" w:rsidRDefault="00B32A81" w:rsidP="00B32A81">
      <w:pPr>
        <w:pStyle w:val="a4"/>
        <w:rPr>
          <w:b/>
        </w:rPr>
      </w:pPr>
      <w:r>
        <w:rPr>
          <w:b/>
        </w:rPr>
        <w:t xml:space="preserve">                                                        </w:t>
      </w:r>
      <w:r w:rsidRPr="001A6E0C">
        <w:rPr>
          <w:b/>
        </w:rPr>
        <w:t>«</w:t>
      </w:r>
      <w:r w:rsidRPr="001A6E0C">
        <w:rPr>
          <w:rFonts w:ascii="Times New Roman" w:hAnsi="Times New Roman"/>
          <w:b/>
          <w:sz w:val="24"/>
          <w:szCs w:val="24"/>
        </w:rPr>
        <w:t>ОП.0</w:t>
      </w:r>
      <w:r w:rsidR="00032837">
        <w:rPr>
          <w:rFonts w:ascii="Times New Roman" w:hAnsi="Times New Roman"/>
          <w:b/>
          <w:sz w:val="24"/>
          <w:szCs w:val="24"/>
        </w:rPr>
        <w:t>6</w:t>
      </w:r>
      <w:r w:rsidRPr="001A6E0C">
        <w:rPr>
          <w:rFonts w:ascii="Times New Roman" w:hAnsi="Times New Roman"/>
          <w:b/>
          <w:sz w:val="24"/>
          <w:szCs w:val="24"/>
        </w:rPr>
        <w:t xml:space="preserve"> Материаловедение»</w:t>
      </w:r>
    </w:p>
    <w:p w14:paraId="5023A954" w14:textId="77777777" w:rsidR="00B32A81" w:rsidRPr="00021F3A" w:rsidRDefault="00B32A81" w:rsidP="00B32A81">
      <w:pPr>
        <w:pStyle w:val="1d"/>
        <w:rPr>
          <w:lang w:val="ru-RU"/>
        </w:rPr>
      </w:pPr>
    </w:p>
    <w:p w14:paraId="0323CA92" w14:textId="77777777" w:rsidR="00B32A81" w:rsidRPr="00EA6E1D" w:rsidRDefault="00B32A81" w:rsidP="00B32A81">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F1EE85B" w14:textId="739D548C" w:rsidR="00B32A81" w:rsidRPr="000E2B98" w:rsidRDefault="00B32A81" w:rsidP="00B32A81">
      <w:pPr>
        <w:rPr>
          <w:rFonts w:ascii="Times New Roman" w:eastAsia="Times New Roman" w:hAnsi="Times New Roman" w:cs="Times New Roman"/>
          <w:color w:val="000000" w:themeColor="text1"/>
          <w:sz w:val="24"/>
          <w:szCs w:val="24"/>
          <w:lang w:eastAsia="ru-RU"/>
        </w:rPr>
      </w:pPr>
      <w:r w:rsidRPr="000E2B98">
        <w:rPr>
          <w:rFonts w:ascii="Times New Roman" w:eastAsia="Times New Roman" w:hAnsi="Times New Roman" w:cs="Times New Roman"/>
          <w:color w:val="000000" w:themeColor="text1"/>
          <w:sz w:val="24"/>
          <w:szCs w:val="24"/>
          <w:lang w:eastAsia="ru-RU"/>
        </w:rPr>
        <w:t xml:space="preserve">            Цель дисциплины «Материаловедение»: </w:t>
      </w:r>
      <w:r w:rsidRPr="000E2B98">
        <w:rPr>
          <w:rFonts w:ascii="Times New Roman" w:hAnsi="Times New Roman" w:cs="Times New Roman"/>
          <w:color w:val="000000" w:themeColor="text1"/>
          <w:sz w:val="24"/>
          <w:szCs w:val="24"/>
          <w:shd w:val="clear" w:color="auto" w:fill="FFFFFF"/>
        </w:rPr>
        <w:t>формирование</w:t>
      </w:r>
      <w:r w:rsidRPr="000E2B98">
        <w:rPr>
          <w:rFonts w:ascii="YS Text" w:hAnsi="YS Text"/>
          <w:color w:val="000000" w:themeColor="text1"/>
          <w:sz w:val="24"/>
          <w:szCs w:val="24"/>
          <w:shd w:val="clear" w:color="auto" w:fill="FFFFFF"/>
        </w:rPr>
        <w:t xml:space="preserve"> знаний в области физических основ материаловедения, современных методов получения конструкционных материалов, способов диагностики и улучшения их свойств, а также о современных методах получения и обработки металлов и неметаллических материалов путем литья, обработки давлением, сварки, резания и другими способами формообразования для получения заготовок и деталей заданной формы и размеров</w:t>
      </w:r>
      <w:r w:rsidRPr="000E2B98">
        <w:rPr>
          <w:rFonts w:ascii="Times New Roman" w:hAnsi="Times New Roman" w:cs="Times New Roman"/>
          <w:color w:val="000000" w:themeColor="text1"/>
          <w:sz w:val="24"/>
          <w:szCs w:val="24"/>
          <w:shd w:val="clear" w:color="auto" w:fill="FFFFFF"/>
        </w:rPr>
        <w:t>.</w:t>
      </w:r>
    </w:p>
    <w:p w14:paraId="2FC4B012" w14:textId="77777777" w:rsidR="00B32A81" w:rsidRPr="001A6E0C" w:rsidRDefault="00B32A81" w:rsidP="00B32A81">
      <w:pPr>
        <w:suppressAutoHyphens/>
        <w:spacing w:line="276" w:lineRule="auto"/>
        <w:ind w:firstLine="709"/>
        <w:jc w:val="both"/>
        <w:rPr>
          <w:rFonts w:ascii="Times New Roman" w:hAnsi="Times New Roman" w:cs="Times New Roman"/>
          <w:color w:val="000000" w:themeColor="text1"/>
          <w:sz w:val="24"/>
          <w:szCs w:val="24"/>
        </w:rPr>
      </w:pPr>
      <w:r w:rsidRPr="001A6E0C">
        <w:rPr>
          <w:rFonts w:ascii="Times New Roman" w:hAnsi="Times New Roman" w:cs="Times New Roman"/>
          <w:color w:val="000000" w:themeColor="text1"/>
          <w:sz w:val="24"/>
          <w:szCs w:val="24"/>
        </w:rPr>
        <w:t>Дисциплина «</w:t>
      </w:r>
      <w:r w:rsidRPr="001A6E0C">
        <w:rPr>
          <w:rFonts w:ascii="Times New Roman" w:eastAsia="Times New Roman" w:hAnsi="Times New Roman" w:cs="Times New Roman"/>
          <w:color w:val="000000" w:themeColor="text1"/>
          <w:sz w:val="24"/>
          <w:szCs w:val="24"/>
          <w:lang w:eastAsia="ru-RU"/>
        </w:rPr>
        <w:t>Материаловедение»</w:t>
      </w:r>
      <w:r w:rsidRPr="001A6E0C">
        <w:rPr>
          <w:rFonts w:ascii="Times New Roman" w:hAnsi="Times New Roman" w:cs="Times New Roman"/>
          <w:color w:val="000000" w:themeColor="text1"/>
          <w:sz w:val="24"/>
          <w:szCs w:val="24"/>
        </w:rPr>
        <w:t xml:space="preserve"> включена в обязательную часть </w:t>
      </w:r>
      <w:r>
        <w:rPr>
          <w:rFonts w:ascii="Times New Roman" w:hAnsi="Times New Roman" w:cs="Times New Roman"/>
          <w:color w:val="000000" w:themeColor="text1"/>
          <w:sz w:val="24"/>
          <w:szCs w:val="24"/>
        </w:rPr>
        <w:t>общепрофессионального</w:t>
      </w:r>
      <w:r w:rsidRPr="001A6E0C">
        <w:rPr>
          <w:rFonts w:ascii="Times New Roman" w:hAnsi="Times New Roman" w:cs="Times New Roman"/>
          <w:color w:val="000000" w:themeColor="text1"/>
          <w:sz w:val="24"/>
          <w:szCs w:val="24"/>
        </w:rPr>
        <w:t xml:space="preserve"> цикла образовательной программы.</w:t>
      </w:r>
    </w:p>
    <w:p w14:paraId="27A3782F" w14:textId="77777777" w:rsidR="00B32A81" w:rsidRDefault="00B32A81" w:rsidP="00B32A81">
      <w:pPr>
        <w:suppressAutoHyphens/>
        <w:spacing w:line="276" w:lineRule="auto"/>
        <w:ind w:firstLine="709"/>
        <w:jc w:val="both"/>
        <w:rPr>
          <w:rFonts w:ascii="Times New Roman" w:hAnsi="Times New Roman" w:cs="Times New Roman"/>
          <w:sz w:val="24"/>
          <w:szCs w:val="24"/>
        </w:rPr>
      </w:pPr>
    </w:p>
    <w:p w14:paraId="45466E27" w14:textId="77777777" w:rsidR="00B32A81" w:rsidRPr="00EA6E1D" w:rsidRDefault="00B32A81" w:rsidP="00B32A81">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9FCA828" w14:textId="77777777" w:rsidR="00B32A81" w:rsidRDefault="00B32A81" w:rsidP="00B32A81">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CCBE624" w14:textId="77777777" w:rsidR="00B32A81" w:rsidRDefault="00B32A81" w:rsidP="00B32A81">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6"/>
      </w:r>
      <w:r>
        <w:rPr>
          <w:rFonts w:ascii="Times New Roman" w:hAnsi="Times New Roman" w:cs="Times New Roman"/>
          <w:bCs/>
          <w:sz w:val="24"/>
          <w:szCs w:val="24"/>
        </w:rPr>
        <w:t>:</w:t>
      </w:r>
    </w:p>
    <w:tbl>
      <w:tblPr>
        <w:tblW w:w="84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5"/>
        <w:gridCol w:w="2116"/>
        <w:gridCol w:w="2621"/>
        <w:gridCol w:w="2604"/>
      </w:tblGrid>
      <w:tr w:rsidR="007430BD" w:rsidRPr="000E591D" w14:paraId="7537709E" w14:textId="53CF3FFE" w:rsidTr="007430BD">
        <w:tc>
          <w:tcPr>
            <w:tcW w:w="1107" w:type="dxa"/>
            <w:tcBorders>
              <w:top w:val="single" w:sz="4" w:space="0" w:color="auto"/>
              <w:left w:val="single" w:sz="4" w:space="0" w:color="auto"/>
              <w:right w:val="single" w:sz="4" w:space="0" w:color="auto"/>
            </w:tcBorders>
          </w:tcPr>
          <w:p w14:paraId="2548C43A" w14:textId="77777777" w:rsidR="007430BD" w:rsidRDefault="007430BD" w:rsidP="00FD22D8">
            <w:pPr>
              <w:rPr>
                <w:rStyle w:val="afb"/>
                <w:b/>
                <w:sz w:val="24"/>
                <w:szCs w:val="24"/>
                <w:highlight w:val="green"/>
              </w:rPr>
            </w:pPr>
            <w:r w:rsidRPr="00F70F81">
              <w:rPr>
                <w:rStyle w:val="afb"/>
                <w:b/>
                <w:i w:val="0"/>
                <w:sz w:val="24"/>
                <w:szCs w:val="24"/>
              </w:rPr>
              <w:t>Ко</w:t>
            </w:r>
            <w:r w:rsidRPr="00087DE1">
              <w:rPr>
                <w:rStyle w:val="afb"/>
                <w:b/>
                <w:i w:val="0"/>
                <w:sz w:val="24"/>
                <w:szCs w:val="24"/>
              </w:rPr>
              <w:t>д ОК</w:t>
            </w:r>
            <w:r w:rsidRPr="000E591D">
              <w:rPr>
                <w:rStyle w:val="afb"/>
                <w:b/>
                <w:sz w:val="24"/>
                <w:szCs w:val="24"/>
                <w:highlight w:val="green"/>
              </w:rPr>
              <w:t xml:space="preserve"> </w:t>
            </w:r>
          </w:p>
          <w:p w14:paraId="739CB40B" w14:textId="77777777" w:rsidR="007430BD" w:rsidRPr="000E591D" w:rsidRDefault="007430BD" w:rsidP="00FD22D8">
            <w:pPr>
              <w:rPr>
                <w:rStyle w:val="afb"/>
                <w:b/>
                <w:i w:val="0"/>
                <w:sz w:val="24"/>
                <w:szCs w:val="24"/>
                <w:highlight w:val="green"/>
              </w:rPr>
            </w:pPr>
          </w:p>
        </w:tc>
        <w:tc>
          <w:tcPr>
            <w:tcW w:w="2071" w:type="dxa"/>
            <w:tcBorders>
              <w:top w:val="single" w:sz="4" w:space="0" w:color="auto"/>
              <w:left w:val="single" w:sz="4" w:space="0" w:color="auto"/>
              <w:right w:val="single" w:sz="4" w:space="0" w:color="auto"/>
            </w:tcBorders>
          </w:tcPr>
          <w:p w14:paraId="5DB3F511" w14:textId="77777777" w:rsidR="007430BD" w:rsidRPr="00F70F81" w:rsidRDefault="007430BD" w:rsidP="00FD22D8">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2629" w:type="dxa"/>
            <w:tcBorders>
              <w:top w:val="single" w:sz="4" w:space="0" w:color="auto"/>
              <w:left w:val="single" w:sz="4" w:space="0" w:color="auto"/>
              <w:bottom w:val="single" w:sz="4" w:space="0" w:color="auto"/>
              <w:right w:val="single" w:sz="4" w:space="0" w:color="auto"/>
            </w:tcBorders>
            <w:shd w:val="clear" w:color="auto" w:fill="auto"/>
          </w:tcPr>
          <w:p w14:paraId="5BCD7CBE" w14:textId="77777777" w:rsidR="007430BD" w:rsidRPr="00F70F81" w:rsidRDefault="007430BD" w:rsidP="00FD22D8">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2629" w:type="dxa"/>
            <w:tcBorders>
              <w:top w:val="single" w:sz="4" w:space="0" w:color="auto"/>
              <w:left w:val="single" w:sz="4" w:space="0" w:color="auto"/>
              <w:bottom w:val="single" w:sz="4" w:space="0" w:color="auto"/>
              <w:right w:val="single" w:sz="4" w:space="0" w:color="auto"/>
            </w:tcBorders>
          </w:tcPr>
          <w:p w14:paraId="50D6D488" w14:textId="558305B3" w:rsidR="007430BD" w:rsidRPr="00F70F81" w:rsidRDefault="007430BD" w:rsidP="00FD22D8">
            <w:pPr>
              <w:jc w:val="center"/>
              <w:rPr>
                <w:rFonts w:ascii="Times New Roman" w:hAnsi="Times New Roman" w:cs="Times New Roman"/>
                <w:b/>
                <w:sz w:val="24"/>
                <w:szCs w:val="24"/>
              </w:rPr>
            </w:pPr>
            <w:r>
              <w:rPr>
                <w:rFonts w:ascii="Times New Roman" w:hAnsi="Times New Roman" w:cs="Times New Roman"/>
                <w:b/>
                <w:sz w:val="24"/>
                <w:szCs w:val="24"/>
              </w:rPr>
              <w:t>Навыки</w:t>
            </w:r>
          </w:p>
        </w:tc>
      </w:tr>
      <w:tr w:rsidR="007430BD" w:rsidRPr="000E591D" w14:paraId="506B4001" w14:textId="5CA43667" w:rsidTr="007430BD">
        <w:tc>
          <w:tcPr>
            <w:tcW w:w="1107" w:type="dxa"/>
            <w:tcBorders>
              <w:top w:val="single" w:sz="4" w:space="0" w:color="auto"/>
              <w:left w:val="single" w:sz="4" w:space="0" w:color="auto"/>
              <w:bottom w:val="single" w:sz="4" w:space="0" w:color="auto"/>
              <w:right w:val="single" w:sz="4" w:space="0" w:color="auto"/>
            </w:tcBorders>
          </w:tcPr>
          <w:p w14:paraId="6AE8574E" w14:textId="77777777" w:rsidR="007430BD" w:rsidRPr="000E2B98" w:rsidRDefault="007430BD" w:rsidP="007430BD">
            <w:pPr>
              <w:rPr>
                <w:rFonts w:ascii="Times New Roman" w:eastAsia="Batang" w:hAnsi="Times New Roman"/>
              </w:rPr>
            </w:pPr>
            <w:r w:rsidRPr="000E2B98">
              <w:rPr>
                <w:rFonts w:ascii="Times New Roman" w:eastAsia="Batang" w:hAnsi="Times New Roman"/>
              </w:rPr>
              <w:t>ОК 01</w:t>
            </w:r>
          </w:p>
          <w:p w14:paraId="7C2EDDEA" w14:textId="12C76BB1" w:rsidR="007430BD" w:rsidRDefault="007430BD" w:rsidP="007430BD">
            <w:pPr>
              <w:rPr>
                <w:rFonts w:ascii="Times New Roman" w:hAnsi="Times New Roman"/>
              </w:rPr>
            </w:pPr>
            <w:r w:rsidRPr="00D04CBB">
              <w:rPr>
                <w:rFonts w:ascii="Times New Roman" w:hAnsi="Times New Roman"/>
              </w:rPr>
              <w:t>ПК 2.1</w:t>
            </w:r>
          </w:p>
          <w:p w14:paraId="17AC04E4" w14:textId="3D4461AA" w:rsidR="007430BD" w:rsidRPr="000E2B98" w:rsidRDefault="007430BD" w:rsidP="007430BD">
            <w:pPr>
              <w:rPr>
                <w:rFonts w:ascii="Times New Roman" w:eastAsia="Batang" w:hAnsi="Times New Roman"/>
              </w:rPr>
            </w:pPr>
            <w:r w:rsidRPr="00D04CBB">
              <w:rPr>
                <w:rFonts w:ascii="Times New Roman" w:hAnsi="Times New Roman"/>
              </w:rPr>
              <w:t>ПК 2.2.</w:t>
            </w:r>
          </w:p>
          <w:p w14:paraId="2D04586A" w14:textId="77777777" w:rsidR="007430BD" w:rsidRPr="000E2B98" w:rsidRDefault="007430BD" w:rsidP="007430BD">
            <w:pPr>
              <w:rPr>
                <w:rFonts w:ascii="Times New Roman" w:hAnsi="Times New Roman" w:cs="Times New Roman"/>
                <w:bCs/>
              </w:rPr>
            </w:pPr>
          </w:p>
        </w:tc>
        <w:tc>
          <w:tcPr>
            <w:tcW w:w="2071" w:type="dxa"/>
            <w:tcBorders>
              <w:top w:val="single" w:sz="4" w:space="0" w:color="auto"/>
              <w:left w:val="single" w:sz="4" w:space="0" w:color="auto"/>
              <w:right w:val="single" w:sz="4" w:space="0" w:color="auto"/>
            </w:tcBorders>
            <w:hideMark/>
          </w:tcPr>
          <w:p w14:paraId="207059BC" w14:textId="77777777" w:rsidR="007430BD" w:rsidRPr="00891CF6" w:rsidRDefault="007430BD" w:rsidP="007430BD">
            <w:pPr>
              <w:pStyle w:val="ConsPlusNormal"/>
              <w:jc w:val="both"/>
              <w:rPr>
                <w:rFonts w:ascii="Times New Roman" w:hAnsi="Times New Roman" w:cs="Times New Roman"/>
                <w:sz w:val="24"/>
                <w:szCs w:val="24"/>
              </w:rPr>
            </w:pPr>
            <w:r w:rsidRPr="00891CF6">
              <w:rPr>
                <w:rFonts w:ascii="Times New Roman" w:hAnsi="Times New Roman" w:cs="Times New Roman"/>
                <w:sz w:val="24"/>
                <w:szCs w:val="24"/>
              </w:rPr>
              <w:t xml:space="preserve">распознавать и классифицировать конструкционные и сырьевые полимерные, металлические и керамические материалы, применяемые в производстве, </w:t>
            </w:r>
          </w:p>
          <w:p w14:paraId="112F4376" w14:textId="77777777" w:rsidR="007430BD" w:rsidRPr="00891CF6" w:rsidRDefault="007430BD" w:rsidP="007430BD">
            <w:pPr>
              <w:pStyle w:val="ConsPlusNormal"/>
              <w:jc w:val="both"/>
              <w:rPr>
                <w:rFonts w:ascii="Times New Roman" w:hAnsi="Times New Roman" w:cs="Times New Roman"/>
                <w:sz w:val="24"/>
                <w:szCs w:val="24"/>
              </w:rPr>
            </w:pPr>
            <w:r w:rsidRPr="00891CF6">
              <w:rPr>
                <w:rFonts w:ascii="Times New Roman" w:hAnsi="Times New Roman" w:cs="Times New Roman"/>
                <w:sz w:val="24"/>
                <w:szCs w:val="24"/>
              </w:rPr>
              <w:t xml:space="preserve">по маркировке, внешнему виду, свойствам, составу, назначению и способу приготовления; </w:t>
            </w:r>
          </w:p>
          <w:p w14:paraId="5D3BC841" w14:textId="77777777" w:rsidR="007430BD" w:rsidRPr="00891CF6" w:rsidRDefault="007430BD" w:rsidP="007430BD">
            <w:pPr>
              <w:pStyle w:val="ConsPlusNormal"/>
              <w:jc w:val="both"/>
              <w:rPr>
                <w:rFonts w:ascii="Times New Roman" w:hAnsi="Times New Roman" w:cs="Times New Roman"/>
                <w:sz w:val="24"/>
                <w:szCs w:val="24"/>
              </w:rPr>
            </w:pPr>
            <w:r w:rsidRPr="00891CF6">
              <w:rPr>
                <w:rFonts w:ascii="Times New Roman" w:hAnsi="Times New Roman" w:cs="Times New Roman"/>
                <w:sz w:val="24"/>
                <w:szCs w:val="24"/>
              </w:rPr>
              <w:t xml:space="preserve">определять твердость материалов; </w:t>
            </w:r>
          </w:p>
          <w:p w14:paraId="085A13DC" w14:textId="597E3CE7" w:rsidR="007430BD" w:rsidRPr="00891CF6" w:rsidRDefault="007430BD" w:rsidP="007430BD">
            <w:pPr>
              <w:rPr>
                <w:rFonts w:ascii="Times New Roman" w:hAnsi="Times New Roman" w:cs="Times New Roman"/>
                <w:bCs/>
                <w:sz w:val="24"/>
                <w:szCs w:val="24"/>
              </w:rPr>
            </w:pPr>
            <w:r w:rsidRPr="00891CF6">
              <w:rPr>
                <w:rFonts w:ascii="Times New Roman" w:hAnsi="Times New Roman" w:cs="Times New Roman"/>
                <w:sz w:val="24"/>
                <w:szCs w:val="24"/>
              </w:rPr>
              <w:t xml:space="preserve">оценивать соответствие исходного материала для изготовления изделий </w:t>
            </w:r>
            <w:r w:rsidRPr="00891CF6">
              <w:rPr>
                <w:rFonts w:ascii="Times New Roman" w:hAnsi="Times New Roman" w:cs="Times New Roman"/>
                <w:sz w:val="24"/>
                <w:szCs w:val="24"/>
              </w:rPr>
              <w:lastRenderedPageBreak/>
              <w:t>аддитивного производства предъявляемым технологическим требованиям по химическому составу и форме;</w:t>
            </w:r>
          </w:p>
        </w:tc>
        <w:tc>
          <w:tcPr>
            <w:tcW w:w="2629" w:type="dxa"/>
            <w:tcBorders>
              <w:top w:val="single" w:sz="4" w:space="0" w:color="auto"/>
              <w:left w:val="single" w:sz="4" w:space="0" w:color="auto"/>
              <w:bottom w:val="single" w:sz="4" w:space="0" w:color="auto"/>
              <w:right w:val="single" w:sz="4" w:space="0" w:color="auto"/>
            </w:tcBorders>
          </w:tcPr>
          <w:p w14:paraId="44FEF2AB" w14:textId="77777777" w:rsidR="007430BD" w:rsidRPr="00891CF6" w:rsidRDefault="007430BD" w:rsidP="007430BD">
            <w:pPr>
              <w:pStyle w:val="ConsPlusNormal"/>
              <w:ind w:firstLine="397"/>
              <w:jc w:val="both"/>
              <w:rPr>
                <w:rFonts w:ascii="Times New Roman" w:hAnsi="Times New Roman" w:cs="Times New Roman"/>
                <w:sz w:val="24"/>
                <w:szCs w:val="24"/>
              </w:rPr>
            </w:pPr>
            <w:r w:rsidRPr="00891CF6">
              <w:rPr>
                <w:rFonts w:ascii="Times New Roman" w:hAnsi="Times New Roman" w:cs="Times New Roman"/>
                <w:sz w:val="24"/>
                <w:szCs w:val="24"/>
              </w:rPr>
              <w:lastRenderedPageBreak/>
              <w:t xml:space="preserve">классификацию, основные виды, маркировку, область применения и способы обработки конструкционных материалов, </w:t>
            </w:r>
          </w:p>
          <w:p w14:paraId="03B071FA" w14:textId="77777777" w:rsidR="007430BD" w:rsidRPr="00891CF6" w:rsidRDefault="007430BD" w:rsidP="007430BD">
            <w:pPr>
              <w:pStyle w:val="ConsPlusNormal"/>
              <w:jc w:val="both"/>
              <w:rPr>
                <w:rFonts w:ascii="Times New Roman" w:hAnsi="Times New Roman" w:cs="Times New Roman"/>
                <w:sz w:val="24"/>
                <w:szCs w:val="24"/>
              </w:rPr>
            </w:pPr>
            <w:r w:rsidRPr="00891CF6">
              <w:rPr>
                <w:rFonts w:ascii="Times New Roman" w:hAnsi="Times New Roman" w:cs="Times New Roman"/>
                <w:sz w:val="24"/>
                <w:szCs w:val="24"/>
              </w:rPr>
              <w:t>методы измерения параметров и определения свойств материалов;</w:t>
            </w:r>
          </w:p>
          <w:p w14:paraId="23112DDB" w14:textId="77777777" w:rsidR="007430BD" w:rsidRPr="00891CF6" w:rsidRDefault="007430BD" w:rsidP="007430BD">
            <w:pPr>
              <w:pStyle w:val="ConsPlusNormal"/>
              <w:jc w:val="both"/>
              <w:rPr>
                <w:rFonts w:ascii="Times New Roman" w:hAnsi="Times New Roman" w:cs="Times New Roman"/>
                <w:sz w:val="24"/>
                <w:szCs w:val="24"/>
              </w:rPr>
            </w:pPr>
            <w:r w:rsidRPr="00891CF6">
              <w:rPr>
                <w:rFonts w:ascii="Times New Roman" w:hAnsi="Times New Roman" w:cs="Times New Roman"/>
                <w:sz w:val="24"/>
                <w:szCs w:val="24"/>
              </w:rPr>
              <w:t>основные сведения о назначении и свойствах полимеров, керамик, металлов и сплавов, о технологии их производства;</w:t>
            </w:r>
          </w:p>
          <w:p w14:paraId="65190093" w14:textId="77777777" w:rsidR="007430BD" w:rsidRPr="00891CF6" w:rsidRDefault="007430BD" w:rsidP="007430BD">
            <w:pPr>
              <w:pStyle w:val="ConsPlusNormal"/>
              <w:jc w:val="both"/>
              <w:rPr>
                <w:rFonts w:ascii="Times New Roman" w:hAnsi="Times New Roman" w:cs="Times New Roman"/>
                <w:sz w:val="24"/>
                <w:szCs w:val="24"/>
              </w:rPr>
            </w:pPr>
            <w:r w:rsidRPr="00891CF6">
              <w:rPr>
                <w:rFonts w:ascii="Times New Roman" w:hAnsi="Times New Roman" w:cs="Times New Roman"/>
                <w:sz w:val="24"/>
                <w:szCs w:val="24"/>
              </w:rPr>
              <w:t>литейные свойства металлов, сплавов, полимеров закономерности процессов формирования структуры и свойств отливок;</w:t>
            </w:r>
          </w:p>
          <w:p w14:paraId="0B37F553" w14:textId="77777777" w:rsidR="007430BD" w:rsidRPr="00891CF6" w:rsidRDefault="007430BD" w:rsidP="007430BD">
            <w:pPr>
              <w:pStyle w:val="ConsPlusNormal"/>
              <w:jc w:val="both"/>
              <w:rPr>
                <w:rFonts w:ascii="Times New Roman" w:hAnsi="Times New Roman" w:cs="Times New Roman"/>
                <w:sz w:val="24"/>
                <w:szCs w:val="24"/>
              </w:rPr>
            </w:pPr>
            <w:r w:rsidRPr="00891CF6">
              <w:rPr>
                <w:rFonts w:ascii="Times New Roman" w:hAnsi="Times New Roman" w:cs="Times New Roman"/>
                <w:sz w:val="24"/>
                <w:szCs w:val="24"/>
              </w:rPr>
              <w:t xml:space="preserve">физико-химические </w:t>
            </w:r>
            <w:r w:rsidRPr="00891CF6">
              <w:rPr>
                <w:rFonts w:ascii="Times New Roman" w:hAnsi="Times New Roman" w:cs="Times New Roman"/>
                <w:sz w:val="24"/>
                <w:szCs w:val="24"/>
              </w:rPr>
              <w:lastRenderedPageBreak/>
              <w:t xml:space="preserve">явления при производстве заготовок методом литья; </w:t>
            </w:r>
          </w:p>
          <w:p w14:paraId="7CCB3688" w14:textId="77777777" w:rsidR="007430BD" w:rsidRPr="00891CF6" w:rsidRDefault="007430BD" w:rsidP="007430BD">
            <w:pPr>
              <w:pStyle w:val="ConsPlusNormal"/>
              <w:jc w:val="both"/>
              <w:rPr>
                <w:rFonts w:ascii="Times New Roman" w:hAnsi="Times New Roman" w:cs="Times New Roman"/>
                <w:sz w:val="24"/>
                <w:szCs w:val="24"/>
              </w:rPr>
            </w:pPr>
            <w:r w:rsidRPr="00891CF6">
              <w:rPr>
                <w:rFonts w:ascii="Times New Roman" w:hAnsi="Times New Roman" w:cs="Times New Roman"/>
                <w:sz w:val="24"/>
                <w:szCs w:val="24"/>
              </w:rPr>
              <w:t xml:space="preserve">основные сведения о кристаллизации и структуре расплавов; </w:t>
            </w:r>
          </w:p>
          <w:p w14:paraId="1AF80741" w14:textId="77777777" w:rsidR="007430BD" w:rsidRPr="00891CF6" w:rsidRDefault="007430BD" w:rsidP="007430BD">
            <w:pPr>
              <w:pStyle w:val="ConsPlusNormal"/>
              <w:jc w:val="both"/>
              <w:rPr>
                <w:rFonts w:ascii="Times New Roman" w:hAnsi="Times New Roman" w:cs="Times New Roman"/>
                <w:sz w:val="24"/>
                <w:szCs w:val="24"/>
              </w:rPr>
            </w:pPr>
            <w:r w:rsidRPr="00891CF6">
              <w:rPr>
                <w:rFonts w:ascii="Times New Roman" w:hAnsi="Times New Roman" w:cs="Times New Roman"/>
                <w:sz w:val="24"/>
                <w:szCs w:val="24"/>
              </w:rPr>
              <w:t xml:space="preserve">Методику проверки исходных материалов для использования в аддитивных установках;  </w:t>
            </w:r>
          </w:p>
          <w:p w14:paraId="383B083A" w14:textId="77777777" w:rsidR="007430BD" w:rsidRPr="00891CF6" w:rsidRDefault="007430BD" w:rsidP="007430BD">
            <w:pPr>
              <w:pStyle w:val="ConsPlusNormal"/>
              <w:jc w:val="both"/>
              <w:rPr>
                <w:rFonts w:ascii="Times New Roman" w:hAnsi="Times New Roman" w:cs="Times New Roman"/>
                <w:sz w:val="24"/>
                <w:szCs w:val="24"/>
              </w:rPr>
            </w:pPr>
            <w:r w:rsidRPr="00891CF6">
              <w:rPr>
                <w:rFonts w:ascii="Times New Roman" w:hAnsi="Times New Roman" w:cs="Times New Roman"/>
                <w:sz w:val="24"/>
                <w:szCs w:val="24"/>
              </w:rPr>
              <w:t xml:space="preserve">Основы механической, химической, термической, гидравлической и </w:t>
            </w:r>
            <w:proofErr w:type="spellStart"/>
            <w:r w:rsidRPr="00891CF6">
              <w:rPr>
                <w:rFonts w:ascii="Times New Roman" w:hAnsi="Times New Roman" w:cs="Times New Roman"/>
                <w:sz w:val="24"/>
                <w:szCs w:val="24"/>
              </w:rPr>
              <w:t>газообработки</w:t>
            </w:r>
            <w:proofErr w:type="spellEnd"/>
            <w:r w:rsidRPr="00891CF6">
              <w:rPr>
                <w:rFonts w:ascii="Times New Roman" w:hAnsi="Times New Roman" w:cs="Times New Roman"/>
                <w:sz w:val="24"/>
                <w:szCs w:val="24"/>
              </w:rPr>
              <w:t xml:space="preserve"> изделий;</w:t>
            </w:r>
          </w:p>
          <w:p w14:paraId="420B8E9F" w14:textId="4BB77B13" w:rsidR="007430BD" w:rsidRPr="00891CF6" w:rsidRDefault="007430BD" w:rsidP="007430BD">
            <w:pPr>
              <w:rPr>
                <w:rFonts w:ascii="Times New Roman" w:hAnsi="Times New Roman" w:cs="Times New Roman"/>
                <w:bCs/>
                <w:i/>
                <w:sz w:val="24"/>
                <w:szCs w:val="24"/>
              </w:rPr>
            </w:pPr>
            <w:r w:rsidRPr="00891CF6">
              <w:rPr>
                <w:rFonts w:ascii="Times New Roman" w:hAnsi="Times New Roman" w:cs="Times New Roman"/>
                <w:sz w:val="24"/>
                <w:szCs w:val="24"/>
              </w:rPr>
              <w:t xml:space="preserve">свойства смазочных и абразивных материалов; </w:t>
            </w:r>
          </w:p>
        </w:tc>
        <w:tc>
          <w:tcPr>
            <w:tcW w:w="2629" w:type="dxa"/>
            <w:tcBorders>
              <w:top w:val="single" w:sz="4" w:space="0" w:color="auto"/>
              <w:left w:val="single" w:sz="4" w:space="0" w:color="auto"/>
              <w:bottom w:val="single" w:sz="4" w:space="0" w:color="auto"/>
              <w:right w:val="single" w:sz="4" w:space="0" w:color="auto"/>
            </w:tcBorders>
          </w:tcPr>
          <w:p w14:paraId="11FA5A76" w14:textId="77777777" w:rsidR="007430BD" w:rsidRPr="00891CF6" w:rsidRDefault="00891CF6" w:rsidP="007430BD">
            <w:pPr>
              <w:rPr>
                <w:rFonts w:ascii="Times New Roman" w:hAnsi="Times New Roman"/>
                <w:sz w:val="24"/>
                <w:szCs w:val="24"/>
              </w:rPr>
            </w:pPr>
            <w:r w:rsidRPr="00891CF6">
              <w:rPr>
                <w:rFonts w:ascii="Times New Roman" w:hAnsi="Times New Roman"/>
                <w:sz w:val="24"/>
                <w:szCs w:val="24"/>
              </w:rPr>
              <w:lastRenderedPageBreak/>
              <w:t>выполнения операций по входному контролю исходного сырья и определению расхода сырья</w:t>
            </w:r>
          </w:p>
          <w:p w14:paraId="4C6D1F36" w14:textId="77777777" w:rsidR="00891CF6" w:rsidRPr="00891CF6" w:rsidRDefault="00891CF6" w:rsidP="00891CF6">
            <w:pPr>
              <w:rPr>
                <w:rFonts w:ascii="Times New Roman" w:hAnsi="Times New Roman"/>
                <w:sz w:val="24"/>
                <w:szCs w:val="24"/>
              </w:rPr>
            </w:pPr>
            <w:r w:rsidRPr="00891CF6">
              <w:rPr>
                <w:rFonts w:ascii="Times New Roman" w:hAnsi="Times New Roman"/>
                <w:sz w:val="24"/>
                <w:szCs w:val="24"/>
              </w:rPr>
              <w:t xml:space="preserve">подготовки аддитивных установок к запуску; </w:t>
            </w:r>
          </w:p>
          <w:p w14:paraId="115329E5" w14:textId="77777777" w:rsidR="00891CF6" w:rsidRPr="00891CF6" w:rsidRDefault="00891CF6" w:rsidP="00891CF6">
            <w:pPr>
              <w:rPr>
                <w:rFonts w:ascii="Times New Roman" w:hAnsi="Times New Roman"/>
                <w:sz w:val="24"/>
                <w:szCs w:val="24"/>
              </w:rPr>
            </w:pPr>
            <w:r w:rsidRPr="00891CF6">
              <w:rPr>
                <w:rFonts w:ascii="Times New Roman" w:hAnsi="Times New Roman"/>
                <w:sz w:val="24"/>
                <w:szCs w:val="24"/>
              </w:rPr>
              <w:t xml:space="preserve">- подготовки и загрузки рабочих материалов; </w:t>
            </w:r>
          </w:p>
          <w:p w14:paraId="22C7F4D2" w14:textId="3E7AF069" w:rsidR="00891CF6" w:rsidRPr="00891CF6" w:rsidRDefault="00891CF6" w:rsidP="00891CF6">
            <w:pPr>
              <w:rPr>
                <w:rFonts w:ascii="Times New Roman" w:eastAsia="Batang" w:hAnsi="Times New Roman" w:cs="Batang"/>
                <w:iCs/>
                <w:sz w:val="24"/>
                <w:szCs w:val="24"/>
              </w:rPr>
            </w:pPr>
            <w:r w:rsidRPr="00891CF6">
              <w:rPr>
                <w:rFonts w:ascii="Times New Roman" w:hAnsi="Times New Roman"/>
                <w:sz w:val="24"/>
                <w:szCs w:val="24"/>
              </w:rPr>
              <w:t xml:space="preserve"> - контроля процесса создания изделия на аддитивной установке;</w:t>
            </w:r>
          </w:p>
        </w:tc>
      </w:tr>
    </w:tbl>
    <w:p w14:paraId="3D8342D3" w14:textId="77777777" w:rsidR="00B32A81" w:rsidRDefault="00B32A81" w:rsidP="00B32A81">
      <w:pPr>
        <w:ind w:firstLine="709"/>
        <w:rPr>
          <w:rFonts w:ascii="Times New Roman" w:hAnsi="Times New Roman" w:cs="Times New Roman"/>
          <w:bCs/>
          <w:sz w:val="24"/>
          <w:szCs w:val="24"/>
        </w:rPr>
      </w:pPr>
    </w:p>
    <w:p w14:paraId="6FA77809" w14:textId="77777777" w:rsidR="00B32A81" w:rsidRDefault="00B32A81" w:rsidP="00B32A81">
      <w:pPr>
        <w:rPr>
          <w:rFonts w:ascii="Times New Roman" w:eastAsia="Segoe UI" w:hAnsi="Times New Roman" w:cs="Times New Roman"/>
          <w:b/>
          <w:bCs/>
          <w:caps/>
          <w:kern w:val="32"/>
          <w:sz w:val="24"/>
          <w:szCs w:val="24"/>
          <w:lang w:val="x-none" w:eastAsia="x-none"/>
        </w:rPr>
      </w:pPr>
    </w:p>
    <w:p w14:paraId="06B4D3E1" w14:textId="77777777" w:rsidR="00B32A81" w:rsidRPr="00B115E3" w:rsidRDefault="00B32A81" w:rsidP="00B32A81">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623113B6" w14:textId="77777777" w:rsidR="00B32A81" w:rsidRPr="00E11160" w:rsidRDefault="00B32A81" w:rsidP="00B32A81">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32A81" w:rsidRPr="00DB7B6A" w14:paraId="17A921FC" w14:textId="77777777" w:rsidTr="00FD22D8">
        <w:trPr>
          <w:trHeight w:val="23"/>
        </w:trPr>
        <w:tc>
          <w:tcPr>
            <w:tcW w:w="2460" w:type="pct"/>
            <w:vAlign w:val="center"/>
          </w:tcPr>
          <w:p w14:paraId="0FCE1712" w14:textId="77777777" w:rsidR="00B32A81" w:rsidRPr="00F70F81" w:rsidRDefault="00B32A81" w:rsidP="00FD22D8">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057BADE" w14:textId="77777777" w:rsidR="00B32A81" w:rsidRPr="00F70F81" w:rsidRDefault="00B32A81" w:rsidP="00FD22D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70A8D2BA" w14:textId="77777777" w:rsidR="00B32A81" w:rsidRPr="00F70F81" w:rsidRDefault="00B32A81" w:rsidP="00FD22D8">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B32A81" w:rsidRPr="00DB7B6A" w14:paraId="7EF2E52C" w14:textId="77777777" w:rsidTr="00FD22D8">
        <w:trPr>
          <w:trHeight w:val="23"/>
        </w:trPr>
        <w:tc>
          <w:tcPr>
            <w:tcW w:w="2460" w:type="pct"/>
            <w:vAlign w:val="center"/>
          </w:tcPr>
          <w:p w14:paraId="4E897020" w14:textId="77777777" w:rsidR="00B32A81" w:rsidRPr="00F70F81" w:rsidRDefault="00B32A81" w:rsidP="00FD22D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099F6295" w14:textId="3031BB56" w:rsidR="00B32A81" w:rsidRPr="00F70F81" w:rsidRDefault="00032837" w:rsidP="00FD22D8">
            <w:pPr>
              <w:jc w:val="center"/>
              <w:rPr>
                <w:rFonts w:ascii="Times New Roman" w:hAnsi="Times New Roman" w:cs="Times New Roman"/>
                <w:bCs/>
                <w:sz w:val="24"/>
                <w:szCs w:val="24"/>
              </w:rPr>
            </w:pPr>
            <w:r>
              <w:rPr>
                <w:rFonts w:ascii="Times New Roman" w:hAnsi="Times New Roman" w:cs="Times New Roman"/>
                <w:bCs/>
                <w:sz w:val="24"/>
                <w:szCs w:val="24"/>
              </w:rPr>
              <w:t>54</w:t>
            </w:r>
          </w:p>
        </w:tc>
        <w:tc>
          <w:tcPr>
            <w:tcW w:w="1345" w:type="pct"/>
            <w:vAlign w:val="center"/>
          </w:tcPr>
          <w:p w14:paraId="42959145" w14:textId="77777777" w:rsidR="00B32A81" w:rsidRPr="00F70F81" w:rsidRDefault="00B32A81" w:rsidP="00FD22D8">
            <w:pPr>
              <w:jc w:val="center"/>
              <w:rPr>
                <w:rFonts w:ascii="Times New Roman" w:hAnsi="Times New Roman" w:cs="Times New Roman"/>
                <w:bCs/>
                <w:sz w:val="24"/>
                <w:szCs w:val="24"/>
              </w:rPr>
            </w:pPr>
            <w:r>
              <w:rPr>
                <w:rFonts w:ascii="Times New Roman" w:hAnsi="Times New Roman" w:cs="Times New Roman"/>
                <w:bCs/>
                <w:sz w:val="24"/>
                <w:szCs w:val="24"/>
              </w:rPr>
              <w:t>10</w:t>
            </w:r>
          </w:p>
        </w:tc>
      </w:tr>
      <w:tr w:rsidR="00B32A81" w:rsidRPr="00DB7B6A" w14:paraId="5E1BD5C9" w14:textId="77777777" w:rsidTr="00FD22D8">
        <w:trPr>
          <w:trHeight w:val="23"/>
        </w:trPr>
        <w:tc>
          <w:tcPr>
            <w:tcW w:w="2460" w:type="pct"/>
            <w:vAlign w:val="center"/>
          </w:tcPr>
          <w:p w14:paraId="474EB269" w14:textId="77777777" w:rsidR="00B32A81" w:rsidRPr="00F70F81" w:rsidRDefault="00B32A81" w:rsidP="00FD22D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311F2F80" w14:textId="77777777" w:rsidR="00B32A81" w:rsidRPr="00F70F81" w:rsidRDefault="00B32A81" w:rsidP="00FD22D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146E14AC" w14:textId="77777777" w:rsidR="00B32A81" w:rsidRPr="00F70F81" w:rsidRDefault="00B32A81" w:rsidP="00FD22D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B32A81" w:rsidRPr="00DB7B6A" w14:paraId="23F6C5BF" w14:textId="77777777" w:rsidTr="00FD22D8">
        <w:trPr>
          <w:trHeight w:val="23"/>
        </w:trPr>
        <w:tc>
          <w:tcPr>
            <w:tcW w:w="2460" w:type="pct"/>
            <w:vAlign w:val="center"/>
          </w:tcPr>
          <w:p w14:paraId="6CE56EE9" w14:textId="77777777" w:rsidR="00B32A81" w:rsidRPr="00F70F81" w:rsidRDefault="00B32A81" w:rsidP="00FD22D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38DCDA41" w14:textId="77777777" w:rsidR="00B32A81" w:rsidRPr="00F70F81" w:rsidRDefault="00B32A81" w:rsidP="00FD22D8">
            <w:pPr>
              <w:jc w:val="center"/>
              <w:rPr>
                <w:rFonts w:ascii="Times New Roman" w:hAnsi="Times New Roman" w:cs="Times New Roman"/>
                <w:bCs/>
                <w:sz w:val="24"/>
                <w:szCs w:val="24"/>
              </w:rPr>
            </w:pPr>
          </w:p>
        </w:tc>
        <w:tc>
          <w:tcPr>
            <w:tcW w:w="1345" w:type="pct"/>
            <w:vAlign w:val="center"/>
          </w:tcPr>
          <w:p w14:paraId="0BADC1F7" w14:textId="77777777" w:rsidR="00B32A81" w:rsidRPr="00F70F81" w:rsidRDefault="00B32A81" w:rsidP="00FD22D8">
            <w:pPr>
              <w:jc w:val="center"/>
              <w:rPr>
                <w:rFonts w:ascii="Times New Roman" w:hAnsi="Times New Roman" w:cs="Times New Roman"/>
                <w:bCs/>
                <w:sz w:val="24"/>
                <w:szCs w:val="24"/>
              </w:rPr>
            </w:pPr>
          </w:p>
        </w:tc>
      </w:tr>
      <w:tr w:rsidR="00B32A81" w:rsidRPr="00257255" w14:paraId="661682C0" w14:textId="77777777" w:rsidTr="00FD22D8">
        <w:trPr>
          <w:trHeight w:val="23"/>
        </w:trPr>
        <w:tc>
          <w:tcPr>
            <w:tcW w:w="2460" w:type="pct"/>
            <w:vAlign w:val="center"/>
          </w:tcPr>
          <w:p w14:paraId="4D0CFFE3" w14:textId="77777777" w:rsidR="00B32A81" w:rsidRPr="00F70F81" w:rsidRDefault="00B32A81" w:rsidP="00FD22D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6C17698" w14:textId="124B4150" w:rsidR="00B32A81" w:rsidRPr="00F70F81" w:rsidRDefault="00032837" w:rsidP="00FD22D8">
            <w:pPr>
              <w:jc w:val="center"/>
              <w:rPr>
                <w:rFonts w:ascii="Times New Roman" w:hAnsi="Times New Roman" w:cs="Times New Roman"/>
                <w:b/>
                <w:sz w:val="24"/>
                <w:szCs w:val="24"/>
              </w:rPr>
            </w:pPr>
            <w:r>
              <w:rPr>
                <w:rFonts w:ascii="Times New Roman" w:hAnsi="Times New Roman" w:cs="Times New Roman"/>
                <w:b/>
                <w:sz w:val="24"/>
                <w:szCs w:val="24"/>
              </w:rPr>
              <w:t>54</w:t>
            </w:r>
          </w:p>
        </w:tc>
        <w:tc>
          <w:tcPr>
            <w:tcW w:w="1345" w:type="pct"/>
            <w:vAlign w:val="center"/>
          </w:tcPr>
          <w:p w14:paraId="46EF5180" w14:textId="77777777" w:rsidR="00B32A81" w:rsidRPr="00F70F81" w:rsidRDefault="00B32A81" w:rsidP="00FD22D8">
            <w:pPr>
              <w:jc w:val="center"/>
              <w:rPr>
                <w:rFonts w:ascii="Times New Roman" w:hAnsi="Times New Roman" w:cs="Times New Roman"/>
                <w:b/>
                <w:sz w:val="24"/>
                <w:szCs w:val="24"/>
              </w:rPr>
            </w:pPr>
            <w:r>
              <w:rPr>
                <w:rFonts w:ascii="Times New Roman" w:hAnsi="Times New Roman" w:cs="Times New Roman"/>
                <w:b/>
                <w:sz w:val="24"/>
                <w:szCs w:val="24"/>
              </w:rPr>
              <w:t>10</w:t>
            </w:r>
          </w:p>
        </w:tc>
      </w:tr>
    </w:tbl>
    <w:p w14:paraId="08A2E522" w14:textId="77777777" w:rsidR="00B32A81" w:rsidRDefault="00B32A81" w:rsidP="00B32A81">
      <w:pPr>
        <w:rPr>
          <w:rFonts w:ascii="Times New Roman" w:hAnsi="Times New Roman" w:cs="Times New Roman"/>
          <w:iCs/>
          <w:sz w:val="24"/>
          <w:szCs w:val="24"/>
        </w:rPr>
      </w:pPr>
    </w:p>
    <w:p w14:paraId="6C3CF39C" w14:textId="77777777" w:rsidR="00B32A81" w:rsidRDefault="00B32A81" w:rsidP="00B32A81">
      <w:pPr>
        <w:rPr>
          <w:rFonts w:ascii="Times New Roman" w:hAnsi="Times New Roman" w:cs="Times New Roman"/>
          <w:iCs/>
          <w:sz w:val="24"/>
          <w:szCs w:val="24"/>
        </w:rPr>
      </w:pPr>
      <w:r>
        <w:rPr>
          <w:rFonts w:ascii="Times New Roman" w:hAnsi="Times New Roman" w:cs="Times New Roman"/>
          <w:iCs/>
          <w:sz w:val="24"/>
          <w:szCs w:val="24"/>
        </w:rPr>
        <w:br w:type="page"/>
      </w:r>
    </w:p>
    <w:p w14:paraId="795A9297" w14:textId="77777777" w:rsidR="00B32A81" w:rsidRPr="00DB7B6A" w:rsidRDefault="00B32A81" w:rsidP="00B32A81">
      <w:pPr>
        <w:rPr>
          <w:rFonts w:ascii="Times New Roman" w:hAnsi="Times New Roman" w:cs="Times New Roman"/>
          <w:iCs/>
          <w:sz w:val="24"/>
          <w:szCs w:val="24"/>
        </w:rPr>
      </w:pPr>
    </w:p>
    <w:p w14:paraId="22B6B2DA" w14:textId="77777777" w:rsidR="00B32A81" w:rsidRDefault="00B32A81" w:rsidP="009D426B">
      <w:pPr>
        <w:pStyle w:val="114"/>
        <w:numPr>
          <w:ilvl w:val="1"/>
          <w:numId w:val="4"/>
        </w:numPr>
        <w:rPr>
          <w:rFonts w:ascii="Times New Roman" w:hAnsi="Times New Roman"/>
        </w:rPr>
      </w:pPr>
      <w:r>
        <w:rPr>
          <w:rFonts w:ascii="Times New Roman" w:hAnsi="Times New Roman"/>
        </w:rPr>
        <w:t xml:space="preserve">    </w:t>
      </w:r>
      <w:r w:rsidRPr="00782EFC">
        <w:rPr>
          <w:rFonts w:ascii="Times New Roman" w:hAnsi="Times New Roman"/>
        </w:rPr>
        <w:t xml:space="preserve">Примерное содержание </w:t>
      </w:r>
      <w:r>
        <w:rPr>
          <w:rFonts w:ascii="Times New Roman" w:hAnsi="Times New Roman"/>
        </w:rPr>
        <w:t>дисциплины</w:t>
      </w:r>
    </w:p>
    <w:p w14:paraId="55F822BF" w14:textId="77777777" w:rsidR="00B32A81" w:rsidRDefault="00B32A81" w:rsidP="00B32A81">
      <w:pPr>
        <w:pStyle w:val="114"/>
        <w:rPr>
          <w:rFonts w:ascii="Times New Roman" w:hAnsi="Times New Roman"/>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2"/>
        <w:gridCol w:w="7082"/>
      </w:tblGrid>
      <w:tr w:rsidR="00B32A81" w:rsidRPr="000E2B98" w14:paraId="7C4CCD85" w14:textId="77777777" w:rsidTr="00FD22D8">
        <w:trPr>
          <w:trHeight w:val="1656"/>
          <w:jc w:val="center"/>
        </w:trPr>
        <w:tc>
          <w:tcPr>
            <w:tcW w:w="2552" w:type="dxa"/>
            <w:vAlign w:val="center"/>
          </w:tcPr>
          <w:p w14:paraId="2B59D327" w14:textId="77777777" w:rsidR="00B32A81" w:rsidRPr="000E2B98" w:rsidRDefault="00B32A81" w:rsidP="00FD22D8">
            <w:pPr>
              <w:jc w:val="center"/>
              <w:rPr>
                <w:rFonts w:ascii="Times New Roman" w:eastAsia="Times New Roman" w:hAnsi="Times New Roman" w:cs="Times New Roman"/>
                <w:b/>
                <w:sz w:val="24"/>
                <w:szCs w:val="24"/>
                <w:lang w:eastAsia="ru-RU"/>
              </w:rPr>
            </w:pPr>
            <w:r w:rsidRPr="00B83174">
              <w:rPr>
                <w:rFonts w:ascii="Times New Roman" w:eastAsia="Times New Roman" w:hAnsi="Times New Roman" w:cs="Times New Roman"/>
                <w:b/>
                <w:bCs/>
                <w:lang w:eastAsia="ru-RU"/>
              </w:rPr>
              <w:t>Наименование разделов и тем</w:t>
            </w:r>
          </w:p>
        </w:tc>
        <w:tc>
          <w:tcPr>
            <w:tcW w:w="7082" w:type="dxa"/>
            <w:vAlign w:val="center"/>
          </w:tcPr>
          <w:p w14:paraId="300649DF" w14:textId="77777777" w:rsidR="00B32A81" w:rsidRPr="000E2B98" w:rsidRDefault="00B32A81" w:rsidP="00FD22D8">
            <w:pPr>
              <w:jc w:val="center"/>
              <w:rPr>
                <w:rFonts w:ascii="Times New Roman" w:eastAsia="Times New Roman" w:hAnsi="Times New Roman" w:cs="Times New Roman"/>
                <w:b/>
                <w:sz w:val="24"/>
                <w:szCs w:val="24"/>
                <w:lang w:eastAsia="ru-RU"/>
              </w:rPr>
            </w:pPr>
            <w:r w:rsidRPr="00B83174">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B32A81" w:rsidRPr="000E2B98" w14:paraId="16453FC2" w14:textId="77777777" w:rsidTr="00FD22D8">
        <w:trPr>
          <w:jc w:val="center"/>
        </w:trPr>
        <w:tc>
          <w:tcPr>
            <w:tcW w:w="9634" w:type="dxa"/>
            <w:gridSpan w:val="2"/>
          </w:tcPr>
          <w:p w14:paraId="29755B88" w14:textId="77777777" w:rsidR="00B32A81" w:rsidRPr="000E2B98" w:rsidRDefault="00B32A81" w:rsidP="00FD22D8">
            <w:pPr>
              <w:rPr>
                <w:rFonts w:ascii="Times New Roman" w:eastAsia="Times New Roman" w:hAnsi="Times New Roman" w:cs="Times New Roman"/>
                <w:b/>
                <w:i/>
                <w:sz w:val="24"/>
                <w:szCs w:val="24"/>
                <w:lang w:eastAsia="ru-RU"/>
              </w:rPr>
            </w:pPr>
            <w:r w:rsidRPr="000E2B98">
              <w:rPr>
                <w:rFonts w:ascii="Times New Roman" w:eastAsia="Times New Roman" w:hAnsi="Times New Roman" w:cs="Times New Roman"/>
                <w:b/>
                <w:sz w:val="24"/>
                <w:szCs w:val="24"/>
                <w:lang w:eastAsia="ru-RU"/>
              </w:rPr>
              <w:t xml:space="preserve">Раздел 1. </w:t>
            </w:r>
            <w:r w:rsidRPr="000E2B98">
              <w:rPr>
                <w:rFonts w:ascii="Times New Roman" w:eastAsia="Times New Roman" w:hAnsi="Times New Roman" w:cs="Times New Roman"/>
                <w:b/>
                <w:bCs/>
                <w:sz w:val="24"/>
                <w:szCs w:val="24"/>
                <w:lang w:eastAsia="ru-RU"/>
              </w:rPr>
              <w:t>Основы материаловедения</w:t>
            </w:r>
          </w:p>
        </w:tc>
      </w:tr>
      <w:tr w:rsidR="00B32A81" w:rsidRPr="000E2B98" w14:paraId="5F325D57" w14:textId="77777777" w:rsidTr="00FD22D8">
        <w:trPr>
          <w:jc w:val="center"/>
        </w:trPr>
        <w:tc>
          <w:tcPr>
            <w:tcW w:w="2552" w:type="dxa"/>
            <w:vMerge w:val="restart"/>
          </w:tcPr>
          <w:p w14:paraId="79ABB6A9" w14:textId="77777777" w:rsidR="00B32A81" w:rsidRPr="000E2B98" w:rsidRDefault="00B32A81" w:rsidP="00FD22D8">
            <w:pPr>
              <w:rPr>
                <w:rFonts w:ascii="Times New Roman" w:eastAsia="Times New Roman" w:hAnsi="Times New Roman" w:cs="Times New Roman"/>
                <w:b/>
                <w:bCs/>
                <w:sz w:val="24"/>
                <w:szCs w:val="24"/>
                <w:lang w:eastAsia="ru-RU"/>
              </w:rPr>
            </w:pPr>
            <w:r w:rsidRPr="000E2B98">
              <w:rPr>
                <w:rFonts w:ascii="Times New Roman" w:eastAsia="Times New Roman" w:hAnsi="Times New Roman" w:cs="Times New Roman"/>
                <w:b/>
                <w:bCs/>
                <w:sz w:val="24"/>
                <w:szCs w:val="24"/>
                <w:lang w:eastAsia="ru-RU"/>
              </w:rPr>
              <w:t>Тема 1. 1</w:t>
            </w:r>
          </w:p>
          <w:p w14:paraId="4B8B72A5"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bCs/>
                <w:sz w:val="24"/>
                <w:szCs w:val="24"/>
                <w:lang w:eastAsia="ru-RU"/>
              </w:rPr>
              <w:t>Общие сведения о строении вещества</w:t>
            </w:r>
          </w:p>
        </w:tc>
        <w:tc>
          <w:tcPr>
            <w:tcW w:w="7082" w:type="dxa"/>
          </w:tcPr>
          <w:p w14:paraId="3FBA0A85"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sz w:val="24"/>
                <w:szCs w:val="24"/>
                <w:lang w:eastAsia="ru-RU"/>
              </w:rPr>
              <w:t>Содержание</w:t>
            </w:r>
          </w:p>
        </w:tc>
      </w:tr>
      <w:tr w:rsidR="00B32A81" w:rsidRPr="000E2B98" w14:paraId="3DEB8BBD" w14:textId="77777777" w:rsidTr="00FD22D8">
        <w:trPr>
          <w:jc w:val="center"/>
        </w:trPr>
        <w:tc>
          <w:tcPr>
            <w:tcW w:w="2552" w:type="dxa"/>
            <w:vMerge/>
          </w:tcPr>
          <w:p w14:paraId="2A33C852"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1F98B2FB" w14:textId="77777777" w:rsidR="00B32A81" w:rsidRPr="000E2B98" w:rsidRDefault="00B32A81" w:rsidP="00FD22D8">
            <w:pPr>
              <w:rPr>
                <w:rFonts w:ascii="Times New Roman" w:eastAsia="Times New Roman" w:hAnsi="Times New Roman" w:cs="Times New Roman"/>
                <w:bCs/>
                <w:sz w:val="24"/>
                <w:szCs w:val="24"/>
                <w:lang w:eastAsia="ru-RU"/>
              </w:rPr>
            </w:pPr>
          </w:p>
          <w:p w14:paraId="4016FBB5" w14:textId="77777777" w:rsidR="00B32A81" w:rsidRPr="000E2B98" w:rsidRDefault="00B32A81" w:rsidP="00FD22D8">
            <w:pPr>
              <w:spacing w:line="276" w:lineRule="auto"/>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 xml:space="preserve">Введение. История материаловедения. </w:t>
            </w:r>
            <w:r w:rsidRPr="000E2B98">
              <w:rPr>
                <w:rFonts w:ascii="Times New Roman" w:eastAsia="Times New Roman" w:hAnsi="Times New Roman" w:cs="Times New Roman"/>
                <w:sz w:val="24"/>
                <w:szCs w:val="24"/>
                <w:lang w:eastAsia="ru-RU"/>
              </w:rPr>
              <w:t>Современные достижения науки в области создания конструкционных материалов</w:t>
            </w:r>
            <w:r w:rsidRPr="000E2B98">
              <w:rPr>
                <w:rFonts w:ascii="Times New Roman" w:eastAsia="Times New Roman" w:hAnsi="Times New Roman" w:cs="Times New Roman"/>
                <w:bCs/>
                <w:sz w:val="24"/>
                <w:szCs w:val="24"/>
                <w:lang w:eastAsia="ru-RU"/>
              </w:rPr>
              <w:t xml:space="preserve"> Тенденции и перспективы развития материаловедения.</w:t>
            </w:r>
          </w:p>
          <w:p w14:paraId="4CC33541"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sz w:val="24"/>
                <w:szCs w:val="24"/>
                <w:lang w:eastAsia="ru-RU"/>
              </w:rPr>
              <w:t>Строение и свойства металлов: механические свойства материалов, классификация свойств материалов, диаграммы растяжения</w:t>
            </w:r>
            <w:r w:rsidRPr="000E2B98">
              <w:rPr>
                <w:rFonts w:ascii="Times New Roman" w:eastAsia="Times New Roman" w:hAnsi="Times New Roman" w:cs="Times New Roman"/>
                <w:bCs/>
                <w:sz w:val="24"/>
                <w:szCs w:val="24"/>
                <w:lang w:eastAsia="ru-RU"/>
              </w:rPr>
              <w:t xml:space="preserve"> Атом. Молекула. Металлическая связь. Фазовое состояние вещества. Газы и жидкости. Твердое тело.</w:t>
            </w:r>
            <w:r w:rsidRPr="000E2B98">
              <w:rPr>
                <w:rFonts w:ascii="Times New Roman" w:eastAsia="Times New Roman" w:hAnsi="Times New Roman" w:cs="Times New Roman"/>
                <w:sz w:val="24"/>
                <w:szCs w:val="24"/>
                <w:lang w:eastAsia="ru-RU"/>
              </w:rPr>
              <w:t xml:space="preserve"> Кристаллическое строение металлов: типы кристаллических решеток, процесс кристаллизации, кривые кристаллизации</w:t>
            </w:r>
          </w:p>
          <w:p w14:paraId="77DEEB08"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Классификация металлов. Типы кристаллических решеток. Характерные свойства металлов Этапы кристаллизации металлов. Диффузия. Строение металлического слитка.</w:t>
            </w:r>
            <w:r w:rsidRPr="000E2B98">
              <w:rPr>
                <w:rFonts w:ascii="Calibri" w:eastAsia="Times New Roman" w:hAnsi="Calibri" w:cs="Times New Roman"/>
                <w:lang w:eastAsia="ru-RU"/>
              </w:rPr>
              <w:t xml:space="preserve"> </w:t>
            </w:r>
            <w:r w:rsidRPr="000E2B98">
              <w:rPr>
                <w:rFonts w:ascii="Times New Roman" w:eastAsia="Times New Roman" w:hAnsi="Times New Roman" w:cs="Times New Roman"/>
                <w:bCs/>
                <w:sz w:val="24"/>
                <w:szCs w:val="24"/>
                <w:lang w:eastAsia="ru-RU"/>
              </w:rPr>
              <w:t>Основные дефекты кристаллического строения металлов</w:t>
            </w:r>
          </w:p>
        </w:tc>
      </w:tr>
      <w:tr w:rsidR="00B32A81" w:rsidRPr="000E2B98" w14:paraId="173728B2" w14:textId="77777777" w:rsidTr="00FD22D8">
        <w:trPr>
          <w:jc w:val="center"/>
        </w:trPr>
        <w:tc>
          <w:tcPr>
            <w:tcW w:w="2552" w:type="dxa"/>
            <w:vMerge/>
          </w:tcPr>
          <w:p w14:paraId="105CB8FD" w14:textId="77777777" w:rsidR="00B32A81" w:rsidRPr="000E2B98" w:rsidRDefault="00B32A81" w:rsidP="00FD22D8">
            <w:pPr>
              <w:rPr>
                <w:rFonts w:ascii="Times New Roman" w:eastAsia="Times New Roman" w:hAnsi="Times New Roman" w:cs="Times New Roman"/>
                <w:b/>
                <w:bCs/>
                <w:sz w:val="24"/>
                <w:szCs w:val="24"/>
                <w:lang w:eastAsia="ru-RU"/>
              </w:rPr>
            </w:pPr>
          </w:p>
        </w:tc>
        <w:tc>
          <w:tcPr>
            <w:tcW w:w="7082" w:type="dxa"/>
          </w:tcPr>
          <w:p w14:paraId="503187E4"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В том числе практических занятий и лабораторных работ</w:t>
            </w:r>
          </w:p>
        </w:tc>
      </w:tr>
      <w:tr w:rsidR="00B32A81" w:rsidRPr="000E2B98" w14:paraId="09FFC5AB" w14:textId="77777777" w:rsidTr="00FD22D8">
        <w:trPr>
          <w:jc w:val="center"/>
        </w:trPr>
        <w:tc>
          <w:tcPr>
            <w:tcW w:w="2552" w:type="dxa"/>
            <w:vMerge/>
          </w:tcPr>
          <w:p w14:paraId="3A20F999" w14:textId="77777777" w:rsidR="00B32A81" w:rsidRPr="000E2B98" w:rsidRDefault="00B32A81" w:rsidP="00FD22D8">
            <w:pPr>
              <w:rPr>
                <w:rFonts w:ascii="Times New Roman" w:eastAsia="Times New Roman" w:hAnsi="Times New Roman" w:cs="Times New Roman"/>
                <w:b/>
                <w:bCs/>
                <w:sz w:val="24"/>
                <w:szCs w:val="24"/>
                <w:lang w:eastAsia="ru-RU"/>
              </w:rPr>
            </w:pPr>
          </w:p>
        </w:tc>
        <w:tc>
          <w:tcPr>
            <w:tcW w:w="7082" w:type="dxa"/>
          </w:tcPr>
          <w:p w14:paraId="1E14409F"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Cs/>
                <w:sz w:val="24"/>
                <w:szCs w:val="24"/>
                <w:lang w:eastAsia="ru-RU"/>
              </w:rPr>
              <w:t>Практическая работа «Изучение процесса кристаллизации».</w:t>
            </w:r>
          </w:p>
        </w:tc>
      </w:tr>
      <w:tr w:rsidR="00B32A81" w:rsidRPr="000E2B98" w14:paraId="29D83389" w14:textId="77777777" w:rsidTr="00FD22D8">
        <w:trPr>
          <w:jc w:val="center"/>
        </w:trPr>
        <w:tc>
          <w:tcPr>
            <w:tcW w:w="2552" w:type="dxa"/>
            <w:vMerge/>
          </w:tcPr>
          <w:p w14:paraId="344EE38D" w14:textId="77777777" w:rsidR="00B32A81" w:rsidRPr="000E2B98" w:rsidRDefault="00B32A81" w:rsidP="00FD22D8">
            <w:pPr>
              <w:rPr>
                <w:rFonts w:ascii="Times New Roman" w:eastAsia="Times New Roman" w:hAnsi="Times New Roman" w:cs="Times New Roman"/>
                <w:b/>
                <w:bCs/>
                <w:sz w:val="24"/>
                <w:szCs w:val="24"/>
                <w:lang w:eastAsia="ru-RU"/>
              </w:rPr>
            </w:pPr>
          </w:p>
        </w:tc>
        <w:tc>
          <w:tcPr>
            <w:tcW w:w="7082" w:type="dxa"/>
          </w:tcPr>
          <w:p w14:paraId="517C5510"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Самостоятельная работа обучающихся</w:t>
            </w:r>
          </w:p>
        </w:tc>
      </w:tr>
      <w:tr w:rsidR="00B32A81" w:rsidRPr="000E2B98" w14:paraId="559E2906" w14:textId="77777777" w:rsidTr="00FD22D8">
        <w:trPr>
          <w:jc w:val="center"/>
        </w:trPr>
        <w:tc>
          <w:tcPr>
            <w:tcW w:w="2552" w:type="dxa"/>
            <w:vMerge w:val="restart"/>
          </w:tcPr>
          <w:p w14:paraId="663DD7BF" w14:textId="77777777" w:rsidR="00B32A81" w:rsidRPr="000E2B98" w:rsidRDefault="00B32A81" w:rsidP="00FD22D8">
            <w:pPr>
              <w:rPr>
                <w:rFonts w:ascii="Times New Roman" w:eastAsia="Times New Roman" w:hAnsi="Times New Roman" w:cs="Times New Roman"/>
                <w:b/>
                <w:bCs/>
                <w:sz w:val="24"/>
                <w:szCs w:val="24"/>
                <w:lang w:eastAsia="ru-RU"/>
              </w:rPr>
            </w:pPr>
            <w:r w:rsidRPr="000E2B98">
              <w:rPr>
                <w:rFonts w:ascii="Times New Roman" w:eastAsia="Times New Roman" w:hAnsi="Times New Roman" w:cs="Times New Roman"/>
                <w:b/>
                <w:bCs/>
                <w:sz w:val="24"/>
                <w:szCs w:val="24"/>
                <w:lang w:eastAsia="ru-RU"/>
              </w:rPr>
              <w:t>Тема 1. 2</w:t>
            </w:r>
          </w:p>
          <w:p w14:paraId="6D8AB771"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bCs/>
                <w:sz w:val="24"/>
                <w:szCs w:val="24"/>
                <w:lang w:eastAsia="ru-RU"/>
              </w:rPr>
              <w:t>Основные методы определения свойств материалов</w:t>
            </w:r>
          </w:p>
        </w:tc>
        <w:tc>
          <w:tcPr>
            <w:tcW w:w="7082" w:type="dxa"/>
          </w:tcPr>
          <w:p w14:paraId="7DAC49F5"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sz w:val="24"/>
                <w:szCs w:val="24"/>
                <w:lang w:eastAsia="ru-RU"/>
              </w:rPr>
              <w:t>Содержание</w:t>
            </w:r>
          </w:p>
        </w:tc>
      </w:tr>
      <w:tr w:rsidR="00B32A81" w:rsidRPr="000E2B98" w14:paraId="56748D64" w14:textId="77777777" w:rsidTr="00FD22D8">
        <w:trPr>
          <w:jc w:val="center"/>
        </w:trPr>
        <w:tc>
          <w:tcPr>
            <w:tcW w:w="2552" w:type="dxa"/>
            <w:vMerge/>
          </w:tcPr>
          <w:p w14:paraId="2F98B01C"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0FA8EF5A"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Методы определения свойств материалов</w:t>
            </w:r>
          </w:p>
          <w:p w14:paraId="5EF3069E"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Методы определения твердости</w:t>
            </w:r>
          </w:p>
          <w:p w14:paraId="2C51BAB5"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Cs/>
                <w:sz w:val="24"/>
                <w:szCs w:val="24"/>
                <w:lang w:eastAsia="ru-RU"/>
              </w:rPr>
              <w:t>Определение пластичности и её показатели. Механические, физические, химические и эксплуатационные свойства материалов. Механические, физические, химические и эксплуатационные свойства материалов. Технологические свойства</w:t>
            </w:r>
          </w:p>
        </w:tc>
      </w:tr>
      <w:tr w:rsidR="00B32A81" w:rsidRPr="000E2B98" w14:paraId="10F23A70" w14:textId="77777777" w:rsidTr="00FD22D8">
        <w:trPr>
          <w:jc w:val="center"/>
        </w:trPr>
        <w:tc>
          <w:tcPr>
            <w:tcW w:w="2552" w:type="dxa"/>
            <w:vMerge/>
          </w:tcPr>
          <w:p w14:paraId="506114C9"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37674C98"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В том числе практических занятий и лабораторных работ</w:t>
            </w:r>
          </w:p>
        </w:tc>
      </w:tr>
      <w:tr w:rsidR="00B32A81" w:rsidRPr="000E2B98" w14:paraId="5BAC5A2A" w14:textId="77777777" w:rsidTr="00FD22D8">
        <w:trPr>
          <w:jc w:val="center"/>
        </w:trPr>
        <w:tc>
          <w:tcPr>
            <w:tcW w:w="2552" w:type="dxa"/>
            <w:vMerge/>
          </w:tcPr>
          <w:p w14:paraId="37B89EA6"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40AB167A"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Cs/>
                <w:sz w:val="24"/>
                <w:szCs w:val="24"/>
                <w:lang w:eastAsia="ru-RU"/>
              </w:rPr>
              <w:t>Практическая работа «Определение твердости методом Бринелля».</w:t>
            </w:r>
          </w:p>
          <w:p w14:paraId="7E8A2DCB"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Практическая работа</w:t>
            </w:r>
          </w:p>
          <w:p w14:paraId="160BBF08"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Cs/>
                <w:sz w:val="24"/>
                <w:szCs w:val="24"/>
                <w:lang w:eastAsia="ru-RU"/>
              </w:rPr>
              <w:t xml:space="preserve">«Методы анализа качества материалов: микро и </w:t>
            </w:r>
            <w:proofErr w:type="gramStart"/>
            <w:r w:rsidRPr="000E2B98">
              <w:rPr>
                <w:rFonts w:ascii="Times New Roman" w:eastAsia="Times New Roman" w:hAnsi="Times New Roman" w:cs="Times New Roman"/>
                <w:bCs/>
                <w:sz w:val="24"/>
                <w:szCs w:val="24"/>
                <w:lang w:eastAsia="ru-RU"/>
              </w:rPr>
              <w:t>макро анализы</w:t>
            </w:r>
            <w:proofErr w:type="gramEnd"/>
            <w:r w:rsidRPr="000E2B98">
              <w:rPr>
                <w:rFonts w:ascii="Times New Roman" w:eastAsia="Times New Roman" w:hAnsi="Times New Roman" w:cs="Times New Roman"/>
                <w:bCs/>
                <w:sz w:val="24"/>
                <w:szCs w:val="24"/>
                <w:lang w:eastAsia="ru-RU"/>
              </w:rPr>
              <w:t>, дефектоскопия»</w:t>
            </w:r>
          </w:p>
        </w:tc>
      </w:tr>
      <w:tr w:rsidR="00B32A81" w:rsidRPr="000E2B98" w14:paraId="306B6803" w14:textId="77777777" w:rsidTr="00FD22D8">
        <w:trPr>
          <w:jc w:val="center"/>
        </w:trPr>
        <w:tc>
          <w:tcPr>
            <w:tcW w:w="2552" w:type="dxa"/>
            <w:vMerge/>
          </w:tcPr>
          <w:p w14:paraId="7E0BE94D"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2A022C54"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Самостоятельная работа обучающихся</w:t>
            </w:r>
          </w:p>
        </w:tc>
      </w:tr>
      <w:tr w:rsidR="00B32A81" w:rsidRPr="000E2B98" w14:paraId="08A4459F" w14:textId="77777777" w:rsidTr="00FD22D8">
        <w:trPr>
          <w:jc w:val="center"/>
        </w:trPr>
        <w:tc>
          <w:tcPr>
            <w:tcW w:w="2552" w:type="dxa"/>
            <w:vMerge/>
          </w:tcPr>
          <w:p w14:paraId="2381F83C"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4C1CD1AA" w14:textId="77777777" w:rsidR="00B32A81" w:rsidRPr="000E2B98" w:rsidRDefault="00B32A81" w:rsidP="00FD22D8">
            <w:pPr>
              <w:rPr>
                <w:rFonts w:ascii="Times New Roman" w:eastAsia="Times New Roman" w:hAnsi="Times New Roman" w:cs="Times New Roman"/>
                <w:b/>
                <w:sz w:val="24"/>
                <w:szCs w:val="24"/>
                <w:lang w:eastAsia="ru-RU"/>
              </w:rPr>
            </w:pPr>
          </w:p>
        </w:tc>
      </w:tr>
      <w:tr w:rsidR="00B32A81" w:rsidRPr="000E2B98" w14:paraId="1AEE042D" w14:textId="77777777" w:rsidTr="00FD22D8">
        <w:trPr>
          <w:jc w:val="center"/>
        </w:trPr>
        <w:tc>
          <w:tcPr>
            <w:tcW w:w="2552" w:type="dxa"/>
            <w:vMerge w:val="restart"/>
          </w:tcPr>
          <w:p w14:paraId="210F9697"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bCs/>
                <w:sz w:val="24"/>
                <w:szCs w:val="24"/>
                <w:lang w:eastAsia="ru-RU"/>
              </w:rPr>
              <w:t>Тема 1.3. Металлические сплавы</w:t>
            </w:r>
          </w:p>
        </w:tc>
        <w:tc>
          <w:tcPr>
            <w:tcW w:w="7082" w:type="dxa"/>
          </w:tcPr>
          <w:p w14:paraId="6E10F0AD"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sz w:val="24"/>
                <w:szCs w:val="24"/>
                <w:lang w:eastAsia="ru-RU"/>
              </w:rPr>
              <w:t>Содержание</w:t>
            </w:r>
          </w:p>
        </w:tc>
      </w:tr>
      <w:tr w:rsidR="00B32A81" w:rsidRPr="000E2B98" w14:paraId="5A924A87" w14:textId="77777777" w:rsidTr="00FD22D8">
        <w:trPr>
          <w:jc w:val="center"/>
        </w:trPr>
        <w:tc>
          <w:tcPr>
            <w:tcW w:w="2552" w:type="dxa"/>
            <w:vMerge/>
          </w:tcPr>
          <w:p w14:paraId="3822F868"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30A08141"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 xml:space="preserve">Типы сплавов: механическая смесь, твердые растворы. </w:t>
            </w:r>
          </w:p>
          <w:p w14:paraId="188B5B6E"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Определение металлических сплавов, многокомпонентные сплавы, двухкомпонентные сплавы</w:t>
            </w:r>
          </w:p>
          <w:p w14:paraId="353F4302"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Диаграммы состояния: диаграммы состояния I рода, II рода, III рода, IV рода</w:t>
            </w:r>
          </w:p>
          <w:p w14:paraId="56FA7878" w14:textId="77777777" w:rsidR="00B32A81" w:rsidRPr="000E2B98" w:rsidRDefault="00B32A81" w:rsidP="00FD22D8">
            <w:pPr>
              <w:contextualSpacing/>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lastRenderedPageBreak/>
              <w:t xml:space="preserve"> Классификация железоуглеродистых сплавов. Диаграммы состояния железо –углерод, железо –цементит.</w:t>
            </w:r>
          </w:p>
          <w:p w14:paraId="61EC7E24"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Диаграмма железо-цементит. Анализ компонентов. Характерные точки диаграммы. Фазы.</w:t>
            </w:r>
          </w:p>
          <w:p w14:paraId="48B01028" w14:textId="77777777" w:rsidR="00B32A81" w:rsidRPr="000E2B98" w:rsidRDefault="00B32A81" w:rsidP="00FD22D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Пластическая деформация, наклеп: влияние на свойства металлов</w:t>
            </w:r>
          </w:p>
          <w:p w14:paraId="2568A9A5"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Свойства пластически деформированных материалов</w:t>
            </w:r>
          </w:p>
          <w:p w14:paraId="3B40F3FC"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Cs/>
                <w:sz w:val="24"/>
                <w:szCs w:val="24"/>
                <w:lang w:eastAsia="ru-RU"/>
              </w:rPr>
              <w:t xml:space="preserve"> Сплавы. Критические точки превращения в сплавах. Характеристика металлических сплавов.</w:t>
            </w:r>
          </w:p>
          <w:p w14:paraId="45DCEA9B"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 xml:space="preserve"> Правило фаз. Типы диаграмм состояния.</w:t>
            </w:r>
          </w:p>
          <w:p w14:paraId="472110E7"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Определение количественного состава</w:t>
            </w:r>
            <w:r w:rsidRPr="000E2B98">
              <w:rPr>
                <w:rFonts w:ascii="Times New Roman" w:eastAsia="Times New Roman" w:hAnsi="Times New Roman" w:cs="Times New Roman"/>
                <w:sz w:val="24"/>
                <w:szCs w:val="24"/>
                <w:lang w:eastAsia="ru-RU"/>
              </w:rPr>
              <w:t xml:space="preserve"> сплавов по диаграмме</w:t>
            </w:r>
          </w:p>
        </w:tc>
      </w:tr>
      <w:tr w:rsidR="00B32A81" w:rsidRPr="000E2B98" w14:paraId="1A05C9E5" w14:textId="77777777" w:rsidTr="00FD22D8">
        <w:trPr>
          <w:jc w:val="center"/>
        </w:trPr>
        <w:tc>
          <w:tcPr>
            <w:tcW w:w="2552" w:type="dxa"/>
            <w:vMerge/>
          </w:tcPr>
          <w:p w14:paraId="39420A5D"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35946C26"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В том числе практических занятий и лабораторных работ</w:t>
            </w:r>
          </w:p>
        </w:tc>
      </w:tr>
      <w:tr w:rsidR="00B32A81" w:rsidRPr="000E2B98" w14:paraId="658FE79E" w14:textId="77777777" w:rsidTr="00FD22D8">
        <w:trPr>
          <w:jc w:val="center"/>
        </w:trPr>
        <w:tc>
          <w:tcPr>
            <w:tcW w:w="2552" w:type="dxa"/>
            <w:vMerge/>
          </w:tcPr>
          <w:p w14:paraId="6B1F12BB"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221E8726"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Практическая работа</w:t>
            </w:r>
          </w:p>
          <w:p w14:paraId="08336FFC"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Cs/>
                <w:sz w:val="24"/>
                <w:szCs w:val="24"/>
                <w:lang w:eastAsia="ru-RU"/>
              </w:rPr>
              <w:t>«Определение основных характеристик прочности и пластичности при испытании на одноосное растяжение»</w:t>
            </w:r>
          </w:p>
          <w:p w14:paraId="385BCC59"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 xml:space="preserve">Практическая работа </w:t>
            </w:r>
          </w:p>
          <w:p w14:paraId="34BB35D8"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Cs/>
                <w:sz w:val="24"/>
                <w:szCs w:val="24"/>
                <w:lang w:eastAsia="ru-RU"/>
              </w:rPr>
              <w:t>«Определение ударной вязкости»</w:t>
            </w:r>
          </w:p>
          <w:p w14:paraId="0D0D6C33"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 xml:space="preserve">Практическая работа </w:t>
            </w:r>
          </w:p>
          <w:p w14:paraId="56FC9401"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Cs/>
                <w:sz w:val="24"/>
                <w:szCs w:val="24"/>
                <w:lang w:eastAsia="ru-RU"/>
              </w:rPr>
              <w:t>«Определение степени свободы сплавов и количественного соотношения структурных составляющих сплавов по диаграмме состояния»</w:t>
            </w:r>
          </w:p>
          <w:p w14:paraId="32C6BC09"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 xml:space="preserve">Практическая работа </w:t>
            </w:r>
          </w:p>
          <w:p w14:paraId="0D287EAA"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Cs/>
                <w:sz w:val="24"/>
                <w:szCs w:val="24"/>
                <w:lang w:eastAsia="ru-RU"/>
              </w:rPr>
              <w:t>«Анализ сплавов определенной концентрации по диаграмме железо-цементит с описанием процессов, происходящих при медленном охлаждении или нагревании»</w:t>
            </w:r>
          </w:p>
        </w:tc>
      </w:tr>
      <w:tr w:rsidR="00B32A81" w:rsidRPr="000E2B98" w14:paraId="13434C59" w14:textId="77777777" w:rsidTr="00FD22D8">
        <w:trPr>
          <w:jc w:val="center"/>
        </w:trPr>
        <w:tc>
          <w:tcPr>
            <w:tcW w:w="2552" w:type="dxa"/>
            <w:vMerge/>
          </w:tcPr>
          <w:p w14:paraId="5CB58A83"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3B8FB5EE"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Самостоятельная работа обучающихся</w:t>
            </w:r>
          </w:p>
        </w:tc>
      </w:tr>
      <w:tr w:rsidR="00B32A81" w:rsidRPr="000E2B98" w14:paraId="351E312A" w14:textId="77777777" w:rsidTr="00FD22D8">
        <w:trPr>
          <w:jc w:val="center"/>
        </w:trPr>
        <w:tc>
          <w:tcPr>
            <w:tcW w:w="2552" w:type="dxa"/>
            <w:vMerge/>
          </w:tcPr>
          <w:p w14:paraId="17D4A07E"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531DB10D" w14:textId="77777777" w:rsidR="00B32A81" w:rsidRPr="000E2B98" w:rsidRDefault="00B32A81" w:rsidP="00FD22D8">
            <w:pPr>
              <w:rPr>
                <w:rFonts w:ascii="Times New Roman" w:eastAsia="Times New Roman" w:hAnsi="Times New Roman" w:cs="Times New Roman"/>
                <w:bCs/>
                <w:sz w:val="24"/>
                <w:szCs w:val="24"/>
                <w:lang w:eastAsia="ru-RU"/>
              </w:rPr>
            </w:pPr>
          </w:p>
        </w:tc>
      </w:tr>
      <w:tr w:rsidR="00B32A81" w:rsidRPr="000E2B98" w14:paraId="566A3A7F" w14:textId="77777777" w:rsidTr="00FD22D8">
        <w:trPr>
          <w:jc w:val="center"/>
        </w:trPr>
        <w:tc>
          <w:tcPr>
            <w:tcW w:w="9634" w:type="dxa"/>
            <w:gridSpan w:val="2"/>
          </w:tcPr>
          <w:p w14:paraId="6250F23F" w14:textId="77777777" w:rsidR="00B32A81" w:rsidRPr="000E2B98" w:rsidRDefault="00B32A81" w:rsidP="00FD22D8">
            <w:pPr>
              <w:rPr>
                <w:rFonts w:ascii="Times New Roman" w:eastAsia="Times New Roman" w:hAnsi="Times New Roman" w:cs="Times New Roman"/>
                <w:b/>
                <w:bCs/>
                <w:sz w:val="24"/>
                <w:szCs w:val="24"/>
                <w:lang w:eastAsia="ru-RU"/>
              </w:rPr>
            </w:pPr>
            <w:r w:rsidRPr="000E2B98">
              <w:rPr>
                <w:rFonts w:ascii="Times New Roman" w:eastAsia="Times New Roman" w:hAnsi="Times New Roman" w:cs="Times New Roman"/>
                <w:b/>
                <w:bCs/>
                <w:sz w:val="24"/>
                <w:szCs w:val="24"/>
                <w:lang w:eastAsia="ru-RU"/>
              </w:rPr>
              <w:t>Раздел 2. Материалы, применяемые в машиностроении</w:t>
            </w:r>
          </w:p>
        </w:tc>
      </w:tr>
      <w:tr w:rsidR="00B32A81" w:rsidRPr="000E2B98" w14:paraId="2AB3B2D9" w14:textId="77777777" w:rsidTr="00FD22D8">
        <w:trPr>
          <w:jc w:val="center"/>
        </w:trPr>
        <w:tc>
          <w:tcPr>
            <w:tcW w:w="2552" w:type="dxa"/>
            <w:vMerge w:val="restart"/>
          </w:tcPr>
          <w:p w14:paraId="4452EB49" w14:textId="77777777" w:rsidR="00B32A81" w:rsidRPr="000E2B98" w:rsidRDefault="00B32A81" w:rsidP="00FD22D8">
            <w:pPr>
              <w:rPr>
                <w:rFonts w:ascii="Times New Roman" w:eastAsia="Times New Roman" w:hAnsi="Times New Roman" w:cs="Times New Roman"/>
                <w:b/>
                <w:bCs/>
                <w:sz w:val="24"/>
                <w:szCs w:val="24"/>
                <w:lang w:eastAsia="ru-RU"/>
              </w:rPr>
            </w:pPr>
            <w:r w:rsidRPr="000E2B98">
              <w:rPr>
                <w:rFonts w:ascii="Times New Roman" w:eastAsia="Times New Roman" w:hAnsi="Times New Roman" w:cs="Times New Roman"/>
                <w:b/>
                <w:bCs/>
                <w:sz w:val="24"/>
                <w:szCs w:val="24"/>
                <w:lang w:eastAsia="ru-RU"/>
              </w:rPr>
              <w:t>Тема 2.1. Стали</w:t>
            </w:r>
          </w:p>
        </w:tc>
        <w:tc>
          <w:tcPr>
            <w:tcW w:w="7082" w:type="dxa"/>
          </w:tcPr>
          <w:p w14:paraId="3C191E7F"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sz w:val="24"/>
                <w:szCs w:val="24"/>
                <w:lang w:eastAsia="ru-RU"/>
              </w:rPr>
              <w:t>Содержание</w:t>
            </w:r>
          </w:p>
        </w:tc>
      </w:tr>
      <w:tr w:rsidR="00B32A81" w:rsidRPr="000E2B98" w14:paraId="71A2E9BD" w14:textId="77777777" w:rsidTr="00FD22D8">
        <w:trPr>
          <w:jc w:val="center"/>
        </w:trPr>
        <w:tc>
          <w:tcPr>
            <w:tcW w:w="2552" w:type="dxa"/>
            <w:vMerge/>
          </w:tcPr>
          <w:p w14:paraId="4AE0F7F6" w14:textId="77777777" w:rsidR="00B32A81" w:rsidRPr="000E2B98" w:rsidRDefault="00B32A81" w:rsidP="00FD22D8">
            <w:pPr>
              <w:rPr>
                <w:rFonts w:ascii="Times New Roman" w:eastAsia="Times New Roman" w:hAnsi="Times New Roman" w:cs="Times New Roman"/>
                <w:b/>
                <w:bCs/>
                <w:sz w:val="24"/>
                <w:szCs w:val="24"/>
                <w:lang w:eastAsia="ru-RU"/>
              </w:rPr>
            </w:pPr>
          </w:p>
        </w:tc>
        <w:tc>
          <w:tcPr>
            <w:tcW w:w="7082" w:type="dxa"/>
          </w:tcPr>
          <w:p w14:paraId="33957CFF"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Способы получения стали: сталеплавильные печи, процессы плавки</w:t>
            </w:r>
          </w:p>
          <w:p w14:paraId="08E91A4E"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Конструкционные стали: классификация конструкционных сталей, влияние углерода и постоянных примесей на свойства стали</w:t>
            </w:r>
          </w:p>
        </w:tc>
      </w:tr>
      <w:tr w:rsidR="00B32A81" w:rsidRPr="000E2B98" w14:paraId="2D213E9A" w14:textId="77777777" w:rsidTr="00FD22D8">
        <w:trPr>
          <w:jc w:val="center"/>
        </w:trPr>
        <w:tc>
          <w:tcPr>
            <w:tcW w:w="2552" w:type="dxa"/>
            <w:vMerge/>
          </w:tcPr>
          <w:p w14:paraId="11EDFBD6" w14:textId="77777777" w:rsidR="00B32A81" w:rsidRPr="000E2B98" w:rsidRDefault="00B32A81" w:rsidP="00FD22D8">
            <w:pPr>
              <w:rPr>
                <w:rFonts w:ascii="Times New Roman" w:eastAsia="Times New Roman" w:hAnsi="Times New Roman" w:cs="Times New Roman"/>
                <w:b/>
                <w:bCs/>
                <w:sz w:val="24"/>
                <w:szCs w:val="24"/>
                <w:lang w:eastAsia="ru-RU"/>
              </w:rPr>
            </w:pPr>
          </w:p>
        </w:tc>
        <w:tc>
          <w:tcPr>
            <w:tcW w:w="7082" w:type="dxa"/>
          </w:tcPr>
          <w:p w14:paraId="71E3041A"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В том числе практических занятий и лабораторных работ</w:t>
            </w:r>
          </w:p>
        </w:tc>
      </w:tr>
      <w:tr w:rsidR="00B32A81" w:rsidRPr="000E2B98" w14:paraId="292EF52A" w14:textId="77777777" w:rsidTr="00FD22D8">
        <w:trPr>
          <w:jc w:val="center"/>
        </w:trPr>
        <w:tc>
          <w:tcPr>
            <w:tcW w:w="2552" w:type="dxa"/>
            <w:vMerge/>
          </w:tcPr>
          <w:p w14:paraId="6F6B55CF" w14:textId="77777777" w:rsidR="00B32A81" w:rsidRPr="000E2B98" w:rsidRDefault="00B32A81" w:rsidP="00FD22D8">
            <w:pPr>
              <w:rPr>
                <w:rFonts w:ascii="Times New Roman" w:eastAsia="Times New Roman" w:hAnsi="Times New Roman" w:cs="Times New Roman"/>
                <w:b/>
                <w:bCs/>
                <w:sz w:val="24"/>
                <w:szCs w:val="24"/>
                <w:lang w:eastAsia="ru-RU"/>
              </w:rPr>
            </w:pPr>
          </w:p>
        </w:tc>
        <w:tc>
          <w:tcPr>
            <w:tcW w:w="7082" w:type="dxa"/>
          </w:tcPr>
          <w:p w14:paraId="03C7EB6D"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Cs/>
                <w:sz w:val="24"/>
                <w:szCs w:val="24"/>
                <w:lang w:eastAsia="ru-RU"/>
              </w:rPr>
              <w:t>Практическая работа «Ознакомление со структурой и свойствами углеродистых сталей»</w:t>
            </w:r>
          </w:p>
          <w:p w14:paraId="279F6694"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Cs/>
                <w:sz w:val="24"/>
                <w:szCs w:val="24"/>
                <w:lang w:eastAsia="ru-RU"/>
              </w:rPr>
              <w:t xml:space="preserve">Практическая </w:t>
            </w:r>
            <w:proofErr w:type="gramStart"/>
            <w:r w:rsidRPr="000E2B98">
              <w:rPr>
                <w:rFonts w:ascii="Times New Roman" w:eastAsia="Times New Roman" w:hAnsi="Times New Roman" w:cs="Times New Roman"/>
                <w:bCs/>
                <w:sz w:val="24"/>
                <w:szCs w:val="24"/>
                <w:lang w:eastAsia="ru-RU"/>
              </w:rPr>
              <w:t>работа  «</w:t>
            </w:r>
            <w:proofErr w:type="gramEnd"/>
            <w:r w:rsidRPr="000E2B98">
              <w:rPr>
                <w:rFonts w:ascii="Times New Roman" w:eastAsia="Times New Roman" w:hAnsi="Times New Roman" w:cs="Times New Roman"/>
                <w:bCs/>
                <w:sz w:val="24"/>
                <w:szCs w:val="24"/>
                <w:lang w:eastAsia="ru-RU"/>
              </w:rPr>
              <w:t>Ознакомление со структурой и свойствами сталей с особыми свойствами и твердых сплавов».</w:t>
            </w:r>
          </w:p>
        </w:tc>
      </w:tr>
      <w:tr w:rsidR="00B32A81" w:rsidRPr="000E2B98" w14:paraId="6BA717D4" w14:textId="77777777" w:rsidTr="00FD22D8">
        <w:trPr>
          <w:jc w:val="center"/>
        </w:trPr>
        <w:tc>
          <w:tcPr>
            <w:tcW w:w="2552" w:type="dxa"/>
            <w:vMerge/>
          </w:tcPr>
          <w:p w14:paraId="098004FB" w14:textId="77777777" w:rsidR="00B32A81" w:rsidRPr="000E2B98" w:rsidRDefault="00B32A81" w:rsidP="00FD22D8">
            <w:pPr>
              <w:rPr>
                <w:rFonts w:ascii="Times New Roman" w:eastAsia="Times New Roman" w:hAnsi="Times New Roman" w:cs="Times New Roman"/>
                <w:b/>
                <w:bCs/>
                <w:sz w:val="24"/>
                <w:szCs w:val="24"/>
                <w:lang w:eastAsia="ru-RU"/>
              </w:rPr>
            </w:pPr>
          </w:p>
        </w:tc>
        <w:tc>
          <w:tcPr>
            <w:tcW w:w="7082" w:type="dxa"/>
          </w:tcPr>
          <w:p w14:paraId="0F4BD7EB" w14:textId="77777777" w:rsidR="00B32A81" w:rsidRPr="000E2B98" w:rsidRDefault="00B32A81" w:rsidP="00FD22D8">
            <w:pPr>
              <w:rPr>
                <w:rFonts w:ascii="Times New Roman" w:eastAsia="Times New Roman" w:hAnsi="Times New Roman" w:cs="Times New Roman"/>
                <w:b/>
                <w:bCs/>
                <w:lang w:eastAsia="ru-RU"/>
              </w:rPr>
            </w:pPr>
            <w:r w:rsidRPr="000E2B98">
              <w:rPr>
                <w:rFonts w:ascii="Times New Roman" w:eastAsia="Times New Roman" w:hAnsi="Times New Roman" w:cs="Times New Roman"/>
                <w:b/>
                <w:bCs/>
                <w:lang w:eastAsia="ru-RU"/>
              </w:rPr>
              <w:t>Самостоятельная работа обучающихся</w:t>
            </w:r>
          </w:p>
        </w:tc>
      </w:tr>
      <w:tr w:rsidR="00B32A81" w:rsidRPr="000E2B98" w14:paraId="026DD13F" w14:textId="77777777" w:rsidTr="00FD22D8">
        <w:trPr>
          <w:jc w:val="center"/>
        </w:trPr>
        <w:tc>
          <w:tcPr>
            <w:tcW w:w="2552" w:type="dxa"/>
            <w:vMerge/>
          </w:tcPr>
          <w:p w14:paraId="044A0878" w14:textId="77777777" w:rsidR="00B32A81" w:rsidRPr="000E2B98" w:rsidRDefault="00B32A81" w:rsidP="00FD22D8">
            <w:pPr>
              <w:rPr>
                <w:rFonts w:ascii="Times New Roman" w:eastAsia="Times New Roman" w:hAnsi="Times New Roman" w:cs="Times New Roman"/>
                <w:b/>
                <w:bCs/>
                <w:sz w:val="24"/>
                <w:szCs w:val="24"/>
                <w:lang w:eastAsia="ru-RU"/>
              </w:rPr>
            </w:pPr>
          </w:p>
        </w:tc>
        <w:tc>
          <w:tcPr>
            <w:tcW w:w="7082" w:type="dxa"/>
          </w:tcPr>
          <w:p w14:paraId="27339F2A" w14:textId="77777777" w:rsidR="00B32A81" w:rsidRPr="000E2B98" w:rsidRDefault="00B32A81" w:rsidP="00FD22D8">
            <w:pPr>
              <w:rPr>
                <w:rFonts w:ascii="Times New Roman" w:eastAsia="Times New Roman" w:hAnsi="Times New Roman" w:cs="Times New Roman"/>
                <w:bCs/>
                <w:sz w:val="24"/>
                <w:szCs w:val="24"/>
                <w:lang w:eastAsia="ru-RU"/>
              </w:rPr>
            </w:pPr>
          </w:p>
        </w:tc>
      </w:tr>
      <w:tr w:rsidR="00B32A81" w:rsidRPr="000E2B98" w14:paraId="4A55D53F" w14:textId="77777777" w:rsidTr="00FD22D8">
        <w:trPr>
          <w:jc w:val="center"/>
        </w:trPr>
        <w:tc>
          <w:tcPr>
            <w:tcW w:w="2552" w:type="dxa"/>
            <w:vMerge w:val="restart"/>
          </w:tcPr>
          <w:p w14:paraId="4A012033" w14:textId="77777777" w:rsidR="00B32A81" w:rsidRPr="000E2B98" w:rsidRDefault="00B32A81" w:rsidP="00FD22D8">
            <w:pPr>
              <w:rPr>
                <w:rFonts w:ascii="Times New Roman" w:eastAsia="Times New Roman" w:hAnsi="Times New Roman" w:cs="Times New Roman"/>
                <w:b/>
                <w:bCs/>
                <w:sz w:val="24"/>
                <w:szCs w:val="24"/>
                <w:lang w:eastAsia="ru-RU"/>
              </w:rPr>
            </w:pPr>
            <w:r w:rsidRPr="000E2B98">
              <w:rPr>
                <w:rFonts w:ascii="Times New Roman" w:eastAsia="Times New Roman" w:hAnsi="Times New Roman" w:cs="Times New Roman"/>
                <w:b/>
                <w:bCs/>
                <w:sz w:val="24"/>
                <w:szCs w:val="24"/>
                <w:lang w:eastAsia="ru-RU"/>
              </w:rPr>
              <w:t>Тема 2.2. Термическая обработка металлов и сплавов</w:t>
            </w:r>
          </w:p>
        </w:tc>
        <w:tc>
          <w:tcPr>
            <w:tcW w:w="7082" w:type="dxa"/>
          </w:tcPr>
          <w:p w14:paraId="283D14DB"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sz w:val="24"/>
                <w:szCs w:val="24"/>
                <w:lang w:eastAsia="ru-RU"/>
              </w:rPr>
              <w:t>Содержание</w:t>
            </w:r>
          </w:p>
        </w:tc>
      </w:tr>
      <w:tr w:rsidR="00B32A81" w:rsidRPr="000E2B98" w14:paraId="0DE51C22" w14:textId="77777777" w:rsidTr="00FD22D8">
        <w:trPr>
          <w:jc w:val="center"/>
        </w:trPr>
        <w:tc>
          <w:tcPr>
            <w:tcW w:w="2552" w:type="dxa"/>
            <w:vMerge/>
          </w:tcPr>
          <w:p w14:paraId="59E2BADC" w14:textId="77777777" w:rsidR="00B32A81" w:rsidRPr="000E2B98" w:rsidRDefault="00B32A81" w:rsidP="00FD22D8">
            <w:pPr>
              <w:rPr>
                <w:rFonts w:ascii="Times New Roman" w:eastAsia="Times New Roman" w:hAnsi="Times New Roman" w:cs="Times New Roman"/>
                <w:b/>
                <w:bCs/>
                <w:sz w:val="24"/>
                <w:szCs w:val="24"/>
                <w:lang w:eastAsia="ru-RU"/>
              </w:rPr>
            </w:pPr>
          </w:p>
        </w:tc>
        <w:tc>
          <w:tcPr>
            <w:tcW w:w="7082" w:type="dxa"/>
          </w:tcPr>
          <w:p w14:paraId="6A27761E"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sz w:val="24"/>
                <w:szCs w:val="24"/>
                <w:lang w:eastAsia="ru-RU"/>
              </w:rPr>
              <w:t xml:space="preserve"> Понятие термической обработки металлов и сплавов Общие сведения о термической обработке. Превращения в стали при нагревании, при охлаждении</w:t>
            </w:r>
          </w:p>
          <w:p w14:paraId="06EB41D5" w14:textId="77777777" w:rsidR="00B32A81" w:rsidRPr="000E2B98" w:rsidRDefault="00B32A81" w:rsidP="00FD22D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 xml:space="preserve"> Виды термообработки, требования к термообработке Классификация видов термической обработке.</w:t>
            </w:r>
          </w:p>
          <w:p w14:paraId="0A492F32" w14:textId="77777777" w:rsidR="00B32A81" w:rsidRPr="000E2B98" w:rsidRDefault="00B32A81" w:rsidP="00FD22D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Оборудование для термической обработки</w:t>
            </w:r>
          </w:p>
          <w:p w14:paraId="34A44816"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sz w:val="24"/>
                <w:szCs w:val="24"/>
                <w:lang w:eastAsia="ru-RU"/>
              </w:rPr>
              <w:t xml:space="preserve">Закалка: выбор температуры закалки; режимы нагрева и охлаждения; закалочные среды. </w:t>
            </w:r>
          </w:p>
          <w:p w14:paraId="1D6E534E"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sz w:val="24"/>
                <w:szCs w:val="24"/>
                <w:lang w:eastAsia="ru-RU"/>
              </w:rPr>
              <w:t xml:space="preserve">Термообработка легированных сталей, дефекты при термообработке легированных сталей Дефекты закалки. Отпуск, назначение и применение. Старение Химико-термическая </w:t>
            </w:r>
            <w:r w:rsidRPr="000E2B98">
              <w:rPr>
                <w:rFonts w:ascii="Times New Roman" w:eastAsia="Times New Roman" w:hAnsi="Times New Roman" w:cs="Times New Roman"/>
                <w:sz w:val="24"/>
                <w:szCs w:val="24"/>
                <w:lang w:eastAsia="ru-RU"/>
              </w:rPr>
              <w:lastRenderedPageBreak/>
              <w:t>обработка стали: виды обработки, цианирование, азотирование, цементация</w:t>
            </w:r>
          </w:p>
          <w:p w14:paraId="2C7E8C9D"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sz w:val="24"/>
                <w:szCs w:val="24"/>
                <w:lang w:eastAsia="ru-RU"/>
              </w:rPr>
              <w:t>Сущность процесса коррозии. Виды коррозии. Экономический ущерб от коррозии и методы борьбы.</w:t>
            </w:r>
          </w:p>
        </w:tc>
      </w:tr>
      <w:tr w:rsidR="00B32A81" w:rsidRPr="000E2B98" w14:paraId="3E91835E" w14:textId="77777777" w:rsidTr="00FD22D8">
        <w:trPr>
          <w:jc w:val="center"/>
        </w:trPr>
        <w:tc>
          <w:tcPr>
            <w:tcW w:w="2552" w:type="dxa"/>
            <w:vMerge/>
          </w:tcPr>
          <w:p w14:paraId="29750790" w14:textId="77777777" w:rsidR="00B32A81" w:rsidRPr="000E2B98" w:rsidRDefault="00B32A81" w:rsidP="00FD22D8">
            <w:pPr>
              <w:rPr>
                <w:rFonts w:ascii="Times New Roman" w:eastAsia="Times New Roman" w:hAnsi="Times New Roman" w:cs="Times New Roman"/>
                <w:b/>
                <w:bCs/>
                <w:sz w:val="24"/>
                <w:szCs w:val="24"/>
                <w:lang w:eastAsia="ru-RU"/>
              </w:rPr>
            </w:pPr>
          </w:p>
        </w:tc>
        <w:tc>
          <w:tcPr>
            <w:tcW w:w="7082" w:type="dxa"/>
          </w:tcPr>
          <w:p w14:paraId="09AFF688"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В том числе практических занятий и лабораторных работ</w:t>
            </w:r>
          </w:p>
        </w:tc>
      </w:tr>
      <w:tr w:rsidR="00B32A81" w:rsidRPr="000E2B98" w14:paraId="4E9FF6B2" w14:textId="77777777" w:rsidTr="00FD22D8">
        <w:trPr>
          <w:jc w:val="center"/>
        </w:trPr>
        <w:tc>
          <w:tcPr>
            <w:tcW w:w="2552" w:type="dxa"/>
            <w:vMerge/>
          </w:tcPr>
          <w:p w14:paraId="6F697D52" w14:textId="77777777" w:rsidR="00B32A81" w:rsidRPr="000E2B98" w:rsidRDefault="00B32A81" w:rsidP="00FD22D8">
            <w:pPr>
              <w:rPr>
                <w:rFonts w:ascii="Times New Roman" w:eastAsia="Times New Roman" w:hAnsi="Times New Roman" w:cs="Times New Roman"/>
                <w:b/>
                <w:bCs/>
                <w:sz w:val="24"/>
                <w:szCs w:val="24"/>
                <w:lang w:eastAsia="ru-RU"/>
              </w:rPr>
            </w:pPr>
          </w:p>
        </w:tc>
        <w:tc>
          <w:tcPr>
            <w:tcW w:w="7082" w:type="dxa"/>
          </w:tcPr>
          <w:p w14:paraId="3CF99A44" w14:textId="77777777" w:rsidR="00B32A81" w:rsidRPr="000E2B98" w:rsidRDefault="00B32A81" w:rsidP="00FD22D8">
            <w:pPr>
              <w:rPr>
                <w:rFonts w:ascii="Times New Roman" w:eastAsia="Times New Roman" w:hAnsi="Times New Roman" w:cs="Times New Roman"/>
                <w:b/>
                <w:sz w:val="24"/>
                <w:szCs w:val="24"/>
                <w:lang w:eastAsia="ru-RU"/>
              </w:rPr>
            </w:pPr>
          </w:p>
        </w:tc>
      </w:tr>
      <w:tr w:rsidR="00B32A81" w:rsidRPr="000E2B98" w14:paraId="05EA5281" w14:textId="77777777" w:rsidTr="00FD22D8">
        <w:trPr>
          <w:jc w:val="center"/>
        </w:trPr>
        <w:tc>
          <w:tcPr>
            <w:tcW w:w="2552" w:type="dxa"/>
            <w:vMerge/>
          </w:tcPr>
          <w:p w14:paraId="69C7FC41" w14:textId="77777777" w:rsidR="00B32A81" w:rsidRPr="000E2B98" w:rsidRDefault="00B32A81" w:rsidP="00FD22D8">
            <w:pPr>
              <w:rPr>
                <w:rFonts w:ascii="Times New Roman" w:eastAsia="Times New Roman" w:hAnsi="Times New Roman" w:cs="Times New Roman"/>
                <w:b/>
                <w:bCs/>
                <w:sz w:val="24"/>
                <w:szCs w:val="24"/>
                <w:lang w:eastAsia="ru-RU"/>
              </w:rPr>
            </w:pPr>
          </w:p>
        </w:tc>
        <w:tc>
          <w:tcPr>
            <w:tcW w:w="7082" w:type="dxa"/>
          </w:tcPr>
          <w:p w14:paraId="3825318A" w14:textId="77777777" w:rsidR="00B32A81" w:rsidRPr="000E2B98" w:rsidRDefault="00B32A81" w:rsidP="00FD22D8">
            <w:pPr>
              <w:rPr>
                <w:rFonts w:ascii="Times New Roman" w:eastAsia="Times New Roman" w:hAnsi="Times New Roman" w:cs="Times New Roman"/>
                <w:b/>
                <w:bCs/>
                <w:lang w:eastAsia="ru-RU"/>
              </w:rPr>
            </w:pPr>
            <w:r w:rsidRPr="000E2B98">
              <w:rPr>
                <w:rFonts w:ascii="Times New Roman" w:eastAsia="Times New Roman" w:hAnsi="Times New Roman" w:cs="Times New Roman"/>
                <w:b/>
                <w:bCs/>
                <w:lang w:eastAsia="ru-RU"/>
              </w:rPr>
              <w:t>Самостоятельная работа обучающихся</w:t>
            </w:r>
          </w:p>
        </w:tc>
      </w:tr>
      <w:tr w:rsidR="00B32A81" w:rsidRPr="000E2B98" w14:paraId="4E8815C6" w14:textId="77777777" w:rsidTr="00FD22D8">
        <w:trPr>
          <w:jc w:val="center"/>
        </w:trPr>
        <w:tc>
          <w:tcPr>
            <w:tcW w:w="2552" w:type="dxa"/>
            <w:vMerge/>
          </w:tcPr>
          <w:p w14:paraId="096BCA66" w14:textId="77777777" w:rsidR="00B32A81" w:rsidRPr="000E2B98" w:rsidRDefault="00B32A81" w:rsidP="00FD22D8">
            <w:pPr>
              <w:rPr>
                <w:rFonts w:ascii="Times New Roman" w:eastAsia="Times New Roman" w:hAnsi="Times New Roman" w:cs="Times New Roman"/>
                <w:b/>
                <w:bCs/>
                <w:sz w:val="24"/>
                <w:szCs w:val="24"/>
                <w:lang w:eastAsia="ru-RU"/>
              </w:rPr>
            </w:pPr>
          </w:p>
        </w:tc>
        <w:tc>
          <w:tcPr>
            <w:tcW w:w="7082" w:type="dxa"/>
          </w:tcPr>
          <w:p w14:paraId="074072FD" w14:textId="77777777" w:rsidR="00B32A81" w:rsidRPr="000E2B98" w:rsidRDefault="00B32A81" w:rsidP="00FD22D8">
            <w:pPr>
              <w:rPr>
                <w:rFonts w:ascii="Times New Roman" w:eastAsia="Times New Roman" w:hAnsi="Times New Roman" w:cs="Times New Roman"/>
                <w:b/>
                <w:sz w:val="24"/>
                <w:szCs w:val="24"/>
                <w:lang w:eastAsia="ru-RU"/>
              </w:rPr>
            </w:pPr>
          </w:p>
        </w:tc>
      </w:tr>
      <w:tr w:rsidR="00B32A81" w:rsidRPr="000E2B98" w14:paraId="586FDF77" w14:textId="77777777" w:rsidTr="00FD22D8">
        <w:trPr>
          <w:jc w:val="center"/>
        </w:trPr>
        <w:tc>
          <w:tcPr>
            <w:tcW w:w="2552" w:type="dxa"/>
            <w:vMerge w:val="restart"/>
          </w:tcPr>
          <w:p w14:paraId="55B819CE"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bCs/>
                <w:sz w:val="24"/>
                <w:szCs w:val="24"/>
                <w:lang w:eastAsia="ru-RU"/>
              </w:rPr>
              <w:t>Тема 2.3. Чугуны</w:t>
            </w:r>
          </w:p>
        </w:tc>
        <w:tc>
          <w:tcPr>
            <w:tcW w:w="7082" w:type="dxa"/>
          </w:tcPr>
          <w:p w14:paraId="12C2DB9D"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sz w:val="24"/>
                <w:szCs w:val="24"/>
                <w:lang w:eastAsia="ru-RU"/>
              </w:rPr>
              <w:t>Содержание</w:t>
            </w:r>
          </w:p>
        </w:tc>
      </w:tr>
      <w:tr w:rsidR="00B32A81" w:rsidRPr="000E2B98" w14:paraId="1DA206D7" w14:textId="77777777" w:rsidTr="00FD22D8">
        <w:trPr>
          <w:jc w:val="center"/>
        </w:trPr>
        <w:tc>
          <w:tcPr>
            <w:tcW w:w="2552" w:type="dxa"/>
            <w:vMerge/>
          </w:tcPr>
          <w:p w14:paraId="56DCB25E"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6BB3ADB1"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Cs/>
                <w:sz w:val="24"/>
                <w:szCs w:val="24"/>
                <w:lang w:eastAsia="ru-RU"/>
              </w:rPr>
              <w:t xml:space="preserve"> Чугуны: структура, свойства, область применения. Исходные материалы для производства чугуна.  Основные химические элементы, входящие в состав чугуна. Их влияние на свойства чугуна. Получение чугуна: Доменная печь и её устройство Доменный процесс получения чугуна Исходное сырье для производства чугуна.</w:t>
            </w:r>
          </w:p>
          <w:p w14:paraId="671B4E91"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Cs/>
                <w:sz w:val="24"/>
                <w:szCs w:val="24"/>
                <w:lang w:eastAsia="ru-RU"/>
              </w:rPr>
              <w:t>Классификация чугунов. Влияние примесей на свойства и структуру чугуна.  Маркировка чугуна по ГОСТу. Антифрикционный чугун, маркировка и применение</w:t>
            </w:r>
          </w:p>
        </w:tc>
      </w:tr>
      <w:tr w:rsidR="00B32A81" w:rsidRPr="000E2B98" w14:paraId="43085CE6" w14:textId="77777777" w:rsidTr="00FD22D8">
        <w:trPr>
          <w:jc w:val="center"/>
        </w:trPr>
        <w:tc>
          <w:tcPr>
            <w:tcW w:w="2552" w:type="dxa"/>
            <w:vMerge/>
          </w:tcPr>
          <w:p w14:paraId="6BED2ABD"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048D7D30"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В том числе практических занятий и лабораторных работ</w:t>
            </w:r>
          </w:p>
        </w:tc>
      </w:tr>
      <w:tr w:rsidR="00B32A81" w:rsidRPr="000E2B98" w14:paraId="015D528A" w14:textId="77777777" w:rsidTr="00FD22D8">
        <w:trPr>
          <w:jc w:val="center"/>
        </w:trPr>
        <w:tc>
          <w:tcPr>
            <w:tcW w:w="2552" w:type="dxa"/>
            <w:vMerge/>
          </w:tcPr>
          <w:p w14:paraId="32E0C1D1"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737835BB"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Практическая работа Ознакомление со структурой и свойствами чугунов.</w:t>
            </w:r>
          </w:p>
          <w:p w14:paraId="65B239B9"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Практическая работа «Маркировка чугунов. Подбор марок чугуна для изготовления деталей машин.»</w:t>
            </w:r>
          </w:p>
        </w:tc>
      </w:tr>
      <w:tr w:rsidR="00B32A81" w:rsidRPr="000E2B98" w14:paraId="7CE8EBD5" w14:textId="77777777" w:rsidTr="00FD22D8">
        <w:trPr>
          <w:jc w:val="center"/>
        </w:trPr>
        <w:tc>
          <w:tcPr>
            <w:tcW w:w="2552" w:type="dxa"/>
            <w:vMerge/>
          </w:tcPr>
          <w:p w14:paraId="743433EC"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11B8E2FE"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lang w:eastAsia="ru-RU"/>
              </w:rPr>
              <w:t>Самостоятельная работа обучающихся</w:t>
            </w:r>
          </w:p>
        </w:tc>
      </w:tr>
      <w:tr w:rsidR="00B32A81" w:rsidRPr="000E2B98" w14:paraId="65483636" w14:textId="77777777" w:rsidTr="00FD22D8">
        <w:trPr>
          <w:jc w:val="center"/>
        </w:trPr>
        <w:tc>
          <w:tcPr>
            <w:tcW w:w="2552" w:type="dxa"/>
            <w:vMerge/>
          </w:tcPr>
          <w:p w14:paraId="0EAC481D"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02572C39" w14:textId="77777777" w:rsidR="00B32A81" w:rsidRPr="000E2B98" w:rsidRDefault="00B32A81" w:rsidP="00FD22D8">
            <w:pPr>
              <w:rPr>
                <w:rFonts w:ascii="Times New Roman" w:eastAsia="Times New Roman" w:hAnsi="Times New Roman" w:cs="Times New Roman"/>
                <w:b/>
                <w:sz w:val="24"/>
                <w:szCs w:val="24"/>
                <w:lang w:eastAsia="ru-RU"/>
              </w:rPr>
            </w:pPr>
          </w:p>
        </w:tc>
      </w:tr>
      <w:tr w:rsidR="00B32A81" w:rsidRPr="000E2B98" w14:paraId="3B6DF412" w14:textId="77777777" w:rsidTr="00FD22D8">
        <w:trPr>
          <w:jc w:val="center"/>
        </w:trPr>
        <w:tc>
          <w:tcPr>
            <w:tcW w:w="2552" w:type="dxa"/>
            <w:vMerge w:val="restart"/>
            <w:tcBorders>
              <w:top w:val="single" w:sz="4" w:space="0" w:color="auto"/>
              <w:left w:val="single" w:sz="4" w:space="0" w:color="auto"/>
              <w:right w:val="single" w:sz="4" w:space="0" w:color="auto"/>
            </w:tcBorders>
          </w:tcPr>
          <w:p w14:paraId="1E54959B"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sz w:val="24"/>
                <w:szCs w:val="24"/>
                <w:lang w:eastAsia="ru-RU"/>
              </w:rPr>
              <w:t>Тема 2.4. Цветные металлы и сплавы</w:t>
            </w:r>
          </w:p>
        </w:tc>
        <w:tc>
          <w:tcPr>
            <w:tcW w:w="7082" w:type="dxa"/>
            <w:tcBorders>
              <w:top w:val="single" w:sz="4" w:space="0" w:color="auto"/>
              <w:left w:val="single" w:sz="4" w:space="0" w:color="auto"/>
              <w:bottom w:val="single" w:sz="4" w:space="0" w:color="auto"/>
              <w:right w:val="single" w:sz="4" w:space="0" w:color="auto"/>
            </w:tcBorders>
          </w:tcPr>
          <w:p w14:paraId="2DFC1993" w14:textId="77777777" w:rsidR="00B32A81" w:rsidRPr="000E2B98" w:rsidRDefault="00B32A81" w:rsidP="00FD22D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b/>
                <w:sz w:val="24"/>
                <w:szCs w:val="24"/>
                <w:lang w:eastAsia="ru-RU"/>
              </w:rPr>
              <w:t>Содержание</w:t>
            </w:r>
            <w:r w:rsidRPr="000E2B98">
              <w:rPr>
                <w:rFonts w:ascii="Times New Roman" w:eastAsia="Times New Roman" w:hAnsi="Times New Roman" w:cs="Times New Roman"/>
                <w:sz w:val="24"/>
                <w:szCs w:val="24"/>
                <w:lang w:eastAsia="ru-RU"/>
              </w:rPr>
              <w:t xml:space="preserve"> </w:t>
            </w:r>
          </w:p>
        </w:tc>
      </w:tr>
      <w:tr w:rsidR="00B32A81" w:rsidRPr="000E2B98" w14:paraId="352BEBB9" w14:textId="77777777" w:rsidTr="00FD22D8">
        <w:trPr>
          <w:jc w:val="center"/>
        </w:trPr>
        <w:tc>
          <w:tcPr>
            <w:tcW w:w="2552" w:type="dxa"/>
            <w:vMerge/>
            <w:tcBorders>
              <w:left w:val="single" w:sz="4" w:space="0" w:color="auto"/>
              <w:right w:val="single" w:sz="4" w:space="0" w:color="auto"/>
            </w:tcBorders>
          </w:tcPr>
          <w:p w14:paraId="04391DF3" w14:textId="77777777" w:rsidR="00B32A81" w:rsidRPr="000E2B98" w:rsidRDefault="00B32A81" w:rsidP="00FD22D8">
            <w:pPr>
              <w:rPr>
                <w:rFonts w:ascii="Times New Roman" w:eastAsia="Times New Roman" w:hAnsi="Times New Roman" w:cs="Times New Roman"/>
                <w:b/>
                <w:bCs/>
                <w:sz w:val="24"/>
                <w:szCs w:val="24"/>
                <w:lang w:eastAsia="ru-RU"/>
              </w:rPr>
            </w:pPr>
          </w:p>
        </w:tc>
        <w:tc>
          <w:tcPr>
            <w:tcW w:w="7082" w:type="dxa"/>
            <w:tcBorders>
              <w:left w:val="single" w:sz="4" w:space="0" w:color="auto"/>
            </w:tcBorders>
          </w:tcPr>
          <w:p w14:paraId="1E3EAABA" w14:textId="77777777" w:rsidR="00B32A81" w:rsidRPr="000E2B98" w:rsidRDefault="00B32A81" w:rsidP="00FD22D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 xml:space="preserve"> Медь, её свойства и применение </w:t>
            </w:r>
          </w:p>
          <w:p w14:paraId="652864EE" w14:textId="77777777" w:rsidR="00B32A81" w:rsidRPr="000E2B98" w:rsidRDefault="00B32A81" w:rsidP="00FD22D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Сплавы на основе меди: латуни, применение латуней</w:t>
            </w:r>
          </w:p>
          <w:p w14:paraId="59B4E39D" w14:textId="77777777" w:rsidR="00B32A81" w:rsidRPr="000E2B98" w:rsidRDefault="00B32A81" w:rsidP="00FD22D8">
            <w:pPr>
              <w:rPr>
                <w:rFonts w:ascii="Times New Roman" w:eastAsia="Times New Roman" w:hAnsi="Times New Roman" w:cs="Times New Roman"/>
                <w:b/>
                <w:bCs/>
                <w:sz w:val="24"/>
                <w:szCs w:val="24"/>
                <w:lang w:eastAsia="ru-RU"/>
              </w:rPr>
            </w:pPr>
            <w:r w:rsidRPr="000E2B98">
              <w:rPr>
                <w:rFonts w:ascii="Times New Roman" w:eastAsia="Times New Roman" w:hAnsi="Times New Roman" w:cs="Times New Roman"/>
                <w:sz w:val="24"/>
                <w:szCs w:val="24"/>
                <w:lang w:eastAsia="ru-RU"/>
              </w:rPr>
              <w:t>Сплавы на основе меди: бронзы, применение бронз, классификация</w:t>
            </w:r>
          </w:p>
          <w:p w14:paraId="0B8CE01F" w14:textId="77777777" w:rsidR="00B32A81" w:rsidRPr="000E2B98" w:rsidRDefault="00B32A81" w:rsidP="00FD22D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 xml:space="preserve"> Сплавы на основе алюминия: характеристика и применение алюминиевых сплавов</w:t>
            </w:r>
          </w:p>
          <w:p w14:paraId="367EAFD2" w14:textId="77777777" w:rsidR="00B32A81" w:rsidRPr="000E2B98" w:rsidRDefault="00B32A81" w:rsidP="00FD22D8">
            <w:pPr>
              <w:rPr>
                <w:rFonts w:ascii="Times New Roman" w:eastAsia="Times New Roman" w:hAnsi="Times New Roman" w:cs="Times New Roman"/>
                <w:b/>
                <w:bCs/>
                <w:sz w:val="24"/>
                <w:szCs w:val="24"/>
                <w:lang w:eastAsia="ru-RU"/>
              </w:rPr>
            </w:pPr>
            <w:r w:rsidRPr="000E2B98">
              <w:rPr>
                <w:rFonts w:ascii="Times New Roman" w:eastAsia="Times New Roman" w:hAnsi="Times New Roman" w:cs="Times New Roman"/>
                <w:sz w:val="24"/>
                <w:szCs w:val="24"/>
                <w:lang w:eastAsia="ru-RU"/>
              </w:rPr>
              <w:t>Сплавы на основе титана: титан и его сплавы, свойства и применение, антифрикционные сплавы</w:t>
            </w:r>
          </w:p>
        </w:tc>
      </w:tr>
      <w:tr w:rsidR="00B32A81" w:rsidRPr="000E2B98" w14:paraId="33790F2A" w14:textId="77777777" w:rsidTr="00FD22D8">
        <w:trPr>
          <w:jc w:val="center"/>
        </w:trPr>
        <w:tc>
          <w:tcPr>
            <w:tcW w:w="2552" w:type="dxa"/>
            <w:vMerge/>
            <w:tcBorders>
              <w:left w:val="single" w:sz="4" w:space="0" w:color="auto"/>
              <w:right w:val="single" w:sz="4" w:space="0" w:color="auto"/>
            </w:tcBorders>
          </w:tcPr>
          <w:p w14:paraId="70FEE947" w14:textId="77777777" w:rsidR="00B32A81" w:rsidRPr="000E2B98" w:rsidRDefault="00B32A81" w:rsidP="00FD22D8">
            <w:pPr>
              <w:rPr>
                <w:rFonts w:ascii="Times New Roman" w:eastAsia="Times New Roman" w:hAnsi="Times New Roman" w:cs="Times New Roman"/>
                <w:b/>
                <w:bCs/>
                <w:sz w:val="24"/>
                <w:szCs w:val="24"/>
                <w:lang w:eastAsia="ru-RU"/>
              </w:rPr>
            </w:pPr>
          </w:p>
        </w:tc>
        <w:tc>
          <w:tcPr>
            <w:tcW w:w="7082" w:type="dxa"/>
            <w:tcBorders>
              <w:left w:val="single" w:sz="4" w:space="0" w:color="auto"/>
            </w:tcBorders>
          </w:tcPr>
          <w:p w14:paraId="7E483729"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В том числе практических занятий и лабораторных работ</w:t>
            </w:r>
          </w:p>
        </w:tc>
      </w:tr>
      <w:tr w:rsidR="00B32A81" w:rsidRPr="000E2B98" w14:paraId="1E210028" w14:textId="77777777" w:rsidTr="00FD22D8">
        <w:trPr>
          <w:jc w:val="center"/>
        </w:trPr>
        <w:tc>
          <w:tcPr>
            <w:tcW w:w="2552" w:type="dxa"/>
            <w:vMerge/>
            <w:tcBorders>
              <w:left w:val="single" w:sz="4" w:space="0" w:color="auto"/>
              <w:right w:val="single" w:sz="4" w:space="0" w:color="auto"/>
            </w:tcBorders>
          </w:tcPr>
          <w:p w14:paraId="46478E0E" w14:textId="77777777" w:rsidR="00B32A81" w:rsidRPr="000E2B98" w:rsidRDefault="00B32A81" w:rsidP="00FD22D8">
            <w:pPr>
              <w:rPr>
                <w:rFonts w:ascii="Times New Roman" w:eastAsia="Times New Roman" w:hAnsi="Times New Roman" w:cs="Times New Roman"/>
                <w:b/>
                <w:bCs/>
                <w:sz w:val="24"/>
                <w:szCs w:val="24"/>
                <w:lang w:eastAsia="ru-RU"/>
              </w:rPr>
            </w:pPr>
          </w:p>
        </w:tc>
        <w:tc>
          <w:tcPr>
            <w:tcW w:w="7082" w:type="dxa"/>
            <w:tcBorders>
              <w:left w:val="single" w:sz="4" w:space="0" w:color="auto"/>
            </w:tcBorders>
          </w:tcPr>
          <w:p w14:paraId="42219A15" w14:textId="77777777" w:rsidR="00B32A81" w:rsidRPr="000E2B98" w:rsidRDefault="00B32A81" w:rsidP="00FD22D8">
            <w:pPr>
              <w:rPr>
                <w:rFonts w:ascii="Times New Roman" w:eastAsia="Times New Roman" w:hAnsi="Times New Roman" w:cs="Times New Roman"/>
                <w:bCs/>
                <w:sz w:val="24"/>
                <w:szCs w:val="24"/>
                <w:lang w:eastAsia="ru-RU"/>
              </w:rPr>
            </w:pPr>
          </w:p>
        </w:tc>
      </w:tr>
      <w:tr w:rsidR="00B32A81" w:rsidRPr="000E2B98" w14:paraId="55CD1AC3" w14:textId="77777777" w:rsidTr="00FD22D8">
        <w:trPr>
          <w:jc w:val="center"/>
        </w:trPr>
        <w:tc>
          <w:tcPr>
            <w:tcW w:w="2552" w:type="dxa"/>
            <w:vMerge/>
            <w:tcBorders>
              <w:left w:val="single" w:sz="4" w:space="0" w:color="auto"/>
              <w:right w:val="single" w:sz="4" w:space="0" w:color="auto"/>
            </w:tcBorders>
          </w:tcPr>
          <w:p w14:paraId="730FC0EA" w14:textId="77777777" w:rsidR="00B32A81" w:rsidRPr="000E2B98" w:rsidRDefault="00B32A81" w:rsidP="00FD22D8">
            <w:pPr>
              <w:rPr>
                <w:rFonts w:ascii="Times New Roman" w:eastAsia="Times New Roman" w:hAnsi="Times New Roman" w:cs="Times New Roman"/>
                <w:b/>
                <w:bCs/>
                <w:sz w:val="24"/>
                <w:szCs w:val="24"/>
                <w:lang w:eastAsia="ru-RU"/>
              </w:rPr>
            </w:pPr>
          </w:p>
        </w:tc>
        <w:tc>
          <w:tcPr>
            <w:tcW w:w="7082" w:type="dxa"/>
            <w:tcBorders>
              <w:left w:val="single" w:sz="4" w:space="0" w:color="auto"/>
            </w:tcBorders>
          </w:tcPr>
          <w:p w14:paraId="3E68CEAA" w14:textId="77777777" w:rsidR="00B32A81" w:rsidRPr="000E2B98" w:rsidRDefault="00B32A81" w:rsidP="00FD22D8">
            <w:pPr>
              <w:rPr>
                <w:rFonts w:ascii="Times New Roman" w:eastAsia="Times New Roman" w:hAnsi="Times New Roman" w:cs="Times New Roman"/>
                <w:b/>
                <w:bCs/>
                <w:lang w:eastAsia="ru-RU"/>
              </w:rPr>
            </w:pPr>
            <w:r w:rsidRPr="000E2B98">
              <w:rPr>
                <w:rFonts w:ascii="Times New Roman" w:eastAsia="Times New Roman" w:hAnsi="Times New Roman" w:cs="Times New Roman"/>
                <w:b/>
                <w:bCs/>
                <w:lang w:eastAsia="ru-RU"/>
              </w:rPr>
              <w:t>Самостоятельная работа обучающихся</w:t>
            </w:r>
          </w:p>
        </w:tc>
      </w:tr>
      <w:tr w:rsidR="00B32A81" w:rsidRPr="000E2B98" w14:paraId="33C38B71" w14:textId="77777777" w:rsidTr="00FD22D8">
        <w:trPr>
          <w:jc w:val="center"/>
        </w:trPr>
        <w:tc>
          <w:tcPr>
            <w:tcW w:w="2552" w:type="dxa"/>
            <w:vMerge/>
            <w:tcBorders>
              <w:left w:val="single" w:sz="4" w:space="0" w:color="auto"/>
              <w:right w:val="single" w:sz="4" w:space="0" w:color="auto"/>
            </w:tcBorders>
          </w:tcPr>
          <w:p w14:paraId="38887DDC" w14:textId="77777777" w:rsidR="00B32A81" w:rsidRPr="000E2B98" w:rsidRDefault="00B32A81" w:rsidP="00FD22D8">
            <w:pPr>
              <w:rPr>
                <w:rFonts w:ascii="Times New Roman" w:eastAsia="Times New Roman" w:hAnsi="Times New Roman" w:cs="Times New Roman"/>
                <w:b/>
                <w:bCs/>
                <w:sz w:val="24"/>
                <w:szCs w:val="24"/>
                <w:lang w:eastAsia="ru-RU"/>
              </w:rPr>
            </w:pPr>
          </w:p>
        </w:tc>
        <w:tc>
          <w:tcPr>
            <w:tcW w:w="7082" w:type="dxa"/>
            <w:tcBorders>
              <w:left w:val="single" w:sz="4" w:space="0" w:color="auto"/>
            </w:tcBorders>
          </w:tcPr>
          <w:p w14:paraId="675144A6" w14:textId="77777777" w:rsidR="00B32A81" w:rsidRPr="000E2B98" w:rsidRDefault="00B32A81" w:rsidP="00FD22D8">
            <w:pPr>
              <w:rPr>
                <w:rFonts w:ascii="Times New Roman" w:eastAsia="Times New Roman" w:hAnsi="Times New Roman" w:cs="Times New Roman"/>
                <w:sz w:val="24"/>
                <w:szCs w:val="24"/>
                <w:lang w:eastAsia="ru-RU"/>
              </w:rPr>
            </w:pPr>
          </w:p>
        </w:tc>
      </w:tr>
      <w:tr w:rsidR="00B32A81" w:rsidRPr="000E2B98" w14:paraId="1518C99B" w14:textId="77777777" w:rsidTr="00FD22D8">
        <w:trPr>
          <w:jc w:val="center"/>
        </w:trPr>
        <w:tc>
          <w:tcPr>
            <w:tcW w:w="2552" w:type="dxa"/>
            <w:vMerge w:val="restart"/>
            <w:tcBorders>
              <w:left w:val="single" w:sz="4" w:space="0" w:color="auto"/>
              <w:right w:val="single" w:sz="4" w:space="0" w:color="auto"/>
            </w:tcBorders>
          </w:tcPr>
          <w:p w14:paraId="6FC9408B" w14:textId="77777777" w:rsidR="00B32A81" w:rsidRPr="000E2B98" w:rsidRDefault="00B32A81" w:rsidP="00FD22D8">
            <w:pPr>
              <w:rPr>
                <w:rFonts w:ascii="Times New Roman" w:eastAsia="Times New Roman" w:hAnsi="Times New Roman" w:cs="Times New Roman"/>
                <w:b/>
                <w:bCs/>
                <w:sz w:val="24"/>
                <w:szCs w:val="24"/>
                <w:lang w:eastAsia="ru-RU"/>
              </w:rPr>
            </w:pPr>
            <w:r w:rsidRPr="000E2B98">
              <w:rPr>
                <w:rFonts w:ascii="Times New Roman" w:eastAsia="Times New Roman" w:hAnsi="Times New Roman" w:cs="Times New Roman"/>
                <w:b/>
                <w:bCs/>
                <w:sz w:val="24"/>
                <w:szCs w:val="24"/>
                <w:lang w:eastAsia="ru-RU"/>
              </w:rPr>
              <w:t>Тема 2.5. Неметаллические материалы</w:t>
            </w:r>
          </w:p>
        </w:tc>
        <w:tc>
          <w:tcPr>
            <w:tcW w:w="7082" w:type="dxa"/>
          </w:tcPr>
          <w:p w14:paraId="16BE142D"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sz w:val="24"/>
                <w:szCs w:val="24"/>
                <w:lang w:eastAsia="ru-RU"/>
              </w:rPr>
              <w:t>Содержание</w:t>
            </w:r>
          </w:p>
        </w:tc>
      </w:tr>
      <w:tr w:rsidR="00B32A81" w:rsidRPr="000E2B98" w14:paraId="5A49B2D4" w14:textId="77777777" w:rsidTr="00FD22D8">
        <w:trPr>
          <w:jc w:val="center"/>
        </w:trPr>
        <w:tc>
          <w:tcPr>
            <w:tcW w:w="2552" w:type="dxa"/>
            <w:vMerge/>
            <w:tcBorders>
              <w:left w:val="single" w:sz="4" w:space="0" w:color="auto"/>
              <w:right w:val="single" w:sz="4" w:space="0" w:color="auto"/>
            </w:tcBorders>
          </w:tcPr>
          <w:p w14:paraId="72FB0F2E" w14:textId="77777777" w:rsidR="00B32A81" w:rsidRPr="000E2B98" w:rsidRDefault="00B32A81" w:rsidP="00FD22D8">
            <w:pPr>
              <w:rPr>
                <w:rFonts w:ascii="Times New Roman" w:eastAsia="Times New Roman" w:hAnsi="Times New Roman" w:cs="Times New Roman"/>
                <w:b/>
                <w:bCs/>
                <w:sz w:val="24"/>
                <w:szCs w:val="24"/>
                <w:lang w:eastAsia="ru-RU"/>
              </w:rPr>
            </w:pPr>
          </w:p>
        </w:tc>
        <w:tc>
          <w:tcPr>
            <w:tcW w:w="7082" w:type="dxa"/>
          </w:tcPr>
          <w:p w14:paraId="248249AE"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sz w:val="24"/>
                <w:szCs w:val="24"/>
                <w:lang w:eastAsia="ru-RU"/>
              </w:rPr>
              <w:t xml:space="preserve"> Понятие неметаллических материалов</w:t>
            </w:r>
            <w:r w:rsidRPr="000E2B98">
              <w:rPr>
                <w:rFonts w:ascii="Times New Roman" w:eastAsia="Times New Roman" w:hAnsi="Times New Roman" w:cs="Times New Roman"/>
                <w:bCs/>
                <w:sz w:val="24"/>
                <w:szCs w:val="24"/>
                <w:lang w:eastAsia="ru-RU"/>
              </w:rPr>
              <w:t xml:space="preserve"> Классификация неметаллических материалов. Общие сведения о пластмассах. Способы их получения. Виды и состав пластмасс. Характеристика компонентов, входящих в состав пластмасс. Область применения и способы переработки пластмасс.</w:t>
            </w:r>
          </w:p>
          <w:p w14:paraId="35515654"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sz w:val="24"/>
                <w:szCs w:val="24"/>
                <w:lang w:eastAsia="ru-RU"/>
              </w:rPr>
              <w:t>Слоистые пластмассы. Свойства и область применения листовых пластмасс. Стеклопластики. Резина. Способы получения. Применение.</w:t>
            </w:r>
          </w:p>
          <w:p w14:paraId="0C699E40" w14:textId="77777777" w:rsidR="00B32A81" w:rsidRPr="000E2B98" w:rsidRDefault="00B32A81" w:rsidP="00FD22D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 xml:space="preserve"> Абразивные материалы, применение, методы получения</w:t>
            </w:r>
          </w:p>
          <w:p w14:paraId="4AE8A689"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sz w:val="24"/>
                <w:szCs w:val="24"/>
                <w:lang w:eastAsia="ru-RU"/>
              </w:rPr>
              <w:t>Лакокрасочные материалы, применение, методы получения</w:t>
            </w:r>
          </w:p>
        </w:tc>
      </w:tr>
      <w:tr w:rsidR="00B32A81" w:rsidRPr="000E2B98" w14:paraId="4635025E" w14:textId="77777777" w:rsidTr="00FD22D8">
        <w:trPr>
          <w:jc w:val="center"/>
        </w:trPr>
        <w:tc>
          <w:tcPr>
            <w:tcW w:w="2552" w:type="dxa"/>
            <w:vMerge/>
            <w:tcBorders>
              <w:left w:val="single" w:sz="4" w:space="0" w:color="auto"/>
              <w:right w:val="single" w:sz="4" w:space="0" w:color="auto"/>
            </w:tcBorders>
          </w:tcPr>
          <w:p w14:paraId="585E5FC8" w14:textId="77777777" w:rsidR="00B32A81" w:rsidRPr="000E2B98" w:rsidRDefault="00B32A81" w:rsidP="00FD22D8">
            <w:pPr>
              <w:rPr>
                <w:rFonts w:ascii="Times New Roman" w:eastAsia="Times New Roman" w:hAnsi="Times New Roman" w:cs="Times New Roman"/>
                <w:b/>
                <w:bCs/>
                <w:sz w:val="24"/>
                <w:szCs w:val="24"/>
                <w:lang w:eastAsia="ru-RU"/>
              </w:rPr>
            </w:pPr>
          </w:p>
        </w:tc>
        <w:tc>
          <w:tcPr>
            <w:tcW w:w="7082" w:type="dxa"/>
            <w:tcBorders>
              <w:left w:val="single" w:sz="4" w:space="0" w:color="auto"/>
            </w:tcBorders>
          </w:tcPr>
          <w:p w14:paraId="378D63A8"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В том числе практических занятий и лабораторных работ</w:t>
            </w:r>
          </w:p>
        </w:tc>
      </w:tr>
      <w:tr w:rsidR="00B32A81" w:rsidRPr="000E2B98" w14:paraId="143C3533" w14:textId="77777777" w:rsidTr="00FD22D8">
        <w:trPr>
          <w:jc w:val="center"/>
        </w:trPr>
        <w:tc>
          <w:tcPr>
            <w:tcW w:w="2552" w:type="dxa"/>
            <w:vMerge/>
            <w:tcBorders>
              <w:left w:val="single" w:sz="4" w:space="0" w:color="auto"/>
              <w:right w:val="single" w:sz="4" w:space="0" w:color="auto"/>
            </w:tcBorders>
          </w:tcPr>
          <w:p w14:paraId="7AA89DEC" w14:textId="77777777" w:rsidR="00B32A81" w:rsidRPr="000E2B98" w:rsidRDefault="00B32A81" w:rsidP="00FD22D8">
            <w:pPr>
              <w:rPr>
                <w:rFonts w:ascii="Times New Roman" w:eastAsia="Times New Roman" w:hAnsi="Times New Roman" w:cs="Times New Roman"/>
                <w:b/>
                <w:bCs/>
                <w:sz w:val="24"/>
                <w:szCs w:val="24"/>
                <w:lang w:eastAsia="ru-RU"/>
              </w:rPr>
            </w:pPr>
          </w:p>
        </w:tc>
        <w:tc>
          <w:tcPr>
            <w:tcW w:w="7082" w:type="dxa"/>
            <w:tcBorders>
              <w:left w:val="single" w:sz="4" w:space="0" w:color="auto"/>
            </w:tcBorders>
          </w:tcPr>
          <w:p w14:paraId="31BF5568" w14:textId="77777777" w:rsidR="00B32A81" w:rsidRPr="000E2B98" w:rsidRDefault="00B32A81" w:rsidP="00FD22D8">
            <w:pPr>
              <w:rPr>
                <w:rFonts w:ascii="Times New Roman" w:eastAsia="Times New Roman" w:hAnsi="Times New Roman" w:cs="Times New Roman"/>
                <w:bCs/>
                <w:sz w:val="24"/>
                <w:szCs w:val="24"/>
                <w:lang w:eastAsia="ru-RU"/>
              </w:rPr>
            </w:pPr>
          </w:p>
        </w:tc>
      </w:tr>
      <w:tr w:rsidR="00B32A81" w:rsidRPr="000E2B98" w14:paraId="0A495C7F" w14:textId="77777777" w:rsidTr="00FD22D8">
        <w:trPr>
          <w:jc w:val="center"/>
        </w:trPr>
        <w:tc>
          <w:tcPr>
            <w:tcW w:w="2552" w:type="dxa"/>
            <w:vMerge/>
            <w:tcBorders>
              <w:left w:val="single" w:sz="4" w:space="0" w:color="auto"/>
              <w:right w:val="single" w:sz="4" w:space="0" w:color="auto"/>
            </w:tcBorders>
          </w:tcPr>
          <w:p w14:paraId="64D1A4C4" w14:textId="77777777" w:rsidR="00B32A81" w:rsidRPr="000E2B98" w:rsidRDefault="00B32A81" w:rsidP="00FD22D8">
            <w:pPr>
              <w:rPr>
                <w:rFonts w:ascii="Times New Roman" w:eastAsia="Times New Roman" w:hAnsi="Times New Roman" w:cs="Times New Roman"/>
                <w:b/>
                <w:bCs/>
                <w:sz w:val="24"/>
                <w:szCs w:val="24"/>
                <w:lang w:eastAsia="ru-RU"/>
              </w:rPr>
            </w:pPr>
          </w:p>
        </w:tc>
        <w:tc>
          <w:tcPr>
            <w:tcW w:w="7082" w:type="dxa"/>
            <w:tcBorders>
              <w:left w:val="single" w:sz="4" w:space="0" w:color="auto"/>
            </w:tcBorders>
          </w:tcPr>
          <w:p w14:paraId="59AAD8BB" w14:textId="77777777" w:rsidR="00B32A81" w:rsidRPr="000E2B98" w:rsidRDefault="00B32A81" w:rsidP="00FD22D8">
            <w:pPr>
              <w:rPr>
                <w:rFonts w:ascii="Times New Roman" w:eastAsia="Times New Roman" w:hAnsi="Times New Roman" w:cs="Times New Roman"/>
                <w:b/>
                <w:bCs/>
                <w:lang w:eastAsia="ru-RU"/>
              </w:rPr>
            </w:pPr>
            <w:r w:rsidRPr="000E2B98">
              <w:rPr>
                <w:rFonts w:ascii="Times New Roman" w:eastAsia="Times New Roman" w:hAnsi="Times New Roman" w:cs="Times New Roman"/>
                <w:b/>
                <w:bCs/>
                <w:lang w:eastAsia="ru-RU"/>
              </w:rPr>
              <w:t>Самостоятельная работа обучающихся</w:t>
            </w:r>
          </w:p>
        </w:tc>
      </w:tr>
      <w:tr w:rsidR="00B32A81" w:rsidRPr="000E2B98" w14:paraId="46285F3E" w14:textId="77777777" w:rsidTr="00FD22D8">
        <w:trPr>
          <w:jc w:val="center"/>
        </w:trPr>
        <w:tc>
          <w:tcPr>
            <w:tcW w:w="2552" w:type="dxa"/>
            <w:vMerge/>
            <w:tcBorders>
              <w:left w:val="single" w:sz="4" w:space="0" w:color="auto"/>
              <w:right w:val="single" w:sz="4" w:space="0" w:color="auto"/>
            </w:tcBorders>
          </w:tcPr>
          <w:p w14:paraId="3B6E3074" w14:textId="77777777" w:rsidR="00B32A81" w:rsidRPr="000E2B98" w:rsidRDefault="00B32A81" w:rsidP="00FD22D8">
            <w:pPr>
              <w:rPr>
                <w:rFonts w:ascii="Times New Roman" w:eastAsia="Times New Roman" w:hAnsi="Times New Roman" w:cs="Times New Roman"/>
                <w:b/>
                <w:bCs/>
                <w:sz w:val="24"/>
                <w:szCs w:val="24"/>
                <w:lang w:eastAsia="ru-RU"/>
              </w:rPr>
            </w:pPr>
          </w:p>
        </w:tc>
        <w:tc>
          <w:tcPr>
            <w:tcW w:w="7082" w:type="dxa"/>
            <w:tcBorders>
              <w:left w:val="single" w:sz="4" w:space="0" w:color="auto"/>
            </w:tcBorders>
          </w:tcPr>
          <w:p w14:paraId="0D45B473" w14:textId="77777777" w:rsidR="00B32A81" w:rsidRPr="000E2B98" w:rsidRDefault="00B32A81" w:rsidP="00FD22D8">
            <w:pPr>
              <w:rPr>
                <w:rFonts w:ascii="Times New Roman" w:eastAsia="Times New Roman" w:hAnsi="Times New Roman" w:cs="Times New Roman"/>
                <w:sz w:val="24"/>
                <w:szCs w:val="24"/>
                <w:lang w:eastAsia="ru-RU"/>
              </w:rPr>
            </w:pPr>
          </w:p>
        </w:tc>
      </w:tr>
      <w:tr w:rsidR="00B32A81" w:rsidRPr="000E2B98" w14:paraId="7046C44F" w14:textId="77777777" w:rsidTr="00FD22D8">
        <w:trPr>
          <w:jc w:val="center"/>
        </w:trPr>
        <w:tc>
          <w:tcPr>
            <w:tcW w:w="2552" w:type="dxa"/>
            <w:vMerge w:val="restart"/>
          </w:tcPr>
          <w:p w14:paraId="15DAA199" w14:textId="77777777" w:rsidR="00B32A81" w:rsidRPr="000E2B98" w:rsidRDefault="00B32A81" w:rsidP="00FD22D8">
            <w:pPr>
              <w:widowControl w:val="0"/>
              <w:autoSpaceDE w:val="0"/>
              <w:autoSpaceDN w:val="0"/>
              <w:adjustRightInd w:val="0"/>
              <w:rPr>
                <w:rFonts w:ascii="Times New Roman" w:eastAsia="Times New Roman" w:hAnsi="Times New Roman" w:cs="Times New Roman"/>
                <w:b/>
                <w:bCs/>
                <w:sz w:val="24"/>
                <w:szCs w:val="24"/>
                <w:lang w:eastAsia="ru-RU"/>
              </w:rPr>
            </w:pPr>
            <w:r w:rsidRPr="000E2B98">
              <w:rPr>
                <w:rFonts w:ascii="Times New Roman" w:eastAsia="Times New Roman" w:hAnsi="Times New Roman" w:cs="Times New Roman"/>
                <w:b/>
                <w:bCs/>
                <w:sz w:val="24"/>
                <w:szCs w:val="24"/>
                <w:lang w:eastAsia="ru-RU"/>
              </w:rPr>
              <w:t>Тема 2.6. Материалы с особыми магнитными и электрическими свойствами</w:t>
            </w:r>
          </w:p>
        </w:tc>
        <w:tc>
          <w:tcPr>
            <w:tcW w:w="7082" w:type="dxa"/>
          </w:tcPr>
          <w:p w14:paraId="7F761669"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sz w:val="24"/>
                <w:szCs w:val="24"/>
                <w:lang w:eastAsia="ru-RU"/>
              </w:rPr>
              <w:t>Содержание</w:t>
            </w:r>
          </w:p>
        </w:tc>
      </w:tr>
      <w:tr w:rsidR="00B32A81" w:rsidRPr="000E2B98" w14:paraId="6B0A31A9" w14:textId="77777777" w:rsidTr="00FD22D8">
        <w:trPr>
          <w:jc w:val="center"/>
        </w:trPr>
        <w:tc>
          <w:tcPr>
            <w:tcW w:w="2552" w:type="dxa"/>
            <w:vMerge/>
          </w:tcPr>
          <w:p w14:paraId="65E608CD" w14:textId="77777777" w:rsidR="00B32A81" w:rsidRPr="000E2B98" w:rsidRDefault="00B32A81" w:rsidP="00FD22D8">
            <w:pPr>
              <w:widowControl w:val="0"/>
              <w:autoSpaceDE w:val="0"/>
              <w:autoSpaceDN w:val="0"/>
              <w:adjustRightInd w:val="0"/>
              <w:rPr>
                <w:rFonts w:ascii="Times New Roman" w:eastAsia="Times New Roman" w:hAnsi="Times New Roman" w:cs="Times New Roman"/>
                <w:b/>
                <w:bCs/>
                <w:sz w:val="24"/>
                <w:szCs w:val="24"/>
                <w:lang w:eastAsia="ru-RU"/>
              </w:rPr>
            </w:pPr>
          </w:p>
        </w:tc>
        <w:tc>
          <w:tcPr>
            <w:tcW w:w="7082" w:type="dxa"/>
          </w:tcPr>
          <w:p w14:paraId="44EC9549" w14:textId="77777777" w:rsidR="00B32A81" w:rsidRPr="000E2B98" w:rsidRDefault="00B32A81" w:rsidP="00FD22D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 xml:space="preserve"> Общие сведения о ферромагнитных сплавах</w:t>
            </w:r>
          </w:p>
          <w:p w14:paraId="4327F22D" w14:textId="77777777" w:rsidR="00B32A81" w:rsidRPr="000E2B98" w:rsidRDefault="00B32A81" w:rsidP="00FD22D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 xml:space="preserve"> </w:t>
            </w:r>
            <w:proofErr w:type="spellStart"/>
            <w:r w:rsidRPr="000E2B98">
              <w:rPr>
                <w:rFonts w:ascii="Times New Roman" w:eastAsia="Times New Roman" w:hAnsi="Times New Roman" w:cs="Times New Roman"/>
                <w:sz w:val="24"/>
                <w:szCs w:val="24"/>
                <w:lang w:eastAsia="ru-RU"/>
              </w:rPr>
              <w:t>Магнитомягкие</w:t>
            </w:r>
            <w:proofErr w:type="spellEnd"/>
            <w:r w:rsidRPr="000E2B98">
              <w:rPr>
                <w:rFonts w:ascii="Times New Roman" w:eastAsia="Times New Roman" w:hAnsi="Times New Roman" w:cs="Times New Roman"/>
                <w:sz w:val="24"/>
                <w:szCs w:val="24"/>
                <w:lang w:eastAsia="ru-RU"/>
              </w:rPr>
              <w:t xml:space="preserve"> материалы, их классификация</w:t>
            </w:r>
          </w:p>
          <w:p w14:paraId="6E828E53" w14:textId="77777777" w:rsidR="00B32A81" w:rsidRPr="000E2B98" w:rsidRDefault="00B32A81" w:rsidP="00FD22D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 xml:space="preserve"> Магнитотвердые материалы, их классификация</w:t>
            </w:r>
          </w:p>
          <w:p w14:paraId="219AE829" w14:textId="77777777" w:rsidR="00B32A81" w:rsidRPr="000E2B98" w:rsidRDefault="00B32A81" w:rsidP="00FD22D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 xml:space="preserve"> Электрические свойства проводниковых материалов</w:t>
            </w:r>
          </w:p>
          <w:p w14:paraId="4EC936D9" w14:textId="77777777" w:rsidR="00B32A81" w:rsidRPr="000E2B98" w:rsidRDefault="00B32A81" w:rsidP="00FD22D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 xml:space="preserve"> Полупроводниковые материалы</w:t>
            </w:r>
          </w:p>
          <w:p w14:paraId="184A0763"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sz w:val="24"/>
                <w:szCs w:val="24"/>
                <w:lang w:eastAsia="ru-RU"/>
              </w:rPr>
              <w:t xml:space="preserve"> Диэлектрики, электроизоляционные материалы</w:t>
            </w:r>
          </w:p>
        </w:tc>
      </w:tr>
      <w:tr w:rsidR="00B32A81" w:rsidRPr="000E2B98" w14:paraId="78BD18E2" w14:textId="77777777" w:rsidTr="00FD22D8">
        <w:trPr>
          <w:jc w:val="center"/>
        </w:trPr>
        <w:tc>
          <w:tcPr>
            <w:tcW w:w="2552" w:type="dxa"/>
            <w:vMerge/>
          </w:tcPr>
          <w:p w14:paraId="0120124A" w14:textId="77777777" w:rsidR="00B32A81" w:rsidRPr="000E2B98" w:rsidRDefault="00B32A81" w:rsidP="00FD22D8">
            <w:pPr>
              <w:widowControl w:val="0"/>
              <w:autoSpaceDE w:val="0"/>
              <w:autoSpaceDN w:val="0"/>
              <w:adjustRightInd w:val="0"/>
              <w:rPr>
                <w:rFonts w:ascii="Times New Roman" w:eastAsia="Times New Roman" w:hAnsi="Times New Roman" w:cs="Times New Roman"/>
                <w:b/>
                <w:bCs/>
                <w:sz w:val="24"/>
                <w:szCs w:val="24"/>
                <w:lang w:eastAsia="ru-RU"/>
              </w:rPr>
            </w:pPr>
          </w:p>
        </w:tc>
        <w:tc>
          <w:tcPr>
            <w:tcW w:w="7082" w:type="dxa"/>
          </w:tcPr>
          <w:p w14:paraId="466A57F4"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В том числе практических занятий и лабораторных работ</w:t>
            </w:r>
          </w:p>
        </w:tc>
      </w:tr>
      <w:tr w:rsidR="00B32A81" w:rsidRPr="000E2B98" w14:paraId="64D79C88" w14:textId="77777777" w:rsidTr="00FD22D8">
        <w:trPr>
          <w:jc w:val="center"/>
        </w:trPr>
        <w:tc>
          <w:tcPr>
            <w:tcW w:w="2552" w:type="dxa"/>
            <w:vMerge/>
          </w:tcPr>
          <w:p w14:paraId="09709B54" w14:textId="77777777" w:rsidR="00B32A81" w:rsidRPr="000E2B98" w:rsidRDefault="00B32A81" w:rsidP="00FD22D8">
            <w:pPr>
              <w:widowControl w:val="0"/>
              <w:autoSpaceDE w:val="0"/>
              <w:autoSpaceDN w:val="0"/>
              <w:adjustRightInd w:val="0"/>
              <w:rPr>
                <w:rFonts w:ascii="Times New Roman" w:eastAsia="Times New Roman" w:hAnsi="Times New Roman" w:cs="Times New Roman"/>
                <w:b/>
                <w:bCs/>
                <w:sz w:val="24"/>
                <w:szCs w:val="24"/>
                <w:lang w:eastAsia="ru-RU"/>
              </w:rPr>
            </w:pPr>
          </w:p>
        </w:tc>
        <w:tc>
          <w:tcPr>
            <w:tcW w:w="7082" w:type="dxa"/>
          </w:tcPr>
          <w:p w14:paraId="4003977E" w14:textId="77777777" w:rsidR="00B32A81" w:rsidRPr="000E2B98" w:rsidRDefault="00B32A81" w:rsidP="00FD22D8">
            <w:pPr>
              <w:rPr>
                <w:rFonts w:ascii="Times New Roman" w:eastAsia="Times New Roman" w:hAnsi="Times New Roman" w:cs="Times New Roman"/>
                <w:bCs/>
                <w:sz w:val="24"/>
                <w:szCs w:val="24"/>
                <w:lang w:eastAsia="ru-RU"/>
              </w:rPr>
            </w:pPr>
          </w:p>
        </w:tc>
      </w:tr>
      <w:tr w:rsidR="00B32A81" w:rsidRPr="000E2B98" w14:paraId="400194AF" w14:textId="77777777" w:rsidTr="00FD22D8">
        <w:trPr>
          <w:jc w:val="center"/>
        </w:trPr>
        <w:tc>
          <w:tcPr>
            <w:tcW w:w="2552" w:type="dxa"/>
            <w:vMerge/>
          </w:tcPr>
          <w:p w14:paraId="3E9CEC7E" w14:textId="77777777" w:rsidR="00B32A81" w:rsidRPr="000E2B98" w:rsidRDefault="00B32A81" w:rsidP="00FD22D8">
            <w:pPr>
              <w:widowControl w:val="0"/>
              <w:autoSpaceDE w:val="0"/>
              <w:autoSpaceDN w:val="0"/>
              <w:adjustRightInd w:val="0"/>
              <w:rPr>
                <w:rFonts w:ascii="Times New Roman" w:eastAsia="Times New Roman" w:hAnsi="Times New Roman" w:cs="Times New Roman"/>
                <w:b/>
                <w:bCs/>
                <w:sz w:val="24"/>
                <w:szCs w:val="24"/>
                <w:lang w:eastAsia="ru-RU"/>
              </w:rPr>
            </w:pPr>
          </w:p>
        </w:tc>
        <w:tc>
          <w:tcPr>
            <w:tcW w:w="7082" w:type="dxa"/>
          </w:tcPr>
          <w:p w14:paraId="25296482" w14:textId="77777777" w:rsidR="00B32A81" w:rsidRPr="000E2B98" w:rsidRDefault="00B32A81" w:rsidP="00FD22D8">
            <w:pPr>
              <w:rPr>
                <w:rFonts w:ascii="Times New Roman" w:eastAsia="Times New Roman" w:hAnsi="Times New Roman" w:cs="Times New Roman"/>
                <w:b/>
                <w:bCs/>
                <w:lang w:eastAsia="ru-RU"/>
              </w:rPr>
            </w:pPr>
            <w:r w:rsidRPr="000E2B98">
              <w:rPr>
                <w:rFonts w:ascii="Times New Roman" w:eastAsia="Times New Roman" w:hAnsi="Times New Roman" w:cs="Times New Roman"/>
                <w:b/>
                <w:bCs/>
                <w:lang w:eastAsia="ru-RU"/>
              </w:rPr>
              <w:t>Самостоятельная работа обучающихся</w:t>
            </w:r>
          </w:p>
        </w:tc>
      </w:tr>
      <w:tr w:rsidR="00B32A81" w:rsidRPr="000E2B98" w14:paraId="063899C9" w14:textId="77777777" w:rsidTr="00FD22D8">
        <w:trPr>
          <w:jc w:val="center"/>
        </w:trPr>
        <w:tc>
          <w:tcPr>
            <w:tcW w:w="2552" w:type="dxa"/>
            <w:vMerge/>
          </w:tcPr>
          <w:p w14:paraId="17B1E607" w14:textId="77777777" w:rsidR="00B32A81" w:rsidRPr="000E2B98" w:rsidRDefault="00B32A81" w:rsidP="00FD22D8">
            <w:pPr>
              <w:widowControl w:val="0"/>
              <w:autoSpaceDE w:val="0"/>
              <w:autoSpaceDN w:val="0"/>
              <w:adjustRightInd w:val="0"/>
              <w:rPr>
                <w:rFonts w:ascii="Times New Roman" w:eastAsia="Times New Roman" w:hAnsi="Times New Roman" w:cs="Times New Roman"/>
                <w:b/>
                <w:bCs/>
                <w:sz w:val="24"/>
                <w:szCs w:val="24"/>
                <w:lang w:eastAsia="ru-RU"/>
              </w:rPr>
            </w:pPr>
          </w:p>
        </w:tc>
        <w:tc>
          <w:tcPr>
            <w:tcW w:w="7082" w:type="dxa"/>
          </w:tcPr>
          <w:p w14:paraId="1ED255F7" w14:textId="77777777" w:rsidR="00B32A81" w:rsidRPr="000E2B98" w:rsidRDefault="00B32A81" w:rsidP="00FD22D8">
            <w:pPr>
              <w:rPr>
                <w:rFonts w:ascii="Times New Roman" w:eastAsia="Times New Roman" w:hAnsi="Times New Roman" w:cs="Times New Roman"/>
                <w:bCs/>
                <w:sz w:val="24"/>
                <w:szCs w:val="24"/>
                <w:lang w:eastAsia="ru-RU"/>
              </w:rPr>
            </w:pPr>
          </w:p>
        </w:tc>
      </w:tr>
      <w:tr w:rsidR="00B32A81" w:rsidRPr="000E2B98" w14:paraId="612330E4" w14:textId="77777777" w:rsidTr="00FD22D8">
        <w:trPr>
          <w:jc w:val="center"/>
        </w:trPr>
        <w:tc>
          <w:tcPr>
            <w:tcW w:w="2552" w:type="dxa"/>
            <w:vMerge w:val="restart"/>
          </w:tcPr>
          <w:p w14:paraId="44705836"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bCs/>
                <w:sz w:val="24"/>
                <w:szCs w:val="24"/>
                <w:lang w:eastAsia="ru-RU"/>
              </w:rPr>
              <w:t>Тема 2.7. Инструментальные материалы</w:t>
            </w:r>
          </w:p>
        </w:tc>
        <w:tc>
          <w:tcPr>
            <w:tcW w:w="7082" w:type="dxa"/>
          </w:tcPr>
          <w:p w14:paraId="24F4DF31"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sz w:val="24"/>
                <w:szCs w:val="24"/>
                <w:lang w:eastAsia="ru-RU"/>
              </w:rPr>
              <w:t>Содержание</w:t>
            </w:r>
          </w:p>
        </w:tc>
      </w:tr>
      <w:tr w:rsidR="00B32A81" w:rsidRPr="000E2B98" w14:paraId="422EE48A" w14:textId="77777777" w:rsidTr="00FD22D8">
        <w:trPr>
          <w:jc w:val="center"/>
        </w:trPr>
        <w:tc>
          <w:tcPr>
            <w:tcW w:w="2552" w:type="dxa"/>
            <w:vMerge/>
          </w:tcPr>
          <w:p w14:paraId="1E178FB8"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08F1471C"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 xml:space="preserve"> Материалы для режущих инструментов: инструментальные стали, требования к инструментальным сталям</w:t>
            </w:r>
          </w:p>
          <w:p w14:paraId="2B41B8AB"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 xml:space="preserve"> Стали для режущих инструментов, классификация по назначению и свойствам</w:t>
            </w:r>
          </w:p>
          <w:p w14:paraId="13563424"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 xml:space="preserve"> Материалы для измерительных инструментов, требования к инструментальным сталям</w:t>
            </w:r>
          </w:p>
          <w:p w14:paraId="6D1B0F82"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Cs/>
                <w:sz w:val="24"/>
                <w:szCs w:val="24"/>
                <w:lang w:eastAsia="ru-RU"/>
              </w:rPr>
              <w:t>Классификация сталей по назначению и свойствам</w:t>
            </w:r>
          </w:p>
        </w:tc>
      </w:tr>
      <w:tr w:rsidR="00B32A81" w:rsidRPr="000E2B98" w14:paraId="32F4E2E0" w14:textId="77777777" w:rsidTr="00FD22D8">
        <w:trPr>
          <w:jc w:val="center"/>
        </w:trPr>
        <w:tc>
          <w:tcPr>
            <w:tcW w:w="2552" w:type="dxa"/>
            <w:vMerge/>
          </w:tcPr>
          <w:p w14:paraId="1C0254C8"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207B3D8C"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В том числе практических занятий и лабораторных работ</w:t>
            </w:r>
          </w:p>
        </w:tc>
      </w:tr>
      <w:tr w:rsidR="00B32A81" w:rsidRPr="000E2B98" w14:paraId="1CFADF95" w14:textId="77777777" w:rsidTr="00FD22D8">
        <w:trPr>
          <w:jc w:val="center"/>
        </w:trPr>
        <w:tc>
          <w:tcPr>
            <w:tcW w:w="2552" w:type="dxa"/>
            <w:vMerge/>
          </w:tcPr>
          <w:p w14:paraId="77B07BFF"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4891D08F"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sz w:val="24"/>
                <w:szCs w:val="24"/>
                <w:lang w:eastAsia="ru-RU"/>
              </w:rPr>
              <w:t>Практическая работа «Маркировка твердых сплавов. Подбор твердых сплавов для режущих инструментов»</w:t>
            </w:r>
          </w:p>
        </w:tc>
      </w:tr>
      <w:tr w:rsidR="00B32A81" w:rsidRPr="000E2B98" w14:paraId="0A27D7A3" w14:textId="77777777" w:rsidTr="00FD22D8">
        <w:trPr>
          <w:jc w:val="center"/>
        </w:trPr>
        <w:tc>
          <w:tcPr>
            <w:tcW w:w="2552" w:type="dxa"/>
            <w:vMerge/>
          </w:tcPr>
          <w:p w14:paraId="5F60249A"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0669211C" w14:textId="77777777" w:rsidR="00B32A81" w:rsidRPr="000E2B98" w:rsidRDefault="00B32A81" w:rsidP="00FD22D8">
            <w:pPr>
              <w:rPr>
                <w:rFonts w:ascii="Times New Roman" w:eastAsia="Times New Roman" w:hAnsi="Times New Roman" w:cs="Times New Roman"/>
                <w:b/>
                <w:bCs/>
                <w:lang w:eastAsia="ru-RU"/>
              </w:rPr>
            </w:pPr>
            <w:r w:rsidRPr="000E2B98">
              <w:rPr>
                <w:rFonts w:ascii="Times New Roman" w:eastAsia="Times New Roman" w:hAnsi="Times New Roman" w:cs="Times New Roman"/>
                <w:b/>
                <w:bCs/>
                <w:lang w:eastAsia="ru-RU"/>
              </w:rPr>
              <w:t>Самостоятельная работа обучающихся</w:t>
            </w:r>
          </w:p>
        </w:tc>
      </w:tr>
      <w:tr w:rsidR="00B32A81" w:rsidRPr="000E2B98" w14:paraId="64064B09" w14:textId="77777777" w:rsidTr="00FD22D8">
        <w:trPr>
          <w:jc w:val="center"/>
        </w:trPr>
        <w:tc>
          <w:tcPr>
            <w:tcW w:w="2552" w:type="dxa"/>
            <w:vMerge/>
          </w:tcPr>
          <w:p w14:paraId="35883EFD"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46E54148" w14:textId="77777777" w:rsidR="00B32A81" w:rsidRPr="000E2B98" w:rsidRDefault="00B32A81" w:rsidP="00FD22D8">
            <w:pPr>
              <w:rPr>
                <w:rFonts w:ascii="Times New Roman" w:eastAsia="Times New Roman" w:hAnsi="Times New Roman" w:cs="Times New Roman"/>
                <w:bCs/>
                <w:sz w:val="24"/>
                <w:szCs w:val="24"/>
                <w:lang w:eastAsia="ru-RU"/>
              </w:rPr>
            </w:pPr>
          </w:p>
        </w:tc>
      </w:tr>
      <w:tr w:rsidR="00B32A81" w:rsidRPr="000E2B98" w14:paraId="6D32B3C0" w14:textId="77777777" w:rsidTr="00FD22D8">
        <w:trPr>
          <w:jc w:val="center"/>
        </w:trPr>
        <w:tc>
          <w:tcPr>
            <w:tcW w:w="2552" w:type="dxa"/>
            <w:vMerge w:val="restart"/>
          </w:tcPr>
          <w:p w14:paraId="607976FA"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bCs/>
                <w:sz w:val="24"/>
                <w:szCs w:val="24"/>
                <w:lang w:eastAsia="ru-RU"/>
              </w:rPr>
              <w:t>Тема 2.8. Порошковые и композиционные материалы</w:t>
            </w:r>
          </w:p>
        </w:tc>
        <w:tc>
          <w:tcPr>
            <w:tcW w:w="7082" w:type="dxa"/>
          </w:tcPr>
          <w:p w14:paraId="2ED64570"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sz w:val="24"/>
                <w:szCs w:val="24"/>
                <w:lang w:eastAsia="ru-RU"/>
              </w:rPr>
              <w:t>Содержание</w:t>
            </w:r>
          </w:p>
        </w:tc>
      </w:tr>
      <w:tr w:rsidR="00B32A81" w:rsidRPr="000E2B98" w14:paraId="5A6465E8" w14:textId="77777777" w:rsidTr="00FD22D8">
        <w:trPr>
          <w:jc w:val="center"/>
        </w:trPr>
        <w:tc>
          <w:tcPr>
            <w:tcW w:w="2552" w:type="dxa"/>
            <w:vMerge/>
          </w:tcPr>
          <w:p w14:paraId="4D26B354" w14:textId="77777777" w:rsidR="00B32A81" w:rsidRPr="000E2B98" w:rsidRDefault="00B32A81" w:rsidP="00FD22D8">
            <w:pPr>
              <w:widowControl w:val="0"/>
              <w:autoSpaceDE w:val="0"/>
              <w:autoSpaceDN w:val="0"/>
              <w:adjustRightInd w:val="0"/>
              <w:rPr>
                <w:rFonts w:ascii="Times New Roman" w:eastAsia="Times New Roman" w:hAnsi="Times New Roman" w:cs="Times New Roman"/>
                <w:b/>
                <w:bCs/>
                <w:sz w:val="24"/>
                <w:szCs w:val="24"/>
                <w:lang w:eastAsia="ru-RU"/>
              </w:rPr>
            </w:pPr>
          </w:p>
        </w:tc>
        <w:tc>
          <w:tcPr>
            <w:tcW w:w="7082" w:type="dxa"/>
          </w:tcPr>
          <w:p w14:paraId="60BA6A9D" w14:textId="77777777" w:rsidR="00B32A81" w:rsidRPr="000E2B98" w:rsidRDefault="00B32A81" w:rsidP="00FD22D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Порошковые материалы, применение в</w:t>
            </w:r>
            <w:r w:rsidRPr="000E2B98">
              <w:rPr>
                <w:rFonts w:ascii="Times New Roman" w:eastAsia="Times New Roman" w:hAnsi="Times New Roman" w:cs="Times New Roman"/>
                <w:b/>
                <w:sz w:val="24"/>
                <w:szCs w:val="24"/>
                <w:lang w:eastAsia="ru-RU"/>
              </w:rPr>
              <w:t xml:space="preserve"> </w:t>
            </w:r>
            <w:r w:rsidRPr="000E2B98">
              <w:rPr>
                <w:rFonts w:ascii="Times New Roman" w:eastAsia="Times New Roman" w:hAnsi="Times New Roman" w:cs="Times New Roman"/>
                <w:sz w:val="24"/>
                <w:szCs w:val="24"/>
                <w:lang w:eastAsia="ru-RU"/>
              </w:rPr>
              <w:t xml:space="preserve">промышленности, методы получения </w:t>
            </w:r>
          </w:p>
          <w:p w14:paraId="6A9905B7" w14:textId="77777777" w:rsidR="00B32A81" w:rsidRPr="000E2B98" w:rsidRDefault="00B32A81" w:rsidP="00FD22D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 xml:space="preserve"> Композиционные материалы, свойства, классификация</w:t>
            </w:r>
          </w:p>
          <w:p w14:paraId="0B7D20EA"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sz w:val="24"/>
                <w:szCs w:val="24"/>
                <w:lang w:eastAsia="ru-RU"/>
              </w:rPr>
              <w:t xml:space="preserve"> Применение в промышленности композиционных материалов, методы получения композиционных материалов</w:t>
            </w:r>
          </w:p>
        </w:tc>
      </w:tr>
      <w:tr w:rsidR="00B32A81" w:rsidRPr="000E2B98" w14:paraId="698205DF" w14:textId="77777777" w:rsidTr="00FD22D8">
        <w:trPr>
          <w:jc w:val="center"/>
        </w:trPr>
        <w:tc>
          <w:tcPr>
            <w:tcW w:w="2552" w:type="dxa"/>
            <w:vMerge/>
          </w:tcPr>
          <w:p w14:paraId="58A65843"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0094DA29"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В том числе практических занятий и лабораторных работ</w:t>
            </w:r>
          </w:p>
        </w:tc>
      </w:tr>
      <w:tr w:rsidR="00B32A81" w:rsidRPr="000E2B98" w14:paraId="39F3A781" w14:textId="77777777" w:rsidTr="00FD22D8">
        <w:trPr>
          <w:jc w:val="center"/>
        </w:trPr>
        <w:tc>
          <w:tcPr>
            <w:tcW w:w="2552" w:type="dxa"/>
            <w:vMerge/>
          </w:tcPr>
          <w:p w14:paraId="3C2837F2"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6DF70E7C" w14:textId="77777777" w:rsidR="00B32A81" w:rsidRPr="000E2B98" w:rsidRDefault="00B32A81" w:rsidP="00FD22D8">
            <w:pPr>
              <w:rPr>
                <w:rFonts w:ascii="Times New Roman" w:eastAsia="Times New Roman" w:hAnsi="Times New Roman" w:cs="Times New Roman"/>
                <w:bCs/>
                <w:sz w:val="24"/>
                <w:szCs w:val="24"/>
                <w:lang w:eastAsia="ru-RU"/>
              </w:rPr>
            </w:pPr>
          </w:p>
        </w:tc>
      </w:tr>
      <w:tr w:rsidR="00B32A81" w:rsidRPr="000E2B98" w14:paraId="44D8539A" w14:textId="77777777" w:rsidTr="00FD22D8">
        <w:trPr>
          <w:jc w:val="center"/>
        </w:trPr>
        <w:tc>
          <w:tcPr>
            <w:tcW w:w="2552" w:type="dxa"/>
            <w:vMerge/>
          </w:tcPr>
          <w:p w14:paraId="536DCE76"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36967376" w14:textId="77777777" w:rsidR="00B32A81" w:rsidRPr="000E2B98" w:rsidRDefault="00B32A81" w:rsidP="00FD22D8">
            <w:pPr>
              <w:rPr>
                <w:rFonts w:ascii="Times New Roman" w:eastAsia="Times New Roman" w:hAnsi="Times New Roman" w:cs="Times New Roman"/>
                <w:b/>
                <w:bCs/>
                <w:lang w:eastAsia="ru-RU"/>
              </w:rPr>
            </w:pPr>
            <w:r w:rsidRPr="000E2B98">
              <w:rPr>
                <w:rFonts w:ascii="Times New Roman" w:eastAsia="Times New Roman" w:hAnsi="Times New Roman" w:cs="Times New Roman"/>
                <w:b/>
                <w:bCs/>
                <w:lang w:eastAsia="ru-RU"/>
              </w:rPr>
              <w:t>Самостоятельная работа обучающихся</w:t>
            </w:r>
          </w:p>
        </w:tc>
      </w:tr>
      <w:tr w:rsidR="00B32A81" w:rsidRPr="000E2B98" w14:paraId="065B7CAF" w14:textId="77777777" w:rsidTr="00FD22D8">
        <w:trPr>
          <w:jc w:val="center"/>
        </w:trPr>
        <w:tc>
          <w:tcPr>
            <w:tcW w:w="2552" w:type="dxa"/>
            <w:vMerge/>
          </w:tcPr>
          <w:p w14:paraId="3A0C1DB4"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7DDC454C" w14:textId="77777777" w:rsidR="00B32A81" w:rsidRPr="000E2B98" w:rsidRDefault="00B32A81" w:rsidP="00FD22D8">
            <w:pPr>
              <w:rPr>
                <w:rFonts w:ascii="Times New Roman" w:eastAsia="Times New Roman" w:hAnsi="Times New Roman" w:cs="Times New Roman"/>
                <w:sz w:val="24"/>
                <w:szCs w:val="24"/>
                <w:lang w:eastAsia="ru-RU"/>
              </w:rPr>
            </w:pPr>
          </w:p>
        </w:tc>
      </w:tr>
      <w:tr w:rsidR="00B32A81" w:rsidRPr="000E2B98" w14:paraId="4AF5E91A" w14:textId="77777777" w:rsidTr="00FD22D8">
        <w:trPr>
          <w:jc w:val="center"/>
        </w:trPr>
        <w:tc>
          <w:tcPr>
            <w:tcW w:w="2552" w:type="dxa"/>
            <w:vMerge w:val="restart"/>
          </w:tcPr>
          <w:p w14:paraId="7ECAF3A7" w14:textId="77777777" w:rsidR="00B32A81" w:rsidRPr="000E2B98" w:rsidRDefault="00B32A81" w:rsidP="00FD22D8">
            <w:pPr>
              <w:widowControl w:val="0"/>
              <w:autoSpaceDE w:val="0"/>
              <w:autoSpaceDN w:val="0"/>
              <w:adjustRightInd w:val="0"/>
              <w:rPr>
                <w:rFonts w:ascii="Times New Roman" w:eastAsia="Times New Roman" w:hAnsi="Times New Roman" w:cs="Times New Roman"/>
                <w:b/>
                <w:bCs/>
                <w:sz w:val="24"/>
                <w:szCs w:val="24"/>
                <w:lang w:eastAsia="ru-RU"/>
              </w:rPr>
            </w:pPr>
            <w:r w:rsidRPr="000E2B98">
              <w:rPr>
                <w:rFonts w:ascii="Times New Roman" w:eastAsia="Times New Roman" w:hAnsi="Times New Roman" w:cs="Times New Roman"/>
                <w:b/>
                <w:bCs/>
                <w:sz w:val="24"/>
                <w:szCs w:val="24"/>
                <w:lang w:eastAsia="ru-RU"/>
              </w:rPr>
              <w:t>Тема 2.9. Сверхтвердые материалы</w:t>
            </w:r>
          </w:p>
        </w:tc>
        <w:tc>
          <w:tcPr>
            <w:tcW w:w="7082" w:type="dxa"/>
          </w:tcPr>
          <w:p w14:paraId="4AF242B5"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sz w:val="24"/>
                <w:szCs w:val="24"/>
                <w:lang w:eastAsia="ru-RU"/>
              </w:rPr>
              <w:t>Содержание</w:t>
            </w:r>
          </w:p>
        </w:tc>
      </w:tr>
      <w:tr w:rsidR="00B32A81" w:rsidRPr="000E2B98" w14:paraId="735581D2" w14:textId="77777777" w:rsidTr="00FD22D8">
        <w:trPr>
          <w:jc w:val="center"/>
        </w:trPr>
        <w:tc>
          <w:tcPr>
            <w:tcW w:w="2552" w:type="dxa"/>
            <w:vMerge/>
          </w:tcPr>
          <w:p w14:paraId="56FC71FF"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2DAE1E87" w14:textId="77777777" w:rsidR="00B32A81" w:rsidRPr="000E2B98" w:rsidRDefault="00B32A81" w:rsidP="00FD22D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Понятие сверхтвердых материалов, их классификация и свойства</w:t>
            </w:r>
          </w:p>
          <w:p w14:paraId="0BD5E12F" w14:textId="77777777" w:rsidR="00B32A81" w:rsidRPr="000E2B98" w:rsidRDefault="00B32A81" w:rsidP="00FD22D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Метод получения нитрида бора</w:t>
            </w:r>
          </w:p>
          <w:p w14:paraId="272C8E22" w14:textId="77777777" w:rsidR="00B32A81" w:rsidRPr="000E2B98" w:rsidRDefault="00B32A81" w:rsidP="00FD22D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Применение в промышленности кубического нитрида бора</w:t>
            </w:r>
          </w:p>
        </w:tc>
      </w:tr>
      <w:tr w:rsidR="00B32A81" w:rsidRPr="000E2B98" w14:paraId="5D4E6B31" w14:textId="77777777" w:rsidTr="00FD22D8">
        <w:trPr>
          <w:jc w:val="center"/>
        </w:trPr>
        <w:tc>
          <w:tcPr>
            <w:tcW w:w="2552" w:type="dxa"/>
            <w:vMerge/>
          </w:tcPr>
          <w:p w14:paraId="32623C77"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7DB67FB6"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В том числе практических занятий и лабораторных работ</w:t>
            </w:r>
          </w:p>
        </w:tc>
      </w:tr>
      <w:tr w:rsidR="00B32A81" w:rsidRPr="000E2B98" w14:paraId="64072F45" w14:textId="77777777" w:rsidTr="00FD22D8">
        <w:trPr>
          <w:jc w:val="center"/>
        </w:trPr>
        <w:tc>
          <w:tcPr>
            <w:tcW w:w="2552" w:type="dxa"/>
            <w:vMerge/>
          </w:tcPr>
          <w:p w14:paraId="24731D3B"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6F351F85" w14:textId="77777777" w:rsidR="00B32A81" w:rsidRPr="000E2B98" w:rsidRDefault="00B32A81" w:rsidP="00FD22D8">
            <w:pPr>
              <w:rPr>
                <w:rFonts w:ascii="Times New Roman" w:eastAsia="Times New Roman" w:hAnsi="Times New Roman" w:cs="Times New Roman"/>
                <w:bCs/>
                <w:sz w:val="24"/>
                <w:szCs w:val="24"/>
                <w:lang w:eastAsia="ru-RU"/>
              </w:rPr>
            </w:pPr>
          </w:p>
        </w:tc>
      </w:tr>
      <w:tr w:rsidR="00B32A81" w:rsidRPr="000E2B98" w14:paraId="00F51F03" w14:textId="77777777" w:rsidTr="00FD22D8">
        <w:trPr>
          <w:jc w:val="center"/>
        </w:trPr>
        <w:tc>
          <w:tcPr>
            <w:tcW w:w="2552" w:type="dxa"/>
            <w:vMerge/>
          </w:tcPr>
          <w:p w14:paraId="02AD50F2"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4E071673" w14:textId="77777777" w:rsidR="00B32A81" w:rsidRPr="000E2B98" w:rsidRDefault="00B32A81" w:rsidP="00FD22D8">
            <w:pPr>
              <w:rPr>
                <w:rFonts w:ascii="Times New Roman" w:eastAsia="Times New Roman" w:hAnsi="Times New Roman" w:cs="Times New Roman"/>
                <w:b/>
                <w:bCs/>
                <w:lang w:eastAsia="ru-RU"/>
              </w:rPr>
            </w:pPr>
            <w:r w:rsidRPr="000E2B98">
              <w:rPr>
                <w:rFonts w:ascii="Times New Roman" w:eastAsia="Times New Roman" w:hAnsi="Times New Roman" w:cs="Times New Roman"/>
                <w:b/>
                <w:bCs/>
                <w:lang w:eastAsia="ru-RU"/>
              </w:rPr>
              <w:t>Самостоятельная работа обучающихся</w:t>
            </w:r>
          </w:p>
        </w:tc>
      </w:tr>
      <w:tr w:rsidR="00B32A81" w:rsidRPr="000E2B98" w14:paraId="1944B468" w14:textId="77777777" w:rsidTr="00FD22D8">
        <w:trPr>
          <w:jc w:val="center"/>
        </w:trPr>
        <w:tc>
          <w:tcPr>
            <w:tcW w:w="2552" w:type="dxa"/>
            <w:vMerge/>
          </w:tcPr>
          <w:p w14:paraId="56B3696A"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3BDFF19C" w14:textId="77777777" w:rsidR="00B32A81" w:rsidRPr="000E2B98" w:rsidRDefault="00B32A81" w:rsidP="00FD22D8">
            <w:pPr>
              <w:rPr>
                <w:rFonts w:ascii="Times New Roman" w:eastAsia="Times New Roman" w:hAnsi="Times New Roman" w:cs="Times New Roman"/>
                <w:sz w:val="24"/>
                <w:szCs w:val="24"/>
                <w:lang w:eastAsia="ru-RU"/>
              </w:rPr>
            </w:pPr>
          </w:p>
        </w:tc>
      </w:tr>
      <w:tr w:rsidR="00B32A81" w:rsidRPr="000E2B98" w14:paraId="5C58959A" w14:textId="77777777" w:rsidTr="00FD22D8">
        <w:trPr>
          <w:trHeight w:val="376"/>
          <w:jc w:val="center"/>
        </w:trPr>
        <w:tc>
          <w:tcPr>
            <w:tcW w:w="2552" w:type="dxa"/>
            <w:vMerge w:val="restart"/>
          </w:tcPr>
          <w:p w14:paraId="7BC9BF3D"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sz w:val="24"/>
                <w:szCs w:val="24"/>
                <w:lang w:eastAsia="ru-RU"/>
              </w:rPr>
              <w:t>Тема 2.10. Основные способы обработки материалов</w:t>
            </w:r>
          </w:p>
        </w:tc>
        <w:tc>
          <w:tcPr>
            <w:tcW w:w="7082" w:type="dxa"/>
          </w:tcPr>
          <w:p w14:paraId="05BA6F9D"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sz w:val="24"/>
                <w:szCs w:val="24"/>
                <w:lang w:eastAsia="ru-RU"/>
              </w:rPr>
              <w:t>Содержание</w:t>
            </w:r>
          </w:p>
        </w:tc>
      </w:tr>
      <w:tr w:rsidR="00B32A81" w:rsidRPr="000E2B98" w14:paraId="79463A96" w14:textId="77777777" w:rsidTr="00FD22D8">
        <w:trPr>
          <w:jc w:val="center"/>
        </w:trPr>
        <w:tc>
          <w:tcPr>
            <w:tcW w:w="2552" w:type="dxa"/>
            <w:vMerge/>
          </w:tcPr>
          <w:p w14:paraId="4D701E4B"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61470BEB" w14:textId="77777777" w:rsidR="00B32A81" w:rsidRPr="000E2B98" w:rsidRDefault="00B32A81" w:rsidP="00FD22D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 xml:space="preserve"> Способы обработки материалов: литейное производство, виды литья, дефекты и методы их устранения.</w:t>
            </w:r>
          </w:p>
          <w:p w14:paraId="7DA12D0E" w14:textId="77777777" w:rsidR="00B32A81" w:rsidRPr="000E2B98" w:rsidRDefault="00B32A81" w:rsidP="00FD22D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 xml:space="preserve">Обработка металлов давлением </w:t>
            </w:r>
          </w:p>
          <w:p w14:paraId="2B4A6780" w14:textId="77777777" w:rsidR="00B32A81" w:rsidRPr="000E2B98" w:rsidRDefault="00B32A81" w:rsidP="00FD22D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 xml:space="preserve"> Прокатное производство, виды проката</w:t>
            </w:r>
          </w:p>
          <w:p w14:paraId="60716540" w14:textId="77777777" w:rsidR="00B32A81" w:rsidRPr="000E2B98" w:rsidRDefault="00B32A81" w:rsidP="00FD22D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 xml:space="preserve"> Ковка. Штамповка горячая и холодная</w:t>
            </w:r>
          </w:p>
        </w:tc>
      </w:tr>
      <w:tr w:rsidR="00B32A81" w:rsidRPr="000E2B98" w14:paraId="62A03039" w14:textId="77777777" w:rsidTr="00FD22D8">
        <w:trPr>
          <w:jc w:val="center"/>
        </w:trPr>
        <w:tc>
          <w:tcPr>
            <w:tcW w:w="2552" w:type="dxa"/>
            <w:vMerge/>
          </w:tcPr>
          <w:p w14:paraId="164293BE"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132A8E42"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В том числе практических занятий и лабораторных работ</w:t>
            </w:r>
          </w:p>
        </w:tc>
      </w:tr>
      <w:tr w:rsidR="00B32A81" w:rsidRPr="000E2B98" w14:paraId="4774565E" w14:textId="77777777" w:rsidTr="00FD22D8">
        <w:trPr>
          <w:jc w:val="center"/>
        </w:trPr>
        <w:tc>
          <w:tcPr>
            <w:tcW w:w="2552" w:type="dxa"/>
            <w:vMerge/>
          </w:tcPr>
          <w:p w14:paraId="3666E807"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24E02EE9" w14:textId="77777777" w:rsidR="00B32A81" w:rsidRPr="000E2B98" w:rsidRDefault="00B32A81" w:rsidP="00FD22D8">
            <w:pPr>
              <w:rPr>
                <w:rFonts w:ascii="Times New Roman" w:eastAsia="Times New Roman" w:hAnsi="Times New Roman" w:cs="Times New Roman"/>
                <w:bCs/>
                <w:sz w:val="24"/>
                <w:szCs w:val="24"/>
                <w:lang w:eastAsia="ru-RU"/>
              </w:rPr>
            </w:pPr>
          </w:p>
        </w:tc>
      </w:tr>
      <w:tr w:rsidR="00B32A81" w:rsidRPr="000E2B98" w14:paraId="49A97E4A" w14:textId="77777777" w:rsidTr="00FD22D8">
        <w:trPr>
          <w:jc w:val="center"/>
        </w:trPr>
        <w:tc>
          <w:tcPr>
            <w:tcW w:w="2552" w:type="dxa"/>
            <w:vMerge/>
          </w:tcPr>
          <w:p w14:paraId="5522370E"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1CA6E4F0" w14:textId="77777777" w:rsidR="00B32A81" w:rsidRPr="000E2B98" w:rsidRDefault="00B32A81" w:rsidP="00FD22D8">
            <w:pPr>
              <w:rPr>
                <w:rFonts w:ascii="Times New Roman" w:eastAsia="Times New Roman" w:hAnsi="Times New Roman" w:cs="Times New Roman"/>
                <w:b/>
                <w:bCs/>
                <w:lang w:eastAsia="ru-RU"/>
              </w:rPr>
            </w:pPr>
            <w:r w:rsidRPr="000E2B98">
              <w:rPr>
                <w:rFonts w:ascii="Times New Roman" w:eastAsia="Times New Roman" w:hAnsi="Times New Roman" w:cs="Times New Roman"/>
                <w:b/>
                <w:bCs/>
                <w:lang w:eastAsia="ru-RU"/>
              </w:rPr>
              <w:t>Самостоятельная работа обучающихся</w:t>
            </w:r>
          </w:p>
        </w:tc>
      </w:tr>
      <w:tr w:rsidR="00B32A81" w:rsidRPr="000E2B98" w14:paraId="7F11F3E7" w14:textId="77777777" w:rsidTr="00FD22D8">
        <w:trPr>
          <w:jc w:val="center"/>
        </w:trPr>
        <w:tc>
          <w:tcPr>
            <w:tcW w:w="2552" w:type="dxa"/>
            <w:vMerge/>
          </w:tcPr>
          <w:p w14:paraId="065EB215"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79E270E5" w14:textId="77777777" w:rsidR="00B32A81" w:rsidRPr="000E2B98" w:rsidRDefault="00B32A81" w:rsidP="00FD22D8">
            <w:pPr>
              <w:rPr>
                <w:rFonts w:ascii="Times New Roman" w:eastAsia="Times New Roman" w:hAnsi="Times New Roman" w:cs="Times New Roman"/>
                <w:sz w:val="24"/>
                <w:szCs w:val="24"/>
                <w:lang w:eastAsia="ru-RU"/>
              </w:rPr>
            </w:pPr>
          </w:p>
        </w:tc>
      </w:tr>
      <w:tr w:rsidR="00B32A81" w:rsidRPr="000E2B98" w14:paraId="5FDAA1CD" w14:textId="77777777" w:rsidTr="00FD22D8">
        <w:trPr>
          <w:jc w:val="center"/>
        </w:trPr>
        <w:tc>
          <w:tcPr>
            <w:tcW w:w="9634" w:type="dxa"/>
            <w:gridSpan w:val="2"/>
          </w:tcPr>
          <w:p w14:paraId="6EC6E8B7"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sz w:val="24"/>
                <w:szCs w:val="24"/>
                <w:lang w:eastAsia="ru-RU"/>
              </w:rPr>
              <w:t xml:space="preserve">Промежуточная аттестация </w:t>
            </w:r>
          </w:p>
        </w:tc>
      </w:tr>
      <w:tr w:rsidR="00B32A81" w:rsidRPr="000E2B98" w14:paraId="3C3540B3" w14:textId="77777777" w:rsidTr="00FD22D8">
        <w:trPr>
          <w:jc w:val="center"/>
        </w:trPr>
        <w:tc>
          <w:tcPr>
            <w:tcW w:w="9634" w:type="dxa"/>
            <w:gridSpan w:val="2"/>
          </w:tcPr>
          <w:p w14:paraId="617E0FE9"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sz w:val="24"/>
                <w:szCs w:val="24"/>
                <w:lang w:eastAsia="ru-RU"/>
              </w:rPr>
              <w:t>Всего</w:t>
            </w:r>
            <w:r>
              <w:rPr>
                <w:rFonts w:ascii="Times New Roman" w:eastAsia="Times New Roman" w:hAnsi="Times New Roman" w:cs="Times New Roman"/>
                <w:b/>
                <w:sz w:val="24"/>
                <w:szCs w:val="24"/>
                <w:lang w:eastAsia="ru-RU"/>
              </w:rPr>
              <w:t xml:space="preserve"> 34</w:t>
            </w:r>
          </w:p>
        </w:tc>
      </w:tr>
    </w:tbl>
    <w:p w14:paraId="61FFF1CF" w14:textId="77777777" w:rsidR="00B32A81" w:rsidRDefault="00B32A81" w:rsidP="00B32A81">
      <w:pPr>
        <w:pStyle w:val="114"/>
        <w:ind w:firstLine="0"/>
        <w:rPr>
          <w:rFonts w:ascii="Times New Roman" w:hAnsi="Times New Roman"/>
        </w:rPr>
      </w:pPr>
    </w:p>
    <w:p w14:paraId="32EC89C9" w14:textId="77777777" w:rsidR="00B32A81" w:rsidRDefault="00B32A81" w:rsidP="00B32A81">
      <w:pPr>
        <w:rPr>
          <w:rFonts w:ascii="Times New Roman" w:hAnsi="Times New Roman" w:cs="Times New Roman"/>
          <w:sz w:val="24"/>
          <w:szCs w:val="24"/>
        </w:rPr>
      </w:pPr>
    </w:p>
    <w:p w14:paraId="376EB9F7" w14:textId="77777777" w:rsidR="00B32A81" w:rsidRPr="00DF068E" w:rsidRDefault="00B32A81" w:rsidP="00B32A81">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DE0F952" w14:textId="77777777" w:rsidR="00B32A81" w:rsidRPr="00E11160" w:rsidRDefault="00B32A81" w:rsidP="00B32A81">
      <w:pPr>
        <w:pStyle w:val="114"/>
        <w:rPr>
          <w:rFonts w:ascii="Times New Roman" w:hAnsi="Times New Roman"/>
        </w:rPr>
      </w:pPr>
      <w:r w:rsidRPr="00E11160">
        <w:rPr>
          <w:rFonts w:ascii="Times New Roman" w:hAnsi="Times New Roman"/>
        </w:rPr>
        <w:t>3.1. Материально-техническое обеспечение</w:t>
      </w:r>
    </w:p>
    <w:p w14:paraId="2AC9884C" w14:textId="77777777" w:rsidR="00B32A81" w:rsidRPr="0082307B" w:rsidRDefault="00B32A81" w:rsidP="00B32A81">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Pr="000E2B98">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ПОП-П. </w:t>
      </w:r>
    </w:p>
    <w:p w14:paraId="107E865B" w14:textId="77777777" w:rsidR="00B32A81" w:rsidRDefault="00B32A81" w:rsidP="00B32A81"/>
    <w:p w14:paraId="60F5141E" w14:textId="77777777" w:rsidR="00B32A81" w:rsidRPr="00E11160" w:rsidRDefault="00B32A81" w:rsidP="00B32A81">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511B28B" w14:textId="77777777" w:rsidR="00B32A81" w:rsidRDefault="00B32A81" w:rsidP="00B32A8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2FB4AB4" w14:textId="77777777" w:rsidR="00B32A81" w:rsidRDefault="00B32A81" w:rsidP="00B32A81">
      <w:pPr>
        <w:pStyle w:val="a4"/>
        <w:spacing w:line="276" w:lineRule="auto"/>
        <w:ind w:left="0" w:firstLine="709"/>
        <w:jc w:val="both"/>
        <w:rPr>
          <w:rFonts w:ascii="Times New Roman" w:hAnsi="Times New Roman"/>
          <w:bCs/>
          <w:sz w:val="24"/>
          <w:szCs w:val="24"/>
        </w:rPr>
      </w:pPr>
    </w:p>
    <w:p w14:paraId="7D6D8473" w14:textId="77777777" w:rsidR="00B32A81" w:rsidRPr="00E11160" w:rsidRDefault="00B32A81" w:rsidP="00B32A81">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2EB6220" w14:textId="32CA7B30" w:rsidR="00B32A81" w:rsidRPr="00425CCF" w:rsidRDefault="00B32A81" w:rsidP="00893A1A">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
          <w:iCs/>
          <w:sz w:val="24"/>
          <w:szCs w:val="24"/>
        </w:rPr>
        <w:t>1.</w:t>
      </w:r>
      <w:r w:rsidRPr="00FA680C">
        <w:rPr>
          <w:rFonts w:ascii="Times New Roman" w:hAnsi="Times New Roman" w:cs="Times New Roman"/>
          <w:b/>
          <w:iCs/>
          <w:sz w:val="24"/>
          <w:szCs w:val="24"/>
        </w:rPr>
        <w:t xml:space="preserve"> </w:t>
      </w:r>
      <w:r w:rsidRPr="00425CCF">
        <w:rPr>
          <w:rFonts w:ascii="Times New Roman" w:hAnsi="Times New Roman" w:cs="Times New Roman"/>
          <w:bCs/>
          <w:iCs/>
          <w:sz w:val="24"/>
          <w:szCs w:val="24"/>
        </w:rPr>
        <w:t xml:space="preserve">Бондаренко, Г. Г.  Материаловедение : учебник для среднего профессионального образования / Г. Г. Бондаренко, Т. А. Кабанова, В. В. Рыбалко ; под редакцией Г. Г. Бондаренко. — 3-е изд., </w:t>
      </w:r>
      <w:proofErr w:type="spellStart"/>
      <w:r w:rsidRPr="00425CCF">
        <w:rPr>
          <w:rFonts w:ascii="Times New Roman" w:hAnsi="Times New Roman" w:cs="Times New Roman"/>
          <w:bCs/>
          <w:iCs/>
          <w:sz w:val="24"/>
          <w:szCs w:val="24"/>
        </w:rPr>
        <w:t>перераб</w:t>
      </w:r>
      <w:proofErr w:type="spellEnd"/>
      <w:r w:rsidRPr="00425CCF">
        <w:rPr>
          <w:rFonts w:ascii="Times New Roman" w:hAnsi="Times New Roman" w:cs="Times New Roman"/>
          <w:bCs/>
          <w:iCs/>
          <w:sz w:val="24"/>
          <w:szCs w:val="24"/>
        </w:rPr>
        <w:t xml:space="preserve">. и доп. — </w:t>
      </w:r>
      <w:proofErr w:type="gramStart"/>
      <w:r w:rsidRPr="00425CCF">
        <w:rPr>
          <w:rFonts w:ascii="Times New Roman" w:hAnsi="Times New Roman" w:cs="Times New Roman"/>
          <w:bCs/>
          <w:iCs/>
          <w:sz w:val="24"/>
          <w:szCs w:val="24"/>
        </w:rPr>
        <w:t>Москва :</w:t>
      </w:r>
      <w:proofErr w:type="gramEnd"/>
      <w:r w:rsidRPr="00425CCF">
        <w:rPr>
          <w:rFonts w:ascii="Times New Roman" w:hAnsi="Times New Roman" w:cs="Times New Roman"/>
          <w:bCs/>
          <w:iCs/>
          <w:sz w:val="24"/>
          <w:szCs w:val="24"/>
        </w:rPr>
        <w:t xml:space="preserve"> Издательство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2024. — 381 с. — (Профессиональное образование). — ISBN 978-5-534-17885-2. — </w:t>
      </w:r>
      <w:proofErr w:type="gramStart"/>
      <w:r w:rsidRPr="00425CCF">
        <w:rPr>
          <w:rFonts w:ascii="Times New Roman" w:hAnsi="Times New Roman" w:cs="Times New Roman"/>
          <w:bCs/>
          <w:iCs/>
          <w:sz w:val="24"/>
          <w:szCs w:val="24"/>
        </w:rPr>
        <w:t>Текст :</w:t>
      </w:r>
      <w:proofErr w:type="gramEnd"/>
      <w:r w:rsidRPr="00425CCF">
        <w:rPr>
          <w:rFonts w:ascii="Times New Roman" w:hAnsi="Times New Roman" w:cs="Times New Roman"/>
          <w:bCs/>
          <w:iCs/>
          <w:sz w:val="24"/>
          <w:szCs w:val="24"/>
        </w:rPr>
        <w:t xml:space="preserve"> электронный // Образовательная платформа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[сайт]. — URL: https://urait.ru/bcode/533908</w:t>
      </w:r>
    </w:p>
    <w:p w14:paraId="5B202FF4" w14:textId="0B610346" w:rsidR="00B32A81" w:rsidRPr="00425CCF" w:rsidRDefault="00893A1A" w:rsidP="00B32A81">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00B32A81">
        <w:rPr>
          <w:rFonts w:ascii="Times New Roman" w:hAnsi="Times New Roman" w:cs="Times New Roman"/>
          <w:bCs/>
          <w:iCs/>
          <w:sz w:val="24"/>
          <w:szCs w:val="24"/>
        </w:rPr>
        <w:t xml:space="preserve">. </w:t>
      </w:r>
      <w:r w:rsidR="00B32A81" w:rsidRPr="00425CCF">
        <w:rPr>
          <w:rFonts w:ascii="Times New Roman" w:hAnsi="Times New Roman" w:cs="Times New Roman"/>
          <w:bCs/>
          <w:iCs/>
          <w:sz w:val="24"/>
          <w:szCs w:val="24"/>
        </w:rPr>
        <w:t xml:space="preserve">Моряков, О. С. Материаловедение: учебное издание / Моряков О.С. - </w:t>
      </w:r>
      <w:proofErr w:type="gramStart"/>
      <w:r w:rsidR="00B32A81" w:rsidRPr="00425CCF">
        <w:rPr>
          <w:rFonts w:ascii="Times New Roman" w:hAnsi="Times New Roman" w:cs="Times New Roman"/>
          <w:bCs/>
          <w:iCs/>
          <w:sz w:val="24"/>
          <w:szCs w:val="24"/>
        </w:rPr>
        <w:t>Москва :</w:t>
      </w:r>
      <w:proofErr w:type="gramEnd"/>
      <w:r w:rsidR="00B32A81" w:rsidRPr="00425CCF">
        <w:rPr>
          <w:rFonts w:ascii="Times New Roman" w:hAnsi="Times New Roman" w:cs="Times New Roman"/>
          <w:bCs/>
          <w:iCs/>
          <w:sz w:val="24"/>
          <w:szCs w:val="24"/>
        </w:rPr>
        <w:t xml:space="preserve"> Академия, 2023. - 288 c. (Специальности среднего профессионального образования). - URL: https://academia-library.ru - Текст: электронный</w:t>
      </w:r>
    </w:p>
    <w:p w14:paraId="7CDC84AB" w14:textId="2F99FB65" w:rsidR="00B32A81" w:rsidRPr="00425CCF" w:rsidRDefault="00893A1A" w:rsidP="00B32A81">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00B32A81">
        <w:rPr>
          <w:rFonts w:ascii="Times New Roman" w:hAnsi="Times New Roman" w:cs="Times New Roman"/>
          <w:bCs/>
          <w:iCs/>
          <w:sz w:val="24"/>
          <w:szCs w:val="24"/>
        </w:rPr>
        <w:t xml:space="preserve">. </w:t>
      </w:r>
      <w:proofErr w:type="spellStart"/>
      <w:r w:rsidR="00B32A81" w:rsidRPr="00425CCF">
        <w:rPr>
          <w:rFonts w:ascii="Times New Roman" w:hAnsi="Times New Roman" w:cs="Times New Roman"/>
          <w:bCs/>
          <w:iCs/>
          <w:sz w:val="24"/>
          <w:szCs w:val="24"/>
        </w:rPr>
        <w:t>Плошкин</w:t>
      </w:r>
      <w:proofErr w:type="spellEnd"/>
      <w:r w:rsidR="00B32A81" w:rsidRPr="00425CCF">
        <w:rPr>
          <w:rFonts w:ascii="Times New Roman" w:hAnsi="Times New Roman" w:cs="Times New Roman"/>
          <w:bCs/>
          <w:iCs/>
          <w:sz w:val="24"/>
          <w:szCs w:val="24"/>
        </w:rPr>
        <w:t xml:space="preserve">, В. В. Материаловедение : учебник для среднего профессионального образования / В. В. </w:t>
      </w:r>
      <w:proofErr w:type="spellStart"/>
      <w:r w:rsidR="00B32A81" w:rsidRPr="00425CCF">
        <w:rPr>
          <w:rFonts w:ascii="Times New Roman" w:hAnsi="Times New Roman" w:cs="Times New Roman"/>
          <w:bCs/>
          <w:iCs/>
          <w:sz w:val="24"/>
          <w:szCs w:val="24"/>
        </w:rPr>
        <w:t>Плошкин</w:t>
      </w:r>
      <w:proofErr w:type="spellEnd"/>
      <w:r w:rsidR="00B32A81" w:rsidRPr="00425CCF">
        <w:rPr>
          <w:rFonts w:ascii="Times New Roman" w:hAnsi="Times New Roman" w:cs="Times New Roman"/>
          <w:bCs/>
          <w:iCs/>
          <w:sz w:val="24"/>
          <w:szCs w:val="24"/>
        </w:rPr>
        <w:t xml:space="preserve">. — 3-е изд., </w:t>
      </w:r>
      <w:proofErr w:type="spellStart"/>
      <w:r w:rsidR="00B32A81" w:rsidRPr="00425CCF">
        <w:rPr>
          <w:rFonts w:ascii="Times New Roman" w:hAnsi="Times New Roman" w:cs="Times New Roman"/>
          <w:bCs/>
          <w:iCs/>
          <w:sz w:val="24"/>
          <w:szCs w:val="24"/>
        </w:rPr>
        <w:t>перераб</w:t>
      </w:r>
      <w:proofErr w:type="spellEnd"/>
      <w:r w:rsidR="00B32A81" w:rsidRPr="00425CCF">
        <w:rPr>
          <w:rFonts w:ascii="Times New Roman" w:hAnsi="Times New Roman" w:cs="Times New Roman"/>
          <w:bCs/>
          <w:iCs/>
          <w:sz w:val="24"/>
          <w:szCs w:val="24"/>
        </w:rPr>
        <w:t xml:space="preserve">. и доп. — </w:t>
      </w:r>
      <w:proofErr w:type="gramStart"/>
      <w:r w:rsidR="00B32A81" w:rsidRPr="00425CCF">
        <w:rPr>
          <w:rFonts w:ascii="Times New Roman" w:hAnsi="Times New Roman" w:cs="Times New Roman"/>
          <w:bCs/>
          <w:iCs/>
          <w:sz w:val="24"/>
          <w:szCs w:val="24"/>
        </w:rPr>
        <w:t>Москва :</w:t>
      </w:r>
      <w:proofErr w:type="gramEnd"/>
      <w:r w:rsidR="00B32A81" w:rsidRPr="00425CCF">
        <w:rPr>
          <w:rFonts w:ascii="Times New Roman" w:hAnsi="Times New Roman" w:cs="Times New Roman"/>
          <w:bCs/>
          <w:iCs/>
          <w:sz w:val="24"/>
          <w:szCs w:val="24"/>
        </w:rPr>
        <w:t xml:space="preserve"> Издательство </w:t>
      </w:r>
      <w:proofErr w:type="spellStart"/>
      <w:r w:rsidR="00B32A81" w:rsidRPr="00425CCF">
        <w:rPr>
          <w:rFonts w:ascii="Times New Roman" w:hAnsi="Times New Roman" w:cs="Times New Roman"/>
          <w:bCs/>
          <w:iCs/>
          <w:sz w:val="24"/>
          <w:szCs w:val="24"/>
        </w:rPr>
        <w:t>Юрайт</w:t>
      </w:r>
      <w:proofErr w:type="spellEnd"/>
      <w:r w:rsidR="00B32A81" w:rsidRPr="00425CCF">
        <w:rPr>
          <w:rFonts w:ascii="Times New Roman" w:hAnsi="Times New Roman" w:cs="Times New Roman"/>
          <w:bCs/>
          <w:iCs/>
          <w:sz w:val="24"/>
          <w:szCs w:val="24"/>
        </w:rPr>
        <w:t xml:space="preserve">, 2024. — 408 с. — (Профессиональное образование). — ISBN 978-5-534-15697-3. — </w:t>
      </w:r>
      <w:proofErr w:type="gramStart"/>
      <w:r w:rsidR="00B32A81" w:rsidRPr="00425CCF">
        <w:rPr>
          <w:rFonts w:ascii="Times New Roman" w:hAnsi="Times New Roman" w:cs="Times New Roman"/>
          <w:bCs/>
          <w:iCs/>
          <w:sz w:val="24"/>
          <w:szCs w:val="24"/>
        </w:rPr>
        <w:t>Текст :</w:t>
      </w:r>
      <w:proofErr w:type="gramEnd"/>
      <w:r w:rsidR="00B32A81" w:rsidRPr="00425CCF">
        <w:rPr>
          <w:rFonts w:ascii="Times New Roman" w:hAnsi="Times New Roman" w:cs="Times New Roman"/>
          <w:bCs/>
          <w:iCs/>
          <w:sz w:val="24"/>
          <w:szCs w:val="24"/>
        </w:rPr>
        <w:t xml:space="preserve"> электронный // Образовательная платформа </w:t>
      </w:r>
      <w:proofErr w:type="spellStart"/>
      <w:r w:rsidR="00B32A81" w:rsidRPr="00425CCF">
        <w:rPr>
          <w:rFonts w:ascii="Times New Roman" w:hAnsi="Times New Roman" w:cs="Times New Roman"/>
          <w:bCs/>
          <w:iCs/>
          <w:sz w:val="24"/>
          <w:szCs w:val="24"/>
        </w:rPr>
        <w:t>Юрайт</w:t>
      </w:r>
      <w:proofErr w:type="spellEnd"/>
      <w:r w:rsidR="00B32A81" w:rsidRPr="00425CCF">
        <w:rPr>
          <w:rFonts w:ascii="Times New Roman" w:hAnsi="Times New Roman" w:cs="Times New Roman"/>
          <w:bCs/>
          <w:iCs/>
          <w:sz w:val="24"/>
          <w:szCs w:val="24"/>
        </w:rPr>
        <w:t xml:space="preserve"> [сайт]. — URL: https://urait.ru/bcode/537195</w:t>
      </w:r>
    </w:p>
    <w:p w14:paraId="32DA9CF1" w14:textId="6B485BD9" w:rsidR="00B32A81" w:rsidRPr="00425CCF" w:rsidRDefault="00893A1A" w:rsidP="00B32A81">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00B32A81">
        <w:rPr>
          <w:rFonts w:ascii="Times New Roman" w:hAnsi="Times New Roman" w:cs="Times New Roman"/>
          <w:bCs/>
          <w:iCs/>
          <w:sz w:val="24"/>
          <w:szCs w:val="24"/>
        </w:rPr>
        <w:t xml:space="preserve">. </w:t>
      </w:r>
      <w:r w:rsidR="00B32A81" w:rsidRPr="00425CCF">
        <w:rPr>
          <w:rFonts w:ascii="Times New Roman" w:hAnsi="Times New Roman" w:cs="Times New Roman"/>
          <w:bCs/>
          <w:iCs/>
          <w:sz w:val="24"/>
          <w:szCs w:val="24"/>
        </w:rPr>
        <w:t xml:space="preserve">Фетисов, Г. П. Материаловедение и технология </w:t>
      </w:r>
      <w:proofErr w:type="gramStart"/>
      <w:r w:rsidR="00B32A81" w:rsidRPr="00425CCF">
        <w:rPr>
          <w:rFonts w:ascii="Times New Roman" w:hAnsi="Times New Roman" w:cs="Times New Roman"/>
          <w:bCs/>
          <w:iCs/>
          <w:sz w:val="24"/>
          <w:szCs w:val="24"/>
        </w:rPr>
        <w:t>материалов :</w:t>
      </w:r>
      <w:proofErr w:type="gramEnd"/>
      <w:r w:rsidR="00B32A81" w:rsidRPr="00425CCF">
        <w:rPr>
          <w:rFonts w:ascii="Times New Roman" w:hAnsi="Times New Roman" w:cs="Times New Roman"/>
          <w:bCs/>
          <w:iCs/>
          <w:sz w:val="24"/>
          <w:szCs w:val="24"/>
        </w:rPr>
        <w:t xml:space="preserve"> учебник для среднего профессионального образования / Г. П. Фетисов [и др.] ; под редакцией Г. П. Фетисова. — 8-е изд., </w:t>
      </w:r>
      <w:proofErr w:type="spellStart"/>
      <w:r w:rsidR="00B32A81" w:rsidRPr="00425CCF">
        <w:rPr>
          <w:rFonts w:ascii="Times New Roman" w:hAnsi="Times New Roman" w:cs="Times New Roman"/>
          <w:bCs/>
          <w:iCs/>
          <w:sz w:val="24"/>
          <w:szCs w:val="24"/>
        </w:rPr>
        <w:t>перераб</w:t>
      </w:r>
      <w:proofErr w:type="spellEnd"/>
      <w:r w:rsidR="00B32A81" w:rsidRPr="00425CCF">
        <w:rPr>
          <w:rFonts w:ascii="Times New Roman" w:hAnsi="Times New Roman" w:cs="Times New Roman"/>
          <w:bCs/>
          <w:iCs/>
          <w:sz w:val="24"/>
          <w:szCs w:val="24"/>
        </w:rPr>
        <w:t xml:space="preserve">. и доп. — </w:t>
      </w:r>
      <w:proofErr w:type="gramStart"/>
      <w:r w:rsidR="00B32A81" w:rsidRPr="00425CCF">
        <w:rPr>
          <w:rFonts w:ascii="Times New Roman" w:hAnsi="Times New Roman" w:cs="Times New Roman"/>
          <w:bCs/>
          <w:iCs/>
          <w:sz w:val="24"/>
          <w:szCs w:val="24"/>
        </w:rPr>
        <w:t>Москва :</w:t>
      </w:r>
      <w:proofErr w:type="gramEnd"/>
      <w:r w:rsidR="00B32A81" w:rsidRPr="00425CCF">
        <w:rPr>
          <w:rFonts w:ascii="Times New Roman" w:hAnsi="Times New Roman" w:cs="Times New Roman"/>
          <w:bCs/>
          <w:iCs/>
          <w:sz w:val="24"/>
          <w:szCs w:val="24"/>
        </w:rPr>
        <w:t xml:space="preserve"> Издательство </w:t>
      </w:r>
      <w:proofErr w:type="spellStart"/>
      <w:r w:rsidR="00B32A81" w:rsidRPr="00425CCF">
        <w:rPr>
          <w:rFonts w:ascii="Times New Roman" w:hAnsi="Times New Roman" w:cs="Times New Roman"/>
          <w:bCs/>
          <w:iCs/>
          <w:sz w:val="24"/>
          <w:szCs w:val="24"/>
        </w:rPr>
        <w:t>Юрайт</w:t>
      </w:r>
      <w:proofErr w:type="spellEnd"/>
      <w:r w:rsidR="00B32A81" w:rsidRPr="00425CCF">
        <w:rPr>
          <w:rFonts w:ascii="Times New Roman" w:hAnsi="Times New Roman" w:cs="Times New Roman"/>
          <w:bCs/>
          <w:iCs/>
          <w:sz w:val="24"/>
          <w:szCs w:val="24"/>
        </w:rPr>
        <w:t xml:space="preserve">, 2024. — 808 с. — (Профессиональное образование). — ISBN 978-5-534-18153-1. — </w:t>
      </w:r>
      <w:proofErr w:type="gramStart"/>
      <w:r w:rsidR="00B32A81" w:rsidRPr="00425CCF">
        <w:rPr>
          <w:rFonts w:ascii="Times New Roman" w:hAnsi="Times New Roman" w:cs="Times New Roman"/>
          <w:bCs/>
          <w:iCs/>
          <w:sz w:val="24"/>
          <w:szCs w:val="24"/>
        </w:rPr>
        <w:t>Текст :</w:t>
      </w:r>
      <w:proofErr w:type="gramEnd"/>
      <w:r w:rsidR="00B32A81" w:rsidRPr="00425CCF">
        <w:rPr>
          <w:rFonts w:ascii="Times New Roman" w:hAnsi="Times New Roman" w:cs="Times New Roman"/>
          <w:bCs/>
          <w:iCs/>
          <w:sz w:val="24"/>
          <w:szCs w:val="24"/>
        </w:rPr>
        <w:t xml:space="preserve"> электронный // Образовательная платформа </w:t>
      </w:r>
      <w:proofErr w:type="spellStart"/>
      <w:r w:rsidR="00B32A81" w:rsidRPr="00425CCF">
        <w:rPr>
          <w:rFonts w:ascii="Times New Roman" w:hAnsi="Times New Roman" w:cs="Times New Roman"/>
          <w:bCs/>
          <w:iCs/>
          <w:sz w:val="24"/>
          <w:szCs w:val="24"/>
        </w:rPr>
        <w:t>Юрайт</w:t>
      </w:r>
      <w:proofErr w:type="spellEnd"/>
      <w:r w:rsidR="00B32A81" w:rsidRPr="00425CCF">
        <w:rPr>
          <w:rFonts w:ascii="Times New Roman" w:hAnsi="Times New Roman" w:cs="Times New Roman"/>
          <w:bCs/>
          <w:iCs/>
          <w:sz w:val="24"/>
          <w:szCs w:val="24"/>
        </w:rPr>
        <w:t xml:space="preserve"> [сайт]. — URL: https://urait.ru/bcode/545132</w:t>
      </w:r>
    </w:p>
    <w:p w14:paraId="07C3971B" w14:textId="468523EA" w:rsidR="00B32A81" w:rsidRPr="00FA680C" w:rsidRDefault="00893A1A" w:rsidP="00B32A81">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00B32A81">
        <w:rPr>
          <w:rFonts w:ascii="Times New Roman" w:hAnsi="Times New Roman" w:cs="Times New Roman"/>
          <w:bCs/>
          <w:iCs/>
          <w:sz w:val="24"/>
          <w:szCs w:val="24"/>
        </w:rPr>
        <w:t xml:space="preserve">. </w:t>
      </w:r>
      <w:r w:rsidR="00B32A81" w:rsidRPr="00425CCF">
        <w:rPr>
          <w:rFonts w:ascii="Times New Roman" w:hAnsi="Times New Roman" w:cs="Times New Roman"/>
          <w:bCs/>
          <w:iCs/>
          <w:sz w:val="24"/>
          <w:szCs w:val="24"/>
        </w:rPr>
        <w:t xml:space="preserve">Черепахин А.А. Материаловедение: учебное издание / Черепахин А.А. - </w:t>
      </w:r>
      <w:proofErr w:type="gramStart"/>
      <w:r w:rsidR="00B32A81" w:rsidRPr="00425CCF">
        <w:rPr>
          <w:rFonts w:ascii="Times New Roman" w:hAnsi="Times New Roman" w:cs="Times New Roman"/>
          <w:bCs/>
          <w:iCs/>
          <w:sz w:val="24"/>
          <w:szCs w:val="24"/>
        </w:rPr>
        <w:t>Москва :</w:t>
      </w:r>
      <w:proofErr w:type="gramEnd"/>
      <w:r w:rsidR="00B32A81" w:rsidRPr="00425CCF">
        <w:rPr>
          <w:rFonts w:ascii="Times New Roman" w:hAnsi="Times New Roman" w:cs="Times New Roman"/>
          <w:bCs/>
          <w:iCs/>
          <w:sz w:val="24"/>
          <w:szCs w:val="24"/>
        </w:rPr>
        <w:t xml:space="preserve"> Академия, 2024. - 384 c. (Специальности среднего профессионального образования). - URL: https://academia-library.ru - </w:t>
      </w:r>
      <w:proofErr w:type="gramStart"/>
      <w:r w:rsidR="00B32A81" w:rsidRPr="00425CCF">
        <w:rPr>
          <w:rFonts w:ascii="Times New Roman" w:hAnsi="Times New Roman" w:cs="Times New Roman"/>
          <w:bCs/>
          <w:iCs/>
          <w:sz w:val="24"/>
          <w:szCs w:val="24"/>
        </w:rPr>
        <w:t>Текст :</w:t>
      </w:r>
      <w:proofErr w:type="gramEnd"/>
      <w:r w:rsidR="00B32A81" w:rsidRPr="00425CCF">
        <w:rPr>
          <w:rFonts w:ascii="Times New Roman" w:hAnsi="Times New Roman" w:cs="Times New Roman"/>
          <w:bCs/>
          <w:iCs/>
          <w:sz w:val="24"/>
          <w:szCs w:val="24"/>
        </w:rPr>
        <w:t xml:space="preserve"> электронный</w:t>
      </w:r>
      <w:r w:rsidR="00B32A81">
        <w:rPr>
          <w:rFonts w:ascii="Times New Roman" w:hAnsi="Times New Roman" w:cs="Times New Roman"/>
          <w:bCs/>
          <w:iCs/>
          <w:sz w:val="24"/>
          <w:szCs w:val="24"/>
        </w:rPr>
        <w:t>.</w:t>
      </w:r>
    </w:p>
    <w:p w14:paraId="75889A35" w14:textId="77777777" w:rsidR="00B32A81" w:rsidRPr="00FA680C" w:rsidRDefault="00B32A81" w:rsidP="00B32A81">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1490D453" w14:textId="77777777" w:rsidR="00B32A81" w:rsidRPr="00FA680C" w:rsidRDefault="00B32A81" w:rsidP="00B32A81">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132E2B61" w14:textId="77777777" w:rsidR="00B32A81" w:rsidRDefault="00B32A81" w:rsidP="00B32A81">
      <w:pPr>
        <w:pStyle w:val="1f"/>
        <w:rPr>
          <w:rFonts w:ascii="Times New Roman" w:hAnsi="Times New Roman"/>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6D42D6B1" w14:textId="77777777" w:rsidR="00B32A81" w:rsidRPr="00DF068E" w:rsidRDefault="00B32A81" w:rsidP="00B32A81">
      <w:pPr>
        <w:pStyle w:val="1f"/>
        <w:rPr>
          <w:rFonts w:ascii="Times New Roman" w:hAnsi="Times New Roman"/>
          <w:b w:val="0"/>
          <w:bCs w:val="0"/>
          <w:lang w:val="ru-RU"/>
        </w:rPr>
      </w:pP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7"/>
        <w:gridCol w:w="2975"/>
      </w:tblGrid>
      <w:tr w:rsidR="00B32A81" w:rsidRPr="00B57526" w14:paraId="66DE5C44" w14:textId="77777777" w:rsidTr="00FD22D8">
        <w:trPr>
          <w:trHeight w:val="519"/>
        </w:trPr>
        <w:tc>
          <w:tcPr>
            <w:tcW w:w="1565" w:type="pct"/>
            <w:vAlign w:val="center"/>
          </w:tcPr>
          <w:p w14:paraId="383335D1" w14:textId="77777777" w:rsidR="00B32A81" w:rsidRPr="00B57526" w:rsidRDefault="00B32A81" w:rsidP="00FD22D8">
            <w:pPr>
              <w:suppressAutoHyphens/>
              <w:spacing w:line="276" w:lineRule="auto"/>
              <w:contextualSpacing/>
              <w:jc w:val="center"/>
              <w:rPr>
                <w:rFonts w:ascii="Times New Roman" w:hAnsi="Times New Roman" w:cs="Times New Roman"/>
                <w:b/>
                <w:iCs/>
              </w:rPr>
            </w:pPr>
            <w:r w:rsidRPr="00B57526">
              <w:rPr>
                <w:rFonts w:ascii="Times New Roman" w:hAnsi="Times New Roman" w:cs="Times New Roman"/>
                <w:b/>
                <w:iCs/>
              </w:rPr>
              <w:t>Результаты обучения</w:t>
            </w:r>
          </w:p>
        </w:tc>
        <w:tc>
          <w:tcPr>
            <w:tcW w:w="1868" w:type="pct"/>
            <w:vAlign w:val="center"/>
          </w:tcPr>
          <w:p w14:paraId="1FA473F6" w14:textId="77777777" w:rsidR="00B32A81" w:rsidRPr="00B57526" w:rsidRDefault="00B32A81" w:rsidP="00FD22D8">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iCs/>
              </w:rPr>
              <w:t>Показатели освоенности компетенций</w:t>
            </w:r>
          </w:p>
        </w:tc>
        <w:tc>
          <w:tcPr>
            <w:tcW w:w="1567" w:type="pct"/>
            <w:vAlign w:val="center"/>
          </w:tcPr>
          <w:p w14:paraId="03016077" w14:textId="77777777" w:rsidR="00B32A81" w:rsidRPr="00B57526" w:rsidRDefault="00B32A81" w:rsidP="00FD22D8">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rPr>
              <w:t>Методы оценки</w:t>
            </w:r>
          </w:p>
        </w:tc>
      </w:tr>
      <w:tr w:rsidR="00B32A81" w:rsidRPr="00B57526" w14:paraId="125717E9" w14:textId="77777777" w:rsidTr="00FD22D8">
        <w:trPr>
          <w:trHeight w:val="586"/>
        </w:trPr>
        <w:tc>
          <w:tcPr>
            <w:tcW w:w="1565" w:type="pct"/>
          </w:tcPr>
          <w:p w14:paraId="7B868EE5" w14:textId="77777777" w:rsidR="00B32A81" w:rsidRPr="000E2B98" w:rsidRDefault="00B32A81" w:rsidP="00FD22D8">
            <w:pPr>
              <w:rPr>
                <w:rFonts w:ascii="Times New Roman" w:hAnsi="Times New Roman"/>
              </w:rPr>
            </w:pPr>
            <w:r w:rsidRPr="000E2B98">
              <w:rPr>
                <w:rFonts w:ascii="Times New Roman" w:hAnsi="Times New Roman"/>
              </w:rPr>
              <w:t xml:space="preserve">знать: </w:t>
            </w:r>
          </w:p>
          <w:p w14:paraId="47F1AFF7" w14:textId="77777777" w:rsidR="007430BD" w:rsidRPr="008F6539" w:rsidRDefault="007430BD" w:rsidP="007430BD">
            <w:pPr>
              <w:pStyle w:val="ConsPlusNormal"/>
              <w:ind w:firstLine="397"/>
              <w:jc w:val="both"/>
              <w:rPr>
                <w:rFonts w:ascii="Times New Roman" w:hAnsi="Times New Roman" w:cs="Times New Roman"/>
                <w:sz w:val="22"/>
                <w:szCs w:val="22"/>
              </w:rPr>
            </w:pPr>
            <w:r w:rsidRPr="008F6539">
              <w:rPr>
                <w:rFonts w:ascii="Times New Roman" w:hAnsi="Times New Roman" w:cs="Times New Roman"/>
                <w:sz w:val="22"/>
                <w:szCs w:val="22"/>
              </w:rPr>
              <w:t xml:space="preserve">классификацию, основные виды, маркировку, область применения и способы обработки конструкционных материалов, </w:t>
            </w:r>
          </w:p>
          <w:p w14:paraId="1DF87AD6" w14:textId="77777777" w:rsidR="007430BD" w:rsidRPr="008F6539" w:rsidRDefault="007430BD" w:rsidP="007430BD">
            <w:pPr>
              <w:pStyle w:val="ConsPlusNormal"/>
              <w:ind w:firstLine="397"/>
              <w:jc w:val="both"/>
              <w:rPr>
                <w:rFonts w:ascii="Times New Roman" w:hAnsi="Times New Roman" w:cs="Times New Roman"/>
                <w:sz w:val="22"/>
                <w:szCs w:val="22"/>
              </w:rPr>
            </w:pPr>
            <w:r w:rsidRPr="008F6539">
              <w:rPr>
                <w:rFonts w:ascii="Times New Roman" w:hAnsi="Times New Roman" w:cs="Times New Roman"/>
                <w:sz w:val="22"/>
                <w:szCs w:val="22"/>
              </w:rPr>
              <w:t>методы измерения параметров и определения свойств материалов;</w:t>
            </w:r>
          </w:p>
          <w:p w14:paraId="608D30FE" w14:textId="77777777" w:rsidR="007430BD" w:rsidRPr="008F6539" w:rsidRDefault="007430BD" w:rsidP="007430BD">
            <w:pPr>
              <w:pStyle w:val="ConsPlusNormal"/>
              <w:ind w:firstLine="397"/>
              <w:jc w:val="both"/>
              <w:rPr>
                <w:rFonts w:ascii="Times New Roman" w:hAnsi="Times New Roman" w:cs="Times New Roman"/>
                <w:sz w:val="22"/>
                <w:szCs w:val="22"/>
              </w:rPr>
            </w:pPr>
            <w:r w:rsidRPr="008F6539">
              <w:rPr>
                <w:rFonts w:ascii="Times New Roman" w:hAnsi="Times New Roman" w:cs="Times New Roman"/>
                <w:sz w:val="22"/>
                <w:szCs w:val="22"/>
              </w:rPr>
              <w:t>основные сведения о назначении и свойствах полимеров, керамик, металлов и сплавов, о технологии их производства;</w:t>
            </w:r>
          </w:p>
          <w:p w14:paraId="239D6488" w14:textId="77777777" w:rsidR="007430BD" w:rsidRPr="008F6539" w:rsidRDefault="007430BD" w:rsidP="007430BD">
            <w:pPr>
              <w:pStyle w:val="ConsPlusNormal"/>
              <w:ind w:firstLine="397"/>
              <w:jc w:val="both"/>
              <w:rPr>
                <w:rFonts w:ascii="Times New Roman" w:hAnsi="Times New Roman" w:cs="Times New Roman"/>
                <w:sz w:val="22"/>
                <w:szCs w:val="22"/>
              </w:rPr>
            </w:pPr>
            <w:r w:rsidRPr="008F6539">
              <w:rPr>
                <w:rFonts w:ascii="Times New Roman" w:hAnsi="Times New Roman" w:cs="Times New Roman"/>
                <w:sz w:val="22"/>
                <w:szCs w:val="22"/>
              </w:rPr>
              <w:t>литейные свойства металлов, сплавов, полимеров закономерности процессов формирования структуры и свойств отливок;</w:t>
            </w:r>
          </w:p>
          <w:p w14:paraId="68266A3B" w14:textId="77777777" w:rsidR="007430BD" w:rsidRPr="008F6539" w:rsidRDefault="007430BD" w:rsidP="007430BD">
            <w:pPr>
              <w:pStyle w:val="ConsPlusNormal"/>
              <w:ind w:firstLine="397"/>
              <w:jc w:val="both"/>
              <w:rPr>
                <w:rFonts w:ascii="Times New Roman" w:hAnsi="Times New Roman" w:cs="Times New Roman"/>
                <w:sz w:val="22"/>
                <w:szCs w:val="22"/>
              </w:rPr>
            </w:pPr>
            <w:r w:rsidRPr="008F6539">
              <w:rPr>
                <w:rFonts w:ascii="Times New Roman" w:hAnsi="Times New Roman" w:cs="Times New Roman"/>
                <w:sz w:val="22"/>
                <w:szCs w:val="22"/>
              </w:rPr>
              <w:t xml:space="preserve">физико-химические явления при производстве заготовок методом литья; </w:t>
            </w:r>
          </w:p>
          <w:p w14:paraId="24C63573" w14:textId="77777777" w:rsidR="007430BD" w:rsidRPr="008F6539" w:rsidRDefault="007430BD" w:rsidP="007430BD">
            <w:pPr>
              <w:pStyle w:val="ConsPlusNormal"/>
              <w:ind w:firstLine="397"/>
              <w:jc w:val="both"/>
              <w:rPr>
                <w:rFonts w:ascii="Times New Roman" w:hAnsi="Times New Roman" w:cs="Times New Roman"/>
                <w:sz w:val="22"/>
                <w:szCs w:val="22"/>
              </w:rPr>
            </w:pPr>
            <w:r w:rsidRPr="008F6539">
              <w:rPr>
                <w:rFonts w:ascii="Times New Roman" w:hAnsi="Times New Roman" w:cs="Times New Roman"/>
                <w:sz w:val="22"/>
                <w:szCs w:val="22"/>
              </w:rPr>
              <w:t xml:space="preserve">основные сведения о кристаллизации и структуре расплавов; </w:t>
            </w:r>
          </w:p>
          <w:p w14:paraId="62FD3259" w14:textId="77777777" w:rsidR="007430BD" w:rsidRPr="008F6539" w:rsidRDefault="007430BD" w:rsidP="007430BD">
            <w:pPr>
              <w:pStyle w:val="ConsPlusNormal"/>
              <w:ind w:firstLine="397"/>
              <w:jc w:val="both"/>
              <w:rPr>
                <w:rFonts w:ascii="Times New Roman" w:hAnsi="Times New Roman" w:cs="Times New Roman"/>
                <w:sz w:val="22"/>
                <w:szCs w:val="22"/>
              </w:rPr>
            </w:pPr>
            <w:r w:rsidRPr="008F6539">
              <w:rPr>
                <w:rFonts w:ascii="Times New Roman" w:hAnsi="Times New Roman" w:cs="Times New Roman"/>
                <w:sz w:val="22"/>
                <w:szCs w:val="22"/>
              </w:rPr>
              <w:t xml:space="preserve">Методику проверки исходных материалов для использования в аддитивных установках;  </w:t>
            </w:r>
          </w:p>
          <w:p w14:paraId="26817BAA" w14:textId="77777777" w:rsidR="007430BD" w:rsidRPr="008F6539" w:rsidRDefault="007430BD" w:rsidP="007430BD">
            <w:pPr>
              <w:pStyle w:val="ConsPlusNormal"/>
              <w:ind w:firstLine="397"/>
              <w:jc w:val="both"/>
              <w:rPr>
                <w:rFonts w:ascii="Times New Roman" w:hAnsi="Times New Roman" w:cs="Times New Roman"/>
                <w:sz w:val="22"/>
                <w:szCs w:val="22"/>
              </w:rPr>
            </w:pPr>
            <w:r w:rsidRPr="008F6539">
              <w:rPr>
                <w:rFonts w:ascii="Times New Roman" w:hAnsi="Times New Roman" w:cs="Times New Roman"/>
                <w:sz w:val="22"/>
                <w:szCs w:val="22"/>
              </w:rPr>
              <w:t xml:space="preserve">Основы механической, химической, термической, гидравлической и </w:t>
            </w:r>
            <w:proofErr w:type="spellStart"/>
            <w:r w:rsidRPr="008F6539">
              <w:rPr>
                <w:rFonts w:ascii="Times New Roman" w:hAnsi="Times New Roman" w:cs="Times New Roman"/>
                <w:sz w:val="22"/>
                <w:szCs w:val="22"/>
              </w:rPr>
              <w:t>газообработки</w:t>
            </w:r>
            <w:proofErr w:type="spellEnd"/>
            <w:r w:rsidRPr="008F6539">
              <w:rPr>
                <w:rFonts w:ascii="Times New Roman" w:hAnsi="Times New Roman" w:cs="Times New Roman"/>
                <w:sz w:val="22"/>
                <w:szCs w:val="22"/>
              </w:rPr>
              <w:t xml:space="preserve"> изделий;</w:t>
            </w:r>
          </w:p>
          <w:p w14:paraId="0F0550AB" w14:textId="507201D9" w:rsidR="00B32A81" w:rsidRPr="000E2B98" w:rsidRDefault="007430BD" w:rsidP="007430BD">
            <w:pPr>
              <w:rPr>
                <w:rFonts w:ascii="Times New Roman" w:hAnsi="Times New Roman"/>
              </w:rPr>
            </w:pPr>
            <w:r w:rsidRPr="008F6539">
              <w:rPr>
                <w:rFonts w:ascii="Times New Roman" w:hAnsi="Times New Roman"/>
              </w:rPr>
              <w:t>свойства смазочных и абразивных материалов;</w:t>
            </w:r>
          </w:p>
          <w:p w14:paraId="59F4610C" w14:textId="77777777" w:rsidR="00B32A81" w:rsidRPr="000E2B98" w:rsidRDefault="00B32A81" w:rsidP="00FD22D8">
            <w:pPr>
              <w:rPr>
                <w:rFonts w:ascii="Times New Roman" w:hAnsi="Times New Roman"/>
              </w:rPr>
            </w:pPr>
            <w:r w:rsidRPr="000E2B98">
              <w:rPr>
                <w:rFonts w:ascii="Times New Roman" w:hAnsi="Times New Roman"/>
              </w:rPr>
              <w:t>уметь:</w:t>
            </w:r>
          </w:p>
          <w:p w14:paraId="4BC7B076" w14:textId="77777777" w:rsidR="007430BD" w:rsidRDefault="007430BD" w:rsidP="007430BD">
            <w:pPr>
              <w:pStyle w:val="ConsPlusNormal"/>
              <w:ind w:firstLine="397"/>
              <w:jc w:val="both"/>
              <w:rPr>
                <w:rFonts w:ascii="Times New Roman" w:hAnsi="Times New Roman" w:cs="Times New Roman"/>
                <w:sz w:val="22"/>
                <w:szCs w:val="22"/>
              </w:rPr>
            </w:pPr>
            <w:r w:rsidRPr="008F6539">
              <w:rPr>
                <w:rFonts w:ascii="Times New Roman" w:hAnsi="Times New Roman" w:cs="Times New Roman"/>
                <w:sz w:val="22"/>
                <w:szCs w:val="22"/>
              </w:rPr>
              <w:t>распознавать и классифицировать конструкционные и сырьевые полимерные, металлические и керамические</w:t>
            </w:r>
            <w:r w:rsidRPr="00327AD6">
              <w:rPr>
                <w:rFonts w:ascii="Times New Roman" w:hAnsi="Times New Roman" w:cs="Times New Roman"/>
                <w:sz w:val="22"/>
                <w:szCs w:val="22"/>
              </w:rPr>
              <w:t xml:space="preserve"> материалы, применяемые в производстве, </w:t>
            </w:r>
          </w:p>
          <w:p w14:paraId="46C98704" w14:textId="77777777" w:rsidR="007430BD" w:rsidRPr="00327AD6" w:rsidRDefault="007430BD" w:rsidP="007430BD">
            <w:pPr>
              <w:pStyle w:val="ConsPlusNormal"/>
              <w:ind w:firstLine="397"/>
              <w:jc w:val="both"/>
              <w:rPr>
                <w:rFonts w:ascii="Times New Roman" w:hAnsi="Times New Roman" w:cs="Times New Roman"/>
                <w:sz w:val="22"/>
                <w:szCs w:val="22"/>
              </w:rPr>
            </w:pPr>
            <w:r w:rsidRPr="00327AD6">
              <w:rPr>
                <w:rFonts w:ascii="Times New Roman" w:hAnsi="Times New Roman" w:cs="Times New Roman"/>
                <w:sz w:val="22"/>
                <w:szCs w:val="22"/>
              </w:rPr>
              <w:t xml:space="preserve">по маркировке, внешнему виду, свойствам, составу, назначению и способу приготовления; </w:t>
            </w:r>
          </w:p>
          <w:p w14:paraId="3C4D90BA" w14:textId="77777777" w:rsidR="007430BD" w:rsidRDefault="007430BD" w:rsidP="007430BD">
            <w:pPr>
              <w:pStyle w:val="ConsPlusNormal"/>
              <w:ind w:firstLine="397"/>
              <w:jc w:val="both"/>
              <w:rPr>
                <w:rFonts w:ascii="Times New Roman" w:hAnsi="Times New Roman" w:cs="Times New Roman"/>
                <w:sz w:val="22"/>
                <w:szCs w:val="22"/>
              </w:rPr>
            </w:pPr>
            <w:r w:rsidRPr="00327AD6">
              <w:rPr>
                <w:rFonts w:ascii="Times New Roman" w:hAnsi="Times New Roman" w:cs="Times New Roman"/>
                <w:sz w:val="22"/>
                <w:szCs w:val="22"/>
              </w:rPr>
              <w:lastRenderedPageBreak/>
              <w:t xml:space="preserve">определять твердость материалов; </w:t>
            </w:r>
          </w:p>
          <w:p w14:paraId="7F10A404" w14:textId="06B5F51C" w:rsidR="00B32A81" w:rsidRPr="000E2B98" w:rsidRDefault="007430BD" w:rsidP="007430BD">
            <w:pPr>
              <w:suppressAutoHyphens/>
              <w:contextualSpacing/>
              <w:rPr>
                <w:rFonts w:ascii="Times New Roman" w:hAnsi="Times New Roman" w:cs="Times New Roman"/>
                <w:iCs/>
              </w:rPr>
            </w:pPr>
            <w:r w:rsidRPr="00E66915">
              <w:rPr>
                <w:rFonts w:ascii="Times New Roman" w:hAnsi="Times New Roman"/>
              </w:rPr>
              <w:t>оценивать соответствие исходного материала для изготовления изделий аддитивного производства предъявляемым технологическим требованиям по химическому составу и форме;</w:t>
            </w:r>
          </w:p>
        </w:tc>
        <w:tc>
          <w:tcPr>
            <w:tcW w:w="1868" w:type="pct"/>
            <w:tcBorders>
              <w:top w:val="single" w:sz="4" w:space="0" w:color="auto"/>
              <w:left w:val="single" w:sz="4" w:space="0" w:color="auto"/>
              <w:bottom w:val="single" w:sz="4" w:space="0" w:color="auto"/>
              <w:right w:val="single" w:sz="4" w:space="0" w:color="auto"/>
            </w:tcBorders>
          </w:tcPr>
          <w:p w14:paraId="3C712903" w14:textId="77777777" w:rsidR="00B32A81" w:rsidRPr="000E2B98" w:rsidRDefault="00B32A81" w:rsidP="00FD22D8">
            <w:pPr>
              <w:jc w:val="both"/>
              <w:rPr>
                <w:rFonts w:ascii="Times New Roman" w:hAnsi="Times New Roman"/>
                <w:color w:val="FF0000"/>
              </w:rPr>
            </w:pPr>
            <w:r w:rsidRPr="000E2B98">
              <w:rPr>
                <w:rFonts w:ascii="Times New Roman" w:hAnsi="Times New Roman"/>
                <w:color w:val="000000"/>
              </w:rPr>
              <w:lastRenderedPageBreak/>
              <w:t xml:space="preserve">Оценку </w:t>
            </w:r>
            <w:r w:rsidRPr="000E2B98">
              <w:rPr>
                <w:rFonts w:ascii="Times New Roman" w:hAnsi="Times New Roman"/>
                <w:b/>
                <w:color w:val="000000"/>
              </w:rPr>
              <w:t>«отлично»</w:t>
            </w:r>
            <w:r w:rsidRPr="000E2B98">
              <w:rPr>
                <w:rFonts w:ascii="Times New Roman" w:hAnsi="Times New Roman"/>
                <w:color w:val="000000"/>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5C3F1FCB" w14:textId="77777777" w:rsidR="00B32A81" w:rsidRPr="000E2B98" w:rsidRDefault="00B32A81" w:rsidP="00FD22D8">
            <w:pPr>
              <w:jc w:val="both"/>
              <w:rPr>
                <w:rFonts w:ascii="Times New Roman" w:hAnsi="Times New Roman"/>
                <w:color w:val="FF0000"/>
              </w:rPr>
            </w:pPr>
            <w:r w:rsidRPr="000E2B98">
              <w:rPr>
                <w:rFonts w:ascii="Times New Roman" w:hAnsi="Times New Roman"/>
                <w:color w:val="000000"/>
              </w:rPr>
              <w:t xml:space="preserve">Оценку </w:t>
            </w:r>
            <w:r w:rsidRPr="000E2B98">
              <w:rPr>
                <w:rFonts w:ascii="Times New Roman" w:hAnsi="Times New Roman"/>
                <w:b/>
                <w:color w:val="000000"/>
              </w:rPr>
              <w:t>«хорошо»</w:t>
            </w:r>
            <w:r w:rsidRPr="000E2B98">
              <w:rPr>
                <w:rFonts w:ascii="Times New Roman" w:hAnsi="Times New Roman"/>
                <w:color w:val="000000"/>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7CB3A86D" w14:textId="77777777" w:rsidR="00B32A81" w:rsidRPr="000E2B98" w:rsidRDefault="00B32A81" w:rsidP="00FD22D8">
            <w:pPr>
              <w:jc w:val="both"/>
              <w:rPr>
                <w:rFonts w:ascii="Times New Roman" w:hAnsi="Times New Roman"/>
                <w:color w:val="FF0000"/>
              </w:rPr>
            </w:pPr>
            <w:r w:rsidRPr="000E2B98">
              <w:rPr>
                <w:rFonts w:ascii="Times New Roman" w:hAnsi="Times New Roman"/>
                <w:color w:val="000000"/>
              </w:rPr>
              <w:t xml:space="preserve">Оценку </w:t>
            </w:r>
            <w:r w:rsidRPr="000E2B98">
              <w:rPr>
                <w:rFonts w:ascii="Times New Roman" w:hAnsi="Times New Roman"/>
                <w:b/>
                <w:color w:val="000000"/>
              </w:rPr>
              <w:t>«удовлетворительно»</w:t>
            </w:r>
            <w:r w:rsidRPr="000E2B98">
              <w:rPr>
                <w:rFonts w:ascii="Times New Roman" w:hAnsi="Times New Roman"/>
                <w:color w:val="000000"/>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13515D34" w14:textId="77777777" w:rsidR="00B32A81" w:rsidRPr="000E2B98" w:rsidRDefault="00B32A81" w:rsidP="00FD22D8">
            <w:pPr>
              <w:suppressAutoHyphens/>
              <w:contextualSpacing/>
              <w:rPr>
                <w:rFonts w:ascii="Times New Roman" w:hAnsi="Times New Roman" w:cs="Times New Roman"/>
                <w:iCs/>
              </w:rPr>
            </w:pPr>
            <w:r w:rsidRPr="000E2B98">
              <w:rPr>
                <w:rFonts w:ascii="Times New Roman" w:hAnsi="Times New Roman"/>
                <w:color w:val="000000"/>
              </w:rPr>
              <w:t xml:space="preserve">Оценку </w:t>
            </w:r>
            <w:r w:rsidRPr="000E2B98">
              <w:rPr>
                <w:rFonts w:ascii="Times New Roman" w:hAnsi="Times New Roman"/>
                <w:b/>
                <w:color w:val="000000"/>
              </w:rPr>
              <w:t>«неудовлетворительно»</w:t>
            </w:r>
            <w:r w:rsidRPr="000E2B98">
              <w:rPr>
                <w:rFonts w:ascii="Times New Roman" w:hAnsi="Times New Roman"/>
                <w:color w:val="000000"/>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1567" w:type="pct"/>
            <w:tcBorders>
              <w:top w:val="single" w:sz="4" w:space="0" w:color="auto"/>
              <w:left w:val="single" w:sz="4" w:space="0" w:color="auto"/>
              <w:bottom w:val="single" w:sz="4" w:space="0" w:color="auto"/>
              <w:right w:val="single" w:sz="4" w:space="0" w:color="auto"/>
            </w:tcBorders>
          </w:tcPr>
          <w:p w14:paraId="33715441" w14:textId="77777777" w:rsidR="00B32A81" w:rsidRPr="000E2B98" w:rsidRDefault="00B32A81" w:rsidP="00FD22D8">
            <w:pPr>
              <w:jc w:val="both"/>
              <w:rPr>
                <w:rFonts w:ascii="Times New Roman" w:hAnsi="Times New Roman"/>
                <w:bCs/>
                <w:color w:val="000000"/>
              </w:rPr>
            </w:pPr>
            <w:r w:rsidRPr="000E2B98">
              <w:rPr>
                <w:rFonts w:ascii="Times New Roman" w:hAnsi="Times New Roman"/>
                <w:bCs/>
                <w:color w:val="000000"/>
              </w:rPr>
              <w:t>Оценка результатов выполнения практических работ.</w:t>
            </w:r>
          </w:p>
          <w:p w14:paraId="1DBA1C94" w14:textId="77777777" w:rsidR="00B32A81" w:rsidRPr="000E2B98" w:rsidRDefault="00B32A81" w:rsidP="00FD22D8">
            <w:pPr>
              <w:jc w:val="both"/>
              <w:rPr>
                <w:rFonts w:ascii="Times New Roman" w:hAnsi="Times New Roman"/>
                <w:bCs/>
                <w:color w:val="000000"/>
              </w:rPr>
            </w:pPr>
            <w:r w:rsidRPr="000E2B98">
              <w:rPr>
                <w:rFonts w:ascii="Times New Roman" w:hAnsi="Times New Roman"/>
                <w:bCs/>
                <w:color w:val="000000"/>
              </w:rPr>
              <w:t>Оценка результатов устного и письменного опроса.</w:t>
            </w:r>
          </w:p>
          <w:p w14:paraId="07E720E0" w14:textId="77777777" w:rsidR="00B32A81" w:rsidRPr="000E2B98" w:rsidRDefault="00B32A81" w:rsidP="00FD22D8">
            <w:pPr>
              <w:jc w:val="both"/>
              <w:rPr>
                <w:rFonts w:ascii="Times New Roman" w:hAnsi="Times New Roman"/>
                <w:bCs/>
                <w:color w:val="000000"/>
              </w:rPr>
            </w:pPr>
            <w:r w:rsidRPr="000E2B98">
              <w:rPr>
                <w:rFonts w:ascii="Times New Roman" w:hAnsi="Times New Roman"/>
                <w:bCs/>
                <w:color w:val="000000"/>
              </w:rPr>
              <w:t>Оценка результатов тестирования.</w:t>
            </w:r>
          </w:p>
          <w:p w14:paraId="48E4F350" w14:textId="77777777" w:rsidR="00B32A81" w:rsidRPr="000E2B98" w:rsidRDefault="00B32A81" w:rsidP="00FD22D8">
            <w:pPr>
              <w:suppressAutoHyphens/>
              <w:spacing w:line="276" w:lineRule="auto"/>
              <w:contextualSpacing/>
              <w:rPr>
                <w:rFonts w:ascii="Times New Roman" w:hAnsi="Times New Roman" w:cs="Times New Roman"/>
                <w:i/>
              </w:rPr>
            </w:pPr>
          </w:p>
        </w:tc>
      </w:tr>
    </w:tbl>
    <w:p w14:paraId="6C338C84" w14:textId="0B98F72C" w:rsidR="001A6E0C" w:rsidRDefault="00B32A81" w:rsidP="00BD6A9B">
      <w:pPr>
        <w:jc w:val="right"/>
      </w:pPr>
      <w:r>
        <w:br/>
      </w:r>
    </w:p>
    <w:p w14:paraId="064F0EB5" w14:textId="21F3E051" w:rsidR="00B32A81" w:rsidRDefault="00B32A81" w:rsidP="00BD6A9B">
      <w:pPr>
        <w:jc w:val="right"/>
      </w:pPr>
    </w:p>
    <w:p w14:paraId="23F13D7F" w14:textId="78D10235" w:rsidR="00B32A81" w:rsidRDefault="00B32A81" w:rsidP="00BD6A9B">
      <w:pPr>
        <w:jc w:val="right"/>
      </w:pPr>
    </w:p>
    <w:p w14:paraId="054E99A1" w14:textId="33685808" w:rsidR="00B32A81" w:rsidRDefault="00B32A81" w:rsidP="00BD6A9B">
      <w:pPr>
        <w:jc w:val="right"/>
      </w:pPr>
    </w:p>
    <w:p w14:paraId="4505FAA1" w14:textId="116CD685" w:rsidR="00B32A81" w:rsidRDefault="00B32A81" w:rsidP="00BD6A9B">
      <w:pPr>
        <w:jc w:val="right"/>
      </w:pPr>
    </w:p>
    <w:p w14:paraId="176E729A" w14:textId="032F3FF6" w:rsidR="00B32A81" w:rsidRDefault="00B32A81" w:rsidP="00BD6A9B">
      <w:pPr>
        <w:jc w:val="right"/>
      </w:pPr>
    </w:p>
    <w:p w14:paraId="46B574D1" w14:textId="3A4F5576" w:rsidR="00B32A81" w:rsidRDefault="00B32A81" w:rsidP="00BD6A9B">
      <w:pPr>
        <w:jc w:val="right"/>
      </w:pPr>
    </w:p>
    <w:p w14:paraId="108E710D" w14:textId="4393C9C0" w:rsidR="00B32A81" w:rsidRDefault="00B32A81" w:rsidP="00BD6A9B">
      <w:pPr>
        <w:jc w:val="right"/>
      </w:pPr>
    </w:p>
    <w:p w14:paraId="17AFB646" w14:textId="4AF06802" w:rsidR="00B32A81" w:rsidRDefault="00B32A81" w:rsidP="00BD6A9B">
      <w:pPr>
        <w:jc w:val="right"/>
      </w:pPr>
    </w:p>
    <w:p w14:paraId="03D2E0A2" w14:textId="4C005A67" w:rsidR="00B32A81" w:rsidRDefault="00B32A81" w:rsidP="00BD6A9B">
      <w:pPr>
        <w:jc w:val="right"/>
      </w:pPr>
    </w:p>
    <w:p w14:paraId="4498FA0F" w14:textId="3BBDE6B8" w:rsidR="00B32A81" w:rsidRDefault="00B32A81" w:rsidP="00BD6A9B">
      <w:pPr>
        <w:jc w:val="right"/>
      </w:pPr>
    </w:p>
    <w:p w14:paraId="7F48EF71" w14:textId="2C16B0A5" w:rsidR="00B32A81" w:rsidRDefault="00B32A81" w:rsidP="00BD6A9B">
      <w:pPr>
        <w:jc w:val="right"/>
      </w:pPr>
    </w:p>
    <w:p w14:paraId="7D8387AC" w14:textId="39F8DA9B" w:rsidR="00B32A81" w:rsidRDefault="00B32A81" w:rsidP="00BD6A9B">
      <w:pPr>
        <w:jc w:val="right"/>
      </w:pPr>
    </w:p>
    <w:p w14:paraId="1AE72F5F" w14:textId="321118CB" w:rsidR="00B32A81" w:rsidRDefault="00B32A81" w:rsidP="00BD6A9B">
      <w:pPr>
        <w:jc w:val="right"/>
      </w:pPr>
    </w:p>
    <w:p w14:paraId="54F0EFF2" w14:textId="3A320CB4" w:rsidR="00B32A81" w:rsidRDefault="00B32A81" w:rsidP="00BD6A9B">
      <w:pPr>
        <w:jc w:val="right"/>
      </w:pPr>
    </w:p>
    <w:p w14:paraId="2D1E1D8C" w14:textId="77605AA0" w:rsidR="00B32A81" w:rsidRDefault="00B32A81" w:rsidP="00BD6A9B">
      <w:pPr>
        <w:jc w:val="right"/>
      </w:pPr>
    </w:p>
    <w:p w14:paraId="46819300" w14:textId="73F14FF9" w:rsidR="00B32A81" w:rsidRDefault="00B32A81" w:rsidP="00BD6A9B">
      <w:pPr>
        <w:jc w:val="right"/>
      </w:pPr>
    </w:p>
    <w:p w14:paraId="0B95EFA8" w14:textId="1217BE99" w:rsidR="00B32A81" w:rsidRDefault="00B32A81" w:rsidP="00BD6A9B">
      <w:pPr>
        <w:jc w:val="right"/>
      </w:pPr>
    </w:p>
    <w:p w14:paraId="33F7C0C2" w14:textId="42AAAFC3" w:rsidR="00B32A81" w:rsidRDefault="00B32A81" w:rsidP="00BD6A9B">
      <w:pPr>
        <w:jc w:val="right"/>
      </w:pPr>
    </w:p>
    <w:p w14:paraId="2925AB26" w14:textId="2523AC72" w:rsidR="00B32A81" w:rsidRDefault="00B32A81" w:rsidP="00BD6A9B">
      <w:pPr>
        <w:jc w:val="right"/>
      </w:pPr>
    </w:p>
    <w:p w14:paraId="649B4A82" w14:textId="348646CD" w:rsidR="00B32A81" w:rsidRDefault="00B32A81" w:rsidP="00BD6A9B">
      <w:pPr>
        <w:jc w:val="right"/>
      </w:pPr>
    </w:p>
    <w:p w14:paraId="1E56FDB1" w14:textId="0A4F3344" w:rsidR="00B32A81" w:rsidRDefault="00B32A81" w:rsidP="00BD6A9B">
      <w:pPr>
        <w:jc w:val="right"/>
      </w:pPr>
    </w:p>
    <w:p w14:paraId="1B6E6184" w14:textId="749FC610" w:rsidR="00B32A81" w:rsidRDefault="00B32A81" w:rsidP="00BD6A9B">
      <w:pPr>
        <w:jc w:val="right"/>
      </w:pPr>
    </w:p>
    <w:p w14:paraId="307E4E19" w14:textId="7886D957" w:rsidR="00B32A81" w:rsidRDefault="00B32A81" w:rsidP="00BD6A9B">
      <w:pPr>
        <w:jc w:val="right"/>
      </w:pPr>
    </w:p>
    <w:p w14:paraId="684CCAA6" w14:textId="65073FCF" w:rsidR="00B32A81" w:rsidRDefault="00B32A81" w:rsidP="00BD6A9B">
      <w:pPr>
        <w:jc w:val="right"/>
      </w:pPr>
    </w:p>
    <w:p w14:paraId="6227CB8D" w14:textId="2BB8DAE2" w:rsidR="00B32A81" w:rsidRDefault="00B32A81" w:rsidP="00BD6A9B">
      <w:pPr>
        <w:jc w:val="right"/>
      </w:pPr>
    </w:p>
    <w:p w14:paraId="6DB1D0D6" w14:textId="77777777" w:rsidR="00B32A81" w:rsidRDefault="00B32A81" w:rsidP="00BD6A9B">
      <w:pPr>
        <w:jc w:val="right"/>
      </w:pPr>
    </w:p>
    <w:p w14:paraId="4954273F" w14:textId="3C7286A9" w:rsidR="00264412" w:rsidRDefault="00264412" w:rsidP="00BD6A9B">
      <w:pPr>
        <w:jc w:val="right"/>
      </w:pPr>
    </w:p>
    <w:p w14:paraId="10A4D505" w14:textId="1E8CC935" w:rsidR="00264412" w:rsidRDefault="00264412" w:rsidP="00BD6A9B">
      <w:pPr>
        <w:jc w:val="right"/>
      </w:pPr>
    </w:p>
    <w:p w14:paraId="1A0FA610" w14:textId="656262F1" w:rsidR="00264412" w:rsidRDefault="00264412" w:rsidP="00BD6A9B">
      <w:pPr>
        <w:jc w:val="right"/>
      </w:pPr>
    </w:p>
    <w:p w14:paraId="5CA88AE9" w14:textId="77777777" w:rsidR="00893A1A" w:rsidRDefault="00893A1A" w:rsidP="00BD6A9B">
      <w:pPr>
        <w:jc w:val="right"/>
      </w:pPr>
    </w:p>
    <w:p w14:paraId="39461802" w14:textId="77777777" w:rsidR="00893A1A" w:rsidRDefault="00893A1A" w:rsidP="00BD6A9B">
      <w:pPr>
        <w:jc w:val="right"/>
      </w:pPr>
    </w:p>
    <w:p w14:paraId="031D290A" w14:textId="77777777" w:rsidR="00893A1A" w:rsidRDefault="00893A1A" w:rsidP="00BD6A9B">
      <w:pPr>
        <w:jc w:val="right"/>
      </w:pPr>
    </w:p>
    <w:p w14:paraId="1C6B6B09" w14:textId="77777777" w:rsidR="00893A1A" w:rsidRDefault="00893A1A" w:rsidP="00BD6A9B">
      <w:pPr>
        <w:jc w:val="right"/>
      </w:pPr>
    </w:p>
    <w:p w14:paraId="7BF6C6CD" w14:textId="77777777" w:rsidR="00893A1A" w:rsidRDefault="00893A1A" w:rsidP="00BD6A9B">
      <w:pPr>
        <w:jc w:val="right"/>
      </w:pPr>
    </w:p>
    <w:p w14:paraId="34ACFF04" w14:textId="77777777" w:rsidR="00893A1A" w:rsidRDefault="00893A1A" w:rsidP="00BD6A9B">
      <w:pPr>
        <w:jc w:val="right"/>
      </w:pPr>
    </w:p>
    <w:p w14:paraId="3F66D7FC" w14:textId="77777777" w:rsidR="00893A1A" w:rsidRDefault="00893A1A" w:rsidP="00BD6A9B">
      <w:pPr>
        <w:jc w:val="right"/>
      </w:pPr>
    </w:p>
    <w:p w14:paraId="0A7A9B0F" w14:textId="1C9B4A52" w:rsidR="00264412" w:rsidRDefault="00264412" w:rsidP="00BD6A9B">
      <w:pPr>
        <w:jc w:val="right"/>
      </w:pPr>
    </w:p>
    <w:p w14:paraId="0C7EE44A" w14:textId="7B089CB5" w:rsidR="00264412" w:rsidRDefault="00264412" w:rsidP="00BD6A9B">
      <w:pPr>
        <w:jc w:val="right"/>
      </w:pPr>
    </w:p>
    <w:p w14:paraId="1470C3F1" w14:textId="4519B583" w:rsidR="00264412" w:rsidRDefault="00264412" w:rsidP="00BD6A9B">
      <w:pPr>
        <w:jc w:val="right"/>
      </w:pPr>
    </w:p>
    <w:p w14:paraId="06554EF1" w14:textId="11C219B1" w:rsidR="00264412" w:rsidRDefault="00264412" w:rsidP="00BD6A9B">
      <w:pPr>
        <w:jc w:val="right"/>
      </w:pPr>
    </w:p>
    <w:p w14:paraId="112AB2A6" w14:textId="77777777" w:rsidR="00264412" w:rsidRDefault="00264412" w:rsidP="00CC1AE6"/>
    <w:p w14:paraId="2A6A86DC" w14:textId="6F3ABE10" w:rsidR="001A6E0C" w:rsidRPr="00CC1AE6" w:rsidRDefault="001A6E0C" w:rsidP="001A6E0C">
      <w:pPr>
        <w:jc w:val="right"/>
        <w:rPr>
          <w:rFonts w:ascii="Times New Roman" w:hAnsi="Times New Roman" w:cs="Times New Roman"/>
          <w:b/>
          <w:bCs/>
          <w:sz w:val="24"/>
          <w:szCs w:val="24"/>
          <w:lang w:val="en-US"/>
        </w:rPr>
      </w:pPr>
      <w:r>
        <w:rPr>
          <w:rFonts w:ascii="Times New Roman" w:hAnsi="Times New Roman" w:cs="Times New Roman"/>
          <w:b/>
          <w:bCs/>
          <w:sz w:val="24"/>
          <w:szCs w:val="24"/>
        </w:rPr>
        <w:lastRenderedPageBreak/>
        <w:t>Приложение 2.</w:t>
      </w:r>
      <w:r w:rsidR="00CC1AE6">
        <w:rPr>
          <w:rFonts w:ascii="Times New Roman" w:hAnsi="Times New Roman" w:cs="Times New Roman"/>
          <w:b/>
          <w:bCs/>
          <w:sz w:val="24"/>
          <w:szCs w:val="24"/>
          <w:lang w:val="en-US"/>
        </w:rPr>
        <w:t>7</w:t>
      </w:r>
    </w:p>
    <w:p w14:paraId="53C46024" w14:textId="77777777" w:rsidR="001A6E0C" w:rsidRDefault="001A6E0C" w:rsidP="001A6E0C">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2FA92417" w14:textId="72F6AF72" w:rsidR="001A6E0C" w:rsidRPr="00087DE1" w:rsidRDefault="00E827E7" w:rsidP="001A6E0C">
      <w:pPr>
        <w:jc w:val="right"/>
        <w:rPr>
          <w:rFonts w:ascii="Times New Roman" w:hAnsi="Times New Roman"/>
          <w:b/>
          <w:bCs/>
          <w:sz w:val="24"/>
          <w:szCs w:val="24"/>
        </w:rPr>
      </w:pPr>
      <w:r>
        <w:rPr>
          <w:rFonts w:ascii="Times New Roman" w:hAnsi="Times New Roman"/>
          <w:b/>
          <w:bCs/>
          <w:sz w:val="24"/>
          <w:szCs w:val="24"/>
        </w:rPr>
        <w:t xml:space="preserve">15.02.09 Аддитивные технологии </w:t>
      </w:r>
    </w:p>
    <w:p w14:paraId="06DA4620" w14:textId="77777777" w:rsidR="001A6E0C" w:rsidRDefault="001A6E0C" w:rsidP="001A6E0C">
      <w:pPr>
        <w:jc w:val="right"/>
        <w:rPr>
          <w:rFonts w:ascii="Times New Roman" w:hAnsi="Times New Roman" w:cs="Times New Roman"/>
          <w:b/>
          <w:bCs/>
          <w:color w:val="0070C0"/>
          <w:sz w:val="24"/>
          <w:szCs w:val="24"/>
        </w:rPr>
      </w:pPr>
    </w:p>
    <w:p w14:paraId="7EC0DCD6" w14:textId="77777777" w:rsidR="001A6E0C" w:rsidRDefault="001A6E0C" w:rsidP="001A6E0C">
      <w:pPr>
        <w:jc w:val="right"/>
        <w:rPr>
          <w:rFonts w:ascii="Times New Roman" w:hAnsi="Times New Roman" w:cs="Times New Roman"/>
          <w:b/>
          <w:bCs/>
          <w:color w:val="0070C0"/>
          <w:sz w:val="24"/>
          <w:szCs w:val="24"/>
        </w:rPr>
      </w:pPr>
    </w:p>
    <w:p w14:paraId="47E50C2E" w14:textId="77777777" w:rsidR="001A6E0C" w:rsidRDefault="001A6E0C" w:rsidP="001A6E0C">
      <w:pPr>
        <w:jc w:val="right"/>
        <w:rPr>
          <w:rFonts w:ascii="Times New Roman" w:hAnsi="Times New Roman" w:cs="Times New Roman"/>
          <w:b/>
          <w:bCs/>
          <w:color w:val="0070C0"/>
          <w:sz w:val="24"/>
          <w:szCs w:val="24"/>
        </w:rPr>
      </w:pPr>
    </w:p>
    <w:p w14:paraId="39112617" w14:textId="77777777" w:rsidR="001A6E0C" w:rsidRDefault="001A6E0C" w:rsidP="001A6E0C">
      <w:pPr>
        <w:jc w:val="right"/>
        <w:rPr>
          <w:rFonts w:ascii="Times New Roman" w:hAnsi="Times New Roman" w:cs="Times New Roman"/>
          <w:b/>
          <w:bCs/>
          <w:color w:val="0070C0"/>
          <w:sz w:val="24"/>
          <w:szCs w:val="24"/>
        </w:rPr>
      </w:pPr>
    </w:p>
    <w:p w14:paraId="61EF10FA" w14:textId="77777777" w:rsidR="001A6E0C" w:rsidRDefault="001A6E0C" w:rsidP="001A6E0C">
      <w:pPr>
        <w:jc w:val="right"/>
        <w:rPr>
          <w:rFonts w:ascii="Times New Roman" w:hAnsi="Times New Roman" w:cs="Times New Roman"/>
          <w:b/>
          <w:bCs/>
          <w:color w:val="0070C0"/>
          <w:sz w:val="24"/>
          <w:szCs w:val="24"/>
        </w:rPr>
      </w:pPr>
    </w:p>
    <w:p w14:paraId="2B6B31BF" w14:textId="77777777" w:rsidR="001A6E0C" w:rsidRDefault="001A6E0C" w:rsidP="001A6E0C">
      <w:pPr>
        <w:jc w:val="right"/>
        <w:rPr>
          <w:rFonts w:ascii="Times New Roman" w:hAnsi="Times New Roman" w:cs="Times New Roman"/>
          <w:b/>
          <w:bCs/>
          <w:color w:val="0070C0"/>
          <w:sz w:val="24"/>
          <w:szCs w:val="24"/>
        </w:rPr>
      </w:pPr>
    </w:p>
    <w:p w14:paraId="4A602794" w14:textId="77777777" w:rsidR="001A6E0C" w:rsidRDefault="001A6E0C" w:rsidP="001A6E0C">
      <w:pPr>
        <w:jc w:val="right"/>
        <w:rPr>
          <w:rFonts w:ascii="Times New Roman" w:hAnsi="Times New Roman" w:cs="Times New Roman"/>
          <w:b/>
          <w:bCs/>
          <w:color w:val="0070C0"/>
          <w:sz w:val="24"/>
          <w:szCs w:val="24"/>
        </w:rPr>
      </w:pPr>
    </w:p>
    <w:p w14:paraId="65DB45A2" w14:textId="77777777" w:rsidR="001A6E0C" w:rsidRDefault="001A6E0C" w:rsidP="001A6E0C">
      <w:pPr>
        <w:jc w:val="right"/>
        <w:rPr>
          <w:rFonts w:ascii="Times New Roman" w:hAnsi="Times New Roman" w:cs="Times New Roman"/>
          <w:b/>
          <w:bCs/>
          <w:color w:val="0070C0"/>
          <w:sz w:val="24"/>
          <w:szCs w:val="24"/>
        </w:rPr>
      </w:pPr>
    </w:p>
    <w:p w14:paraId="280B5522" w14:textId="77777777" w:rsidR="001A6E0C" w:rsidRDefault="001A6E0C" w:rsidP="001A6E0C">
      <w:pPr>
        <w:jc w:val="right"/>
        <w:rPr>
          <w:rFonts w:ascii="Times New Roman" w:hAnsi="Times New Roman" w:cs="Times New Roman"/>
          <w:b/>
          <w:bCs/>
          <w:color w:val="0070C0"/>
          <w:sz w:val="24"/>
          <w:szCs w:val="24"/>
        </w:rPr>
      </w:pPr>
    </w:p>
    <w:p w14:paraId="55CDC7CD" w14:textId="77777777" w:rsidR="001A6E0C" w:rsidRDefault="001A6E0C" w:rsidP="001A6E0C">
      <w:pPr>
        <w:jc w:val="right"/>
        <w:rPr>
          <w:rFonts w:ascii="Times New Roman" w:hAnsi="Times New Roman" w:cs="Times New Roman"/>
          <w:b/>
          <w:bCs/>
          <w:color w:val="0070C0"/>
          <w:sz w:val="24"/>
          <w:szCs w:val="24"/>
        </w:rPr>
      </w:pPr>
    </w:p>
    <w:p w14:paraId="5276E421" w14:textId="77777777" w:rsidR="001A6E0C" w:rsidRPr="00502F97" w:rsidRDefault="001A6E0C" w:rsidP="001A6E0C">
      <w:pPr>
        <w:jc w:val="right"/>
        <w:rPr>
          <w:rFonts w:ascii="Times New Roman" w:hAnsi="Times New Roman" w:cs="Times New Roman"/>
          <w:b/>
          <w:bCs/>
          <w:color w:val="0070C0"/>
          <w:sz w:val="24"/>
          <w:szCs w:val="24"/>
        </w:rPr>
      </w:pPr>
    </w:p>
    <w:p w14:paraId="361AABF7" w14:textId="77777777" w:rsidR="001A6E0C" w:rsidRPr="008F578C" w:rsidRDefault="001A6E0C" w:rsidP="001A6E0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476909E" w14:textId="01CBFD06" w:rsidR="001A6E0C" w:rsidRDefault="00EB6AE2" w:rsidP="001A6E0C">
      <w:pPr>
        <w:pStyle w:val="1"/>
      </w:pPr>
      <w:bookmarkStart w:id="13" w:name="_Toc167723874"/>
      <w:r>
        <w:t>«</w:t>
      </w:r>
      <w:r w:rsidRPr="001A6E0C">
        <w:t>ОП.0</w:t>
      </w:r>
      <w:r w:rsidR="00032837">
        <w:t>7</w:t>
      </w:r>
      <w:r w:rsidRPr="001A6E0C">
        <w:t xml:space="preserve"> </w:t>
      </w:r>
      <w:r w:rsidR="00032837">
        <w:t>ТЕПЛОТЕХНИКА</w:t>
      </w:r>
      <w:r>
        <w:t>»</w:t>
      </w:r>
      <w:bookmarkEnd w:id="13"/>
    </w:p>
    <w:p w14:paraId="7396BB96" w14:textId="77777777" w:rsidR="001A6E0C" w:rsidRDefault="001A6E0C" w:rsidP="001A6E0C">
      <w:pPr>
        <w:pStyle w:val="1"/>
      </w:pPr>
    </w:p>
    <w:p w14:paraId="78A7608D" w14:textId="77777777" w:rsidR="001A6E0C" w:rsidRDefault="001A6E0C" w:rsidP="001A6E0C">
      <w:pPr>
        <w:pStyle w:val="1"/>
      </w:pPr>
    </w:p>
    <w:p w14:paraId="482FF330" w14:textId="77777777" w:rsidR="001A6E0C" w:rsidRDefault="001A6E0C" w:rsidP="001A6E0C">
      <w:pPr>
        <w:pStyle w:val="1"/>
      </w:pPr>
    </w:p>
    <w:p w14:paraId="72915CEA" w14:textId="77777777" w:rsidR="001A6E0C" w:rsidRDefault="001A6E0C" w:rsidP="001A6E0C">
      <w:pPr>
        <w:pStyle w:val="1"/>
      </w:pPr>
    </w:p>
    <w:p w14:paraId="4DA66D1A" w14:textId="77777777" w:rsidR="001A6E0C" w:rsidRDefault="001A6E0C" w:rsidP="001A6E0C">
      <w:pPr>
        <w:pStyle w:val="1"/>
      </w:pPr>
    </w:p>
    <w:p w14:paraId="04B44E19" w14:textId="77777777" w:rsidR="001A6E0C" w:rsidRDefault="001A6E0C" w:rsidP="001A6E0C">
      <w:pPr>
        <w:pStyle w:val="1"/>
      </w:pPr>
    </w:p>
    <w:p w14:paraId="1424CBC8" w14:textId="77777777" w:rsidR="001A6E0C" w:rsidRDefault="001A6E0C" w:rsidP="001A6E0C">
      <w:pPr>
        <w:pStyle w:val="1"/>
      </w:pPr>
    </w:p>
    <w:p w14:paraId="62AA820F" w14:textId="77777777" w:rsidR="001A6E0C" w:rsidRDefault="001A6E0C" w:rsidP="001A6E0C">
      <w:pPr>
        <w:pStyle w:val="1"/>
      </w:pPr>
    </w:p>
    <w:p w14:paraId="424C6173" w14:textId="77777777" w:rsidR="001A6E0C" w:rsidRDefault="001A6E0C" w:rsidP="001A6E0C">
      <w:pPr>
        <w:pStyle w:val="1"/>
      </w:pPr>
    </w:p>
    <w:p w14:paraId="0743571E" w14:textId="77777777" w:rsidR="001A6E0C" w:rsidRDefault="001A6E0C" w:rsidP="001A6E0C">
      <w:pPr>
        <w:pStyle w:val="1"/>
      </w:pPr>
    </w:p>
    <w:p w14:paraId="3D71C150" w14:textId="77777777" w:rsidR="001A6E0C" w:rsidRDefault="001A6E0C" w:rsidP="001A6E0C">
      <w:pPr>
        <w:pStyle w:val="1"/>
      </w:pPr>
    </w:p>
    <w:p w14:paraId="5011E25E" w14:textId="77777777" w:rsidR="001A6E0C" w:rsidRDefault="001A6E0C" w:rsidP="001A6E0C">
      <w:pPr>
        <w:pStyle w:val="1"/>
      </w:pPr>
    </w:p>
    <w:p w14:paraId="592614DA" w14:textId="77777777" w:rsidR="001A6E0C" w:rsidRDefault="001A6E0C" w:rsidP="001A6E0C">
      <w:pPr>
        <w:pStyle w:val="1"/>
      </w:pPr>
    </w:p>
    <w:p w14:paraId="24FACDD5" w14:textId="77777777" w:rsidR="001A6E0C" w:rsidRPr="00A0276D" w:rsidRDefault="001A6E0C" w:rsidP="001A6E0C">
      <w:pPr>
        <w:pStyle w:val="1d"/>
        <w:jc w:val="center"/>
        <w:rPr>
          <w:b/>
          <w:bCs/>
          <w:lang w:val="ru-RU"/>
        </w:rPr>
      </w:pPr>
    </w:p>
    <w:p w14:paraId="44B727AA" w14:textId="77777777" w:rsidR="001A6E0C" w:rsidRDefault="001A6E0C" w:rsidP="001A6E0C">
      <w:pPr>
        <w:rPr>
          <w:rFonts w:ascii="Times New Roman Полужирный" w:eastAsia="Segoe UI" w:hAnsi="Times New Roman Полужирный" w:cs="Times New Roman"/>
          <w:b/>
          <w:bCs/>
          <w:caps/>
          <w:kern w:val="32"/>
          <w:sz w:val="24"/>
          <w:szCs w:val="24"/>
          <w:lang w:val="x-none" w:eastAsia="x-none"/>
        </w:rPr>
      </w:pPr>
      <w:r>
        <w:br w:type="page"/>
      </w:r>
    </w:p>
    <w:p w14:paraId="417982F1" w14:textId="77777777" w:rsidR="001A6E0C" w:rsidRPr="00DF068E" w:rsidRDefault="001A6E0C" w:rsidP="001A6E0C">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6DA13DC0" w14:textId="77777777" w:rsidR="001A6E0C" w:rsidRPr="000143A1" w:rsidRDefault="001A6E0C" w:rsidP="001A6E0C">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5DCAE5A9" w14:textId="77777777" w:rsidR="001A6E0C" w:rsidRPr="000143A1" w:rsidRDefault="00812236" w:rsidP="001A6E0C">
      <w:pPr>
        <w:pStyle w:val="14"/>
        <w:rPr>
          <w:rFonts w:asciiTheme="minorHAnsi" w:eastAsiaTheme="minorEastAsia" w:hAnsiTheme="minorHAnsi" w:cstheme="minorBidi"/>
          <w:b w:val="0"/>
          <w:bCs w:val="0"/>
          <w:lang w:eastAsia="ru-RU"/>
        </w:rPr>
      </w:pPr>
      <w:hyperlink w:anchor="_Toc156294876" w:history="1">
        <w:r w:rsidR="001A6E0C" w:rsidRPr="000143A1">
          <w:rPr>
            <w:rStyle w:val="af0"/>
            <w:b w:val="0"/>
            <w:bCs w:val="0"/>
          </w:rPr>
          <w:t>1. ОБЩАЯ ХАРАКТЕРИСТИКА</w:t>
        </w:r>
        <w:r w:rsidR="001A6E0C" w:rsidRPr="000143A1">
          <w:rPr>
            <w:b w:val="0"/>
            <w:bCs w:val="0"/>
            <w:webHidden/>
          </w:rPr>
          <w:tab/>
        </w:r>
        <w:r w:rsidR="001A6E0C" w:rsidRPr="000143A1">
          <w:rPr>
            <w:b w:val="0"/>
            <w:bCs w:val="0"/>
            <w:webHidden/>
          </w:rPr>
          <w:fldChar w:fldCharType="begin"/>
        </w:r>
        <w:r w:rsidR="001A6E0C" w:rsidRPr="000143A1">
          <w:rPr>
            <w:b w:val="0"/>
            <w:bCs w:val="0"/>
            <w:webHidden/>
          </w:rPr>
          <w:instrText xml:space="preserve"> PAGEREF _Toc156294876 \h </w:instrText>
        </w:r>
        <w:r w:rsidR="001A6E0C" w:rsidRPr="000143A1">
          <w:rPr>
            <w:b w:val="0"/>
            <w:bCs w:val="0"/>
            <w:webHidden/>
          </w:rPr>
        </w:r>
        <w:r w:rsidR="001A6E0C" w:rsidRPr="000143A1">
          <w:rPr>
            <w:b w:val="0"/>
            <w:bCs w:val="0"/>
            <w:webHidden/>
          </w:rPr>
          <w:fldChar w:fldCharType="separate"/>
        </w:r>
        <w:r w:rsidR="001A6E0C" w:rsidRPr="000143A1">
          <w:rPr>
            <w:b w:val="0"/>
            <w:bCs w:val="0"/>
            <w:webHidden/>
          </w:rPr>
          <w:t>4</w:t>
        </w:r>
        <w:r w:rsidR="001A6E0C" w:rsidRPr="000143A1">
          <w:rPr>
            <w:b w:val="0"/>
            <w:bCs w:val="0"/>
            <w:webHidden/>
          </w:rPr>
          <w:fldChar w:fldCharType="end"/>
        </w:r>
      </w:hyperlink>
    </w:p>
    <w:p w14:paraId="4BD9686C" w14:textId="77777777" w:rsidR="001A6E0C" w:rsidRPr="000143A1" w:rsidRDefault="00812236" w:rsidP="001A6E0C">
      <w:pPr>
        <w:pStyle w:val="22"/>
        <w:rPr>
          <w:rFonts w:asciiTheme="minorHAnsi" w:eastAsiaTheme="minorEastAsia" w:hAnsiTheme="minorHAnsi" w:cstheme="minorBidi"/>
          <w:i w:val="0"/>
          <w:iCs w:val="0"/>
          <w:sz w:val="22"/>
          <w:szCs w:val="22"/>
        </w:rPr>
      </w:pPr>
      <w:hyperlink w:anchor="_Toc156294877" w:history="1">
        <w:r w:rsidR="001A6E0C" w:rsidRPr="000143A1">
          <w:rPr>
            <w:rStyle w:val="af0"/>
            <w:i w:val="0"/>
            <w:iCs w:val="0"/>
          </w:rPr>
          <w:t>1.1. Цель и место дисциплины в структуре образовательной программы</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_Toc156294877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4</w:t>
        </w:r>
        <w:r w:rsidR="001A6E0C" w:rsidRPr="000143A1">
          <w:rPr>
            <w:i w:val="0"/>
            <w:iCs w:val="0"/>
            <w:webHidden/>
          </w:rPr>
          <w:fldChar w:fldCharType="end"/>
        </w:r>
      </w:hyperlink>
    </w:p>
    <w:p w14:paraId="6E87E3E1" w14:textId="77777777" w:rsidR="001A6E0C" w:rsidRPr="000143A1" w:rsidRDefault="00812236" w:rsidP="001A6E0C">
      <w:pPr>
        <w:pStyle w:val="22"/>
        <w:rPr>
          <w:rFonts w:asciiTheme="minorHAnsi" w:eastAsiaTheme="minorEastAsia" w:hAnsiTheme="minorHAnsi" w:cstheme="minorBidi"/>
          <w:i w:val="0"/>
          <w:iCs w:val="0"/>
          <w:sz w:val="22"/>
          <w:szCs w:val="22"/>
        </w:rPr>
      </w:pPr>
      <w:hyperlink w:anchor="_Toc156294878" w:history="1">
        <w:r w:rsidR="001A6E0C" w:rsidRPr="000143A1">
          <w:rPr>
            <w:rStyle w:val="af0"/>
            <w:i w:val="0"/>
            <w:iCs w:val="0"/>
          </w:rPr>
          <w:t>1.2. Планируемые результаты освоения дисциплины</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_Toc156294878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4</w:t>
        </w:r>
        <w:r w:rsidR="001A6E0C" w:rsidRPr="000143A1">
          <w:rPr>
            <w:i w:val="0"/>
            <w:iCs w:val="0"/>
            <w:webHidden/>
          </w:rPr>
          <w:fldChar w:fldCharType="end"/>
        </w:r>
      </w:hyperlink>
    </w:p>
    <w:p w14:paraId="6E3E171C" w14:textId="77777777" w:rsidR="001A6E0C" w:rsidRPr="000143A1" w:rsidRDefault="00812236" w:rsidP="001A6E0C">
      <w:pPr>
        <w:pStyle w:val="14"/>
        <w:rPr>
          <w:rFonts w:asciiTheme="minorHAnsi" w:eastAsiaTheme="minorEastAsia" w:hAnsiTheme="minorHAnsi" w:cstheme="minorBidi"/>
          <w:b w:val="0"/>
          <w:bCs w:val="0"/>
          <w:lang w:eastAsia="ru-RU"/>
        </w:rPr>
      </w:pPr>
      <w:hyperlink w:anchor="_Toc156294879" w:history="1">
        <w:r w:rsidR="001A6E0C" w:rsidRPr="000143A1">
          <w:rPr>
            <w:rStyle w:val="af0"/>
            <w:b w:val="0"/>
            <w:bCs w:val="0"/>
          </w:rPr>
          <w:t>2. СТРУКТУРА И СОДЕРЖАНИЕ ДИСЦИПЛИНЫ</w:t>
        </w:r>
        <w:r w:rsidR="001A6E0C" w:rsidRPr="000143A1">
          <w:rPr>
            <w:b w:val="0"/>
            <w:bCs w:val="0"/>
            <w:webHidden/>
          </w:rPr>
          <w:tab/>
        </w:r>
        <w:r w:rsidR="001A6E0C" w:rsidRPr="000143A1">
          <w:rPr>
            <w:b w:val="0"/>
            <w:bCs w:val="0"/>
            <w:webHidden/>
          </w:rPr>
          <w:fldChar w:fldCharType="begin"/>
        </w:r>
        <w:r w:rsidR="001A6E0C" w:rsidRPr="000143A1">
          <w:rPr>
            <w:b w:val="0"/>
            <w:bCs w:val="0"/>
            <w:webHidden/>
          </w:rPr>
          <w:instrText xml:space="preserve"> PAGEREF _Toc156294879 \h </w:instrText>
        </w:r>
        <w:r w:rsidR="001A6E0C" w:rsidRPr="000143A1">
          <w:rPr>
            <w:b w:val="0"/>
            <w:bCs w:val="0"/>
            <w:webHidden/>
          </w:rPr>
        </w:r>
        <w:r w:rsidR="001A6E0C" w:rsidRPr="000143A1">
          <w:rPr>
            <w:b w:val="0"/>
            <w:bCs w:val="0"/>
            <w:webHidden/>
          </w:rPr>
          <w:fldChar w:fldCharType="separate"/>
        </w:r>
        <w:r w:rsidR="001A6E0C" w:rsidRPr="000143A1">
          <w:rPr>
            <w:b w:val="0"/>
            <w:bCs w:val="0"/>
            <w:webHidden/>
          </w:rPr>
          <w:t>4</w:t>
        </w:r>
        <w:r w:rsidR="001A6E0C" w:rsidRPr="000143A1">
          <w:rPr>
            <w:b w:val="0"/>
            <w:bCs w:val="0"/>
            <w:webHidden/>
          </w:rPr>
          <w:fldChar w:fldCharType="end"/>
        </w:r>
      </w:hyperlink>
    </w:p>
    <w:p w14:paraId="5F098E6C" w14:textId="77777777" w:rsidR="001A6E0C" w:rsidRPr="000143A1" w:rsidRDefault="00812236" w:rsidP="001A6E0C">
      <w:pPr>
        <w:pStyle w:val="22"/>
        <w:rPr>
          <w:rFonts w:asciiTheme="minorHAnsi" w:eastAsiaTheme="minorEastAsia" w:hAnsiTheme="minorHAnsi" w:cstheme="minorBidi"/>
          <w:i w:val="0"/>
          <w:iCs w:val="0"/>
          <w:sz w:val="22"/>
          <w:szCs w:val="22"/>
        </w:rPr>
      </w:pPr>
      <w:hyperlink w:anchor="_Toc156294880" w:history="1">
        <w:r w:rsidR="001A6E0C" w:rsidRPr="000143A1">
          <w:rPr>
            <w:rStyle w:val="af0"/>
            <w:i w:val="0"/>
            <w:iCs w:val="0"/>
          </w:rPr>
          <w:t>2.1. Трудоемкость освоения дисциплины</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_Toc156294880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4</w:t>
        </w:r>
        <w:r w:rsidR="001A6E0C" w:rsidRPr="000143A1">
          <w:rPr>
            <w:i w:val="0"/>
            <w:iCs w:val="0"/>
            <w:webHidden/>
          </w:rPr>
          <w:fldChar w:fldCharType="end"/>
        </w:r>
      </w:hyperlink>
    </w:p>
    <w:p w14:paraId="0CA9ABD1" w14:textId="77777777" w:rsidR="001A6E0C" w:rsidRPr="000143A1" w:rsidRDefault="00812236" w:rsidP="001A6E0C">
      <w:pPr>
        <w:pStyle w:val="22"/>
        <w:rPr>
          <w:rFonts w:asciiTheme="minorHAnsi" w:eastAsiaTheme="minorEastAsia" w:hAnsiTheme="minorHAnsi" w:cstheme="minorBidi"/>
          <w:i w:val="0"/>
          <w:iCs w:val="0"/>
          <w:sz w:val="22"/>
          <w:szCs w:val="22"/>
        </w:rPr>
      </w:pPr>
      <w:hyperlink w:anchor="_Toc156294881" w:history="1">
        <w:r w:rsidR="001A6E0C" w:rsidRPr="000143A1">
          <w:rPr>
            <w:rStyle w:val="af0"/>
            <w:i w:val="0"/>
            <w:iCs w:val="0"/>
          </w:rPr>
          <w:t>2.2. Примерное содержание дисциплины</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_Toc156294881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5</w:t>
        </w:r>
        <w:r w:rsidR="001A6E0C" w:rsidRPr="000143A1">
          <w:rPr>
            <w:i w:val="0"/>
            <w:iCs w:val="0"/>
            <w:webHidden/>
          </w:rPr>
          <w:fldChar w:fldCharType="end"/>
        </w:r>
      </w:hyperlink>
    </w:p>
    <w:p w14:paraId="64311796" w14:textId="77777777" w:rsidR="001A6E0C" w:rsidRPr="000143A1" w:rsidRDefault="00812236" w:rsidP="001A6E0C">
      <w:pPr>
        <w:pStyle w:val="22"/>
        <w:rPr>
          <w:rFonts w:asciiTheme="minorHAnsi" w:eastAsiaTheme="minorEastAsia" w:hAnsiTheme="minorHAnsi" w:cstheme="minorBidi"/>
          <w:i w:val="0"/>
          <w:iCs w:val="0"/>
          <w:sz w:val="22"/>
          <w:szCs w:val="22"/>
        </w:rPr>
      </w:pPr>
      <w:hyperlink w:anchor="_Toc156294883" w:history="1">
        <w:r w:rsidR="001A6E0C" w:rsidRPr="000143A1">
          <w:rPr>
            <w:rStyle w:val="af0"/>
            <w:i w:val="0"/>
            <w:iCs w:val="0"/>
          </w:rPr>
          <w:t>2.3. Курсовой проект (работа)</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_Toc156294883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5</w:t>
        </w:r>
        <w:r w:rsidR="001A6E0C" w:rsidRPr="000143A1">
          <w:rPr>
            <w:i w:val="0"/>
            <w:iCs w:val="0"/>
            <w:webHidden/>
          </w:rPr>
          <w:fldChar w:fldCharType="end"/>
        </w:r>
      </w:hyperlink>
    </w:p>
    <w:p w14:paraId="4A62CB34" w14:textId="77777777" w:rsidR="001A6E0C" w:rsidRPr="000143A1" w:rsidRDefault="00812236" w:rsidP="001A6E0C">
      <w:pPr>
        <w:pStyle w:val="14"/>
        <w:rPr>
          <w:rFonts w:asciiTheme="minorHAnsi" w:eastAsiaTheme="minorEastAsia" w:hAnsiTheme="minorHAnsi" w:cstheme="minorBidi"/>
          <w:b w:val="0"/>
          <w:bCs w:val="0"/>
          <w:lang w:eastAsia="ru-RU"/>
        </w:rPr>
      </w:pPr>
      <w:hyperlink w:anchor="_Toc156294884" w:history="1">
        <w:r w:rsidR="001A6E0C" w:rsidRPr="000143A1">
          <w:rPr>
            <w:rStyle w:val="af0"/>
            <w:b w:val="0"/>
            <w:bCs w:val="0"/>
          </w:rPr>
          <w:t>3. УСЛОВИЯ РЕАЛИЗАЦИИ ДИСЦИПЛИНЫ</w:t>
        </w:r>
        <w:r w:rsidR="001A6E0C" w:rsidRPr="000143A1">
          <w:rPr>
            <w:b w:val="0"/>
            <w:bCs w:val="0"/>
            <w:webHidden/>
          </w:rPr>
          <w:tab/>
        </w:r>
        <w:r w:rsidR="001A6E0C" w:rsidRPr="000143A1">
          <w:rPr>
            <w:b w:val="0"/>
            <w:bCs w:val="0"/>
            <w:webHidden/>
          </w:rPr>
          <w:fldChar w:fldCharType="begin"/>
        </w:r>
        <w:r w:rsidR="001A6E0C" w:rsidRPr="000143A1">
          <w:rPr>
            <w:b w:val="0"/>
            <w:bCs w:val="0"/>
            <w:webHidden/>
          </w:rPr>
          <w:instrText xml:space="preserve"> PAGEREF _Toc156294884 \h </w:instrText>
        </w:r>
        <w:r w:rsidR="001A6E0C" w:rsidRPr="000143A1">
          <w:rPr>
            <w:b w:val="0"/>
            <w:bCs w:val="0"/>
            <w:webHidden/>
          </w:rPr>
        </w:r>
        <w:r w:rsidR="001A6E0C" w:rsidRPr="000143A1">
          <w:rPr>
            <w:b w:val="0"/>
            <w:bCs w:val="0"/>
            <w:webHidden/>
          </w:rPr>
          <w:fldChar w:fldCharType="separate"/>
        </w:r>
        <w:r w:rsidR="001A6E0C" w:rsidRPr="000143A1">
          <w:rPr>
            <w:b w:val="0"/>
            <w:bCs w:val="0"/>
            <w:webHidden/>
          </w:rPr>
          <w:t>6</w:t>
        </w:r>
        <w:r w:rsidR="001A6E0C" w:rsidRPr="000143A1">
          <w:rPr>
            <w:b w:val="0"/>
            <w:bCs w:val="0"/>
            <w:webHidden/>
          </w:rPr>
          <w:fldChar w:fldCharType="end"/>
        </w:r>
      </w:hyperlink>
    </w:p>
    <w:p w14:paraId="4B1A7171" w14:textId="77777777" w:rsidR="001A6E0C" w:rsidRPr="000143A1" w:rsidRDefault="00812236" w:rsidP="001A6E0C">
      <w:pPr>
        <w:pStyle w:val="22"/>
        <w:rPr>
          <w:rFonts w:asciiTheme="minorHAnsi" w:eastAsiaTheme="minorEastAsia" w:hAnsiTheme="minorHAnsi" w:cstheme="minorBidi"/>
          <w:i w:val="0"/>
          <w:iCs w:val="0"/>
          <w:sz w:val="22"/>
          <w:szCs w:val="22"/>
        </w:rPr>
      </w:pPr>
      <w:hyperlink w:anchor="_Toc156294885" w:history="1">
        <w:r w:rsidR="001A6E0C" w:rsidRPr="000143A1">
          <w:rPr>
            <w:rStyle w:val="af0"/>
            <w:i w:val="0"/>
            <w:iCs w:val="0"/>
          </w:rPr>
          <w:t>3.1. Материально-техническое обеспечение</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_Toc156294885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6</w:t>
        </w:r>
        <w:r w:rsidR="001A6E0C" w:rsidRPr="000143A1">
          <w:rPr>
            <w:i w:val="0"/>
            <w:iCs w:val="0"/>
            <w:webHidden/>
          </w:rPr>
          <w:fldChar w:fldCharType="end"/>
        </w:r>
      </w:hyperlink>
    </w:p>
    <w:p w14:paraId="507ED6F0" w14:textId="77777777" w:rsidR="001A6E0C" w:rsidRPr="000143A1" w:rsidRDefault="00812236" w:rsidP="001A6E0C">
      <w:pPr>
        <w:pStyle w:val="22"/>
        <w:rPr>
          <w:rFonts w:asciiTheme="minorHAnsi" w:eastAsiaTheme="minorEastAsia" w:hAnsiTheme="minorHAnsi" w:cstheme="minorBidi"/>
          <w:i w:val="0"/>
          <w:iCs w:val="0"/>
          <w:sz w:val="22"/>
          <w:szCs w:val="22"/>
        </w:rPr>
      </w:pPr>
      <w:hyperlink w:anchor="_Toc156294886" w:history="1">
        <w:r w:rsidR="001A6E0C" w:rsidRPr="000143A1">
          <w:rPr>
            <w:rStyle w:val="af0"/>
            <w:i w:val="0"/>
            <w:iCs w:val="0"/>
          </w:rPr>
          <w:t>3.2. Учебно-методическое обеспечение</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_Toc156294886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6</w:t>
        </w:r>
        <w:r w:rsidR="001A6E0C" w:rsidRPr="000143A1">
          <w:rPr>
            <w:i w:val="0"/>
            <w:iCs w:val="0"/>
            <w:webHidden/>
          </w:rPr>
          <w:fldChar w:fldCharType="end"/>
        </w:r>
      </w:hyperlink>
    </w:p>
    <w:p w14:paraId="2D089BB1" w14:textId="77777777" w:rsidR="001A6E0C" w:rsidRPr="000143A1" w:rsidRDefault="00812236" w:rsidP="001A6E0C">
      <w:pPr>
        <w:pStyle w:val="14"/>
        <w:rPr>
          <w:rFonts w:asciiTheme="minorHAnsi" w:eastAsiaTheme="minorEastAsia" w:hAnsiTheme="minorHAnsi" w:cstheme="minorBidi"/>
          <w:b w:val="0"/>
          <w:bCs w:val="0"/>
          <w:lang w:eastAsia="ru-RU"/>
        </w:rPr>
      </w:pPr>
      <w:hyperlink w:anchor="_Toc156294887" w:history="1">
        <w:r w:rsidR="001A6E0C" w:rsidRPr="000143A1">
          <w:rPr>
            <w:rStyle w:val="af0"/>
            <w:b w:val="0"/>
            <w:bCs w:val="0"/>
          </w:rPr>
          <w:t>4. КОНТРОЛЬ И ОЦЕНКА РЕЗУЛЬТАТОВ ОСВОЕНИЯ ДИСЦИПЛИНЫ</w:t>
        </w:r>
        <w:r w:rsidR="001A6E0C" w:rsidRPr="000143A1">
          <w:rPr>
            <w:b w:val="0"/>
            <w:bCs w:val="0"/>
            <w:webHidden/>
          </w:rPr>
          <w:tab/>
        </w:r>
        <w:r w:rsidR="001A6E0C" w:rsidRPr="000143A1">
          <w:rPr>
            <w:b w:val="0"/>
            <w:bCs w:val="0"/>
            <w:webHidden/>
          </w:rPr>
          <w:fldChar w:fldCharType="begin"/>
        </w:r>
        <w:r w:rsidR="001A6E0C" w:rsidRPr="000143A1">
          <w:rPr>
            <w:b w:val="0"/>
            <w:bCs w:val="0"/>
            <w:webHidden/>
          </w:rPr>
          <w:instrText xml:space="preserve"> PAGEREF _Toc156294887 \h </w:instrText>
        </w:r>
        <w:r w:rsidR="001A6E0C" w:rsidRPr="000143A1">
          <w:rPr>
            <w:b w:val="0"/>
            <w:bCs w:val="0"/>
            <w:webHidden/>
          </w:rPr>
        </w:r>
        <w:r w:rsidR="001A6E0C" w:rsidRPr="000143A1">
          <w:rPr>
            <w:b w:val="0"/>
            <w:bCs w:val="0"/>
            <w:webHidden/>
          </w:rPr>
          <w:fldChar w:fldCharType="separate"/>
        </w:r>
        <w:r w:rsidR="001A6E0C" w:rsidRPr="000143A1">
          <w:rPr>
            <w:b w:val="0"/>
            <w:bCs w:val="0"/>
            <w:webHidden/>
          </w:rPr>
          <w:t>6</w:t>
        </w:r>
        <w:r w:rsidR="001A6E0C" w:rsidRPr="000143A1">
          <w:rPr>
            <w:b w:val="0"/>
            <w:bCs w:val="0"/>
            <w:webHidden/>
          </w:rPr>
          <w:fldChar w:fldCharType="end"/>
        </w:r>
      </w:hyperlink>
    </w:p>
    <w:p w14:paraId="3E499B5C" w14:textId="77777777" w:rsidR="001A6E0C" w:rsidRPr="00DF068E" w:rsidRDefault="001A6E0C" w:rsidP="001A6E0C">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8D9EBE5" w14:textId="77777777" w:rsidR="001A6E0C" w:rsidRPr="00DF068E" w:rsidRDefault="001A6E0C" w:rsidP="001A6E0C">
      <w:pPr>
        <w:pStyle w:val="1f"/>
        <w:jc w:val="left"/>
        <w:rPr>
          <w:rFonts w:ascii="Times New Roman" w:hAnsi="Times New Roman"/>
          <w:lang w:val="ru-RU"/>
        </w:rPr>
        <w:sectPr w:rsidR="001A6E0C" w:rsidRPr="00DF068E" w:rsidSect="001A6E0C">
          <w:headerReference w:type="even" r:id="rId24"/>
          <w:headerReference w:type="default" r:id="rId25"/>
          <w:pgSz w:w="11906" w:h="16838"/>
          <w:pgMar w:top="1134" w:right="567" w:bottom="1134" w:left="1701" w:header="709" w:footer="709" w:gutter="0"/>
          <w:cols w:space="708"/>
          <w:docGrid w:linePitch="360"/>
        </w:sectPr>
      </w:pPr>
    </w:p>
    <w:p w14:paraId="4B3B7101" w14:textId="129D4E91" w:rsidR="001A6E0C" w:rsidRPr="00F70F81" w:rsidRDefault="001A6E0C" w:rsidP="009D426B">
      <w:pPr>
        <w:pStyle w:val="1f"/>
        <w:numPr>
          <w:ilvl w:val="0"/>
          <w:numId w:val="16"/>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426B11C6" w14:textId="61EB9D45" w:rsidR="001A6E0C" w:rsidRPr="001A6E0C" w:rsidRDefault="001A6E0C" w:rsidP="001A6E0C">
      <w:pPr>
        <w:jc w:val="center"/>
        <w:rPr>
          <w:rFonts w:ascii="Times New Roman" w:eastAsia="Times New Roman" w:hAnsi="Times New Roman" w:cs="Times New Roman"/>
          <w:b/>
          <w:sz w:val="24"/>
          <w:szCs w:val="24"/>
          <w:lang w:eastAsia="ru-RU"/>
        </w:rPr>
      </w:pPr>
      <w:r w:rsidRPr="009A617B">
        <w:rPr>
          <w:rFonts w:ascii="Times New Roman" w:eastAsia="Segoe UI" w:hAnsi="Times New Roman" w:cs="Times New Roman"/>
        </w:rPr>
        <w:t>«</w:t>
      </w:r>
      <w:r w:rsidRPr="001A6E0C">
        <w:rPr>
          <w:rFonts w:ascii="Times New Roman" w:eastAsia="Times New Roman" w:hAnsi="Times New Roman" w:cs="Times New Roman"/>
          <w:b/>
          <w:sz w:val="24"/>
          <w:szCs w:val="24"/>
          <w:lang w:eastAsia="ru-RU"/>
        </w:rPr>
        <w:t>ОП.0</w:t>
      </w:r>
      <w:r w:rsidR="00032837">
        <w:rPr>
          <w:rFonts w:ascii="Times New Roman" w:eastAsia="Times New Roman" w:hAnsi="Times New Roman" w:cs="Times New Roman"/>
          <w:b/>
          <w:sz w:val="24"/>
          <w:szCs w:val="24"/>
          <w:lang w:eastAsia="ru-RU"/>
        </w:rPr>
        <w:t>7 Теплотехника</w:t>
      </w:r>
      <w:r w:rsidRPr="009A617B">
        <w:rPr>
          <w:rFonts w:ascii="Times New Roman" w:eastAsia="Segoe UI" w:hAnsi="Times New Roman" w:cs="Times New Roman"/>
        </w:rPr>
        <w:t>»</w:t>
      </w:r>
    </w:p>
    <w:p w14:paraId="2095ADAD" w14:textId="77777777" w:rsidR="001A6E0C" w:rsidRPr="00021F3A" w:rsidRDefault="001A6E0C" w:rsidP="001A6E0C">
      <w:pPr>
        <w:pStyle w:val="1d"/>
        <w:rPr>
          <w:lang w:val="ru-RU"/>
        </w:rPr>
      </w:pPr>
    </w:p>
    <w:p w14:paraId="29348A09" w14:textId="77777777" w:rsidR="001A6E0C" w:rsidRPr="00EA6E1D" w:rsidRDefault="001A6E0C" w:rsidP="001A6E0C">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0D36E39" w14:textId="77777777" w:rsidR="00032837" w:rsidRDefault="001A6E0C" w:rsidP="00032837">
      <w:pPr>
        <w:rPr>
          <w:rFonts w:ascii="Times New Roman" w:hAnsi="Times New Roman" w:cs="Times New Roman"/>
          <w:color w:val="000000" w:themeColor="text1"/>
          <w:sz w:val="24"/>
          <w:szCs w:val="24"/>
          <w:shd w:val="clear" w:color="auto" w:fill="FFFFFF"/>
        </w:rPr>
      </w:pPr>
      <w:r w:rsidRPr="001A6E0C">
        <w:rPr>
          <w:rFonts w:ascii="Times New Roman" w:eastAsia="Times New Roman" w:hAnsi="Times New Roman" w:cs="Times New Roman"/>
          <w:color w:val="000000" w:themeColor="text1"/>
          <w:sz w:val="24"/>
          <w:szCs w:val="24"/>
          <w:lang w:eastAsia="ru-RU"/>
        </w:rPr>
        <w:t xml:space="preserve">            Цель дисциплины </w:t>
      </w:r>
      <w:r w:rsidRPr="001A6E0C">
        <w:rPr>
          <w:rFonts w:ascii="Times New Roman" w:hAnsi="Times New Roman"/>
          <w:color w:val="000000" w:themeColor="text1"/>
        </w:rPr>
        <w:t>«</w:t>
      </w:r>
      <w:r w:rsidR="00032837">
        <w:rPr>
          <w:rFonts w:ascii="Times New Roman" w:eastAsia="Times New Roman" w:hAnsi="Times New Roman" w:cs="Times New Roman"/>
          <w:color w:val="000000" w:themeColor="text1"/>
          <w:sz w:val="24"/>
          <w:szCs w:val="24"/>
          <w:lang w:eastAsia="ru-RU"/>
        </w:rPr>
        <w:t>Теплотехника</w:t>
      </w:r>
      <w:r w:rsidRPr="001A6E0C">
        <w:rPr>
          <w:rFonts w:ascii="Times New Roman" w:eastAsia="Times New Roman" w:hAnsi="Times New Roman" w:cs="Times New Roman"/>
          <w:color w:val="000000" w:themeColor="text1"/>
          <w:sz w:val="24"/>
          <w:szCs w:val="24"/>
          <w:lang w:eastAsia="ru-RU"/>
        </w:rPr>
        <w:t>»:</w:t>
      </w:r>
      <w:r>
        <w:rPr>
          <w:rFonts w:ascii="Times New Roman" w:eastAsia="Times New Roman" w:hAnsi="Times New Roman" w:cs="Times New Roman"/>
          <w:color w:val="000000" w:themeColor="text1"/>
          <w:sz w:val="24"/>
          <w:szCs w:val="24"/>
          <w:lang w:eastAsia="ru-RU"/>
        </w:rPr>
        <w:t xml:space="preserve"> </w:t>
      </w:r>
      <w:r w:rsidR="00032837" w:rsidRPr="00032837">
        <w:rPr>
          <w:rFonts w:ascii="Times New Roman" w:hAnsi="Times New Roman" w:cs="Times New Roman"/>
          <w:color w:val="000000" w:themeColor="text1"/>
          <w:sz w:val="24"/>
          <w:szCs w:val="24"/>
          <w:shd w:val="clear" w:color="auto" w:fill="FFFFFF"/>
        </w:rPr>
        <w:t>является формирование знаний и практических навыков по получению, преобразованию, передаче и использовании тепловой энергии, а также правильный выбор и эксплуатация теплотехнического оборудования с максимальной экономией теплоэнергетических ресурсов и материалов, интенсификация технологических процессов и выявление возможности использования вторичных энергоресурсов для защиты окружающей среды.</w:t>
      </w:r>
    </w:p>
    <w:p w14:paraId="20DD53A9" w14:textId="0E398C98" w:rsidR="001A6E0C" w:rsidRPr="001A6E0C" w:rsidRDefault="001A6E0C" w:rsidP="00032837">
      <w:pPr>
        <w:rPr>
          <w:rFonts w:ascii="Times New Roman" w:hAnsi="Times New Roman" w:cs="Times New Roman"/>
          <w:color w:val="000000" w:themeColor="text1"/>
          <w:sz w:val="24"/>
          <w:szCs w:val="24"/>
        </w:rPr>
      </w:pPr>
      <w:r w:rsidRPr="001A6E0C">
        <w:rPr>
          <w:rFonts w:ascii="Times New Roman" w:hAnsi="Times New Roman" w:cs="Times New Roman"/>
          <w:color w:val="000000" w:themeColor="text1"/>
          <w:sz w:val="24"/>
          <w:szCs w:val="24"/>
        </w:rPr>
        <w:t>Дисциплина «</w:t>
      </w:r>
      <w:r w:rsidR="00032837">
        <w:rPr>
          <w:rFonts w:ascii="Times New Roman" w:eastAsia="Times New Roman" w:hAnsi="Times New Roman" w:cs="Times New Roman"/>
          <w:color w:val="000000" w:themeColor="text1"/>
          <w:sz w:val="24"/>
          <w:szCs w:val="24"/>
          <w:lang w:eastAsia="ru-RU"/>
        </w:rPr>
        <w:t>Теплотехника</w:t>
      </w:r>
      <w:r w:rsidRPr="001A6E0C">
        <w:rPr>
          <w:rFonts w:ascii="Times New Roman" w:hAnsi="Times New Roman" w:cs="Times New Roman"/>
          <w:color w:val="000000" w:themeColor="text1"/>
          <w:sz w:val="24"/>
          <w:szCs w:val="24"/>
        </w:rPr>
        <w:t xml:space="preserve">» включена в обязательную часть </w:t>
      </w:r>
      <w:r>
        <w:rPr>
          <w:rFonts w:ascii="Times New Roman" w:hAnsi="Times New Roman" w:cs="Times New Roman"/>
          <w:color w:val="000000" w:themeColor="text1"/>
          <w:sz w:val="24"/>
          <w:szCs w:val="24"/>
        </w:rPr>
        <w:t>общепрофессионального</w:t>
      </w:r>
      <w:r w:rsidRPr="001A6E0C">
        <w:rPr>
          <w:rFonts w:ascii="Times New Roman" w:hAnsi="Times New Roman" w:cs="Times New Roman"/>
          <w:color w:val="000000" w:themeColor="text1"/>
          <w:sz w:val="24"/>
          <w:szCs w:val="24"/>
        </w:rPr>
        <w:t xml:space="preserve"> цикла образовательной программы.</w:t>
      </w:r>
    </w:p>
    <w:p w14:paraId="65DF4F70" w14:textId="77777777" w:rsidR="001A6E0C" w:rsidRDefault="001A6E0C" w:rsidP="001A6E0C">
      <w:pPr>
        <w:suppressAutoHyphens/>
        <w:spacing w:line="276" w:lineRule="auto"/>
        <w:ind w:firstLine="709"/>
        <w:jc w:val="both"/>
        <w:rPr>
          <w:rFonts w:ascii="Times New Roman" w:hAnsi="Times New Roman" w:cs="Times New Roman"/>
          <w:sz w:val="24"/>
          <w:szCs w:val="24"/>
        </w:rPr>
      </w:pPr>
    </w:p>
    <w:p w14:paraId="42F75BBF" w14:textId="77777777" w:rsidR="001A6E0C" w:rsidRPr="00EA6E1D" w:rsidRDefault="001A6E0C" w:rsidP="001A6E0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68782FC" w14:textId="77777777" w:rsidR="001A6E0C" w:rsidRDefault="001A6E0C" w:rsidP="001A6E0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7B8B3CC" w14:textId="77777777" w:rsidR="001A6E0C" w:rsidRDefault="001A6E0C" w:rsidP="001A6E0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677"/>
      </w:tblGrid>
      <w:tr w:rsidR="001A6E0C" w:rsidRPr="000E591D" w14:paraId="6433EB19" w14:textId="77777777" w:rsidTr="00E812AC">
        <w:tc>
          <w:tcPr>
            <w:tcW w:w="1129" w:type="dxa"/>
            <w:tcBorders>
              <w:top w:val="single" w:sz="4" w:space="0" w:color="auto"/>
              <w:left w:val="single" w:sz="4" w:space="0" w:color="auto"/>
              <w:right w:val="single" w:sz="4" w:space="0" w:color="auto"/>
            </w:tcBorders>
          </w:tcPr>
          <w:p w14:paraId="43D66011" w14:textId="77777777" w:rsidR="001A6E0C" w:rsidRDefault="001A6E0C" w:rsidP="00E812AC">
            <w:pPr>
              <w:rPr>
                <w:rStyle w:val="afb"/>
                <w:b/>
                <w:sz w:val="24"/>
                <w:szCs w:val="24"/>
                <w:highlight w:val="green"/>
              </w:rPr>
            </w:pPr>
            <w:r w:rsidRPr="00F70F81">
              <w:rPr>
                <w:rStyle w:val="afb"/>
                <w:b/>
                <w:i w:val="0"/>
                <w:sz w:val="24"/>
                <w:szCs w:val="24"/>
              </w:rPr>
              <w:t>Ко</w:t>
            </w:r>
            <w:r w:rsidRPr="00087DE1">
              <w:rPr>
                <w:rStyle w:val="afb"/>
                <w:b/>
                <w:i w:val="0"/>
                <w:sz w:val="24"/>
                <w:szCs w:val="24"/>
              </w:rPr>
              <w:t>д ОК</w:t>
            </w:r>
            <w:r w:rsidRPr="000E591D">
              <w:rPr>
                <w:rStyle w:val="afb"/>
                <w:b/>
                <w:sz w:val="24"/>
                <w:szCs w:val="24"/>
                <w:highlight w:val="green"/>
              </w:rPr>
              <w:t xml:space="preserve"> </w:t>
            </w:r>
          </w:p>
          <w:p w14:paraId="1230468B" w14:textId="77777777" w:rsidR="001A6E0C" w:rsidRPr="000E591D" w:rsidRDefault="001A6E0C" w:rsidP="00E812AC">
            <w:pPr>
              <w:rPr>
                <w:rStyle w:val="afb"/>
                <w:b/>
                <w:i w:val="0"/>
                <w:sz w:val="24"/>
                <w:szCs w:val="24"/>
                <w:highlight w:val="green"/>
              </w:rPr>
            </w:pPr>
          </w:p>
        </w:tc>
        <w:tc>
          <w:tcPr>
            <w:tcW w:w="3828" w:type="dxa"/>
            <w:tcBorders>
              <w:top w:val="single" w:sz="4" w:space="0" w:color="auto"/>
              <w:left w:val="single" w:sz="4" w:space="0" w:color="auto"/>
              <w:right w:val="single" w:sz="4" w:space="0" w:color="auto"/>
            </w:tcBorders>
          </w:tcPr>
          <w:p w14:paraId="610EF838" w14:textId="77777777" w:rsidR="001A6E0C" w:rsidRPr="00F70F81" w:rsidRDefault="001A6E0C" w:rsidP="00E812AC">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16555F41" w14:textId="77777777" w:rsidR="001A6E0C" w:rsidRPr="00F70F81" w:rsidRDefault="001A6E0C" w:rsidP="00E812AC">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1A6E0C" w:rsidRPr="000E591D" w14:paraId="70EEE231" w14:textId="77777777" w:rsidTr="00E812AC">
        <w:tc>
          <w:tcPr>
            <w:tcW w:w="1129" w:type="dxa"/>
            <w:tcBorders>
              <w:top w:val="single" w:sz="4" w:space="0" w:color="auto"/>
              <w:left w:val="single" w:sz="4" w:space="0" w:color="auto"/>
              <w:bottom w:val="single" w:sz="4" w:space="0" w:color="auto"/>
              <w:right w:val="single" w:sz="4" w:space="0" w:color="auto"/>
            </w:tcBorders>
          </w:tcPr>
          <w:p w14:paraId="5F3756B9" w14:textId="77777777" w:rsidR="001A6E0C" w:rsidRDefault="001A6E0C" w:rsidP="00E812AC">
            <w:pPr>
              <w:rPr>
                <w:rFonts w:ascii="Times New Roman" w:eastAsia="Batang" w:hAnsi="Times New Roman"/>
                <w:sz w:val="24"/>
                <w:szCs w:val="24"/>
              </w:rPr>
            </w:pPr>
            <w:r>
              <w:rPr>
                <w:rFonts w:ascii="Times New Roman" w:eastAsia="Batang" w:hAnsi="Times New Roman"/>
                <w:sz w:val="24"/>
                <w:szCs w:val="24"/>
              </w:rPr>
              <w:t>ОК 01</w:t>
            </w:r>
          </w:p>
          <w:p w14:paraId="115582D3" w14:textId="77777777" w:rsidR="001A6E0C" w:rsidRDefault="001A6E0C" w:rsidP="00E812AC">
            <w:pPr>
              <w:rPr>
                <w:rFonts w:ascii="Times New Roman" w:hAnsi="Times New Roman" w:cs="Times New Roman"/>
                <w:bCs/>
                <w:sz w:val="24"/>
                <w:szCs w:val="24"/>
              </w:rPr>
            </w:pPr>
            <w:r>
              <w:rPr>
                <w:rFonts w:ascii="Times New Roman" w:hAnsi="Times New Roman" w:cs="Times New Roman"/>
                <w:bCs/>
                <w:sz w:val="24"/>
                <w:szCs w:val="24"/>
              </w:rPr>
              <w:t>ОК 04</w:t>
            </w:r>
          </w:p>
          <w:p w14:paraId="36CEF78C" w14:textId="371D8280" w:rsidR="001A6E0C" w:rsidRPr="00F70F81" w:rsidRDefault="001A6E0C" w:rsidP="00E812AC">
            <w:pPr>
              <w:rPr>
                <w:rFonts w:ascii="Times New Roman" w:hAnsi="Times New Roman" w:cs="Times New Roman"/>
                <w:bCs/>
                <w:sz w:val="24"/>
                <w:szCs w:val="24"/>
              </w:rPr>
            </w:pPr>
            <w:r>
              <w:rPr>
                <w:rFonts w:ascii="Times New Roman" w:hAnsi="Times New Roman" w:cs="Times New Roman"/>
                <w:bCs/>
                <w:sz w:val="24"/>
                <w:szCs w:val="24"/>
              </w:rPr>
              <w:t>ОК 09</w:t>
            </w:r>
          </w:p>
        </w:tc>
        <w:tc>
          <w:tcPr>
            <w:tcW w:w="3828" w:type="dxa"/>
            <w:tcBorders>
              <w:top w:val="single" w:sz="4" w:space="0" w:color="auto"/>
              <w:left w:val="single" w:sz="4" w:space="0" w:color="auto"/>
              <w:right w:val="single" w:sz="4" w:space="0" w:color="auto"/>
            </w:tcBorders>
            <w:hideMark/>
          </w:tcPr>
          <w:p w14:paraId="42C1BDBF" w14:textId="77777777"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 xml:space="preserve">Определять задачи для поиска информации </w:t>
            </w:r>
          </w:p>
          <w:p w14:paraId="1D992945" w14:textId="77777777"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Определять необходимые источники информации</w:t>
            </w:r>
          </w:p>
          <w:p w14:paraId="17D11097" w14:textId="77777777"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Планировать процесс поиска; структурировать получаемую информацию</w:t>
            </w:r>
          </w:p>
          <w:p w14:paraId="4A762023" w14:textId="77777777"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Выделять наиболее значимое в перечне информации</w:t>
            </w:r>
          </w:p>
          <w:p w14:paraId="30BBA9CB" w14:textId="77777777"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Оценивать практическую значимость результатов поиска</w:t>
            </w:r>
          </w:p>
          <w:p w14:paraId="2A6DAABD" w14:textId="77777777"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Оформлять результаты поиска, применять средства информационных технологий для решения профессиональных задач</w:t>
            </w:r>
          </w:p>
          <w:p w14:paraId="4C3BCDE8" w14:textId="77777777"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Использовать различные цифровые средства для решения профессиональных задач</w:t>
            </w:r>
          </w:p>
          <w:p w14:paraId="2D570E6E" w14:textId="77777777"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 xml:space="preserve">Определять актуальность нормативно-правовой документации в профессиональной деятельности </w:t>
            </w:r>
          </w:p>
          <w:p w14:paraId="7FD160EF" w14:textId="77777777"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Применять современную научную профессиональную терминологию</w:t>
            </w:r>
          </w:p>
          <w:p w14:paraId="1E809BE6" w14:textId="77777777"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 xml:space="preserve">Понимать общий смысл четко произнесенных высказываний на известные темы </w:t>
            </w:r>
            <w:r w:rsidRPr="001A6E0C">
              <w:rPr>
                <w:rFonts w:ascii="Times New Roman" w:eastAsia="Batang" w:hAnsi="Times New Roman" w:cs="Batang"/>
                <w:iCs/>
                <w:sz w:val="24"/>
                <w:szCs w:val="24"/>
              </w:rPr>
              <w:lastRenderedPageBreak/>
              <w:t xml:space="preserve">(профессиональные и бытовые), понимать тексты на базовые профессиональные темы </w:t>
            </w:r>
          </w:p>
          <w:p w14:paraId="46E98FC2" w14:textId="77777777"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 xml:space="preserve">Участвовать в диалогах на знакомые общие и профессиональные темы </w:t>
            </w:r>
          </w:p>
          <w:p w14:paraId="093CF114" w14:textId="77777777"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 xml:space="preserve">Кратко обосновывать и объяснять свои действия (текущие и планируемые) </w:t>
            </w:r>
          </w:p>
          <w:p w14:paraId="01F93974" w14:textId="77777777" w:rsidR="001A6E0C" w:rsidRPr="001A6E0C" w:rsidRDefault="001A6E0C" w:rsidP="001A6E0C">
            <w:pPr>
              <w:rPr>
                <w:rFonts w:ascii="Times New Roman" w:eastAsia="Batang" w:hAnsi="Times New Roman" w:cs="Batang"/>
                <w:iCs/>
                <w:sz w:val="24"/>
                <w:szCs w:val="24"/>
              </w:rPr>
            </w:pPr>
          </w:p>
          <w:p w14:paraId="3CFB8B0E" w14:textId="12077289" w:rsidR="001A6E0C" w:rsidRPr="00F70F81" w:rsidRDefault="001A6E0C" w:rsidP="00E812AC">
            <w:pPr>
              <w:rPr>
                <w:rFonts w:ascii="Times New Roman" w:hAnsi="Times New Roman" w:cs="Times New Roman"/>
                <w:bCs/>
                <w:sz w:val="24"/>
                <w:szCs w:val="24"/>
              </w:rPr>
            </w:pPr>
          </w:p>
        </w:tc>
        <w:tc>
          <w:tcPr>
            <w:tcW w:w="4677" w:type="dxa"/>
            <w:tcBorders>
              <w:top w:val="single" w:sz="4" w:space="0" w:color="auto"/>
              <w:left w:val="single" w:sz="4" w:space="0" w:color="auto"/>
              <w:bottom w:val="single" w:sz="4" w:space="0" w:color="auto"/>
              <w:right w:val="single" w:sz="4" w:space="0" w:color="auto"/>
            </w:tcBorders>
          </w:tcPr>
          <w:p w14:paraId="0922C481" w14:textId="709756B6"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lastRenderedPageBreak/>
              <w:t>Приемы структурирования информации</w:t>
            </w:r>
          </w:p>
          <w:p w14:paraId="15D94B41" w14:textId="77777777"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Формат оформления результатов поиска информации, современные средства и устройства информатизации</w:t>
            </w:r>
          </w:p>
          <w:p w14:paraId="635CFD27" w14:textId="78E688AA"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p w14:paraId="0168B7EF" w14:textId="77777777"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Современная научная и профессиональная терминология</w:t>
            </w:r>
          </w:p>
          <w:p w14:paraId="2964FB7B" w14:textId="77777777"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Порядок выстраивания презентации</w:t>
            </w:r>
          </w:p>
          <w:p w14:paraId="2210653E" w14:textId="77777777"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Правила построения простых и сложных предложений на профессиональные темы</w:t>
            </w:r>
          </w:p>
          <w:p w14:paraId="6E96A1E9" w14:textId="3F15C809"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Лексический минимум, относящийся к описанию предметов, средств и процессов профессиональной деятельности</w:t>
            </w:r>
          </w:p>
          <w:p w14:paraId="23CE4E00" w14:textId="77777777"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Особенности произношения</w:t>
            </w:r>
          </w:p>
          <w:p w14:paraId="19125FB8" w14:textId="3C930E46" w:rsidR="001A6E0C" w:rsidRPr="00F70F81" w:rsidRDefault="001A6E0C" w:rsidP="001A6E0C">
            <w:pPr>
              <w:rPr>
                <w:rFonts w:ascii="Times New Roman" w:hAnsi="Times New Roman" w:cs="Times New Roman"/>
                <w:bCs/>
                <w:i/>
                <w:sz w:val="24"/>
                <w:szCs w:val="24"/>
              </w:rPr>
            </w:pPr>
            <w:r w:rsidRPr="001A6E0C">
              <w:rPr>
                <w:rFonts w:ascii="Times New Roman" w:eastAsia="Batang" w:hAnsi="Times New Roman" w:cs="Batang"/>
                <w:iCs/>
                <w:sz w:val="24"/>
                <w:szCs w:val="24"/>
              </w:rPr>
              <w:t>Правила чтения текстов профессиональной направленности</w:t>
            </w:r>
          </w:p>
        </w:tc>
      </w:tr>
    </w:tbl>
    <w:p w14:paraId="1771D967" w14:textId="77777777" w:rsidR="001A6E0C" w:rsidRDefault="001A6E0C" w:rsidP="001A6E0C">
      <w:pPr>
        <w:ind w:firstLine="709"/>
        <w:rPr>
          <w:rFonts w:ascii="Times New Roman" w:hAnsi="Times New Roman" w:cs="Times New Roman"/>
          <w:bCs/>
          <w:sz w:val="24"/>
          <w:szCs w:val="24"/>
        </w:rPr>
      </w:pPr>
    </w:p>
    <w:p w14:paraId="05AE041C" w14:textId="77777777" w:rsidR="001A6E0C" w:rsidRDefault="001A6E0C" w:rsidP="001A6E0C">
      <w:pPr>
        <w:rPr>
          <w:rFonts w:ascii="Times New Roman" w:eastAsia="Segoe UI" w:hAnsi="Times New Roman" w:cs="Times New Roman"/>
          <w:b/>
          <w:bCs/>
          <w:caps/>
          <w:kern w:val="32"/>
          <w:sz w:val="24"/>
          <w:szCs w:val="24"/>
          <w:lang w:val="x-none" w:eastAsia="x-none"/>
        </w:rPr>
      </w:pPr>
    </w:p>
    <w:p w14:paraId="7FE068C8" w14:textId="77777777" w:rsidR="001A6E0C" w:rsidRPr="00B115E3" w:rsidRDefault="001A6E0C" w:rsidP="001A6E0C">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5F20ACDA" w14:textId="77777777" w:rsidR="001A6E0C" w:rsidRPr="00E11160" w:rsidRDefault="001A6E0C" w:rsidP="001A6E0C">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A6E0C" w:rsidRPr="00DB7B6A" w14:paraId="3769A6C9" w14:textId="77777777" w:rsidTr="00E812AC">
        <w:trPr>
          <w:trHeight w:val="23"/>
        </w:trPr>
        <w:tc>
          <w:tcPr>
            <w:tcW w:w="2460" w:type="pct"/>
            <w:vAlign w:val="center"/>
          </w:tcPr>
          <w:p w14:paraId="03940C21" w14:textId="77777777" w:rsidR="001A6E0C" w:rsidRPr="00F70F81" w:rsidRDefault="001A6E0C" w:rsidP="00E812AC">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61A1F4CD" w14:textId="77777777" w:rsidR="001A6E0C" w:rsidRPr="00F70F81" w:rsidRDefault="001A6E0C" w:rsidP="00E812AC">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1D3939C3" w14:textId="77777777" w:rsidR="001A6E0C" w:rsidRPr="00F70F81" w:rsidRDefault="001A6E0C" w:rsidP="00E812AC">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1A6E0C" w:rsidRPr="00DB7B6A" w14:paraId="2BFBC282" w14:textId="77777777" w:rsidTr="00E812AC">
        <w:trPr>
          <w:trHeight w:val="23"/>
        </w:trPr>
        <w:tc>
          <w:tcPr>
            <w:tcW w:w="2460" w:type="pct"/>
            <w:vAlign w:val="center"/>
          </w:tcPr>
          <w:p w14:paraId="6B3048A8" w14:textId="77777777" w:rsidR="001A6E0C" w:rsidRPr="00F70F81" w:rsidRDefault="001A6E0C" w:rsidP="00E812AC">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660347E" w14:textId="5E595CBE" w:rsidR="001A6E0C" w:rsidRPr="00F70F81" w:rsidRDefault="00032837" w:rsidP="00E812AC">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23CA8923" w14:textId="20D4D021" w:rsidR="001A6E0C" w:rsidRPr="00F70F81" w:rsidRDefault="00032837" w:rsidP="00E812AC">
            <w:pPr>
              <w:jc w:val="center"/>
              <w:rPr>
                <w:rFonts w:ascii="Times New Roman" w:hAnsi="Times New Roman" w:cs="Times New Roman"/>
                <w:bCs/>
                <w:sz w:val="24"/>
                <w:szCs w:val="24"/>
              </w:rPr>
            </w:pPr>
            <w:r>
              <w:rPr>
                <w:rFonts w:ascii="Times New Roman" w:hAnsi="Times New Roman" w:cs="Times New Roman"/>
                <w:bCs/>
                <w:sz w:val="24"/>
                <w:szCs w:val="24"/>
              </w:rPr>
              <w:t>16</w:t>
            </w:r>
          </w:p>
        </w:tc>
      </w:tr>
      <w:tr w:rsidR="001A6E0C" w:rsidRPr="00DB7B6A" w14:paraId="4F089D6B" w14:textId="77777777" w:rsidTr="00E812AC">
        <w:trPr>
          <w:trHeight w:val="23"/>
        </w:trPr>
        <w:tc>
          <w:tcPr>
            <w:tcW w:w="2460" w:type="pct"/>
            <w:vAlign w:val="center"/>
          </w:tcPr>
          <w:p w14:paraId="7461B0F1" w14:textId="77777777" w:rsidR="001A6E0C" w:rsidRPr="00F70F81" w:rsidRDefault="001A6E0C" w:rsidP="00E812AC">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62CE04D6" w14:textId="77777777" w:rsidR="001A6E0C" w:rsidRPr="00F70F81" w:rsidRDefault="001A6E0C" w:rsidP="00E812AC">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149C662E" w14:textId="77777777" w:rsidR="001A6E0C" w:rsidRPr="00F70F81" w:rsidRDefault="001A6E0C" w:rsidP="00E812AC">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1A6E0C" w:rsidRPr="00DB7B6A" w14:paraId="77BEDDB6" w14:textId="77777777" w:rsidTr="00E812AC">
        <w:trPr>
          <w:trHeight w:val="23"/>
        </w:trPr>
        <w:tc>
          <w:tcPr>
            <w:tcW w:w="2460" w:type="pct"/>
            <w:vAlign w:val="center"/>
          </w:tcPr>
          <w:p w14:paraId="188C003E" w14:textId="77777777" w:rsidR="001A6E0C" w:rsidRPr="00F70F81" w:rsidRDefault="001A6E0C" w:rsidP="00E812AC">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4DF2135A" w14:textId="27EE56E4" w:rsidR="001A6E0C" w:rsidRPr="00F70F81" w:rsidRDefault="001A6E0C" w:rsidP="00E812AC">
            <w:pPr>
              <w:jc w:val="center"/>
              <w:rPr>
                <w:rFonts w:ascii="Times New Roman" w:hAnsi="Times New Roman" w:cs="Times New Roman"/>
                <w:bCs/>
                <w:sz w:val="24"/>
                <w:szCs w:val="24"/>
              </w:rPr>
            </w:pPr>
          </w:p>
        </w:tc>
        <w:tc>
          <w:tcPr>
            <w:tcW w:w="1345" w:type="pct"/>
            <w:vAlign w:val="center"/>
          </w:tcPr>
          <w:p w14:paraId="5ADD52D0" w14:textId="77777777" w:rsidR="001A6E0C" w:rsidRPr="00F70F81" w:rsidRDefault="001A6E0C" w:rsidP="00E812AC">
            <w:pPr>
              <w:jc w:val="center"/>
              <w:rPr>
                <w:rFonts w:ascii="Times New Roman" w:hAnsi="Times New Roman" w:cs="Times New Roman"/>
                <w:bCs/>
                <w:sz w:val="24"/>
                <w:szCs w:val="24"/>
              </w:rPr>
            </w:pPr>
          </w:p>
        </w:tc>
      </w:tr>
      <w:tr w:rsidR="001A6E0C" w:rsidRPr="00257255" w14:paraId="51380C07" w14:textId="77777777" w:rsidTr="00E812AC">
        <w:trPr>
          <w:trHeight w:val="23"/>
        </w:trPr>
        <w:tc>
          <w:tcPr>
            <w:tcW w:w="2460" w:type="pct"/>
            <w:vAlign w:val="center"/>
          </w:tcPr>
          <w:p w14:paraId="704C7B63" w14:textId="77777777" w:rsidR="001A6E0C" w:rsidRPr="00F70F81" w:rsidRDefault="001A6E0C" w:rsidP="00E812AC">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412670F0" w14:textId="4392AEC6" w:rsidR="001A6E0C" w:rsidRPr="00F70F81" w:rsidRDefault="00032837" w:rsidP="00E812AC">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7AC77748" w14:textId="66110544" w:rsidR="001A6E0C" w:rsidRPr="00F70F81" w:rsidRDefault="00032837" w:rsidP="00E812AC">
            <w:pPr>
              <w:jc w:val="center"/>
              <w:rPr>
                <w:rFonts w:ascii="Times New Roman" w:hAnsi="Times New Roman" w:cs="Times New Roman"/>
                <w:b/>
                <w:sz w:val="24"/>
                <w:szCs w:val="24"/>
              </w:rPr>
            </w:pPr>
            <w:r>
              <w:rPr>
                <w:rFonts w:ascii="Times New Roman" w:hAnsi="Times New Roman" w:cs="Times New Roman"/>
                <w:b/>
                <w:sz w:val="24"/>
                <w:szCs w:val="24"/>
              </w:rPr>
              <w:t>16</w:t>
            </w:r>
          </w:p>
        </w:tc>
      </w:tr>
    </w:tbl>
    <w:p w14:paraId="6E324095" w14:textId="77777777" w:rsidR="001A6E0C" w:rsidRDefault="001A6E0C" w:rsidP="001A6E0C">
      <w:pPr>
        <w:rPr>
          <w:rFonts w:ascii="Times New Roman" w:hAnsi="Times New Roman" w:cs="Times New Roman"/>
          <w:iCs/>
          <w:sz w:val="24"/>
          <w:szCs w:val="24"/>
        </w:rPr>
      </w:pPr>
    </w:p>
    <w:p w14:paraId="18E47E61" w14:textId="77777777" w:rsidR="001A6E0C" w:rsidRDefault="001A6E0C" w:rsidP="001A6E0C">
      <w:pPr>
        <w:rPr>
          <w:rFonts w:ascii="Times New Roman" w:hAnsi="Times New Roman" w:cs="Times New Roman"/>
          <w:iCs/>
          <w:sz w:val="24"/>
          <w:szCs w:val="24"/>
        </w:rPr>
      </w:pPr>
      <w:r>
        <w:rPr>
          <w:rFonts w:ascii="Times New Roman" w:hAnsi="Times New Roman" w:cs="Times New Roman"/>
          <w:iCs/>
          <w:sz w:val="24"/>
          <w:szCs w:val="24"/>
        </w:rPr>
        <w:br w:type="page"/>
      </w:r>
    </w:p>
    <w:p w14:paraId="10D11899" w14:textId="77777777" w:rsidR="001A6E0C" w:rsidRPr="00DB7B6A" w:rsidRDefault="001A6E0C" w:rsidP="001A6E0C">
      <w:pPr>
        <w:rPr>
          <w:rFonts w:ascii="Times New Roman" w:hAnsi="Times New Roman" w:cs="Times New Roman"/>
          <w:iCs/>
          <w:sz w:val="24"/>
          <w:szCs w:val="24"/>
        </w:rPr>
      </w:pPr>
    </w:p>
    <w:p w14:paraId="40A95264" w14:textId="4F17E490" w:rsidR="001A6E0C" w:rsidRDefault="001A6E0C" w:rsidP="009D426B">
      <w:pPr>
        <w:pStyle w:val="114"/>
        <w:numPr>
          <w:ilvl w:val="1"/>
          <w:numId w:val="3"/>
        </w:numPr>
        <w:rPr>
          <w:rFonts w:ascii="Times New Roman" w:hAnsi="Times New Roman"/>
        </w:rPr>
      </w:pPr>
      <w:r w:rsidRPr="00782EFC">
        <w:rPr>
          <w:rFonts w:ascii="Times New Roman" w:hAnsi="Times New Roman"/>
        </w:rPr>
        <w:t xml:space="preserve">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36"/>
        <w:gridCol w:w="5892"/>
      </w:tblGrid>
      <w:tr w:rsidR="00032837" w:rsidRPr="00995A6F" w14:paraId="6E4AF694" w14:textId="77777777" w:rsidTr="00E17EA2">
        <w:trPr>
          <w:trHeight w:val="20"/>
        </w:trPr>
        <w:tc>
          <w:tcPr>
            <w:tcW w:w="1315" w:type="pct"/>
            <w:vAlign w:val="center"/>
          </w:tcPr>
          <w:p w14:paraId="4DA20ECA" w14:textId="77777777" w:rsidR="00032837" w:rsidRPr="00995A6F" w:rsidRDefault="00032837" w:rsidP="00E17EA2">
            <w:pPr>
              <w:suppressAutoHyphens/>
              <w:jc w:val="center"/>
              <w:rPr>
                <w:rFonts w:ascii="Times New Roman" w:hAnsi="Times New Roman"/>
                <w:b/>
                <w:bCs/>
              </w:rPr>
            </w:pPr>
            <w:r w:rsidRPr="00995A6F">
              <w:rPr>
                <w:rFonts w:ascii="Times New Roman" w:hAnsi="Times New Roman"/>
                <w:b/>
                <w:bCs/>
              </w:rPr>
              <w:t>Наименование разделов и тем</w:t>
            </w:r>
          </w:p>
        </w:tc>
        <w:tc>
          <w:tcPr>
            <w:tcW w:w="2075" w:type="pct"/>
            <w:vAlign w:val="center"/>
          </w:tcPr>
          <w:p w14:paraId="5D1E4BB3" w14:textId="77777777" w:rsidR="00032837" w:rsidRPr="00995A6F" w:rsidRDefault="00032837" w:rsidP="00E17EA2">
            <w:pPr>
              <w:suppressAutoHyphens/>
              <w:jc w:val="center"/>
              <w:rPr>
                <w:rFonts w:ascii="Times New Roman" w:hAnsi="Times New Roman"/>
                <w:b/>
                <w:bCs/>
              </w:rPr>
            </w:pPr>
            <w:r w:rsidRPr="00995A6F">
              <w:rPr>
                <w:rFonts w:ascii="Times New Roman" w:hAnsi="Times New Roman"/>
                <w:b/>
                <w:bCs/>
              </w:rPr>
              <w:t>Содержание учебного материала и формы организации деятельности обучающихся</w:t>
            </w:r>
          </w:p>
        </w:tc>
      </w:tr>
      <w:tr w:rsidR="00032837" w:rsidRPr="00995A6F" w14:paraId="2D86F3CE" w14:textId="77777777" w:rsidTr="00E17EA2">
        <w:trPr>
          <w:trHeight w:val="20"/>
        </w:trPr>
        <w:tc>
          <w:tcPr>
            <w:tcW w:w="1315" w:type="pct"/>
          </w:tcPr>
          <w:p w14:paraId="4CE282D4" w14:textId="77777777" w:rsidR="00032837" w:rsidRPr="00995A6F" w:rsidRDefault="00032837" w:rsidP="00E17EA2">
            <w:pPr>
              <w:jc w:val="center"/>
              <w:rPr>
                <w:rFonts w:ascii="Times New Roman" w:hAnsi="Times New Roman"/>
                <w:b/>
                <w:bCs/>
                <w:i/>
                <w:iCs/>
              </w:rPr>
            </w:pPr>
            <w:r w:rsidRPr="00995A6F">
              <w:rPr>
                <w:rFonts w:ascii="Times New Roman" w:hAnsi="Times New Roman"/>
                <w:b/>
                <w:bCs/>
                <w:i/>
                <w:iCs/>
              </w:rPr>
              <w:t>1</w:t>
            </w:r>
          </w:p>
        </w:tc>
        <w:tc>
          <w:tcPr>
            <w:tcW w:w="2075" w:type="pct"/>
          </w:tcPr>
          <w:p w14:paraId="28C1CA9F" w14:textId="77777777" w:rsidR="00032837" w:rsidRPr="00995A6F" w:rsidRDefault="00032837" w:rsidP="00E17EA2">
            <w:pPr>
              <w:jc w:val="center"/>
              <w:rPr>
                <w:rFonts w:ascii="Times New Roman" w:hAnsi="Times New Roman"/>
                <w:b/>
                <w:bCs/>
                <w:i/>
                <w:iCs/>
              </w:rPr>
            </w:pPr>
            <w:r w:rsidRPr="00995A6F">
              <w:rPr>
                <w:rFonts w:ascii="Times New Roman" w:hAnsi="Times New Roman"/>
                <w:b/>
                <w:bCs/>
                <w:i/>
                <w:iCs/>
              </w:rPr>
              <w:t>2</w:t>
            </w:r>
          </w:p>
        </w:tc>
      </w:tr>
      <w:tr w:rsidR="00032837" w:rsidRPr="00AD17B9" w14:paraId="213F095B" w14:textId="77777777" w:rsidTr="00E17EA2">
        <w:trPr>
          <w:trHeight w:val="425"/>
        </w:trPr>
        <w:tc>
          <w:tcPr>
            <w:tcW w:w="3390" w:type="pct"/>
            <w:gridSpan w:val="2"/>
            <w:vAlign w:val="center"/>
          </w:tcPr>
          <w:p w14:paraId="2D43E899" w14:textId="77777777" w:rsidR="00032837" w:rsidRPr="00AD17B9" w:rsidRDefault="00032837" w:rsidP="00E17EA2">
            <w:pPr>
              <w:jc w:val="both"/>
              <w:rPr>
                <w:rFonts w:ascii="Times New Roman" w:hAnsi="Times New Roman"/>
                <w:b/>
                <w:bCs/>
                <w:sz w:val="24"/>
                <w:szCs w:val="24"/>
              </w:rPr>
            </w:pPr>
            <w:r w:rsidRPr="00AD17B9">
              <w:rPr>
                <w:rFonts w:ascii="Times New Roman" w:hAnsi="Times New Roman"/>
                <w:b/>
                <w:bCs/>
                <w:sz w:val="24"/>
                <w:szCs w:val="24"/>
              </w:rPr>
              <w:t>РАЗДЕЛ 1</w:t>
            </w:r>
            <w:r w:rsidRPr="00AD17B9">
              <w:rPr>
                <w:rFonts w:ascii="Times New Roman" w:hAnsi="Times New Roman"/>
                <w:bCs/>
                <w:sz w:val="24"/>
                <w:szCs w:val="24"/>
              </w:rPr>
              <w:t xml:space="preserve">. </w:t>
            </w:r>
            <w:r w:rsidRPr="00AD17B9">
              <w:rPr>
                <w:rFonts w:ascii="Times New Roman" w:hAnsi="Times New Roman"/>
                <w:b/>
                <w:bCs/>
                <w:sz w:val="24"/>
                <w:szCs w:val="24"/>
              </w:rPr>
              <w:t>О</w:t>
            </w:r>
            <w:r>
              <w:rPr>
                <w:rFonts w:ascii="Times New Roman" w:hAnsi="Times New Roman"/>
                <w:b/>
                <w:bCs/>
                <w:sz w:val="24"/>
                <w:szCs w:val="24"/>
              </w:rPr>
              <w:t>сновы технической термодинамики</w:t>
            </w:r>
          </w:p>
        </w:tc>
      </w:tr>
      <w:tr w:rsidR="00032837" w:rsidRPr="00640FF9" w14:paraId="731D60B7" w14:textId="77777777" w:rsidTr="00E17EA2">
        <w:trPr>
          <w:trHeight w:val="853"/>
        </w:trPr>
        <w:tc>
          <w:tcPr>
            <w:tcW w:w="1315" w:type="pct"/>
          </w:tcPr>
          <w:p w14:paraId="0A569E63" w14:textId="77777777" w:rsidR="00032837" w:rsidRPr="00640FF9" w:rsidRDefault="00032837" w:rsidP="00E17EA2">
            <w:pPr>
              <w:rPr>
                <w:rFonts w:ascii="Times New Roman" w:hAnsi="Times New Roman"/>
                <w:bCs/>
              </w:rPr>
            </w:pPr>
            <w:r w:rsidRPr="00640FF9">
              <w:rPr>
                <w:rFonts w:ascii="Times New Roman" w:hAnsi="Times New Roman"/>
                <w:bCs/>
              </w:rPr>
              <w:t>Тема 1.1. Введение. Термодинамическая система и термодинамический процесс</w:t>
            </w:r>
          </w:p>
        </w:tc>
        <w:tc>
          <w:tcPr>
            <w:tcW w:w="2075" w:type="pct"/>
          </w:tcPr>
          <w:p w14:paraId="3806E387" w14:textId="77777777" w:rsidR="00032837" w:rsidRPr="00640FF9" w:rsidRDefault="00032837" w:rsidP="00E17EA2">
            <w:pPr>
              <w:spacing w:after="120"/>
              <w:rPr>
                <w:rFonts w:ascii="Times New Roman" w:hAnsi="Times New Roman"/>
                <w:b/>
                <w:bCs/>
              </w:rPr>
            </w:pPr>
            <w:r w:rsidRPr="00640FF9">
              <w:rPr>
                <w:rFonts w:ascii="Times New Roman" w:hAnsi="Times New Roman"/>
                <w:b/>
                <w:bCs/>
              </w:rPr>
              <w:t xml:space="preserve">Содержание </w:t>
            </w:r>
          </w:p>
          <w:p w14:paraId="7B538848" w14:textId="77777777" w:rsidR="00032837" w:rsidRPr="00640FF9" w:rsidRDefault="00032837" w:rsidP="00E17EA2">
            <w:pPr>
              <w:jc w:val="both"/>
              <w:rPr>
                <w:rFonts w:ascii="Times New Roman" w:hAnsi="Times New Roman"/>
                <w:bCs/>
              </w:rPr>
            </w:pPr>
            <w:r w:rsidRPr="00640FF9">
              <w:rPr>
                <w:rFonts w:ascii="Times New Roman" w:hAnsi="Times New Roman"/>
                <w:bCs/>
              </w:rPr>
              <w:t xml:space="preserve">   История развития науки «Теплотехника». Прикладное назначение теплотехники.</w:t>
            </w:r>
          </w:p>
          <w:p w14:paraId="4EA034FB" w14:textId="77777777" w:rsidR="00032837" w:rsidRPr="00640FF9" w:rsidRDefault="00032837" w:rsidP="00E17EA2">
            <w:pPr>
              <w:jc w:val="both"/>
              <w:rPr>
                <w:rFonts w:ascii="Times New Roman" w:hAnsi="Times New Roman"/>
                <w:bCs/>
              </w:rPr>
            </w:pPr>
            <w:r w:rsidRPr="00640FF9">
              <w:rPr>
                <w:rFonts w:ascii="Times New Roman" w:hAnsi="Times New Roman"/>
                <w:bCs/>
              </w:rPr>
              <w:t xml:space="preserve">    Термодинамическая система и термодинамический процесс. Параметры состояния. Идеальный газ и законы идеального газа, понятия о смесях. Смеси идеальных газов. Внутренняя энергия. Теплота и работа. Удельная теплоемкость</w:t>
            </w:r>
          </w:p>
        </w:tc>
      </w:tr>
      <w:tr w:rsidR="00032837" w:rsidRPr="00640FF9" w14:paraId="32F7CC6C" w14:textId="77777777" w:rsidTr="00E17EA2">
        <w:trPr>
          <w:trHeight w:val="20"/>
        </w:trPr>
        <w:tc>
          <w:tcPr>
            <w:tcW w:w="1315" w:type="pct"/>
            <w:vMerge w:val="restart"/>
          </w:tcPr>
          <w:p w14:paraId="49143D06" w14:textId="77777777" w:rsidR="00032837" w:rsidRPr="00640FF9" w:rsidRDefault="00032837" w:rsidP="00E17EA2">
            <w:pPr>
              <w:rPr>
                <w:rFonts w:ascii="Times New Roman" w:hAnsi="Times New Roman"/>
                <w:bCs/>
                <w:i/>
              </w:rPr>
            </w:pPr>
            <w:r w:rsidRPr="00640FF9">
              <w:rPr>
                <w:rFonts w:ascii="Times New Roman" w:hAnsi="Times New Roman"/>
                <w:bCs/>
              </w:rPr>
              <w:t>Тема 1.2. Первый закон термодинамики</w:t>
            </w:r>
            <w:r w:rsidRPr="00640FF9">
              <w:rPr>
                <w:rFonts w:ascii="Times New Roman" w:hAnsi="Times New Roman"/>
                <w:bCs/>
              </w:rPr>
              <w:tab/>
            </w:r>
          </w:p>
        </w:tc>
        <w:tc>
          <w:tcPr>
            <w:tcW w:w="2075" w:type="pct"/>
          </w:tcPr>
          <w:p w14:paraId="2875E26D" w14:textId="77777777" w:rsidR="00032837" w:rsidRPr="00640FF9" w:rsidRDefault="00032837" w:rsidP="00E17EA2">
            <w:pPr>
              <w:spacing w:after="120"/>
              <w:jc w:val="both"/>
              <w:rPr>
                <w:rFonts w:ascii="Times New Roman" w:hAnsi="Times New Roman"/>
                <w:b/>
                <w:bCs/>
              </w:rPr>
            </w:pPr>
            <w:r w:rsidRPr="00640FF9">
              <w:rPr>
                <w:rFonts w:ascii="Times New Roman" w:hAnsi="Times New Roman"/>
                <w:b/>
                <w:bCs/>
              </w:rPr>
              <w:t>Содержание</w:t>
            </w:r>
          </w:p>
          <w:p w14:paraId="4D7C41DE" w14:textId="77777777" w:rsidR="00032837" w:rsidRPr="00640FF9" w:rsidRDefault="00032837" w:rsidP="00E17EA2">
            <w:pPr>
              <w:ind w:firstLine="397"/>
              <w:jc w:val="both"/>
              <w:rPr>
                <w:rFonts w:ascii="Times New Roman" w:hAnsi="Times New Roman"/>
                <w:bCs/>
              </w:rPr>
            </w:pPr>
            <w:r w:rsidRPr="00640FF9">
              <w:rPr>
                <w:rFonts w:ascii="Times New Roman" w:hAnsi="Times New Roman"/>
                <w:bCs/>
              </w:rPr>
              <w:t>Закон сохранения и превращения энергии. Первый закон термодинамики. Энтальпия.</w:t>
            </w:r>
          </w:p>
        </w:tc>
      </w:tr>
      <w:tr w:rsidR="00032837" w:rsidRPr="00640FF9" w14:paraId="2CE35ADE" w14:textId="77777777" w:rsidTr="00E17EA2">
        <w:trPr>
          <w:trHeight w:val="20"/>
        </w:trPr>
        <w:tc>
          <w:tcPr>
            <w:tcW w:w="1315" w:type="pct"/>
            <w:vMerge/>
          </w:tcPr>
          <w:p w14:paraId="676A1EDA" w14:textId="77777777" w:rsidR="00032837" w:rsidRPr="00640FF9" w:rsidRDefault="00032837" w:rsidP="00E17EA2">
            <w:pPr>
              <w:rPr>
                <w:rFonts w:ascii="Times New Roman" w:hAnsi="Times New Roman"/>
                <w:bCs/>
                <w:i/>
              </w:rPr>
            </w:pPr>
          </w:p>
        </w:tc>
        <w:tc>
          <w:tcPr>
            <w:tcW w:w="2075" w:type="pct"/>
          </w:tcPr>
          <w:p w14:paraId="6D2E864E" w14:textId="77777777" w:rsidR="00032837" w:rsidRPr="00640FF9" w:rsidRDefault="00032837" w:rsidP="00E17EA2">
            <w:pPr>
              <w:spacing w:after="120"/>
              <w:jc w:val="both"/>
              <w:rPr>
                <w:rFonts w:ascii="Times New Roman" w:hAnsi="Times New Roman"/>
                <w:bCs/>
              </w:rPr>
            </w:pPr>
            <w:r w:rsidRPr="00640FF9">
              <w:rPr>
                <w:rFonts w:ascii="Times New Roman" w:hAnsi="Times New Roman"/>
                <w:b/>
                <w:bCs/>
              </w:rPr>
              <w:t xml:space="preserve">В том числе практических занятий </w:t>
            </w:r>
            <w:r w:rsidRPr="00640FF9">
              <w:rPr>
                <w:rFonts w:ascii="Times New Roman" w:hAnsi="Times New Roman"/>
                <w:bCs/>
              </w:rPr>
              <w:t xml:space="preserve">Практическое занятие № </w:t>
            </w:r>
            <w:r w:rsidRPr="00640FF9">
              <w:rPr>
                <w:rFonts w:ascii="Times New Roman" w:hAnsi="Times New Roman"/>
                <w:b/>
                <w:bCs/>
              </w:rPr>
              <w:t xml:space="preserve">1. </w:t>
            </w:r>
            <w:r w:rsidRPr="00640FF9">
              <w:rPr>
                <w:rFonts w:ascii="Times New Roman" w:hAnsi="Times New Roman"/>
                <w:bCs/>
              </w:rPr>
              <w:t>Расчет изменения внутренней энергии тела при передаче ему теплоты или совершении им работы</w:t>
            </w:r>
          </w:p>
        </w:tc>
      </w:tr>
      <w:tr w:rsidR="00032837" w:rsidRPr="00640FF9" w14:paraId="625D21F7" w14:textId="77777777" w:rsidTr="00E17EA2">
        <w:trPr>
          <w:trHeight w:val="20"/>
        </w:trPr>
        <w:tc>
          <w:tcPr>
            <w:tcW w:w="1315" w:type="pct"/>
            <w:vMerge w:val="restart"/>
          </w:tcPr>
          <w:p w14:paraId="2921CC4B" w14:textId="77777777" w:rsidR="00032837" w:rsidRPr="00640FF9" w:rsidRDefault="00032837" w:rsidP="00E17EA2">
            <w:pPr>
              <w:jc w:val="both"/>
              <w:rPr>
                <w:rFonts w:ascii="Times New Roman" w:hAnsi="Times New Roman"/>
                <w:bCs/>
              </w:rPr>
            </w:pPr>
            <w:r w:rsidRPr="00640FF9">
              <w:rPr>
                <w:rFonts w:ascii="Times New Roman" w:hAnsi="Times New Roman"/>
                <w:bCs/>
              </w:rPr>
              <w:t>Тема 1.3. Основные термодинамические процессы и параметры состояния</w:t>
            </w:r>
            <w:r w:rsidRPr="00640FF9">
              <w:rPr>
                <w:rFonts w:ascii="Times New Roman" w:hAnsi="Times New Roman"/>
                <w:bCs/>
              </w:rPr>
              <w:tab/>
            </w:r>
          </w:p>
          <w:p w14:paraId="10A72454" w14:textId="77777777" w:rsidR="00032837" w:rsidRPr="00640FF9" w:rsidRDefault="00032837" w:rsidP="00E17EA2">
            <w:pPr>
              <w:ind w:firstLine="397"/>
              <w:jc w:val="both"/>
              <w:rPr>
                <w:rFonts w:ascii="Times New Roman" w:hAnsi="Times New Roman"/>
                <w:bCs/>
              </w:rPr>
            </w:pPr>
          </w:p>
          <w:p w14:paraId="77295E23" w14:textId="77777777" w:rsidR="00032837" w:rsidRPr="00640FF9" w:rsidRDefault="00032837" w:rsidP="00E17EA2">
            <w:pPr>
              <w:rPr>
                <w:rFonts w:ascii="Times New Roman" w:hAnsi="Times New Roman"/>
                <w:bCs/>
                <w:i/>
              </w:rPr>
            </w:pPr>
          </w:p>
        </w:tc>
        <w:tc>
          <w:tcPr>
            <w:tcW w:w="2075" w:type="pct"/>
          </w:tcPr>
          <w:p w14:paraId="090D6AB1" w14:textId="77777777" w:rsidR="00032837" w:rsidRPr="00640FF9" w:rsidRDefault="00032837" w:rsidP="00E17EA2">
            <w:pPr>
              <w:spacing w:after="120"/>
              <w:jc w:val="both"/>
              <w:rPr>
                <w:rFonts w:ascii="Times New Roman" w:hAnsi="Times New Roman"/>
                <w:b/>
                <w:bCs/>
              </w:rPr>
            </w:pPr>
            <w:r w:rsidRPr="00640FF9">
              <w:rPr>
                <w:rFonts w:ascii="Times New Roman" w:hAnsi="Times New Roman"/>
                <w:b/>
                <w:bCs/>
              </w:rPr>
              <w:t xml:space="preserve">Содержание </w:t>
            </w:r>
          </w:p>
          <w:p w14:paraId="62C2B315" w14:textId="77777777" w:rsidR="00032837" w:rsidRPr="00640FF9" w:rsidRDefault="00032837" w:rsidP="00E17EA2">
            <w:pPr>
              <w:ind w:firstLine="397"/>
              <w:jc w:val="both"/>
              <w:rPr>
                <w:rFonts w:ascii="Times New Roman" w:hAnsi="Times New Roman"/>
                <w:bCs/>
              </w:rPr>
            </w:pPr>
            <w:r w:rsidRPr="00640FF9">
              <w:rPr>
                <w:rFonts w:ascii="Times New Roman" w:hAnsi="Times New Roman"/>
                <w:bCs/>
              </w:rPr>
              <w:t>Термодинамические процессы и параметры состояния. Изохорный процесс. Изобарный процесс. Изотермический процесс. Адиабатный процесс. Политропный процесс.</w:t>
            </w:r>
            <w:r w:rsidRPr="00640FF9">
              <w:rPr>
                <w:rFonts w:ascii="Times New Roman" w:hAnsi="Times New Roman"/>
                <w:bCs/>
              </w:rPr>
              <w:tab/>
            </w:r>
          </w:p>
        </w:tc>
      </w:tr>
      <w:tr w:rsidR="00032837" w:rsidRPr="00640FF9" w14:paraId="66650843" w14:textId="77777777" w:rsidTr="00E17EA2">
        <w:trPr>
          <w:trHeight w:val="570"/>
        </w:trPr>
        <w:tc>
          <w:tcPr>
            <w:tcW w:w="1315" w:type="pct"/>
            <w:vMerge/>
          </w:tcPr>
          <w:p w14:paraId="29ECEBCE" w14:textId="77777777" w:rsidR="00032837" w:rsidRPr="00640FF9" w:rsidRDefault="00032837" w:rsidP="00E17EA2">
            <w:pPr>
              <w:rPr>
                <w:rFonts w:ascii="Times New Roman" w:hAnsi="Times New Roman"/>
                <w:bCs/>
                <w:i/>
              </w:rPr>
            </w:pPr>
          </w:p>
        </w:tc>
        <w:tc>
          <w:tcPr>
            <w:tcW w:w="2075" w:type="pct"/>
          </w:tcPr>
          <w:p w14:paraId="011F06F8" w14:textId="77777777" w:rsidR="00032837" w:rsidRPr="00640FF9" w:rsidRDefault="00032837" w:rsidP="00E17EA2">
            <w:pPr>
              <w:jc w:val="both"/>
              <w:rPr>
                <w:rFonts w:ascii="Times New Roman" w:hAnsi="Times New Roman"/>
                <w:b/>
                <w:bCs/>
              </w:rPr>
            </w:pPr>
            <w:r w:rsidRPr="00640FF9">
              <w:rPr>
                <w:rFonts w:ascii="Times New Roman" w:hAnsi="Times New Roman"/>
                <w:b/>
                <w:bCs/>
              </w:rPr>
              <w:t xml:space="preserve">В том числе практических занятий </w:t>
            </w:r>
          </w:p>
          <w:p w14:paraId="1E5B165D" w14:textId="77777777" w:rsidR="00032837" w:rsidRPr="00640FF9" w:rsidRDefault="00032837" w:rsidP="00E17EA2">
            <w:pPr>
              <w:ind w:firstLine="397"/>
              <w:jc w:val="both"/>
              <w:rPr>
                <w:rFonts w:ascii="Times New Roman" w:hAnsi="Times New Roman"/>
                <w:b/>
                <w:bCs/>
              </w:rPr>
            </w:pPr>
            <w:r w:rsidRPr="00640FF9">
              <w:rPr>
                <w:rFonts w:ascii="Times New Roman" w:hAnsi="Times New Roman"/>
                <w:bCs/>
              </w:rPr>
              <w:t xml:space="preserve">Практическое занятие № </w:t>
            </w:r>
            <w:r w:rsidRPr="00640FF9">
              <w:rPr>
                <w:rFonts w:ascii="Times New Roman" w:hAnsi="Times New Roman"/>
                <w:b/>
                <w:bCs/>
              </w:rPr>
              <w:t>2</w:t>
            </w:r>
          </w:p>
          <w:p w14:paraId="27759F17" w14:textId="77777777" w:rsidR="00032837" w:rsidRPr="00640FF9" w:rsidRDefault="00032837" w:rsidP="00E17EA2">
            <w:pPr>
              <w:jc w:val="both"/>
              <w:rPr>
                <w:rFonts w:ascii="Times New Roman" w:hAnsi="Times New Roman"/>
                <w:bCs/>
              </w:rPr>
            </w:pPr>
            <w:r w:rsidRPr="00640FF9">
              <w:rPr>
                <w:rFonts w:ascii="Times New Roman" w:hAnsi="Times New Roman"/>
                <w:bCs/>
              </w:rPr>
              <w:t xml:space="preserve">Решение задач на построение графиков процессов, происходящих с идеальным газом в координатах </w:t>
            </w:r>
            <w:proofErr w:type="spellStart"/>
            <w:proofErr w:type="gramStart"/>
            <w:r w:rsidRPr="00640FF9">
              <w:rPr>
                <w:rFonts w:ascii="Times New Roman" w:hAnsi="Times New Roman"/>
                <w:bCs/>
              </w:rPr>
              <w:t>р,Т</w:t>
            </w:r>
            <w:proofErr w:type="spellEnd"/>
            <w:proofErr w:type="gramEnd"/>
            <w:r w:rsidRPr="00640FF9">
              <w:rPr>
                <w:rFonts w:ascii="Times New Roman" w:hAnsi="Times New Roman"/>
                <w:bCs/>
              </w:rPr>
              <w:t xml:space="preserve">; V,T и </w:t>
            </w:r>
            <w:proofErr w:type="spellStart"/>
            <w:r w:rsidRPr="00640FF9">
              <w:rPr>
                <w:rFonts w:ascii="Times New Roman" w:hAnsi="Times New Roman"/>
                <w:bCs/>
              </w:rPr>
              <w:t>p,V</w:t>
            </w:r>
            <w:proofErr w:type="spellEnd"/>
            <w:r w:rsidRPr="00640FF9">
              <w:rPr>
                <w:rFonts w:ascii="Times New Roman" w:hAnsi="Times New Roman"/>
                <w:bCs/>
              </w:rPr>
              <w:t>.</w:t>
            </w:r>
            <w:r w:rsidRPr="00640FF9">
              <w:rPr>
                <w:rFonts w:ascii="Times New Roman" w:hAnsi="Times New Roman"/>
                <w:bCs/>
              </w:rPr>
              <w:tab/>
            </w:r>
          </w:p>
        </w:tc>
      </w:tr>
      <w:tr w:rsidR="00032837" w:rsidRPr="00640FF9" w14:paraId="74F1CDF0" w14:textId="77777777" w:rsidTr="00E17EA2">
        <w:trPr>
          <w:trHeight w:val="570"/>
        </w:trPr>
        <w:tc>
          <w:tcPr>
            <w:tcW w:w="1315" w:type="pct"/>
          </w:tcPr>
          <w:p w14:paraId="4CFADECC" w14:textId="77777777" w:rsidR="00032837" w:rsidRPr="00640FF9" w:rsidRDefault="00032837" w:rsidP="00E17EA2">
            <w:pPr>
              <w:rPr>
                <w:rFonts w:ascii="Times New Roman" w:hAnsi="Times New Roman"/>
                <w:bCs/>
                <w:i/>
              </w:rPr>
            </w:pPr>
            <w:r w:rsidRPr="00640FF9">
              <w:rPr>
                <w:rFonts w:ascii="Times New Roman" w:hAnsi="Times New Roman"/>
                <w:bCs/>
              </w:rPr>
              <w:t>Тема 1.4. Термодинамические процессы водяного пара</w:t>
            </w:r>
          </w:p>
        </w:tc>
        <w:tc>
          <w:tcPr>
            <w:tcW w:w="2075" w:type="pct"/>
          </w:tcPr>
          <w:p w14:paraId="4F422235" w14:textId="77777777" w:rsidR="00032837" w:rsidRPr="00640FF9" w:rsidRDefault="00032837" w:rsidP="00E17EA2">
            <w:pPr>
              <w:jc w:val="both"/>
              <w:rPr>
                <w:rFonts w:ascii="Times New Roman" w:hAnsi="Times New Roman"/>
                <w:b/>
                <w:bCs/>
              </w:rPr>
            </w:pPr>
            <w:r w:rsidRPr="00640FF9">
              <w:rPr>
                <w:rFonts w:ascii="Times New Roman" w:hAnsi="Times New Roman"/>
                <w:b/>
                <w:bCs/>
              </w:rPr>
              <w:t>Содержание</w:t>
            </w:r>
            <w:r w:rsidRPr="00640FF9">
              <w:rPr>
                <w:rFonts w:ascii="Times New Roman" w:hAnsi="Times New Roman"/>
                <w:b/>
                <w:bCs/>
              </w:rPr>
              <w:tab/>
            </w:r>
          </w:p>
          <w:p w14:paraId="37272CE3" w14:textId="77777777" w:rsidR="00032837" w:rsidRPr="00640FF9" w:rsidRDefault="00032837" w:rsidP="00E17EA2">
            <w:pPr>
              <w:jc w:val="both"/>
              <w:rPr>
                <w:rFonts w:ascii="Times New Roman" w:hAnsi="Times New Roman"/>
                <w:bCs/>
              </w:rPr>
            </w:pPr>
            <w:r w:rsidRPr="00640FF9">
              <w:rPr>
                <w:rFonts w:ascii="Times New Roman" w:hAnsi="Times New Roman"/>
                <w:bCs/>
              </w:rPr>
              <w:t>Термодинамический процесс получения водяного пара. Термодинамические процессы водяного пара.</w:t>
            </w:r>
          </w:p>
        </w:tc>
      </w:tr>
      <w:tr w:rsidR="00032837" w:rsidRPr="00640FF9" w14:paraId="3441F1BF" w14:textId="77777777" w:rsidTr="00E17EA2">
        <w:trPr>
          <w:trHeight w:val="570"/>
        </w:trPr>
        <w:tc>
          <w:tcPr>
            <w:tcW w:w="1315" w:type="pct"/>
            <w:vMerge w:val="restart"/>
          </w:tcPr>
          <w:p w14:paraId="7B766958" w14:textId="77777777" w:rsidR="00032837" w:rsidRPr="00640FF9" w:rsidRDefault="00032837" w:rsidP="00E17EA2">
            <w:pPr>
              <w:rPr>
                <w:rFonts w:ascii="Times New Roman" w:hAnsi="Times New Roman"/>
                <w:bCs/>
                <w:i/>
              </w:rPr>
            </w:pPr>
            <w:r w:rsidRPr="00640FF9">
              <w:rPr>
                <w:rFonts w:ascii="Times New Roman" w:hAnsi="Times New Roman"/>
                <w:bCs/>
              </w:rPr>
              <w:t>Тема 1.5. Второй закон термодинамики</w:t>
            </w:r>
          </w:p>
          <w:p w14:paraId="08B44A3C" w14:textId="77777777" w:rsidR="00032837" w:rsidRPr="00640FF9" w:rsidRDefault="00032837" w:rsidP="00E17EA2">
            <w:pPr>
              <w:rPr>
                <w:rFonts w:ascii="Times New Roman" w:hAnsi="Times New Roman"/>
                <w:bCs/>
                <w:i/>
              </w:rPr>
            </w:pPr>
            <w:r w:rsidRPr="00640FF9">
              <w:rPr>
                <w:rFonts w:ascii="Times New Roman" w:hAnsi="Times New Roman"/>
                <w:bCs/>
              </w:rPr>
              <w:tab/>
            </w:r>
          </w:p>
        </w:tc>
        <w:tc>
          <w:tcPr>
            <w:tcW w:w="2075" w:type="pct"/>
          </w:tcPr>
          <w:p w14:paraId="07909D9E" w14:textId="77777777" w:rsidR="00032837" w:rsidRPr="00640FF9" w:rsidRDefault="00032837" w:rsidP="00E17EA2">
            <w:pPr>
              <w:jc w:val="both"/>
              <w:rPr>
                <w:rFonts w:ascii="Times New Roman" w:hAnsi="Times New Roman"/>
                <w:b/>
                <w:bCs/>
              </w:rPr>
            </w:pPr>
            <w:r w:rsidRPr="00640FF9">
              <w:rPr>
                <w:rFonts w:ascii="Times New Roman" w:hAnsi="Times New Roman"/>
                <w:b/>
                <w:bCs/>
              </w:rPr>
              <w:t>Содержание</w:t>
            </w:r>
          </w:p>
          <w:p w14:paraId="51FB6441" w14:textId="77777777" w:rsidR="00032837" w:rsidRPr="00640FF9" w:rsidRDefault="00032837" w:rsidP="00E17EA2">
            <w:pPr>
              <w:jc w:val="both"/>
              <w:rPr>
                <w:rFonts w:ascii="Times New Roman" w:hAnsi="Times New Roman"/>
                <w:bCs/>
              </w:rPr>
            </w:pPr>
            <w:r w:rsidRPr="00640FF9">
              <w:rPr>
                <w:rFonts w:ascii="Times New Roman" w:hAnsi="Times New Roman"/>
                <w:bCs/>
              </w:rPr>
              <w:t>Обратимые и необратимые процессы. Круговые термодинамические процессы. Второй закон термодинамики. Обратимый цикл Карно. Понятие энтропии. Математическое выражение второго закона термодинамики</w:t>
            </w:r>
          </w:p>
        </w:tc>
      </w:tr>
      <w:tr w:rsidR="00032837" w:rsidRPr="00640FF9" w14:paraId="0527DF67" w14:textId="77777777" w:rsidTr="00E17EA2">
        <w:trPr>
          <w:trHeight w:val="570"/>
        </w:trPr>
        <w:tc>
          <w:tcPr>
            <w:tcW w:w="1315" w:type="pct"/>
            <w:vMerge/>
          </w:tcPr>
          <w:p w14:paraId="60E407F3" w14:textId="77777777" w:rsidR="00032837" w:rsidRPr="00640FF9" w:rsidRDefault="00032837" w:rsidP="00E17EA2">
            <w:pPr>
              <w:rPr>
                <w:rFonts w:ascii="Times New Roman" w:hAnsi="Times New Roman"/>
                <w:b/>
                <w:bCs/>
                <w:i/>
              </w:rPr>
            </w:pPr>
          </w:p>
        </w:tc>
        <w:tc>
          <w:tcPr>
            <w:tcW w:w="2075" w:type="pct"/>
          </w:tcPr>
          <w:p w14:paraId="2711CDC5" w14:textId="77777777" w:rsidR="00032837" w:rsidRPr="00640FF9" w:rsidRDefault="00032837" w:rsidP="00E17EA2">
            <w:pPr>
              <w:jc w:val="both"/>
              <w:rPr>
                <w:rFonts w:ascii="Times New Roman" w:hAnsi="Times New Roman"/>
                <w:b/>
                <w:bCs/>
              </w:rPr>
            </w:pPr>
            <w:r w:rsidRPr="00640FF9">
              <w:rPr>
                <w:rFonts w:ascii="Times New Roman" w:hAnsi="Times New Roman"/>
                <w:b/>
                <w:bCs/>
              </w:rPr>
              <w:t>В том числе, практических занятий</w:t>
            </w:r>
          </w:p>
          <w:p w14:paraId="710FC5E5" w14:textId="77777777" w:rsidR="00032837" w:rsidRPr="00640FF9" w:rsidRDefault="00032837" w:rsidP="00E17EA2">
            <w:pPr>
              <w:jc w:val="both"/>
              <w:rPr>
                <w:rFonts w:ascii="Times New Roman" w:hAnsi="Times New Roman"/>
                <w:bCs/>
              </w:rPr>
            </w:pPr>
            <w:r w:rsidRPr="00640FF9">
              <w:rPr>
                <w:rFonts w:ascii="Times New Roman" w:hAnsi="Times New Roman"/>
                <w:bCs/>
              </w:rPr>
              <w:t xml:space="preserve">Практическое занятие № </w:t>
            </w:r>
            <w:r w:rsidRPr="00640FF9">
              <w:rPr>
                <w:rFonts w:ascii="Times New Roman" w:hAnsi="Times New Roman"/>
                <w:b/>
                <w:bCs/>
              </w:rPr>
              <w:t>3</w:t>
            </w:r>
            <w:r w:rsidRPr="00640FF9">
              <w:rPr>
                <w:rFonts w:ascii="Times New Roman" w:hAnsi="Times New Roman"/>
                <w:bCs/>
              </w:rPr>
              <w:t xml:space="preserve"> Расчет КПД цикла Карно</w:t>
            </w:r>
          </w:p>
        </w:tc>
      </w:tr>
      <w:tr w:rsidR="00032837" w:rsidRPr="00640FF9" w14:paraId="29D9FB7E" w14:textId="77777777" w:rsidTr="00E17EA2">
        <w:trPr>
          <w:trHeight w:val="570"/>
        </w:trPr>
        <w:tc>
          <w:tcPr>
            <w:tcW w:w="1315" w:type="pct"/>
            <w:vMerge w:val="restart"/>
          </w:tcPr>
          <w:p w14:paraId="65B2139C" w14:textId="77777777" w:rsidR="00032837" w:rsidRPr="00640FF9" w:rsidRDefault="00032837" w:rsidP="00E17EA2">
            <w:pPr>
              <w:jc w:val="both"/>
              <w:rPr>
                <w:rFonts w:ascii="Times New Roman" w:hAnsi="Times New Roman"/>
                <w:bCs/>
              </w:rPr>
            </w:pPr>
            <w:r w:rsidRPr="00640FF9">
              <w:rPr>
                <w:rFonts w:ascii="Times New Roman" w:hAnsi="Times New Roman"/>
                <w:bCs/>
              </w:rPr>
              <w:t>Тема 1.6. Термодинамика газовых теплосиловых установок.</w:t>
            </w:r>
          </w:p>
          <w:p w14:paraId="7BA7336A" w14:textId="77777777" w:rsidR="00032837" w:rsidRPr="00640FF9" w:rsidRDefault="00032837" w:rsidP="00E17EA2">
            <w:pPr>
              <w:rPr>
                <w:rFonts w:ascii="Times New Roman" w:hAnsi="Times New Roman"/>
                <w:bCs/>
                <w:i/>
              </w:rPr>
            </w:pPr>
          </w:p>
        </w:tc>
        <w:tc>
          <w:tcPr>
            <w:tcW w:w="2075" w:type="pct"/>
          </w:tcPr>
          <w:p w14:paraId="586C715A" w14:textId="77777777" w:rsidR="00032837" w:rsidRPr="00640FF9" w:rsidRDefault="00032837" w:rsidP="00E17EA2">
            <w:pPr>
              <w:jc w:val="both"/>
              <w:rPr>
                <w:rFonts w:ascii="Times New Roman" w:hAnsi="Times New Roman"/>
                <w:b/>
                <w:bCs/>
              </w:rPr>
            </w:pPr>
            <w:r w:rsidRPr="00640FF9">
              <w:rPr>
                <w:rFonts w:ascii="Times New Roman" w:hAnsi="Times New Roman"/>
                <w:b/>
                <w:bCs/>
              </w:rPr>
              <w:tab/>
              <w:t>Содержание</w:t>
            </w:r>
          </w:p>
          <w:p w14:paraId="53456FAC" w14:textId="77777777" w:rsidR="00032837" w:rsidRPr="00640FF9" w:rsidRDefault="00032837" w:rsidP="00E17EA2">
            <w:pPr>
              <w:jc w:val="both"/>
              <w:rPr>
                <w:rFonts w:ascii="Times New Roman" w:hAnsi="Times New Roman"/>
                <w:bCs/>
              </w:rPr>
            </w:pPr>
            <w:r w:rsidRPr="00640FF9">
              <w:rPr>
                <w:rFonts w:ascii="Times New Roman" w:hAnsi="Times New Roman"/>
                <w:b/>
                <w:bCs/>
              </w:rPr>
              <w:t xml:space="preserve"> </w:t>
            </w:r>
            <w:r w:rsidRPr="00640FF9">
              <w:rPr>
                <w:rFonts w:ascii="Times New Roman" w:hAnsi="Times New Roman"/>
                <w:bCs/>
              </w:rPr>
              <w:t xml:space="preserve">Циклы поршневых двигателей внутреннего сгорания. (Циклы Отто, Дизеля, </w:t>
            </w:r>
            <w:proofErr w:type="spellStart"/>
            <w:r w:rsidRPr="00640FF9">
              <w:rPr>
                <w:rFonts w:ascii="Times New Roman" w:hAnsi="Times New Roman"/>
                <w:bCs/>
              </w:rPr>
              <w:t>Тринклера</w:t>
            </w:r>
            <w:proofErr w:type="spellEnd"/>
            <w:r w:rsidRPr="00640FF9">
              <w:rPr>
                <w:rFonts w:ascii="Times New Roman" w:hAnsi="Times New Roman"/>
                <w:bCs/>
              </w:rPr>
              <w:t>). Циклы газотурбинных установок. Циклы реактивных двигателей. Цикл магнитогидродинамического генератора.</w:t>
            </w:r>
          </w:p>
        </w:tc>
      </w:tr>
      <w:tr w:rsidR="00032837" w:rsidRPr="00640FF9" w14:paraId="73C7A9A5" w14:textId="77777777" w:rsidTr="00E17EA2">
        <w:trPr>
          <w:trHeight w:val="570"/>
        </w:trPr>
        <w:tc>
          <w:tcPr>
            <w:tcW w:w="1315" w:type="pct"/>
            <w:vMerge/>
          </w:tcPr>
          <w:p w14:paraId="2A91DABB" w14:textId="77777777" w:rsidR="00032837" w:rsidRPr="00640FF9" w:rsidRDefault="00032837" w:rsidP="00E17EA2">
            <w:pPr>
              <w:rPr>
                <w:rFonts w:ascii="Times New Roman" w:hAnsi="Times New Roman"/>
                <w:bCs/>
                <w:i/>
              </w:rPr>
            </w:pPr>
          </w:p>
        </w:tc>
        <w:tc>
          <w:tcPr>
            <w:tcW w:w="2075" w:type="pct"/>
          </w:tcPr>
          <w:p w14:paraId="3880F620" w14:textId="77777777" w:rsidR="00032837" w:rsidRPr="00640FF9" w:rsidRDefault="00032837" w:rsidP="00E17EA2">
            <w:pPr>
              <w:jc w:val="both"/>
              <w:rPr>
                <w:rFonts w:ascii="Times New Roman" w:hAnsi="Times New Roman"/>
                <w:b/>
                <w:bCs/>
              </w:rPr>
            </w:pPr>
            <w:r w:rsidRPr="00640FF9">
              <w:rPr>
                <w:rFonts w:ascii="Times New Roman" w:hAnsi="Times New Roman"/>
                <w:b/>
                <w:bCs/>
              </w:rPr>
              <w:t>В том числе, практических занятий</w:t>
            </w:r>
          </w:p>
          <w:p w14:paraId="466EFA53" w14:textId="77777777" w:rsidR="00032837" w:rsidRPr="00640FF9" w:rsidRDefault="00032837" w:rsidP="00E17EA2">
            <w:pPr>
              <w:jc w:val="both"/>
              <w:rPr>
                <w:rFonts w:ascii="Times New Roman" w:hAnsi="Times New Roman"/>
                <w:bCs/>
              </w:rPr>
            </w:pPr>
            <w:r w:rsidRPr="00640FF9">
              <w:rPr>
                <w:rFonts w:ascii="Times New Roman" w:hAnsi="Times New Roman"/>
                <w:bCs/>
              </w:rPr>
              <w:t xml:space="preserve">Практическое занятие № </w:t>
            </w:r>
            <w:r w:rsidRPr="00640FF9">
              <w:rPr>
                <w:rFonts w:ascii="Times New Roman" w:hAnsi="Times New Roman"/>
                <w:b/>
                <w:bCs/>
              </w:rPr>
              <w:t>4</w:t>
            </w:r>
            <w:r w:rsidRPr="00640FF9">
              <w:rPr>
                <w:rFonts w:ascii="Times New Roman" w:hAnsi="Times New Roman"/>
                <w:bCs/>
              </w:rPr>
              <w:t>.</w:t>
            </w:r>
          </w:p>
          <w:p w14:paraId="2A860DAF" w14:textId="77777777" w:rsidR="00032837" w:rsidRPr="00640FF9" w:rsidRDefault="00032837" w:rsidP="00E17EA2">
            <w:pPr>
              <w:jc w:val="both"/>
              <w:rPr>
                <w:rFonts w:ascii="Times New Roman" w:hAnsi="Times New Roman"/>
                <w:bCs/>
              </w:rPr>
            </w:pPr>
            <w:r w:rsidRPr="00640FF9">
              <w:rPr>
                <w:rFonts w:ascii="Times New Roman" w:hAnsi="Times New Roman"/>
                <w:bCs/>
              </w:rPr>
              <w:t xml:space="preserve"> Расчет КПД газотурбинных установок. </w:t>
            </w:r>
          </w:p>
        </w:tc>
      </w:tr>
      <w:tr w:rsidR="00032837" w:rsidRPr="00640FF9" w14:paraId="14F74FF5" w14:textId="77777777" w:rsidTr="00E17EA2">
        <w:trPr>
          <w:trHeight w:val="570"/>
        </w:trPr>
        <w:tc>
          <w:tcPr>
            <w:tcW w:w="1315" w:type="pct"/>
            <w:vMerge w:val="restart"/>
          </w:tcPr>
          <w:p w14:paraId="4DC40C30" w14:textId="77777777" w:rsidR="00032837" w:rsidRPr="00640FF9" w:rsidRDefault="00032837" w:rsidP="00E17EA2">
            <w:pPr>
              <w:rPr>
                <w:rFonts w:ascii="Times New Roman" w:hAnsi="Times New Roman"/>
                <w:bCs/>
                <w:i/>
              </w:rPr>
            </w:pPr>
            <w:r w:rsidRPr="00640FF9">
              <w:rPr>
                <w:rFonts w:ascii="Times New Roman" w:hAnsi="Times New Roman"/>
                <w:bCs/>
              </w:rPr>
              <w:t>Тема 1.7. Термодинамика паровых теплосиловых установок</w:t>
            </w:r>
          </w:p>
        </w:tc>
        <w:tc>
          <w:tcPr>
            <w:tcW w:w="2075" w:type="pct"/>
          </w:tcPr>
          <w:p w14:paraId="751460FB" w14:textId="77777777" w:rsidR="00032837" w:rsidRPr="00640FF9" w:rsidRDefault="00032837" w:rsidP="00E17EA2">
            <w:pPr>
              <w:jc w:val="both"/>
              <w:rPr>
                <w:rFonts w:ascii="Times New Roman" w:hAnsi="Times New Roman"/>
                <w:b/>
                <w:bCs/>
              </w:rPr>
            </w:pPr>
            <w:r w:rsidRPr="00640FF9">
              <w:rPr>
                <w:rFonts w:ascii="Times New Roman" w:hAnsi="Times New Roman"/>
                <w:b/>
                <w:bCs/>
              </w:rPr>
              <w:t xml:space="preserve">Содержание </w:t>
            </w:r>
          </w:p>
          <w:p w14:paraId="29D96B54" w14:textId="77777777" w:rsidR="00032837" w:rsidRPr="00640FF9" w:rsidRDefault="00032837" w:rsidP="00E17EA2">
            <w:pPr>
              <w:jc w:val="both"/>
              <w:rPr>
                <w:rFonts w:ascii="Times New Roman" w:hAnsi="Times New Roman"/>
                <w:bCs/>
              </w:rPr>
            </w:pPr>
            <w:r w:rsidRPr="00640FF9">
              <w:rPr>
                <w:rFonts w:ascii="Times New Roman" w:hAnsi="Times New Roman"/>
                <w:bCs/>
              </w:rPr>
              <w:t xml:space="preserve">Паровые теплосиловые установки с циклом Карно. Паровые теплосиловые установки с циклом </w:t>
            </w:r>
            <w:proofErr w:type="spellStart"/>
            <w:r w:rsidRPr="00640FF9">
              <w:rPr>
                <w:rFonts w:ascii="Times New Roman" w:hAnsi="Times New Roman"/>
                <w:bCs/>
              </w:rPr>
              <w:t>Ренкина</w:t>
            </w:r>
            <w:proofErr w:type="spellEnd"/>
            <w:r w:rsidRPr="00640FF9">
              <w:rPr>
                <w:rFonts w:ascii="Times New Roman" w:hAnsi="Times New Roman"/>
                <w:bCs/>
              </w:rPr>
              <w:t>. Паровые теплофикационные установки. Атомные теплосиловые установки.</w:t>
            </w:r>
          </w:p>
        </w:tc>
      </w:tr>
      <w:tr w:rsidR="00032837" w:rsidRPr="00640FF9" w14:paraId="15134FD1" w14:textId="77777777" w:rsidTr="00E17EA2">
        <w:trPr>
          <w:trHeight w:val="570"/>
        </w:trPr>
        <w:tc>
          <w:tcPr>
            <w:tcW w:w="1315" w:type="pct"/>
            <w:vMerge/>
          </w:tcPr>
          <w:p w14:paraId="6EC326B1" w14:textId="77777777" w:rsidR="00032837" w:rsidRPr="00640FF9" w:rsidRDefault="00032837" w:rsidP="00E17EA2">
            <w:pPr>
              <w:rPr>
                <w:rFonts w:ascii="Times New Roman" w:hAnsi="Times New Roman"/>
                <w:bCs/>
                <w:i/>
              </w:rPr>
            </w:pPr>
          </w:p>
        </w:tc>
        <w:tc>
          <w:tcPr>
            <w:tcW w:w="2075" w:type="pct"/>
          </w:tcPr>
          <w:p w14:paraId="4FB05973" w14:textId="77777777" w:rsidR="00032837" w:rsidRPr="00640FF9" w:rsidRDefault="00032837" w:rsidP="00E17EA2">
            <w:pPr>
              <w:jc w:val="both"/>
              <w:rPr>
                <w:rFonts w:ascii="Times New Roman" w:hAnsi="Times New Roman"/>
                <w:b/>
                <w:bCs/>
              </w:rPr>
            </w:pPr>
            <w:r w:rsidRPr="00640FF9">
              <w:rPr>
                <w:rFonts w:ascii="Times New Roman" w:hAnsi="Times New Roman"/>
                <w:b/>
                <w:bCs/>
              </w:rPr>
              <w:t>В том числе, практических занятий</w:t>
            </w:r>
          </w:p>
          <w:p w14:paraId="3B646213" w14:textId="77777777" w:rsidR="00032837" w:rsidRPr="00640FF9" w:rsidRDefault="00032837" w:rsidP="00E17EA2">
            <w:pPr>
              <w:jc w:val="both"/>
              <w:rPr>
                <w:rFonts w:ascii="Times New Roman" w:hAnsi="Times New Roman"/>
                <w:bCs/>
              </w:rPr>
            </w:pPr>
            <w:r w:rsidRPr="00640FF9">
              <w:rPr>
                <w:rFonts w:ascii="Times New Roman" w:hAnsi="Times New Roman"/>
                <w:bCs/>
              </w:rPr>
              <w:t xml:space="preserve">Практическое занятие № </w:t>
            </w:r>
            <w:r w:rsidRPr="00640FF9">
              <w:rPr>
                <w:rFonts w:ascii="Times New Roman" w:hAnsi="Times New Roman"/>
                <w:b/>
                <w:bCs/>
              </w:rPr>
              <w:t>5</w:t>
            </w:r>
            <w:r w:rsidRPr="00640FF9">
              <w:rPr>
                <w:rFonts w:ascii="Times New Roman" w:hAnsi="Times New Roman"/>
                <w:bCs/>
              </w:rPr>
              <w:t>. Расчет КПД паровых теплосиловых установок</w:t>
            </w:r>
          </w:p>
        </w:tc>
      </w:tr>
      <w:tr w:rsidR="00032837" w:rsidRPr="00640FF9" w14:paraId="6F78E5F1" w14:textId="77777777" w:rsidTr="00E17EA2">
        <w:trPr>
          <w:trHeight w:val="570"/>
        </w:trPr>
        <w:tc>
          <w:tcPr>
            <w:tcW w:w="1315" w:type="pct"/>
          </w:tcPr>
          <w:p w14:paraId="20E9C165" w14:textId="77777777" w:rsidR="00032837" w:rsidRPr="00640FF9" w:rsidRDefault="00032837" w:rsidP="00E17EA2">
            <w:pPr>
              <w:rPr>
                <w:rFonts w:ascii="Times New Roman" w:hAnsi="Times New Roman"/>
                <w:bCs/>
                <w:i/>
              </w:rPr>
            </w:pPr>
            <w:r w:rsidRPr="00640FF9">
              <w:rPr>
                <w:rFonts w:ascii="Times New Roman" w:hAnsi="Times New Roman"/>
                <w:bCs/>
              </w:rPr>
              <w:t>Тема 1.8. Термодинамика процессов течения газов и жидкостей</w:t>
            </w:r>
          </w:p>
        </w:tc>
        <w:tc>
          <w:tcPr>
            <w:tcW w:w="2075" w:type="pct"/>
          </w:tcPr>
          <w:p w14:paraId="42AD0992" w14:textId="77777777" w:rsidR="00032837" w:rsidRPr="00640FF9" w:rsidRDefault="00032837" w:rsidP="00E17EA2">
            <w:pPr>
              <w:jc w:val="both"/>
              <w:rPr>
                <w:rFonts w:ascii="Times New Roman" w:hAnsi="Times New Roman"/>
                <w:b/>
                <w:bCs/>
              </w:rPr>
            </w:pPr>
            <w:r w:rsidRPr="00640FF9">
              <w:rPr>
                <w:rFonts w:ascii="Times New Roman" w:hAnsi="Times New Roman"/>
                <w:b/>
                <w:bCs/>
              </w:rPr>
              <w:t>Содержание</w:t>
            </w:r>
          </w:p>
          <w:p w14:paraId="035503A1" w14:textId="77777777" w:rsidR="00032837" w:rsidRPr="00640FF9" w:rsidRDefault="00032837" w:rsidP="00E17EA2">
            <w:pPr>
              <w:jc w:val="both"/>
              <w:rPr>
                <w:rFonts w:ascii="Times New Roman" w:hAnsi="Times New Roman"/>
                <w:bCs/>
              </w:rPr>
            </w:pPr>
            <w:r w:rsidRPr="00640FF9">
              <w:rPr>
                <w:rFonts w:ascii="Times New Roman" w:hAnsi="Times New Roman"/>
                <w:bCs/>
              </w:rPr>
              <w:t>Первый закон термодинамики для потока. Сжатие газа в компрессоре. Уравнение адиабатного течения. Истечение газов из сопел. Дросселирование газа и пара.</w:t>
            </w:r>
          </w:p>
        </w:tc>
      </w:tr>
      <w:tr w:rsidR="00032837" w:rsidRPr="00DD5713" w14:paraId="6618C422" w14:textId="77777777" w:rsidTr="00E17EA2">
        <w:trPr>
          <w:trHeight w:val="454"/>
        </w:trPr>
        <w:tc>
          <w:tcPr>
            <w:tcW w:w="3390" w:type="pct"/>
            <w:gridSpan w:val="2"/>
            <w:vAlign w:val="center"/>
          </w:tcPr>
          <w:p w14:paraId="0C1A4013" w14:textId="77777777" w:rsidR="00032837" w:rsidRPr="00DD5713" w:rsidRDefault="00032837" w:rsidP="00E17EA2">
            <w:pPr>
              <w:spacing w:after="120"/>
              <w:rPr>
                <w:rFonts w:ascii="Times New Roman" w:hAnsi="Times New Roman"/>
                <w:b/>
                <w:bCs/>
                <w:sz w:val="24"/>
                <w:szCs w:val="24"/>
              </w:rPr>
            </w:pPr>
            <w:r w:rsidRPr="00AF0318">
              <w:rPr>
                <w:rFonts w:ascii="Times New Roman" w:hAnsi="Times New Roman"/>
                <w:b/>
                <w:bCs/>
                <w:sz w:val="24"/>
                <w:szCs w:val="24"/>
              </w:rPr>
              <w:t xml:space="preserve">РАЗДЕЛ 2. </w:t>
            </w:r>
            <w:r w:rsidRPr="00045A1A">
              <w:rPr>
                <w:rFonts w:ascii="Times New Roman" w:hAnsi="Times New Roman"/>
                <w:b/>
                <w:bCs/>
              </w:rPr>
              <w:t>Основы теплообмена</w:t>
            </w:r>
          </w:p>
        </w:tc>
      </w:tr>
      <w:tr w:rsidR="00032837" w:rsidRPr="002746CC" w14:paraId="7051A64C" w14:textId="77777777" w:rsidTr="00E17EA2">
        <w:trPr>
          <w:trHeight w:val="20"/>
        </w:trPr>
        <w:tc>
          <w:tcPr>
            <w:tcW w:w="1315" w:type="pct"/>
          </w:tcPr>
          <w:p w14:paraId="5F294522" w14:textId="77777777" w:rsidR="00032837" w:rsidRPr="00640FF9" w:rsidRDefault="00032837" w:rsidP="00E17EA2">
            <w:pPr>
              <w:rPr>
                <w:rFonts w:ascii="Times New Roman" w:hAnsi="Times New Roman"/>
                <w:bCs/>
                <w:i/>
              </w:rPr>
            </w:pPr>
            <w:r w:rsidRPr="00640FF9">
              <w:rPr>
                <w:rFonts w:ascii="Times New Roman" w:hAnsi="Times New Roman"/>
                <w:bCs/>
              </w:rPr>
              <w:t>Тема 2.1. Конвективный теплообмен</w:t>
            </w:r>
          </w:p>
        </w:tc>
        <w:tc>
          <w:tcPr>
            <w:tcW w:w="2075" w:type="pct"/>
          </w:tcPr>
          <w:p w14:paraId="4D4E2210" w14:textId="77777777" w:rsidR="00032837" w:rsidRPr="002746CC" w:rsidRDefault="00032837" w:rsidP="00E17EA2">
            <w:pPr>
              <w:spacing w:after="120"/>
              <w:jc w:val="both"/>
              <w:rPr>
                <w:rFonts w:ascii="Times New Roman" w:hAnsi="Times New Roman"/>
                <w:b/>
                <w:bCs/>
              </w:rPr>
            </w:pPr>
            <w:r w:rsidRPr="002746CC">
              <w:rPr>
                <w:rFonts w:ascii="Times New Roman" w:hAnsi="Times New Roman"/>
                <w:b/>
                <w:bCs/>
              </w:rPr>
              <w:t xml:space="preserve">Содержание </w:t>
            </w:r>
          </w:p>
          <w:p w14:paraId="497D8B31" w14:textId="77777777" w:rsidR="00032837" w:rsidRPr="002746CC" w:rsidRDefault="00032837" w:rsidP="00E17EA2">
            <w:pPr>
              <w:jc w:val="both"/>
              <w:rPr>
                <w:rFonts w:ascii="Times New Roman" w:hAnsi="Times New Roman"/>
                <w:bCs/>
              </w:rPr>
            </w:pPr>
            <w:r w:rsidRPr="00045A1A">
              <w:rPr>
                <w:rFonts w:ascii="Times New Roman" w:hAnsi="Times New Roman"/>
                <w:bCs/>
              </w:rPr>
              <w:t>Общие сведения. Вынужденная и естественная конвекция. Основные уравнения конвективного теплообмена. Применение теории пограничного слоя для решения з</w:t>
            </w:r>
            <w:r>
              <w:rPr>
                <w:rFonts w:ascii="Times New Roman" w:hAnsi="Times New Roman"/>
                <w:bCs/>
              </w:rPr>
              <w:t>адач конвективного теплообмена.</w:t>
            </w:r>
          </w:p>
        </w:tc>
      </w:tr>
      <w:tr w:rsidR="00032837" w:rsidRPr="002B75C8" w14:paraId="1F56F2F3" w14:textId="77777777" w:rsidTr="00E17EA2">
        <w:trPr>
          <w:trHeight w:val="1699"/>
        </w:trPr>
        <w:tc>
          <w:tcPr>
            <w:tcW w:w="1315" w:type="pct"/>
            <w:vMerge w:val="restart"/>
          </w:tcPr>
          <w:p w14:paraId="0765A71A" w14:textId="77777777" w:rsidR="00032837" w:rsidRPr="00640FF9" w:rsidRDefault="00032837" w:rsidP="00E17EA2">
            <w:pPr>
              <w:jc w:val="both"/>
              <w:rPr>
                <w:rFonts w:ascii="Times New Roman" w:hAnsi="Times New Roman"/>
                <w:bCs/>
              </w:rPr>
            </w:pPr>
            <w:r w:rsidRPr="00640FF9">
              <w:rPr>
                <w:rFonts w:ascii="Times New Roman" w:hAnsi="Times New Roman"/>
                <w:bCs/>
              </w:rPr>
              <w:t xml:space="preserve">Тема 2.2. </w:t>
            </w:r>
          </w:p>
          <w:p w14:paraId="61C83CBA" w14:textId="77777777" w:rsidR="00032837" w:rsidRPr="00640FF9" w:rsidRDefault="00032837" w:rsidP="00E17EA2">
            <w:pPr>
              <w:jc w:val="both"/>
              <w:rPr>
                <w:rFonts w:ascii="Times New Roman" w:hAnsi="Times New Roman"/>
                <w:bCs/>
              </w:rPr>
            </w:pPr>
            <w:r w:rsidRPr="00640FF9">
              <w:rPr>
                <w:rFonts w:ascii="Times New Roman" w:hAnsi="Times New Roman"/>
                <w:bCs/>
              </w:rPr>
              <w:t>Перенос теплоты теплопроводностью</w:t>
            </w:r>
            <w:r w:rsidRPr="00640FF9">
              <w:rPr>
                <w:rFonts w:ascii="Times New Roman" w:hAnsi="Times New Roman"/>
                <w:bCs/>
              </w:rPr>
              <w:tab/>
            </w:r>
          </w:p>
          <w:p w14:paraId="59CE92D2" w14:textId="77777777" w:rsidR="00032837" w:rsidRPr="00640FF9" w:rsidRDefault="00032837" w:rsidP="00E17EA2">
            <w:pPr>
              <w:rPr>
                <w:rFonts w:ascii="Times New Roman" w:hAnsi="Times New Roman"/>
              </w:rPr>
            </w:pPr>
          </w:p>
        </w:tc>
        <w:tc>
          <w:tcPr>
            <w:tcW w:w="2075" w:type="pct"/>
          </w:tcPr>
          <w:p w14:paraId="64E367AA" w14:textId="77777777" w:rsidR="00032837" w:rsidRDefault="00032837" w:rsidP="00E17EA2">
            <w:pPr>
              <w:spacing w:after="120"/>
              <w:rPr>
                <w:rFonts w:ascii="Times New Roman" w:hAnsi="Times New Roman"/>
                <w:b/>
                <w:bCs/>
              </w:rPr>
            </w:pPr>
            <w:r w:rsidRPr="00995A6F">
              <w:rPr>
                <w:rFonts w:ascii="Times New Roman" w:hAnsi="Times New Roman"/>
                <w:b/>
                <w:bCs/>
              </w:rPr>
              <w:t xml:space="preserve">Содержание </w:t>
            </w:r>
          </w:p>
          <w:p w14:paraId="030CDBBF" w14:textId="77777777" w:rsidR="00032837" w:rsidRPr="002B75C8" w:rsidRDefault="00032837" w:rsidP="00E17EA2">
            <w:pPr>
              <w:jc w:val="both"/>
              <w:rPr>
                <w:rFonts w:ascii="Times New Roman" w:hAnsi="Times New Roman"/>
                <w:bCs/>
              </w:rPr>
            </w:pPr>
            <w:r w:rsidRPr="00045A1A">
              <w:rPr>
                <w:rFonts w:ascii="Times New Roman" w:hAnsi="Times New Roman"/>
                <w:bCs/>
              </w:rPr>
              <w:t>Общая характеристика процессов теплопроводности. Теплопроводность при стационарном режиме. Особенности решения практических задач</w:t>
            </w:r>
            <w:r>
              <w:rPr>
                <w:rFonts w:ascii="Times New Roman" w:hAnsi="Times New Roman"/>
                <w:bCs/>
              </w:rPr>
              <w:t xml:space="preserve"> нагрева тел в различных печах.</w:t>
            </w:r>
          </w:p>
        </w:tc>
      </w:tr>
      <w:tr w:rsidR="00032837" w:rsidRPr="00AF0318" w14:paraId="3F771F85" w14:textId="77777777" w:rsidTr="00E17EA2">
        <w:trPr>
          <w:trHeight w:val="20"/>
        </w:trPr>
        <w:tc>
          <w:tcPr>
            <w:tcW w:w="1315" w:type="pct"/>
            <w:vMerge/>
          </w:tcPr>
          <w:p w14:paraId="65B30F79" w14:textId="77777777" w:rsidR="00032837" w:rsidRPr="00640FF9" w:rsidRDefault="00032837" w:rsidP="00E17EA2">
            <w:pPr>
              <w:autoSpaceDE w:val="0"/>
              <w:autoSpaceDN w:val="0"/>
              <w:adjustRightInd w:val="0"/>
              <w:rPr>
                <w:rFonts w:ascii="Times New Roman" w:hAnsi="Times New Roman"/>
                <w:bCs/>
              </w:rPr>
            </w:pPr>
          </w:p>
        </w:tc>
        <w:tc>
          <w:tcPr>
            <w:tcW w:w="2075" w:type="pct"/>
          </w:tcPr>
          <w:p w14:paraId="21657278" w14:textId="77777777" w:rsidR="00032837" w:rsidRDefault="00032837" w:rsidP="00E17EA2">
            <w:pPr>
              <w:spacing w:after="120"/>
              <w:jc w:val="both"/>
              <w:rPr>
                <w:rFonts w:ascii="Times New Roman" w:hAnsi="Times New Roman"/>
                <w:b/>
                <w:bCs/>
              </w:rPr>
            </w:pPr>
            <w:r w:rsidRPr="00995A6F">
              <w:rPr>
                <w:rFonts w:ascii="Times New Roman" w:hAnsi="Times New Roman"/>
                <w:b/>
                <w:bCs/>
              </w:rPr>
              <w:t xml:space="preserve">В том числе </w:t>
            </w:r>
            <w:r>
              <w:rPr>
                <w:rFonts w:ascii="Times New Roman" w:hAnsi="Times New Roman"/>
                <w:b/>
                <w:bCs/>
              </w:rPr>
              <w:t>практических занятий и лабораторных</w:t>
            </w:r>
            <w:r w:rsidRPr="00995A6F">
              <w:rPr>
                <w:rFonts w:ascii="Times New Roman" w:hAnsi="Times New Roman"/>
                <w:b/>
                <w:bCs/>
              </w:rPr>
              <w:t xml:space="preserve"> </w:t>
            </w:r>
            <w:r>
              <w:rPr>
                <w:rFonts w:ascii="Times New Roman" w:hAnsi="Times New Roman"/>
                <w:b/>
                <w:bCs/>
              </w:rPr>
              <w:t>работ</w:t>
            </w:r>
          </w:p>
          <w:p w14:paraId="4BE53372" w14:textId="77777777" w:rsidR="00032837" w:rsidRPr="00AF0318" w:rsidRDefault="00032837" w:rsidP="00E17EA2">
            <w:pPr>
              <w:rPr>
                <w:rFonts w:ascii="Times New Roman" w:hAnsi="Times New Roman"/>
                <w:bCs/>
              </w:rPr>
            </w:pPr>
            <w:r w:rsidRPr="00AF0318">
              <w:rPr>
                <w:rFonts w:ascii="Times New Roman" w:hAnsi="Times New Roman"/>
                <w:bCs/>
              </w:rPr>
              <w:t>Практическая работа №</w:t>
            </w:r>
            <w:r w:rsidRPr="002D31F0">
              <w:rPr>
                <w:rFonts w:ascii="Times New Roman" w:hAnsi="Times New Roman"/>
                <w:b/>
                <w:bCs/>
              </w:rPr>
              <w:t>7</w:t>
            </w:r>
          </w:p>
          <w:p w14:paraId="32F36BB0" w14:textId="77777777" w:rsidR="00032837" w:rsidRPr="00AF0318" w:rsidRDefault="00032837" w:rsidP="00E17EA2">
            <w:pPr>
              <w:jc w:val="both"/>
              <w:rPr>
                <w:rFonts w:ascii="Times New Roman" w:hAnsi="Times New Roman"/>
                <w:bCs/>
              </w:rPr>
            </w:pPr>
            <w:r w:rsidRPr="00AF0318">
              <w:rPr>
                <w:rFonts w:ascii="Times New Roman" w:hAnsi="Times New Roman"/>
                <w:bCs/>
              </w:rPr>
              <w:t xml:space="preserve"> </w:t>
            </w:r>
            <w:r w:rsidRPr="00045A1A">
              <w:rPr>
                <w:rFonts w:ascii="Times New Roman" w:hAnsi="Times New Roman"/>
                <w:bCs/>
              </w:rPr>
              <w:t>Расчет параметров однослойной и многослойной тепловой изоляции.</w:t>
            </w:r>
          </w:p>
        </w:tc>
      </w:tr>
      <w:tr w:rsidR="00032837" w:rsidRPr="00630372" w14:paraId="5473515F" w14:textId="77777777" w:rsidTr="00E17EA2">
        <w:trPr>
          <w:trHeight w:val="20"/>
        </w:trPr>
        <w:tc>
          <w:tcPr>
            <w:tcW w:w="1315" w:type="pct"/>
            <w:vMerge w:val="restart"/>
          </w:tcPr>
          <w:p w14:paraId="58011053" w14:textId="77777777" w:rsidR="00032837" w:rsidRPr="00640FF9" w:rsidRDefault="00032837" w:rsidP="00E17EA2">
            <w:pPr>
              <w:tabs>
                <w:tab w:val="left" w:pos="1134"/>
              </w:tabs>
              <w:spacing w:after="120"/>
              <w:contextualSpacing/>
              <w:jc w:val="both"/>
              <w:rPr>
                <w:rFonts w:ascii="Times New Roman" w:hAnsi="Times New Roman"/>
              </w:rPr>
            </w:pPr>
            <w:r w:rsidRPr="00640FF9">
              <w:rPr>
                <w:rFonts w:ascii="Times New Roman" w:hAnsi="Times New Roman"/>
                <w:bCs/>
              </w:rPr>
              <w:t>Тема 2.3 Основы теории подобия</w:t>
            </w:r>
            <w:r w:rsidRPr="00640FF9">
              <w:rPr>
                <w:rFonts w:ascii="Times New Roman" w:hAnsi="Times New Roman"/>
                <w:bCs/>
              </w:rPr>
              <w:tab/>
            </w:r>
          </w:p>
        </w:tc>
        <w:tc>
          <w:tcPr>
            <w:tcW w:w="2075" w:type="pct"/>
          </w:tcPr>
          <w:p w14:paraId="3BDC2648" w14:textId="77777777" w:rsidR="00032837" w:rsidRDefault="00032837" w:rsidP="00E17EA2">
            <w:pPr>
              <w:spacing w:after="120"/>
              <w:rPr>
                <w:rFonts w:ascii="Times New Roman" w:hAnsi="Times New Roman"/>
                <w:b/>
                <w:bCs/>
              </w:rPr>
            </w:pPr>
            <w:r w:rsidRPr="00995A6F">
              <w:rPr>
                <w:rFonts w:ascii="Times New Roman" w:hAnsi="Times New Roman"/>
                <w:b/>
                <w:bCs/>
              </w:rPr>
              <w:t xml:space="preserve">Содержание </w:t>
            </w:r>
          </w:p>
          <w:p w14:paraId="07B561BD" w14:textId="77777777" w:rsidR="00032837" w:rsidRPr="00630372" w:rsidRDefault="00032837" w:rsidP="00E17EA2">
            <w:pPr>
              <w:spacing w:after="120"/>
              <w:rPr>
                <w:rFonts w:ascii="Times New Roman" w:hAnsi="Times New Roman"/>
                <w:bCs/>
              </w:rPr>
            </w:pPr>
            <w:r w:rsidRPr="00045A1A">
              <w:rPr>
                <w:rFonts w:ascii="Times New Roman" w:hAnsi="Times New Roman"/>
                <w:bCs/>
              </w:rPr>
              <w:t xml:space="preserve"> Основные понятия теории подобия. Применение теории подобия для решения задач гидродинамики. Применение теории подобия для решения задач конвективного теплообмена. Применение теории подобия для решения задач нестационарной теплопроводности. </w:t>
            </w:r>
          </w:p>
        </w:tc>
      </w:tr>
      <w:tr w:rsidR="00032837" w:rsidRPr="00591276" w14:paraId="1BB10B62" w14:textId="77777777" w:rsidTr="00E17EA2">
        <w:trPr>
          <w:trHeight w:val="20"/>
        </w:trPr>
        <w:tc>
          <w:tcPr>
            <w:tcW w:w="1315" w:type="pct"/>
            <w:vMerge/>
          </w:tcPr>
          <w:p w14:paraId="67058ED0" w14:textId="77777777" w:rsidR="00032837" w:rsidRPr="00AE28FB" w:rsidRDefault="00032837" w:rsidP="00E17EA2">
            <w:pPr>
              <w:autoSpaceDE w:val="0"/>
              <w:autoSpaceDN w:val="0"/>
              <w:adjustRightInd w:val="0"/>
              <w:rPr>
                <w:rFonts w:ascii="Times New Roman" w:hAnsi="Times New Roman"/>
                <w:b/>
                <w:bCs/>
                <w:sz w:val="24"/>
                <w:szCs w:val="24"/>
              </w:rPr>
            </w:pPr>
          </w:p>
        </w:tc>
        <w:tc>
          <w:tcPr>
            <w:tcW w:w="2075" w:type="pct"/>
          </w:tcPr>
          <w:p w14:paraId="5B44B194" w14:textId="77777777" w:rsidR="00032837" w:rsidRPr="00EE7E08" w:rsidRDefault="00032837" w:rsidP="00E17EA2">
            <w:pPr>
              <w:spacing w:after="120"/>
              <w:rPr>
                <w:rFonts w:ascii="Times New Roman" w:hAnsi="Times New Roman"/>
                <w:b/>
                <w:bCs/>
              </w:rPr>
            </w:pPr>
            <w:r w:rsidRPr="00EE7E08">
              <w:rPr>
                <w:rFonts w:ascii="Times New Roman" w:hAnsi="Times New Roman"/>
                <w:b/>
                <w:bCs/>
              </w:rPr>
              <w:t>В том числе, практических занятий</w:t>
            </w:r>
          </w:p>
          <w:p w14:paraId="755D69CE" w14:textId="77777777" w:rsidR="00032837" w:rsidRPr="00591276" w:rsidRDefault="00032837" w:rsidP="00E17EA2">
            <w:pPr>
              <w:spacing w:after="120"/>
              <w:rPr>
                <w:rFonts w:ascii="Times New Roman" w:hAnsi="Times New Roman"/>
                <w:bCs/>
              </w:rPr>
            </w:pPr>
            <w:r w:rsidRPr="00045A1A">
              <w:rPr>
                <w:rFonts w:ascii="Times New Roman" w:hAnsi="Times New Roman"/>
                <w:bCs/>
              </w:rPr>
              <w:t xml:space="preserve">Практическое занятие </w:t>
            </w:r>
            <w:r w:rsidRPr="00AF0318">
              <w:rPr>
                <w:rFonts w:ascii="Times New Roman" w:hAnsi="Times New Roman"/>
                <w:bCs/>
              </w:rPr>
              <w:t>№</w:t>
            </w:r>
            <w:r>
              <w:rPr>
                <w:rFonts w:ascii="Times New Roman" w:hAnsi="Times New Roman"/>
                <w:bCs/>
              </w:rPr>
              <w:t xml:space="preserve"> </w:t>
            </w:r>
            <w:r>
              <w:rPr>
                <w:rFonts w:ascii="Times New Roman" w:hAnsi="Times New Roman"/>
                <w:b/>
                <w:bCs/>
              </w:rPr>
              <w:t>8</w:t>
            </w:r>
            <w:r w:rsidRPr="00045A1A">
              <w:rPr>
                <w:rFonts w:ascii="Times New Roman" w:hAnsi="Times New Roman"/>
                <w:bCs/>
              </w:rPr>
              <w:t xml:space="preserve">. Решение задач конвективного теплообмена. </w:t>
            </w:r>
          </w:p>
        </w:tc>
      </w:tr>
      <w:tr w:rsidR="00032837" w:rsidRPr="00EE7E08" w14:paraId="77976339" w14:textId="77777777" w:rsidTr="00E17EA2">
        <w:trPr>
          <w:trHeight w:val="20"/>
        </w:trPr>
        <w:tc>
          <w:tcPr>
            <w:tcW w:w="1315" w:type="pct"/>
            <w:vMerge w:val="restart"/>
          </w:tcPr>
          <w:p w14:paraId="720E78B4" w14:textId="77777777" w:rsidR="00032837" w:rsidRPr="00640FF9" w:rsidRDefault="00032837" w:rsidP="00E17EA2">
            <w:pPr>
              <w:autoSpaceDE w:val="0"/>
              <w:autoSpaceDN w:val="0"/>
              <w:adjustRightInd w:val="0"/>
              <w:rPr>
                <w:rFonts w:ascii="Times New Roman" w:hAnsi="Times New Roman"/>
                <w:bCs/>
                <w:sz w:val="24"/>
                <w:szCs w:val="24"/>
              </w:rPr>
            </w:pPr>
            <w:r w:rsidRPr="00640FF9">
              <w:rPr>
                <w:rFonts w:ascii="Times New Roman" w:hAnsi="Times New Roman"/>
                <w:bCs/>
              </w:rPr>
              <w:t>Тема 2.4. Теплофизические основы теплообмена излучением</w:t>
            </w:r>
          </w:p>
        </w:tc>
        <w:tc>
          <w:tcPr>
            <w:tcW w:w="2075" w:type="pct"/>
          </w:tcPr>
          <w:p w14:paraId="303983E2" w14:textId="77777777" w:rsidR="00032837" w:rsidRPr="00EE7E08" w:rsidRDefault="00032837" w:rsidP="00E17EA2">
            <w:pPr>
              <w:spacing w:after="120"/>
              <w:rPr>
                <w:rFonts w:ascii="Times New Roman" w:hAnsi="Times New Roman"/>
                <w:b/>
                <w:bCs/>
              </w:rPr>
            </w:pPr>
            <w:r w:rsidRPr="00EE7E08">
              <w:rPr>
                <w:rFonts w:ascii="Times New Roman" w:hAnsi="Times New Roman"/>
                <w:b/>
                <w:bCs/>
              </w:rPr>
              <w:t>Содержание</w:t>
            </w:r>
          </w:p>
          <w:p w14:paraId="29853D8F" w14:textId="77777777" w:rsidR="00032837" w:rsidRPr="00EE7E08" w:rsidRDefault="00032837" w:rsidP="00E17EA2">
            <w:pPr>
              <w:spacing w:after="120"/>
              <w:rPr>
                <w:rFonts w:ascii="Times New Roman" w:hAnsi="Times New Roman"/>
                <w:bCs/>
              </w:rPr>
            </w:pPr>
            <w:r w:rsidRPr="00045A1A">
              <w:rPr>
                <w:rFonts w:ascii="Times New Roman" w:hAnsi="Times New Roman"/>
                <w:bCs/>
              </w:rPr>
              <w:t>Основные понятия и определения. Количественные характеристики процесса излучения. Виды лучистых потоков. Основные законы излучения абсолютно черного тела. Понятие серого тела и степень черноты серого тела. Закон Кирхгофа для излучени</w:t>
            </w:r>
            <w:r>
              <w:rPr>
                <w:rFonts w:ascii="Times New Roman" w:hAnsi="Times New Roman"/>
                <w:bCs/>
              </w:rPr>
              <w:t>я серого тела</w:t>
            </w:r>
          </w:p>
        </w:tc>
      </w:tr>
      <w:tr w:rsidR="00032837" w:rsidRPr="00995A6F" w14:paraId="5E26CDB6" w14:textId="77777777" w:rsidTr="00E17EA2">
        <w:trPr>
          <w:trHeight w:val="20"/>
        </w:trPr>
        <w:tc>
          <w:tcPr>
            <w:tcW w:w="1315" w:type="pct"/>
            <w:vMerge/>
          </w:tcPr>
          <w:p w14:paraId="05C67E77" w14:textId="77777777" w:rsidR="00032837" w:rsidRPr="00AE28FB" w:rsidRDefault="00032837" w:rsidP="00E17EA2">
            <w:pPr>
              <w:autoSpaceDE w:val="0"/>
              <w:autoSpaceDN w:val="0"/>
              <w:adjustRightInd w:val="0"/>
              <w:rPr>
                <w:rFonts w:ascii="Times New Roman" w:hAnsi="Times New Roman"/>
                <w:b/>
                <w:bCs/>
                <w:sz w:val="24"/>
                <w:szCs w:val="24"/>
              </w:rPr>
            </w:pPr>
          </w:p>
        </w:tc>
        <w:tc>
          <w:tcPr>
            <w:tcW w:w="2075" w:type="pct"/>
          </w:tcPr>
          <w:p w14:paraId="2AEE5F58" w14:textId="77777777" w:rsidR="00032837" w:rsidRDefault="00032837" w:rsidP="00E17EA2">
            <w:pPr>
              <w:spacing w:after="120"/>
              <w:jc w:val="both"/>
              <w:rPr>
                <w:rFonts w:ascii="Times New Roman" w:hAnsi="Times New Roman"/>
                <w:b/>
                <w:bCs/>
              </w:rPr>
            </w:pPr>
            <w:r w:rsidRPr="00995A6F">
              <w:rPr>
                <w:rFonts w:ascii="Times New Roman" w:hAnsi="Times New Roman"/>
                <w:b/>
                <w:bCs/>
              </w:rPr>
              <w:t xml:space="preserve">В том числе </w:t>
            </w:r>
            <w:r>
              <w:rPr>
                <w:rFonts w:ascii="Times New Roman" w:hAnsi="Times New Roman"/>
                <w:b/>
                <w:bCs/>
              </w:rPr>
              <w:t>практических занятий работ</w:t>
            </w:r>
          </w:p>
          <w:p w14:paraId="15CC6AB8" w14:textId="77777777" w:rsidR="00032837" w:rsidRPr="00995A6F" w:rsidRDefault="00032837" w:rsidP="00E17EA2">
            <w:pPr>
              <w:spacing w:after="120"/>
              <w:jc w:val="both"/>
              <w:rPr>
                <w:rFonts w:ascii="Times New Roman" w:hAnsi="Times New Roman"/>
                <w:b/>
                <w:bCs/>
              </w:rPr>
            </w:pPr>
            <w:r w:rsidRPr="00045A1A">
              <w:rPr>
                <w:rFonts w:ascii="Times New Roman" w:hAnsi="Times New Roman"/>
                <w:bCs/>
              </w:rPr>
              <w:t xml:space="preserve">Практическое занятие </w:t>
            </w:r>
            <w:r w:rsidRPr="00AF0318">
              <w:rPr>
                <w:rFonts w:ascii="Times New Roman" w:hAnsi="Times New Roman"/>
                <w:bCs/>
              </w:rPr>
              <w:t>№</w:t>
            </w:r>
            <w:r>
              <w:rPr>
                <w:rFonts w:ascii="Times New Roman" w:hAnsi="Times New Roman"/>
                <w:bCs/>
              </w:rPr>
              <w:t xml:space="preserve"> </w:t>
            </w:r>
            <w:r>
              <w:rPr>
                <w:rFonts w:ascii="Times New Roman" w:hAnsi="Times New Roman"/>
                <w:b/>
                <w:bCs/>
              </w:rPr>
              <w:t>9</w:t>
            </w:r>
            <w:r w:rsidRPr="00045A1A">
              <w:rPr>
                <w:rFonts w:ascii="Times New Roman" w:hAnsi="Times New Roman"/>
                <w:bCs/>
              </w:rPr>
              <w:t>. Применение законов излучения АЧТ для расчетов излучения серых и реальных тел</w:t>
            </w:r>
            <w:r w:rsidRPr="00016D29">
              <w:rPr>
                <w:rFonts w:ascii="Times New Roman" w:hAnsi="Times New Roman"/>
                <w:bCs/>
              </w:rPr>
              <w:tab/>
            </w:r>
          </w:p>
        </w:tc>
      </w:tr>
      <w:tr w:rsidR="00032837" w:rsidRPr="00995A6F" w14:paraId="77282762" w14:textId="77777777" w:rsidTr="00E17EA2">
        <w:trPr>
          <w:trHeight w:val="20"/>
        </w:trPr>
        <w:tc>
          <w:tcPr>
            <w:tcW w:w="3390" w:type="pct"/>
            <w:gridSpan w:val="2"/>
          </w:tcPr>
          <w:p w14:paraId="11AEBA27" w14:textId="77777777" w:rsidR="00032837" w:rsidRPr="00995A6F" w:rsidRDefault="00032837" w:rsidP="00E17EA2">
            <w:pPr>
              <w:suppressAutoHyphens/>
              <w:rPr>
                <w:rFonts w:ascii="Times New Roman" w:hAnsi="Times New Roman"/>
                <w:b/>
              </w:rPr>
            </w:pPr>
            <w:r w:rsidRPr="00995A6F">
              <w:rPr>
                <w:rFonts w:ascii="Times New Roman" w:hAnsi="Times New Roman"/>
                <w:b/>
              </w:rPr>
              <w:t>Промежуточная аттестация</w:t>
            </w:r>
          </w:p>
        </w:tc>
      </w:tr>
      <w:tr w:rsidR="00032837" w:rsidRPr="00995A6F" w14:paraId="59136A36" w14:textId="77777777" w:rsidTr="00E17EA2">
        <w:trPr>
          <w:trHeight w:val="20"/>
        </w:trPr>
        <w:tc>
          <w:tcPr>
            <w:tcW w:w="3390" w:type="pct"/>
            <w:gridSpan w:val="2"/>
          </w:tcPr>
          <w:p w14:paraId="5A7BC3CD" w14:textId="3EE5D088" w:rsidR="00032837" w:rsidRPr="00995A6F" w:rsidRDefault="00032837" w:rsidP="00E17EA2">
            <w:pPr>
              <w:rPr>
                <w:rFonts w:ascii="Times New Roman" w:hAnsi="Times New Roman"/>
                <w:b/>
                <w:bCs/>
              </w:rPr>
            </w:pPr>
            <w:r w:rsidRPr="00995A6F">
              <w:rPr>
                <w:rFonts w:ascii="Times New Roman" w:hAnsi="Times New Roman"/>
                <w:b/>
                <w:bCs/>
              </w:rPr>
              <w:t>Всего:</w:t>
            </w:r>
            <w:r>
              <w:rPr>
                <w:rFonts w:ascii="Times New Roman" w:hAnsi="Times New Roman"/>
                <w:b/>
                <w:bCs/>
              </w:rPr>
              <w:t xml:space="preserve"> 36</w:t>
            </w:r>
          </w:p>
        </w:tc>
      </w:tr>
    </w:tbl>
    <w:p w14:paraId="4F0F9DE4" w14:textId="77777777" w:rsidR="00032837" w:rsidRDefault="00032837" w:rsidP="00032837">
      <w:pPr>
        <w:pStyle w:val="114"/>
        <w:rPr>
          <w:rFonts w:ascii="Times New Roman" w:hAnsi="Times New Roman"/>
        </w:rPr>
      </w:pPr>
    </w:p>
    <w:p w14:paraId="30FE81D0" w14:textId="77777777" w:rsidR="00032837" w:rsidRDefault="00032837" w:rsidP="00032837">
      <w:pPr>
        <w:pStyle w:val="114"/>
        <w:rPr>
          <w:rFonts w:ascii="Times New Roman" w:hAnsi="Times New Roman"/>
        </w:rPr>
      </w:pPr>
    </w:p>
    <w:p w14:paraId="1DD9D13F" w14:textId="77777777" w:rsidR="001A6E0C" w:rsidRDefault="001A6E0C" w:rsidP="001A6E0C">
      <w:pPr>
        <w:pStyle w:val="114"/>
        <w:ind w:firstLine="0"/>
        <w:rPr>
          <w:rFonts w:ascii="Times New Roman" w:hAnsi="Times New Roman"/>
        </w:rPr>
      </w:pPr>
    </w:p>
    <w:p w14:paraId="483D2A2A" w14:textId="77777777" w:rsidR="001A6E0C" w:rsidRDefault="001A6E0C" w:rsidP="001A6E0C">
      <w:pPr>
        <w:rPr>
          <w:rFonts w:ascii="Times New Roman" w:hAnsi="Times New Roman" w:cs="Times New Roman"/>
          <w:sz w:val="24"/>
          <w:szCs w:val="24"/>
        </w:rPr>
      </w:pPr>
    </w:p>
    <w:p w14:paraId="6D8763A6" w14:textId="77777777" w:rsidR="001A6E0C" w:rsidRPr="00DF068E" w:rsidRDefault="001A6E0C" w:rsidP="001A6E0C">
      <w:pPr>
        <w:pStyle w:val="1f"/>
        <w:rPr>
          <w:rFonts w:ascii="Times New Roman" w:hAnsi="Times New Roman"/>
          <w:lang w:val="ru-RU"/>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E06C1B3" w14:textId="77777777" w:rsidR="001A6E0C" w:rsidRPr="00E11160" w:rsidRDefault="001A6E0C" w:rsidP="001A6E0C">
      <w:pPr>
        <w:pStyle w:val="114"/>
        <w:rPr>
          <w:rFonts w:ascii="Times New Roman" w:hAnsi="Times New Roman"/>
        </w:rPr>
      </w:pPr>
      <w:r w:rsidRPr="00E11160">
        <w:rPr>
          <w:rFonts w:ascii="Times New Roman" w:hAnsi="Times New Roman"/>
        </w:rPr>
        <w:t>3.1. Материально-техническое обеспечение</w:t>
      </w:r>
    </w:p>
    <w:p w14:paraId="6441ED88" w14:textId="729F721F" w:rsidR="001A6E0C" w:rsidRPr="0082307B" w:rsidRDefault="001A6E0C" w:rsidP="001A6E0C">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Кабинет </w:t>
      </w:r>
      <w:r w:rsidR="000E2B98" w:rsidRPr="000E2B98">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ПОП-П. </w:t>
      </w:r>
    </w:p>
    <w:p w14:paraId="50425DD6" w14:textId="77777777" w:rsidR="001A6E0C" w:rsidRDefault="001A6E0C" w:rsidP="001A6E0C"/>
    <w:p w14:paraId="1D16B602" w14:textId="77777777" w:rsidR="001A6E0C" w:rsidRPr="00E11160" w:rsidRDefault="001A6E0C" w:rsidP="001A6E0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B512759" w14:textId="77777777" w:rsidR="001A6E0C" w:rsidRDefault="001A6E0C" w:rsidP="001A6E0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35F32C9" w14:textId="77777777" w:rsidR="001A6E0C" w:rsidRDefault="001A6E0C" w:rsidP="001A6E0C">
      <w:pPr>
        <w:pStyle w:val="a4"/>
        <w:spacing w:line="276" w:lineRule="auto"/>
        <w:ind w:left="0" w:firstLine="709"/>
        <w:jc w:val="both"/>
        <w:rPr>
          <w:rFonts w:ascii="Times New Roman" w:hAnsi="Times New Roman"/>
          <w:bCs/>
          <w:sz w:val="24"/>
          <w:szCs w:val="24"/>
        </w:rPr>
      </w:pPr>
    </w:p>
    <w:p w14:paraId="362C1E5D" w14:textId="77777777" w:rsidR="001A6E0C" w:rsidRPr="00E11160" w:rsidRDefault="001A6E0C" w:rsidP="001A6E0C">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3F298EB" w14:textId="77777777" w:rsidR="00893A1A" w:rsidRPr="00893A1A" w:rsidRDefault="00425CCF" w:rsidP="00893A1A">
      <w:pPr>
        <w:suppressAutoHyphens/>
        <w:spacing w:line="276" w:lineRule="auto"/>
        <w:ind w:firstLine="709"/>
        <w:contextualSpacing/>
        <w:rPr>
          <w:rFonts w:ascii="Times New Roman" w:hAnsi="Times New Roman" w:cs="Times New Roman"/>
          <w:bCs/>
          <w:iCs/>
          <w:sz w:val="24"/>
          <w:szCs w:val="24"/>
        </w:rPr>
      </w:pPr>
      <w:r>
        <w:rPr>
          <w:rFonts w:ascii="Times New Roman" w:hAnsi="Times New Roman" w:cs="Times New Roman"/>
          <w:bCs/>
          <w:iCs/>
          <w:sz w:val="24"/>
          <w:szCs w:val="24"/>
        </w:rPr>
        <w:t xml:space="preserve">1. </w:t>
      </w:r>
      <w:r w:rsidR="00893A1A" w:rsidRPr="00893A1A">
        <w:rPr>
          <w:rFonts w:ascii="Times New Roman" w:hAnsi="Times New Roman" w:cs="Times New Roman"/>
          <w:bCs/>
          <w:iCs/>
          <w:sz w:val="24"/>
          <w:szCs w:val="24"/>
        </w:rPr>
        <w:t xml:space="preserve">Брюханов, О. Н. Основы гидравлики, теплотехники и </w:t>
      </w:r>
      <w:proofErr w:type="gramStart"/>
      <w:r w:rsidR="00893A1A" w:rsidRPr="00893A1A">
        <w:rPr>
          <w:rFonts w:ascii="Times New Roman" w:hAnsi="Times New Roman" w:cs="Times New Roman"/>
          <w:bCs/>
          <w:iCs/>
          <w:sz w:val="24"/>
          <w:szCs w:val="24"/>
        </w:rPr>
        <w:t>аэродинамики :</w:t>
      </w:r>
      <w:proofErr w:type="gramEnd"/>
      <w:r w:rsidR="00893A1A" w:rsidRPr="00893A1A">
        <w:rPr>
          <w:rFonts w:ascii="Times New Roman" w:hAnsi="Times New Roman" w:cs="Times New Roman"/>
          <w:bCs/>
          <w:iCs/>
          <w:sz w:val="24"/>
          <w:szCs w:val="24"/>
        </w:rPr>
        <w:t xml:space="preserve"> учебник / О. Н. Брюханов, В. И. Коробко, А. Т. </w:t>
      </w:r>
      <w:proofErr w:type="spellStart"/>
      <w:r w:rsidR="00893A1A" w:rsidRPr="00893A1A">
        <w:rPr>
          <w:rFonts w:ascii="Times New Roman" w:hAnsi="Times New Roman" w:cs="Times New Roman"/>
          <w:bCs/>
          <w:iCs/>
          <w:sz w:val="24"/>
          <w:szCs w:val="24"/>
        </w:rPr>
        <w:t>Мелик</w:t>
      </w:r>
      <w:proofErr w:type="spellEnd"/>
      <w:r w:rsidR="00893A1A" w:rsidRPr="00893A1A">
        <w:rPr>
          <w:rFonts w:ascii="Times New Roman" w:hAnsi="Times New Roman" w:cs="Times New Roman"/>
          <w:bCs/>
          <w:iCs/>
          <w:sz w:val="24"/>
          <w:szCs w:val="24"/>
        </w:rPr>
        <w:t xml:space="preserve">-Аракелян. — </w:t>
      </w:r>
      <w:proofErr w:type="gramStart"/>
      <w:r w:rsidR="00893A1A" w:rsidRPr="00893A1A">
        <w:rPr>
          <w:rFonts w:ascii="Times New Roman" w:hAnsi="Times New Roman" w:cs="Times New Roman"/>
          <w:bCs/>
          <w:iCs/>
          <w:sz w:val="24"/>
          <w:szCs w:val="24"/>
        </w:rPr>
        <w:t>Москва :</w:t>
      </w:r>
      <w:proofErr w:type="gramEnd"/>
      <w:r w:rsidR="00893A1A" w:rsidRPr="00893A1A">
        <w:rPr>
          <w:rFonts w:ascii="Times New Roman" w:hAnsi="Times New Roman" w:cs="Times New Roman"/>
          <w:bCs/>
          <w:iCs/>
          <w:sz w:val="24"/>
          <w:szCs w:val="24"/>
        </w:rPr>
        <w:t xml:space="preserve"> ИНФРА-М, 2024. — 254 с. — (Среднее профессиональное образование). - ISBN 978-5-16-005354-7. - </w:t>
      </w:r>
      <w:proofErr w:type="gramStart"/>
      <w:r w:rsidR="00893A1A" w:rsidRPr="00893A1A">
        <w:rPr>
          <w:rFonts w:ascii="Times New Roman" w:hAnsi="Times New Roman" w:cs="Times New Roman"/>
          <w:bCs/>
          <w:iCs/>
          <w:sz w:val="24"/>
          <w:szCs w:val="24"/>
        </w:rPr>
        <w:t>Текст :</w:t>
      </w:r>
      <w:proofErr w:type="gramEnd"/>
      <w:r w:rsidR="00893A1A" w:rsidRPr="00893A1A">
        <w:rPr>
          <w:rFonts w:ascii="Times New Roman" w:hAnsi="Times New Roman" w:cs="Times New Roman"/>
          <w:bCs/>
          <w:iCs/>
          <w:sz w:val="24"/>
          <w:szCs w:val="24"/>
        </w:rPr>
        <w:t xml:space="preserve"> электронный. - URL: https://znanium.ru/catalog/product/2129030</w:t>
      </w:r>
    </w:p>
    <w:p w14:paraId="3FBA93D3" w14:textId="1D5EA884" w:rsidR="00425CCF" w:rsidRDefault="00893A1A" w:rsidP="00893A1A">
      <w:pPr>
        <w:suppressAutoHyphens/>
        <w:spacing w:line="276" w:lineRule="auto"/>
        <w:ind w:firstLine="709"/>
        <w:contextualSpacing/>
        <w:rPr>
          <w:rFonts w:ascii="Times New Roman" w:hAnsi="Times New Roman" w:cs="Times New Roman"/>
          <w:bCs/>
          <w:iCs/>
          <w:sz w:val="24"/>
          <w:szCs w:val="24"/>
        </w:rPr>
      </w:pPr>
      <w:r>
        <w:rPr>
          <w:rFonts w:ascii="Times New Roman" w:hAnsi="Times New Roman" w:cs="Times New Roman"/>
          <w:bCs/>
          <w:iCs/>
          <w:sz w:val="24"/>
          <w:szCs w:val="24"/>
        </w:rPr>
        <w:t xml:space="preserve">2. </w:t>
      </w:r>
      <w:r w:rsidRPr="00893A1A">
        <w:rPr>
          <w:rFonts w:ascii="Times New Roman" w:hAnsi="Times New Roman" w:cs="Times New Roman"/>
          <w:bCs/>
          <w:iCs/>
          <w:sz w:val="24"/>
          <w:szCs w:val="24"/>
        </w:rPr>
        <w:t xml:space="preserve">Быстрицкий, Г. Ф.  Основы теплотехники и энергосиловое оборудование промышленных </w:t>
      </w:r>
      <w:proofErr w:type="gramStart"/>
      <w:r w:rsidRPr="00893A1A">
        <w:rPr>
          <w:rFonts w:ascii="Times New Roman" w:hAnsi="Times New Roman" w:cs="Times New Roman"/>
          <w:bCs/>
          <w:iCs/>
          <w:sz w:val="24"/>
          <w:szCs w:val="24"/>
        </w:rPr>
        <w:t>предприятий :</w:t>
      </w:r>
      <w:proofErr w:type="gramEnd"/>
      <w:r w:rsidRPr="00893A1A">
        <w:rPr>
          <w:rFonts w:ascii="Times New Roman" w:hAnsi="Times New Roman" w:cs="Times New Roman"/>
          <w:bCs/>
          <w:iCs/>
          <w:sz w:val="24"/>
          <w:szCs w:val="24"/>
        </w:rPr>
        <w:t xml:space="preserve"> учебник для среднего профессионального образования / Г. Ф. Быстрицкий. — 5-е изд., </w:t>
      </w:r>
      <w:proofErr w:type="spellStart"/>
      <w:r w:rsidRPr="00893A1A">
        <w:rPr>
          <w:rFonts w:ascii="Times New Roman" w:hAnsi="Times New Roman" w:cs="Times New Roman"/>
          <w:bCs/>
          <w:iCs/>
          <w:sz w:val="24"/>
          <w:szCs w:val="24"/>
        </w:rPr>
        <w:t>испр</w:t>
      </w:r>
      <w:proofErr w:type="spellEnd"/>
      <w:r w:rsidRPr="00893A1A">
        <w:rPr>
          <w:rFonts w:ascii="Times New Roman" w:hAnsi="Times New Roman" w:cs="Times New Roman"/>
          <w:bCs/>
          <w:iCs/>
          <w:sz w:val="24"/>
          <w:szCs w:val="24"/>
        </w:rPr>
        <w:t xml:space="preserve">. и доп. — </w:t>
      </w:r>
      <w:proofErr w:type="gramStart"/>
      <w:r w:rsidRPr="00893A1A">
        <w:rPr>
          <w:rFonts w:ascii="Times New Roman" w:hAnsi="Times New Roman" w:cs="Times New Roman"/>
          <w:bCs/>
          <w:iCs/>
          <w:sz w:val="24"/>
          <w:szCs w:val="24"/>
        </w:rPr>
        <w:t>Москва :</w:t>
      </w:r>
      <w:proofErr w:type="gramEnd"/>
      <w:r w:rsidRPr="00893A1A">
        <w:rPr>
          <w:rFonts w:ascii="Times New Roman" w:hAnsi="Times New Roman" w:cs="Times New Roman"/>
          <w:bCs/>
          <w:iCs/>
          <w:sz w:val="24"/>
          <w:szCs w:val="24"/>
        </w:rPr>
        <w:t xml:space="preserve"> Издательство </w:t>
      </w:r>
      <w:proofErr w:type="spellStart"/>
      <w:r w:rsidRPr="00893A1A">
        <w:rPr>
          <w:rFonts w:ascii="Times New Roman" w:hAnsi="Times New Roman" w:cs="Times New Roman"/>
          <w:bCs/>
          <w:iCs/>
          <w:sz w:val="24"/>
          <w:szCs w:val="24"/>
        </w:rPr>
        <w:t>Юрайт</w:t>
      </w:r>
      <w:proofErr w:type="spellEnd"/>
      <w:r w:rsidRPr="00893A1A">
        <w:rPr>
          <w:rFonts w:ascii="Times New Roman" w:hAnsi="Times New Roman" w:cs="Times New Roman"/>
          <w:bCs/>
          <w:iCs/>
          <w:sz w:val="24"/>
          <w:szCs w:val="24"/>
        </w:rPr>
        <w:t xml:space="preserve">, 2023. — 305 с. — (Профессиональное образование). — ISBN 978-5-534-12281-7. — </w:t>
      </w:r>
      <w:proofErr w:type="gramStart"/>
      <w:r w:rsidRPr="00893A1A">
        <w:rPr>
          <w:rFonts w:ascii="Times New Roman" w:hAnsi="Times New Roman" w:cs="Times New Roman"/>
          <w:bCs/>
          <w:iCs/>
          <w:sz w:val="24"/>
          <w:szCs w:val="24"/>
        </w:rPr>
        <w:t>Текст :</w:t>
      </w:r>
      <w:proofErr w:type="gramEnd"/>
      <w:r w:rsidRPr="00893A1A">
        <w:rPr>
          <w:rFonts w:ascii="Times New Roman" w:hAnsi="Times New Roman" w:cs="Times New Roman"/>
          <w:bCs/>
          <w:iCs/>
          <w:sz w:val="24"/>
          <w:szCs w:val="24"/>
        </w:rPr>
        <w:t xml:space="preserve"> электронный // Образовательная платформа </w:t>
      </w:r>
      <w:proofErr w:type="spellStart"/>
      <w:r w:rsidRPr="00893A1A">
        <w:rPr>
          <w:rFonts w:ascii="Times New Roman" w:hAnsi="Times New Roman" w:cs="Times New Roman"/>
          <w:bCs/>
          <w:iCs/>
          <w:sz w:val="24"/>
          <w:szCs w:val="24"/>
        </w:rPr>
        <w:t>Юрайт</w:t>
      </w:r>
      <w:proofErr w:type="spellEnd"/>
      <w:r w:rsidRPr="00893A1A">
        <w:rPr>
          <w:rFonts w:ascii="Times New Roman" w:hAnsi="Times New Roman" w:cs="Times New Roman"/>
          <w:bCs/>
          <w:iCs/>
          <w:sz w:val="24"/>
          <w:szCs w:val="24"/>
        </w:rPr>
        <w:t xml:space="preserve"> [сайт]. — URL: https://urait.ru/bcode/518440</w:t>
      </w:r>
      <w:r w:rsidR="00425CCF" w:rsidRPr="00425CCF">
        <w:rPr>
          <w:rFonts w:ascii="Times New Roman" w:hAnsi="Times New Roman" w:cs="Times New Roman"/>
          <w:bCs/>
          <w:iCs/>
          <w:sz w:val="24"/>
          <w:szCs w:val="24"/>
        </w:rPr>
        <w:t xml:space="preserve">-4. - </w:t>
      </w:r>
      <w:proofErr w:type="gramStart"/>
      <w:r w:rsidR="00425CCF" w:rsidRPr="00425CCF">
        <w:rPr>
          <w:rFonts w:ascii="Times New Roman" w:hAnsi="Times New Roman" w:cs="Times New Roman"/>
          <w:bCs/>
          <w:iCs/>
          <w:sz w:val="24"/>
          <w:szCs w:val="24"/>
        </w:rPr>
        <w:t>Текст :</w:t>
      </w:r>
      <w:proofErr w:type="gramEnd"/>
      <w:r w:rsidR="00425CCF" w:rsidRPr="00425CCF">
        <w:rPr>
          <w:rFonts w:ascii="Times New Roman" w:hAnsi="Times New Roman" w:cs="Times New Roman"/>
          <w:bCs/>
          <w:iCs/>
          <w:sz w:val="24"/>
          <w:szCs w:val="24"/>
        </w:rPr>
        <w:t xml:space="preserve"> электронный. - URL: </w:t>
      </w:r>
      <w:hyperlink r:id="rId26" w:history="1">
        <w:r w:rsidR="00425CCF" w:rsidRPr="00FE1029">
          <w:rPr>
            <w:rStyle w:val="af0"/>
            <w:rFonts w:ascii="Times New Roman" w:hAnsi="Times New Roman" w:cs="Times New Roman"/>
            <w:bCs/>
            <w:iCs/>
            <w:sz w:val="24"/>
            <w:szCs w:val="24"/>
          </w:rPr>
          <w:t>https://znanium.ru/catalog/product/1896828</w:t>
        </w:r>
      </w:hyperlink>
      <w:r>
        <w:rPr>
          <w:rStyle w:val="af0"/>
          <w:rFonts w:ascii="Times New Roman" w:hAnsi="Times New Roman" w:cs="Times New Roman"/>
          <w:bCs/>
          <w:iCs/>
          <w:sz w:val="24"/>
          <w:szCs w:val="24"/>
        </w:rPr>
        <w:t>.</w:t>
      </w:r>
    </w:p>
    <w:p w14:paraId="03621C4B" w14:textId="00DBC33B" w:rsidR="001A6E0C" w:rsidRPr="00FA680C" w:rsidRDefault="001A6E0C" w:rsidP="00425CC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65E4269C" w14:textId="77777777" w:rsidR="001A6E0C" w:rsidRPr="00FA680C" w:rsidRDefault="001A6E0C" w:rsidP="001A6E0C">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267948B2" w14:textId="77777777" w:rsidR="001A6E0C" w:rsidRDefault="001A6E0C" w:rsidP="001A6E0C">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15E6AE0E" w14:textId="77777777" w:rsidR="001A6E0C" w:rsidRPr="00DF068E" w:rsidRDefault="001A6E0C" w:rsidP="001A6E0C">
      <w:pPr>
        <w:pStyle w:val="1f"/>
        <w:rPr>
          <w:rFonts w:ascii="Times New Roman" w:hAnsi="Times New Roman"/>
          <w:b w:val="0"/>
          <w:bCs w:val="0"/>
          <w:lang w:val="ru-RU"/>
        </w:rPr>
      </w:pP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7"/>
        <w:gridCol w:w="2975"/>
      </w:tblGrid>
      <w:tr w:rsidR="001A6E0C" w:rsidRPr="00B57526" w14:paraId="52B9A0F3" w14:textId="77777777" w:rsidTr="001A6E0C">
        <w:trPr>
          <w:trHeight w:val="519"/>
        </w:trPr>
        <w:tc>
          <w:tcPr>
            <w:tcW w:w="1565" w:type="pct"/>
            <w:vAlign w:val="center"/>
          </w:tcPr>
          <w:p w14:paraId="4DB01D50" w14:textId="77777777" w:rsidR="001A6E0C" w:rsidRPr="00B57526" w:rsidRDefault="001A6E0C" w:rsidP="00E812AC">
            <w:pPr>
              <w:suppressAutoHyphens/>
              <w:spacing w:line="276" w:lineRule="auto"/>
              <w:contextualSpacing/>
              <w:jc w:val="center"/>
              <w:rPr>
                <w:rFonts w:ascii="Times New Roman" w:hAnsi="Times New Roman" w:cs="Times New Roman"/>
                <w:b/>
                <w:iCs/>
              </w:rPr>
            </w:pPr>
            <w:r w:rsidRPr="00B57526">
              <w:rPr>
                <w:rFonts w:ascii="Times New Roman" w:hAnsi="Times New Roman" w:cs="Times New Roman"/>
                <w:b/>
                <w:iCs/>
              </w:rPr>
              <w:t>Результаты обучения</w:t>
            </w:r>
          </w:p>
        </w:tc>
        <w:tc>
          <w:tcPr>
            <w:tcW w:w="1868" w:type="pct"/>
            <w:vAlign w:val="center"/>
          </w:tcPr>
          <w:p w14:paraId="786151D0" w14:textId="77777777" w:rsidR="001A6E0C" w:rsidRPr="00B57526" w:rsidRDefault="001A6E0C" w:rsidP="00E812AC">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iCs/>
              </w:rPr>
              <w:t>Показатели освоенности компетенций</w:t>
            </w:r>
          </w:p>
        </w:tc>
        <w:tc>
          <w:tcPr>
            <w:tcW w:w="1567" w:type="pct"/>
            <w:vAlign w:val="center"/>
          </w:tcPr>
          <w:p w14:paraId="488C8AE7" w14:textId="77777777" w:rsidR="001A6E0C" w:rsidRPr="00B57526" w:rsidRDefault="001A6E0C" w:rsidP="00E812AC">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rPr>
              <w:t>Методы оценки</w:t>
            </w:r>
          </w:p>
        </w:tc>
      </w:tr>
      <w:tr w:rsidR="001A6E0C" w:rsidRPr="00B57526" w14:paraId="26890934" w14:textId="77777777" w:rsidTr="001A6E0C">
        <w:trPr>
          <w:trHeight w:val="586"/>
        </w:trPr>
        <w:tc>
          <w:tcPr>
            <w:tcW w:w="1565" w:type="pct"/>
          </w:tcPr>
          <w:p w14:paraId="621B8AE3" w14:textId="77777777" w:rsidR="001A6E0C" w:rsidRPr="001A6E0C" w:rsidRDefault="001A6E0C" w:rsidP="001A6E0C">
            <w:pPr>
              <w:rPr>
                <w:rFonts w:ascii="Times New Roman" w:hAnsi="Times New Roman"/>
              </w:rPr>
            </w:pPr>
            <w:r w:rsidRPr="001A6E0C">
              <w:rPr>
                <w:rFonts w:ascii="Times New Roman" w:hAnsi="Times New Roman"/>
              </w:rPr>
              <w:t xml:space="preserve">знать: </w:t>
            </w:r>
          </w:p>
          <w:p w14:paraId="55AC15E2" w14:textId="77777777" w:rsidR="001A6E0C" w:rsidRPr="001A6E0C" w:rsidRDefault="001A6E0C" w:rsidP="001A6E0C">
            <w:pPr>
              <w:rPr>
                <w:rFonts w:ascii="Times New Roman" w:hAnsi="Times New Roman"/>
              </w:rPr>
            </w:pPr>
            <w:r w:rsidRPr="001A6E0C">
              <w:rPr>
                <w:rFonts w:ascii="Times New Roman" w:hAnsi="Times New Roman"/>
              </w:rPr>
              <w:t xml:space="preserve">Актуальный профессиональный </w:t>
            </w:r>
          </w:p>
          <w:p w14:paraId="45D05CC3" w14:textId="77777777" w:rsidR="001A6E0C" w:rsidRPr="001A6E0C" w:rsidRDefault="001A6E0C" w:rsidP="001A6E0C">
            <w:pPr>
              <w:rPr>
                <w:rFonts w:ascii="Times New Roman" w:hAnsi="Times New Roman"/>
              </w:rPr>
            </w:pPr>
            <w:r w:rsidRPr="001A6E0C">
              <w:rPr>
                <w:rFonts w:ascii="Times New Roman" w:hAnsi="Times New Roman"/>
              </w:rPr>
              <w:t xml:space="preserve">и социальный контекст, в котором приходится работать и жить </w:t>
            </w:r>
          </w:p>
          <w:p w14:paraId="658380A0" w14:textId="77777777" w:rsidR="001A6E0C" w:rsidRPr="001A6E0C" w:rsidRDefault="001A6E0C" w:rsidP="001A6E0C">
            <w:pPr>
              <w:rPr>
                <w:rFonts w:ascii="Times New Roman" w:hAnsi="Times New Roman"/>
              </w:rPr>
            </w:pPr>
            <w:r w:rsidRPr="001A6E0C">
              <w:rPr>
                <w:rFonts w:ascii="Times New Roman" w:hAnsi="Times New Roman"/>
              </w:rPr>
              <w:t xml:space="preserve">Основные источники информации </w:t>
            </w:r>
          </w:p>
          <w:p w14:paraId="00EA6786" w14:textId="77777777" w:rsidR="001A6E0C" w:rsidRPr="001A6E0C" w:rsidRDefault="001A6E0C" w:rsidP="001A6E0C">
            <w:pPr>
              <w:rPr>
                <w:rFonts w:ascii="Times New Roman" w:hAnsi="Times New Roman"/>
              </w:rPr>
            </w:pPr>
            <w:r w:rsidRPr="001A6E0C">
              <w:rPr>
                <w:rFonts w:ascii="Times New Roman" w:hAnsi="Times New Roman"/>
              </w:rPr>
              <w:t xml:space="preserve">и ресурсы для решения задач и проблем </w:t>
            </w:r>
          </w:p>
          <w:p w14:paraId="3B923AA6" w14:textId="77777777" w:rsidR="001A6E0C" w:rsidRPr="001A6E0C" w:rsidRDefault="001A6E0C" w:rsidP="001A6E0C">
            <w:pPr>
              <w:rPr>
                <w:rFonts w:ascii="Times New Roman" w:hAnsi="Times New Roman"/>
              </w:rPr>
            </w:pPr>
            <w:r w:rsidRPr="001A6E0C">
              <w:rPr>
                <w:rFonts w:ascii="Times New Roman" w:hAnsi="Times New Roman"/>
              </w:rPr>
              <w:t>в профессиональном и/или социальном контексте</w:t>
            </w:r>
          </w:p>
          <w:p w14:paraId="73E0CA45" w14:textId="77777777" w:rsidR="001A6E0C" w:rsidRPr="001A6E0C" w:rsidRDefault="001A6E0C" w:rsidP="001A6E0C">
            <w:pPr>
              <w:rPr>
                <w:rFonts w:ascii="Times New Roman" w:hAnsi="Times New Roman"/>
              </w:rPr>
            </w:pPr>
            <w:r w:rsidRPr="001A6E0C">
              <w:rPr>
                <w:rFonts w:ascii="Times New Roman" w:hAnsi="Times New Roman"/>
              </w:rPr>
              <w:t xml:space="preserve">Алгоритмы выполнения работ в профессиональной </w:t>
            </w:r>
          </w:p>
          <w:p w14:paraId="11BCA7D0" w14:textId="77777777" w:rsidR="001A6E0C" w:rsidRPr="001A6E0C" w:rsidRDefault="001A6E0C" w:rsidP="001A6E0C">
            <w:pPr>
              <w:rPr>
                <w:rFonts w:ascii="Times New Roman" w:hAnsi="Times New Roman"/>
              </w:rPr>
            </w:pPr>
            <w:r w:rsidRPr="001A6E0C">
              <w:rPr>
                <w:rFonts w:ascii="Times New Roman" w:hAnsi="Times New Roman"/>
              </w:rPr>
              <w:t>и смежных областях</w:t>
            </w:r>
          </w:p>
          <w:p w14:paraId="0D7E9C06" w14:textId="77777777" w:rsidR="001A6E0C" w:rsidRPr="001A6E0C" w:rsidRDefault="001A6E0C" w:rsidP="001A6E0C">
            <w:pPr>
              <w:rPr>
                <w:rFonts w:ascii="Times New Roman" w:hAnsi="Times New Roman"/>
              </w:rPr>
            </w:pPr>
            <w:r w:rsidRPr="001A6E0C">
              <w:rPr>
                <w:rFonts w:ascii="Times New Roman" w:hAnsi="Times New Roman"/>
              </w:rPr>
              <w:t xml:space="preserve">Структуру плана для решения задач </w:t>
            </w:r>
          </w:p>
          <w:p w14:paraId="4D345444" w14:textId="77777777" w:rsidR="001A6E0C" w:rsidRPr="001A6E0C" w:rsidRDefault="001A6E0C" w:rsidP="001A6E0C">
            <w:pPr>
              <w:rPr>
                <w:rFonts w:ascii="Times New Roman" w:hAnsi="Times New Roman"/>
              </w:rPr>
            </w:pPr>
            <w:r w:rsidRPr="001A6E0C">
              <w:rPr>
                <w:rFonts w:ascii="Times New Roman" w:hAnsi="Times New Roman"/>
              </w:rPr>
              <w:lastRenderedPageBreak/>
              <w:t>Приемы структурирования информации</w:t>
            </w:r>
          </w:p>
          <w:p w14:paraId="6B91967B" w14:textId="77777777" w:rsidR="001A6E0C" w:rsidRPr="001A6E0C" w:rsidRDefault="001A6E0C" w:rsidP="001A6E0C">
            <w:pPr>
              <w:rPr>
                <w:rFonts w:ascii="Times New Roman" w:hAnsi="Times New Roman"/>
              </w:rPr>
            </w:pPr>
            <w:r w:rsidRPr="001A6E0C">
              <w:rPr>
                <w:rFonts w:ascii="Times New Roman" w:hAnsi="Times New Roman"/>
              </w:rPr>
              <w:t>Формат оформления результатов поиска информации, современные средства и устройства информатизации</w:t>
            </w:r>
          </w:p>
          <w:p w14:paraId="4B46EE76" w14:textId="77777777" w:rsidR="001A6E0C" w:rsidRPr="001A6E0C" w:rsidRDefault="001A6E0C" w:rsidP="001A6E0C">
            <w:pPr>
              <w:rPr>
                <w:rFonts w:ascii="Times New Roman" w:hAnsi="Times New Roman"/>
              </w:rPr>
            </w:pPr>
            <w:r w:rsidRPr="001A6E0C">
              <w:rPr>
                <w:rFonts w:ascii="Times New Roman" w:hAnsi="Times New Roman"/>
              </w:rPr>
              <w:t>Порядок их применения и программное обеспечение в профессиональной деятельности в том числе с использованием цифровых средств</w:t>
            </w:r>
          </w:p>
          <w:p w14:paraId="7B36EF6B" w14:textId="77777777" w:rsidR="001A6E0C" w:rsidRPr="001A6E0C" w:rsidRDefault="001A6E0C" w:rsidP="001A6E0C">
            <w:pPr>
              <w:rPr>
                <w:rFonts w:ascii="Times New Roman" w:hAnsi="Times New Roman"/>
              </w:rPr>
            </w:pPr>
            <w:r w:rsidRPr="001A6E0C">
              <w:rPr>
                <w:rFonts w:ascii="Times New Roman" w:hAnsi="Times New Roman"/>
              </w:rPr>
              <w:t>Современная научная и профессиональная терминология</w:t>
            </w:r>
          </w:p>
          <w:p w14:paraId="058BD1D0" w14:textId="77777777" w:rsidR="001A6E0C" w:rsidRPr="001A6E0C" w:rsidRDefault="001A6E0C" w:rsidP="001A6E0C">
            <w:pPr>
              <w:rPr>
                <w:rFonts w:ascii="Times New Roman" w:hAnsi="Times New Roman"/>
              </w:rPr>
            </w:pPr>
            <w:r w:rsidRPr="001A6E0C">
              <w:rPr>
                <w:rFonts w:ascii="Times New Roman" w:hAnsi="Times New Roman"/>
              </w:rPr>
              <w:t>Порядок выстраивания презентации</w:t>
            </w:r>
          </w:p>
          <w:p w14:paraId="5FFCC871" w14:textId="77777777" w:rsidR="001A6E0C" w:rsidRPr="001A6E0C" w:rsidRDefault="001A6E0C" w:rsidP="001A6E0C">
            <w:pPr>
              <w:rPr>
                <w:rFonts w:ascii="Times New Roman" w:hAnsi="Times New Roman"/>
              </w:rPr>
            </w:pPr>
            <w:r w:rsidRPr="001A6E0C">
              <w:rPr>
                <w:rFonts w:ascii="Times New Roman" w:hAnsi="Times New Roman"/>
              </w:rPr>
              <w:t>Правила построения простых и сложных предложений на профессиональные темы</w:t>
            </w:r>
          </w:p>
          <w:p w14:paraId="7FA27382" w14:textId="77777777" w:rsidR="001A6E0C" w:rsidRPr="001A6E0C" w:rsidRDefault="001A6E0C" w:rsidP="001A6E0C">
            <w:pPr>
              <w:rPr>
                <w:rFonts w:ascii="Times New Roman" w:hAnsi="Times New Roman"/>
              </w:rPr>
            </w:pPr>
            <w:r w:rsidRPr="001A6E0C">
              <w:rPr>
                <w:rFonts w:ascii="Times New Roman" w:hAnsi="Times New Roman"/>
              </w:rPr>
              <w:t>Лексический минимум, относящийся к описанию предметов, средств и процессов профессиональной деятельности</w:t>
            </w:r>
          </w:p>
          <w:p w14:paraId="163647FA" w14:textId="77777777" w:rsidR="001A6E0C" w:rsidRPr="001A6E0C" w:rsidRDefault="001A6E0C" w:rsidP="001A6E0C">
            <w:pPr>
              <w:rPr>
                <w:rFonts w:ascii="Times New Roman" w:hAnsi="Times New Roman"/>
              </w:rPr>
            </w:pPr>
            <w:r w:rsidRPr="001A6E0C">
              <w:rPr>
                <w:rFonts w:ascii="Times New Roman" w:hAnsi="Times New Roman"/>
              </w:rPr>
              <w:t>Особенности произношения</w:t>
            </w:r>
          </w:p>
          <w:p w14:paraId="3B73FE23" w14:textId="77777777" w:rsidR="001A6E0C" w:rsidRPr="001A6E0C" w:rsidRDefault="001A6E0C" w:rsidP="001A6E0C">
            <w:pPr>
              <w:rPr>
                <w:rFonts w:ascii="Times New Roman" w:hAnsi="Times New Roman"/>
              </w:rPr>
            </w:pPr>
            <w:r w:rsidRPr="001A6E0C">
              <w:rPr>
                <w:rFonts w:ascii="Times New Roman" w:hAnsi="Times New Roman"/>
              </w:rPr>
              <w:t>Правила чтения текстов профессиональной направленности</w:t>
            </w:r>
          </w:p>
          <w:p w14:paraId="6BE96705" w14:textId="77777777" w:rsidR="001A6E0C" w:rsidRPr="001A6E0C" w:rsidRDefault="001A6E0C" w:rsidP="001A6E0C">
            <w:pPr>
              <w:rPr>
                <w:rFonts w:ascii="Times New Roman" w:hAnsi="Times New Roman"/>
              </w:rPr>
            </w:pPr>
            <w:r w:rsidRPr="001A6E0C">
              <w:rPr>
                <w:rFonts w:ascii="Times New Roman" w:hAnsi="Times New Roman"/>
              </w:rPr>
              <w:t>уметь:</w:t>
            </w:r>
          </w:p>
          <w:p w14:paraId="742210A4" w14:textId="77777777" w:rsidR="001A6E0C" w:rsidRPr="001A6E0C" w:rsidRDefault="001A6E0C" w:rsidP="001A6E0C">
            <w:pPr>
              <w:rPr>
                <w:rFonts w:ascii="Times New Roman" w:hAnsi="Times New Roman"/>
              </w:rPr>
            </w:pPr>
            <w:r w:rsidRPr="001A6E0C">
              <w:rPr>
                <w:rFonts w:ascii="Times New Roman" w:hAnsi="Times New Roman"/>
              </w:rPr>
              <w:t>Распознавать задачу и/или проблему в профессиональном и/или социальном контексте</w:t>
            </w:r>
          </w:p>
          <w:p w14:paraId="59E55E16" w14:textId="77777777" w:rsidR="001A6E0C" w:rsidRPr="001A6E0C" w:rsidRDefault="001A6E0C" w:rsidP="001A6E0C">
            <w:pPr>
              <w:rPr>
                <w:rFonts w:ascii="Times New Roman" w:hAnsi="Times New Roman"/>
              </w:rPr>
            </w:pPr>
            <w:r w:rsidRPr="001A6E0C">
              <w:rPr>
                <w:rFonts w:ascii="Times New Roman" w:hAnsi="Times New Roman"/>
              </w:rPr>
              <w:t>Анализировать задачу и/или проблему и выделять её составные части</w:t>
            </w:r>
          </w:p>
          <w:p w14:paraId="4F574B3B" w14:textId="77777777" w:rsidR="001A6E0C" w:rsidRPr="001A6E0C" w:rsidRDefault="001A6E0C" w:rsidP="001A6E0C">
            <w:pPr>
              <w:rPr>
                <w:rFonts w:ascii="Times New Roman" w:hAnsi="Times New Roman"/>
              </w:rPr>
            </w:pPr>
            <w:r w:rsidRPr="001A6E0C">
              <w:rPr>
                <w:rFonts w:ascii="Times New Roman" w:hAnsi="Times New Roman"/>
              </w:rPr>
              <w:t>Определять этапы решения задачи</w:t>
            </w:r>
          </w:p>
          <w:p w14:paraId="62EDFD15" w14:textId="77777777" w:rsidR="001A6E0C" w:rsidRPr="001A6E0C" w:rsidRDefault="001A6E0C" w:rsidP="001A6E0C">
            <w:pPr>
              <w:rPr>
                <w:rFonts w:ascii="Times New Roman" w:hAnsi="Times New Roman"/>
              </w:rPr>
            </w:pPr>
            <w:r w:rsidRPr="001A6E0C">
              <w:rPr>
                <w:rFonts w:ascii="Times New Roman" w:hAnsi="Times New Roman"/>
              </w:rPr>
              <w:t>Выявлять и эффективно искать информацию, необходимую для решения задачи и/или проблемы</w:t>
            </w:r>
          </w:p>
          <w:p w14:paraId="5F1308FC" w14:textId="77777777" w:rsidR="001A6E0C" w:rsidRPr="001A6E0C" w:rsidRDefault="001A6E0C" w:rsidP="001A6E0C">
            <w:pPr>
              <w:rPr>
                <w:rFonts w:ascii="Times New Roman" w:hAnsi="Times New Roman"/>
              </w:rPr>
            </w:pPr>
            <w:r w:rsidRPr="001A6E0C">
              <w:rPr>
                <w:rFonts w:ascii="Times New Roman" w:hAnsi="Times New Roman"/>
              </w:rPr>
              <w:t xml:space="preserve">Составлять план действия </w:t>
            </w:r>
          </w:p>
          <w:p w14:paraId="784C9D23" w14:textId="77777777" w:rsidR="001A6E0C" w:rsidRPr="001A6E0C" w:rsidRDefault="001A6E0C" w:rsidP="001A6E0C">
            <w:pPr>
              <w:rPr>
                <w:rFonts w:ascii="Times New Roman" w:hAnsi="Times New Roman"/>
              </w:rPr>
            </w:pPr>
            <w:r w:rsidRPr="001A6E0C">
              <w:rPr>
                <w:rFonts w:ascii="Times New Roman" w:hAnsi="Times New Roman"/>
              </w:rPr>
              <w:t>Реализовывать составленный план</w:t>
            </w:r>
          </w:p>
          <w:p w14:paraId="2E352FA4" w14:textId="77777777" w:rsidR="001A6E0C" w:rsidRPr="001A6E0C" w:rsidRDefault="001A6E0C" w:rsidP="001A6E0C">
            <w:pPr>
              <w:rPr>
                <w:rFonts w:ascii="Times New Roman" w:hAnsi="Times New Roman"/>
              </w:rPr>
            </w:pPr>
            <w:r w:rsidRPr="001A6E0C">
              <w:rPr>
                <w:rFonts w:ascii="Times New Roman" w:hAnsi="Times New Roman"/>
              </w:rPr>
              <w:t>Оценивать результат и последствия своих действий (самостоятельно или с помощью наставника)</w:t>
            </w:r>
          </w:p>
          <w:p w14:paraId="49717E05" w14:textId="77777777" w:rsidR="001A6E0C" w:rsidRPr="001A6E0C" w:rsidRDefault="001A6E0C" w:rsidP="001A6E0C">
            <w:pPr>
              <w:rPr>
                <w:rFonts w:ascii="Times New Roman" w:hAnsi="Times New Roman"/>
              </w:rPr>
            </w:pPr>
            <w:r w:rsidRPr="001A6E0C">
              <w:rPr>
                <w:rFonts w:ascii="Times New Roman" w:hAnsi="Times New Roman"/>
              </w:rPr>
              <w:t xml:space="preserve">Определять задачи для поиска информации </w:t>
            </w:r>
          </w:p>
          <w:p w14:paraId="21FC5EAF" w14:textId="77777777" w:rsidR="001A6E0C" w:rsidRPr="001A6E0C" w:rsidRDefault="001A6E0C" w:rsidP="001A6E0C">
            <w:pPr>
              <w:rPr>
                <w:rFonts w:ascii="Times New Roman" w:hAnsi="Times New Roman"/>
              </w:rPr>
            </w:pPr>
            <w:r w:rsidRPr="001A6E0C">
              <w:rPr>
                <w:rFonts w:ascii="Times New Roman" w:hAnsi="Times New Roman"/>
              </w:rPr>
              <w:t>Определять необходимые источники информации</w:t>
            </w:r>
          </w:p>
          <w:p w14:paraId="69C92362" w14:textId="77777777" w:rsidR="001A6E0C" w:rsidRPr="001A6E0C" w:rsidRDefault="001A6E0C" w:rsidP="001A6E0C">
            <w:pPr>
              <w:rPr>
                <w:rFonts w:ascii="Times New Roman" w:hAnsi="Times New Roman"/>
              </w:rPr>
            </w:pPr>
            <w:r w:rsidRPr="001A6E0C">
              <w:rPr>
                <w:rFonts w:ascii="Times New Roman" w:hAnsi="Times New Roman"/>
              </w:rPr>
              <w:lastRenderedPageBreak/>
              <w:t>Планировать процесс поиска; структурировать получаемую информацию</w:t>
            </w:r>
          </w:p>
          <w:p w14:paraId="645F4F33" w14:textId="77777777" w:rsidR="001A6E0C" w:rsidRPr="001A6E0C" w:rsidRDefault="001A6E0C" w:rsidP="001A6E0C">
            <w:pPr>
              <w:rPr>
                <w:rFonts w:ascii="Times New Roman" w:hAnsi="Times New Roman"/>
              </w:rPr>
            </w:pPr>
            <w:r w:rsidRPr="001A6E0C">
              <w:rPr>
                <w:rFonts w:ascii="Times New Roman" w:hAnsi="Times New Roman"/>
              </w:rPr>
              <w:t>Выделять наиболее значимое в перечне информации</w:t>
            </w:r>
          </w:p>
          <w:p w14:paraId="376E473F" w14:textId="77777777" w:rsidR="001A6E0C" w:rsidRPr="001A6E0C" w:rsidRDefault="001A6E0C" w:rsidP="001A6E0C">
            <w:pPr>
              <w:rPr>
                <w:rFonts w:ascii="Times New Roman" w:hAnsi="Times New Roman"/>
              </w:rPr>
            </w:pPr>
            <w:r w:rsidRPr="001A6E0C">
              <w:rPr>
                <w:rFonts w:ascii="Times New Roman" w:hAnsi="Times New Roman"/>
              </w:rPr>
              <w:t>Оценивать практическую значимость результатов поиска</w:t>
            </w:r>
          </w:p>
          <w:p w14:paraId="1CB00F0F" w14:textId="77777777" w:rsidR="001A6E0C" w:rsidRPr="001A6E0C" w:rsidRDefault="001A6E0C" w:rsidP="001A6E0C">
            <w:pPr>
              <w:rPr>
                <w:rFonts w:ascii="Times New Roman" w:hAnsi="Times New Roman"/>
              </w:rPr>
            </w:pPr>
            <w:r w:rsidRPr="001A6E0C">
              <w:rPr>
                <w:rFonts w:ascii="Times New Roman" w:hAnsi="Times New Roman"/>
              </w:rPr>
              <w:t>Оформлять результаты поиска, применять средства информационных технологий для решения профессиональных задач</w:t>
            </w:r>
          </w:p>
          <w:p w14:paraId="293E7DC1" w14:textId="77777777" w:rsidR="001A6E0C" w:rsidRPr="001A6E0C" w:rsidRDefault="001A6E0C" w:rsidP="001A6E0C">
            <w:pPr>
              <w:rPr>
                <w:rFonts w:ascii="Times New Roman" w:hAnsi="Times New Roman"/>
              </w:rPr>
            </w:pPr>
            <w:r w:rsidRPr="001A6E0C">
              <w:rPr>
                <w:rFonts w:ascii="Times New Roman" w:hAnsi="Times New Roman"/>
              </w:rPr>
              <w:t>Использовать различные цифровые средства для решения профессиональных задач</w:t>
            </w:r>
          </w:p>
          <w:p w14:paraId="5D6B1DA4" w14:textId="77777777" w:rsidR="001A6E0C" w:rsidRPr="001A6E0C" w:rsidRDefault="001A6E0C" w:rsidP="001A6E0C">
            <w:pPr>
              <w:rPr>
                <w:rFonts w:ascii="Times New Roman" w:hAnsi="Times New Roman"/>
              </w:rPr>
            </w:pPr>
            <w:r w:rsidRPr="001A6E0C">
              <w:rPr>
                <w:rFonts w:ascii="Times New Roman" w:hAnsi="Times New Roman"/>
              </w:rPr>
              <w:t xml:space="preserve">Определять актуальность нормативно-правовой документации в профессиональной деятельности </w:t>
            </w:r>
          </w:p>
          <w:p w14:paraId="715D162F" w14:textId="77777777" w:rsidR="001A6E0C" w:rsidRPr="001A6E0C" w:rsidRDefault="001A6E0C" w:rsidP="001A6E0C">
            <w:pPr>
              <w:rPr>
                <w:rFonts w:ascii="Times New Roman" w:hAnsi="Times New Roman"/>
              </w:rPr>
            </w:pPr>
            <w:r w:rsidRPr="001A6E0C">
              <w:rPr>
                <w:rFonts w:ascii="Times New Roman" w:hAnsi="Times New Roman"/>
              </w:rPr>
              <w:t>Применять современную научную профессиональную терминологию</w:t>
            </w:r>
          </w:p>
          <w:p w14:paraId="1B2901B6" w14:textId="77777777" w:rsidR="001A6E0C" w:rsidRPr="001A6E0C" w:rsidRDefault="001A6E0C" w:rsidP="001A6E0C">
            <w:pPr>
              <w:rPr>
                <w:rFonts w:ascii="Times New Roman" w:hAnsi="Times New Roman"/>
              </w:rPr>
            </w:pPr>
            <w:r w:rsidRPr="001A6E0C">
              <w:rPr>
                <w:rFonts w:ascii="Times New Roman" w:hAnsi="Times New Roman"/>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0F3367AE" w14:textId="77777777" w:rsidR="001A6E0C" w:rsidRPr="001A6E0C" w:rsidRDefault="001A6E0C" w:rsidP="001A6E0C">
            <w:pPr>
              <w:rPr>
                <w:rFonts w:ascii="Times New Roman" w:hAnsi="Times New Roman"/>
              </w:rPr>
            </w:pPr>
            <w:r w:rsidRPr="001A6E0C">
              <w:rPr>
                <w:rFonts w:ascii="Times New Roman" w:hAnsi="Times New Roman"/>
              </w:rPr>
              <w:t xml:space="preserve">Участвовать в диалогах на знакомые общие и профессиональные темы </w:t>
            </w:r>
          </w:p>
          <w:p w14:paraId="29F14B0A" w14:textId="421D3968" w:rsidR="001A6E0C" w:rsidRPr="001A6E0C" w:rsidRDefault="001A6E0C" w:rsidP="001A6E0C">
            <w:pPr>
              <w:suppressAutoHyphens/>
              <w:contextualSpacing/>
              <w:rPr>
                <w:rFonts w:ascii="Times New Roman" w:hAnsi="Times New Roman" w:cs="Times New Roman"/>
                <w:iCs/>
              </w:rPr>
            </w:pPr>
            <w:r w:rsidRPr="001A6E0C">
              <w:rPr>
                <w:rFonts w:ascii="Times New Roman" w:hAnsi="Times New Roman"/>
              </w:rPr>
              <w:t>Кратко обосновывать и объяснять свои действия (текущие и планируемые)</w:t>
            </w:r>
          </w:p>
        </w:tc>
        <w:tc>
          <w:tcPr>
            <w:tcW w:w="1868" w:type="pct"/>
            <w:tcBorders>
              <w:top w:val="single" w:sz="4" w:space="0" w:color="auto"/>
              <w:left w:val="single" w:sz="4" w:space="0" w:color="auto"/>
              <w:bottom w:val="single" w:sz="4" w:space="0" w:color="auto"/>
              <w:right w:val="single" w:sz="4" w:space="0" w:color="auto"/>
            </w:tcBorders>
          </w:tcPr>
          <w:p w14:paraId="28D8982D" w14:textId="77777777" w:rsidR="001A6E0C" w:rsidRPr="001A6E0C" w:rsidRDefault="001A6E0C" w:rsidP="001A6E0C">
            <w:pPr>
              <w:jc w:val="both"/>
              <w:rPr>
                <w:rFonts w:ascii="Times New Roman" w:hAnsi="Times New Roman"/>
                <w:color w:val="FF0000"/>
              </w:rPr>
            </w:pPr>
            <w:r w:rsidRPr="001A6E0C">
              <w:rPr>
                <w:rFonts w:ascii="Times New Roman" w:hAnsi="Times New Roman"/>
                <w:color w:val="000000"/>
              </w:rPr>
              <w:lastRenderedPageBreak/>
              <w:t xml:space="preserve">Оценку </w:t>
            </w:r>
            <w:r w:rsidRPr="001A6E0C">
              <w:rPr>
                <w:rFonts w:ascii="Times New Roman" w:hAnsi="Times New Roman"/>
                <w:b/>
                <w:color w:val="000000"/>
              </w:rPr>
              <w:t>«отлично»</w:t>
            </w:r>
            <w:r w:rsidRPr="001A6E0C">
              <w:rPr>
                <w:rFonts w:ascii="Times New Roman" w:hAnsi="Times New Roman"/>
                <w:color w:val="000000"/>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1852AC26" w14:textId="77777777" w:rsidR="001A6E0C" w:rsidRPr="001A6E0C" w:rsidRDefault="001A6E0C" w:rsidP="001A6E0C">
            <w:pPr>
              <w:jc w:val="both"/>
              <w:rPr>
                <w:rFonts w:ascii="Times New Roman" w:hAnsi="Times New Roman"/>
                <w:color w:val="FF0000"/>
              </w:rPr>
            </w:pPr>
            <w:r w:rsidRPr="001A6E0C">
              <w:rPr>
                <w:rFonts w:ascii="Times New Roman" w:hAnsi="Times New Roman"/>
                <w:color w:val="000000"/>
              </w:rPr>
              <w:t xml:space="preserve">Оценку </w:t>
            </w:r>
            <w:r w:rsidRPr="001A6E0C">
              <w:rPr>
                <w:rFonts w:ascii="Times New Roman" w:hAnsi="Times New Roman"/>
                <w:b/>
                <w:color w:val="000000"/>
              </w:rPr>
              <w:t>«хорошо»</w:t>
            </w:r>
            <w:r w:rsidRPr="001A6E0C">
              <w:rPr>
                <w:rFonts w:ascii="Times New Roman" w:hAnsi="Times New Roman"/>
                <w:color w:val="000000"/>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w:t>
            </w:r>
            <w:r w:rsidRPr="001A6E0C">
              <w:rPr>
                <w:rFonts w:ascii="Times New Roman" w:hAnsi="Times New Roman"/>
                <w:color w:val="000000"/>
              </w:rPr>
              <w:lastRenderedPageBreak/>
              <w:t>непринципиальные неточности при изложении ответа на вопросы.</w:t>
            </w:r>
          </w:p>
          <w:p w14:paraId="36A2F151" w14:textId="77777777" w:rsidR="001A6E0C" w:rsidRPr="001A6E0C" w:rsidRDefault="001A6E0C" w:rsidP="001A6E0C">
            <w:pPr>
              <w:jc w:val="both"/>
              <w:rPr>
                <w:rFonts w:ascii="Times New Roman" w:hAnsi="Times New Roman"/>
                <w:color w:val="FF0000"/>
              </w:rPr>
            </w:pPr>
            <w:r w:rsidRPr="001A6E0C">
              <w:rPr>
                <w:rFonts w:ascii="Times New Roman" w:hAnsi="Times New Roman"/>
                <w:color w:val="000000"/>
              </w:rPr>
              <w:t xml:space="preserve">Оценку </w:t>
            </w:r>
            <w:r w:rsidRPr="001A6E0C">
              <w:rPr>
                <w:rFonts w:ascii="Times New Roman" w:hAnsi="Times New Roman"/>
                <w:b/>
                <w:color w:val="000000"/>
              </w:rPr>
              <w:t>«удовлетворительно»</w:t>
            </w:r>
            <w:r w:rsidRPr="001A6E0C">
              <w:rPr>
                <w:rFonts w:ascii="Times New Roman" w:hAnsi="Times New Roman"/>
                <w:color w:val="000000"/>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24107D28" w14:textId="77777777" w:rsidR="001A6E0C" w:rsidRPr="001A6E0C" w:rsidRDefault="001A6E0C" w:rsidP="001A6E0C">
            <w:pPr>
              <w:suppressAutoHyphens/>
              <w:contextualSpacing/>
              <w:rPr>
                <w:rFonts w:ascii="Times New Roman" w:hAnsi="Times New Roman" w:cs="Times New Roman"/>
                <w:iCs/>
              </w:rPr>
            </w:pPr>
            <w:r w:rsidRPr="001A6E0C">
              <w:rPr>
                <w:rFonts w:ascii="Times New Roman" w:hAnsi="Times New Roman"/>
                <w:color w:val="000000"/>
              </w:rPr>
              <w:t xml:space="preserve">Оценку </w:t>
            </w:r>
            <w:r w:rsidRPr="001A6E0C">
              <w:rPr>
                <w:rFonts w:ascii="Times New Roman" w:hAnsi="Times New Roman"/>
                <w:b/>
                <w:color w:val="000000"/>
              </w:rPr>
              <w:t>«неудовлетворительно»</w:t>
            </w:r>
            <w:r w:rsidRPr="001A6E0C">
              <w:rPr>
                <w:rFonts w:ascii="Times New Roman" w:hAnsi="Times New Roman"/>
                <w:color w:val="000000"/>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1567" w:type="pct"/>
            <w:tcBorders>
              <w:top w:val="single" w:sz="4" w:space="0" w:color="auto"/>
              <w:left w:val="single" w:sz="4" w:space="0" w:color="auto"/>
              <w:bottom w:val="single" w:sz="4" w:space="0" w:color="auto"/>
              <w:right w:val="single" w:sz="4" w:space="0" w:color="auto"/>
            </w:tcBorders>
          </w:tcPr>
          <w:p w14:paraId="279E1B02" w14:textId="77777777" w:rsidR="001A6E0C" w:rsidRPr="001A6E0C" w:rsidRDefault="001A6E0C" w:rsidP="001A6E0C">
            <w:pPr>
              <w:jc w:val="both"/>
              <w:rPr>
                <w:rFonts w:ascii="Times New Roman" w:hAnsi="Times New Roman"/>
                <w:bCs/>
                <w:color w:val="000000"/>
              </w:rPr>
            </w:pPr>
            <w:r w:rsidRPr="001A6E0C">
              <w:rPr>
                <w:rFonts w:ascii="Times New Roman" w:hAnsi="Times New Roman"/>
                <w:bCs/>
                <w:color w:val="000000"/>
              </w:rPr>
              <w:lastRenderedPageBreak/>
              <w:t>Оценка результатов выполнения практических работ.</w:t>
            </w:r>
          </w:p>
          <w:p w14:paraId="777EED65" w14:textId="77777777" w:rsidR="001A6E0C" w:rsidRPr="001A6E0C" w:rsidRDefault="001A6E0C" w:rsidP="001A6E0C">
            <w:pPr>
              <w:jc w:val="both"/>
              <w:rPr>
                <w:rFonts w:ascii="Times New Roman" w:hAnsi="Times New Roman"/>
                <w:bCs/>
                <w:color w:val="000000"/>
              </w:rPr>
            </w:pPr>
            <w:r w:rsidRPr="001A6E0C">
              <w:rPr>
                <w:rFonts w:ascii="Times New Roman" w:hAnsi="Times New Roman"/>
                <w:bCs/>
                <w:color w:val="000000"/>
              </w:rPr>
              <w:t>Оценка результатов устного и письменного опроса.</w:t>
            </w:r>
          </w:p>
          <w:p w14:paraId="5B663B71" w14:textId="77777777" w:rsidR="001A6E0C" w:rsidRPr="001A6E0C" w:rsidRDefault="001A6E0C" w:rsidP="001A6E0C">
            <w:pPr>
              <w:jc w:val="both"/>
              <w:rPr>
                <w:rFonts w:ascii="Times New Roman" w:hAnsi="Times New Roman"/>
                <w:bCs/>
                <w:color w:val="000000"/>
              </w:rPr>
            </w:pPr>
            <w:r w:rsidRPr="001A6E0C">
              <w:rPr>
                <w:rFonts w:ascii="Times New Roman" w:hAnsi="Times New Roman"/>
                <w:bCs/>
                <w:color w:val="000000"/>
              </w:rPr>
              <w:t>Оценка результатов тестирования.</w:t>
            </w:r>
          </w:p>
          <w:p w14:paraId="7C0352B6" w14:textId="77777777" w:rsidR="001A6E0C" w:rsidRPr="001A6E0C" w:rsidRDefault="001A6E0C" w:rsidP="001A6E0C">
            <w:pPr>
              <w:suppressAutoHyphens/>
              <w:spacing w:line="276" w:lineRule="auto"/>
              <w:contextualSpacing/>
              <w:rPr>
                <w:rFonts w:ascii="Times New Roman" w:hAnsi="Times New Roman" w:cs="Times New Roman"/>
                <w:i/>
              </w:rPr>
            </w:pPr>
          </w:p>
        </w:tc>
      </w:tr>
    </w:tbl>
    <w:p w14:paraId="0D0A4DDC" w14:textId="77777777" w:rsidR="001A6E0C" w:rsidRDefault="001A6E0C" w:rsidP="00BD6A9B">
      <w:pPr>
        <w:jc w:val="right"/>
        <w:rPr>
          <w:rFonts w:ascii="Times New Roman" w:hAnsi="Times New Roman" w:cs="Times New Roman"/>
          <w:b/>
          <w:bCs/>
          <w:sz w:val="24"/>
          <w:szCs w:val="24"/>
        </w:rPr>
      </w:pPr>
    </w:p>
    <w:p w14:paraId="0B8EFF8B" w14:textId="77777777" w:rsidR="001A6E0C" w:rsidRDefault="001A6E0C" w:rsidP="00BD6A9B">
      <w:pPr>
        <w:jc w:val="right"/>
        <w:rPr>
          <w:rFonts w:ascii="Times New Roman" w:hAnsi="Times New Roman" w:cs="Times New Roman"/>
          <w:b/>
          <w:bCs/>
          <w:sz w:val="24"/>
          <w:szCs w:val="24"/>
        </w:rPr>
      </w:pPr>
    </w:p>
    <w:p w14:paraId="56AE673B" w14:textId="77777777" w:rsidR="001A6E0C" w:rsidRDefault="001A6E0C" w:rsidP="00BD6A9B">
      <w:pPr>
        <w:jc w:val="right"/>
        <w:rPr>
          <w:rFonts w:ascii="Times New Roman" w:hAnsi="Times New Roman" w:cs="Times New Roman"/>
          <w:b/>
          <w:bCs/>
          <w:sz w:val="24"/>
          <w:szCs w:val="24"/>
        </w:rPr>
      </w:pPr>
    </w:p>
    <w:p w14:paraId="577A1599" w14:textId="77777777" w:rsidR="001A6E0C" w:rsidRDefault="001A6E0C" w:rsidP="00BD6A9B">
      <w:pPr>
        <w:jc w:val="right"/>
        <w:rPr>
          <w:rFonts w:ascii="Times New Roman" w:hAnsi="Times New Roman" w:cs="Times New Roman"/>
          <w:b/>
          <w:bCs/>
          <w:sz w:val="24"/>
          <w:szCs w:val="24"/>
        </w:rPr>
      </w:pPr>
    </w:p>
    <w:p w14:paraId="37C1E1DE" w14:textId="77777777" w:rsidR="00425CCF" w:rsidRDefault="00425CCF" w:rsidP="00B32A81">
      <w:pPr>
        <w:rPr>
          <w:rFonts w:ascii="Times New Roman Полужирный" w:eastAsia="Segoe UI" w:hAnsi="Times New Roman Полужирный" w:cs="Times New Roman"/>
          <w:b/>
          <w:bCs/>
          <w:caps/>
          <w:kern w:val="32"/>
          <w:sz w:val="24"/>
          <w:szCs w:val="24"/>
          <w:lang w:val="x-none" w:eastAsia="x-none"/>
        </w:rPr>
      </w:pPr>
    </w:p>
    <w:p w14:paraId="1BD0A5EA" w14:textId="77777777" w:rsidR="00425CCF" w:rsidRDefault="00425CCF" w:rsidP="00BD6A9B">
      <w:pPr>
        <w:jc w:val="center"/>
        <w:rPr>
          <w:rFonts w:ascii="Times New Roman Полужирный" w:eastAsia="Segoe UI" w:hAnsi="Times New Roman Полужирный" w:cs="Times New Roman"/>
          <w:b/>
          <w:bCs/>
          <w:caps/>
          <w:kern w:val="32"/>
          <w:sz w:val="24"/>
          <w:szCs w:val="24"/>
          <w:lang w:val="x-none" w:eastAsia="x-none"/>
        </w:rPr>
      </w:pPr>
    </w:p>
    <w:p w14:paraId="0F145DA2" w14:textId="77777777" w:rsidR="00425CCF" w:rsidRDefault="00425CCF" w:rsidP="00BD6A9B">
      <w:pPr>
        <w:jc w:val="center"/>
        <w:rPr>
          <w:rFonts w:ascii="Times New Roman Полужирный" w:eastAsia="Segoe UI" w:hAnsi="Times New Roman Полужирный" w:cs="Times New Roman"/>
          <w:b/>
          <w:bCs/>
          <w:caps/>
          <w:kern w:val="32"/>
          <w:sz w:val="24"/>
          <w:szCs w:val="24"/>
          <w:lang w:val="x-none" w:eastAsia="x-none"/>
        </w:rPr>
      </w:pPr>
    </w:p>
    <w:p w14:paraId="3ACB16D7" w14:textId="77777777" w:rsidR="00425CCF" w:rsidRDefault="00425CCF" w:rsidP="00BD6A9B">
      <w:pPr>
        <w:jc w:val="center"/>
        <w:rPr>
          <w:rFonts w:ascii="Times New Roman Полужирный" w:eastAsia="Segoe UI" w:hAnsi="Times New Roman Полужирный" w:cs="Times New Roman"/>
          <w:b/>
          <w:bCs/>
          <w:caps/>
          <w:kern w:val="32"/>
          <w:sz w:val="24"/>
          <w:szCs w:val="24"/>
          <w:lang w:val="x-none" w:eastAsia="x-none"/>
        </w:rPr>
      </w:pPr>
    </w:p>
    <w:p w14:paraId="2AC06B81" w14:textId="77777777" w:rsidR="00425CCF" w:rsidRDefault="00425CCF" w:rsidP="00BD6A9B">
      <w:pPr>
        <w:jc w:val="center"/>
        <w:rPr>
          <w:rFonts w:ascii="Times New Roman Полужирный" w:eastAsia="Segoe UI" w:hAnsi="Times New Roman Полужирный" w:cs="Times New Roman"/>
          <w:b/>
          <w:bCs/>
          <w:caps/>
          <w:kern w:val="32"/>
          <w:sz w:val="24"/>
          <w:szCs w:val="24"/>
          <w:lang w:val="x-none" w:eastAsia="x-none"/>
        </w:rPr>
      </w:pPr>
    </w:p>
    <w:p w14:paraId="31B40495" w14:textId="77777777" w:rsidR="00425CCF" w:rsidRDefault="00425CCF" w:rsidP="00BD6A9B">
      <w:pPr>
        <w:jc w:val="center"/>
        <w:rPr>
          <w:rFonts w:ascii="Times New Roman Полужирный" w:eastAsia="Segoe UI" w:hAnsi="Times New Roman Полужирный" w:cs="Times New Roman"/>
          <w:b/>
          <w:bCs/>
          <w:caps/>
          <w:kern w:val="32"/>
          <w:sz w:val="24"/>
          <w:szCs w:val="24"/>
          <w:lang w:val="x-none" w:eastAsia="x-none"/>
        </w:rPr>
      </w:pPr>
    </w:p>
    <w:p w14:paraId="1599DF4F" w14:textId="77777777" w:rsidR="00425CCF" w:rsidRDefault="00425CCF" w:rsidP="00BD6A9B">
      <w:pPr>
        <w:jc w:val="center"/>
        <w:rPr>
          <w:rFonts w:ascii="Times New Roman Полужирный" w:eastAsia="Segoe UI" w:hAnsi="Times New Roman Полужирный" w:cs="Times New Roman"/>
          <w:b/>
          <w:bCs/>
          <w:caps/>
          <w:kern w:val="32"/>
          <w:sz w:val="24"/>
          <w:szCs w:val="24"/>
          <w:lang w:val="x-none" w:eastAsia="x-none"/>
        </w:rPr>
      </w:pPr>
    </w:p>
    <w:p w14:paraId="07ECC906" w14:textId="77777777" w:rsidR="00425CCF" w:rsidRDefault="00425CCF" w:rsidP="00BD6A9B">
      <w:pPr>
        <w:jc w:val="center"/>
        <w:rPr>
          <w:rFonts w:ascii="Times New Roman Полужирный" w:eastAsia="Segoe UI" w:hAnsi="Times New Roman Полужирный" w:cs="Times New Roman"/>
          <w:b/>
          <w:bCs/>
          <w:caps/>
          <w:kern w:val="32"/>
          <w:sz w:val="24"/>
          <w:szCs w:val="24"/>
          <w:lang w:val="x-none" w:eastAsia="x-none"/>
        </w:rPr>
      </w:pPr>
    </w:p>
    <w:p w14:paraId="740A257A" w14:textId="77777777" w:rsidR="00425CCF" w:rsidRDefault="00425CCF" w:rsidP="00BD6A9B">
      <w:pPr>
        <w:jc w:val="center"/>
        <w:rPr>
          <w:rFonts w:ascii="Times New Roman Полужирный" w:eastAsia="Segoe UI" w:hAnsi="Times New Roman Полужирный" w:cs="Times New Roman"/>
          <w:b/>
          <w:bCs/>
          <w:caps/>
          <w:kern w:val="32"/>
          <w:sz w:val="24"/>
          <w:szCs w:val="24"/>
          <w:lang w:val="x-none" w:eastAsia="x-none"/>
        </w:rPr>
      </w:pPr>
    </w:p>
    <w:p w14:paraId="4C59B3BD" w14:textId="77777777" w:rsidR="00425CCF" w:rsidRDefault="00425CCF" w:rsidP="00BD6A9B">
      <w:pPr>
        <w:jc w:val="center"/>
        <w:rPr>
          <w:rFonts w:ascii="Times New Roman Полужирный" w:eastAsia="Segoe UI" w:hAnsi="Times New Roman Полужирный" w:cs="Times New Roman"/>
          <w:b/>
          <w:bCs/>
          <w:caps/>
          <w:kern w:val="32"/>
          <w:sz w:val="24"/>
          <w:szCs w:val="24"/>
          <w:lang w:val="x-none" w:eastAsia="x-none"/>
        </w:rPr>
      </w:pPr>
    </w:p>
    <w:p w14:paraId="43D2D20C" w14:textId="77777777" w:rsidR="00BE4CD7" w:rsidRDefault="00BE4CD7" w:rsidP="00BD6A9B">
      <w:pPr>
        <w:jc w:val="center"/>
        <w:rPr>
          <w:rFonts w:ascii="Times New Roman Полужирный" w:eastAsia="Segoe UI" w:hAnsi="Times New Roman Полужирный" w:cs="Times New Roman"/>
          <w:b/>
          <w:bCs/>
          <w:caps/>
          <w:kern w:val="32"/>
          <w:sz w:val="24"/>
          <w:szCs w:val="24"/>
          <w:lang w:val="x-none" w:eastAsia="x-none"/>
        </w:rPr>
      </w:pPr>
    </w:p>
    <w:p w14:paraId="11D4FE31" w14:textId="77777777" w:rsidR="00BE4CD7" w:rsidRDefault="00BE4CD7" w:rsidP="00893A1A"/>
    <w:p w14:paraId="5E12EFA5" w14:textId="0A11FD38" w:rsidR="0059579D" w:rsidRPr="00CC1AE6" w:rsidRDefault="0059579D" w:rsidP="0059579D">
      <w:pPr>
        <w:jc w:val="right"/>
        <w:rPr>
          <w:rFonts w:ascii="Times New Roman" w:hAnsi="Times New Roman" w:cs="Times New Roman"/>
          <w:b/>
          <w:bCs/>
          <w:sz w:val="24"/>
          <w:szCs w:val="24"/>
          <w:lang w:val="en-US"/>
        </w:rPr>
      </w:pPr>
      <w:r>
        <w:rPr>
          <w:rFonts w:ascii="Times New Roman" w:hAnsi="Times New Roman" w:cs="Times New Roman"/>
          <w:b/>
          <w:bCs/>
          <w:sz w:val="24"/>
          <w:szCs w:val="24"/>
        </w:rPr>
        <w:lastRenderedPageBreak/>
        <w:t>Приложение 2.</w:t>
      </w:r>
      <w:r w:rsidR="00CC1AE6">
        <w:rPr>
          <w:rFonts w:ascii="Times New Roman" w:hAnsi="Times New Roman" w:cs="Times New Roman"/>
          <w:b/>
          <w:bCs/>
          <w:sz w:val="24"/>
          <w:szCs w:val="24"/>
          <w:lang w:val="en-US"/>
        </w:rPr>
        <w:t>8</w:t>
      </w:r>
    </w:p>
    <w:p w14:paraId="17806669" w14:textId="77777777" w:rsidR="0059579D" w:rsidRDefault="0059579D" w:rsidP="0059579D">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33E578FA" w14:textId="77777777" w:rsidR="0059579D" w:rsidRPr="00087DE1" w:rsidRDefault="0059579D" w:rsidP="0059579D">
      <w:pPr>
        <w:jc w:val="right"/>
        <w:rPr>
          <w:rFonts w:ascii="Times New Roman" w:hAnsi="Times New Roman"/>
          <w:b/>
          <w:bCs/>
          <w:sz w:val="24"/>
          <w:szCs w:val="24"/>
        </w:rPr>
      </w:pPr>
      <w:r w:rsidRPr="00087DE1">
        <w:rPr>
          <w:rFonts w:ascii="Times New Roman" w:hAnsi="Times New Roman"/>
          <w:b/>
          <w:bCs/>
          <w:sz w:val="24"/>
          <w:szCs w:val="24"/>
        </w:rPr>
        <w:t>15.02.16 Технология машиностроения</w:t>
      </w:r>
    </w:p>
    <w:p w14:paraId="055ED675" w14:textId="77777777" w:rsidR="0059579D" w:rsidRDefault="0059579D" w:rsidP="0059579D">
      <w:pPr>
        <w:jc w:val="right"/>
        <w:rPr>
          <w:rFonts w:ascii="Times New Roman" w:hAnsi="Times New Roman" w:cs="Times New Roman"/>
          <w:b/>
          <w:bCs/>
          <w:color w:val="0070C0"/>
          <w:sz w:val="24"/>
          <w:szCs w:val="24"/>
        </w:rPr>
      </w:pPr>
    </w:p>
    <w:p w14:paraId="2255EC7F" w14:textId="77777777" w:rsidR="0059579D" w:rsidRDefault="0059579D" w:rsidP="0059579D">
      <w:pPr>
        <w:jc w:val="right"/>
        <w:rPr>
          <w:rFonts w:ascii="Times New Roman" w:hAnsi="Times New Roman" w:cs="Times New Roman"/>
          <w:b/>
          <w:bCs/>
          <w:color w:val="0070C0"/>
          <w:sz w:val="24"/>
          <w:szCs w:val="24"/>
        </w:rPr>
      </w:pPr>
    </w:p>
    <w:p w14:paraId="555E7B22" w14:textId="77777777" w:rsidR="0059579D" w:rsidRDefault="0059579D" w:rsidP="0059579D">
      <w:pPr>
        <w:jc w:val="right"/>
        <w:rPr>
          <w:rFonts w:ascii="Times New Roman" w:hAnsi="Times New Roman" w:cs="Times New Roman"/>
          <w:b/>
          <w:bCs/>
          <w:color w:val="0070C0"/>
          <w:sz w:val="24"/>
          <w:szCs w:val="24"/>
        </w:rPr>
      </w:pPr>
    </w:p>
    <w:p w14:paraId="24A6ADA1" w14:textId="77777777" w:rsidR="0059579D" w:rsidRDefault="0059579D" w:rsidP="0059579D">
      <w:pPr>
        <w:jc w:val="right"/>
        <w:rPr>
          <w:rFonts w:ascii="Times New Roman" w:hAnsi="Times New Roman" w:cs="Times New Roman"/>
          <w:b/>
          <w:bCs/>
          <w:color w:val="0070C0"/>
          <w:sz w:val="24"/>
          <w:szCs w:val="24"/>
        </w:rPr>
      </w:pPr>
    </w:p>
    <w:p w14:paraId="295FD102" w14:textId="77777777" w:rsidR="0059579D" w:rsidRDefault="0059579D" w:rsidP="0059579D">
      <w:pPr>
        <w:jc w:val="right"/>
        <w:rPr>
          <w:rFonts w:ascii="Times New Roman" w:hAnsi="Times New Roman" w:cs="Times New Roman"/>
          <w:b/>
          <w:bCs/>
          <w:color w:val="0070C0"/>
          <w:sz w:val="24"/>
          <w:szCs w:val="24"/>
        </w:rPr>
      </w:pPr>
    </w:p>
    <w:p w14:paraId="5BE1F332" w14:textId="77777777" w:rsidR="0059579D" w:rsidRDefault="0059579D" w:rsidP="0059579D">
      <w:pPr>
        <w:jc w:val="right"/>
        <w:rPr>
          <w:rFonts w:ascii="Times New Roman" w:hAnsi="Times New Roman" w:cs="Times New Roman"/>
          <w:b/>
          <w:bCs/>
          <w:color w:val="0070C0"/>
          <w:sz w:val="24"/>
          <w:szCs w:val="24"/>
        </w:rPr>
      </w:pPr>
    </w:p>
    <w:p w14:paraId="063BAB38" w14:textId="77777777" w:rsidR="0059579D" w:rsidRDefault="0059579D" w:rsidP="0059579D">
      <w:pPr>
        <w:jc w:val="right"/>
        <w:rPr>
          <w:rFonts w:ascii="Times New Roman" w:hAnsi="Times New Roman" w:cs="Times New Roman"/>
          <w:b/>
          <w:bCs/>
          <w:color w:val="0070C0"/>
          <w:sz w:val="24"/>
          <w:szCs w:val="24"/>
        </w:rPr>
      </w:pPr>
    </w:p>
    <w:p w14:paraId="3A2445F5" w14:textId="77777777" w:rsidR="0059579D" w:rsidRDefault="0059579D" w:rsidP="0059579D">
      <w:pPr>
        <w:jc w:val="right"/>
        <w:rPr>
          <w:rFonts w:ascii="Times New Roman" w:hAnsi="Times New Roman" w:cs="Times New Roman"/>
          <w:b/>
          <w:bCs/>
          <w:color w:val="0070C0"/>
          <w:sz w:val="24"/>
          <w:szCs w:val="24"/>
        </w:rPr>
      </w:pPr>
    </w:p>
    <w:p w14:paraId="1C9C8DD7" w14:textId="77777777" w:rsidR="0059579D" w:rsidRDefault="0059579D" w:rsidP="0059579D">
      <w:pPr>
        <w:jc w:val="right"/>
        <w:rPr>
          <w:rFonts w:ascii="Times New Roman" w:hAnsi="Times New Roman" w:cs="Times New Roman"/>
          <w:b/>
          <w:bCs/>
          <w:color w:val="0070C0"/>
          <w:sz w:val="24"/>
          <w:szCs w:val="24"/>
        </w:rPr>
      </w:pPr>
    </w:p>
    <w:p w14:paraId="3CFA2FAC" w14:textId="77777777" w:rsidR="0059579D" w:rsidRDefault="0059579D" w:rsidP="0059579D">
      <w:pPr>
        <w:jc w:val="right"/>
        <w:rPr>
          <w:rFonts w:ascii="Times New Roman" w:hAnsi="Times New Roman" w:cs="Times New Roman"/>
          <w:b/>
          <w:bCs/>
          <w:color w:val="0070C0"/>
          <w:sz w:val="24"/>
          <w:szCs w:val="24"/>
        </w:rPr>
      </w:pPr>
    </w:p>
    <w:p w14:paraId="6503A6A9" w14:textId="77777777" w:rsidR="0059579D" w:rsidRPr="00502F97" w:rsidRDefault="0059579D" w:rsidP="0059579D">
      <w:pPr>
        <w:jc w:val="right"/>
        <w:rPr>
          <w:rFonts w:ascii="Times New Roman" w:hAnsi="Times New Roman" w:cs="Times New Roman"/>
          <w:b/>
          <w:bCs/>
          <w:color w:val="0070C0"/>
          <w:sz w:val="24"/>
          <w:szCs w:val="24"/>
        </w:rPr>
      </w:pPr>
    </w:p>
    <w:p w14:paraId="581D7EAE" w14:textId="77777777" w:rsidR="0059579D" w:rsidRPr="008F578C" w:rsidRDefault="0059579D" w:rsidP="0059579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E91B884" w14:textId="106F88EE" w:rsidR="0059579D" w:rsidRDefault="0059579D" w:rsidP="0059579D">
      <w:pPr>
        <w:pStyle w:val="1"/>
      </w:pPr>
      <w:bookmarkStart w:id="14" w:name="_Toc166669005"/>
      <w:bookmarkStart w:id="15" w:name="_Toc167723875"/>
      <w:r>
        <w:t>«</w:t>
      </w:r>
      <w:r w:rsidRPr="001A6E0C">
        <w:t>ОП.0</w:t>
      </w:r>
      <w:r>
        <w:t>8</w:t>
      </w:r>
      <w:r w:rsidRPr="001A6E0C">
        <w:t xml:space="preserve"> </w:t>
      </w:r>
      <w:r w:rsidRPr="00AD1270">
        <w:t>ПРОЦЕССЫ ФОРМООБРАЗОВАНИЯ И ИНСТРУМЕНТЫ</w:t>
      </w:r>
      <w:r>
        <w:t>»</w:t>
      </w:r>
      <w:bookmarkEnd w:id="14"/>
      <w:bookmarkEnd w:id="15"/>
    </w:p>
    <w:p w14:paraId="3760A1F4" w14:textId="77777777" w:rsidR="0059579D" w:rsidRDefault="0059579D" w:rsidP="0059579D">
      <w:pPr>
        <w:pStyle w:val="1"/>
      </w:pPr>
    </w:p>
    <w:p w14:paraId="1131ED2D" w14:textId="77777777" w:rsidR="0059579D" w:rsidRDefault="0059579D" w:rsidP="0059579D">
      <w:pPr>
        <w:pStyle w:val="1"/>
      </w:pPr>
    </w:p>
    <w:p w14:paraId="4364A187" w14:textId="77777777" w:rsidR="0059579D" w:rsidRDefault="0059579D" w:rsidP="0059579D">
      <w:pPr>
        <w:pStyle w:val="1"/>
      </w:pPr>
    </w:p>
    <w:p w14:paraId="06958B24" w14:textId="77777777" w:rsidR="0059579D" w:rsidRDefault="0059579D" w:rsidP="0059579D">
      <w:pPr>
        <w:pStyle w:val="1"/>
      </w:pPr>
    </w:p>
    <w:p w14:paraId="3207A86A" w14:textId="77777777" w:rsidR="0059579D" w:rsidRDefault="0059579D" w:rsidP="0059579D">
      <w:pPr>
        <w:pStyle w:val="1"/>
      </w:pPr>
    </w:p>
    <w:p w14:paraId="6AD4B728" w14:textId="77777777" w:rsidR="0059579D" w:rsidRDefault="0059579D" w:rsidP="0059579D">
      <w:pPr>
        <w:pStyle w:val="1"/>
      </w:pPr>
    </w:p>
    <w:p w14:paraId="7D8372C3" w14:textId="77777777" w:rsidR="0059579D" w:rsidRDefault="0059579D" w:rsidP="0059579D">
      <w:pPr>
        <w:pStyle w:val="1"/>
      </w:pPr>
    </w:p>
    <w:p w14:paraId="36D69F26" w14:textId="77777777" w:rsidR="0059579D" w:rsidRDefault="0059579D" w:rsidP="0059579D">
      <w:pPr>
        <w:pStyle w:val="1"/>
      </w:pPr>
    </w:p>
    <w:p w14:paraId="62A43577" w14:textId="77777777" w:rsidR="0059579D" w:rsidRDefault="0059579D" w:rsidP="0059579D">
      <w:pPr>
        <w:pStyle w:val="1"/>
      </w:pPr>
    </w:p>
    <w:p w14:paraId="50A40D11" w14:textId="77777777" w:rsidR="0059579D" w:rsidRDefault="0059579D" w:rsidP="0059579D">
      <w:pPr>
        <w:pStyle w:val="1"/>
      </w:pPr>
    </w:p>
    <w:p w14:paraId="40962229" w14:textId="77777777" w:rsidR="0059579D" w:rsidRDefault="0059579D" w:rsidP="0059579D">
      <w:pPr>
        <w:pStyle w:val="1"/>
      </w:pPr>
    </w:p>
    <w:p w14:paraId="5AA968B1" w14:textId="77777777" w:rsidR="0059579D" w:rsidRDefault="0059579D" w:rsidP="0059579D">
      <w:pPr>
        <w:pStyle w:val="1"/>
      </w:pPr>
    </w:p>
    <w:p w14:paraId="30223A6C" w14:textId="77777777" w:rsidR="0059579D" w:rsidRDefault="0059579D" w:rsidP="0059579D">
      <w:pPr>
        <w:pStyle w:val="1"/>
      </w:pPr>
    </w:p>
    <w:p w14:paraId="2C281F32" w14:textId="77777777" w:rsidR="0059579D" w:rsidRPr="00A0276D" w:rsidRDefault="0059579D" w:rsidP="0059579D">
      <w:pPr>
        <w:pStyle w:val="1d"/>
        <w:jc w:val="center"/>
        <w:rPr>
          <w:b/>
          <w:bCs/>
          <w:lang w:val="ru-RU"/>
        </w:rPr>
      </w:pPr>
    </w:p>
    <w:p w14:paraId="1A419277" w14:textId="77777777" w:rsidR="0059579D" w:rsidRDefault="0059579D" w:rsidP="0059579D">
      <w:pPr>
        <w:rPr>
          <w:rFonts w:ascii="Times New Roman Полужирный" w:eastAsia="Segoe UI" w:hAnsi="Times New Roman Полужирный" w:cs="Times New Roman"/>
          <w:b/>
          <w:bCs/>
          <w:caps/>
          <w:kern w:val="32"/>
          <w:sz w:val="24"/>
          <w:szCs w:val="24"/>
          <w:lang w:val="x-none" w:eastAsia="x-none"/>
        </w:rPr>
      </w:pPr>
      <w:r>
        <w:br w:type="page"/>
      </w:r>
    </w:p>
    <w:p w14:paraId="609C95C7" w14:textId="77777777" w:rsidR="0059579D" w:rsidRPr="00DF068E" w:rsidRDefault="0059579D" w:rsidP="0059579D">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722AD61F" w14:textId="77777777" w:rsidR="0059579D" w:rsidRPr="000143A1" w:rsidRDefault="0059579D" w:rsidP="0059579D">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0655380" w14:textId="77777777" w:rsidR="0059579D" w:rsidRPr="000143A1" w:rsidRDefault="00812236" w:rsidP="0059579D">
      <w:pPr>
        <w:pStyle w:val="14"/>
        <w:rPr>
          <w:rFonts w:asciiTheme="minorHAnsi" w:eastAsiaTheme="minorEastAsia" w:hAnsiTheme="minorHAnsi" w:cstheme="minorBidi"/>
          <w:b w:val="0"/>
          <w:bCs w:val="0"/>
          <w:lang w:eastAsia="ru-RU"/>
        </w:rPr>
      </w:pPr>
      <w:hyperlink w:anchor="_Toc156294876" w:history="1">
        <w:r w:rsidR="0059579D" w:rsidRPr="000143A1">
          <w:rPr>
            <w:rStyle w:val="af0"/>
            <w:b w:val="0"/>
            <w:bCs w:val="0"/>
          </w:rPr>
          <w:t>1. ОБЩАЯ ХАРАКТЕРИСТИКА</w:t>
        </w:r>
        <w:r w:rsidR="0059579D" w:rsidRPr="000143A1">
          <w:rPr>
            <w:b w:val="0"/>
            <w:bCs w:val="0"/>
            <w:webHidden/>
          </w:rPr>
          <w:tab/>
        </w:r>
        <w:r w:rsidR="0059579D" w:rsidRPr="000143A1">
          <w:rPr>
            <w:b w:val="0"/>
            <w:bCs w:val="0"/>
            <w:webHidden/>
          </w:rPr>
          <w:fldChar w:fldCharType="begin"/>
        </w:r>
        <w:r w:rsidR="0059579D" w:rsidRPr="000143A1">
          <w:rPr>
            <w:b w:val="0"/>
            <w:bCs w:val="0"/>
            <w:webHidden/>
          </w:rPr>
          <w:instrText xml:space="preserve"> PAGEREF _Toc156294876 \h </w:instrText>
        </w:r>
        <w:r w:rsidR="0059579D" w:rsidRPr="000143A1">
          <w:rPr>
            <w:b w:val="0"/>
            <w:bCs w:val="0"/>
            <w:webHidden/>
          </w:rPr>
        </w:r>
        <w:r w:rsidR="0059579D" w:rsidRPr="000143A1">
          <w:rPr>
            <w:b w:val="0"/>
            <w:bCs w:val="0"/>
            <w:webHidden/>
          </w:rPr>
          <w:fldChar w:fldCharType="separate"/>
        </w:r>
        <w:r w:rsidR="0059579D" w:rsidRPr="000143A1">
          <w:rPr>
            <w:b w:val="0"/>
            <w:bCs w:val="0"/>
            <w:webHidden/>
          </w:rPr>
          <w:t>4</w:t>
        </w:r>
        <w:r w:rsidR="0059579D" w:rsidRPr="000143A1">
          <w:rPr>
            <w:b w:val="0"/>
            <w:bCs w:val="0"/>
            <w:webHidden/>
          </w:rPr>
          <w:fldChar w:fldCharType="end"/>
        </w:r>
      </w:hyperlink>
    </w:p>
    <w:p w14:paraId="7A415998" w14:textId="77777777" w:rsidR="0059579D" w:rsidRPr="000143A1" w:rsidRDefault="00812236" w:rsidP="0059579D">
      <w:pPr>
        <w:pStyle w:val="22"/>
        <w:rPr>
          <w:rFonts w:asciiTheme="minorHAnsi" w:eastAsiaTheme="minorEastAsia" w:hAnsiTheme="minorHAnsi" w:cstheme="minorBidi"/>
          <w:i w:val="0"/>
          <w:iCs w:val="0"/>
          <w:sz w:val="22"/>
          <w:szCs w:val="22"/>
        </w:rPr>
      </w:pPr>
      <w:hyperlink w:anchor="_Toc156294877" w:history="1">
        <w:r w:rsidR="0059579D" w:rsidRPr="000143A1">
          <w:rPr>
            <w:rStyle w:val="af0"/>
            <w:i w:val="0"/>
            <w:iCs w:val="0"/>
          </w:rPr>
          <w:t>1.1. Цель и место дисциплины в структуре образовательной программы</w:t>
        </w:r>
        <w:r w:rsidR="0059579D" w:rsidRPr="000143A1">
          <w:rPr>
            <w:i w:val="0"/>
            <w:iCs w:val="0"/>
            <w:webHidden/>
          </w:rPr>
          <w:tab/>
        </w:r>
        <w:r w:rsidR="0059579D" w:rsidRPr="000143A1">
          <w:rPr>
            <w:i w:val="0"/>
            <w:iCs w:val="0"/>
            <w:webHidden/>
          </w:rPr>
          <w:fldChar w:fldCharType="begin"/>
        </w:r>
        <w:r w:rsidR="0059579D" w:rsidRPr="000143A1">
          <w:rPr>
            <w:i w:val="0"/>
            <w:iCs w:val="0"/>
            <w:webHidden/>
          </w:rPr>
          <w:instrText xml:space="preserve"> PAGEREF _Toc156294877 \h </w:instrText>
        </w:r>
        <w:r w:rsidR="0059579D" w:rsidRPr="000143A1">
          <w:rPr>
            <w:i w:val="0"/>
            <w:iCs w:val="0"/>
            <w:webHidden/>
          </w:rPr>
        </w:r>
        <w:r w:rsidR="0059579D" w:rsidRPr="000143A1">
          <w:rPr>
            <w:i w:val="0"/>
            <w:iCs w:val="0"/>
            <w:webHidden/>
          </w:rPr>
          <w:fldChar w:fldCharType="separate"/>
        </w:r>
        <w:r w:rsidR="0059579D" w:rsidRPr="000143A1">
          <w:rPr>
            <w:i w:val="0"/>
            <w:iCs w:val="0"/>
            <w:webHidden/>
          </w:rPr>
          <w:t>4</w:t>
        </w:r>
        <w:r w:rsidR="0059579D" w:rsidRPr="000143A1">
          <w:rPr>
            <w:i w:val="0"/>
            <w:iCs w:val="0"/>
            <w:webHidden/>
          </w:rPr>
          <w:fldChar w:fldCharType="end"/>
        </w:r>
      </w:hyperlink>
    </w:p>
    <w:p w14:paraId="3817256A" w14:textId="77777777" w:rsidR="0059579D" w:rsidRPr="000143A1" w:rsidRDefault="00812236" w:rsidP="0059579D">
      <w:pPr>
        <w:pStyle w:val="22"/>
        <w:rPr>
          <w:rFonts w:asciiTheme="minorHAnsi" w:eastAsiaTheme="minorEastAsia" w:hAnsiTheme="minorHAnsi" w:cstheme="minorBidi"/>
          <w:i w:val="0"/>
          <w:iCs w:val="0"/>
          <w:sz w:val="22"/>
          <w:szCs w:val="22"/>
        </w:rPr>
      </w:pPr>
      <w:hyperlink w:anchor="_Toc156294878" w:history="1">
        <w:r w:rsidR="0059579D" w:rsidRPr="000143A1">
          <w:rPr>
            <w:rStyle w:val="af0"/>
            <w:i w:val="0"/>
            <w:iCs w:val="0"/>
          </w:rPr>
          <w:t>1.2. Планируемые результаты освоения дисциплины</w:t>
        </w:r>
        <w:r w:rsidR="0059579D" w:rsidRPr="000143A1">
          <w:rPr>
            <w:i w:val="0"/>
            <w:iCs w:val="0"/>
            <w:webHidden/>
          </w:rPr>
          <w:tab/>
        </w:r>
        <w:r w:rsidR="0059579D" w:rsidRPr="000143A1">
          <w:rPr>
            <w:i w:val="0"/>
            <w:iCs w:val="0"/>
            <w:webHidden/>
          </w:rPr>
          <w:fldChar w:fldCharType="begin"/>
        </w:r>
        <w:r w:rsidR="0059579D" w:rsidRPr="000143A1">
          <w:rPr>
            <w:i w:val="0"/>
            <w:iCs w:val="0"/>
            <w:webHidden/>
          </w:rPr>
          <w:instrText xml:space="preserve"> PAGEREF _Toc156294878 \h </w:instrText>
        </w:r>
        <w:r w:rsidR="0059579D" w:rsidRPr="000143A1">
          <w:rPr>
            <w:i w:val="0"/>
            <w:iCs w:val="0"/>
            <w:webHidden/>
          </w:rPr>
        </w:r>
        <w:r w:rsidR="0059579D" w:rsidRPr="000143A1">
          <w:rPr>
            <w:i w:val="0"/>
            <w:iCs w:val="0"/>
            <w:webHidden/>
          </w:rPr>
          <w:fldChar w:fldCharType="separate"/>
        </w:r>
        <w:r w:rsidR="0059579D" w:rsidRPr="000143A1">
          <w:rPr>
            <w:i w:val="0"/>
            <w:iCs w:val="0"/>
            <w:webHidden/>
          </w:rPr>
          <w:t>4</w:t>
        </w:r>
        <w:r w:rsidR="0059579D" w:rsidRPr="000143A1">
          <w:rPr>
            <w:i w:val="0"/>
            <w:iCs w:val="0"/>
            <w:webHidden/>
          </w:rPr>
          <w:fldChar w:fldCharType="end"/>
        </w:r>
      </w:hyperlink>
    </w:p>
    <w:p w14:paraId="6B031D76" w14:textId="77777777" w:rsidR="0059579D" w:rsidRPr="000143A1" w:rsidRDefault="00812236" w:rsidP="0059579D">
      <w:pPr>
        <w:pStyle w:val="14"/>
        <w:rPr>
          <w:rFonts w:asciiTheme="minorHAnsi" w:eastAsiaTheme="minorEastAsia" w:hAnsiTheme="minorHAnsi" w:cstheme="minorBidi"/>
          <w:b w:val="0"/>
          <w:bCs w:val="0"/>
          <w:lang w:eastAsia="ru-RU"/>
        </w:rPr>
      </w:pPr>
      <w:hyperlink w:anchor="_Toc156294879" w:history="1">
        <w:r w:rsidR="0059579D" w:rsidRPr="000143A1">
          <w:rPr>
            <w:rStyle w:val="af0"/>
            <w:b w:val="0"/>
            <w:bCs w:val="0"/>
          </w:rPr>
          <w:t>2. СТРУКТУРА И СОДЕРЖАНИЕ ДИСЦИПЛИНЫ</w:t>
        </w:r>
        <w:r w:rsidR="0059579D" w:rsidRPr="000143A1">
          <w:rPr>
            <w:b w:val="0"/>
            <w:bCs w:val="0"/>
            <w:webHidden/>
          </w:rPr>
          <w:tab/>
        </w:r>
        <w:r w:rsidR="0059579D" w:rsidRPr="000143A1">
          <w:rPr>
            <w:b w:val="0"/>
            <w:bCs w:val="0"/>
            <w:webHidden/>
          </w:rPr>
          <w:fldChar w:fldCharType="begin"/>
        </w:r>
        <w:r w:rsidR="0059579D" w:rsidRPr="000143A1">
          <w:rPr>
            <w:b w:val="0"/>
            <w:bCs w:val="0"/>
            <w:webHidden/>
          </w:rPr>
          <w:instrText xml:space="preserve"> PAGEREF _Toc156294879 \h </w:instrText>
        </w:r>
        <w:r w:rsidR="0059579D" w:rsidRPr="000143A1">
          <w:rPr>
            <w:b w:val="0"/>
            <w:bCs w:val="0"/>
            <w:webHidden/>
          </w:rPr>
        </w:r>
        <w:r w:rsidR="0059579D" w:rsidRPr="000143A1">
          <w:rPr>
            <w:b w:val="0"/>
            <w:bCs w:val="0"/>
            <w:webHidden/>
          </w:rPr>
          <w:fldChar w:fldCharType="separate"/>
        </w:r>
        <w:r w:rsidR="0059579D" w:rsidRPr="000143A1">
          <w:rPr>
            <w:b w:val="0"/>
            <w:bCs w:val="0"/>
            <w:webHidden/>
          </w:rPr>
          <w:t>4</w:t>
        </w:r>
        <w:r w:rsidR="0059579D" w:rsidRPr="000143A1">
          <w:rPr>
            <w:b w:val="0"/>
            <w:bCs w:val="0"/>
            <w:webHidden/>
          </w:rPr>
          <w:fldChar w:fldCharType="end"/>
        </w:r>
      </w:hyperlink>
    </w:p>
    <w:p w14:paraId="718E1C6B" w14:textId="77777777" w:rsidR="0059579D" w:rsidRPr="000143A1" w:rsidRDefault="00812236" w:rsidP="0059579D">
      <w:pPr>
        <w:pStyle w:val="22"/>
        <w:rPr>
          <w:rFonts w:asciiTheme="minorHAnsi" w:eastAsiaTheme="minorEastAsia" w:hAnsiTheme="minorHAnsi" w:cstheme="minorBidi"/>
          <w:i w:val="0"/>
          <w:iCs w:val="0"/>
          <w:sz w:val="22"/>
          <w:szCs w:val="22"/>
        </w:rPr>
      </w:pPr>
      <w:hyperlink w:anchor="_Toc156294880" w:history="1">
        <w:r w:rsidR="0059579D" w:rsidRPr="000143A1">
          <w:rPr>
            <w:rStyle w:val="af0"/>
            <w:i w:val="0"/>
            <w:iCs w:val="0"/>
          </w:rPr>
          <w:t>2.1. Трудоемкость освоения дисциплины</w:t>
        </w:r>
        <w:r w:rsidR="0059579D" w:rsidRPr="000143A1">
          <w:rPr>
            <w:i w:val="0"/>
            <w:iCs w:val="0"/>
            <w:webHidden/>
          </w:rPr>
          <w:tab/>
        </w:r>
        <w:r w:rsidR="0059579D" w:rsidRPr="000143A1">
          <w:rPr>
            <w:i w:val="0"/>
            <w:iCs w:val="0"/>
            <w:webHidden/>
          </w:rPr>
          <w:fldChar w:fldCharType="begin"/>
        </w:r>
        <w:r w:rsidR="0059579D" w:rsidRPr="000143A1">
          <w:rPr>
            <w:i w:val="0"/>
            <w:iCs w:val="0"/>
            <w:webHidden/>
          </w:rPr>
          <w:instrText xml:space="preserve"> PAGEREF _Toc156294880 \h </w:instrText>
        </w:r>
        <w:r w:rsidR="0059579D" w:rsidRPr="000143A1">
          <w:rPr>
            <w:i w:val="0"/>
            <w:iCs w:val="0"/>
            <w:webHidden/>
          </w:rPr>
        </w:r>
        <w:r w:rsidR="0059579D" w:rsidRPr="000143A1">
          <w:rPr>
            <w:i w:val="0"/>
            <w:iCs w:val="0"/>
            <w:webHidden/>
          </w:rPr>
          <w:fldChar w:fldCharType="separate"/>
        </w:r>
        <w:r w:rsidR="0059579D" w:rsidRPr="000143A1">
          <w:rPr>
            <w:i w:val="0"/>
            <w:iCs w:val="0"/>
            <w:webHidden/>
          </w:rPr>
          <w:t>4</w:t>
        </w:r>
        <w:r w:rsidR="0059579D" w:rsidRPr="000143A1">
          <w:rPr>
            <w:i w:val="0"/>
            <w:iCs w:val="0"/>
            <w:webHidden/>
          </w:rPr>
          <w:fldChar w:fldCharType="end"/>
        </w:r>
      </w:hyperlink>
    </w:p>
    <w:p w14:paraId="73E52C14" w14:textId="77777777" w:rsidR="0059579D" w:rsidRPr="000143A1" w:rsidRDefault="00812236" w:rsidP="0059579D">
      <w:pPr>
        <w:pStyle w:val="22"/>
        <w:rPr>
          <w:rFonts w:asciiTheme="minorHAnsi" w:eastAsiaTheme="minorEastAsia" w:hAnsiTheme="minorHAnsi" w:cstheme="minorBidi"/>
          <w:i w:val="0"/>
          <w:iCs w:val="0"/>
          <w:sz w:val="22"/>
          <w:szCs w:val="22"/>
        </w:rPr>
      </w:pPr>
      <w:hyperlink w:anchor="_Toc156294881" w:history="1">
        <w:r w:rsidR="0059579D" w:rsidRPr="000143A1">
          <w:rPr>
            <w:rStyle w:val="af0"/>
            <w:i w:val="0"/>
            <w:iCs w:val="0"/>
          </w:rPr>
          <w:t>2.2. Примерное содержание дисциплины</w:t>
        </w:r>
        <w:r w:rsidR="0059579D" w:rsidRPr="000143A1">
          <w:rPr>
            <w:i w:val="0"/>
            <w:iCs w:val="0"/>
            <w:webHidden/>
          </w:rPr>
          <w:tab/>
        </w:r>
        <w:r w:rsidR="0059579D" w:rsidRPr="000143A1">
          <w:rPr>
            <w:i w:val="0"/>
            <w:iCs w:val="0"/>
            <w:webHidden/>
          </w:rPr>
          <w:fldChar w:fldCharType="begin"/>
        </w:r>
        <w:r w:rsidR="0059579D" w:rsidRPr="000143A1">
          <w:rPr>
            <w:i w:val="0"/>
            <w:iCs w:val="0"/>
            <w:webHidden/>
          </w:rPr>
          <w:instrText xml:space="preserve"> PAGEREF _Toc156294881 \h </w:instrText>
        </w:r>
        <w:r w:rsidR="0059579D" w:rsidRPr="000143A1">
          <w:rPr>
            <w:i w:val="0"/>
            <w:iCs w:val="0"/>
            <w:webHidden/>
          </w:rPr>
        </w:r>
        <w:r w:rsidR="0059579D" w:rsidRPr="000143A1">
          <w:rPr>
            <w:i w:val="0"/>
            <w:iCs w:val="0"/>
            <w:webHidden/>
          </w:rPr>
          <w:fldChar w:fldCharType="separate"/>
        </w:r>
        <w:r w:rsidR="0059579D" w:rsidRPr="000143A1">
          <w:rPr>
            <w:i w:val="0"/>
            <w:iCs w:val="0"/>
            <w:webHidden/>
          </w:rPr>
          <w:t>5</w:t>
        </w:r>
        <w:r w:rsidR="0059579D" w:rsidRPr="000143A1">
          <w:rPr>
            <w:i w:val="0"/>
            <w:iCs w:val="0"/>
            <w:webHidden/>
          </w:rPr>
          <w:fldChar w:fldCharType="end"/>
        </w:r>
      </w:hyperlink>
    </w:p>
    <w:p w14:paraId="39D8FB2B" w14:textId="77777777" w:rsidR="0059579D" w:rsidRPr="000143A1" w:rsidRDefault="00812236" w:rsidP="0059579D">
      <w:pPr>
        <w:pStyle w:val="22"/>
        <w:rPr>
          <w:rFonts w:asciiTheme="minorHAnsi" w:eastAsiaTheme="minorEastAsia" w:hAnsiTheme="minorHAnsi" w:cstheme="minorBidi"/>
          <w:i w:val="0"/>
          <w:iCs w:val="0"/>
          <w:sz w:val="22"/>
          <w:szCs w:val="22"/>
        </w:rPr>
      </w:pPr>
      <w:hyperlink w:anchor="_Toc156294883" w:history="1">
        <w:r w:rsidR="0059579D" w:rsidRPr="000143A1">
          <w:rPr>
            <w:rStyle w:val="af0"/>
            <w:i w:val="0"/>
            <w:iCs w:val="0"/>
          </w:rPr>
          <w:t>2.3. Курсовой проект (работа)</w:t>
        </w:r>
        <w:r w:rsidR="0059579D" w:rsidRPr="000143A1">
          <w:rPr>
            <w:i w:val="0"/>
            <w:iCs w:val="0"/>
            <w:webHidden/>
          </w:rPr>
          <w:tab/>
        </w:r>
        <w:r w:rsidR="0059579D" w:rsidRPr="000143A1">
          <w:rPr>
            <w:i w:val="0"/>
            <w:iCs w:val="0"/>
            <w:webHidden/>
          </w:rPr>
          <w:fldChar w:fldCharType="begin"/>
        </w:r>
        <w:r w:rsidR="0059579D" w:rsidRPr="000143A1">
          <w:rPr>
            <w:i w:val="0"/>
            <w:iCs w:val="0"/>
            <w:webHidden/>
          </w:rPr>
          <w:instrText xml:space="preserve"> PAGEREF _Toc156294883 \h </w:instrText>
        </w:r>
        <w:r w:rsidR="0059579D" w:rsidRPr="000143A1">
          <w:rPr>
            <w:i w:val="0"/>
            <w:iCs w:val="0"/>
            <w:webHidden/>
          </w:rPr>
        </w:r>
        <w:r w:rsidR="0059579D" w:rsidRPr="000143A1">
          <w:rPr>
            <w:i w:val="0"/>
            <w:iCs w:val="0"/>
            <w:webHidden/>
          </w:rPr>
          <w:fldChar w:fldCharType="separate"/>
        </w:r>
        <w:r w:rsidR="0059579D" w:rsidRPr="000143A1">
          <w:rPr>
            <w:i w:val="0"/>
            <w:iCs w:val="0"/>
            <w:webHidden/>
          </w:rPr>
          <w:t>5</w:t>
        </w:r>
        <w:r w:rsidR="0059579D" w:rsidRPr="000143A1">
          <w:rPr>
            <w:i w:val="0"/>
            <w:iCs w:val="0"/>
            <w:webHidden/>
          </w:rPr>
          <w:fldChar w:fldCharType="end"/>
        </w:r>
      </w:hyperlink>
    </w:p>
    <w:p w14:paraId="54287CDB" w14:textId="77777777" w:rsidR="0059579D" w:rsidRPr="000143A1" w:rsidRDefault="00812236" w:rsidP="0059579D">
      <w:pPr>
        <w:pStyle w:val="14"/>
        <w:rPr>
          <w:rFonts w:asciiTheme="minorHAnsi" w:eastAsiaTheme="minorEastAsia" w:hAnsiTheme="minorHAnsi" w:cstheme="minorBidi"/>
          <w:b w:val="0"/>
          <w:bCs w:val="0"/>
          <w:lang w:eastAsia="ru-RU"/>
        </w:rPr>
      </w:pPr>
      <w:hyperlink w:anchor="_Toc156294884" w:history="1">
        <w:r w:rsidR="0059579D" w:rsidRPr="000143A1">
          <w:rPr>
            <w:rStyle w:val="af0"/>
            <w:b w:val="0"/>
            <w:bCs w:val="0"/>
          </w:rPr>
          <w:t>3. УСЛОВИЯ РЕАЛИЗАЦИИ ДИСЦИПЛИНЫ</w:t>
        </w:r>
        <w:r w:rsidR="0059579D" w:rsidRPr="000143A1">
          <w:rPr>
            <w:b w:val="0"/>
            <w:bCs w:val="0"/>
            <w:webHidden/>
          </w:rPr>
          <w:tab/>
        </w:r>
        <w:r w:rsidR="0059579D" w:rsidRPr="000143A1">
          <w:rPr>
            <w:b w:val="0"/>
            <w:bCs w:val="0"/>
            <w:webHidden/>
          </w:rPr>
          <w:fldChar w:fldCharType="begin"/>
        </w:r>
        <w:r w:rsidR="0059579D" w:rsidRPr="000143A1">
          <w:rPr>
            <w:b w:val="0"/>
            <w:bCs w:val="0"/>
            <w:webHidden/>
          </w:rPr>
          <w:instrText xml:space="preserve"> PAGEREF _Toc156294884 \h </w:instrText>
        </w:r>
        <w:r w:rsidR="0059579D" w:rsidRPr="000143A1">
          <w:rPr>
            <w:b w:val="0"/>
            <w:bCs w:val="0"/>
            <w:webHidden/>
          </w:rPr>
        </w:r>
        <w:r w:rsidR="0059579D" w:rsidRPr="000143A1">
          <w:rPr>
            <w:b w:val="0"/>
            <w:bCs w:val="0"/>
            <w:webHidden/>
          </w:rPr>
          <w:fldChar w:fldCharType="separate"/>
        </w:r>
        <w:r w:rsidR="0059579D" w:rsidRPr="000143A1">
          <w:rPr>
            <w:b w:val="0"/>
            <w:bCs w:val="0"/>
            <w:webHidden/>
          </w:rPr>
          <w:t>6</w:t>
        </w:r>
        <w:r w:rsidR="0059579D" w:rsidRPr="000143A1">
          <w:rPr>
            <w:b w:val="0"/>
            <w:bCs w:val="0"/>
            <w:webHidden/>
          </w:rPr>
          <w:fldChar w:fldCharType="end"/>
        </w:r>
      </w:hyperlink>
    </w:p>
    <w:p w14:paraId="304ACE67" w14:textId="77777777" w:rsidR="0059579D" w:rsidRPr="000143A1" w:rsidRDefault="00812236" w:rsidP="0059579D">
      <w:pPr>
        <w:pStyle w:val="22"/>
        <w:rPr>
          <w:rFonts w:asciiTheme="minorHAnsi" w:eastAsiaTheme="minorEastAsia" w:hAnsiTheme="minorHAnsi" w:cstheme="minorBidi"/>
          <w:i w:val="0"/>
          <w:iCs w:val="0"/>
          <w:sz w:val="22"/>
          <w:szCs w:val="22"/>
        </w:rPr>
      </w:pPr>
      <w:hyperlink w:anchor="_Toc156294885" w:history="1">
        <w:r w:rsidR="0059579D" w:rsidRPr="000143A1">
          <w:rPr>
            <w:rStyle w:val="af0"/>
            <w:i w:val="0"/>
            <w:iCs w:val="0"/>
          </w:rPr>
          <w:t>3.1. Материально-техническое обеспечение</w:t>
        </w:r>
        <w:r w:rsidR="0059579D" w:rsidRPr="000143A1">
          <w:rPr>
            <w:i w:val="0"/>
            <w:iCs w:val="0"/>
            <w:webHidden/>
          </w:rPr>
          <w:tab/>
        </w:r>
        <w:r w:rsidR="0059579D" w:rsidRPr="000143A1">
          <w:rPr>
            <w:i w:val="0"/>
            <w:iCs w:val="0"/>
            <w:webHidden/>
          </w:rPr>
          <w:fldChar w:fldCharType="begin"/>
        </w:r>
        <w:r w:rsidR="0059579D" w:rsidRPr="000143A1">
          <w:rPr>
            <w:i w:val="0"/>
            <w:iCs w:val="0"/>
            <w:webHidden/>
          </w:rPr>
          <w:instrText xml:space="preserve"> PAGEREF _Toc156294885 \h </w:instrText>
        </w:r>
        <w:r w:rsidR="0059579D" w:rsidRPr="000143A1">
          <w:rPr>
            <w:i w:val="0"/>
            <w:iCs w:val="0"/>
            <w:webHidden/>
          </w:rPr>
        </w:r>
        <w:r w:rsidR="0059579D" w:rsidRPr="000143A1">
          <w:rPr>
            <w:i w:val="0"/>
            <w:iCs w:val="0"/>
            <w:webHidden/>
          </w:rPr>
          <w:fldChar w:fldCharType="separate"/>
        </w:r>
        <w:r w:rsidR="0059579D" w:rsidRPr="000143A1">
          <w:rPr>
            <w:i w:val="0"/>
            <w:iCs w:val="0"/>
            <w:webHidden/>
          </w:rPr>
          <w:t>6</w:t>
        </w:r>
        <w:r w:rsidR="0059579D" w:rsidRPr="000143A1">
          <w:rPr>
            <w:i w:val="0"/>
            <w:iCs w:val="0"/>
            <w:webHidden/>
          </w:rPr>
          <w:fldChar w:fldCharType="end"/>
        </w:r>
      </w:hyperlink>
    </w:p>
    <w:p w14:paraId="40DD0E06" w14:textId="77777777" w:rsidR="0059579D" w:rsidRPr="000143A1" w:rsidRDefault="00812236" w:rsidP="0059579D">
      <w:pPr>
        <w:pStyle w:val="22"/>
        <w:rPr>
          <w:rFonts w:asciiTheme="minorHAnsi" w:eastAsiaTheme="minorEastAsia" w:hAnsiTheme="minorHAnsi" w:cstheme="minorBidi"/>
          <w:i w:val="0"/>
          <w:iCs w:val="0"/>
          <w:sz w:val="22"/>
          <w:szCs w:val="22"/>
        </w:rPr>
      </w:pPr>
      <w:hyperlink w:anchor="_Toc156294886" w:history="1">
        <w:r w:rsidR="0059579D" w:rsidRPr="000143A1">
          <w:rPr>
            <w:rStyle w:val="af0"/>
            <w:i w:val="0"/>
            <w:iCs w:val="0"/>
          </w:rPr>
          <w:t>3.2. Учебно-методическое обеспечение</w:t>
        </w:r>
        <w:r w:rsidR="0059579D" w:rsidRPr="000143A1">
          <w:rPr>
            <w:i w:val="0"/>
            <w:iCs w:val="0"/>
            <w:webHidden/>
          </w:rPr>
          <w:tab/>
        </w:r>
        <w:r w:rsidR="0059579D" w:rsidRPr="000143A1">
          <w:rPr>
            <w:i w:val="0"/>
            <w:iCs w:val="0"/>
            <w:webHidden/>
          </w:rPr>
          <w:fldChar w:fldCharType="begin"/>
        </w:r>
        <w:r w:rsidR="0059579D" w:rsidRPr="000143A1">
          <w:rPr>
            <w:i w:val="0"/>
            <w:iCs w:val="0"/>
            <w:webHidden/>
          </w:rPr>
          <w:instrText xml:space="preserve"> PAGEREF _Toc156294886 \h </w:instrText>
        </w:r>
        <w:r w:rsidR="0059579D" w:rsidRPr="000143A1">
          <w:rPr>
            <w:i w:val="0"/>
            <w:iCs w:val="0"/>
            <w:webHidden/>
          </w:rPr>
        </w:r>
        <w:r w:rsidR="0059579D" w:rsidRPr="000143A1">
          <w:rPr>
            <w:i w:val="0"/>
            <w:iCs w:val="0"/>
            <w:webHidden/>
          </w:rPr>
          <w:fldChar w:fldCharType="separate"/>
        </w:r>
        <w:r w:rsidR="0059579D" w:rsidRPr="000143A1">
          <w:rPr>
            <w:i w:val="0"/>
            <w:iCs w:val="0"/>
            <w:webHidden/>
          </w:rPr>
          <w:t>6</w:t>
        </w:r>
        <w:r w:rsidR="0059579D" w:rsidRPr="000143A1">
          <w:rPr>
            <w:i w:val="0"/>
            <w:iCs w:val="0"/>
            <w:webHidden/>
          </w:rPr>
          <w:fldChar w:fldCharType="end"/>
        </w:r>
      </w:hyperlink>
    </w:p>
    <w:p w14:paraId="7B6FD664" w14:textId="77777777" w:rsidR="0059579D" w:rsidRPr="000143A1" w:rsidRDefault="00812236" w:rsidP="0059579D">
      <w:pPr>
        <w:pStyle w:val="14"/>
        <w:rPr>
          <w:rFonts w:asciiTheme="minorHAnsi" w:eastAsiaTheme="minorEastAsia" w:hAnsiTheme="minorHAnsi" w:cstheme="minorBidi"/>
          <w:b w:val="0"/>
          <w:bCs w:val="0"/>
          <w:lang w:eastAsia="ru-RU"/>
        </w:rPr>
      </w:pPr>
      <w:hyperlink w:anchor="_Toc156294887" w:history="1">
        <w:r w:rsidR="0059579D" w:rsidRPr="000143A1">
          <w:rPr>
            <w:rStyle w:val="af0"/>
            <w:b w:val="0"/>
            <w:bCs w:val="0"/>
          </w:rPr>
          <w:t>4. КОНТРОЛЬ И ОЦЕНКА РЕЗУЛЬТАТОВ ОСВОЕНИЯ ДИСЦИПЛИНЫ</w:t>
        </w:r>
        <w:r w:rsidR="0059579D" w:rsidRPr="000143A1">
          <w:rPr>
            <w:b w:val="0"/>
            <w:bCs w:val="0"/>
            <w:webHidden/>
          </w:rPr>
          <w:tab/>
        </w:r>
        <w:r w:rsidR="0059579D" w:rsidRPr="000143A1">
          <w:rPr>
            <w:b w:val="0"/>
            <w:bCs w:val="0"/>
            <w:webHidden/>
          </w:rPr>
          <w:fldChar w:fldCharType="begin"/>
        </w:r>
        <w:r w:rsidR="0059579D" w:rsidRPr="000143A1">
          <w:rPr>
            <w:b w:val="0"/>
            <w:bCs w:val="0"/>
            <w:webHidden/>
          </w:rPr>
          <w:instrText xml:space="preserve"> PAGEREF _Toc156294887 \h </w:instrText>
        </w:r>
        <w:r w:rsidR="0059579D" w:rsidRPr="000143A1">
          <w:rPr>
            <w:b w:val="0"/>
            <w:bCs w:val="0"/>
            <w:webHidden/>
          </w:rPr>
        </w:r>
        <w:r w:rsidR="0059579D" w:rsidRPr="000143A1">
          <w:rPr>
            <w:b w:val="0"/>
            <w:bCs w:val="0"/>
            <w:webHidden/>
          </w:rPr>
          <w:fldChar w:fldCharType="separate"/>
        </w:r>
        <w:r w:rsidR="0059579D" w:rsidRPr="000143A1">
          <w:rPr>
            <w:b w:val="0"/>
            <w:bCs w:val="0"/>
            <w:webHidden/>
          </w:rPr>
          <w:t>6</w:t>
        </w:r>
        <w:r w:rsidR="0059579D" w:rsidRPr="000143A1">
          <w:rPr>
            <w:b w:val="0"/>
            <w:bCs w:val="0"/>
            <w:webHidden/>
          </w:rPr>
          <w:fldChar w:fldCharType="end"/>
        </w:r>
      </w:hyperlink>
    </w:p>
    <w:p w14:paraId="0C80AED8" w14:textId="77777777" w:rsidR="0059579D" w:rsidRPr="00DF068E" w:rsidRDefault="0059579D" w:rsidP="0059579D">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3FC05954" w14:textId="77777777" w:rsidR="0059579D" w:rsidRPr="00DF068E" w:rsidRDefault="0059579D" w:rsidP="0059579D">
      <w:pPr>
        <w:pStyle w:val="1f"/>
        <w:jc w:val="left"/>
        <w:rPr>
          <w:rFonts w:ascii="Times New Roman" w:hAnsi="Times New Roman"/>
          <w:lang w:val="ru-RU"/>
        </w:rPr>
        <w:sectPr w:rsidR="0059579D" w:rsidRPr="00DF068E" w:rsidSect="0059579D">
          <w:headerReference w:type="even" r:id="rId27"/>
          <w:headerReference w:type="default" r:id="rId28"/>
          <w:pgSz w:w="11906" w:h="16838"/>
          <w:pgMar w:top="1134" w:right="567" w:bottom="1134" w:left="1701" w:header="709" w:footer="709" w:gutter="0"/>
          <w:cols w:space="708"/>
          <w:docGrid w:linePitch="360"/>
        </w:sectPr>
      </w:pPr>
    </w:p>
    <w:p w14:paraId="512FC295" w14:textId="77777777" w:rsidR="0059579D" w:rsidRPr="00F70F81" w:rsidRDefault="0059579D" w:rsidP="009D426B">
      <w:pPr>
        <w:pStyle w:val="1f"/>
        <w:numPr>
          <w:ilvl w:val="0"/>
          <w:numId w:val="9"/>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3048AA84" w14:textId="611A1364" w:rsidR="0059579D" w:rsidRPr="001A6E0C" w:rsidRDefault="0059579D" w:rsidP="0059579D">
      <w:pPr>
        <w:pStyle w:val="a4"/>
        <w:jc w:val="center"/>
        <w:rPr>
          <w:b/>
        </w:rPr>
      </w:pPr>
      <w:r w:rsidRPr="001A6E0C">
        <w:rPr>
          <w:b/>
        </w:rPr>
        <w:t>«</w:t>
      </w:r>
      <w:r w:rsidRPr="00AD1270">
        <w:rPr>
          <w:rFonts w:ascii="Times New Roman" w:hAnsi="Times New Roman"/>
          <w:b/>
          <w:sz w:val="24"/>
          <w:szCs w:val="24"/>
        </w:rPr>
        <w:t>ОП.0</w:t>
      </w:r>
      <w:r>
        <w:rPr>
          <w:rFonts w:ascii="Times New Roman" w:hAnsi="Times New Roman"/>
          <w:b/>
          <w:sz w:val="24"/>
          <w:szCs w:val="24"/>
        </w:rPr>
        <w:t>8</w:t>
      </w:r>
      <w:r w:rsidRPr="00AD1270">
        <w:rPr>
          <w:rFonts w:ascii="Times New Roman" w:hAnsi="Times New Roman"/>
          <w:b/>
          <w:sz w:val="24"/>
          <w:szCs w:val="24"/>
        </w:rPr>
        <w:t xml:space="preserve"> Процессы формообразования и инструменты</w:t>
      </w:r>
      <w:r>
        <w:rPr>
          <w:rFonts w:ascii="Times New Roman" w:hAnsi="Times New Roman"/>
          <w:b/>
          <w:sz w:val="24"/>
          <w:szCs w:val="24"/>
        </w:rPr>
        <w:t>»</w:t>
      </w:r>
    </w:p>
    <w:p w14:paraId="6EC2625E" w14:textId="77777777" w:rsidR="0059579D" w:rsidRPr="00021F3A" w:rsidRDefault="0059579D" w:rsidP="0059579D">
      <w:pPr>
        <w:pStyle w:val="1d"/>
        <w:rPr>
          <w:lang w:val="ru-RU"/>
        </w:rPr>
      </w:pPr>
    </w:p>
    <w:p w14:paraId="324496E0" w14:textId="77777777" w:rsidR="0059579D" w:rsidRPr="00EA6E1D" w:rsidRDefault="0059579D" w:rsidP="0059579D">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C5CEA6B" w14:textId="77777777" w:rsidR="0059579D" w:rsidRPr="008648B2" w:rsidRDefault="0059579D" w:rsidP="0059579D">
      <w:pPr>
        <w:rPr>
          <w:rFonts w:ascii="Times New Roman" w:eastAsia="Times New Roman" w:hAnsi="Times New Roman" w:cs="Times New Roman"/>
          <w:color w:val="000000" w:themeColor="text1"/>
          <w:sz w:val="24"/>
          <w:szCs w:val="24"/>
          <w:lang w:eastAsia="ru-RU"/>
        </w:rPr>
      </w:pPr>
      <w:r w:rsidRPr="008648B2">
        <w:rPr>
          <w:rFonts w:ascii="Times New Roman" w:eastAsia="Times New Roman" w:hAnsi="Times New Roman" w:cs="Times New Roman"/>
          <w:color w:val="000000" w:themeColor="text1"/>
          <w:sz w:val="24"/>
          <w:szCs w:val="24"/>
          <w:lang w:eastAsia="ru-RU"/>
        </w:rPr>
        <w:t xml:space="preserve">            Цель дисциплины «</w:t>
      </w:r>
      <w:r w:rsidRPr="008648B2">
        <w:rPr>
          <w:rFonts w:ascii="Times New Roman" w:hAnsi="Times New Roman" w:cs="Times New Roman"/>
          <w:sz w:val="24"/>
          <w:szCs w:val="24"/>
        </w:rPr>
        <w:t>Процессы формообразования и инструменты</w:t>
      </w:r>
      <w:r w:rsidRPr="008648B2">
        <w:rPr>
          <w:rFonts w:ascii="Times New Roman" w:eastAsia="Times New Roman" w:hAnsi="Times New Roman" w:cs="Times New Roman"/>
          <w:color w:val="000000" w:themeColor="text1"/>
          <w:sz w:val="24"/>
          <w:szCs w:val="24"/>
          <w:lang w:eastAsia="ru-RU"/>
        </w:rPr>
        <w:t xml:space="preserve">»: </w:t>
      </w:r>
      <w:r w:rsidRPr="008648B2">
        <w:rPr>
          <w:rFonts w:ascii="Times New Roman" w:hAnsi="Times New Roman" w:cs="Times New Roman"/>
          <w:color w:val="000000" w:themeColor="text1"/>
          <w:sz w:val="24"/>
          <w:szCs w:val="24"/>
          <w:shd w:val="clear" w:color="auto" w:fill="FFFFFF"/>
        </w:rPr>
        <w:t>формирование знаний в области методов формообразования заготовок, основных методов обработки металлов методику и расчет рациональных режимов резания при различных видах обработки</w:t>
      </w:r>
      <w:r>
        <w:rPr>
          <w:rFonts w:ascii="Times New Roman" w:hAnsi="Times New Roman" w:cs="Times New Roman"/>
          <w:color w:val="000000" w:themeColor="text1"/>
          <w:sz w:val="24"/>
          <w:szCs w:val="24"/>
          <w:shd w:val="clear" w:color="auto" w:fill="FFFFFF"/>
        </w:rPr>
        <w:t>.</w:t>
      </w:r>
    </w:p>
    <w:p w14:paraId="6399B295" w14:textId="4066D4D8" w:rsidR="0059579D" w:rsidRPr="001A6E0C" w:rsidRDefault="0059579D" w:rsidP="0059579D">
      <w:pPr>
        <w:suppressAutoHyphens/>
        <w:spacing w:line="276" w:lineRule="auto"/>
        <w:ind w:firstLine="709"/>
        <w:jc w:val="both"/>
        <w:rPr>
          <w:rFonts w:ascii="Times New Roman" w:hAnsi="Times New Roman" w:cs="Times New Roman"/>
          <w:color w:val="000000" w:themeColor="text1"/>
          <w:sz w:val="24"/>
          <w:szCs w:val="24"/>
        </w:rPr>
      </w:pPr>
      <w:r w:rsidRPr="001A6E0C">
        <w:rPr>
          <w:rFonts w:ascii="Times New Roman" w:hAnsi="Times New Roman" w:cs="Times New Roman"/>
          <w:color w:val="000000" w:themeColor="text1"/>
          <w:sz w:val="24"/>
          <w:szCs w:val="24"/>
        </w:rPr>
        <w:t xml:space="preserve">Дисциплина </w:t>
      </w:r>
      <w:r w:rsidRPr="008648B2">
        <w:rPr>
          <w:rFonts w:ascii="Times New Roman" w:hAnsi="Times New Roman" w:cs="Times New Roman"/>
          <w:color w:val="000000" w:themeColor="text1"/>
          <w:sz w:val="24"/>
          <w:szCs w:val="24"/>
        </w:rPr>
        <w:t>«</w:t>
      </w:r>
      <w:r w:rsidRPr="008648B2">
        <w:rPr>
          <w:rFonts w:ascii="Times New Roman" w:hAnsi="Times New Roman"/>
          <w:sz w:val="24"/>
          <w:szCs w:val="24"/>
        </w:rPr>
        <w:t>Процессы формообразования и инструменты</w:t>
      </w:r>
      <w:r w:rsidRPr="008648B2">
        <w:rPr>
          <w:rFonts w:ascii="Times New Roman" w:eastAsia="Times New Roman" w:hAnsi="Times New Roman" w:cs="Times New Roman"/>
          <w:color w:val="000000" w:themeColor="text1"/>
          <w:sz w:val="24"/>
          <w:szCs w:val="24"/>
          <w:lang w:eastAsia="ru-RU"/>
        </w:rPr>
        <w:t>»</w:t>
      </w:r>
      <w:r w:rsidRPr="001A6E0C">
        <w:rPr>
          <w:rFonts w:ascii="Times New Roman" w:hAnsi="Times New Roman" w:cs="Times New Roman"/>
          <w:color w:val="000000" w:themeColor="text1"/>
          <w:sz w:val="24"/>
          <w:szCs w:val="24"/>
        </w:rPr>
        <w:t xml:space="preserve"> включена в обязательную часть </w:t>
      </w:r>
      <w:r>
        <w:rPr>
          <w:rFonts w:ascii="Times New Roman" w:hAnsi="Times New Roman" w:cs="Times New Roman"/>
          <w:color w:val="000000" w:themeColor="text1"/>
          <w:sz w:val="24"/>
          <w:szCs w:val="24"/>
        </w:rPr>
        <w:t>общепрофессионального</w:t>
      </w:r>
      <w:r w:rsidRPr="001A6E0C">
        <w:rPr>
          <w:rFonts w:ascii="Times New Roman" w:hAnsi="Times New Roman" w:cs="Times New Roman"/>
          <w:color w:val="000000" w:themeColor="text1"/>
          <w:sz w:val="24"/>
          <w:szCs w:val="24"/>
        </w:rPr>
        <w:t xml:space="preserve"> цикла образовательной программы.</w:t>
      </w:r>
    </w:p>
    <w:p w14:paraId="1A64E250" w14:textId="77777777" w:rsidR="0059579D" w:rsidRDefault="0059579D" w:rsidP="0059579D">
      <w:pPr>
        <w:suppressAutoHyphens/>
        <w:spacing w:line="276" w:lineRule="auto"/>
        <w:ind w:firstLine="709"/>
        <w:jc w:val="both"/>
        <w:rPr>
          <w:rFonts w:ascii="Times New Roman" w:hAnsi="Times New Roman" w:cs="Times New Roman"/>
          <w:sz w:val="24"/>
          <w:szCs w:val="24"/>
        </w:rPr>
      </w:pPr>
    </w:p>
    <w:p w14:paraId="2B4AC4EC" w14:textId="77777777" w:rsidR="0059579D" w:rsidRPr="00EA6E1D" w:rsidRDefault="0059579D" w:rsidP="0059579D">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E714B80" w14:textId="77777777" w:rsidR="0059579D" w:rsidRDefault="0059579D" w:rsidP="0059579D">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B6A6F6E" w14:textId="77777777" w:rsidR="0059579D" w:rsidRDefault="0059579D" w:rsidP="0059579D">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8"/>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677"/>
      </w:tblGrid>
      <w:tr w:rsidR="0059579D" w:rsidRPr="000E591D" w14:paraId="6A3D663B" w14:textId="77777777" w:rsidTr="00E17EA2">
        <w:tc>
          <w:tcPr>
            <w:tcW w:w="1129" w:type="dxa"/>
            <w:tcBorders>
              <w:top w:val="single" w:sz="4" w:space="0" w:color="auto"/>
              <w:left w:val="single" w:sz="4" w:space="0" w:color="auto"/>
              <w:right w:val="single" w:sz="4" w:space="0" w:color="auto"/>
            </w:tcBorders>
          </w:tcPr>
          <w:p w14:paraId="0D41813E" w14:textId="77777777" w:rsidR="0059579D" w:rsidRDefault="0059579D" w:rsidP="00E17EA2">
            <w:pPr>
              <w:rPr>
                <w:rStyle w:val="afb"/>
                <w:b/>
                <w:sz w:val="24"/>
                <w:szCs w:val="24"/>
                <w:highlight w:val="green"/>
              </w:rPr>
            </w:pPr>
            <w:r w:rsidRPr="00F70F81">
              <w:rPr>
                <w:rStyle w:val="afb"/>
                <w:b/>
                <w:i w:val="0"/>
                <w:sz w:val="24"/>
                <w:szCs w:val="24"/>
              </w:rPr>
              <w:t>Ко</w:t>
            </w:r>
            <w:r w:rsidRPr="00087DE1">
              <w:rPr>
                <w:rStyle w:val="afb"/>
                <w:b/>
                <w:i w:val="0"/>
                <w:sz w:val="24"/>
                <w:szCs w:val="24"/>
              </w:rPr>
              <w:t>д ОК</w:t>
            </w:r>
            <w:r w:rsidRPr="000E591D">
              <w:rPr>
                <w:rStyle w:val="afb"/>
                <w:b/>
                <w:sz w:val="24"/>
                <w:szCs w:val="24"/>
                <w:highlight w:val="green"/>
              </w:rPr>
              <w:t xml:space="preserve"> </w:t>
            </w:r>
          </w:p>
          <w:p w14:paraId="2507D66E" w14:textId="77777777" w:rsidR="0059579D" w:rsidRPr="000E591D" w:rsidRDefault="0059579D" w:rsidP="00E17EA2">
            <w:pPr>
              <w:rPr>
                <w:rStyle w:val="afb"/>
                <w:b/>
                <w:i w:val="0"/>
                <w:sz w:val="24"/>
                <w:szCs w:val="24"/>
                <w:highlight w:val="green"/>
              </w:rPr>
            </w:pPr>
          </w:p>
        </w:tc>
        <w:tc>
          <w:tcPr>
            <w:tcW w:w="3828" w:type="dxa"/>
            <w:tcBorders>
              <w:top w:val="single" w:sz="4" w:space="0" w:color="auto"/>
              <w:left w:val="single" w:sz="4" w:space="0" w:color="auto"/>
              <w:right w:val="single" w:sz="4" w:space="0" w:color="auto"/>
            </w:tcBorders>
          </w:tcPr>
          <w:p w14:paraId="38BA0890" w14:textId="77777777" w:rsidR="0059579D" w:rsidRPr="00F70F81" w:rsidRDefault="0059579D" w:rsidP="00E17EA2">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53E7448B" w14:textId="77777777" w:rsidR="0059579D" w:rsidRPr="00F70F81" w:rsidRDefault="0059579D" w:rsidP="00E17EA2">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59579D" w:rsidRPr="000E591D" w14:paraId="4C278025" w14:textId="77777777" w:rsidTr="00E17EA2">
        <w:tc>
          <w:tcPr>
            <w:tcW w:w="1129" w:type="dxa"/>
            <w:tcBorders>
              <w:top w:val="single" w:sz="4" w:space="0" w:color="auto"/>
              <w:left w:val="single" w:sz="4" w:space="0" w:color="auto"/>
              <w:bottom w:val="single" w:sz="4" w:space="0" w:color="auto"/>
              <w:right w:val="single" w:sz="4" w:space="0" w:color="auto"/>
            </w:tcBorders>
          </w:tcPr>
          <w:p w14:paraId="5087C830" w14:textId="77777777" w:rsidR="0059579D" w:rsidRPr="000E2B98" w:rsidRDefault="0059579D" w:rsidP="00E17EA2">
            <w:pPr>
              <w:rPr>
                <w:rFonts w:ascii="Times New Roman" w:eastAsia="Batang" w:hAnsi="Times New Roman"/>
              </w:rPr>
            </w:pPr>
            <w:r w:rsidRPr="000E2B98">
              <w:rPr>
                <w:rFonts w:ascii="Times New Roman" w:eastAsia="Batang" w:hAnsi="Times New Roman"/>
              </w:rPr>
              <w:t>ОК 01</w:t>
            </w:r>
          </w:p>
          <w:p w14:paraId="0417C2B7" w14:textId="77777777" w:rsidR="0059579D" w:rsidRPr="000E2B98" w:rsidRDefault="0059579D" w:rsidP="00E17EA2">
            <w:pPr>
              <w:rPr>
                <w:rFonts w:ascii="Times New Roman" w:eastAsia="Batang" w:hAnsi="Times New Roman"/>
              </w:rPr>
            </w:pPr>
            <w:r w:rsidRPr="000E2B98">
              <w:rPr>
                <w:rFonts w:ascii="Times New Roman" w:eastAsia="Batang" w:hAnsi="Times New Roman"/>
              </w:rPr>
              <w:t>ОК 02</w:t>
            </w:r>
          </w:p>
          <w:p w14:paraId="1E95A1D3" w14:textId="77777777" w:rsidR="0059579D" w:rsidRPr="000E2B98" w:rsidRDefault="0059579D" w:rsidP="00E17EA2">
            <w:pPr>
              <w:rPr>
                <w:rFonts w:ascii="Times New Roman" w:eastAsia="Batang" w:hAnsi="Times New Roman"/>
              </w:rPr>
            </w:pPr>
            <w:r w:rsidRPr="000E2B98">
              <w:rPr>
                <w:rFonts w:ascii="Times New Roman" w:eastAsia="Batang" w:hAnsi="Times New Roman"/>
              </w:rPr>
              <w:t>ОК 03</w:t>
            </w:r>
          </w:p>
          <w:p w14:paraId="6D6DF018" w14:textId="77777777" w:rsidR="0059579D" w:rsidRPr="000E2B98" w:rsidRDefault="0059579D" w:rsidP="00E17EA2">
            <w:pPr>
              <w:rPr>
                <w:rFonts w:ascii="Times New Roman" w:hAnsi="Times New Roman" w:cs="Times New Roman"/>
                <w:bCs/>
              </w:rPr>
            </w:pPr>
          </w:p>
        </w:tc>
        <w:tc>
          <w:tcPr>
            <w:tcW w:w="3828" w:type="dxa"/>
            <w:tcBorders>
              <w:top w:val="single" w:sz="4" w:space="0" w:color="auto"/>
              <w:left w:val="single" w:sz="4" w:space="0" w:color="auto"/>
              <w:right w:val="single" w:sz="4" w:space="0" w:color="auto"/>
            </w:tcBorders>
            <w:hideMark/>
          </w:tcPr>
          <w:p w14:paraId="2DA0BDC2" w14:textId="77777777" w:rsidR="0059579D" w:rsidRPr="000E2B98" w:rsidRDefault="0059579D" w:rsidP="00E17EA2">
            <w:pPr>
              <w:rPr>
                <w:rFonts w:ascii="Times New Roman" w:eastAsia="Batang" w:hAnsi="Times New Roman" w:cs="Batang"/>
                <w:iCs/>
              </w:rPr>
            </w:pPr>
            <w:r w:rsidRPr="000E2B98">
              <w:rPr>
                <w:rFonts w:ascii="Times New Roman" w:eastAsia="Batang" w:hAnsi="Times New Roman" w:cs="Batang"/>
                <w:iCs/>
              </w:rPr>
              <w:t>распознавать задачу и/или проблему в профессиональном и/или социальном контексте</w:t>
            </w:r>
          </w:p>
          <w:p w14:paraId="0A9C8AD4" w14:textId="77777777" w:rsidR="0059579D" w:rsidRPr="000E2B98" w:rsidRDefault="0059579D" w:rsidP="00E17EA2">
            <w:pPr>
              <w:rPr>
                <w:rFonts w:ascii="Times New Roman" w:eastAsia="Batang" w:hAnsi="Times New Roman" w:cs="Batang"/>
                <w:iCs/>
              </w:rPr>
            </w:pPr>
            <w:r w:rsidRPr="000E2B98">
              <w:rPr>
                <w:rFonts w:ascii="Times New Roman" w:eastAsia="Batang" w:hAnsi="Times New Roman" w:cs="Batang"/>
                <w:iCs/>
              </w:rPr>
              <w:t xml:space="preserve">анализировать задачу и/или проблему и выделять её составные части; </w:t>
            </w:r>
          </w:p>
          <w:p w14:paraId="3286A834" w14:textId="77777777" w:rsidR="0059579D" w:rsidRPr="000E2B98" w:rsidRDefault="0059579D" w:rsidP="00E17EA2">
            <w:pPr>
              <w:rPr>
                <w:rFonts w:ascii="Times New Roman" w:eastAsia="Batang" w:hAnsi="Times New Roman" w:cs="Batang"/>
                <w:iCs/>
              </w:rPr>
            </w:pPr>
            <w:r w:rsidRPr="000E2B98">
              <w:rPr>
                <w:rFonts w:ascii="Times New Roman" w:eastAsia="Batang" w:hAnsi="Times New Roman" w:cs="Batang"/>
                <w:iCs/>
              </w:rPr>
              <w:t>определять этапы решения задачи</w:t>
            </w:r>
          </w:p>
          <w:p w14:paraId="72EFADC7" w14:textId="77777777" w:rsidR="0059579D" w:rsidRPr="000E2B98" w:rsidRDefault="0059579D" w:rsidP="00E17EA2">
            <w:pPr>
              <w:rPr>
                <w:rFonts w:ascii="Times New Roman" w:eastAsia="Batang" w:hAnsi="Times New Roman" w:cs="Batang"/>
                <w:iCs/>
              </w:rPr>
            </w:pPr>
            <w:r w:rsidRPr="000E2B98">
              <w:rPr>
                <w:rFonts w:ascii="Times New Roman" w:eastAsia="Batang" w:hAnsi="Times New Roman" w:cs="Batang"/>
                <w:iCs/>
              </w:rPr>
              <w:t>выявлять и эффективно искать информацию, необходимую для решения задачи и/или проблемы</w:t>
            </w:r>
          </w:p>
          <w:p w14:paraId="6FEA91CB" w14:textId="77777777" w:rsidR="0059579D" w:rsidRPr="000E2B98" w:rsidRDefault="0059579D" w:rsidP="00E17EA2">
            <w:pPr>
              <w:rPr>
                <w:rFonts w:ascii="Times New Roman" w:eastAsia="Batang" w:hAnsi="Times New Roman" w:cs="Batang"/>
                <w:iCs/>
              </w:rPr>
            </w:pPr>
            <w:r w:rsidRPr="000E2B98">
              <w:rPr>
                <w:rFonts w:ascii="Times New Roman" w:eastAsia="Batang" w:hAnsi="Times New Roman" w:cs="Batang"/>
                <w:iCs/>
              </w:rPr>
              <w:t xml:space="preserve">владеть актуальными методами работы </w:t>
            </w:r>
          </w:p>
          <w:p w14:paraId="14E8052C" w14:textId="77777777" w:rsidR="0059579D" w:rsidRPr="000E2B98" w:rsidRDefault="0059579D" w:rsidP="00E17EA2">
            <w:pPr>
              <w:rPr>
                <w:rFonts w:ascii="Times New Roman" w:eastAsia="Batang" w:hAnsi="Times New Roman" w:cs="Batang"/>
                <w:iCs/>
              </w:rPr>
            </w:pPr>
            <w:r w:rsidRPr="000E2B98">
              <w:rPr>
                <w:rFonts w:ascii="Times New Roman" w:eastAsia="Batang" w:hAnsi="Times New Roman" w:cs="Batang"/>
                <w:iCs/>
              </w:rPr>
              <w:t>в профессиональной и смежных сферах</w:t>
            </w:r>
          </w:p>
          <w:p w14:paraId="241B162B" w14:textId="77777777" w:rsidR="0059579D" w:rsidRPr="000E2B98" w:rsidRDefault="0059579D" w:rsidP="00E17EA2">
            <w:pPr>
              <w:rPr>
                <w:rFonts w:ascii="Times New Roman" w:eastAsia="Batang" w:hAnsi="Times New Roman" w:cs="Batang"/>
                <w:iCs/>
              </w:rPr>
            </w:pPr>
            <w:r w:rsidRPr="000E2B98">
              <w:rPr>
                <w:rFonts w:ascii="Times New Roman" w:eastAsia="Batang" w:hAnsi="Times New Roman" w:cs="Batang"/>
                <w:iCs/>
              </w:rPr>
              <w:t>оценивать результат и последствия своих действий (самостоятельно или с помощью наставника)</w:t>
            </w:r>
          </w:p>
          <w:p w14:paraId="3E2E3767" w14:textId="77777777" w:rsidR="0059579D" w:rsidRPr="000E2B98" w:rsidRDefault="0059579D" w:rsidP="00E17EA2">
            <w:pPr>
              <w:rPr>
                <w:rFonts w:ascii="Times New Roman" w:eastAsia="Batang" w:hAnsi="Times New Roman" w:cs="Batang"/>
                <w:iCs/>
              </w:rPr>
            </w:pPr>
            <w:r w:rsidRPr="000E2B98">
              <w:rPr>
                <w:rFonts w:ascii="Times New Roman" w:eastAsia="Batang" w:hAnsi="Times New Roman" w:cs="Batang"/>
                <w:iCs/>
              </w:rPr>
              <w:t xml:space="preserve">определять задачи для поиска информации </w:t>
            </w:r>
          </w:p>
          <w:p w14:paraId="0E1044B6" w14:textId="77777777" w:rsidR="0059579D" w:rsidRPr="000E2B98" w:rsidRDefault="0059579D" w:rsidP="00E17EA2">
            <w:pPr>
              <w:rPr>
                <w:rFonts w:ascii="Times New Roman" w:eastAsia="Batang" w:hAnsi="Times New Roman" w:cs="Batang"/>
                <w:iCs/>
              </w:rPr>
            </w:pPr>
            <w:r w:rsidRPr="000E2B98">
              <w:rPr>
                <w:rFonts w:ascii="Times New Roman" w:eastAsia="Batang" w:hAnsi="Times New Roman" w:cs="Batang"/>
                <w:iCs/>
              </w:rPr>
              <w:t>определять необходимые источники информации</w:t>
            </w:r>
          </w:p>
          <w:p w14:paraId="2128A8E0" w14:textId="77777777" w:rsidR="0059579D" w:rsidRPr="000E2B98" w:rsidRDefault="0059579D" w:rsidP="00E17EA2">
            <w:pPr>
              <w:rPr>
                <w:rFonts w:ascii="Times New Roman" w:eastAsia="Batang" w:hAnsi="Times New Roman" w:cs="Batang"/>
                <w:iCs/>
              </w:rPr>
            </w:pPr>
            <w:r w:rsidRPr="000E2B98">
              <w:rPr>
                <w:rFonts w:ascii="Times New Roman" w:eastAsia="Batang" w:hAnsi="Times New Roman" w:cs="Batang"/>
                <w:iCs/>
              </w:rPr>
              <w:t xml:space="preserve">планировать процесс поиска; структурировать получаемую информацию </w:t>
            </w:r>
          </w:p>
          <w:p w14:paraId="2FE35A0A" w14:textId="77777777" w:rsidR="0059579D" w:rsidRPr="000E2B98" w:rsidRDefault="0059579D" w:rsidP="00E17EA2">
            <w:pPr>
              <w:rPr>
                <w:rFonts w:ascii="Times New Roman" w:eastAsia="Batang" w:hAnsi="Times New Roman" w:cs="Batang"/>
                <w:iCs/>
              </w:rPr>
            </w:pPr>
            <w:r w:rsidRPr="000E2B98">
              <w:rPr>
                <w:rFonts w:ascii="Times New Roman" w:eastAsia="Batang" w:hAnsi="Times New Roman" w:cs="Batang"/>
                <w:iCs/>
              </w:rPr>
              <w:t xml:space="preserve">выделять наиболее значимое в перечне информации </w:t>
            </w:r>
          </w:p>
          <w:p w14:paraId="4002021B" w14:textId="77777777" w:rsidR="0059579D" w:rsidRPr="000E2B98" w:rsidRDefault="0059579D" w:rsidP="00E17EA2">
            <w:pPr>
              <w:rPr>
                <w:rFonts w:ascii="Times New Roman" w:eastAsia="Batang" w:hAnsi="Times New Roman" w:cs="Batang"/>
                <w:iCs/>
              </w:rPr>
            </w:pPr>
            <w:r w:rsidRPr="000E2B98">
              <w:rPr>
                <w:rFonts w:ascii="Times New Roman" w:eastAsia="Batang" w:hAnsi="Times New Roman" w:cs="Batang"/>
                <w:iCs/>
              </w:rPr>
              <w:t>оценивать практическую значимость результатов поиска</w:t>
            </w:r>
          </w:p>
          <w:p w14:paraId="2817A2CC" w14:textId="77777777" w:rsidR="0059579D" w:rsidRPr="000E2B98" w:rsidRDefault="0059579D" w:rsidP="00E17EA2">
            <w:pPr>
              <w:rPr>
                <w:rFonts w:ascii="Times New Roman" w:eastAsia="Batang" w:hAnsi="Times New Roman" w:cs="Batang"/>
                <w:iCs/>
              </w:rPr>
            </w:pPr>
            <w:r w:rsidRPr="000E2B98">
              <w:rPr>
                <w:rFonts w:ascii="Times New Roman" w:eastAsia="Batang" w:hAnsi="Times New Roman" w:cs="Batang"/>
                <w:iCs/>
              </w:rPr>
              <w:t>оформлять результаты поиска, применять средства информационных технологий для решения профессиональных задач</w:t>
            </w:r>
          </w:p>
          <w:p w14:paraId="2DCD2F8C" w14:textId="77777777" w:rsidR="0059579D" w:rsidRPr="000E2B98" w:rsidRDefault="0059579D" w:rsidP="00E17EA2">
            <w:pPr>
              <w:rPr>
                <w:rFonts w:ascii="Times New Roman" w:eastAsia="Batang" w:hAnsi="Times New Roman" w:cs="Batang"/>
                <w:iCs/>
              </w:rPr>
            </w:pPr>
            <w:r w:rsidRPr="000E2B98">
              <w:rPr>
                <w:rFonts w:ascii="Times New Roman" w:eastAsia="Batang" w:hAnsi="Times New Roman" w:cs="Batang"/>
                <w:iCs/>
              </w:rPr>
              <w:lastRenderedPageBreak/>
              <w:t>использовать современное программное обеспечение</w:t>
            </w:r>
          </w:p>
          <w:p w14:paraId="33A5D39E" w14:textId="77777777" w:rsidR="0059579D" w:rsidRPr="000E2B98" w:rsidRDefault="0059579D" w:rsidP="00E17EA2">
            <w:pPr>
              <w:rPr>
                <w:rFonts w:ascii="Times New Roman" w:eastAsia="Batang" w:hAnsi="Times New Roman" w:cs="Batang"/>
                <w:iCs/>
              </w:rPr>
            </w:pPr>
            <w:r w:rsidRPr="000E2B98">
              <w:rPr>
                <w:rFonts w:ascii="Times New Roman" w:eastAsia="Batang" w:hAnsi="Times New Roman" w:cs="Batang"/>
                <w:iCs/>
              </w:rPr>
              <w:t>использовать различные цифровые средства для решения профессиональных задач</w:t>
            </w:r>
          </w:p>
          <w:p w14:paraId="7BB4325B" w14:textId="77777777" w:rsidR="0059579D" w:rsidRPr="000E2B98" w:rsidRDefault="0059579D" w:rsidP="00E17EA2">
            <w:pPr>
              <w:rPr>
                <w:rFonts w:ascii="Times New Roman" w:eastAsia="Batang" w:hAnsi="Times New Roman" w:cs="Batang"/>
                <w:iCs/>
              </w:rPr>
            </w:pPr>
            <w:r w:rsidRPr="000E2B98">
              <w:rPr>
                <w:rFonts w:ascii="Times New Roman" w:eastAsia="Batang" w:hAnsi="Times New Roman" w:cs="Batang"/>
                <w:iCs/>
              </w:rPr>
              <w:t>применять современную научную профессиональную терминологию</w:t>
            </w:r>
          </w:p>
          <w:p w14:paraId="4AFCC4B8" w14:textId="77777777" w:rsidR="0059579D" w:rsidRPr="000E2B98" w:rsidRDefault="0059579D" w:rsidP="00E17EA2">
            <w:pPr>
              <w:rPr>
                <w:rFonts w:ascii="Times New Roman" w:hAnsi="Times New Roman" w:cs="Times New Roman"/>
                <w:bCs/>
              </w:rPr>
            </w:pPr>
            <w:r w:rsidRPr="000E2B98">
              <w:rPr>
                <w:rFonts w:ascii="Times New Roman" w:eastAsia="Batang" w:hAnsi="Times New Roman" w:cs="Batang"/>
                <w:iCs/>
              </w:rPr>
              <w:t xml:space="preserve">определять и выстраивать траектории профессионального развития и самообразования </w:t>
            </w:r>
          </w:p>
        </w:tc>
        <w:tc>
          <w:tcPr>
            <w:tcW w:w="4677" w:type="dxa"/>
            <w:tcBorders>
              <w:top w:val="single" w:sz="4" w:space="0" w:color="auto"/>
              <w:left w:val="single" w:sz="4" w:space="0" w:color="auto"/>
              <w:bottom w:val="single" w:sz="4" w:space="0" w:color="auto"/>
              <w:right w:val="single" w:sz="4" w:space="0" w:color="auto"/>
            </w:tcBorders>
          </w:tcPr>
          <w:p w14:paraId="5E13A3D4" w14:textId="77777777" w:rsidR="0059579D" w:rsidRPr="000E2B98" w:rsidRDefault="0059579D" w:rsidP="00E17EA2">
            <w:pPr>
              <w:rPr>
                <w:rFonts w:ascii="Times New Roman" w:eastAsia="Batang" w:hAnsi="Times New Roman" w:cs="Batang"/>
                <w:iCs/>
              </w:rPr>
            </w:pPr>
            <w:r w:rsidRPr="000E2B98">
              <w:rPr>
                <w:rFonts w:ascii="Times New Roman" w:eastAsia="Batang" w:hAnsi="Times New Roman" w:cs="Batang"/>
                <w:iCs/>
              </w:rPr>
              <w:lastRenderedPageBreak/>
              <w:t xml:space="preserve">актуальный профессиональный </w:t>
            </w:r>
          </w:p>
          <w:p w14:paraId="3280E5D1" w14:textId="77777777" w:rsidR="0059579D" w:rsidRPr="000E2B98" w:rsidRDefault="0059579D" w:rsidP="00E17EA2">
            <w:pPr>
              <w:rPr>
                <w:rFonts w:ascii="Times New Roman" w:eastAsia="Batang" w:hAnsi="Times New Roman" w:cs="Batang"/>
                <w:iCs/>
              </w:rPr>
            </w:pPr>
            <w:r w:rsidRPr="000E2B98">
              <w:rPr>
                <w:rFonts w:ascii="Times New Roman" w:eastAsia="Batang" w:hAnsi="Times New Roman" w:cs="Batang"/>
                <w:iCs/>
              </w:rPr>
              <w:t xml:space="preserve">и социальный контекст, в котором приходится работать и жить </w:t>
            </w:r>
          </w:p>
          <w:p w14:paraId="15FD48B0" w14:textId="77777777" w:rsidR="0059579D" w:rsidRPr="000E2B98" w:rsidRDefault="0059579D" w:rsidP="00E17EA2">
            <w:pPr>
              <w:rPr>
                <w:rFonts w:ascii="Times New Roman" w:eastAsia="Batang" w:hAnsi="Times New Roman" w:cs="Batang"/>
                <w:iCs/>
              </w:rPr>
            </w:pPr>
            <w:r w:rsidRPr="000E2B98">
              <w:rPr>
                <w:rFonts w:ascii="Times New Roman" w:eastAsia="Batang" w:hAnsi="Times New Roman" w:cs="Batang"/>
                <w:iCs/>
              </w:rPr>
              <w:t>основные источники информации и ресурсы для решения задач и проблем в профессиональном и/или социальном контексте</w:t>
            </w:r>
          </w:p>
          <w:p w14:paraId="30DA3F89" w14:textId="77777777" w:rsidR="0059579D" w:rsidRPr="000E2B98" w:rsidRDefault="0059579D" w:rsidP="00E17EA2">
            <w:pPr>
              <w:rPr>
                <w:rFonts w:ascii="Times New Roman" w:eastAsia="Batang" w:hAnsi="Times New Roman" w:cs="Batang"/>
                <w:iCs/>
              </w:rPr>
            </w:pPr>
            <w:r w:rsidRPr="000E2B98">
              <w:rPr>
                <w:rFonts w:ascii="Times New Roman" w:eastAsia="Batang" w:hAnsi="Times New Roman" w:cs="Batang"/>
                <w:iCs/>
              </w:rPr>
              <w:t xml:space="preserve">алгоритмы выполнения работ в профессиональной </w:t>
            </w:r>
          </w:p>
          <w:p w14:paraId="3FC43C11" w14:textId="77777777" w:rsidR="0059579D" w:rsidRPr="000E2B98" w:rsidRDefault="0059579D" w:rsidP="00E17EA2">
            <w:pPr>
              <w:rPr>
                <w:rFonts w:ascii="Times New Roman" w:eastAsia="Batang" w:hAnsi="Times New Roman" w:cs="Batang"/>
                <w:iCs/>
              </w:rPr>
            </w:pPr>
            <w:r w:rsidRPr="000E2B98">
              <w:rPr>
                <w:rFonts w:ascii="Times New Roman" w:eastAsia="Batang" w:hAnsi="Times New Roman" w:cs="Batang"/>
                <w:iCs/>
              </w:rPr>
              <w:t xml:space="preserve">и смежных областях </w:t>
            </w:r>
          </w:p>
          <w:p w14:paraId="66413516" w14:textId="77777777" w:rsidR="0059579D" w:rsidRPr="000E2B98" w:rsidRDefault="0059579D" w:rsidP="00E17EA2">
            <w:pPr>
              <w:rPr>
                <w:rFonts w:ascii="Times New Roman" w:eastAsia="Batang" w:hAnsi="Times New Roman" w:cs="Batang"/>
                <w:iCs/>
              </w:rPr>
            </w:pPr>
            <w:r w:rsidRPr="000E2B98">
              <w:rPr>
                <w:rFonts w:ascii="Times New Roman" w:eastAsia="Batang" w:hAnsi="Times New Roman" w:cs="Batang"/>
                <w:iCs/>
              </w:rPr>
              <w:t>методы работы в профессиональной и смежных сферах</w:t>
            </w:r>
          </w:p>
          <w:p w14:paraId="6E9E6FD2" w14:textId="77777777" w:rsidR="0059579D" w:rsidRPr="000E2B98" w:rsidRDefault="0059579D" w:rsidP="00E17EA2">
            <w:pPr>
              <w:rPr>
                <w:rFonts w:ascii="Times New Roman" w:eastAsia="Batang" w:hAnsi="Times New Roman" w:cs="Batang"/>
                <w:iCs/>
              </w:rPr>
            </w:pPr>
            <w:r w:rsidRPr="000E2B98">
              <w:rPr>
                <w:rFonts w:ascii="Times New Roman" w:eastAsia="Batang" w:hAnsi="Times New Roman" w:cs="Batang"/>
                <w:iCs/>
              </w:rPr>
              <w:t xml:space="preserve">структуру плана для решения задач </w:t>
            </w:r>
          </w:p>
          <w:p w14:paraId="4F34BB88" w14:textId="77777777" w:rsidR="0059579D" w:rsidRPr="000E2B98" w:rsidRDefault="0059579D" w:rsidP="00E17EA2">
            <w:pPr>
              <w:rPr>
                <w:rFonts w:ascii="Times New Roman" w:eastAsia="Batang" w:hAnsi="Times New Roman" w:cs="Batang"/>
                <w:iCs/>
              </w:rPr>
            </w:pPr>
          </w:p>
          <w:p w14:paraId="350B2E24" w14:textId="77777777" w:rsidR="0059579D" w:rsidRPr="000E2B98" w:rsidRDefault="0059579D" w:rsidP="00E17EA2">
            <w:pPr>
              <w:rPr>
                <w:rFonts w:ascii="Times New Roman" w:eastAsia="Batang" w:hAnsi="Times New Roman" w:cs="Batang"/>
                <w:iCs/>
              </w:rPr>
            </w:pPr>
            <w:r w:rsidRPr="000E2B98">
              <w:rPr>
                <w:rFonts w:ascii="Times New Roman" w:eastAsia="Batang" w:hAnsi="Times New Roman" w:cs="Batang"/>
                <w:iCs/>
              </w:rPr>
              <w:t xml:space="preserve">номенклатура информационных источников, применяемых в профессиональной деятельности </w:t>
            </w:r>
          </w:p>
          <w:p w14:paraId="08F5FDD6" w14:textId="77777777" w:rsidR="0059579D" w:rsidRPr="000E2B98" w:rsidRDefault="0059579D" w:rsidP="00E17EA2">
            <w:pPr>
              <w:rPr>
                <w:rFonts w:ascii="Times New Roman" w:eastAsia="Batang" w:hAnsi="Times New Roman" w:cs="Batang"/>
                <w:iCs/>
              </w:rPr>
            </w:pPr>
            <w:r w:rsidRPr="000E2B98">
              <w:rPr>
                <w:rFonts w:ascii="Times New Roman" w:eastAsia="Batang" w:hAnsi="Times New Roman" w:cs="Batang"/>
                <w:iCs/>
              </w:rPr>
              <w:t xml:space="preserve">приемы структурирования информации </w:t>
            </w:r>
          </w:p>
          <w:p w14:paraId="6017BDA7" w14:textId="77777777" w:rsidR="0059579D" w:rsidRPr="000E2B98" w:rsidRDefault="0059579D" w:rsidP="00E17EA2">
            <w:pPr>
              <w:rPr>
                <w:rFonts w:ascii="Times New Roman" w:eastAsia="Batang" w:hAnsi="Times New Roman" w:cs="Batang"/>
                <w:iCs/>
              </w:rPr>
            </w:pPr>
            <w:r w:rsidRPr="000E2B98">
              <w:rPr>
                <w:rFonts w:ascii="Times New Roman" w:eastAsia="Batang" w:hAnsi="Times New Roman" w:cs="Batang"/>
                <w:iCs/>
              </w:rPr>
              <w:t>формат оформления результатов поиска информации, современные средства и устройства информатизации</w:t>
            </w:r>
          </w:p>
          <w:p w14:paraId="09D39161" w14:textId="77777777" w:rsidR="0059579D" w:rsidRPr="000E2B98" w:rsidRDefault="0059579D" w:rsidP="00E17EA2">
            <w:pPr>
              <w:rPr>
                <w:rFonts w:ascii="Times New Roman" w:eastAsia="Batang" w:hAnsi="Times New Roman" w:cs="Batang"/>
                <w:iCs/>
              </w:rPr>
            </w:pPr>
            <w:r w:rsidRPr="000E2B98">
              <w:rPr>
                <w:rFonts w:ascii="Times New Roman" w:eastAsia="Batang" w:hAnsi="Times New Roman" w:cs="Batang"/>
                <w:iCs/>
              </w:rPr>
              <w:t>порядок их применения и программное обеспечение в профессиональной деятельности в том числе с использованием цифровых средств</w:t>
            </w:r>
          </w:p>
          <w:p w14:paraId="147CE452" w14:textId="77777777" w:rsidR="0059579D" w:rsidRPr="000E2B98" w:rsidRDefault="0059579D" w:rsidP="00E17EA2">
            <w:pPr>
              <w:rPr>
                <w:rFonts w:ascii="Times New Roman" w:eastAsia="Batang" w:hAnsi="Times New Roman" w:cs="Batang"/>
                <w:iCs/>
              </w:rPr>
            </w:pPr>
          </w:p>
          <w:p w14:paraId="164FEC77" w14:textId="77777777" w:rsidR="0059579D" w:rsidRPr="000E2B98" w:rsidRDefault="0059579D" w:rsidP="00E17EA2">
            <w:pPr>
              <w:rPr>
                <w:rFonts w:ascii="Times New Roman" w:eastAsia="Batang" w:hAnsi="Times New Roman" w:cs="Batang"/>
                <w:iCs/>
              </w:rPr>
            </w:pPr>
          </w:p>
          <w:p w14:paraId="132F606F" w14:textId="77777777" w:rsidR="0059579D" w:rsidRPr="000E2B98" w:rsidRDefault="0059579D" w:rsidP="00E17EA2">
            <w:pPr>
              <w:rPr>
                <w:rFonts w:ascii="Times New Roman" w:eastAsia="Batang" w:hAnsi="Times New Roman" w:cs="Batang"/>
                <w:iCs/>
              </w:rPr>
            </w:pPr>
          </w:p>
          <w:p w14:paraId="1B933594" w14:textId="77777777" w:rsidR="0059579D" w:rsidRPr="000E2B98" w:rsidRDefault="0059579D" w:rsidP="00E17EA2">
            <w:pPr>
              <w:rPr>
                <w:rFonts w:ascii="Times New Roman" w:eastAsia="Batang" w:hAnsi="Times New Roman" w:cs="Batang"/>
                <w:iCs/>
              </w:rPr>
            </w:pPr>
          </w:p>
          <w:p w14:paraId="797B2B87" w14:textId="77777777" w:rsidR="0059579D" w:rsidRPr="000E2B98" w:rsidRDefault="0059579D" w:rsidP="00E17EA2">
            <w:pPr>
              <w:rPr>
                <w:rFonts w:ascii="Times New Roman" w:eastAsia="Batang" w:hAnsi="Times New Roman" w:cs="Batang"/>
                <w:iCs/>
              </w:rPr>
            </w:pPr>
            <w:r w:rsidRPr="000E2B98">
              <w:rPr>
                <w:rFonts w:ascii="Times New Roman" w:eastAsia="Batang" w:hAnsi="Times New Roman" w:cs="Batang"/>
                <w:iCs/>
              </w:rPr>
              <w:t>современная научная и профессиональная терминология</w:t>
            </w:r>
          </w:p>
          <w:p w14:paraId="0541E62A" w14:textId="77777777" w:rsidR="0059579D" w:rsidRPr="000E2B98" w:rsidRDefault="0059579D" w:rsidP="00E17EA2">
            <w:pPr>
              <w:rPr>
                <w:rFonts w:ascii="Times New Roman" w:hAnsi="Times New Roman" w:cs="Times New Roman"/>
                <w:bCs/>
                <w:i/>
              </w:rPr>
            </w:pPr>
            <w:r w:rsidRPr="000E2B98">
              <w:rPr>
                <w:rFonts w:ascii="Times New Roman" w:eastAsia="Batang" w:hAnsi="Times New Roman" w:cs="Batang"/>
                <w:iCs/>
              </w:rPr>
              <w:lastRenderedPageBreak/>
              <w:t>возможные траектории профессионального развития и самообразования</w:t>
            </w:r>
          </w:p>
        </w:tc>
      </w:tr>
    </w:tbl>
    <w:p w14:paraId="226BEFB3" w14:textId="77777777" w:rsidR="0059579D" w:rsidRDefault="0059579D" w:rsidP="0059579D">
      <w:pPr>
        <w:ind w:firstLine="709"/>
        <w:rPr>
          <w:rFonts w:ascii="Times New Roman" w:hAnsi="Times New Roman" w:cs="Times New Roman"/>
          <w:bCs/>
          <w:sz w:val="24"/>
          <w:szCs w:val="24"/>
        </w:rPr>
      </w:pPr>
    </w:p>
    <w:p w14:paraId="21D75ADB" w14:textId="77777777" w:rsidR="0059579D" w:rsidRDefault="0059579D" w:rsidP="0059579D">
      <w:pPr>
        <w:rPr>
          <w:rFonts w:ascii="Times New Roman" w:eastAsia="Segoe UI" w:hAnsi="Times New Roman" w:cs="Times New Roman"/>
          <w:b/>
          <w:bCs/>
          <w:caps/>
          <w:kern w:val="32"/>
          <w:sz w:val="24"/>
          <w:szCs w:val="24"/>
          <w:lang w:val="x-none" w:eastAsia="x-none"/>
        </w:rPr>
      </w:pPr>
    </w:p>
    <w:p w14:paraId="5DC53935" w14:textId="77777777" w:rsidR="0059579D" w:rsidRPr="00B115E3" w:rsidRDefault="0059579D" w:rsidP="0059579D">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72308230" w14:textId="77777777" w:rsidR="0059579D" w:rsidRPr="00E11160" w:rsidRDefault="0059579D" w:rsidP="0059579D">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9579D" w:rsidRPr="00DB7B6A" w14:paraId="429AEC68" w14:textId="77777777" w:rsidTr="00E17EA2">
        <w:trPr>
          <w:trHeight w:val="23"/>
        </w:trPr>
        <w:tc>
          <w:tcPr>
            <w:tcW w:w="2460" w:type="pct"/>
            <w:vAlign w:val="center"/>
          </w:tcPr>
          <w:p w14:paraId="49FF66C5" w14:textId="77777777" w:rsidR="0059579D" w:rsidRPr="00F70F81" w:rsidRDefault="0059579D" w:rsidP="00E17EA2">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66166CCE" w14:textId="77777777" w:rsidR="0059579D" w:rsidRPr="00F70F81" w:rsidRDefault="0059579D" w:rsidP="00E17EA2">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559017E" w14:textId="77777777" w:rsidR="0059579D" w:rsidRPr="00F70F81" w:rsidRDefault="0059579D" w:rsidP="00E17EA2">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59579D" w:rsidRPr="00DB7B6A" w14:paraId="3B4A362B" w14:textId="77777777" w:rsidTr="00E17EA2">
        <w:trPr>
          <w:trHeight w:val="23"/>
        </w:trPr>
        <w:tc>
          <w:tcPr>
            <w:tcW w:w="2460" w:type="pct"/>
            <w:vAlign w:val="center"/>
          </w:tcPr>
          <w:p w14:paraId="4C6C1D02" w14:textId="77777777" w:rsidR="0059579D" w:rsidRPr="00F70F81" w:rsidRDefault="0059579D" w:rsidP="00E17EA2">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6AA1BDA6" w14:textId="77777777" w:rsidR="0059579D" w:rsidRPr="00F70F81" w:rsidRDefault="0059579D" w:rsidP="00E17EA2">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59F58708" w14:textId="5C9C8583" w:rsidR="0059579D" w:rsidRPr="00F70F81" w:rsidRDefault="0059579D" w:rsidP="00E17EA2">
            <w:pPr>
              <w:jc w:val="center"/>
              <w:rPr>
                <w:rFonts w:ascii="Times New Roman" w:hAnsi="Times New Roman" w:cs="Times New Roman"/>
                <w:bCs/>
                <w:sz w:val="24"/>
                <w:szCs w:val="24"/>
              </w:rPr>
            </w:pPr>
            <w:r>
              <w:rPr>
                <w:rFonts w:ascii="Times New Roman" w:hAnsi="Times New Roman" w:cs="Times New Roman"/>
                <w:bCs/>
                <w:sz w:val="24"/>
                <w:szCs w:val="24"/>
              </w:rPr>
              <w:t>18</w:t>
            </w:r>
          </w:p>
        </w:tc>
      </w:tr>
      <w:tr w:rsidR="0059579D" w:rsidRPr="00DB7B6A" w14:paraId="19D51A99" w14:textId="77777777" w:rsidTr="00E17EA2">
        <w:trPr>
          <w:trHeight w:val="23"/>
        </w:trPr>
        <w:tc>
          <w:tcPr>
            <w:tcW w:w="2460" w:type="pct"/>
            <w:vAlign w:val="center"/>
          </w:tcPr>
          <w:p w14:paraId="290CD78E" w14:textId="77777777" w:rsidR="0059579D" w:rsidRPr="00F70F81" w:rsidRDefault="0059579D" w:rsidP="00E17EA2">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6CB62472" w14:textId="77777777" w:rsidR="0059579D" w:rsidRPr="00F70F81" w:rsidRDefault="0059579D" w:rsidP="00E17EA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22A11CA8" w14:textId="77777777" w:rsidR="0059579D" w:rsidRPr="00F70F81" w:rsidRDefault="0059579D" w:rsidP="00E17EA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59579D" w:rsidRPr="00DB7B6A" w14:paraId="4EA9FC34" w14:textId="77777777" w:rsidTr="00E17EA2">
        <w:trPr>
          <w:trHeight w:val="23"/>
        </w:trPr>
        <w:tc>
          <w:tcPr>
            <w:tcW w:w="2460" w:type="pct"/>
            <w:vAlign w:val="center"/>
          </w:tcPr>
          <w:p w14:paraId="1F6A1096" w14:textId="77777777" w:rsidR="0059579D" w:rsidRPr="00F70F81" w:rsidRDefault="0059579D" w:rsidP="00E17EA2">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430B1C64" w14:textId="77777777" w:rsidR="0059579D" w:rsidRPr="00F70F81" w:rsidRDefault="0059579D" w:rsidP="00E17EA2">
            <w:pPr>
              <w:jc w:val="center"/>
              <w:rPr>
                <w:rFonts w:ascii="Times New Roman" w:hAnsi="Times New Roman" w:cs="Times New Roman"/>
                <w:bCs/>
                <w:sz w:val="24"/>
                <w:szCs w:val="24"/>
              </w:rPr>
            </w:pPr>
          </w:p>
        </w:tc>
        <w:tc>
          <w:tcPr>
            <w:tcW w:w="1345" w:type="pct"/>
            <w:vAlign w:val="center"/>
          </w:tcPr>
          <w:p w14:paraId="1C4CF043" w14:textId="77777777" w:rsidR="0059579D" w:rsidRPr="00F70F81" w:rsidRDefault="0059579D" w:rsidP="00E17EA2">
            <w:pPr>
              <w:jc w:val="center"/>
              <w:rPr>
                <w:rFonts w:ascii="Times New Roman" w:hAnsi="Times New Roman" w:cs="Times New Roman"/>
                <w:bCs/>
                <w:sz w:val="24"/>
                <w:szCs w:val="24"/>
              </w:rPr>
            </w:pPr>
          </w:p>
        </w:tc>
      </w:tr>
      <w:tr w:rsidR="0059579D" w:rsidRPr="00257255" w14:paraId="6B00142C" w14:textId="77777777" w:rsidTr="00E17EA2">
        <w:trPr>
          <w:trHeight w:val="23"/>
        </w:trPr>
        <w:tc>
          <w:tcPr>
            <w:tcW w:w="2460" w:type="pct"/>
            <w:vAlign w:val="center"/>
          </w:tcPr>
          <w:p w14:paraId="6A3D23C4" w14:textId="77777777" w:rsidR="0059579D" w:rsidRPr="00F70F81" w:rsidRDefault="0059579D" w:rsidP="00E17EA2">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4691FDFB" w14:textId="77777777" w:rsidR="0059579D" w:rsidRPr="00F70F81" w:rsidRDefault="0059579D" w:rsidP="00E17EA2">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69C94F9C" w14:textId="6882A267" w:rsidR="0059579D" w:rsidRPr="00F70F81" w:rsidRDefault="0059579D" w:rsidP="00E17EA2">
            <w:pPr>
              <w:jc w:val="center"/>
              <w:rPr>
                <w:rFonts w:ascii="Times New Roman" w:hAnsi="Times New Roman" w:cs="Times New Roman"/>
                <w:b/>
                <w:sz w:val="24"/>
                <w:szCs w:val="24"/>
              </w:rPr>
            </w:pPr>
            <w:r>
              <w:rPr>
                <w:rFonts w:ascii="Times New Roman" w:hAnsi="Times New Roman" w:cs="Times New Roman"/>
                <w:b/>
                <w:sz w:val="24"/>
                <w:szCs w:val="24"/>
              </w:rPr>
              <w:t>18</w:t>
            </w:r>
          </w:p>
        </w:tc>
      </w:tr>
    </w:tbl>
    <w:p w14:paraId="7D12C987" w14:textId="77777777" w:rsidR="0059579D" w:rsidRDefault="0059579D" w:rsidP="0059579D">
      <w:pPr>
        <w:rPr>
          <w:rFonts w:ascii="Times New Roman" w:hAnsi="Times New Roman" w:cs="Times New Roman"/>
          <w:iCs/>
          <w:sz w:val="24"/>
          <w:szCs w:val="24"/>
        </w:rPr>
      </w:pPr>
    </w:p>
    <w:p w14:paraId="54CA2F76" w14:textId="77777777" w:rsidR="0059579D" w:rsidRDefault="0059579D" w:rsidP="0059579D">
      <w:pPr>
        <w:rPr>
          <w:rFonts w:ascii="Times New Roman" w:hAnsi="Times New Roman" w:cs="Times New Roman"/>
          <w:iCs/>
          <w:sz w:val="24"/>
          <w:szCs w:val="24"/>
        </w:rPr>
      </w:pPr>
      <w:r>
        <w:rPr>
          <w:rFonts w:ascii="Times New Roman" w:hAnsi="Times New Roman" w:cs="Times New Roman"/>
          <w:iCs/>
          <w:sz w:val="24"/>
          <w:szCs w:val="24"/>
        </w:rPr>
        <w:br w:type="page"/>
      </w:r>
    </w:p>
    <w:p w14:paraId="6B8B9F9A" w14:textId="77777777" w:rsidR="0059579D" w:rsidRPr="00DB7B6A" w:rsidRDefault="0059579D" w:rsidP="0059579D">
      <w:pPr>
        <w:rPr>
          <w:rFonts w:ascii="Times New Roman" w:hAnsi="Times New Roman" w:cs="Times New Roman"/>
          <w:iCs/>
          <w:sz w:val="24"/>
          <w:szCs w:val="24"/>
        </w:rPr>
      </w:pPr>
    </w:p>
    <w:p w14:paraId="6676B9B3" w14:textId="77777777" w:rsidR="0059579D" w:rsidRDefault="0059579D" w:rsidP="009D426B">
      <w:pPr>
        <w:pStyle w:val="114"/>
        <w:numPr>
          <w:ilvl w:val="1"/>
          <w:numId w:val="5"/>
        </w:numPr>
        <w:rPr>
          <w:rFonts w:ascii="Times New Roman" w:hAnsi="Times New Roman"/>
        </w:rPr>
      </w:pPr>
      <w:r>
        <w:rPr>
          <w:rFonts w:ascii="Times New Roman" w:hAnsi="Times New Roman"/>
        </w:rPr>
        <w:t xml:space="preserve">    </w:t>
      </w:r>
      <w:r w:rsidRPr="00782EFC">
        <w:rPr>
          <w:rFonts w:ascii="Times New Roman" w:hAnsi="Times New Roman"/>
        </w:rPr>
        <w:t xml:space="preserve">Примерное содержание </w:t>
      </w:r>
      <w:r>
        <w:rPr>
          <w:rFonts w:ascii="Times New Roman" w:hAnsi="Times New Roman"/>
        </w:rPr>
        <w:t>дисциплины</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89"/>
        <w:gridCol w:w="6945"/>
      </w:tblGrid>
      <w:tr w:rsidR="0059579D" w:rsidRPr="008648B2" w14:paraId="174CD397" w14:textId="77777777" w:rsidTr="00E17EA2">
        <w:trPr>
          <w:trHeight w:val="2277"/>
          <w:jc w:val="center"/>
        </w:trPr>
        <w:tc>
          <w:tcPr>
            <w:tcW w:w="2689" w:type="dxa"/>
            <w:vAlign w:val="center"/>
          </w:tcPr>
          <w:p w14:paraId="73BEF173" w14:textId="77777777" w:rsidR="0059579D" w:rsidRPr="008648B2" w:rsidRDefault="0059579D" w:rsidP="00E17EA2">
            <w:pPr>
              <w:jc w:val="center"/>
              <w:rPr>
                <w:rFonts w:ascii="Times New Roman" w:eastAsia="Times New Roman" w:hAnsi="Times New Roman" w:cs="Times New Roman"/>
                <w:b/>
                <w:lang w:eastAsia="ru-RU"/>
              </w:rPr>
            </w:pPr>
            <w:r w:rsidRPr="00B83174">
              <w:rPr>
                <w:rFonts w:ascii="Times New Roman" w:eastAsia="Times New Roman" w:hAnsi="Times New Roman" w:cs="Times New Roman"/>
                <w:b/>
                <w:bCs/>
                <w:lang w:eastAsia="ru-RU"/>
              </w:rPr>
              <w:t>Наименование разделов и тем</w:t>
            </w:r>
          </w:p>
        </w:tc>
        <w:tc>
          <w:tcPr>
            <w:tcW w:w="6945" w:type="dxa"/>
            <w:vAlign w:val="center"/>
          </w:tcPr>
          <w:p w14:paraId="7F41B86B" w14:textId="77777777" w:rsidR="0059579D" w:rsidRPr="008648B2" w:rsidRDefault="0059579D" w:rsidP="00E17EA2">
            <w:pPr>
              <w:jc w:val="center"/>
              <w:rPr>
                <w:rFonts w:ascii="Times New Roman" w:eastAsia="Times New Roman" w:hAnsi="Times New Roman" w:cs="Times New Roman"/>
                <w:b/>
                <w:lang w:eastAsia="ru-RU"/>
              </w:rPr>
            </w:pPr>
            <w:r w:rsidRPr="00B83174">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59579D" w:rsidRPr="008648B2" w14:paraId="2609B758" w14:textId="77777777" w:rsidTr="00E17EA2">
        <w:trPr>
          <w:jc w:val="center"/>
        </w:trPr>
        <w:tc>
          <w:tcPr>
            <w:tcW w:w="9634" w:type="dxa"/>
            <w:gridSpan w:val="2"/>
          </w:tcPr>
          <w:p w14:paraId="795DFEED" w14:textId="77777777" w:rsidR="0059579D" w:rsidRPr="008648B2" w:rsidRDefault="0059579D" w:rsidP="00E17EA2">
            <w:pPr>
              <w:rPr>
                <w:rFonts w:ascii="Times New Roman" w:eastAsia="Times New Roman" w:hAnsi="Times New Roman" w:cs="Times New Roman"/>
                <w:b/>
                <w:iCs/>
                <w:lang w:eastAsia="ru-RU"/>
              </w:rPr>
            </w:pPr>
            <w:r w:rsidRPr="008648B2">
              <w:rPr>
                <w:rFonts w:ascii="Times New Roman" w:eastAsia="Times New Roman" w:hAnsi="Times New Roman" w:cs="Times New Roman"/>
                <w:b/>
                <w:lang w:eastAsia="ru-RU"/>
              </w:rPr>
              <w:t xml:space="preserve">Раздел 1. </w:t>
            </w:r>
            <w:r w:rsidRPr="008648B2">
              <w:rPr>
                <w:rFonts w:ascii="Times New Roman" w:eastAsia="Times New Roman" w:hAnsi="Times New Roman" w:cs="Times New Roman"/>
                <w:b/>
                <w:bCs/>
                <w:lang w:eastAsia="ru-RU"/>
              </w:rPr>
              <w:t>Горячая обработка материалов</w:t>
            </w:r>
          </w:p>
        </w:tc>
      </w:tr>
      <w:tr w:rsidR="0059579D" w:rsidRPr="008648B2" w14:paraId="2E02E796" w14:textId="77777777" w:rsidTr="00E17EA2">
        <w:trPr>
          <w:jc w:val="center"/>
        </w:trPr>
        <w:tc>
          <w:tcPr>
            <w:tcW w:w="2689" w:type="dxa"/>
            <w:vMerge w:val="restart"/>
          </w:tcPr>
          <w:p w14:paraId="5DCB7E83"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1.1. Роль процессов формообразования в машиностроении</w:t>
            </w:r>
          </w:p>
        </w:tc>
        <w:tc>
          <w:tcPr>
            <w:tcW w:w="6945" w:type="dxa"/>
          </w:tcPr>
          <w:p w14:paraId="62C155BC"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59579D" w:rsidRPr="008648B2" w14:paraId="46F935D8" w14:textId="77777777" w:rsidTr="00E17EA2">
        <w:trPr>
          <w:jc w:val="center"/>
        </w:trPr>
        <w:tc>
          <w:tcPr>
            <w:tcW w:w="2689" w:type="dxa"/>
            <w:vMerge/>
          </w:tcPr>
          <w:p w14:paraId="407B3A9C"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528459B3"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1. Виды формообразования: обработка резанием, обработка методом пластического деформирования, обработка электрофизическими и электромеханическими методами, горячая обработка, лазерная и плазменная обработка</w:t>
            </w:r>
          </w:p>
          <w:p w14:paraId="3A71F880"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2. Роль процессов формообразования в цикле производства деталей машин.</w:t>
            </w:r>
          </w:p>
          <w:p w14:paraId="4157237C"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3. Развитие науки и практики формообразования материалов.</w:t>
            </w:r>
          </w:p>
        </w:tc>
      </w:tr>
      <w:tr w:rsidR="0059579D" w:rsidRPr="008648B2" w14:paraId="7B3C0C38" w14:textId="77777777" w:rsidTr="00E17EA2">
        <w:trPr>
          <w:jc w:val="center"/>
        </w:trPr>
        <w:tc>
          <w:tcPr>
            <w:tcW w:w="2689" w:type="dxa"/>
            <w:vMerge/>
          </w:tcPr>
          <w:p w14:paraId="61938B97"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745EFDD0"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59579D" w:rsidRPr="008648B2" w14:paraId="726C5612" w14:textId="77777777" w:rsidTr="00E17EA2">
        <w:trPr>
          <w:jc w:val="center"/>
        </w:trPr>
        <w:tc>
          <w:tcPr>
            <w:tcW w:w="2689" w:type="dxa"/>
            <w:vMerge/>
          </w:tcPr>
          <w:p w14:paraId="49ADC3B1"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2A39472D"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59579D" w:rsidRPr="008648B2" w14:paraId="0B0CC935" w14:textId="77777777" w:rsidTr="00E17EA2">
        <w:trPr>
          <w:jc w:val="center"/>
        </w:trPr>
        <w:tc>
          <w:tcPr>
            <w:tcW w:w="2689" w:type="dxa"/>
            <w:vMerge w:val="restart"/>
          </w:tcPr>
          <w:p w14:paraId="412EF0BE"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1.2. Литейное производство</w:t>
            </w:r>
          </w:p>
          <w:p w14:paraId="40D67AC5"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7F30B7EC"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59579D" w:rsidRPr="008648B2" w14:paraId="5E659799" w14:textId="77777777" w:rsidTr="00E17EA2">
        <w:trPr>
          <w:jc w:val="center"/>
        </w:trPr>
        <w:tc>
          <w:tcPr>
            <w:tcW w:w="2689" w:type="dxa"/>
            <w:vMerge/>
          </w:tcPr>
          <w:p w14:paraId="048F9C19"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14641425"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59579D" w:rsidRPr="008648B2" w14:paraId="70BB48A1" w14:textId="77777777" w:rsidTr="00E17EA2">
        <w:trPr>
          <w:jc w:val="center"/>
        </w:trPr>
        <w:tc>
          <w:tcPr>
            <w:tcW w:w="2689" w:type="dxa"/>
            <w:vMerge/>
          </w:tcPr>
          <w:p w14:paraId="7A759F59"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0D6F0036"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Практическое занятие </w:t>
            </w:r>
          </w:p>
          <w:p w14:paraId="7667DA3A"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1. Литейное производство, его роль в машиностроении. Производство отливок в разовых песчано-глинистых формах</w:t>
            </w:r>
          </w:p>
          <w:p w14:paraId="092BCF45"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2. Модельный комплект, его состав и назначение. Формовочные и стержневые смеси</w:t>
            </w:r>
          </w:p>
        </w:tc>
      </w:tr>
      <w:tr w:rsidR="0059579D" w:rsidRPr="008648B2" w14:paraId="779F2510" w14:textId="77777777" w:rsidTr="00E17EA2">
        <w:trPr>
          <w:jc w:val="center"/>
        </w:trPr>
        <w:tc>
          <w:tcPr>
            <w:tcW w:w="2689" w:type="dxa"/>
            <w:vMerge/>
          </w:tcPr>
          <w:p w14:paraId="5BDE3C07"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77B1B5FA"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Самостоятельная работа обучающихся</w:t>
            </w:r>
          </w:p>
        </w:tc>
      </w:tr>
      <w:tr w:rsidR="0059579D" w:rsidRPr="008648B2" w14:paraId="1F247412" w14:textId="77777777" w:rsidTr="00E17EA2">
        <w:trPr>
          <w:jc w:val="center"/>
        </w:trPr>
        <w:tc>
          <w:tcPr>
            <w:tcW w:w="2689" w:type="dxa"/>
            <w:vMerge w:val="restart"/>
          </w:tcPr>
          <w:p w14:paraId="2F5DD0B9"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1.3. Литье в многоразовые формы</w:t>
            </w:r>
          </w:p>
        </w:tc>
        <w:tc>
          <w:tcPr>
            <w:tcW w:w="6945" w:type="dxa"/>
          </w:tcPr>
          <w:p w14:paraId="3D1D1110"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59579D" w:rsidRPr="008648B2" w14:paraId="0EEDD6F0" w14:textId="77777777" w:rsidTr="00E17EA2">
        <w:trPr>
          <w:jc w:val="center"/>
        </w:trPr>
        <w:tc>
          <w:tcPr>
            <w:tcW w:w="2689" w:type="dxa"/>
            <w:vMerge/>
          </w:tcPr>
          <w:p w14:paraId="5485A789"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26791A2C"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59579D" w:rsidRPr="008648B2" w14:paraId="2A9BDF83" w14:textId="77777777" w:rsidTr="00E17EA2">
        <w:trPr>
          <w:jc w:val="center"/>
        </w:trPr>
        <w:tc>
          <w:tcPr>
            <w:tcW w:w="2689" w:type="dxa"/>
            <w:vMerge/>
          </w:tcPr>
          <w:p w14:paraId="555B7D91"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31ED0F59" w14:textId="77777777" w:rsidR="0059579D" w:rsidRPr="008648B2" w:rsidRDefault="0059579D" w:rsidP="00E17EA2">
            <w:pPr>
              <w:tabs>
                <w:tab w:val="left" w:pos="2520"/>
              </w:tabs>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Практическое занятие </w:t>
            </w:r>
          </w:p>
          <w:p w14:paraId="6E72A3D8" w14:textId="77777777" w:rsidR="0059579D" w:rsidRPr="008648B2" w:rsidRDefault="0059579D" w:rsidP="00E17EA2">
            <w:pPr>
              <w:tabs>
                <w:tab w:val="left" w:pos="2520"/>
              </w:tabs>
              <w:rPr>
                <w:rFonts w:ascii="Times New Roman" w:eastAsia="Times New Roman" w:hAnsi="Times New Roman" w:cs="Times New Roman"/>
              </w:rPr>
            </w:pPr>
            <w:r w:rsidRPr="008648B2">
              <w:rPr>
                <w:rFonts w:ascii="Times New Roman" w:eastAsia="Times New Roman" w:hAnsi="Times New Roman" w:cs="Times New Roman"/>
                <w:lang w:eastAsia="ru-RU"/>
              </w:rPr>
              <w:t>Литье в песчано-глинистые формы.</w:t>
            </w:r>
          </w:p>
          <w:p w14:paraId="3F047F7E"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rPr>
              <w:t>Технология изготовления отливки в песчано-глинистой форме, ознакомление с основными элементами литейного производства</w:t>
            </w:r>
          </w:p>
        </w:tc>
      </w:tr>
      <w:tr w:rsidR="0059579D" w:rsidRPr="008648B2" w14:paraId="701DFF19" w14:textId="77777777" w:rsidTr="00E17EA2">
        <w:trPr>
          <w:jc w:val="center"/>
        </w:trPr>
        <w:tc>
          <w:tcPr>
            <w:tcW w:w="2689" w:type="dxa"/>
            <w:vMerge/>
          </w:tcPr>
          <w:p w14:paraId="38DA7D28"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310035D5"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59579D" w:rsidRPr="008648B2" w14:paraId="0278374E" w14:textId="77777777" w:rsidTr="00E17EA2">
        <w:trPr>
          <w:jc w:val="center"/>
        </w:trPr>
        <w:tc>
          <w:tcPr>
            <w:tcW w:w="2689" w:type="dxa"/>
            <w:vMerge w:val="restart"/>
          </w:tcPr>
          <w:p w14:paraId="49D0504D"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1.4. Обработка материалов давлением (ОМД)</w:t>
            </w:r>
          </w:p>
        </w:tc>
        <w:tc>
          <w:tcPr>
            <w:tcW w:w="6945" w:type="dxa"/>
          </w:tcPr>
          <w:p w14:paraId="57A57B4E"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59579D" w:rsidRPr="008648B2" w14:paraId="38D4C36A" w14:textId="77777777" w:rsidTr="00E17EA2">
        <w:trPr>
          <w:jc w:val="center"/>
        </w:trPr>
        <w:tc>
          <w:tcPr>
            <w:tcW w:w="2689" w:type="dxa"/>
            <w:vMerge/>
          </w:tcPr>
          <w:p w14:paraId="58EE6840"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4D2252F1"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59579D" w:rsidRPr="008648B2" w14:paraId="114C244E" w14:textId="77777777" w:rsidTr="00E17EA2">
        <w:trPr>
          <w:jc w:val="center"/>
        </w:trPr>
        <w:tc>
          <w:tcPr>
            <w:tcW w:w="2689" w:type="dxa"/>
            <w:vMerge/>
          </w:tcPr>
          <w:p w14:paraId="55598782"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66B0636F"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Практическое занятие </w:t>
            </w:r>
          </w:p>
          <w:p w14:paraId="17E39808"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1. Обработка давлением. Понятие о пластической деформации. Влияние различных факторов на пластичность. Назначение нагрева. Режимы нагрева металлов</w:t>
            </w:r>
          </w:p>
        </w:tc>
      </w:tr>
      <w:tr w:rsidR="0059579D" w:rsidRPr="008648B2" w14:paraId="4BB92388" w14:textId="77777777" w:rsidTr="00E17EA2">
        <w:trPr>
          <w:jc w:val="center"/>
        </w:trPr>
        <w:tc>
          <w:tcPr>
            <w:tcW w:w="2689" w:type="dxa"/>
            <w:vMerge/>
          </w:tcPr>
          <w:p w14:paraId="31197D0F"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39DF6F2F"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Самостоятельная работа обучающихся</w:t>
            </w:r>
          </w:p>
        </w:tc>
      </w:tr>
      <w:tr w:rsidR="0059579D" w:rsidRPr="008648B2" w14:paraId="4F65465F" w14:textId="77777777" w:rsidTr="00E17EA2">
        <w:trPr>
          <w:jc w:val="center"/>
        </w:trPr>
        <w:tc>
          <w:tcPr>
            <w:tcW w:w="2689" w:type="dxa"/>
            <w:vMerge w:val="restart"/>
          </w:tcPr>
          <w:p w14:paraId="189500DC"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 xml:space="preserve">Тема 1.5. </w:t>
            </w:r>
          </w:p>
          <w:p w14:paraId="274EB358"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Получение машиностроительных профилей</w:t>
            </w:r>
          </w:p>
        </w:tc>
        <w:tc>
          <w:tcPr>
            <w:tcW w:w="6945" w:type="dxa"/>
          </w:tcPr>
          <w:p w14:paraId="1142EC05"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59579D" w:rsidRPr="008648B2" w14:paraId="66BB3E97" w14:textId="77777777" w:rsidTr="00E17EA2">
        <w:trPr>
          <w:jc w:val="center"/>
        </w:trPr>
        <w:tc>
          <w:tcPr>
            <w:tcW w:w="2689" w:type="dxa"/>
            <w:vMerge/>
          </w:tcPr>
          <w:p w14:paraId="7B497A15"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4CDD7416"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59579D" w:rsidRPr="008648B2" w14:paraId="5AD2873B" w14:textId="77777777" w:rsidTr="00E17EA2">
        <w:trPr>
          <w:jc w:val="center"/>
        </w:trPr>
        <w:tc>
          <w:tcPr>
            <w:tcW w:w="2689" w:type="dxa"/>
            <w:vMerge/>
          </w:tcPr>
          <w:p w14:paraId="385D1573"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660CBA83" w14:textId="77777777" w:rsidR="0059579D" w:rsidRPr="008648B2" w:rsidRDefault="0059579D" w:rsidP="00E17EA2">
            <w:pPr>
              <w:tabs>
                <w:tab w:val="left" w:pos="2520"/>
              </w:tabs>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Практическое занятие </w:t>
            </w:r>
          </w:p>
          <w:p w14:paraId="115C1659" w14:textId="77777777" w:rsidR="0059579D" w:rsidRPr="008648B2" w:rsidRDefault="0059579D" w:rsidP="00E17EA2">
            <w:pPr>
              <w:tabs>
                <w:tab w:val="left" w:pos="2520"/>
              </w:tabs>
              <w:rPr>
                <w:rFonts w:ascii="Times New Roman" w:eastAsia="Times New Roman" w:hAnsi="Times New Roman" w:cs="Times New Roman"/>
              </w:rPr>
            </w:pPr>
            <w:r w:rsidRPr="008648B2">
              <w:rPr>
                <w:rFonts w:ascii="Times New Roman" w:eastAsia="Times New Roman" w:hAnsi="Times New Roman" w:cs="Times New Roman"/>
                <w:lang w:eastAsia="ru-RU"/>
              </w:rPr>
              <w:t>Разработка чертежа штампованной поковки.</w:t>
            </w:r>
          </w:p>
          <w:p w14:paraId="14D2173F"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rPr>
              <w:t>Основные виды горячей объемной штамповки, а также освоение разработки по чертежу готовой детали чертежа для получения поковки горячей объемной штамповкой на кривошипном горячештамповочном прессе в открытом штампе.</w:t>
            </w:r>
          </w:p>
        </w:tc>
      </w:tr>
      <w:tr w:rsidR="0059579D" w:rsidRPr="008648B2" w14:paraId="3FBE45B5" w14:textId="77777777" w:rsidTr="00E17EA2">
        <w:trPr>
          <w:jc w:val="center"/>
        </w:trPr>
        <w:tc>
          <w:tcPr>
            <w:tcW w:w="2689" w:type="dxa"/>
            <w:vMerge/>
          </w:tcPr>
          <w:p w14:paraId="599AB6E0"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1F66A46A"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59579D" w:rsidRPr="008648B2" w14:paraId="54B0D88C" w14:textId="77777777" w:rsidTr="00E17EA2">
        <w:trPr>
          <w:jc w:val="center"/>
        </w:trPr>
        <w:tc>
          <w:tcPr>
            <w:tcW w:w="2689" w:type="dxa"/>
            <w:vMerge w:val="restart"/>
          </w:tcPr>
          <w:p w14:paraId="01850A5F"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 xml:space="preserve">Тема 1.6. Производство изделий из металла в </w:t>
            </w:r>
            <w:r w:rsidRPr="008648B2">
              <w:rPr>
                <w:rFonts w:ascii="Times New Roman" w:eastAsia="Times New Roman" w:hAnsi="Times New Roman" w:cs="Times New Roman"/>
                <w:b/>
                <w:lang w:eastAsia="ru-RU"/>
              </w:rPr>
              <w:lastRenderedPageBreak/>
              <w:t>твердожидком состоянии</w:t>
            </w:r>
          </w:p>
        </w:tc>
        <w:tc>
          <w:tcPr>
            <w:tcW w:w="6945" w:type="dxa"/>
          </w:tcPr>
          <w:p w14:paraId="67EB9B47"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lastRenderedPageBreak/>
              <w:t>Содержание</w:t>
            </w:r>
          </w:p>
        </w:tc>
      </w:tr>
      <w:tr w:rsidR="0059579D" w:rsidRPr="008648B2" w14:paraId="5380E446" w14:textId="77777777" w:rsidTr="00E17EA2">
        <w:trPr>
          <w:jc w:val="center"/>
        </w:trPr>
        <w:tc>
          <w:tcPr>
            <w:tcW w:w="2689" w:type="dxa"/>
            <w:vMerge/>
          </w:tcPr>
          <w:p w14:paraId="1F704B6D"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320A62E6"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59579D" w:rsidRPr="008648B2" w14:paraId="4CBA331A" w14:textId="77777777" w:rsidTr="00E17EA2">
        <w:trPr>
          <w:jc w:val="center"/>
        </w:trPr>
        <w:tc>
          <w:tcPr>
            <w:tcW w:w="2689" w:type="dxa"/>
            <w:vMerge/>
          </w:tcPr>
          <w:p w14:paraId="12C23FA7"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4110A490" w14:textId="77777777" w:rsidR="0059579D" w:rsidRPr="008648B2" w:rsidRDefault="0059579D" w:rsidP="00E17EA2">
            <w:pPr>
              <w:rPr>
                <w:rFonts w:ascii="Times New Roman" w:eastAsia="Times New Roman" w:hAnsi="Times New Roman" w:cs="Times New Roman"/>
              </w:rPr>
            </w:pPr>
            <w:r w:rsidRPr="008648B2">
              <w:rPr>
                <w:rFonts w:ascii="Times New Roman" w:eastAsia="Times New Roman" w:hAnsi="Times New Roman" w:cs="Times New Roman"/>
                <w:lang w:eastAsia="ru-RU"/>
              </w:rPr>
              <w:t>Практическое занятие</w:t>
            </w:r>
            <w:r w:rsidRPr="008648B2">
              <w:rPr>
                <w:rFonts w:ascii="Times New Roman" w:eastAsia="Times New Roman" w:hAnsi="Times New Roman" w:cs="Times New Roman"/>
              </w:rPr>
              <w:t xml:space="preserve"> </w:t>
            </w:r>
          </w:p>
          <w:p w14:paraId="3685F950"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rPr>
              <w:t>1. Общие сведения. Особенности технологического процесса</w:t>
            </w:r>
          </w:p>
        </w:tc>
      </w:tr>
      <w:tr w:rsidR="0059579D" w:rsidRPr="008648B2" w14:paraId="00D67C00" w14:textId="77777777" w:rsidTr="00E17EA2">
        <w:trPr>
          <w:jc w:val="center"/>
        </w:trPr>
        <w:tc>
          <w:tcPr>
            <w:tcW w:w="2689" w:type="dxa"/>
            <w:vMerge/>
          </w:tcPr>
          <w:p w14:paraId="1E473966"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2D71C670"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Самостоятельная работа обучающихся</w:t>
            </w:r>
          </w:p>
        </w:tc>
      </w:tr>
      <w:tr w:rsidR="0059579D" w:rsidRPr="008648B2" w14:paraId="66DEBA24" w14:textId="77777777" w:rsidTr="00E17EA2">
        <w:trPr>
          <w:jc w:val="center"/>
        </w:trPr>
        <w:tc>
          <w:tcPr>
            <w:tcW w:w="2689" w:type="dxa"/>
            <w:vMerge w:val="restart"/>
          </w:tcPr>
          <w:p w14:paraId="3F5FC027"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1.7. Сварочное производство</w:t>
            </w:r>
          </w:p>
        </w:tc>
        <w:tc>
          <w:tcPr>
            <w:tcW w:w="6945" w:type="dxa"/>
          </w:tcPr>
          <w:p w14:paraId="575B5BD4"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Содержание</w:t>
            </w:r>
          </w:p>
        </w:tc>
      </w:tr>
      <w:tr w:rsidR="0059579D" w:rsidRPr="008648B2" w14:paraId="7CBE1A21" w14:textId="77777777" w:rsidTr="00E17EA2">
        <w:trPr>
          <w:jc w:val="center"/>
        </w:trPr>
        <w:tc>
          <w:tcPr>
            <w:tcW w:w="2689" w:type="dxa"/>
            <w:vMerge/>
          </w:tcPr>
          <w:p w14:paraId="0997E706"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238692E5"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59579D" w:rsidRPr="008648B2" w14:paraId="3F2C15F2" w14:textId="77777777" w:rsidTr="00E17EA2">
        <w:trPr>
          <w:jc w:val="center"/>
        </w:trPr>
        <w:tc>
          <w:tcPr>
            <w:tcW w:w="2689" w:type="dxa"/>
            <w:vMerge/>
          </w:tcPr>
          <w:p w14:paraId="23FD5402"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488C997B"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Практическое занятие </w:t>
            </w:r>
          </w:p>
          <w:p w14:paraId="54E8EBD5"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1. Сварка металлов, способы сварки, типы сварных соединений и швов, электрическая дуга, электроды, технология ручной электродуговой сварки. </w:t>
            </w:r>
          </w:p>
          <w:p w14:paraId="06AC36A7"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2. Сварка под флюсом. Понятие о сварке в среде защитных газов. Газовая сварка.</w:t>
            </w:r>
          </w:p>
          <w:p w14:paraId="17B96A34"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3. Свариваемость. Факторы, влияющие на свариваемость металла. Особенности сварки чугуна и сплавов цветных металлов.</w:t>
            </w:r>
          </w:p>
        </w:tc>
      </w:tr>
      <w:tr w:rsidR="0059579D" w:rsidRPr="008648B2" w14:paraId="5DA6E7D5" w14:textId="77777777" w:rsidTr="00E17EA2">
        <w:trPr>
          <w:jc w:val="center"/>
        </w:trPr>
        <w:tc>
          <w:tcPr>
            <w:tcW w:w="2689" w:type="dxa"/>
            <w:vMerge/>
          </w:tcPr>
          <w:p w14:paraId="1952C294"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16FF5D31"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Самостоятельная работа обучающихся</w:t>
            </w:r>
          </w:p>
        </w:tc>
      </w:tr>
      <w:tr w:rsidR="0059579D" w:rsidRPr="008648B2" w14:paraId="27999DE9" w14:textId="77777777" w:rsidTr="00E17EA2">
        <w:trPr>
          <w:jc w:val="center"/>
        </w:trPr>
        <w:tc>
          <w:tcPr>
            <w:tcW w:w="2689" w:type="dxa"/>
            <w:vMerge w:val="restart"/>
          </w:tcPr>
          <w:p w14:paraId="6718B7B5"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1.8. Пайка и склеивание</w:t>
            </w:r>
          </w:p>
        </w:tc>
        <w:tc>
          <w:tcPr>
            <w:tcW w:w="6945" w:type="dxa"/>
          </w:tcPr>
          <w:p w14:paraId="3A4C9915"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59579D" w:rsidRPr="008648B2" w14:paraId="36A25B7E" w14:textId="77777777" w:rsidTr="00E17EA2">
        <w:trPr>
          <w:jc w:val="center"/>
        </w:trPr>
        <w:tc>
          <w:tcPr>
            <w:tcW w:w="2689" w:type="dxa"/>
            <w:vMerge/>
          </w:tcPr>
          <w:p w14:paraId="4B4BC0F8"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3436D551"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59579D" w:rsidRPr="008648B2" w14:paraId="0E577E6C" w14:textId="77777777" w:rsidTr="00E17EA2">
        <w:trPr>
          <w:jc w:val="center"/>
        </w:trPr>
        <w:tc>
          <w:tcPr>
            <w:tcW w:w="2689" w:type="dxa"/>
            <w:vMerge/>
          </w:tcPr>
          <w:p w14:paraId="0D9CCD2A"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5377764F"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Практическое занятие </w:t>
            </w:r>
          </w:p>
          <w:p w14:paraId="29029B6D"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1. Пайка. Виды припоя и их марки по ГОСТу. Технологический процесс пайки металла.</w:t>
            </w:r>
          </w:p>
          <w:p w14:paraId="64117F8F"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1. Склеивание. Технологический процесс склеивания</w:t>
            </w:r>
          </w:p>
        </w:tc>
      </w:tr>
      <w:tr w:rsidR="0059579D" w:rsidRPr="008648B2" w14:paraId="45E836AC" w14:textId="77777777" w:rsidTr="00E17EA2">
        <w:trPr>
          <w:jc w:val="center"/>
        </w:trPr>
        <w:tc>
          <w:tcPr>
            <w:tcW w:w="2689" w:type="dxa"/>
            <w:vMerge/>
          </w:tcPr>
          <w:p w14:paraId="4D99B72C"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1D14E6D5"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Самостоятельная работа обучающихся</w:t>
            </w:r>
          </w:p>
        </w:tc>
      </w:tr>
      <w:tr w:rsidR="0059579D" w:rsidRPr="008648B2" w14:paraId="034F3E72" w14:textId="77777777" w:rsidTr="00E17EA2">
        <w:trPr>
          <w:jc w:val="center"/>
        </w:trPr>
        <w:tc>
          <w:tcPr>
            <w:tcW w:w="2689" w:type="dxa"/>
            <w:vMerge w:val="restart"/>
          </w:tcPr>
          <w:p w14:paraId="78862E49"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1.9. Основные виды брака и контроль</w:t>
            </w:r>
          </w:p>
        </w:tc>
        <w:tc>
          <w:tcPr>
            <w:tcW w:w="6945" w:type="dxa"/>
          </w:tcPr>
          <w:p w14:paraId="4EAAA380"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59579D" w:rsidRPr="008648B2" w14:paraId="7156C4DE" w14:textId="77777777" w:rsidTr="00E17EA2">
        <w:trPr>
          <w:jc w:val="center"/>
        </w:trPr>
        <w:tc>
          <w:tcPr>
            <w:tcW w:w="2689" w:type="dxa"/>
            <w:vMerge/>
          </w:tcPr>
          <w:p w14:paraId="121B3FD5"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3A6C8C7F"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59579D" w:rsidRPr="008648B2" w14:paraId="792F3786" w14:textId="77777777" w:rsidTr="00E17EA2">
        <w:trPr>
          <w:jc w:val="center"/>
        </w:trPr>
        <w:tc>
          <w:tcPr>
            <w:tcW w:w="2689" w:type="dxa"/>
            <w:vMerge/>
          </w:tcPr>
          <w:p w14:paraId="28CB6599"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1E055642"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Практическое занятие </w:t>
            </w:r>
          </w:p>
          <w:p w14:paraId="4DCAD3E1"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1. Основные виды брака при сварке и пайки металлов. Специальные виды сварки.</w:t>
            </w:r>
          </w:p>
        </w:tc>
      </w:tr>
      <w:tr w:rsidR="0059579D" w:rsidRPr="008648B2" w14:paraId="7C1C93A6" w14:textId="77777777" w:rsidTr="00E17EA2">
        <w:trPr>
          <w:jc w:val="center"/>
        </w:trPr>
        <w:tc>
          <w:tcPr>
            <w:tcW w:w="2689" w:type="dxa"/>
            <w:vMerge/>
          </w:tcPr>
          <w:p w14:paraId="23721940"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6B3F729B"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Самостоятельная работа обучающихся</w:t>
            </w:r>
          </w:p>
        </w:tc>
      </w:tr>
      <w:tr w:rsidR="0059579D" w:rsidRPr="008648B2" w14:paraId="4EA61D25" w14:textId="77777777" w:rsidTr="00E17EA2">
        <w:trPr>
          <w:jc w:val="center"/>
        </w:trPr>
        <w:tc>
          <w:tcPr>
            <w:tcW w:w="9634" w:type="dxa"/>
            <w:gridSpan w:val="2"/>
          </w:tcPr>
          <w:p w14:paraId="6F594482"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bCs/>
                <w:lang w:eastAsia="ru-RU"/>
              </w:rPr>
              <w:t>Раздел 2. Обработка материалов точением и строганием </w:t>
            </w:r>
          </w:p>
        </w:tc>
      </w:tr>
      <w:tr w:rsidR="0059579D" w:rsidRPr="008648B2" w14:paraId="3DAE112A" w14:textId="77777777" w:rsidTr="00E17EA2">
        <w:trPr>
          <w:jc w:val="center"/>
        </w:trPr>
        <w:tc>
          <w:tcPr>
            <w:tcW w:w="2689" w:type="dxa"/>
            <w:vMerge w:val="restart"/>
          </w:tcPr>
          <w:p w14:paraId="55B90043"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2.1. Инструменты формообразования</w:t>
            </w:r>
          </w:p>
        </w:tc>
        <w:tc>
          <w:tcPr>
            <w:tcW w:w="6945" w:type="dxa"/>
          </w:tcPr>
          <w:p w14:paraId="354BF2CA"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59579D" w:rsidRPr="008648B2" w14:paraId="255C2735" w14:textId="77777777" w:rsidTr="00E17EA2">
        <w:trPr>
          <w:jc w:val="center"/>
        </w:trPr>
        <w:tc>
          <w:tcPr>
            <w:tcW w:w="2689" w:type="dxa"/>
            <w:vMerge/>
          </w:tcPr>
          <w:p w14:paraId="59D553AB"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67F7B809"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59579D" w:rsidRPr="008648B2" w14:paraId="533318CF" w14:textId="77777777" w:rsidTr="00E17EA2">
        <w:trPr>
          <w:jc w:val="center"/>
        </w:trPr>
        <w:tc>
          <w:tcPr>
            <w:tcW w:w="2689" w:type="dxa"/>
            <w:vMerge/>
          </w:tcPr>
          <w:p w14:paraId="5B58F258"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7E560EDA"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Практическое занятие </w:t>
            </w:r>
          </w:p>
          <w:p w14:paraId="4684CF2F"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1. Инструменты формообразования в машиностроении: для механической обработки (точение, сверление, фрезерование и т.п.) металлических и неметаллических материалов. </w:t>
            </w:r>
          </w:p>
          <w:p w14:paraId="700D2001"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2. Инструментальные материалы, выбор марки инструментального материала.</w:t>
            </w:r>
          </w:p>
          <w:p w14:paraId="4291AFB6"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3. Изготовление цельных твердосплавных инструментов из пластифицированного полуфабриката.</w:t>
            </w:r>
          </w:p>
          <w:p w14:paraId="6A0EC1F1"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 xml:space="preserve">4. ГОСТы на формы пластинок и вставок из твердого сплава и </w:t>
            </w:r>
            <w:proofErr w:type="spellStart"/>
            <w:r w:rsidRPr="008648B2">
              <w:rPr>
                <w:rFonts w:ascii="Times New Roman" w:eastAsia="Times New Roman" w:hAnsi="Times New Roman" w:cs="Times New Roman"/>
                <w:lang w:eastAsia="ru-RU"/>
              </w:rPr>
              <w:t>минералокерамики</w:t>
            </w:r>
            <w:proofErr w:type="spellEnd"/>
            <w:r w:rsidRPr="008648B2">
              <w:rPr>
                <w:rFonts w:ascii="Times New Roman" w:eastAsia="Times New Roman" w:hAnsi="Times New Roman" w:cs="Times New Roman"/>
                <w:lang w:eastAsia="ru-RU"/>
              </w:rPr>
              <w:t>, искусственного алмаза и кубического нитрида бора. Износостойкие покрытия </w:t>
            </w:r>
          </w:p>
        </w:tc>
      </w:tr>
      <w:tr w:rsidR="0059579D" w:rsidRPr="008648B2" w14:paraId="1F1D3D85" w14:textId="77777777" w:rsidTr="00E17EA2">
        <w:trPr>
          <w:jc w:val="center"/>
        </w:trPr>
        <w:tc>
          <w:tcPr>
            <w:tcW w:w="2689" w:type="dxa"/>
            <w:vMerge/>
          </w:tcPr>
          <w:p w14:paraId="6A4BAA5E"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73D3CAF0"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Самостоятельная работа обучающихся</w:t>
            </w:r>
          </w:p>
        </w:tc>
      </w:tr>
      <w:tr w:rsidR="0059579D" w:rsidRPr="008648B2" w14:paraId="6063F903" w14:textId="77777777" w:rsidTr="00E17EA2">
        <w:trPr>
          <w:jc w:val="center"/>
        </w:trPr>
        <w:tc>
          <w:tcPr>
            <w:tcW w:w="2689" w:type="dxa"/>
            <w:vMerge w:val="restart"/>
          </w:tcPr>
          <w:p w14:paraId="3FCDD32F"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2.2. Геометрия токарного резца</w:t>
            </w:r>
          </w:p>
        </w:tc>
        <w:tc>
          <w:tcPr>
            <w:tcW w:w="6945" w:type="dxa"/>
          </w:tcPr>
          <w:p w14:paraId="562B90EF"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59579D" w:rsidRPr="008648B2" w14:paraId="1D850C89" w14:textId="77777777" w:rsidTr="00E17EA2">
        <w:trPr>
          <w:jc w:val="center"/>
        </w:trPr>
        <w:tc>
          <w:tcPr>
            <w:tcW w:w="2689" w:type="dxa"/>
            <w:vMerge/>
          </w:tcPr>
          <w:p w14:paraId="7654E046"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312CC4C2"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59579D" w:rsidRPr="008648B2" w14:paraId="3EC62E6A" w14:textId="77777777" w:rsidTr="00E17EA2">
        <w:trPr>
          <w:jc w:val="center"/>
        </w:trPr>
        <w:tc>
          <w:tcPr>
            <w:tcW w:w="2689" w:type="dxa"/>
            <w:vMerge/>
          </w:tcPr>
          <w:p w14:paraId="143EB73E"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45088656" w14:textId="77777777" w:rsidR="0059579D" w:rsidRPr="008648B2" w:rsidRDefault="0059579D" w:rsidP="00E17EA2">
            <w:pPr>
              <w:rPr>
                <w:rFonts w:ascii="Times New Roman" w:eastAsia="Times New Roman" w:hAnsi="Times New Roman" w:cs="Times New Roman"/>
              </w:rPr>
            </w:pPr>
            <w:r w:rsidRPr="008648B2">
              <w:rPr>
                <w:rFonts w:ascii="Times New Roman" w:eastAsia="Times New Roman" w:hAnsi="Times New Roman" w:cs="Times New Roman"/>
                <w:lang w:eastAsia="ru-RU"/>
              </w:rPr>
              <w:t>Практическое занятие</w:t>
            </w:r>
            <w:r w:rsidRPr="008648B2">
              <w:rPr>
                <w:rFonts w:ascii="Times New Roman" w:eastAsia="Times New Roman" w:hAnsi="Times New Roman" w:cs="Times New Roman"/>
              </w:rPr>
              <w:t xml:space="preserve"> </w:t>
            </w:r>
          </w:p>
          <w:p w14:paraId="73166FA6"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rPr>
              <w:t>1.Назначение токарных резцов, классификация, конструкция, разновидности режущего инструмента</w:t>
            </w:r>
          </w:p>
        </w:tc>
      </w:tr>
      <w:tr w:rsidR="0059579D" w:rsidRPr="008648B2" w14:paraId="0270E93F" w14:textId="77777777" w:rsidTr="00E17EA2">
        <w:trPr>
          <w:jc w:val="center"/>
        </w:trPr>
        <w:tc>
          <w:tcPr>
            <w:tcW w:w="2689" w:type="dxa"/>
            <w:vMerge/>
          </w:tcPr>
          <w:p w14:paraId="53EF5CC4"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20C6B740"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Самостоятельная работа обучающихся</w:t>
            </w:r>
          </w:p>
        </w:tc>
      </w:tr>
      <w:tr w:rsidR="0059579D" w:rsidRPr="008648B2" w14:paraId="4874FF59" w14:textId="77777777" w:rsidTr="00E17EA2">
        <w:trPr>
          <w:jc w:val="center"/>
        </w:trPr>
        <w:tc>
          <w:tcPr>
            <w:tcW w:w="2689" w:type="dxa"/>
            <w:vMerge w:val="restart"/>
          </w:tcPr>
          <w:p w14:paraId="40B0C4F1"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 xml:space="preserve">Тема 2.3. Основные геометрические </w:t>
            </w:r>
            <w:r w:rsidRPr="008648B2">
              <w:rPr>
                <w:rFonts w:ascii="Times New Roman" w:eastAsia="Times New Roman" w:hAnsi="Times New Roman" w:cs="Times New Roman"/>
                <w:b/>
                <w:lang w:eastAsia="ru-RU"/>
              </w:rPr>
              <w:lastRenderedPageBreak/>
              <w:t>параметры резцов общего назначения</w:t>
            </w:r>
          </w:p>
        </w:tc>
        <w:tc>
          <w:tcPr>
            <w:tcW w:w="6945" w:type="dxa"/>
          </w:tcPr>
          <w:p w14:paraId="58802E17"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lastRenderedPageBreak/>
              <w:t>Содержание</w:t>
            </w:r>
          </w:p>
        </w:tc>
      </w:tr>
      <w:tr w:rsidR="0059579D" w:rsidRPr="008648B2" w14:paraId="540F6EDF" w14:textId="77777777" w:rsidTr="00E17EA2">
        <w:trPr>
          <w:jc w:val="center"/>
        </w:trPr>
        <w:tc>
          <w:tcPr>
            <w:tcW w:w="2689" w:type="dxa"/>
            <w:vMerge/>
          </w:tcPr>
          <w:p w14:paraId="4B74CEC0"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5B2C7849"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59579D" w:rsidRPr="008648B2" w14:paraId="6D13398D" w14:textId="77777777" w:rsidTr="00E17EA2">
        <w:trPr>
          <w:trHeight w:val="1540"/>
          <w:jc w:val="center"/>
        </w:trPr>
        <w:tc>
          <w:tcPr>
            <w:tcW w:w="2689" w:type="dxa"/>
            <w:vMerge/>
          </w:tcPr>
          <w:p w14:paraId="6F1D3F7E"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5019C6D9"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Практическое занятие </w:t>
            </w:r>
          </w:p>
          <w:p w14:paraId="07EE5943"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1. Приборы и инструменты для измерения углов резца.</w:t>
            </w:r>
          </w:p>
          <w:p w14:paraId="5DE31E6E" w14:textId="77777777" w:rsidR="0059579D" w:rsidRPr="008648B2" w:rsidRDefault="0059579D" w:rsidP="00E17EA2">
            <w:pPr>
              <w:rPr>
                <w:rFonts w:ascii="Times New Roman" w:eastAsia="Times New Roman" w:hAnsi="Times New Roman" w:cs="Times New Roman"/>
                <w:lang w:eastAsia="ru-RU"/>
              </w:rPr>
            </w:pPr>
          </w:p>
        </w:tc>
      </w:tr>
      <w:tr w:rsidR="0059579D" w:rsidRPr="008648B2" w14:paraId="2E6F0699" w14:textId="77777777" w:rsidTr="00E17EA2">
        <w:trPr>
          <w:trHeight w:val="1539"/>
          <w:jc w:val="center"/>
        </w:trPr>
        <w:tc>
          <w:tcPr>
            <w:tcW w:w="2689" w:type="dxa"/>
            <w:vMerge/>
          </w:tcPr>
          <w:p w14:paraId="1593BD07"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5FC7711C"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Практическое занятие </w:t>
            </w:r>
          </w:p>
          <w:p w14:paraId="014B2886"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1. Резцы с механическим креплением многогранных неперетачиваемых твердосплавных и </w:t>
            </w:r>
            <w:proofErr w:type="spellStart"/>
            <w:r w:rsidRPr="008648B2">
              <w:rPr>
                <w:rFonts w:ascii="Times New Roman" w:eastAsia="Times New Roman" w:hAnsi="Times New Roman" w:cs="Times New Roman"/>
                <w:lang w:eastAsia="ru-RU"/>
              </w:rPr>
              <w:t>мненералокерамических</w:t>
            </w:r>
            <w:proofErr w:type="spellEnd"/>
            <w:r w:rsidRPr="008648B2">
              <w:rPr>
                <w:rFonts w:ascii="Times New Roman" w:eastAsia="Times New Roman" w:hAnsi="Times New Roman" w:cs="Times New Roman"/>
                <w:lang w:eastAsia="ru-RU"/>
              </w:rPr>
              <w:t xml:space="preserve"> пластин. Способы крепления режущих пластин к державке.</w:t>
            </w:r>
          </w:p>
          <w:p w14:paraId="3B5E5EFE"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2. Резцы со сменными рабочими головками. Выбор конструкции и геометрии резца в зависимости от условий от условий обработки. Фасонные резцы: стержневые, круглые (дисковые), призматические.</w:t>
            </w:r>
          </w:p>
        </w:tc>
      </w:tr>
      <w:tr w:rsidR="0059579D" w:rsidRPr="008648B2" w14:paraId="6C0FB3C2" w14:textId="77777777" w:rsidTr="00E17EA2">
        <w:trPr>
          <w:jc w:val="center"/>
        </w:trPr>
        <w:tc>
          <w:tcPr>
            <w:tcW w:w="2689" w:type="dxa"/>
            <w:vMerge/>
          </w:tcPr>
          <w:p w14:paraId="745CF618"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2D59E0BE"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59579D" w:rsidRPr="008648B2" w14:paraId="25F8E418" w14:textId="77777777" w:rsidTr="00E17EA2">
        <w:trPr>
          <w:jc w:val="center"/>
        </w:trPr>
        <w:tc>
          <w:tcPr>
            <w:tcW w:w="2689" w:type="dxa"/>
            <w:vMerge w:val="restart"/>
          </w:tcPr>
          <w:p w14:paraId="31701868"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2.4. Элементы режимов резания</w:t>
            </w:r>
          </w:p>
        </w:tc>
        <w:tc>
          <w:tcPr>
            <w:tcW w:w="6945" w:type="dxa"/>
          </w:tcPr>
          <w:p w14:paraId="34651C3B"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59579D" w:rsidRPr="008648B2" w14:paraId="55BAC06B" w14:textId="77777777" w:rsidTr="00E17EA2">
        <w:trPr>
          <w:jc w:val="center"/>
        </w:trPr>
        <w:tc>
          <w:tcPr>
            <w:tcW w:w="2689" w:type="dxa"/>
            <w:vMerge/>
          </w:tcPr>
          <w:p w14:paraId="58532C55"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09D89AE4"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59579D" w:rsidRPr="008648B2" w14:paraId="0B30F97B" w14:textId="77777777" w:rsidTr="00E17EA2">
        <w:trPr>
          <w:jc w:val="center"/>
        </w:trPr>
        <w:tc>
          <w:tcPr>
            <w:tcW w:w="2689" w:type="dxa"/>
            <w:vMerge/>
          </w:tcPr>
          <w:p w14:paraId="7874AD6C"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2F2DFF4C"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Практическое занятие </w:t>
            </w:r>
          </w:p>
          <w:p w14:paraId="12A7D237"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1. Элементы резания при точении. Срез и его геометрия, площадь поперечного сечения среза. Скорость резания.</w:t>
            </w:r>
          </w:p>
          <w:p w14:paraId="4B384605"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2. Частота вращения заготовки. Основное (машинное) время обработки. Расчетная длина обработки.</w:t>
            </w:r>
          </w:p>
          <w:p w14:paraId="48E316F1"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3. Производительность резца. Анализ формул основного времени и производительность труда при точении.</w:t>
            </w:r>
          </w:p>
          <w:p w14:paraId="4AF3EF52"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 xml:space="preserve">4. </w:t>
            </w:r>
            <w:r w:rsidRPr="008648B2">
              <w:rPr>
                <w:rFonts w:ascii="Times New Roman" w:eastAsia="Times New Roman" w:hAnsi="Times New Roman" w:cs="Times New Roman"/>
                <w:bCs/>
                <w:lang w:eastAsia="ru-RU"/>
              </w:rPr>
              <w:t>Измерение геометрических параметров токарного резца</w:t>
            </w:r>
          </w:p>
        </w:tc>
      </w:tr>
      <w:tr w:rsidR="0059579D" w:rsidRPr="008648B2" w14:paraId="1ED6BC87" w14:textId="77777777" w:rsidTr="00E17EA2">
        <w:trPr>
          <w:jc w:val="center"/>
        </w:trPr>
        <w:tc>
          <w:tcPr>
            <w:tcW w:w="2689" w:type="dxa"/>
            <w:vMerge/>
          </w:tcPr>
          <w:p w14:paraId="70DF8B3E"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4AEDC621"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59579D" w:rsidRPr="008648B2" w14:paraId="4203C40A" w14:textId="77777777" w:rsidTr="00E17EA2">
        <w:trPr>
          <w:jc w:val="center"/>
        </w:trPr>
        <w:tc>
          <w:tcPr>
            <w:tcW w:w="2689" w:type="dxa"/>
            <w:vMerge w:val="restart"/>
          </w:tcPr>
          <w:p w14:paraId="2F0B4708"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2.5. Алгоритм решения задач при точении</w:t>
            </w:r>
          </w:p>
        </w:tc>
        <w:tc>
          <w:tcPr>
            <w:tcW w:w="6945" w:type="dxa"/>
          </w:tcPr>
          <w:p w14:paraId="5EB0DC64"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59579D" w:rsidRPr="008648B2" w14:paraId="6FD67382" w14:textId="77777777" w:rsidTr="00E17EA2">
        <w:trPr>
          <w:jc w:val="center"/>
        </w:trPr>
        <w:tc>
          <w:tcPr>
            <w:tcW w:w="2689" w:type="dxa"/>
            <w:vMerge/>
          </w:tcPr>
          <w:p w14:paraId="25849A10"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6B1716E6"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59579D" w:rsidRPr="008648B2" w14:paraId="2BC4FD1B" w14:textId="77777777" w:rsidTr="00E17EA2">
        <w:trPr>
          <w:jc w:val="center"/>
        </w:trPr>
        <w:tc>
          <w:tcPr>
            <w:tcW w:w="2689" w:type="dxa"/>
            <w:vMerge/>
          </w:tcPr>
          <w:p w14:paraId="111A291B"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33A7B36C" w14:textId="77777777" w:rsidR="0059579D" w:rsidRPr="008648B2" w:rsidRDefault="0059579D" w:rsidP="00E17EA2">
            <w:pPr>
              <w:rPr>
                <w:rFonts w:ascii="Times New Roman" w:eastAsia="Times New Roman" w:hAnsi="Times New Roman" w:cs="Times New Roman"/>
                <w:bCs/>
                <w:lang w:eastAsia="ru-RU"/>
              </w:rPr>
            </w:pPr>
            <w:r w:rsidRPr="008648B2">
              <w:rPr>
                <w:rFonts w:ascii="Times New Roman" w:eastAsia="Times New Roman" w:hAnsi="Times New Roman" w:cs="Times New Roman"/>
                <w:lang w:eastAsia="ru-RU"/>
              </w:rPr>
              <w:t>Практическое занятие</w:t>
            </w:r>
            <w:r w:rsidRPr="008648B2">
              <w:rPr>
                <w:rFonts w:ascii="Times New Roman" w:eastAsia="Times New Roman" w:hAnsi="Times New Roman" w:cs="Times New Roman"/>
                <w:bCs/>
                <w:lang w:eastAsia="ru-RU"/>
              </w:rPr>
              <w:t xml:space="preserve"> </w:t>
            </w:r>
          </w:p>
          <w:p w14:paraId="439AFC11"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Cs/>
                <w:lang w:eastAsia="ru-RU"/>
              </w:rPr>
              <w:t>1. Расчет режимов резания при точении</w:t>
            </w:r>
          </w:p>
        </w:tc>
      </w:tr>
      <w:tr w:rsidR="0059579D" w:rsidRPr="008648B2" w14:paraId="1F8373B1" w14:textId="77777777" w:rsidTr="00E17EA2">
        <w:trPr>
          <w:jc w:val="center"/>
        </w:trPr>
        <w:tc>
          <w:tcPr>
            <w:tcW w:w="2689" w:type="dxa"/>
            <w:vMerge/>
          </w:tcPr>
          <w:p w14:paraId="3F2EC1FC"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7FD4BDD4"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59579D" w:rsidRPr="008648B2" w14:paraId="0AC50180" w14:textId="77777777" w:rsidTr="00E17EA2">
        <w:trPr>
          <w:jc w:val="center"/>
        </w:trPr>
        <w:tc>
          <w:tcPr>
            <w:tcW w:w="2689" w:type="dxa"/>
            <w:vMerge w:val="restart"/>
          </w:tcPr>
          <w:p w14:paraId="10FA0294"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2.6. Физические явления при токарной обработке</w:t>
            </w:r>
          </w:p>
        </w:tc>
        <w:tc>
          <w:tcPr>
            <w:tcW w:w="6945" w:type="dxa"/>
          </w:tcPr>
          <w:p w14:paraId="6241A0DC"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59579D" w:rsidRPr="008648B2" w14:paraId="053916FE" w14:textId="77777777" w:rsidTr="00E17EA2">
        <w:trPr>
          <w:jc w:val="center"/>
        </w:trPr>
        <w:tc>
          <w:tcPr>
            <w:tcW w:w="2689" w:type="dxa"/>
            <w:vMerge/>
          </w:tcPr>
          <w:p w14:paraId="42D73C5A"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56333304"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59579D" w:rsidRPr="008648B2" w14:paraId="320F0941" w14:textId="77777777" w:rsidTr="00E17EA2">
        <w:trPr>
          <w:jc w:val="center"/>
        </w:trPr>
        <w:tc>
          <w:tcPr>
            <w:tcW w:w="2689" w:type="dxa"/>
            <w:vMerge/>
          </w:tcPr>
          <w:p w14:paraId="7A33CF62"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30A7DCE3"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Практическое занятие </w:t>
            </w:r>
          </w:p>
          <w:p w14:paraId="32D1B4BA"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1. Применение смазочно-охлаждающих технологических средств (СОТС). Вибрации при стружкообразовании. Явления усадки стружки. Явление наклепа на обработанной поверхности в процессе стружкообразования.</w:t>
            </w:r>
          </w:p>
        </w:tc>
      </w:tr>
      <w:tr w:rsidR="0059579D" w:rsidRPr="008648B2" w14:paraId="51CD901B" w14:textId="77777777" w:rsidTr="00E17EA2">
        <w:trPr>
          <w:jc w:val="center"/>
        </w:trPr>
        <w:tc>
          <w:tcPr>
            <w:tcW w:w="2689" w:type="dxa"/>
            <w:vMerge/>
          </w:tcPr>
          <w:p w14:paraId="05E2D99C"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6AC2E4B9"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59579D" w:rsidRPr="008648B2" w14:paraId="75F14DF3" w14:textId="77777777" w:rsidTr="00E17EA2">
        <w:trPr>
          <w:jc w:val="center"/>
        </w:trPr>
        <w:tc>
          <w:tcPr>
            <w:tcW w:w="2689" w:type="dxa"/>
            <w:vMerge w:val="restart"/>
          </w:tcPr>
          <w:p w14:paraId="561E4229"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2.7. Сопротивление резанию при токарной обработке</w:t>
            </w:r>
          </w:p>
        </w:tc>
        <w:tc>
          <w:tcPr>
            <w:tcW w:w="6945" w:type="dxa"/>
          </w:tcPr>
          <w:p w14:paraId="61DCFD61"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59579D" w:rsidRPr="008648B2" w14:paraId="1E460CEF" w14:textId="77777777" w:rsidTr="00E17EA2">
        <w:trPr>
          <w:jc w:val="center"/>
        </w:trPr>
        <w:tc>
          <w:tcPr>
            <w:tcW w:w="2689" w:type="dxa"/>
            <w:vMerge/>
          </w:tcPr>
          <w:p w14:paraId="454849B4"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014063EC"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59579D" w:rsidRPr="008648B2" w14:paraId="2A130161" w14:textId="77777777" w:rsidTr="00E17EA2">
        <w:trPr>
          <w:trHeight w:val="1540"/>
          <w:jc w:val="center"/>
        </w:trPr>
        <w:tc>
          <w:tcPr>
            <w:tcW w:w="2689" w:type="dxa"/>
            <w:vMerge/>
          </w:tcPr>
          <w:p w14:paraId="006AE926" w14:textId="77777777" w:rsidR="0059579D" w:rsidRPr="008648B2" w:rsidRDefault="0059579D" w:rsidP="00E17EA2">
            <w:pPr>
              <w:rPr>
                <w:rFonts w:ascii="Times New Roman" w:eastAsia="Times New Roman" w:hAnsi="Times New Roman" w:cs="Times New Roman"/>
                <w:b/>
                <w:lang w:eastAsia="ru-RU"/>
              </w:rPr>
            </w:pPr>
          </w:p>
        </w:tc>
        <w:tc>
          <w:tcPr>
            <w:tcW w:w="6945" w:type="dxa"/>
            <w:shd w:val="clear" w:color="auto" w:fill="auto"/>
          </w:tcPr>
          <w:p w14:paraId="207EF7E3"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Практическое занятие </w:t>
            </w:r>
          </w:p>
          <w:p w14:paraId="41F88D94"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1. Определение коэффициентов в формулах составляющих сил резания по справочным таблицам. Влияние различных факторов на силу резания.</w:t>
            </w:r>
          </w:p>
          <w:p w14:paraId="775C46BF" w14:textId="77777777" w:rsidR="0059579D" w:rsidRPr="008648B2" w:rsidRDefault="0059579D" w:rsidP="00E17EA2">
            <w:pPr>
              <w:rPr>
                <w:rFonts w:ascii="Times New Roman" w:eastAsia="Times New Roman" w:hAnsi="Times New Roman" w:cs="Times New Roman"/>
                <w:b/>
                <w:lang w:eastAsia="ru-RU"/>
              </w:rPr>
            </w:pPr>
          </w:p>
        </w:tc>
      </w:tr>
      <w:tr w:rsidR="0059579D" w:rsidRPr="008648B2" w14:paraId="125106D5" w14:textId="77777777" w:rsidTr="00E17EA2">
        <w:trPr>
          <w:trHeight w:val="1539"/>
          <w:jc w:val="center"/>
        </w:trPr>
        <w:tc>
          <w:tcPr>
            <w:tcW w:w="2689" w:type="dxa"/>
            <w:vMerge/>
          </w:tcPr>
          <w:p w14:paraId="3628A09C" w14:textId="77777777" w:rsidR="0059579D" w:rsidRPr="008648B2" w:rsidRDefault="0059579D" w:rsidP="00E17EA2">
            <w:pPr>
              <w:rPr>
                <w:rFonts w:ascii="Times New Roman" w:eastAsia="Times New Roman" w:hAnsi="Times New Roman" w:cs="Times New Roman"/>
                <w:b/>
                <w:lang w:eastAsia="ru-RU"/>
              </w:rPr>
            </w:pPr>
          </w:p>
        </w:tc>
        <w:tc>
          <w:tcPr>
            <w:tcW w:w="6945" w:type="dxa"/>
            <w:shd w:val="clear" w:color="auto" w:fill="auto"/>
          </w:tcPr>
          <w:p w14:paraId="4FA64741"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Практическое занятие </w:t>
            </w:r>
          </w:p>
          <w:p w14:paraId="39086680"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1. Расчет составляющих сил резания по эмпирическим формулам с использованием ПЭВМ. Мощность резания, необходимая для резания N рез.</w:t>
            </w:r>
          </w:p>
        </w:tc>
      </w:tr>
      <w:tr w:rsidR="0059579D" w:rsidRPr="008648B2" w14:paraId="5E36C953" w14:textId="77777777" w:rsidTr="00E17EA2">
        <w:trPr>
          <w:jc w:val="center"/>
        </w:trPr>
        <w:tc>
          <w:tcPr>
            <w:tcW w:w="2689" w:type="dxa"/>
            <w:vMerge/>
          </w:tcPr>
          <w:p w14:paraId="497FD40C"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47F6B2D1"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59579D" w:rsidRPr="008648B2" w14:paraId="4951E855" w14:textId="77777777" w:rsidTr="00E17EA2">
        <w:trPr>
          <w:jc w:val="center"/>
        </w:trPr>
        <w:tc>
          <w:tcPr>
            <w:tcW w:w="2689" w:type="dxa"/>
            <w:vMerge w:val="restart"/>
          </w:tcPr>
          <w:p w14:paraId="76D66757"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 xml:space="preserve">Тема 2.8. Тепловыделение при </w:t>
            </w:r>
            <w:r w:rsidRPr="008648B2">
              <w:rPr>
                <w:rFonts w:ascii="Times New Roman" w:eastAsia="Times New Roman" w:hAnsi="Times New Roman" w:cs="Times New Roman"/>
                <w:b/>
                <w:lang w:eastAsia="ru-RU"/>
              </w:rPr>
              <w:lastRenderedPageBreak/>
              <w:t>резании металлов в процессе стружкообразования (температура резания), источники образования тепла.</w:t>
            </w:r>
          </w:p>
          <w:p w14:paraId="1A476DEB"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415086D8"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lastRenderedPageBreak/>
              <w:t>Содержание</w:t>
            </w:r>
          </w:p>
        </w:tc>
      </w:tr>
      <w:tr w:rsidR="0059579D" w:rsidRPr="008648B2" w14:paraId="20DDE89F" w14:textId="77777777" w:rsidTr="00E17EA2">
        <w:trPr>
          <w:jc w:val="center"/>
        </w:trPr>
        <w:tc>
          <w:tcPr>
            <w:tcW w:w="2689" w:type="dxa"/>
            <w:vMerge/>
          </w:tcPr>
          <w:p w14:paraId="664AD2E1"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5F88DEF3"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59579D" w:rsidRPr="008648B2" w14:paraId="4768EA8A" w14:textId="77777777" w:rsidTr="00E17EA2">
        <w:trPr>
          <w:jc w:val="center"/>
        </w:trPr>
        <w:tc>
          <w:tcPr>
            <w:tcW w:w="2689" w:type="dxa"/>
            <w:vMerge/>
          </w:tcPr>
          <w:p w14:paraId="7C31D527"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1ECB3E9E"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Практическое занятие </w:t>
            </w:r>
          </w:p>
          <w:p w14:paraId="762DFA34"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1. Смазочно-охлаждающие технологические средства (СОТС). Теплота, выделяемая в зоне резания в процессе стружкообразования (температура резания), источники образования тепла.</w:t>
            </w:r>
          </w:p>
          <w:p w14:paraId="5CE48FAE"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2. Распределение теплоты в процессе резания между стружкой, резцом, заготовкой, окружающей атмосферой. График износа режущего инструмента по задней поверхности лезвия. Участки износа в период приработки, нормального и катастрофического износа.</w:t>
            </w:r>
          </w:p>
        </w:tc>
      </w:tr>
      <w:tr w:rsidR="0059579D" w:rsidRPr="008648B2" w14:paraId="3EB6A03E" w14:textId="77777777" w:rsidTr="00E17EA2">
        <w:trPr>
          <w:jc w:val="center"/>
        </w:trPr>
        <w:tc>
          <w:tcPr>
            <w:tcW w:w="2689" w:type="dxa"/>
            <w:vMerge/>
          </w:tcPr>
          <w:p w14:paraId="1EFA924B"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0DCAF8C7"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59579D" w:rsidRPr="008648B2" w14:paraId="6D358F49" w14:textId="77777777" w:rsidTr="00E17EA2">
        <w:trPr>
          <w:jc w:val="center"/>
        </w:trPr>
        <w:tc>
          <w:tcPr>
            <w:tcW w:w="2689" w:type="dxa"/>
            <w:vMerge w:val="restart"/>
          </w:tcPr>
          <w:p w14:paraId="7F2E3BF8"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2.9. Стойкость резца. Нормативы износа и стойкости резца</w:t>
            </w:r>
          </w:p>
        </w:tc>
        <w:tc>
          <w:tcPr>
            <w:tcW w:w="6945" w:type="dxa"/>
          </w:tcPr>
          <w:p w14:paraId="2BBF83F1"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59579D" w:rsidRPr="008648B2" w14:paraId="037CA5BB" w14:textId="77777777" w:rsidTr="00E17EA2">
        <w:trPr>
          <w:jc w:val="center"/>
        </w:trPr>
        <w:tc>
          <w:tcPr>
            <w:tcW w:w="2689" w:type="dxa"/>
            <w:vMerge/>
          </w:tcPr>
          <w:p w14:paraId="3AC6E273"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7AEA2439"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59579D" w:rsidRPr="008648B2" w14:paraId="1167A5F0" w14:textId="77777777" w:rsidTr="00E17EA2">
        <w:trPr>
          <w:jc w:val="center"/>
        </w:trPr>
        <w:tc>
          <w:tcPr>
            <w:tcW w:w="2689" w:type="dxa"/>
            <w:vMerge/>
          </w:tcPr>
          <w:p w14:paraId="5FEEB6B2"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63E3BA9B"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Практическое занятие </w:t>
            </w:r>
          </w:p>
          <w:p w14:paraId="327AB463"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1. Понятие - «Стойкость резца». Понятие – экономическая стойкость режущего инструмента и стойкости максимальной производительности. Нормативы износа и стойкости резца.</w:t>
            </w:r>
          </w:p>
          <w:p w14:paraId="2866F8E8"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2. Смазочно-охлаждающие технологические средства (СОТС), применяемые при резании металлов.</w:t>
            </w:r>
          </w:p>
        </w:tc>
      </w:tr>
      <w:tr w:rsidR="0059579D" w:rsidRPr="008648B2" w14:paraId="7AA55668" w14:textId="77777777" w:rsidTr="00E17EA2">
        <w:trPr>
          <w:jc w:val="center"/>
        </w:trPr>
        <w:tc>
          <w:tcPr>
            <w:tcW w:w="2689" w:type="dxa"/>
            <w:vMerge/>
          </w:tcPr>
          <w:p w14:paraId="5055B0DE"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026F15D6"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59579D" w:rsidRPr="008648B2" w14:paraId="1EF85836" w14:textId="77777777" w:rsidTr="00E17EA2">
        <w:trPr>
          <w:jc w:val="center"/>
        </w:trPr>
        <w:tc>
          <w:tcPr>
            <w:tcW w:w="2689" w:type="dxa"/>
            <w:vMerge w:val="restart"/>
          </w:tcPr>
          <w:p w14:paraId="33F0BF4F"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2.10. Скорость резания, допускаемая режущими свойствами резца</w:t>
            </w:r>
          </w:p>
        </w:tc>
        <w:tc>
          <w:tcPr>
            <w:tcW w:w="6945" w:type="dxa"/>
          </w:tcPr>
          <w:p w14:paraId="35E7F6EB"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59579D" w:rsidRPr="008648B2" w14:paraId="44E76968" w14:textId="77777777" w:rsidTr="00E17EA2">
        <w:trPr>
          <w:jc w:val="center"/>
        </w:trPr>
        <w:tc>
          <w:tcPr>
            <w:tcW w:w="2689" w:type="dxa"/>
            <w:vMerge/>
          </w:tcPr>
          <w:p w14:paraId="385CC3FE"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59D7BFD6"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59579D" w:rsidRPr="008648B2" w14:paraId="4BD97763" w14:textId="77777777" w:rsidTr="00E17EA2">
        <w:trPr>
          <w:jc w:val="center"/>
        </w:trPr>
        <w:tc>
          <w:tcPr>
            <w:tcW w:w="2689" w:type="dxa"/>
            <w:vMerge/>
          </w:tcPr>
          <w:p w14:paraId="7CC38D80"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751855B7"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Практическое занятие </w:t>
            </w:r>
          </w:p>
          <w:p w14:paraId="419D552D"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1. Определение поправочных коэффициентов при расчете скорости по справочным таблицам. </w:t>
            </w:r>
          </w:p>
        </w:tc>
      </w:tr>
      <w:tr w:rsidR="0059579D" w:rsidRPr="008648B2" w14:paraId="0B8294C0" w14:textId="77777777" w:rsidTr="00E17EA2">
        <w:trPr>
          <w:jc w:val="center"/>
        </w:trPr>
        <w:tc>
          <w:tcPr>
            <w:tcW w:w="2689" w:type="dxa"/>
            <w:vMerge/>
          </w:tcPr>
          <w:p w14:paraId="70C5FB36"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7643362F"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59579D" w:rsidRPr="008648B2" w14:paraId="64179451" w14:textId="77777777" w:rsidTr="00E17EA2">
        <w:trPr>
          <w:jc w:val="center"/>
        </w:trPr>
        <w:tc>
          <w:tcPr>
            <w:tcW w:w="2689" w:type="dxa"/>
            <w:vMerge w:val="restart"/>
          </w:tcPr>
          <w:p w14:paraId="2B913DFA"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2.11. Обработка строганием и долблением</w:t>
            </w:r>
          </w:p>
        </w:tc>
        <w:tc>
          <w:tcPr>
            <w:tcW w:w="6945" w:type="dxa"/>
          </w:tcPr>
          <w:p w14:paraId="7E036A72"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59579D" w:rsidRPr="008648B2" w14:paraId="757942CD" w14:textId="77777777" w:rsidTr="00E17EA2">
        <w:trPr>
          <w:jc w:val="center"/>
        </w:trPr>
        <w:tc>
          <w:tcPr>
            <w:tcW w:w="2689" w:type="dxa"/>
            <w:vMerge/>
          </w:tcPr>
          <w:p w14:paraId="77A1DFD5"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1814EA9D"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59579D" w:rsidRPr="008648B2" w14:paraId="49E1BEAC" w14:textId="77777777" w:rsidTr="00E17EA2">
        <w:trPr>
          <w:jc w:val="center"/>
        </w:trPr>
        <w:tc>
          <w:tcPr>
            <w:tcW w:w="2689" w:type="dxa"/>
            <w:vMerge/>
          </w:tcPr>
          <w:p w14:paraId="4804B466"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778985B1"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Практическое занятие </w:t>
            </w:r>
          </w:p>
          <w:p w14:paraId="71DAD2EE"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1. Процессы строгания и долбления</w:t>
            </w:r>
          </w:p>
          <w:p w14:paraId="72DAE992"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2. Элементы режимов резания при строгании и долблении</w:t>
            </w:r>
          </w:p>
          <w:p w14:paraId="533F82A5"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3. Основное (машинное) время, мощность резания</w:t>
            </w:r>
          </w:p>
          <w:p w14:paraId="4683D07A"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4. Особенности конструкции и геометрии строгальных и долбежных резцов</w:t>
            </w:r>
          </w:p>
        </w:tc>
      </w:tr>
      <w:tr w:rsidR="0059579D" w:rsidRPr="008648B2" w14:paraId="05591044" w14:textId="77777777" w:rsidTr="00E17EA2">
        <w:trPr>
          <w:jc w:val="center"/>
        </w:trPr>
        <w:tc>
          <w:tcPr>
            <w:tcW w:w="2689" w:type="dxa"/>
            <w:vMerge/>
          </w:tcPr>
          <w:p w14:paraId="745CAAF7"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2217C7CF"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59579D" w:rsidRPr="008648B2" w14:paraId="3DB7A656" w14:textId="77777777" w:rsidTr="00E17EA2">
        <w:trPr>
          <w:jc w:val="center"/>
        </w:trPr>
        <w:tc>
          <w:tcPr>
            <w:tcW w:w="9634" w:type="dxa"/>
            <w:gridSpan w:val="2"/>
          </w:tcPr>
          <w:p w14:paraId="44D1BFCB"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bCs/>
                <w:lang w:eastAsia="ru-RU"/>
              </w:rPr>
              <w:t>Раздел 3. Обработка материалов сверлением, зенкерованием и развертыванием </w:t>
            </w:r>
          </w:p>
        </w:tc>
      </w:tr>
      <w:tr w:rsidR="0059579D" w:rsidRPr="008648B2" w14:paraId="1F295073" w14:textId="77777777" w:rsidTr="00E17EA2">
        <w:trPr>
          <w:jc w:val="center"/>
        </w:trPr>
        <w:tc>
          <w:tcPr>
            <w:tcW w:w="2689" w:type="dxa"/>
            <w:vMerge w:val="restart"/>
          </w:tcPr>
          <w:p w14:paraId="4975180B"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3.1. Обработка материалов сверлением</w:t>
            </w:r>
          </w:p>
        </w:tc>
        <w:tc>
          <w:tcPr>
            <w:tcW w:w="6945" w:type="dxa"/>
          </w:tcPr>
          <w:p w14:paraId="2C283FEE"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59579D" w:rsidRPr="008648B2" w14:paraId="1D3BDA43" w14:textId="77777777" w:rsidTr="00E17EA2">
        <w:trPr>
          <w:jc w:val="center"/>
        </w:trPr>
        <w:tc>
          <w:tcPr>
            <w:tcW w:w="2689" w:type="dxa"/>
            <w:vMerge/>
          </w:tcPr>
          <w:p w14:paraId="0F000E18"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102958AF"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59579D" w:rsidRPr="008648B2" w14:paraId="50DBE046" w14:textId="77777777" w:rsidTr="00E17EA2">
        <w:trPr>
          <w:jc w:val="center"/>
        </w:trPr>
        <w:tc>
          <w:tcPr>
            <w:tcW w:w="2689" w:type="dxa"/>
            <w:vMerge/>
          </w:tcPr>
          <w:p w14:paraId="1C310805"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200D6CD4"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Практическое занятие </w:t>
            </w:r>
          </w:p>
          <w:p w14:paraId="3E14BFA8"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1. Процесс сверления. Типы сверл. Конструкция и геометрия спирального сверла</w:t>
            </w:r>
          </w:p>
          <w:p w14:paraId="3D09642D"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2. Элементы режимов резания и срезаемого слоя при сверлении. Физические особенности процесса сверления</w:t>
            </w:r>
          </w:p>
          <w:p w14:paraId="2C54EB84"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3. Силы, действующие на сверло. Момент сверления.</w:t>
            </w:r>
          </w:p>
        </w:tc>
      </w:tr>
      <w:tr w:rsidR="0059579D" w:rsidRPr="008648B2" w14:paraId="5F08DF90" w14:textId="77777777" w:rsidTr="00E17EA2">
        <w:trPr>
          <w:jc w:val="center"/>
        </w:trPr>
        <w:tc>
          <w:tcPr>
            <w:tcW w:w="2689" w:type="dxa"/>
            <w:vMerge/>
          </w:tcPr>
          <w:p w14:paraId="1E37B58C"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5A3C86B6"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59579D" w:rsidRPr="008648B2" w14:paraId="563D4909" w14:textId="77777777" w:rsidTr="00E17EA2">
        <w:trPr>
          <w:jc w:val="center"/>
        </w:trPr>
        <w:tc>
          <w:tcPr>
            <w:tcW w:w="2689" w:type="dxa"/>
            <w:vMerge w:val="restart"/>
          </w:tcPr>
          <w:p w14:paraId="72758348"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3.2. Режущий инструмент для сверления</w:t>
            </w:r>
          </w:p>
        </w:tc>
        <w:tc>
          <w:tcPr>
            <w:tcW w:w="6945" w:type="dxa"/>
          </w:tcPr>
          <w:p w14:paraId="213A578C"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59579D" w:rsidRPr="008648B2" w14:paraId="535B9978" w14:textId="77777777" w:rsidTr="00E17EA2">
        <w:trPr>
          <w:jc w:val="center"/>
        </w:trPr>
        <w:tc>
          <w:tcPr>
            <w:tcW w:w="2689" w:type="dxa"/>
            <w:vMerge/>
          </w:tcPr>
          <w:p w14:paraId="0827BA6F"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7727F7D5"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59579D" w:rsidRPr="008648B2" w14:paraId="5DE74BD2" w14:textId="77777777" w:rsidTr="00E17EA2">
        <w:trPr>
          <w:jc w:val="center"/>
        </w:trPr>
        <w:tc>
          <w:tcPr>
            <w:tcW w:w="2689" w:type="dxa"/>
            <w:vMerge/>
          </w:tcPr>
          <w:p w14:paraId="7C1B6A6E"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42CEF5FF"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Практическое занятие </w:t>
            </w:r>
          </w:p>
          <w:p w14:paraId="18C0112E"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1. Твердосплавные сверла</w:t>
            </w:r>
          </w:p>
          <w:p w14:paraId="1B5FC783"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2. Сверла с механическим креплением многогранных режущих пластин. Сверла для глубокого сверления. Кольцевые (трепанирующие) сверла. Трубчатые алмазные сверла</w:t>
            </w:r>
          </w:p>
          <w:p w14:paraId="4475B01A"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3. Износ сверл. Рассверливание отверстий. Основное (машинное) время при сверлении и рассверливании отверстий</w:t>
            </w:r>
          </w:p>
          <w:p w14:paraId="71F1A22B"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 xml:space="preserve">4. </w:t>
            </w:r>
            <w:r w:rsidRPr="008648B2">
              <w:rPr>
                <w:rFonts w:ascii="Times New Roman" w:eastAsia="Times New Roman" w:hAnsi="Times New Roman" w:cs="Times New Roman"/>
                <w:bCs/>
                <w:lang w:eastAsia="ru-RU"/>
              </w:rPr>
              <w:t>Изучение конструкции и геометрических параметров спиральных сверл и сверл с двойной заточкой</w:t>
            </w:r>
          </w:p>
        </w:tc>
      </w:tr>
      <w:tr w:rsidR="0059579D" w:rsidRPr="008648B2" w14:paraId="301DF89D" w14:textId="77777777" w:rsidTr="00E17EA2">
        <w:trPr>
          <w:jc w:val="center"/>
        </w:trPr>
        <w:tc>
          <w:tcPr>
            <w:tcW w:w="2689" w:type="dxa"/>
            <w:vMerge/>
          </w:tcPr>
          <w:p w14:paraId="0D54AF67"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04D9BC6B"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59579D" w:rsidRPr="008648B2" w14:paraId="160A22C3" w14:textId="77777777" w:rsidTr="00E17EA2">
        <w:trPr>
          <w:jc w:val="center"/>
        </w:trPr>
        <w:tc>
          <w:tcPr>
            <w:tcW w:w="2689" w:type="dxa"/>
            <w:vMerge w:val="restart"/>
          </w:tcPr>
          <w:p w14:paraId="08D76B2A"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3.3. Обработка материалов зенкерованием и развертыванием</w:t>
            </w:r>
          </w:p>
        </w:tc>
        <w:tc>
          <w:tcPr>
            <w:tcW w:w="6945" w:type="dxa"/>
          </w:tcPr>
          <w:p w14:paraId="4B36F2B7"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59579D" w:rsidRPr="008648B2" w14:paraId="07028460" w14:textId="77777777" w:rsidTr="00E17EA2">
        <w:trPr>
          <w:jc w:val="center"/>
        </w:trPr>
        <w:tc>
          <w:tcPr>
            <w:tcW w:w="2689" w:type="dxa"/>
            <w:vMerge/>
          </w:tcPr>
          <w:p w14:paraId="1DE442DF"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58E6290C"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Практическое занятие </w:t>
            </w:r>
          </w:p>
          <w:p w14:paraId="10C18881"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1. Назначение зенкерования и развертывания. Особенности процессов зенкерования.</w:t>
            </w:r>
          </w:p>
          <w:p w14:paraId="6B9E79DA"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2. Особенности процессов развертывания. Элементы режимов резания и срезаемого слоя при развертывании. Конструкция и геометрия разверток.</w:t>
            </w:r>
          </w:p>
          <w:p w14:paraId="39B59ADB"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3. Особенности геометрии разверток для обработки вязких и хрупких материалов.</w:t>
            </w:r>
          </w:p>
        </w:tc>
      </w:tr>
      <w:tr w:rsidR="0059579D" w:rsidRPr="008648B2" w14:paraId="39B35ADE" w14:textId="77777777" w:rsidTr="00E17EA2">
        <w:trPr>
          <w:jc w:val="center"/>
        </w:trPr>
        <w:tc>
          <w:tcPr>
            <w:tcW w:w="2689" w:type="dxa"/>
            <w:vMerge/>
          </w:tcPr>
          <w:p w14:paraId="069D0EED"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5252487A"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59579D" w:rsidRPr="008648B2" w14:paraId="54C0013F" w14:textId="77777777" w:rsidTr="00E17EA2">
        <w:trPr>
          <w:trHeight w:val="1381"/>
          <w:jc w:val="center"/>
        </w:trPr>
        <w:tc>
          <w:tcPr>
            <w:tcW w:w="2689" w:type="dxa"/>
            <w:vMerge/>
          </w:tcPr>
          <w:p w14:paraId="30B1DBBA"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324749AF"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Практическое занятие </w:t>
            </w:r>
          </w:p>
          <w:p w14:paraId="73E2939D"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1. Элементы режимов резания и срезаемого слоя при зенкеровании. Конструкция и геометрические параметры зенкеров.</w:t>
            </w:r>
          </w:p>
          <w:p w14:paraId="5645F475"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2. Силы резания и вращающий момент при зенкеровании. Износ зенкеров.</w:t>
            </w:r>
          </w:p>
        </w:tc>
      </w:tr>
      <w:tr w:rsidR="0059579D" w:rsidRPr="008648B2" w14:paraId="07EDAF74" w14:textId="77777777" w:rsidTr="00E17EA2">
        <w:trPr>
          <w:trHeight w:val="1380"/>
          <w:jc w:val="center"/>
        </w:trPr>
        <w:tc>
          <w:tcPr>
            <w:tcW w:w="2689" w:type="dxa"/>
            <w:vMerge/>
          </w:tcPr>
          <w:p w14:paraId="64FCB86F"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4E3C5F67"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Практическое занятие </w:t>
            </w:r>
          </w:p>
          <w:p w14:paraId="7D24CD87"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Силы резания и вращающий момент при развертывании. Износ разверток. Основное (машинное) время при развертывании.</w:t>
            </w:r>
          </w:p>
        </w:tc>
      </w:tr>
      <w:tr w:rsidR="0059579D" w:rsidRPr="008648B2" w14:paraId="51C255BE" w14:textId="77777777" w:rsidTr="00E17EA2">
        <w:trPr>
          <w:jc w:val="center"/>
        </w:trPr>
        <w:tc>
          <w:tcPr>
            <w:tcW w:w="2689" w:type="dxa"/>
            <w:vMerge/>
          </w:tcPr>
          <w:p w14:paraId="4470AEE9"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31F2FC35"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59579D" w:rsidRPr="008648B2" w14:paraId="706E0B6B" w14:textId="77777777" w:rsidTr="00E17EA2">
        <w:trPr>
          <w:jc w:val="center"/>
        </w:trPr>
        <w:tc>
          <w:tcPr>
            <w:tcW w:w="2689" w:type="dxa"/>
            <w:vMerge w:val="restart"/>
          </w:tcPr>
          <w:p w14:paraId="276047B8"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3.4. Расчет и табличное определение режимов резания при сверлении, зенкеровании и развертывании</w:t>
            </w:r>
          </w:p>
        </w:tc>
        <w:tc>
          <w:tcPr>
            <w:tcW w:w="6945" w:type="dxa"/>
          </w:tcPr>
          <w:p w14:paraId="33AC34B0"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59579D" w:rsidRPr="008648B2" w14:paraId="469666AE" w14:textId="77777777" w:rsidTr="00E17EA2">
        <w:trPr>
          <w:jc w:val="center"/>
        </w:trPr>
        <w:tc>
          <w:tcPr>
            <w:tcW w:w="2689" w:type="dxa"/>
            <w:vMerge/>
          </w:tcPr>
          <w:p w14:paraId="48B8ECA6"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795B81FB"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59579D" w:rsidRPr="008648B2" w14:paraId="29C73A44" w14:textId="77777777" w:rsidTr="00E17EA2">
        <w:trPr>
          <w:jc w:val="center"/>
        </w:trPr>
        <w:tc>
          <w:tcPr>
            <w:tcW w:w="2689" w:type="dxa"/>
            <w:vMerge/>
          </w:tcPr>
          <w:p w14:paraId="12EDFBA7"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4EDBF25C"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Практическое занятие </w:t>
            </w:r>
          </w:p>
          <w:p w14:paraId="66ED9234"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1. Назначение режимов резания при сверлении, зенкеровании и развертывании на станках с ЧПУ.</w:t>
            </w:r>
          </w:p>
          <w:p w14:paraId="430ECC7A"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2.  Проверка по мощности станка. Рациональная эксплуатация сверл, зенкеров и разверток. </w:t>
            </w:r>
          </w:p>
        </w:tc>
      </w:tr>
      <w:tr w:rsidR="0059579D" w:rsidRPr="008648B2" w14:paraId="4BEC2FDB" w14:textId="77777777" w:rsidTr="00E17EA2">
        <w:trPr>
          <w:jc w:val="center"/>
        </w:trPr>
        <w:tc>
          <w:tcPr>
            <w:tcW w:w="2689" w:type="dxa"/>
            <w:vMerge/>
          </w:tcPr>
          <w:p w14:paraId="5B13034A"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03721DC1"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59579D" w:rsidRPr="008648B2" w14:paraId="19DF6238" w14:textId="77777777" w:rsidTr="00E17EA2">
        <w:trPr>
          <w:jc w:val="center"/>
        </w:trPr>
        <w:tc>
          <w:tcPr>
            <w:tcW w:w="2689" w:type="dxa"/>
            <w:vMerge w:val="restart"/>
          </w:tcPr>
          <w:p w14:paraId="3EF4CDFC"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3.5. Конструкции сверл, зенкеров, разверток. Высокопроизводительные инструменты для обработки отверстий</w:t>
            </w:r>
          </w:p>
        </w:tc>
        <w:tc>
          <w:tcPr>
            <w:tcW w:w="6945" w:type="dxa"/>
          </w:tcPr>
          <w:p w14:paraId="508F05D3"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59579D" w:rsidRPr="008648B2" w14:paraId="042D7DFA" w14:textId="77777777" w:rsidTr="00E17EA2">
        <w:trPr>
          <w:jc w:val="center"/>
        </w:trPr>
        <w:tc>
          <w:tcPr>
            <w:tcW w:w="2689" w:type="dxa"/>
            <w:vMerge/>
          </w:tcPr>
          <w:p w14:paraId="29C7CDC5"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712DC6B8"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59579D" w:rsidRPr="008648B2" w14:paraId="16BC9FC6" w14:textId="77777777" w:rsidTr="00E17EA2">
        <w:trPr>
          <w:jc w:val="center"/>
        </w:trPr>
        <w:tc>
          <w:tcPr>
            <w:tcW w:w="2689" w:type="dxa"/>
            <w:vMerge/>
          </w:tcPr>
          <w:p w14:paraId="6046A07B"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10878586" w14:textId="77777777" w:rsidR="0059579D" w:rsidRPr="008648B2" w:rsidRDefault="0059579D" w:rsidP="00E17EA2">
            <w:pPr>
              <w:rPr>
                <w:rFonts w:ascii="Times New Roman" w:eastAsia="Times New Roman" w:hAnsi="Times New Roman" w:cs="Times New Roman"/>
                <w:bCs/>
                <w:lang w:eastAsia="ru-RU"/>
              </w:rPr>
            </w:pPr>
            <w:r w:rsidRPr="008648B2">
              <w:rPr>
                <w:rFonts w:ascii="Times New Roman" w:eastAsia="Times New Roman" w:hAnsi="Times New Roman" w:cs="Times New Roman"/>
                <w:lang w:eastAsia="ru-RU"/>
              </w:rPr>
              <w:t>Практическое занятие</w:t>
            </w:r>
            <w:r w:rsidRPr="008648B2">
              <w:rPr>
                <w:rFonts w:ascii="Times New Roman" w:eastAsia="Times New Roman" w:hAnsi="Times New Roman" w:cs="Times New Roman"/>
                <w:bCs/>
                <w:lang w:eastAsia="ru-RU"/>
              </w:rPr>
              <w:t xml:space="preserve"> </w:t>
            </w:r>
          </w:p>
          <w:p w14:paraId="3A1A1C4E"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Cs/>
                <w:lang w:eastAsia="ru-RU"/>
              </w:rPr>
              <w:t>Расчет режимов резания при обработке отверстий</w:t>
            </w:r>
          </w:p>
        </w:tc>
      </w:tr>
      <w:tr w:rsidR="0059579D" w:rsidRPr="008648B2" w14:paraId="1F2545DB" w14:textId="77777777" w:rsidTr="00E17EA2">
        <w:trPr>
          <w:jc w:val="center"/>
        </w:trPr>
        <w:tc>
          <w:tcPr>
            <w:tcW w:w="2689" w:type="dxa"/>
            <w:vMerge/>
          </w:tcPr>
          <w:p w14:paraId="5D4A34B0"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02D421E7"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обучающегося</w:t>
            </w:r>
          </w:p>
        </w:tc>
      </w:tr>
      <w:tr w:rsidR="0059579D" w:rsidRPr="008648B2" w14:paraId="2FFF9AA5" w14:textId="77777777" w:rsidTr="00E17EA2">
        <w:trPr>
          <w:jc w:val="center"/>
        </w:trPr>
        <w:tc>
          <w:tcPr>
            <w:tcW w:w="9634" w:type="dxa"/>
            <w:gridSpan w:val="2"/>
          </w:tcPr>
          <w:p w14:paraId="73F5991B"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bCs/>
                <w:lang w:eastAsia="ru-RU"/>
              </w:rPr>
              <w:t>Раздел 4. Обработка материалов фрезерованием</w:t>
            </w:r>
          </w:p>
        </w:tc>
      </w:tr>
      <w:tr w:rsidR="0059579D" w:rsidRPr="008648B2" w14:paraId="19A4EB5C" w14:textId="77777777" w:rsidTr="00E17EA2">
        <w:trPr>
          <w:jc w:val="center"/>
        </w:trPr>
        <w:tc>
          <w:tcPr>
            <w:tcW w:w="2689" w:type="dxa"/>
            <w:vMerge w:val="restart"/>
          </w:tcPr>
          <w:p w14:paraId="7BDC6CE7"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4.1. Обработка материалов цилиндрическими фрезами</w:t>
            </w:r>
          </w:p>
        </w:tc>
        <w:tc>
          <w:tcPr>
            <w:tcW w:w="6945" w:type="dxa"/>
          </w:tcPr>
          <w:p w14:paraId="524AC643"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59579D" w:rsidRPr="008648B2" w14:paraId="52AC8AA1" w14:textId="77777777" w:rsidTr="00E17EA2">
        <w:trPr>
          <w:jc w:val="center"/>
        </w:trPr>
        <w:tc>
          <w:tcPr>
            <w:tcW w:w="2689" w:type="dxa"/>
            <w:vMerge/>
          </w:tcPr>
          <w:p w14:paraId="66E5D4ED"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1A268442"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59579D" w:rsidRPr="008648B2" w14:paraId="4AE49357" w14:textId="77777777" w:rsidTr="00E17EA2">
        <w:trPr>
          <w:jc w:val="center"/>
        </w:trPr>
        <w:tc>
          <w:tcPr>
            <w:tcW w:w="2689" w:type="dxa"/>
            <w:vMerge/>
          </w:tcPr>
          <w:p w14:paraId="404F143C"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34C82228"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Практическое занятие </w:t>
            </w:r>
          </w:p>
          <w:p w14:paraId="7CD322A2"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Основное (машинное) время при фрезеровании. Силы, действующие на фрезу. Износ фрез. Мощность резания при фрезеровании.</w:t>
            </w:r>
          </w:p>
        </w:tc>
      </w:tr>
      <w:tr w:rsidR="0059579D" w:rsidRPr="008648B2" w14:paraId="7573FBC4" w14:textId="77777777" w:rsidTr="00E17EA2">
        <w:trPr>
          <w:jc w:val="center"/>
        </w:trPr>
        <w:tc>
          <w:tcPr>
            <w:tcW w:w="2689" w:type="dxa"/>
            <w:vMerge/>
          </w:tcPr>
          <w:p w14:paraId="3DF55F6D"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095AA4E1"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59579D" w:rsidRPr="008648B2" w14:paraId="1772C66D" w14:textId="77777777" w:rsidTr="00E17EA2">
        <w:trPr>
          <w:jc w:val="center"/>
        </w:trPr>
        <w:tc>
          <w:tcPr>
            <w:tcW w:w="2689" w:type="dxa"/>
            <w:vMerge w:val="restart"/>
          </w:tcPr>
          <w:p w14:paraId="7D8E7899"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4.2. Обработка материалов торцевыми фрезами</w:t>
            </w:r>
          </w:p>
        </w:tc>
        <w:tc>
          <w:tcPr>
            <w:tcW w:w="6945" w:type="dxa"/>
          </w:tcPr>
          <w:p w14:paraId="5DB58316"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59579D" w:rsidRPr="008648B2" w14:paraId="34A86DB7" w14:textId="77777777" w:rsidTr="00E17EA2">
        <w:trPr>
          <w:jc w:val="center"/>
        </w:trPr>
        <w:tc>
          <w:tcPr>
            <w:tcW w:w="2689" w:type="dxa"/>
            <w:vMerge/>
          </w:tcPr>
          <w:p w14:paraId="2932F880"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2374031E"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59579D" w:rsidRPr="008648B2" w14:paraId="1C0A0460" w14:textId="77777777" w:rsidTr="00E17EA2">
        <w:trPr>
          <w:jc w:val="center"/>
        </w:trPr>
        <w:tc>
          <w:tcPr>
            <w:tcW w:w="2689" w:type="dxa"/>
            <w:vMerge/>
          </w:tcPr>
          <w:p w14:paraId="3C85DAD3"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7628A638"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Практическое занятие </w:t>
            </w:r>
          </w:p>
          <w:p w14:paraId="107D9CD2"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1. Основное (машинное) время при фрезеровании различными видами фрез. Геометрия торцевых фрез. Силы, действующие на фрезу и деталь. Износ торцевых фрез.</w:t>
            </w:r>
          </w:p>
          <w:p w14:paraId="3DF5DC1C"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 xml:space="preserve">2. </w:t>
            </w:r>
            <w:r w:rsidRPr="008648B2">
              <w:rPr>
                <w:rFonts w:ascii="Times New Roman" w:eastAsia="Times New Roman" w:hAnsi="Times New Roman" w:cs="Times New Roman"/>
                <w:bCs/>
                <w:lang w:eastAsia="ru-RU"/>
              </w:rPr>
              <w:t>Изучение конструкции и геометрических параметров торцевой, концевой, дисковой фрез</w:t>
            </w:r>
          </w:p>
        </w:tc>
      </w:tr>
      <w:tr w:rsidR="0059579D" w:rsidRPr="008648B2" w14:paraId="5ACA1D1D" w14:textId="77777777" w:rsidTr="00E17EA2">
        <w:trPr>
          <w:jc w:val="center"/>
        </w:trPr>
        <w:tc>
          <w:tcPr>
            <w:tcW w:w="2689" w:type="dxa"/>
            <w:vMerge/>
          </w:tcPr>
          <w:p w14:paraId="4756A76C"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6261BE30"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59579D" w:rsidRPr="008648B2" w14:paraId="143D8A07" w14:textId="77777777" w:rsidTr="00E17EA2">
        <w:trPr>
          <w:jc w:val="center"/>
        </w:trPr>
        <w:tc>
          <w:tcPr>
            <w:tcW w:w="2689" w:type="dxa"/>
            <w:vMerge w:val="restart"/>
          </w:tcPr>
          <w:p w14:paraId="16CBCE09"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4.3. Расчет и табличное определение режимов резания при фрезеровании</w:t>
            </w:r>
          </w:p>
        </w:tc>
        <w:tc>
          <w:tcPr>
            <w:tcW w:w="6945" w:type="dxa"/>
          </w:tcPr>
          <w:p w14:paraId="23ABE359"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59579D" w:rsidRPr="008648B2" w14:paraId="3C4A0095" w14:textId="77777777" w:rsidTr="00E17EA2">
        <w:trPr>
          <w:jc w:val="center"/>
        </w:trPr>
        <w:tc>
          <w:tcPr>
            <w:tcW w:w="2689" w:type="dxa"/>
            <w:vMerge/>
          </w:tcPr>
          <w:p w14:paraId="17E4E6F7"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437D62F4"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59579D" w:rsidRPr="008648B2" w14:paraId="1CC694CD" w14:textId="77777777" w:rsidTr="00E17EA2">
        <w:trPr>
          <w:jc w:val="center"/>
        </w:trPr>
        <w:tc>
          <w:tcPr>
            <w:tcW w:w="2689" w:type="dxa"/>
            <w:vMerge/>
          </w:tcPr>
          <w:p w14:paraId="7E053B14"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29B85E23" w14:textId="77777777" w:rsidR="0059579D" w:rsidRPr="008648B2" w:rsidRDefault="0059579D" w:rsidP="00E17EA2">
            <w:pPr>
              <w:rPr>
                <w:rFonts w:ascii="Times New Roman" w:eastAsia="Times New Roman" w:hAnsi="Times New Roman" w:cs="Times New Roman"/>
                <w:bCs/>
                <w:lang w:eastAsia="ru-RU"/>
              </w:rPr>
            </w:pPr>
            <w:r w:rsidRPr="008648B2">
              <w:rPr>
                <w:rFonts w:ascii="Times New Roman" w:eastAsia="Times New Roman" w:hAnsi="Times New Roman" w:cs="Times New Roman"/>
                <w:lang w:eastAsia="ru-RU"/>
              </w:rPr>
              <w:t>Практическое занятие</w:t>
            </w:r>
            <w:r w:rsidRPr="008648B2">
              <w:rPr>
                <w:rFonts w:ascii="Times New Roman" w:eastAsia="Times New Roman" w:hAnsi="Times New Roman" w:cs="Times New Roman"/>
                <w:bCs/>
                <w:lang w:eastAsia="ru-RU"/>
              </w:rPr>
              <w:t xml:space="preserve"> </w:t>
            </w:r>
          </w:p>
          <w:p w14:paraId="21001F89"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Cs/>
                <w:lang w:eastAsia="ru-RU"/>
              </w:rPr>
              <w:t>1.Аналитический расчет режимов резания при фрезеровании плоских поверхностей, пазов и уступов</w:t>
            </w:r>
          </w:p>
        </w:tc>
      </w:tr>
      <w:tr w:rsidR="0059579D" w:rsidRPr="008648B2" w14:paraId="5B5637DD" w14:textId="77777777" w:rsidTr="00E17EA2">
        <w:trPr>
          <w:jc w:val="center"/>
        </w:trPr>
        <w:tc>
          <w:tcPr>
            <w:tcW w:w="2689" w:type="dxa"/>
            <w:vMerge/>
          </w:tcPr>
          <w:p w14:paraId="094741A3"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0DADB06F"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59579D" w:rsidRPr="008648B2" w14:paraId="33E3C42B" w14:textId="77777777" w:rsidTr="00E17EA2">
        <w:trPr>
          <w:jc w:val="center"/>
        </w:trPr>
        <w:tc>
          <w:tcPr>
            <w:tcW w:w="9634" w:type="dxa"/>
            <w:gridSpan w:val="2"/>
          </w:tcPr>
          <w:p w14:paraId="15A9F334"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bCs/>
                <w:lang w:eastAsia="ru-RU"/>
              </w:rPr>
              <w:t xml:space="preserve">Раздел 5. </w:t>
            </w:r>
            <w:proofErr w:type="spellStart"/>
            <w:r w:rsidRPr="008648B2">
              <w:rPr>
                <w:rFonts w:ascii="Times New Roman" w:eastAsia="Times New Roman" w:hAnsi="Times New Roman" w:cs="Times New Roman"/>
                <w:b/>
                <w:bCs/>
                <w:lang w:eastAsia="ru-RU"/>
              </w:rPr>
              <w:t>Резьбонарезание</w:t>
            </w:r>
            <w:proofErr w:type="spellEnd"/>
          </w:p>
        </w:tc>
      </w:tr>
      <w:tr w:rsidR="0059579D" w:rsidRPr="008648B2" w14:paraId="2B868332" w14:textId="77777777" w:rsidTr="00E17EA2">
        <w:trPr>
          <w:jc w:val="center"/>
        </w:trPr>
        <w:tc>
          <w:tcPr>
            <w:tcW w:w="2689" w:type="dxa"/>
            <w:vMerge w:val="restart"/>
          </w:tcPr>
          <w:p w14:paraId="43E97AE4"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5.1. Нарезание резьбы резцами</w:t>
            </w:r>
          </w:p>
        </w:tc>
        <w:tc>
          <w:tcPr>
            <w:tcW w:w="6945" w:type="dxa"/>
          </w:tcPr>
          <w:p w14:paraId="6F1C4B6D"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59579D" w:rsidRPr="008648B2" w14:paraId="0DF7ABF5" w14:textId="77777777" w:rsidTr="00E17EA2">
        <w:trPr>
          <w:jc w:val="center"/>
        </w:trPr>
        <w:tc>
          <w:tcPr>
            <w:tcW w:w="2689" w:type="dxa"/>
            <w:vMerge/>
          </w:tcPr>
          <w:p w14:paraId="6263CC89"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29AA8687"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59579D" w:rsidRPr="008648B2" w14:paraId="09956994" w14:textId="77777777" w:rsidTr="00E17EA2">
        <w:trPr>
          <w:jc w:val="center"/>
        </w:trPr>
        <w:tc>
          <w:tcPr>
            <w:tcW w:w="2689" w:type="dxa"/>
            <w:vMerge/>
          </w:tcPr>
          <w:p w14:paraId="718C9158"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38B0D7C7"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Практическое занятие </w:t>
            </w:r>
          </w:p>
          <w:p w14:paraId="7352BC0A"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1. Геометрия резьбового резца. Элементы</w:t>
            </w:r>
          </w:p>
          <w:p w14:paraId="4804C82A"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режимов резания. </w:t>
            </w:r>
          </w:p>
          <w:p w14:paraId="7A7FC8E6"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2. Схемы нарезания резьбы резцом. Основное (машинное) время.</w:t>
            </w:r>
          </w:p>
          <w:p w14:paraId="134B1100"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3. Содержание учебного материала</w:t>
            </w:r>
          </w:p>
          <w:p w14:paraId="41D7E0C7"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4. Сущность нарезание </w:t>
            </w:r>
            <w:proofErr w:type="spellStart"/>
            <w:r w:rsidRPr="008648B2">
              <w:rPr>
                <w:rFonts w:ascii="Times New Roman" w:eastAsia="Times New Roman" w:hAnsi="Times New Roman" w:cs="Times New Roman"/>
                <w:lang w:eastAsia="ru-RU"/>
              </w:rPr>
              <w:t>резьб</w:t>
            </w:r>
            <w:proofErr w:type="spellEnd"/>
            <w:r w:rsidRPr="008648B2">
              <w:rPr>
                <w:rFonts w:ascii="Times New Roman" w:eastAsia="Times New Roman" w:hAnsi="Times New Roman" w:cs="Times New Roman"/>
                <w:lang w:eastAsia="ru-RU"/>
              </w:rPr>
              <w:t xml:space="preserve"> плашками и метчиками. Классификация метчиков и плашек.</w:t>
            </w:r>
          </w:p>
          <w:p w14:paraId="11D6F97A"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5. Конструкция и геометрические параметры метчика и плашки.</w:t>
            </w:r>
          </w:p>
          <w:p w14:paraId="7F2D8639"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6. Элементы режимов резания при нарезании резьбы метчиками и плашками.</w:t>
            </w:r>
          </w:p>
          <w:p w14:paraId="10832ECC"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7. Износ плашек и метчиков. Мощность, затрачиваемая на резание. Машинное время</w:t>
            </w:r>
          </w:p>
          <w:p w14:paraId="13A705C7"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8. Расчет элементов режимов резания для нарезания наружной и внутренней резьбы</w:t>
            </w:r>
          </w:p>
        </w:tc>
      </w:tr>
      <w:tr w:rsidR="0059579D" w:rsidRPr="008648B2" w14:paraId="2E137858" w14:textId="77777777" w:rsidTr="00E17EA2">
        <w:trPr>
          <w:jc w:val="center"/>
        </w:trPr>
        <w:tc>
          <w:tcPr>
            <w:tcW w:w="2689" w:type="dxa"/>
            <w:vMerge/>
          </w:tcPr>
          <w:p w14:paraId="440014C7"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5229F11B"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59579D" w:rsidRPr="008648B2" w14:paraId="2F99F841" w14:textId="77777777" w:rsidTr="00E17EA2">
        <w:trPr>
          <w:jc w:val="center"/>
        </w:trPr>
        <w:tc>
          <w:tcPr>
            <w:tcW w:w="2689" w:type="dxa"/>
            <w:vMerge w:val="restart"/>
          </w:tcPr>
          <w:p w14:paraId="3BFC9226"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5.2. Нарезание резьбы метчиками и плашками</w:t>
            </w:r>
          </w:p>
        </w:tc>
        <w:tc>
          <w:tcPr>
            <w:tcW w:w="6945" w:type="dxa"/>
          </w:tcPr>
          <w:p w14:paraId="637F8EE6"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59579D" w:rsidRPr="008648B2" w14:paraId="5B472632" w14:textId="77777777" w:rsidTr="00E17EA2">
        <w:trPr>
          <w:jc w:val="center"/>
        </w:trPr>
        <w:tc>
          <w:tcPr>
            <w:tcW w:w="2689" w:type="dxa"/>
            <w:vMerge/>
          </w:tcPr>
          <w:p w14:paraId="40D5A244"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5EBEDD93"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59579D" w:rsidRPr="008648B2" w14:paraId="42F24914" w14:textId="77777777" w:rsidTr="00E17EA2">
        <w:trPr>
          <w:jc w:val="center"/>
        </w:trPr>
        <w:tc>
          <w:tcPr>
            <w:tcW w:w="2689" w:type="dxa"/>
            <w:vMerge/>
          </w:tcPr>
          <w:p w14:paraId="5391252E"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024C2776"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Практическое занятие </w:t>
            </w:r>
          </w:p>
          <w:p w14:paraId="3E9293DD"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1. Сущность метода </w:t>
            </w:r>
            <w:proofErr w:type="spellStart"/>
            <w:r w:rsidRPr="008648B2">
              <w:rPr>
                <w:rFonts w:ascii="Times New Roman" w:eastAsia="Times New Roman" w:hAnsi="Times New Roman" w:cs="Times New Roman"/>
                <w:lang w:eastAsia="ru-RU"/>
              </w:rPr>
              <w:t>резьбонарезания</w:t>
            </w:r>
            <w:proofErr w:type="spellEnd"/>
            <w:r w:rsidRPr="008648B2">
              <w:rPr>
                <w:rFonts w:ascii="Times New Roman" w:eastAsia="Times New Roman" w:hAnsi="Times New Roman" w:cs="Times New Roman"/>
                <w:lang w:eastAsia="ru-RU"/>
              </w:rPr>
              <w:t xml:space="preserve"> гребенчатыми (групповыми) фрезами и область применения.</w:t>
            </w:r>
          </w:p>
          <w:p w14:paraId="183F4F65"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2. Конструкция и геометрия гребенчатой фрезы.</w:t>
            </w:r>
          </w:p>
          <w:p w14:paraId="4FD59275"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3. Элементы резания при </w:t>
            </w:r>
            <w:proofErr w:type="spellStart"/>
            <w:r w:rsidRPr="008648B2">
              <w:rPr>
                <w:rFonts w:ascii="Times New Roman" w:eastAsia="Times New Roman" w:hAnsi="Times New Roman" w:cs="Times New Roman"/>
                <w:lang w:eastAsia="ru-RU"/>
              </w:rPr>
              <w:t>резьбофрезеровании</w:t>
            </w:r>
            <w:proofErr w:type="spellEnd"/>
            <w:r w:rsidRPr="008648B2">
              <w:rPr>
                <w:rFonts w:ascii="Times New Roman" w:eastAsia="Times New Roman" w:hAnsi="Times New Roman" w:cs="Times New Roman"/>
                <w:lang w:eastAsia="ru-RU"/>
              </w:rPr>
              <w:t xml:space="preserve">. Основное (машинное) время </w:t>
            </w:r>
            <w:proofErr w:type="spellStart"/>
            <w:r w:rsidRPr="008648B2">
              <w:rPr>
                <w:rFonts w:ascii="Times New Roman" w:eastAsia="Times New Roman" w:hAnsi="Times New Roman" w:cs="Times New Roman"/>
                <w:lang w:eastAsia="ru-RU"/>
              </w:rPr>
              <w:t>резьбонарезания</w:t>
            </w:r>
            <w:proofErr w:type="spellEnd"/>
            <w:r w:rsidRPr="008648B2">
              <w:rPr>
                <w:rFonts w:ascii="Times New Roman" w:eastAsia="Times New Roman" w:hAnsi="Times New Roman" w:cs="Times New Roman"/>
                <w:lang w:eastAsia="ru-RU"/>
              </w:rPr>
              <w:t xml:space="preserve"> с учетом пути врезания.</w:t>
            </w:r>
          </w:p>
          <w:p w14:paraId="4F607842"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 xml:space="preserve">4. Сущность метода фрезерования </w:t>
            </w:r>
            <w:proofErr w:type="spellStart"/>
            <w:r w:rsidRPr="008648B2">
              <w:rPr>
                <w:rFonts w:ascii="Times New Roman" w:eastAsia="Times New Roman" w:hAnsi="Times New Roman" w:cs="Times New Roman"/>
                <w:lang w:eastAsia="ru-RU"/>
              </w:rPr>
              <w:t>резьб</w:t>
            </w:r>
            <w:proofErr w:type="spellEnd"/>
            <w:r w:rsidRPr="008648B2">
              <w:rPr>
                <w:rFonts w:ascii="Times New Roman" w:eastAsia="Times New Roman" w:hAnsi="Times New Roman" w:cs="Times New Roman"/>
                <w:lang w:eastAsia="ru-RU"/>
              </w:rPr>
              <w:t xml:space="preserve"> дисковыми фрезами. Конструкция и геометрия фрез. Элементы резания. Основное (машинное) время.</w:t>
            </w:r>
          </w:p>
        </w:tc>
      </w:tr>
      <w:tr w:rsidR="0059579D" w:rsidRPr="008648B2" w14:paraId="4E89EE36" w14:textId="77777777" w:rsidTr="00E17EA2">
        <w:trPr>
          <w:jc w:val="center"/>
        </w:trPr>
        <w:tc>
          <w:tcPr>
            <w:tcW w:w="2689" w:type="dxa"/>
            <w:vMerge/>
          </w:tcPr>
          <w:p w14:paraId="63EA5A95"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30A1E98F"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59579D" w:rsidRPr="008648B2" w14:paraId="1FE07566" w14:textId="77777777" w:rsidTr="00E17EA2">
        <w:trPr>
          <w:jc w:val="center"/>
        </w:trPr>
        <w:tc>
          <w:tcPr>
            <w:tcW w:w="9634" w:type="dxa"/>
            <w:gridSpan w:val="2"/>
          </w:tcPr>
          <w:p w14:paraId="1C84709A"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bCs/>
                <w:lang w:eastAsia="ru-RU"/>
              </w:rPr>
              <w:t xml:space="preserve">Раздел 6. </w:t>
            </w:r>
            <w:proofErr w:type="spellStart"/>
            <w:r w:rsidRPr="008648B2">
              <w:rPr>
                <w:rFonts w:ascii="Times New Roman" w:eastAsia="Times New Roman" w:hAnsi="Times New Roman" w:cs="Times New Roman"/>
                <w:b/>
                <w:bCs/>
                <w:lang w:eastAsia="ru-RU"/>
              </w:rPr>
              <w:t>Зубонарезание</w:t>
            </w:r>
            <w:proofErr w:type="spellEnd"/>
          </w:p>
        </w:tc>
      </w:tr>
      <w:tr w:rsidR="0059579D" w:rsidRPr="008648B2" w14:paraId="77D37B3C" w14:textId="77777777" w:rsidTr="00E17EA2">
        <w:trPr>
          <w:jc w:val="center"/>
        </w:trPr>
        <w:tc>
          <w:tcPr>
            <w:tcW w:w="2689" w:type="dxa"/>
            <w:vMerge w:val="restart"/>
          </w:tcPr>
          <w:p w14:paraId="01049F67"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6.1. Нарезание зубьев зубчатых колес методом копирования</w:t>
            </w:r>
          </w:p>
        </w:tc>
        <w:tc>
          <w:tcPr>
            <w:tcW w:w="6945" w:type="dxa"/>
          </w:tcPr>
          <w:p w14:paraId="2963E1A0"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59579D" w:rsidRPr="008648B2" w14:paraId="68EC1BC6" w14:textId="77777777" w:rsidTr="00E17EA2">
        <w:trPr>
          <w:jc w:val="center"/>
        </w:trPr>
        <w:tc>
          <w:tcPr>
            <w:tcW w:w="2689" w:type="dxa"/>
            <w:vMerge/>
          </w:tcPr>
          <w:p w14:paraId="072B9669"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2E3601B4"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59579D" w:rsidRPr="008648B2" w14:paraId="15D2AB9A" w14:textId="77777777" w:rsidTr="00E17EA2">
        <w:trPr>
          <w:jc w:val="center"/>
        </w:trPr>
        <w:tc>
          <w:tcPr>
            <w:tcW w:w="2689" w:type="dxa"/>
            <w:vMerge/>
          </w:tcPr>
          <w:p w14:paraId="44F25C69"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20D00E0D"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Практическое занятие </w:t>
            </w:r>
          </w:p>
          <w:p w14:paraId="68B7BD65"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1. Общий обзор методов нарезания зубьев зубчатых колес. </w:t>
            </w:r>
          </w:p>
          <w:p w14:paraId="6BE9C021"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2. Сущность метода копирования.</w:t>
            </w:r>
          </w:p>
          <w:p w14:paraId="017C962C"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3. Дисковые и концевые (пальцевые) фрезы для нарезания зубьев зубчатого колеса, их конструкции и особенности геометрии.</w:t>
            </w:r>
          </w:p>
          <w:p w14:paraId="2399C3EB"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4. Содержание учебного материала</w:t>
            </w:r>
          </w:p>
          <w:p w14:paraId="5CFDCF1C"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5. Сущность метода обкатки. Конструктивные и геометрия червячной пары.</w:t>
            </w:r>
          </w:p>
          <w:p w14:paraId="0FFF481E"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6. Элементы резания при </w:t>
            </w:r>
            <w:proofErr w:type="spellStart"/>
            <w:r w:rsidRPr="008648B2">
              <w:rPr>
                <w:rFonts w:ascii="Times New Roman" w:eastAsia="Times New Roman" w:hAnsi="Times New Roman" w:cs="Times New Roman"/>
                <w:lang w:eastAsia="ru-RU"/>
              </w:rPr>
              <w:t>зубофрезеровании</w:t>
            </w:r>
            <w:proofErr w:type="spellEnd"/>
            <w:r w:rsidRPr="008648B2">
              <w:rPr>
                <w:rFonts w:ascii="Times New Roman" w:eastAsia="Times New Roman" w:hAnsi="Times New Roman" w:cs="Times New Roman"/>
                <w:lang w:eastAsia="ru-RU"/>
              </w:rPr>
              <w:t xml:space="preserve">. Машинное время при </w:t>
            </w:r>
            <w:proofErr w:type="spellStart"/>
            <w:r w:rsidRPr="008648B2">
              <w:rPr>
                <w:rFonts w:ascii="Times New Roman" w:eastAsia="Times New Roman" w:hAnsi="Times New Roman" w:cs="Times New Roman"/>
                <w:lang w:eastAsia="ru-RU"/>
              </w:rPr>
              <w:t>зубофрезерования</w:t>
            </w:r>
            <w:proofErr w:type="spellEnd"/>
            <w:r w:rsidRPr="008648B2">
              <w:rPr>
                <w:rFonts w:ascii="Times New Roman" w:eastAsia="Times New Roman" w:hAnsi="Times New Roman" w:cs="Times New Roman"/>
                <w:lang w:eastAsia="ru-RU"/>
              </w:rPr>
              <w:t>. Износ червячных фрез.</w:t>
            </w:r>
          </w:p>
          <w:p w14:paraId="4F7E6816"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7. Нарезание косозубых колес. Нарезание червячных колес.</w:t>
            </w:r>
          </w:p>
          <w:p w14:paraId="3F6BEEE1"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8. Конструкция и геометрия параметры </w:t>
            </w:r>
            <w:proofErr w:type="spellStart"/>
            <w:r w:rsidRPr="008648B2">
              <w:rPr>
                <w:rFonts w:ascii="Times New Roman" w:eastAsia="Times New Roman" w:hAnsi="Times New Roman" w:cs="Times New Roman"/>
                <w:lang w:eastAsia="ru-RU"/>
              </w:rPr>
              <w:t>долбяка</w:t>
            </w:r>
            <w:proofErr w:type="spellEnd"/>
            <w:r w:rsidRPr="008648B2">
              <w:rPr>
                <w:rFonts w:ascii="Times New Roman" w:eastAsia="Times New Roman" w:hAnsi="Times New Roman" w:cs="Times New Roman"/>
                <w:lang w:eastAsia="ru-RU"/>
              </w:rPr>
              <w:t xml:space="preserve">. Элементы резания при </w:t>
            </w:r>
            <w:proofErr w:type="spellStart"/>
            <w:r w:rsidRPr="008648B2">
              <w:rPr>
                <w:rFonts w:ascii="Times New Roman" w:eastAsia="Times New Roman" w:hAnsi="Times New Roman" w:cs="Times New Roman"/>
                <w:lang w:eastAsia="ru-RU"/>
              </w:rPr>
              <w:t>зубодолблении</w:t>
            </w:r>
            <w:proofErr w:type="spellEnd"/>
            <w:r w:rsidRPr="008648B2">
              <w:rPr>
                <w:rFonts w:ascii="Times New Roman" w:eastAsia="Times New Roman" w:hAnsi="Times New Roman" w:cs="Times New Roman"/>
                <w:lang w:eastAsia="ru-RU"/>
              </w:rPr>
              <w:t xml:space="preserve">. Износ </w:t>
            </w:r>
            <w:proofErr w:type="spellStart"/>
            <w:r w:rsidRPr="008648B2">
              <w:rPr>
                <w:rFonts w:ascii="Times New Roman" w:eastAsia="Times New Roman" w:hAnsi="Times New Roman" w:cs="Times New Roman"/>
                <w:lang w:eastAsia="ru-RU"/>
              </w:rPr>
              <w:t>долбяков</w:t>
            </w:r>
            <w:proofErr w:type="spellEnd"/>
            <w:r w:rsidRPr="008648B2">
              <w:rPr>
                <w:rFonts w:ascii="Times New Roman" w:eastAsia="Times New Roman" w:hAnsi="Times New Roman" w:cs="Times New Roman"/>
                <w:lang w:eastAsia="ru-RU"/>
              </w:rPr>
              <w:t xml:space="preserve">. Мощность резания при </w:t>
            </w:r>
            <w:proofErr w:type="spellStart"/>
            <w:r w:rsidRPr="008648B2">
              <w:rPr>
                <w:rFonts w:ascii="Times New Roman" w:eastAsia="Times New Roman" w:hAnsi="Times New Roman" w:cs="Times New Roman"/>
                <w:lang w:eastAsia="ru-RU"/>
              </w:rPr>
              <w:t>зубодолблении</w:t>
            </w:r>
            <w:proofErr w:type="spellEnd"/>
          </w:p>
          <w:p w14:paraId="2AB8143E"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9. Нарезание косозубых и шевронных колес методом </w:t>
            </w:r>
            <w:proofErr w:type="spellStart"/>
            <w:r w:rsidRPr="008648B2">
              <w:rPr>
                <w:rFonts w:ascii="Times New Roman" w:eastAsia="Times New Roman" w:hAnsi="Times New Roman" w:cs="Times New Roman"/>
                <w:lang w:eastAsia="ru-RU"/>
              </w:rPr>
              <w:t>зубодолбления</w:t>
            </w:r>
            <w:proofErr w:type="spellEnd"/>
            <w:r w:rsidRPr="008648B2">
              <w:rPr>
                <w:rFonts w:ascii="Times New Roman" w:eastAsia="Times New Roman" w:hAnsi="Times New Roman" w:cs="Times New Roman"/>
                <w:lang w:eastAsia="ru-RU"/>
              </w:rPr>
              <w:t>. Шевингование зубчатых колес.</w:t>
            </w:r>
          </w:p>
          <w:p w14:paraId="72ED5494"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 xml:space="preserve">10. Нарезание конических колес со спиральными зубьями сборными </w:t>
            </w:r>
            <w:proofErr w:type="spellStart"/>
            <w:r w:rsidRPr="008648B2">
              <w:rPr>
                <w:rFonts w:ascii="Times New Roman" w:eastAsia="Times New Roman" w:hAnsi="Times New Roman" w:cs="Times New Roman"/>
                <w:lang w:eastAsia="ru-RU"/>
              </w:rPr>
              <w:t>зубофрезерными</w:t>
            </w:r>
            <w:proofErr w:type="spellEnd"/>
            <w:r w:rsidRPr="008648B2">
              <w:rPr>
                <w:rFonts w:ascii="Times New Roman" w:eastAsia="Times New Roman" w:hAnsi="Times New Roman" w:cs="Times New Roman"/>
                <w:lang w:eastAsia="ru-RU"/>
              </w:rPr>
              <w:t xml:space="preserve"> головками. Общие сведения о </w:t>
            </w:r>
            <w:proofErr w:type="spellStart"/>
            <w:r w:rsidRPr="008648B2">
              <w:rPr>
                <w:rFonts w:ascii="Times New Roman" w:eastAsia="Times New Roman" w:hAnsi="Times New Roman" w:cs="Times New Roman"/>
                <w:lang w:eastAsia="ru-RU"/>
              </w:rPr>
              <w:t>зубопротягивании</w:t>
            </w:r>
            <w:proofErr w:type="spellEnd"/>
            <w:r w:rsidRPr="008648B2">
              <w:rPr>
                <w:rFonts w:ascii="Times New Roman" w:eastAsia="Times New Roman" w:hAnsi="Times New Roman" w:cs="Times New Roman"/>
                <w:lang w:eastAsia="ru-RU"/>
              </w:rPr>
              <w:t>.</w:t>
            </w:r>
          </w:p>
        </w:tc>
      </w:tr>
      <w:tr w:rsidR="0059579D" w:rsidRPr="008648B2" w14:paraId="71F2A7FD" w14:textId="77777777" w:rsidTr="00E17EA2">
        <w:trPr>
          <w:jc w:val="center"/>
        </w:trPr>
        <w:tc>
          <w:tcPr>
            <w:tcW w:w="2689" w:type="dxa"/>
            <w:vMerge/>
          </w:tcPr>
          <w:p w14:paraId="4E0DF3E8"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0852F7A2"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 xml:space="preserve">Самостоятельная работа обучающихся </w:t>
            </w:r>
          </w:p>
        </w:tc>
      </w:tr>
      <w:tr w:rsidR="0059579D" w:rsidRPr="008648B2" w14:paraId="46C0A226" w14:textId="77777777" w:rsidTr="00E17EA2">
        <w:trPr>
          <w:jc w:val="center"/>
        </w:trPr>
        <w:tc>
          <w:tcPr>
            <w:tcW w:w="2689" w:type="dxa"/>
            <w:vMerge w:val="restart"/>
          </w:tcPr>
          <w:p w14:paraId="05238036"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6.2. Нарезание зубьев зубчатых колес методом обкатки</w:t>
            </w:r>
          </w:p>
        </w:tc>
        <w:tc>
          <w:tcPr>
            <w:tcW w:w="6945" w:type="dxa"/>
          </w:tcPr>
          <w:p w14:paraId="3DFA4F4A"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59579D" w:rsidRPr="008648B2" w14:paraId="101161F5" w14:textId="77777777" w:rsidTr="00E17EA2">
        <w:trPr>
          <w:jc w:val="center"/>
        </w:trPr>
        <w:tc>
          <w:tcPr>
            <w:tcW w:w="2689" w:type="dxa"/>
            <w:vMerge/>
          </w:tcPr>
          <w:p w14:paraId="67196498"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5434FE6C"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59579D" w:rsidRPr="008648B2" w14:paraId="68FA0958" w14:textId="77777777" w:rsidTr="00E17EA2">
        <w:trPr>
          <w:jc w:val="center"/>
        </w:trPr>
        <w:tc>
          <w:tcPr>
            <w:tcW w:w="2689" w:type="dxa"/>
            <w:vMerge/>
          </w:tcPr>
          <w:p w14:paraId="05E7BCFD"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2649E63E"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Практическое занятие </w:t>
            </w:r>
          </w:p>
          <w:p w14:paraId="7C129211"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lastRenderedPageBreak/>
              <w:t>1. Выбор режимов резания при нарезании зубчатых колес дисковыми и пальцевыми модульными фрезами</w:t>
            </w:r>
          </w:p>
          <w:p w14:paraId="6F7A8332"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2. Выбор режимов резания при </w:t>
            </w:r>
            <w:proofErr w:type="spellStart"/>
            <w:r w:rsidRPr="008648B2">
              <w:rPr>
                <w:rFonts w:ascii="Times New Roman" w:eastAsia="Times New Roman" w:hAnsi="Times New Roman" w:cs="Times New Roman"/>
                <w:lang w:eastAsia="ru-RU"/>
              </w:rPr>
              <w:t>зубофрезеровании</w:t>
            </w:r>
            <w:proofErr w:type="spellEnd"/>
            <w:r w:rsidRPr="008648B2">
              <w:rPr>
                <w:rFonts w:ascii="Times New Roman" w:eastAsia="Times New Roman" w:hAnsi="Times New Roman" w:cs="Times New Roman"/>
                <w:lang w:eastAsia="ru-RU"/>
              </w:rPr>
              <w:t xml:space="preserve"> червячными модульными фрезами</w:t>
            </w:r>
          </w:p>
          <w:p w14:paraId="4A07FA18"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3. Проверка выбранных режимов по мощности станка. Определение основного (машинного) времени</w:t>
            </w:r>
          </w:p>
          <w:p w14:paraId="2F1237F9"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 xml:space="preserve">4. Аналитический и табличный способ определения режимов резания при </w:t>
            </w:r>
            <w:proofErr w:type="spellStart"/>
            <w:r w:rsidRPr="008648B2">
              <w:rPr>
                <w:rFonts w:ascii="Times New Roman" w:eastAsia="Times New Roman" w:hAnsi="Times New Roman" w:cs="Times New Roman"/>
                <w:lang w:eastAsia="ru-RU"/>
              </w:rPr>
              <w:t>зубодолблении</w:t>
            </w:r>
            <w:proofErr w:type="spellEnd"/>
          </w:p>
        </w:tc>
      </w:tr>
      <w:tr w:rsidR="0059579D" w:rsidRPr="008648B2" w14:paraId="4FA67A74" w14:textId="77777777" w:rsidTr="00E17EA2">
        <w:trPr>
          <w:jc w:val="center"/>
        </w:trPr>
        <w:tc>
          <w:tcPr>
            <w:tcW w:w="2689" w:type="dxa"/>
            <w:vMerge/>
          </w:tcPr>
          <w:p w14:paraId="5B457685"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12E0A855"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59579D" w:rsidRPr="008648B2" w14:paraId="45CE730E" w14:textId="77777777" w:rsidTr="00E17EA2">
        <w:trPr>
          <w:jc w:val="center"/>
        </w:trPr>
        <w:tc>
          <w:tcPr>
            <w:tcW w:w="2689" w:type="dxa"/>
            <w:vMerge w:val="restart"/>
          </w:tcPr>
          <w:p w14:paraId="40B4891C"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 xml:space="preserve">Тема 6.3. Расчет и табличное определение режимов резания при </w:t>
            </w:r>
            <w:proofErr w:type="spellStart"/>
            <w:r w:rsidRPr="008648B2">
              <w:rPr>
                <w:rFonts w:ascii="Times New Roman" w:eastAsia="Times New Roman" w:hAnsi="Times New Roman" w:cs="Times New Roman"/>
                <w:b/>
                <w:lang w:eastAsia="ru-RU"/>
              </w:rPr>
              <w:t>зубонарезании</w:t>
            </w:r>
            <w:proofErr w:type="spellEnd"/>
          </w:p>
        </w:tc>
        <w:tc>
          <w:tcPr>
            <w:tcW w:w="6945" w:type="dxa"/>
          </w:tcPr>
          <w:p w14:paraId="68FCD042"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59579D" w:rsidRPr="008648B2" w14:paraId="366ABD75" w14:textId="77777777" w:rsidTr="00E17EA2">
        <w:trPr>
          <w:jc w:val="center"/>
        </w:trPr>
        <w:tc>
          <w:tcPr>
            <w:tcW w:w="2689" w:type="dxa"/>
            <w:vMerge/>
          </w:tcPr>
          <w:p w14:paraId="1C20BC53"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2EE586A2"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59579D" w:rsidRPr="008648B2" w14:paraId="58CEC555" w14:textId="77777777" w:rsidTr="00E17EA2">
        <w:trPr>
          <w:jc w:val="center"/>
        </w:trPr>
        <w:tc>
          <w:tcPr>
            <w:tcW w:w="2689" w:type="dxa"/>
            <w:vMerge/>
          </w:tcPr>
          <w:p w14:paraId="37F30BB8"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02156000"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Практическое занятие</w:t>
            </w:r>
          </w:p>
          <w:p w14:paraId="09107E6D"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1. Контроль заточки зуборезного инструмента</w:t>
            </w:r>
          </w:p>
        </w:tc>
      </w:tr>
      <w:tr w:rsidR="0059579D" w:rsidRPr="008648B2" w14:paraId="388D7FDC" w14:textId="77777777" w:rsidTr="00E17EA2">
        <w:trPr>
          <w:jc w:val="center"/>
        </w:trPr>
        <w:tc>
          <w:tcPr>
            <w:tcW w:w="2689" w:type="dxa"/>
            <w:vMerge/>
          </w:tcPr>
          <w:p w14:paraId="0F754562"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20F3804B"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59579D" w:rsidRPr="008648B2" w14:paraId="63B1310A" w14:textId="77777777" w:rsidTr="00E17EA2">
        <w:trPr>
          <w:jc w:val="center"/>
        </w:trPr>
        <w:tc>
          <w:tcPr>
            <w:tcW w:w="9634" w:type="dxa"/>
            <w:gridSpan w:val="2"/>
          </w:tcPr>
          <w:p w14:paraId="276EE0C2"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bCs/>
                <w:lang w:eastAsia="ru-RU"/>
              </w:rPr>
              <w:t>Раздел 7. Протягивание </w:t>
            </w:r>
          </w:p>
        </w:tc>
      </w:tr>
      <w:tr w:rsidR="0059579D" w:rsidRPr="008648B2" w14:paraId="4E83F760" w14:textId="77777777" w:rsidTr="00E17EA2">
        <w:trPr>
          <w:jc w:val="center"/>
        </w:trPr>
        <w:tc>
          <w:tcPr>
            <w:tcW w:w="2689" w:type="dxa"/>
            <w:vMerge w:val="restart"/>
          </w:tcPr>
          <w:p w14:paraId="1FB3402D"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7.1. Процесс протягивания</w:t>
            </w:r>
          </w:p>
        </w:tc>
        <w:tc>
          <w:tcPr>
            <w:tcW w:w="6945" w:type="dxa"/>
          </w:tcPr>
          <w:p w14:paraId="3AB1B545"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59579D" w:rsidRPr="008648B2" w14:paraId="26B913EF" w14:textId="77777777" w:rsidTr="00E17EA2">
        <w:trPr>
          <w:jc w:val="center"/>
        </w:trPr>
        <w:tc>
          <w:tcPr>
            <w:tcW w:w="2689" w:type="dxa"/>
            <w:vMerge/>
          </w:tcPr>
          <w:p w14:paraId="37B5F983"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5B31F60C"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59579D" w:rsidRPr="008648B2" w14:paraId="1022A0C9" w14:textId="77777777" w:rsidTr="00E17EA2">
        <w:trPr>
          <w:jc w:val="center"/>
        </w:trPr>
        <w:tc>
          <w:tcPr>
            <w:tcW w:w="2689" w:type="dxa"/>
            <w:vMerge/>
          </w:tcPr>
          <w:p w14:paraId="253E8F0B"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6C025CF4"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Практическое занятие </w:t>
            </w:r>
          </w:p>
          <w:p w14:paraId="31B4F32E"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1. Сущность процесса протягивания. Виды протягивания.</w:t>
            </w:r>
          </w:p>
          <w:p w14:paraId="05E1ECFA"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2. Части, элементы и геометрия цилиндрической протяжки.</w:t>
            </w:r>
          </w:p>
          <w:p w14:paraId="474CEE50"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3. Подача на зуб при протягивании. Износ протяжек.</w:t>
            </w:r>
          </w:p>
          <w:p w14:paraId="6D5F5571"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4. Мощность протягивания. Схемы резания при протягивании. Техника безопасности при протягивании.</w:t>
            </w:r>
          </w:p>
          <w:p w14:paraId="7D5DBCD8"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5. Содержание учебного материала</w:t>
            </w:r>
          </w:p>
        </w:tc>
      </w:tr>
      <w:tr w:rsidR="0059579D" w:rsidRPr="008648B2" w14:paraId="32E20016" w14:textId="77777777" w:rsidTr="00E17EA2">
        <w:trPr>
          <w:jc w:val="center"/>
        </w:trPr>
        <w:tc>
          <w:tcPr>
            <w:tcW w:w="2689" w:type="dxa"/>
            <w:vMerge/>
          </w:tcPr>
          <w:p w14:paraId="1B7EEB4E"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6F15D039"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59579D" w:rsidRPr="008648B2" w14:paraId="65370B73" w14:textId="77777777" w:rsidTr="00E17EA2">
        <w:trPr>
          <w:jc w:val="center"/>
        </w:trPr>
        <w:tc>
          <w:tcPr>
            <w:tcW w:w="2689" w:type="dxa"/>
            <w:vMerge w:val="restart"/>
          </w:tcPr>
          <w:p w14:paraId="232A1CB1"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7.2. Расчет и определение рациональных режимов резания при протягивании</w:t>
            </w:r>
          </w:p>
        </w:tc>
        <w:tc>
          <w:tcPr>
            <w:tcW w:w="6945" w:type="dxa"/>
          </w:tcPr>
          <w:p w14:paraId="219B7DD5"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59579D" w:rsidRPr="008648B2" w14:paraId="2A33849D" w14:textId="77777777" w:rsidTr="00E17EA2">
        <w:trPr>
          <w:jc w:val="center"/>
        </w:trPr>
        <w:tc>
          <w:tcPr>
            <w:tcW w:w="2689" w:type="dxa"/>
            <w:vMerge/>
          </w:tcPr>
          <w:p w14:paraId="0BBF2807"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3F6F4193"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59579D" w:rsidRPr="008648B2" w14:paraId="6FEF30D6" w14:textId="77777777" w:rsidTr="00E17EA2">
        <w:trPr>
          <w:jc w:val="center"/>
        </w:trPr>
        <w:tc>
          <w:tcPr>
            <w:tcW w:w="2689" w:type="dxa"/>
            <w:vMerge/>
          </w:tcPr>
          <w:p w14:paraId="15733735"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00199A44"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Практическое занятие </w:t>
            </w:r>
          </w:p>
          <w:p w14:paraId="713FC40B"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1. Определение скорости при протягивании табличным способом</w:t>
            </w:r>
          </w:p>
          <w:p w14:paraId="3650D3AF"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2. Определение основного (машинного) времени протягивания. Определение тягового усилия</w:t>
            </w:r>
          </w:p>
          <w:p w14:paraId="55D5A13D"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3. Проверка тягового усилия по паспортным данным станка.</w:t>
            </w:r>
          </w:p>
          <w:p w14:paraId="7F9771A1"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 xml:space="preserve">4. </w:t>
            </w:r>
            <w:r w:rsidRPr="008648B2">
              <w:rPr>
                <w:rFonts w:ascii="Times New Roman" w:eastAsia="Times New Roman" w:hAnsi="Times New Roman" w:cs="Times New Roman"/>
                <w:bCs/>
                <w:lang w:eastAsia="ru-RU"/>
              </w:rPr>
              <w:t>Расчет режимов резания при протягивании</w:t>
            </w:r>
          </w:p>
        </w:tc>
      </w:tr>
      <w:tr w:rsidR="0059579D" w:rsidRPr="008648B2" w14:paraId="4F3CDA56" w14:textId="77777777" w:rsidTr="00E17EA2">
        <w:trPr>
          <w:jc w:val="center"/>
        </w:trPr>
        <w:tc>
          <w:tcPr>
            <w:tcW w:w="2689" w:type="dxa"/>
            <w:vMerge/>
          </w:tcPr>
          <w:p w14:paraId="46316B9E"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70FA5933"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59579D" w:rsidRPr="008648B2" w14:paraId="38B1EF72" w14:textId="77777777" w:rsidTr="00E17EA2">
        <w:trPr>
          <w:jc w:val="center"/>
        </w:trPr>
        <w:tc>
          <w:tcPr>
            <w:tcW w:w="2689" w:type="dxa"/>
            <w:vMerge w:val="restart"/>
          </w:tcPr>
          <w:p w14:paraId="6C90E2CA"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7.3. Расчет и конструирование протяжек</w:t>
            </w:r>
          </w:p>
        </w:tc>
        <w:tc>
          <w:tcPr>
            <w:tcW w:w="6945" w:type="dxa"/>
          </w:tcPr>
          <w:p w14:paraId="0D595F83"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59579D" w:rsidRPr="008648B2" w14:paraId="49787B32" w14:textId="77777777" w:rsidTr="00E17EA2">
        <w:trPr>
          <w:jc w:val="center"/>
        </w:trPr>
        <w:tc>
          <w:tcPr>
            <w:tcW w:w="2689" w:type="dxa"/>
            <w:vMerge/>
          </w:tcPr>
          <w:p w14:paraId="1D3BAD80"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157BCD1C"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59579D" w:rsidRPr="008648B2" w14:paraId="479B384F" w14:textId="77777777" w:rsidTr="00E17EA2">
        <w:trPr>
          <w:jc w:val="center"/>
        </w:trPr>
        <w:tc>
          <w:tcPr>
            <w:tcW w:w="2689" w:type="dxa"/>
            <w:vMerge/>
          </w:tcPr>
          <w:p w14:paraId="2E1B06B4"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5DDD038D"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Практическое занятие </w:t>
            </w:r>
          </w:p>
          <w:p w14:paraId="02DE221A"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1. Исходные данные для конструирования протяжек. Методика конструирования цилиндрической протяжки. </w:t>
            </w:r>
          </w:p>
          <w:p w14:paraId="1ECEE5D0"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2. Прочностной расчет протяжки на разрыв.</w:t>
            </w:r>
          </w:p>
          <w:p w14:paraId="0253100B"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3. Особенности конструирования прогрессивных протяжек. Особенности конструирования шпоночной, шлицевой и плоской протяжки.</w:t>
            </w:r>
          </w:p>
        </w:tc>
      </w:tr>
      <w:tr w:rsidR="0059579D" w:rsidRPr="008648B2" w14:paraId="5FCF1368" w14:textId="77777777" w:rsidTr="00E17EA2">
        <w:trPr>
          <w:jc w:val="center"/>
        </w:trPr>
        <w:tc>
          <w:tcPr>
            <w:tcW w:w="2689" w:type="dxa"/>
            <w:vMerge/>
          </w:tcPr>
          <w:p w14:paraId="28CBFF07"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35036F3C"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59579D" w:rsidRPr="008648B2" w14:paraId="775023BF" w14:textId="77777777" w:rsidTr="00E17EA2">
        <w:trPr>
          <w:jc w:val="center"/>
        </w:trPr>
        <w:tc>
          <w:tcPr>
            <w:tcW w:w="9634" w:type="dxa"/>
            <w:gridSpan w:val="2"/>
          </w:tcPr>
          <w:p w14:paraId="262868FB"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bCs/>
                <w:lang w:eastAsia="ru-RU"/>
              </w:rPr>
              <w:t>Раздел 8. Шлифование </w:t>
            </w:r>
          </w:p>
        </w:tc>
      </w:tr>
      <w:tr w:rsidR="0059579D" w:rsidRPr="008648B2" w14:paraId="6570DCA6" w14:textId="77777777" w:rsidTr="00E17EA2">
        <w:trPr>
          <w:jc w:val="center"/>
        </w:trPr>
        <w:tc>
          <w:tcPr>
            <w:tcW w:w="2689" w:type="dxa"/>
            <w:vMerge w:val="restart"/>
          </w:tcPr>
          <w:p w14:paraId="587849ED"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8.1. Абразивные инструменты</w:t>
            </w:r>
          </w:p>
        </w:tc>
        <w:tc>
          <w:tcPr>
            <w:tcW w:w="6945" w:type="dxa"/>
          </w:tcPr>
          <w:p w14:paraId="19B8E689"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59579D" w:rsidRPr="008648B2" w14:paraId="17BC865A" w14:textId="77777777" w:rsidTr="00E17EA2">
        <w:trPr>
          <w:jc w:val="center"/>
        </w:trPr>
        <w:tc>
          <w:tcPr>
            <w:tcW w:w="2689" w:type="dxa"/>
            <w:vMerge/>
          </w:tcPr>
          <w:p w14:paraId="35CDC610"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32343406"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59579D" w:rsidRPr="008648B2" w14:paraId="1105BF71" w14:textId="77777777" w:rsidTr="00E17EA2">
        <w:trPr>
          <w:jc w:val="center"/>
        </w:trPr>
        <w:tc>
          <w:tcPr>
            <w:tcW w:w="2689" w:type="dxa"/>
            <w:vMerge/>
          </w:tcPr>
          <w:p w14:paraId="367AD8B4"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21D83919"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Практическое занятие </w:t>
            </w:r>
          </w:p>
          <w:p w14:paraId="7F134766"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1. Сущность метода шлифования (обработки абразивным инструментом). Абразивные, естественные и искусственные материалы, их марки и физико-механические свойства.</w:t>
            </w:r>
          </w:p>
          <w:p w14:paraId="21A713A9"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2. Характеристика шлифовального круга. Характеристики брусков, сегментов и абразивных головок, шлифовальной шкурки и ленты.</w:t>
            </w:r>
          </w:p>
          <w:p w14:paraId="21A9FAC3"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 xml:space="preserve">3. Алмазные и </w:t>
            </w:r>
            <w:proofErr w:type="spellStart"/>
            <w:r w:rsidRPr="008648B2">
              <w:rPr>
                <w:rFonts w:ascii="Times New Roman" w:eastAsia="Times New Roman" w:hAnsi="Times New Roman" w:cs="Times New Roman"/>
                <w:lang w:eastAsia="ru-RU"/>
              </w:rPr>
              <w:t>эльборовые</w:t>
            </w:r>
            <w:proofErr w:type="spellEnd"/>
            <w:r w:rsidRPr="008648B2">
              <w:rPr>
                <w:rFonts w:ascii="Times New Roman" w:eastAsia="Times New Roman" w:hAnsi="Times New Roman" w:cs="Times New Roman"/>
                <w:lang w:eastAsia="ru-RU"/>
              </w:rPr>
              <w:t xml:space="preserve"> шлифовальные круги, бруски, сегменты, шкурки, порошки, их характеристики и маркировка</w:t>
            </w:r>
          </w:p>
        </w:tc>
      </w:tr>
      <w:tr w:rsidR="0059579D" w:rsidRPr="008648B2" w14:paraId="0234EE3A" w14:textId="77777777" w:rsidTr="00E17EA2">
        <w:trPr>
          <w:jc w:val="center"/>
        </w:trPr>
        <w:tc>
          <w:tcPr>
            <w:tcW w:w="2689" w:type="dxa"/>
            <w:vMerge/>
          </w:tcPr>
          <w:p w14:paraId="248E1929"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7A67FBD4"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59579D" w:rsidRPr="008648B2" w14:paraId="1097315F" w14:textId="77777777" w:rsidTr="00E17EA2">
        <w:trPr>
          <w:jc w:val="center"/>
        </w:trPr>
        <w:tc>
          <w:tcPr>
            <w:tcW w:w="2689" w:type="dxa"/>
            <w:vMerge w:val="restart"/>
          </w:tcPr>
          <w:p w14:paraId="43A3E470"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lastRenderedPageBreak/>
              <w:t>Тема 8.2. Процесс шлифования</w:t>
            </w:r>
          </w:p>
        </w:tc>
        <w:tc>
          <w:tcPr>
            <w:tcW w:w="6945" w:type="dxa"/>
          </w:tcPr>
          <w:p w14:paraId="017F6D77"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59579D" w:rsidRPr="008648B2" w14:paraId="32AC02AA" w14:textId="77777777" w:rsidTr="00E17EA2">
        <w:trPr>
          <w:jc w:val="center"/>
        </w:trPr>
        <w:tc>
          <w:tcPr>
            <w:tcW w:w="2689" w:type="dxa"/>
            <w:vMerge/>
          </w:tcPr>
          <w:p w14:paraId="134DB367"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26E823A4"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59579D" w:rsidRPr="008648B2" w14:paraId="57262F4C" w14:textId="77777777" w:rsidTr="00E17EA2">
        <w:trPr>
          <w:jc w:val="center"/>
        </w:trPr>
        <w:tc>
          <w:tcPr>
            <w:tcW w:w="2689" w:type="dxa"/>
            <w:vMerge/>
          </w:tcPr>
          <w:p w14:paraId="0BEEF8CF"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69CBCC24"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Практическое занятие </w:t>
            </w:r>
          </w:p>
          <w:p w14:paraId="4A636658"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1. Виды шлифования. Элементы резания.</w:t>
            </w:r>
          </w:p>
          <w:p w14:paraId="625A1748"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2. Расчет машинного времени при наружном круглом шлифование методом продольной подачи.</w:t>
            </w:r>
          </w:p>
          <w:p w14:paraId="353C12C7"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3. Наружное круглое шлифование методом врезания (глубинным методом), методом радиальной подачи.</w:t>
            </w:r>
          </w:p>
          <w:p w14:paraId="5CA92C2A"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4. Особенности внутреннего шлифования. Особенности плоского шлифования. Элементы резания и машинное время при плоском шлифовании торцом круга, периферией круга.</w:t>
            </w:r>
          </w:p>
          <w:p w14:paraId="61103939"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5. Наружное бесцентровое шлифование методом радиальной и продольной подачи.</w:t>
            </w:r>
          </w:p>
          <w:p w14:paraId="4670241C"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 xml:space="preserve">6. Специальные виды шлифования. Шлифование </w:t>
            </w:r>
            <w:proofErr w:type="spellStart"/>
            <w:r w:rsidRPr="008648B2">
              <w:rPr>
                <w:rFonts w:ascii="Times New Roman" w:eastAsia="Times New Roman" w:hAnsi="Times New Roman" w:cs="Times New Roman"/>
                <w:lang w:eastAsia="ru-RU"/>
              </w:rPr>
              <w:t>резьб</w:t>
            </w:r>
            <w:proofErr w:type="spellEnd"/>
            <w:r w:rsidRPr="008648B2">
              <w:rPr>
                <w:rFonts w:ascii="Times New Roman" w:eastAsia="Times New Roman" w:hAnsi="Times New Roman" w:cs="Times New Roman"/>
                <w:lang w:eastAsia="ru-RU"/>
              </w:rPr>
              <w:t>. Шлифование зубьев шестерен. Шлифование шлицев. Износ абразивных кругов. Правка круга алмазными карандашами и специальными шарошками. Фасонное шлифование.</w:t>
            </w:r>
          </w:p>
        </w:tc>
      </w:tr>
      <w:tr w:rsidR="0059579D" w:rsidRPr="008648B2" w14:paraId="7A371D18" w14:textId="77777777" w:rsidTr="00E17EA2">
        <w:trPr>
          <w:jc w:val="center"/>
        </w:trPr>
        <w:tc>
          <w:tcPr>
            <w:tcW w:w="2689" w:type="dxa"/>
            <w:vMerge/>
          </w:tcPr>
          <w:p w14:paraId="6EF14A60"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39BF47ED"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59579D" w:rsidRPr="008648B2" w14:paraId="45F30840" w14:textId="77777777" w:rsidTr="00E17EA2">
        <w:trPr>
          <w:jc w:val="center"/>
        </w:trPr>
        <w:tc>
          <w:tcPr>
            <w:tcW w:w="2689" w:type="dxa"/>
            <w:vMerge w:val="restart"/>
          </w:tcPr>
          <w:p w14:paraId="2F64254B"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8.3. Расчет и табличное определение рациональных режимов резания при различных видах шлифования</w:t>
            </w:r>
          </w:p>
        </w:tc>
        <w:tc>
          <w:tcPr>
            <w:tcW w:w="6945" w:type="dxa"/>
          </w:tcPr>
          <w:p w14:paraId="2FF78696"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59579D" w:rsidRPr="008648B2" w14:paraId="7A5A6F47" w14:textId="77777777" w:rsidTr="00E17EA2">
        <w:trPr>
          <w:jc w:val="center"/>
        </w:trPr>
        <w:tc>
          <w:tcPr>
            <w:tcW w:w="2689" w:type="dxa"/>
            <w:vMerge/>
          </w:tcPr>
          <w:p w14:paraId="17905E56"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187FCFFA"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59579D" w:rsidRPr="008648B2" w14:paraId="627DA9F4" w14:textId="77777777" w:rsidTr="00E17EA2">
        <w:trPr>
          <w:jc w:val="center"/>
        </w:trPr>
        <w:tc>
          <w:tcPr>
            <w:tcW w:w="2689" w:type="dxa"/>
            <w:vMerge/>
          </w:tcPr>
          <w:p w14:paraId="7A6BDF3D"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17602F75"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Практическое занятие </w:t>
            </w:r>
          </w:p>
          <w:p w14:paraId="60095E90"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1. Выбор абразивного инструмента. Назначение метода шлифования. </w:t>
            </w:r>
          </w:p>
        </w:tc>
      </w:tr>
      <w:tr w:rsidR="0059579D" w:rsidRPr="008648B2" w14:paraId="0E43C35F" w14:textId="77777777" w:rsidTr="00E17EA2">
        <w:trPr>
          <w:jc w:val="center"/>
        </w:trPr>
        <w:tc>
          <w:tcPr>
            <w:tcW w:w="2689" w:type="dxa"/>
            <w:vMerge/>
          </w:tcPr>
          <w:p w14:paraId="09EDE836"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06F208AF"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59579D" w:rsidRPr="008648B2" w14:paraId="474F9D00" w14:textId="77777777" w:rsidTr="00E17EA2">
        <w:trPr>
          <w:jc w:val="center"/>
        </w:trPr>
        <w:tc>
          <w:tcPr>
            <w:tcW w:w="2689" w:type="dxa"/>
            <w:vMerge w:val="restart"/>
          </w:tcPr>
          <w:p w14:paraId="58AAC3EA"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8.4. Доводочные процессы</w:t>
            </w:r>
          </w:p>
        </w:tc>
        <w:tc>
          <w:tcPr>
            <w:tcW w:w="6945" w:type="dxa"/>
          </w:tcPr>
          <w:p w14:paraId="2A2ACEE3"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59579D" w:rsidRPr="008648B2" w14:paraId="422D4210" w14:textId="77777777" w:rsidTr="00E17EA2">
        <w:trPr>
          <w:jc w:val="center"/>
        </w:trPr>
        <w:tc>
          <w:tcPr>
            <w:tcW w:w="2689" w:type="dxa"/>
            <w:vMerge/>
          </w:tcPr>
          <w:p w14:paraId="5446EE3A"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402E101F"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59579D" w:rsidRPr="008648B2" w14:paraId="756927EA" w14:textId="77777777" w:rsidTr="00E17EA2">
        <w:trPr>
          <w:jc w:val="center"/>
        </w:trPr>
        <w:tc>
          <w:tcPr>
            <w:tcW w:w="2689" w:type="dxa"/>
            <w:vMerge/>
          </w:tcPr>
          <w:p w14:paraId="5D4C409E"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5157E150"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Практическое занятие </w:t>
            </w:r>
          </w:p>
          <w:p w14:paraId="336B93D4"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1. </w:t>
            </w:r>
            <w:proofErr w:type="spellStart"/>
            <w:r w:rsidRPr="008648B2">
              <w:rPr>
                <w:rFonts w:ascii="Times New Roman" w:eastAsia="Times New Roman" w:hAnsi="Times New Roman" w:cs="Times New Roman"/>
                <w:lang w:eastAsia="ru-RU"/>
              </w:rPr>
              <w:t>Суперфиниширование</w:t>
            </w:r>
            <w:proofErr w:type="spellEnd"/>
            <w:r w:rsidRPr="008648B2">
              <w:rPr>
                <w:rFonts w:ascii="Times New Roman" w:eastAsia="Times New Roman" w:hAnsi="Times New Roman" w:cs="Times New Roman"/>
                <w:lang w:eastAsia="ru-RU"/>
              </w:rPr>
              <w:t xml:space="preserve"> и хонингование поверхности вращения. Станки и приспособления для </w:t>
            </w:r>
            <w:proofErr w:type="spellStart"/>
            <w:r w:rsidRPr="008648B2">
              <w:rPr>
                <w:rFonts w:ascii="Times New Roman" w:eastAsia="Times New Roman" w:hAnsi="Times New Roman" w:cs="Times New Roman"/>
                <w:lang w:eastAsia="ru-RU"/>
              </w:rPr>
              <w:t>суперфиниширования</w:t>
            </w:r>
            <w:proofErr w:type="spellEnd"/>
            <w:r w:rsidRPr="008648B2">
              <w:rPr>
                <w:rFonts w:ascii="Times New Roman" w:eastAsia="Times New Roman" w:hAnsi="Times New Roman" w:cs="Times New Roman"/>
                <w:lang w:eastAsia="ru-RU"/>
              </w:rPr>
              <w:t xml:space="preserve"> и хонингования.</w:t>
            </w:r>
          </w:p>
          <w:p w14:paraId="4112F6B8"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2. Элементы резания при </w:t>
            </w:r>
            <w:proofErr w:type="spellStart"/>
            <w:r w:rsidRPr="008648B2">
              <w:rPr>
                <w:rFonts w:ascii="Times New Roman" w:eastAsia="Times New Roman" w:hAnsi="Times New Roman" w:cs="Times New Roman"/>
                <w:lang w:eastAsia="ru-RU"/>
              </w:rPr>
              <w:t>суперфинишировании</w:t>
            </w:r>
            <w:proofErr w:type="spellEnd"/>
            <w:r w:rsidRPr="008648B2">
              <w:rPr>
                <w:rFonts w:ascii="Times New Roman" w:eastAsia="Times New Roman" w:hAnsi="Times New Roman" w:cs="Times New Roman"/>
                <w:lang w:eastAsia="ru-RU"/>
              </w:rPr>
              <w:t xml:space="preserve"> и хонинговании. Достигаемая степень шероховатости. Основное (машинное) время.</w:t>
            </w:r>
          </w:p>
          <w:p w14:paraId="0F8FCE5C"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3. Притирка (</w:t>
            </w:r>
            <w:proofErr w:type="spellStart"/>
            <w:r w:rsidRPr="008648B2">
              <w:rPr>
                <w:rFonts w:ascii="Times New Roman" w:eastAsia="Times New Roman" w:hAnsi="Times New Roman" w:cs="Times New Roman"/>
                <w:lang w:eastAsia="ru-RU"/>
              </w:rPr>
              <w:t>лаппинг</w:t>
            </w:r>
            <w:proofErr w:type="spellEnd"/>
            <w:r w:rsidRPr="008648B2">
              <w:rPr>
                <w:rFonts w:ascii="Times New Roman" w:eastAsia="Times New Roman" w:hAnsi="Times New Roman" w:cs="Times New Roman"/>
                <w:lang w:eastAsia="ru-RU"/>
              </w:rPr>
              <w:t>- процесс) ручная и механическая. Инструменты и пасты для притирки.</w:t>
            </w:r>
          </w:p>
          <w:p w14:paraId="1AEC46E9"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4. Полирование абразивными шкурками, лентами, пастами, порошками. Полировальные станки и приспособления. Режимы полирования.</w:t>
            </w:r>
          </w:p>
        </w:tc>
      </w:tr>
      <w:tr w:rsidR="0059579D" w:rsidRPr="008648B2" w14:paraId="6BDACB4D" w14:textId="77777777" w:rsidTr="00E17EA2">
        <w:trPr>
          <w:jc w:val="center"/>
        </w:trPr>
        <w:tc>
          <w:tcPr>
            <w:tcW w:w="2689" w:type="dxa"/>
            <w:vMerge/>
          </w:tcPr>
          <w:p w14:paraId="5E2D42F4"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096E69BA"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59579D" w:rsidRPr="008648B2" w14:paraId="40143845" w14:textId="77777777" w:rsidTr="00E17EA2">
        <w:trPr>
          <w:jc w:val="center"/>
        </w:trPr>
        <w:tc>
          <w:tcPr>
            <w:tcW w:w="9634" w:type="dxa"/>
            <w:gridSpan w:val="2"/>
          </w:tcPr>
          <w:p w14:paraId="43B634CB"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bCs/>
                <w:lang w:eastAsia="ru-RU"/>
              </w:rPr>
              <w:t>Раздел 9. Обработка материалов методами пластического деформирования </w:t>
            </w:r>
          </w:p>
        </w:tc>
      </w:tr>
      <w:tr w:rsidR="0059579D" w:rsidRPr="008648B2" w14:paraId="2C1EA346" w14:textId="77777777" w:rsidTr="00E17EA2">
        <w:trPr>
          <w:jc w:val="center"/>
        </w:trPr>
        <w:tc>
          <w:tcPr>
            <w:tcW w:w="2689" w:type="dxa"/>
            <w:vMerge w:val="restart"/>
          </w:tcPr>
          <w:p w14:paraId="62BF97D0"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9.1. Чистовая и упрочняющая обработка поверхностей вращения методами пластического деформирования (ППД).</w:t>
            </w:r>
          </w:p>
        </w:tc>
        <w:tc>
          <w:tcPr>
            <w:tcW w:w="6945" w:type="dxa"/>
          </w:tcPr>
          <w:p w14:paraId="6B300437"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59579D" w:rsidRPr="008648B2" w14:paraId="2E66162B" w14:textId="77777777" w:rsidTr="00E17EA2">
        <w:trPr>
          <w:jc w:val="center"/>
        </w:trPr>
        <w:tc>
          <w:tcPr>
            <w:tcW w:w="2689" w:type="dxa"/>
            <w:vMerge/>
          </w:tcPr>
          <w:p w14:paraId="2E6A807C"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46CFD689"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59579D" w:rsidRPr="008648B2" w14:paraId="1F45BFF3" w14:textId="77777777" w:rsidTr="00E17EA2">
        <w:trPr>
          <w:jc w:val="center"/>
        </w:trPr>
        <w:tc>
          <w:tcPr>
            <w:tcW w:w="2689" w:type="dxa"/>
            <w:vMerge/>
          </w:tcPr>
          <w:p w14:paraId="1D6D45A4"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04156C23"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Практическое занятие </w:t>
            </w:r>
          </w:p>
          <w:p w14:paraId="44E24019"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1. Физическая сущность процесса поверхностного пластического деформирования. Основные термины и определения по ГОСТу. Типовые схемы обкатывания наружных поверхностей вращения роликом или шариком.</w:t>
            </w:r>
          </w:p>
          <w:p w14:paraId="36C1E091"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2. Особенности обкатывания переходных поверхностей (галтелей). Конструкции роликовых и шариковых приспособлений и инструментов для обкатывания и раскатывания.</w:t>
            </w:r>
          </w:p>
          <w:p w14:paraId="46D0DA37"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3. Шероховатость поверхности, достигаемая при ППД. Режимы обработки. Определение усилия обкатывания.</w:t>
            </w:r>
          </w:p>
          <w:p w14:paraId="55504B04"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режимы обработки, СОТС. Вибрационная обработка методом пластической деформации. Применяемые приспособления и инструменты. Источник вибрации. Режимы обработки, СОТС.</w:t>
            </w:r>
          </w:p>
          <w:p w14:paraId="045ACCE5"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8. Применение метчиков - </w:t>
            </w:r>
            <w:proofErr w:type="spellStart"/>
            <w:r w:rsidRPr="008648B2">
              <w:rPr>
                <w:rFonts w:ascii="Times New Roman" w:eastAsia="Times New Roman" w:hAnsi="Times New Roman" w:cs="Times New Roman"/>
                <w:lang w:eastAsia="ru-RU"/>
              </w:rPr>
              <w:t>раскатников</w:t>
            </w:r>
            <w:proofErr w:type="spellEnd"/>
            <w:r w:rsidRPr="008648B2">
              <w:rPr>
                <w:rFonts w:ascii="Times New Roman" w:eastAsia="Times New Roman" w:hAnsi="Times New Roman" w:cs="Times New Roman"/>
                <w:lang w:eastAsia="ru-RU"/>
              </w:rPr>
              <w:t xml:space="preserve"> для формообразования внутренних </w:t>
            </w:r>
            <w:proofErr w:type="spellStart"/>
            <w:r w:rsidRPr="008648B2">
              <w:rPr>
                <w:rFonts w:ascii="Times New Roman" w:eastAsia="Times New Roman" w:hAnsi="Times New Roman" w:cs="Times New Roman"/>
                <w:lang w:eastAsia="ru-RU"/>
              </w:rPr>
              <w:t>резьб</w:t>
            </w:r>
            <w:proofErr w:type="spellEnd"/>
            <w:r w:rsidRPr="008648B2">
              <w:rPr>
                <w:rFonts w:ascii="Times New Roman" w:eastAsia="Times New Roman" w:hAnsi="Times New Roman" w:cs="Times New Roman"/>
                <w:lang w:eastAsia="ru-RU"/>
              </w:rPr>
              <w:t>. Продольное и поперечное накатывание шлицев. Применяемые инструменты. Режимы обработки и СОТС.</w:t>
            </w:r>
          </w:p>
          <w:p w14:paraId="2A732B02"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lastRenderedPageBreak/>
              <w:t>9. Накатывание рифлений. Накатные ролики. Режимы накатывания и СОТС. Холодное выдавливание. Сущность процесса, применяемое оборудование и инструмент. Режимы обработки и СОТС</w:t>
            </w:r>
          </w:p>
        </w:tc>
      </w:tr>
      <w:tr w:rsidR="0059579D" w:rsidRPr="008648B2" w14:paraId="200AE03A" w14:textId="77777777" w:rsidTr="00E17EA2">
        <w:trPr>
          <w:jc w:val="center"/>
        </w:trPr>
        <w:tc>
          <w:tcPr>
            <w:tcW w:w="2689" w:type="dxa"/>
            <w:vMerge/>
          </w:tcPr>
          <w:p w14:paraId="51E1870C"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5406B2EC"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59579D" w:rsidRPr="008648B2" w14:paraId="0B69D7D3" w14:textId="77777777" w:rsidTr="00E17EA2">
        <w:trPr>
          <w:jc w:val="center"/>
        </w:trPr>
        <w:tc>
          <w:tcPr>
            <w:tcW w:w="2689" w:type="dxa"/>
            <w:vMerge w:val="restart"/>
          </w:tcPr>
          <w:p w14:paraId="5C48D867"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9.2. Физическая сущность процесса калибрования отверстий методами пластической деформации.</w:t>
            </w:r>
          </w:p>
        </w:tc>
        <w:tc>
          <w:tcPr>
            <w:tcW w:w="6945" w:type="dxa"/>
          </w:tcPr>
          <w:p w14:paraId="71A2BE42"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59579D" w:rsidRPr="008648B2" w14:paraId="2EA0D0C1" w14:textId="77777777" w:rsidTr="00E17EA2">
        <w:trPr>
          <w:jc w:val="center"/>
        </w:trPr>
        <w:tc>
          <w:tcPr>
            <w:tcW w:w="2689" w:type="dxa"/>
            <w:vMerge/>
          </w:tcPr>
          <w:p w14:paraId="76897837"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12D5C986"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59579D" w:rsidRPr="008648B2" w14:paraId="43016F65" w14:textId="77777777" w:rsidTr="00E17EA2">
        <w:trPr>
          <w:jc w:val="center"/>
        </w:trPr>
        <w:tc>
          <w:tcPr>
            <w:tcW w:w="2689" w:type="dxa"/>
            <w:vMerge/>
          </w:tcPr>
          <w:p w14:paraId="6A7542FE"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2F980409"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Практическое занятие </w:t>
            </w:r>
          </w:p>
          <w:p w14:paraId="75DF871C"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1. Физическая сущность процесса калибрования отверстий методами пластической деформации. Типовые схемы</w:t>
            </w:r>
          </w:p>
          <w:p w14:paraId="1B4F4612"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калибрования отверстий шариком, калибрующей оправкой (дорном), деформирующей протяжкой или прошивкой.</w:t>
            </w:r>
          </w:p>
          <w:p w14:paraId="4B3FCE9F"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2. Геометрия деформирующего элемента инструмента. Режимы обработки и СОТС. Особенности калибрования тонкостенных цилиндров. Сущность процесса алмазного </w:t>
            </w:r>
            <w:proofErr w:type="spellStart"/>
            <w:r w:rsidRPr="008648B2">
              <w:rPr>
                <w:rFonts w:ascii="Times New Roman" w:eastAsia="Times New Roman" w:hAnsi="Times New Roman" w:cs="Times New Roman"/>
                <w:lang w:eastAsia="ru-RU"/>
              </w:rPr>
              <w:t>выглаживания</w:t>
            </w:r>
            <w:proofErr w:type="spellEnd"/>
            <w:r w:rsidRPr="008648B2">
              <w:rPr>
                <w:rFonts w:ascii="Times New Roman" w:eastAsia="Times New Roman" w:hAnsi="Times New Roman" w:cs="Times New Roman"/>
                <w:lang w:eastAsia="ru-RU"/>
              </w:rPr>
              <w:t>. Типовые схемы обработки и применяемые инструменты.</w:t>
            </w:r>
          </w:p>
          <w:p w14:paraId="69E6786F"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3. Геометрия алмазного наконечника. Усилие поджима инструмента к детали и его контроль. Физическая основа процесса упрочняющей обработки поверхностей пластическим деформированием.</w:t>
            </w:r>
          </w:p>
          <w:p w14:paraId="49A72FE3"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4. Основные термины и определения по ГОСТ. Центробежная обработка поверхностей шариками: инструмент, режимы обработки, СОТС. Вибрационная обработка методом пластической деформации. Применяемые приспособления и инструменты. Источник вибрации. Режимы обработки, СОТС.</w:t>
            </w:r>
          </w:p>
          <w:p w14:paraId="2DE4F115"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 xml:space="preserve">5. Применение метчиков - </w:t>
            </w:r>
            <w:proofErr w:type="spellStart"/>
            <w:r w:rsidRPr="008648B2">
              <w:rPr>
                <w:rFonts w:ascii="Times New Roman" w:eastAsia="Times New Roman" w:hAnsi="Times New Roman" w:cs="Times New Roman"/>
                <w:lang w:eastAsia="ru-RU"/>
              </w:rPr>
              <w:t>раскатников</w:t>
            </w:r>
            <w:proofErr w:type="spellEnd"/>
            <w:r w:rsidRPr="008648B2">
              <w:rPr>
                <w:rFonts w:ascii="Times New Roman" w:eastAsia="Times New Roman" w:hAnsi="Times New Roman" w:cs="Times New Roman"/>
                <w:lang w:eastAsia="ru-RU"/>
              </w:rPr>
              <w:t xml:space="preserve"> для формообразования внутренних </w:t>
            </w:r>
            <w:proofErr w:type="spellStart"/>
            <w:r w:rsidRPr="008648B2">
              <w:rPr>
                <w:rFonts w:ascii="Times New Roman" w:eastAsia="Times New Roman" w:hAnsi="Times New Roman" w:cs="Times New Roman"/>
                <w:lang w:eastAsia="ru-RU"/>
              </w:rPr>
              <w:t>резьб</w:t>
            </w:r>
            <w:proofErr w:type="spellEnd"/>
            <w:r w:rsidRPr="008648B2">
              <w:rPr>
                <w:rFonts w:ascii="Times New Roman" w:eastAsia="Times New Roman" w:hAnsi="Times New Roman" w:cs="Times New Roman"/>
                <w:lang w:eastAsia="ru-RU"/>
              </w:rPr>
              <w:t>. Продольное и поперечное накатывание шлицев. Применяемые инструменты. Режимы обработки и СОТС</w:t>
            </w:r>
          </w:p>
        </w:tc>
      </w:tr>
      <w:tr w:rsidR="0059579D" w:rsidRPr="008648B2" w14:paraId="42312B45" w14:textId="77777777" w:rsidTr="00E17EA2">
        <w:trPr>
          <w:jc w:val="center"/>
        </w:trPr>
        <w:tc>
          <w:tcPr>
            <w:tcW w:w="2689" w:type="dxa"/>
            <w:vMerge/>
          </w:tcPr>
          <w:p w14:paraId="291B5B72"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198FF185"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59579D" w:rsidRPr="008648B2" w14:paraId="08000430" w14:textId="77777777" w:rsidTr="00E17EA2">
        <w:trPr>
          <w:jc w:val="center"/>
        </w:trPr>
        <w:tc>
          <w:tcPr>
            <w:tcW w:w="2689" w:type="dxa"/>
            <w:vMerge w:val="restart"/>
          </w:tcPr>
          <w:p w14:paraId="7355D97E"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9.3. Накатывание рифлений. Сущность процесса</w:t>
            </w:r>
          </w:p>
        </w:tc>
        <w:tc>
          <w:tcPr>
            <w:tcW w:w="6945" w:type="dxa"/>
          </w:tcPr>
          <w:p w14:paraId="3F85B866"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59579D" w:rsidRPr="008648B2" w14:paraId="19E5E338" w14:textId="77777777" w:rsidTr="00E17EA2">
        <w:trPr>
          <w:jc w:val="center"/>
        </w:trPr>
        <w:tc>
          <w:tcPr>
            <w:tcW w:w="2689" w:type="dxa"/>
            <w:vMerge/>
          </w:tcPr>
          <w:p w14:paraId="03AD64D5"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2E01E61E"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59579D" w:rsidRPr="008648B2" w14:paraId="3357F53F" w14:textId="77777777" w:rsidTr="00E17EA2">
        <w:trPr>
          <w:jc w:val="center"/>
        </w:trPr>
        <w:tc>
          <w:tcPr>
            <w:tcW w:w="2689" w:type="dxa"/>
            <w:vMerge/>
          </w:tcPr>
          <w:p w14:paraId="234A986A"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7FC5CF67"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Практическое занятие </w:t>
            </w:r>
          </w:p>
          <w:p w14:paraId="62B2ABC2"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1. Накатывание рифлений. Накатные ролики. Режимы накатывания и СОТС. Холодное выдавливание.  </w:t>
            </w:r>
          </w:p>
          <w:p w14:paraId="7B742FBA"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Сущность процесса, применяемое оборудование и инструмент. Режимы обработки и СОТС</w:t>
            </w:r>
          </w:p>
        </w:tc>
      </w:tr>
      <w:tr w:rsidR="0059579D" w:rsidRPr="008648B2" w14:paraId="5A980028" w14:textId="77777777" w:rsidTr="00E17EA2">
        <w:trPr>
          <w:jc w:val="center"/>
        </w:trPr>
        <w:tc>
          <w:tcPr>
            <w:tcW w:w="2689" w:type="dxa"/>
            <w:vMerge/>
          </w:tcPr>
          <w:p w14:paraId="50684355"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4AEBFEBA"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59579D" w:rsidRPr="008648B2" w14:paraId="19D3BE39" w14:textId="77777777" w:rsidTr="00E17EA2">
        <w:trPr>
          <w:jc w:val="center"/>
        </w:trPr>
        <w:tc>
          <w:tcPr>
            <w:tcW w:w="9634" w:type="dxa"/>
            <w:gridSpan w:val="2"/>
          </w:tcPr>
          <w:p w14:paraId="144AEF87"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bCs/>
                <w:lang w:eastAsia="ru-RU"/>
              </w:rPr>
              <w:t>Раздел 10. Электрофизические и электрохимические методы обработки </w:t>
            </w:r>
          </w:p>
        </w:tc>
      </w:tr>
      <w:tr w:rsidR="0059579D" w:rsidRPr="008648B2" w14:paraId="72012259" w14:textId="77777777" w:rsidTr="00E17EA2">
        <w:trPr>
          <w:jc w:val="center"/>
        </w:trPr>
        <w:tc>
          <w:tcPr>
            <w:tcW w:w="2689" w:type="dxa"/>
            <w:vMerge w:val="restart"/>
          </w:tcPr>
          <w:p w14:paraId="6B3562AD"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10.1. Электрофизические методы обработки</w:t>
            </w:r>
          </w:p>
        </w:tc>
        <w:tc>
          <w:tcPr>
            <w:tcW w:w="6945" w:type="dxa"/>
          </w:tcPr>
          <w:p w14:paraId="7A177C1B"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59579D" w:rsidRPr="008648B2" w14:paraId="0EDA9168" w14:textId="77777777" w:rsidTr="00E17EA2">
        <w:trPr>
          <w:jc w:val="center"/>
        </w:trPr>
        <w:tc>
          <w:tcPr>
            <w:tcW w:w="2689" w:type="dxa"/>
            <w:vMerge/>
          </w:tcPr>
          <w:p w14:paraId="308FAAFE"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129F9317"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59579D" w:rsidRPr="008648B2" w14:paraId="07CD8746" w14:textId="77777777" w:rsidTr="00E17EA2">
        <w:trPr>
          <w:jc w:val="center"/>
        </w:trPr>
        <w:tc>
          <w:tcPr>
            <w:tcW w:w="2689" w:type="dxa"/>
            <w:vMerge/>
          </w:tcPr>
          <w:p w14:paraId="7208F129"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5C189C71"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Практическое занятие </w:t>
            </w:r>
          </w:p>
          <w:p w14:paraId="37368048"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1. Электроконтактная обработка. Сущность метода, область применения, оборудование, инструмент. Режимы обработки. </w:t>
            </w:r>
            <w:r w:rsidRPr="008648B2">
              <w:rPr>
                <w:rFonts w:ascii="Times New Roman" w:eastAsia="Times New Roman" w:hAnsi="Times New Roman" w:cs="Times New Roman"/>
                <w:lang w:eastAsia="ru-RU"/>
              </w:rPr>
              <w:br/>
              <w:t xml:space="preserve">2. Электроэрозионная (электроискровая) обработка. Сущность метода, область применения, оборудование, инструмент. Режимы обработки. </w:t>
            </w:r>
          </w:p>
          <w:p w14:paraId="40E40CD8"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3. Электроимпульсная обработка. Анодно-механическая обработка. Сущность метода, область применения, оборудование, инструмент. Режимы обработки.</w:t>
            </w:r>
            <w:r w:rsidRPr="008648B2">
              <w:rPr>
                <w:rFonts w:ascii="Times New Roman" w:eastAsia="Times New Roman" w:hAnsi="Times New Roman" w:cs="Times New Roman"/>
                <w:lang w:eastAsia="ru-RU"/>
              </w:rPr>
              <w:br/>
              <w:t>4. Электрогидравлическая обработка. Сущность метода, область применения, оборудование, инструмент. Режимы обработки.</w:t>
            </w:r>
          </w:p>
        </w:tc>
      </w:tr>
      <w:tr w:rsidR="0059579D" w:rsidRPr="008648B2" w14:paraId="4C4D55F0" w14:textId="77777777" w:rsidTr="00E17EA2">
        <w:trPr>
          <w:jc w:val="center"/>
        </w:trPr>
        <w:tc>
          <w:tcPr>
            <w:tcW w:w="2689" w:type="dxa"/>
            <w:vMerge/>
          </w:tcPr>
          <w:p w14:paraId="72CB42DF"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7AD158EC"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59579D" w:rsidRPr="008648B2" w14:paraId="41E9D32E" w14:textId="77777777" w:rsidTr="00E17EA2">
        <w:trPr>
          <w:jc w:val="center"/>
        </w:trPr>
        <w:tc>
          <w:tcPr>
            <w:tcW w:w="2689" w:type="dxa"/>
            <w:vMerge w:val="restart"/>
          </w:tcPr>
          <w:p w14:paraId="4DE6A9EF"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10.2. Электрохимические методы обработки</w:t>
            </w:r>
          </w:p>
        </w:tc>
        <w:tc>
          <w:tcPr>
            <w:tcW w:w="6945" w:type="dxa"/>
          </w:tcPr>
          <w:p w14:paraId="2512162F"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59579D" w:rsidRPr="008648B2" w14:paraId="2349AF97" w14:textId="77777777" w:rsidTr="00E17EA2">
        <w:trPr>
          <w:jc w:val="center"/>
        </w:trPr>
        <w:tc>
          <w:tcPr>
            <w:tcW w:w="2689" w:type="dxa"/>
            <w:vMerge/>
          </w:tcPr>
          <w:p w14:paraId="425757D7"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2BD19B90"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59579D" w:rsidRPr="008648B2" w14:paraId="4B4A26C0" w14:textId="77777777" w:rsidTr="00E17EA2">
        <w:trPr>
          <w:jc w:val="center"/>
        </w:trPr>
        <w:tc>
          <w:tcPr>
            <w:tcW w:w="2689" w:type="dxa"/>
            <w:vMerge/>
          </w:tcPr>
          <w:p w14:paraId="5CE20A3F"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66AFFD48"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Практическое занятие </w:t>
            </w:r>
          </w:p>
          <w:p w14:paraId="0894B0AA"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1. Сущность электрохимической обработки. Область применения. Конструкция электродов. Рабочие жидкости. Режимы обработки.</w:t>
            </w:r>
            <w:r w:rsidRPr="008648B2">
              <w:rPr>
                <w:rFonts w:ascii="Times New Roman" w:eastAsia="Times New Roman" w:hAnsi="Times New Roman" w:cs="Times New Roman"/>
                <w:lang w:eastAsia="ru-RU"/>
              </w:rPr>
              <w:br/>
              <w:t>2. Электрохимическое фрезерование. Состав рабочей жидкости. </w:t>
            </w:r>
          </w:p>
        </w:tc>
      </w:tr>
      <w:tr w:rsidR="0059579D" w:rsidRPr="008648B2" w14:paraId="40C67786" w14:textId="77777777" w:rsidTr="00E17EA2">
        <w:trPr>
          <w:jc w:val="center"/>
        </w:trPr>
        <w:tc>
          <w:tcPr>
            <w:tcW w:w="2689" w:type="dxa"/>
            <w:vMerge/>
          </w:tcPr>
          <w:p w14:paraId="76BD680B"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5B4D5519"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59579D" w:rsidRPr="008648B2" w14:paraId="4D47F6B8" w14:textId="77777777" w:rsidTr="00E17EA2">
        <w:trPr>
          <w:jc w:val="center"/>
        </w:trPr>
        <w:tc>
          <w:tcPr>
            <w:tcW w:w="2689" w:type="dxa"/>
            <w:vMerge w:val="restart"/>
          </w:tcPr>
          <w:p w14:paraId="18E4288C"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lastRenderedPageBreak/>
              <w:t>Тема 10.3. Обработка металлов когерентными световыми лучами</w:t>
            </w:r>
          </w:p>
        </w:tc>
        <w:tc>
          <w:tcPr>
            <w:tcW w:w="6945" w:type="dxa"/>
          </w:tcPr>
          <w:p w14:paraId="03F446AC"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59579D" w:rsidRPr="008648B2" w14:paraId="4748AB5A" w14:textId="77777777" w:rsidTr="00E17EA2">
        <w:trPr>
          <w:jc w:val="center"/>
        </w:trPr>
        <w:tc>
          <w:tcPr>
            <w:tcW w:w="2689" w:type="dxa"/>
            <w:vMerge/>
          </w:tcPr>
          <w:p w14:paraId="5CD0E08F"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5443C77B"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59579D" w:rsidRPr="008648B2" w14:paraId="61FE0C4E" w14:textId="77777777" w:rsidTr="00E17EA2">
        <w:trPr>
          <w:jc w:val="center"/>
        </w:trPr>
        <w:tc>
          <w:tcPr>
            <w:tcW w:w="2689" w:type="dxa"/>
            <w:vMerge/>
          </w:tcPr>
          <w:p w14:paraId="49E2643A"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0D2BD852"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Практическое занятие </w:t>
            </w:r>
          </w:p>
          <w:p w14:paraId="66166DB2"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1. Физическая сущность обработки когерентным световым лучом (лазером). Область применения.</w:t>
            </w:r>
          </w:p>
          <w:p w14:paraId="057B3071"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2. Принципиальная схема и конструкция лазерной установки. Режимы обработки. Плазменная обработка.</w:t>
            </w:r>
          </w:p>
        </w:tc>
      </w:tr>
      <w:tr w:rsidR="0059579D" w:rsidRPr="008648B2" w14:paraId="46240F68" w14:textId="77777777" w:rsidTr="00E17EA2">
        <w:trPr>
          <w:jc w:val="center"/>
        </w:trPr>
        <w:tc>
          <w:tcPr>
            <w:tcW w:w="2689" w:type="dxa"/>
            <w:vMerge/>
          </w:tcPr>
          <w:p w14:paraId="6A2B0172"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0EE36EF3"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59579D" w:rsidRPr="008648B2" w14:paraId="10C88EC1" w14:textId="77777777" w:rsidTr="00E17EA2">
        <w:trPr>
          <w:jc w:val="center"/>
        </w:trPr>
        <w:tc>
          <w:tcPr>
            <w:tcW w:w="9634" w:type="dxa"/>
            <w:gridSpan w:val="2"/>
          </w:tcPr>
          <w:p w14:paraId="706FEC49"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Промежуточная аттестация</w:t>
            </w:r>
          </w:p>
        </w:tc>
      </w:tr>
      <w:tr w:rsidR="0059579D" w:rsidRPr="008648B2" w14:paraId="57ED2ABB" w14:textId="77777777" w:rsidTr="00E17EA2">
        <w:trPr>
          <w:jc w:val="center"/>
        </w:trPr>
        <w:tc>
          <w:tcPr>
            <w:tcW w:w="9634" w:type="dxa"/>
            <w:gridSpan w:val="2"/>
          </w:tcPr>
          <w:p w14:paraId="79193AAE"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Всего:</w:t>
            </w:r>
            <w:r>
              <w:rPr>
                <w:rFonts w:ascii="Times New Roman" w:eastAsia="Times New Roman" w:hAnsi="Times New Roman" w:cs="Times New Roman"/>
                <w:b/>
                <w:lang w:eastAsia="ru-RU"/>
              </w:rPr>
              <w:t xml:space="preserve"> 72</w:t>
            </w:r>
          </w:p>
        </w:tc>
      </w:tr>
    </w:tbl>
    <w:p w14:paraId="408D3C26" w14:textId="77777777" w:rsidR="0059579D" w:rsidRDefault="0059579D" w:rsidP="0059579D">
      <w:pPr>
        <w:pStyle w:val="114"/>
        <w:ind w:firstLine="0"/>
        <w:rPr>
          <w:rFonts w:ascii="Times New Roman" w:hAnsi="Times New Roman"/>
        </w:rPr>
      </w:pPr>
    </w:p>
    <w:p w14:paraId="05494D15" w14:textId="77777777" w:rsidR="0059579D" w:rsidRDefault="0059579D" w:rsidP="0059579D">
      <w:pPr>
        <w:rPr>
          <w:rFonts w:ascii="Times New Roman" w:hAnsi="Times New Roman" w:cs="Times New Roman"/>
          <w:sz w:val="24"/>
          <w:szCs w:val="24"/>
        </w:rPr>
      </w:pPr>
    </w:p>
    <w:p w14:paraId="681ED8D9" w14:textId="77777777" w:rsidR="0059579D" w:rsidRPr="00DF068E" w:rsidRDefault="0059579D" w:rsidP="0059579D">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0271DBD8" w14:textId="77777777" w:rsidR="0059579D" w:rsidRPr="00E11160" w:rsidRDefault="0059579D" w:rsidP="0059579D">
      <w:pPr>
        <w:pStyle w:val="114"/>
        <w:rPr>
          <w:rFonts w:ascii="Times New Roman" w:hAnsi="Times New Roman"/>
        </w:rPr>
      </w:pPr>
      <w:r w:rsidRPr="00E11160">
        <w:rPr>
          <w:rFonts w:ascii="Times New Roman" w:hAnsi="Times New Roman"/>
        </w:rPr>
        <w:t>3.1. Материально-техническое обеспечение</w:t>
      </w:r>
    </w:p>
    <w:p w14:paraId="650BAD3B" w14:textId="77777777" w:rsidR="0059579D" w:rsidRPr="0082307B" w:rsidRDefault="0059579D" w:rsidP="0059579D">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Pr="000E2B98">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ПОП-П. </w:t>
      </w:r>
    </w:p>
    <w:p w14:paraId="0C01A062" w14:textId="77777777" w:rsidR="0059579D" w:rsidRDefault="0059579D" w:rsidP="0059579D"/>
    <w:p w14:paraId="357281F4" w14:textId="77777777" w:rsidR="0059579D" w:rsidRPr="00E11160" w:rsidRDefault="0059579D" w:rsidP="0059579D">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4F049E2" w14:textId="77777777" w:rsidR="0059579D" w:rsidRDefault="0059579D" w:rsidP="0059579D">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14F0738" w14:textId="77777777" w:rsidR="0059579D" w:rsidRDefault="0059579D" w:rsidP="0059579D">
      <w:pPr>
        <w:pStyle w:val="a4"/>
        <w:spacing w:line="276" w:lineRule="auto"/>
        <w:ind w:left="0" w:firstLine="709"/>
        <w:jc w:val="both"/>
        <w:rPr>
          <w:rFonts w:ascii="Times New Roman" w:hAnsi="Times New Roman"/>
          <w:bCs/>
          <w:sz w:val="24"/>
          <w:szCs w:val="24"/>
        </w:rPr>
      </w:pPr>
    </w:p>
    <w:p w14:paraId="1FD4B7F4" w14:textId="77777777" w:rsidR="0059579D" w:rsidRPr="00E11160" w:rsidRDefault="0059579D" w:rsidP="0059579D">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EA1BF7E" w14:textId="77777777" w:rsidR="0059579D" w:rsidRPr="00425CCF" w:rsidRDefault="0059579D" w:rsidP="0059579D">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425CCF">
        <w:rPr>
          <w:rFonts w:ascii="Times New Roman" w:hAnsi="Times New Roman" w:cs="Times New Roman"/>
          <w:bCs/>
          <w:iCs/>
          <w:sz w:val="24"/>
          <w:szCs w:val="24"/>
        </w:rPr>
        <w:t xml:space="preserve">Безъязычный, В. Ф. Процессы формообразования деталей машин / В. Ф. Безъязычный, В. Н. Крылов, Ю. К. </w:t>
      </w:r>
      <w:proofErr w:type="spellStart"/>
      <w:r w:rsidRPr="00425CCF">
        <w:rPr>
          <w:rFonts w:ascii="Times New Roman" w:hAnsi="Times New Roman" w:cs="Times New Roman"/>
          <w:bCs/>
          <w:iCs/>
          <w:sz w:val="24"/>
          <w:szCs w:val="24"/>
        </w:rPr>
        <w:t>Чарковский</w:t>
      </w:r>
      <w:proofErr w:type="spellEnd"/>
      <w:r w:rsidRPr="00425CCF">
        <w:rPr>
          <w:rFonts w:ascii="Times New Roman" w:hAnsi="Times New Roman" w:cs="Times New Roman"/>
          <w:bCs/>
          <w:iCs/>
          <w:sz w:val="24"/>
          <w:szCs w:val="24"/>
        </w:rPr>
        <w:t xml:space="preserve">, Е. В. </w:t>
      </w:r>
      <w:proofErr w:type="spellStart"/>
      <w:r w:rsidRPr="00425CCF">
        <w:rPr>
          <w:rFonts w:ascii="Times New Roman" w:hAnsi="Times New Roman" w:cs="Times New Roman"/>
          <w:bCs/>
          <w:iCs/>
          <w:sz w:val="24"/>
          <w:szCs w:val="24"/>
        </w:rPr>
        <w:t>Шилков</w:t>
      </w:r>
      <w:proofErr w:type="spellEnd"/>
      <w:r w:rsidRPr="00425CCF">
        <w:rPr>
          <w:rFonts w:ascii="Times New Roman" w:hAnsi="Times New Roman" w:cs="Times New Roman"/>
          <w:bCs/>
          <w:iCs/>
          <w:sz w:val="24"/>
          <w:szCs w:val="24"/>
        </w:rPr>
        <w:t>. — 2-е изд., стер. — Санкт-</w:t>
      </w:r>
      <w:proofErr w:type="gramStart"/>
      <w:r w:rsidRPr="00425CCF">
        <w:rPr>
          <w:rFonts w:ascii="Times New Roman" w:hAnsi="Times New Roman" w:cs="Times New Roman"/>
          <w:bCs/>
          <w:iCs/>
          <w:sz w:val="24"/>
          <w:szCs w:val="24"/>
        </w:rPr>
        <w:t>Петербург :</w:t>
      </w:r>
      <w:proofErr w:type="gramEnd"/>
      <w:r w:rsidRPr="00425CCF">
        <w:rPr>
          <w:rFonts w:ascii="Times New Roman" w:hAnsi="Times New Roman" w:cs="Times New Roman"/>
          <w:bCs/>
          <w:iCs/>
          <w:sz w:val="24"/>
          <w:szCs w:val="24"/>
        </w:rPr>
        <w:t xml:space="preserve"> Лань, 2023. — 416 с. — ISBN 978-5-507-46624-5. — </w:t>
      </w:r>
      <w:proofErr w:type="gramStart"/>
      <w:r w:rsidRPr="00425CCF">
        <w:rPr>
          <w:rFonts w:ascii="Times New Roman" w:hAnsi="Times New Roman" w:cs="Times New Roman"/>
          <w:bCs/>
          <w:iCs/>
          <w:sz w:val="24"/>
          <w:szCs w:val="24"/>
        </w:rPr>
        <w:t>Текст :</w:t>
      </w:r>
      <w:proofErr w:type="gramEnd"/>
      <w:r w:rsidRPr="00425CCF">
        <w:rPr>
          <w:rFonts w:ascii="Times New Roman" w:hAnsi="Times New Roman" w:cs="Times New Roman"/>
          <w:bCs/>
          <w:iCs/>
          <w:sz w:val="24"/>
          <w:szCs w:val="24"/>
        </w:rPr>
        <w:t xml:space="preserve"> электронный // Лань : электронно-библиотечная система. — URL: https://e.lanbook.com/book/314678</w:t>
      </w:r>
      <w:r>
        <w:rPr>
          <w:rFonts w:ascii="Times New Roman" w:hAnsi="Times New Roman" w:cs="Times New Roman"/>
          <w:bCs/>
          <w:iCs/>
          <w:sz w:val="24"/>
          <w:szCs w:val="24"/>
        </w:rPr>
        <w:t>.</w:t>
      </w:r>
    </w:p>
    <w:p w14:paraId="5E3C12EC" w14:textId="77777777" w:rsidR="0059579D" w:rsidRPr="00425CCF" w:rsidRDefault="0059579D" w:rsidP="0059579D">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proofErr w:type="spellStart"/>
      <w:r w:rsidRPr="00425CCF">
        <w:rPr>
          <w:rFonts w:ascii="Times New Roman" w:hAnsi="Times New Roman" w:cs="Times New Roman"/>
          <w:bCs/>
          <w:iCs/>
          <w:sz w:val="24"/>
          <w:szCs w:val="24"/>
        </w:rPr>
        <w:t>Гоцеридзе</w:t>
      </w:r>
      <w:proofErr w:type="spellEnd"/>
      <w:r w:rsidRPr="00425CCF">
        <w:rPr>
          <w:rFonts w:ascii="Times New Roman" w:hAnsi="Times New Roman" w:cs="Times New Roman"/>
          <w:bCs/>
          <w:iCs/>
          <w:sz w:val="24"/>
          <w:szCs w:val="24"/>
        </w:rPr>
        <w:t xml:space="preserve">, Р. М. Процессы формообразования и инструменты: учебное издание / </w:t>
      </w:r>
      <w:proofErr w:type="spellStart"/>
      <w:r w:rsidRPr="00425CCF">
        <w:rPr>
          <w:rFonts w:ascii="Times New Roman" w:hAnsi="Times New Roman" w:cs="Times New Roman"/>
          <w:bCs/>
          <w:iCs/>
          <w:sz w:val="24"/>
          <w:szCs w:val="24"/>
        </w:rPr>
        <w:t>Гоцеридзе</w:t>
      </w:r>
      <w:proofErr w:type="spellEnd"/>
      <w:r w:rsidRPr="00425CCF">
        <w:rPr>
          <w:rFonts w:ascii="Times New Roman" w:hAnsi="Times New Roman" w:cs="Times New Roman"/>
          <w:bCs/>
          <w:iCs/>
          <w:sz w:val="24"/>
          <w:szCs w:val="24"/>
        </w:rPr>
        <w:t xml:space="preserve"> Р.М. - </w:t>
      </w:r>
      <w:proofErr w:type="gramStart"/>
      <w:r w:rsidRPr="00425CCF">
        <w:rPr>
          <w:rFonts w:ascii="Times New Roman" w:hAnsi="Times New Roman" w:cs="Times New Roman"/>
          <w:bCs/>
          <w:iCs/>
          <w:sz w:val="24"/>
          <w:szCs w:val="24"/>
        </w:rPr>
        <w:t>Москва :</w:t>
      </w:r>
      <w:proofErr w:type="gramEnd"/>
      <w:r w:rsidRPr="00425CCF">
        <w:rPr>
          <w:rFonts w:ascii="Times New Roman" w:hAnsi="Times New Roman" w:cs="Times New Roman"/>
          <w:bCs/>
          <w:iCs/>
          <w:sz w:val="24"/>
          <w:szCs w:val="24"/>
        </w:rPr>
        <w:t xml:space="preserve"> Академия, 2023. - 432 c. (Специальности среднего профессионального образования). - URL: https://academia-moscow.ru - Режим доступа: Электронная библиотека «</w:t>
      </w:r>
      <w:proofErr w:type="spellStart"/>
      <w:r w:rsidRPr="00425CCF">
        <w:rPr>
          <w:rFonts w:ascii="Times New Roman" w:hAnsi="Times New Roman" w:cs="Times New Roman"/>
          <w:bCs/>
          <w:iCs/>
          <w:sz w:val="24"/>
          <w:szCs w:val="24"/>
        </w:rPr>
        <w:t>Academiamoscow</w:t>
      </w:r>
      <w:proofErr w:type="spellEnd"/>
      <w:r w:rsidRPr="00425CCF">
        <w:rPr>
          <w:rFonts w:ascii="Times New Roman" w:hAnsi="Times New Roman" w:cs="Times New Roman"/>
          <w:bCs/>
          <w:iCs/>
          <w:sz w:val="24"/>
          <w:szCs w:val="24"/>
        </w:rPr>
        <w:t xml:space="preserve">». - </w:t>
      </w:r>
      <w:proofErr w:type="gramStart"/>
      <w:r w:rsidRPr="00425CCF">
        <w:rPr>
          <w:rFonts w:ascii="Times New Roman" w:hAnsi="Times New Roman" w:cs="Times New Roman"/>
          <w:bCs/>
          <w:iCs/>
          <w:sz w:val="24"/>
          <w:szCs w:val="24"/>
        </w:rPr>
        <w:t>Текст :</w:t>
      </w:r>
      <w:proofErr w:type="gramEnd"/>
      <w:r w:rsidRPr="00425CCF">
        <w:rPr>
          <w:rFonts w:ascii="Times New Roman" w:hAnsi="Times New Roman" w:cs="Times New Roman"/>
          <w:bCs/>
          <w:iCs/>
          <w:sz w:val="24"/>
          <w:szCs w:val="24"/>
        </w:rPr>
        <w:t xml:space="preserve"> электронный</w:t>
      </w:r>
      <w:r>
        <w:rPr>
          <w:rFonts w:ascii="Times New Roman" w:hAnsi="Times New Roman" w:cs="Times New Roman"/>
          <w:bCs/>
          <w:iCs/>
          <w:sz w:val="24"/>
          <w:szCs w:val="24"/>
        </w:rPr>
        <w:t>.</w:t>
      </w:r>
    </w:p>
    <w:p w14:paraId="41AED2E2" w14:textId="77777777" w:rsidR="0059579D" w:rsidRPr="00425CCF" w:rsidRDefault="0059579D" w:rsidP="0059579D">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r w:rsidRPr="00425CCF">
        <w:rPr>
          <w:rFonts w:ascii="Times New Roman" w:hAnsi="Times New Roman" w:cs="Times New Roman"/>
          <w:bCs/>
          <w:iCs/>
          <w:sz w:val="24"/>
          <w:szCs w:val="24"/>
        </w:rPr>
        <w:t xml:space="preserve">Миронова, Л. И., Процессы формообразования в </w:t>
      </w:r>
      <w:proofErr w:type="gramStart"/>
      <w:r w:rsidRPr="00425CCF">
        <w:rPr>
          <w:rFonts w:ascii="Times New Roman" w:hAnsi="Times New Roman" w:cs="Times New Roman"/>
          <w:bCs/>
          <w:iCs/>
          <w:sz w:val="24"/>
          <w:szCs w:val="24"/>
        </w:rPr>
        <w:t>машиностроении :</w:t>
      </w:r>
      <w:proofErr w:type="gramEnd"/>
      <w:r w:rsidRPr="00425CCF">
        <w:rPr>
          <w:rFonts w:ascii="Times New Roman" w:hAnsi="Times New Roman" w:cs="Times New Roman"/>
          <w:bCs/>
          <w:iCs/>
          <w:sz w:val="24"/>
          <w:szCs w:val="24"/>
        </w:rPr>
        <w:t xml:space="preserve"> учебное пособие / Л. И. Миронова, Л. А. Кондратенко. — </w:t>
      </w:r>
      <w:proofErr w:type="gramStart"/>
      <w:r w:rsidRPr="00425CCF">
        <w:rPr>
          <w:rFonts w:ascii="Times New Roman" w:hAnsi="Times New Roman" w:cs="Times New Roman"/>
          <w:bCs/>
          <w:iCs/>
          <w:sz w:val="24"/>
          <w:szCs w:val="24"/>
        </w:rPr>
        <w:t>Москва :</w:t>
      </w:r>
      <w:proofErr w:type="gramEnd"/>
      <w:r w:rsidRPr="00425CCF">
        <w:rPr>
          <w:rFonts w:ascii="Times New Roman" w:hAnsi="Times New Roman" w:cs="Times New Roman"/>
          <w:bCs/>
          <w:iCs/>
          <w:sz w:val="24"/>
          <w:szCs w:val="24"/>
        </w:rPr>
        <w:t xml:space="preserve"> </w:t>
      </w:r>
      <w:proofErr w:type="spellStart"/>
      <w:r w:rsidRPr="00425CCF">
        <w:rPr>
          <w:rFonts w:ascii="Times New Roman" w:hAnsi="Times New Roman" w:cs="Times New Roman"/>
          <w:bCs/>
          <w:iCs/>
          <w:sz w:val="24"/>
          <w:szCs w:val="24"/>
        </w:rPr>
        <w:t>КноРус</w:t>
      </w:r>
      <w:proofErr w:type="spellEnd"/>
      <w:r w:rsidRPr="00425CCF">
        <w:rPr>
          <w:rFonts w:ascii="Times New Roman" w:hAnsi="Times New Roman" w:cs="Times New Roman"/>
          <w:bCs/>
          <w:iCs/>
          <w:sz w:val="24"/>
          <w:szCs w:val="24"/>
        </w:rPr>
        <w:t>, 2023. — 240 с. — ISBN 978-5-406-10508-5. — URL: https://book.ru/book/945816</w:t>
      </w:r>
      <w:r>
        <w:rPr>
          <w:rFonts w:ascii="Times New Roman" w:hAnsi="Times New Roman" w:cs="Times New Roman"/>
          <w:bCs/>
          <w:iCs/>
          <w:sz w:val="24"/>
          <w:szCs w:val="24"/>
        </w:rPr>
        <w:t>.</w:t>
      </w:r>
    </w:p>
    <w:p w14:paraId="6ADCF833" w14:textId="77777777" w:rsidR="0059579D" w:rsidRPr="00425CCF" w:rsidRDefault="0059579D" w:rsidP="0059579D">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4. </w:t>
      </w:r>
      <w:r w:rsidRPr="00425CCF">
        <w:rPr>
          <w:rFonts w:ascii="Times New Roman" w:hAnsi="Times New Roman" w:cs="Times New Roman"/>
          <w:bCs/>
          <w:iCs/>
          <w:sz w:val="24"/>
          <w:szCs w:val="24"/>
        </w:rPr>
        <w:t xml:space="preserve">Мирошин, Д. Г., Процессы формообразования и </w:t>
      </w:r>
      <w:proofErr w:type="gramStart"/>
      <w:r w:rsidRPr="00425CCF">
        <w:rPr>
          <w:rFonts w:ascii="Times New Roman" w:hAnsi="Times New Roman" w:cs="Times New Roman"/>
          <w:bCs/>
          <w:iCs/>
          <w:sz w:val="24"/>
          <w:szCs w:val="24"/>
        </w:rPr>
        <w:t>инструменты :</w:t>
      </w:r>
      <w:proofErr w:type="gramEnd"/>
      <w:r w:rsidRPr="00425CCF">
        <w:rPr>
          <w:rFonts w:ascii="Times New Roman" w:hAnsi="Times New Roman" w:cs="Times New Roman"/>
          <w:bCs/>
          <w:iCs/>
          <w:sz w:val="24"/>
          <w:szCs w:val="24"/>
        </w:rPr>
        <w:t xml:space="preserve"> учебник / Д. Г. Мирошин. — </w:t>
      </w:r>
      <w:proofErr w:type="gramStart"/>
      <w:r w:rsidRPr="00425CCF">
        <w:rPr>
          <w:rFonts w:ascii="Times New Roman" w:hAnsi="Times New Roman" w:cs="Times New Roman"/>
          <w:bCs/>
          <w:iCs/>
          <w:sz w:val="24"/>
          <w:szCs w:val="24"/>
        </w:rPr>
        <w:t>Москва :</w:t>
      </w:r>
      <w:proofErr w:type="gramEnd"/>
      <w:r w:rsidRPr="00425CCF">
        <w:rPr>
          <w:rFonts w:ascii="Times New Roman" w:hAnsi="Times New Roman" w:cs="Times New Roman"/>
          <w:bCs/>
          <w:iCs/>
          <w:sz w:val="24"/>
          <w:szCs w:val="24"/>
        </w:rPr>
        <w:t xml:space="preserve"> </w:t>
      </w:r>
      <w:proofErr w:type="spellStart"/>
      <w:r w:rsidRPr="00425CCF">
        <w:rPr>
          <w:rFonts w:ascii="Times New Roman" w:hAnsi="Times New Roman" w:cs="Times New Roman"/>
          <w:bCs/>
          <w:iCs/>
          <w:sz w:val="24"/>
          <w:szCs w:val="24"/>
        </w:rPr>
        <w:t>КноРус</w:t>
      </w:r>
      <w:proofErr w:type="spellEnd"/>
      <w:r w:rsidRPr="00425CCF">
        <w:rPr>
          <w:rFonts w:ascii="Times New Roman" w:hAnsi="Times New Roman" w:cs="Times New Roman"/>
          <w:bCs/>
          <w:iCs/>
          <w:sz w:val="24"/>
          <w:szCs w:val="24"/>
        </w:rPr>
        <w:t>, 2023. — 357 с. — ISBN 978-5-406-11431-5. — URL: https://book.ru/book/949414</w:t>
      </w:r>
      <w:r>
        <w:rPr>
          <w:rFonts w:ascii="Times New Roman" w:hAnsi="Times New Roman" w:cs="Times New Roman"/>
          <w:bCs/>
          <w:iCs/>
          <w:sz w:val="24"/>
          <w:szCs w:val="24"/>
        </w:rPr>
        <w:t>.</w:t>
      </w:r>
    </w:p>
    <w:p w14:paraId="3A2A9D09" w14:textId="77777777" w:rsidR="0059579D" w:rsidRPr="00C422A9" w:rsidRDefault="0059579D" w:rsidP="0059579D">
      <w:pPr>
        <w:spacing w:line="276" w:lineRule="auto"/>
        <w:ind w:firstLine="709"/>
        <w:contextualSpacing/>
        <w:jc w:val="both"/>
        <w:rPr>
          <w:rFonts w:ascii="Times New Roman" w:eastAsia="Times New Roman" w:hAnsi="Times New Roman" w:cs="Times New Roman"/>
          <w:b/>
          <w:sz w:val="24"/>
          <w:szCs w:val="24"/>
          <w:lang w:eastAsia="ru-RU"/>
        </w:rPr>
      </w:pPr>
      <w:r>
        <w:rPr>
          <w:rFonts w:ascii="Times New Roman" w:hAnsi="Times New Roman" w:cs="Times New Roman"/>
          <w:bCs/>
          <w:iCs/>
          <w:sz w:val="24"/>
          <w:szCs w:val="24"/>
        </w:rPr>
        <w:t xml:space="preserve">5. </w:t>
      </w:r>
      <w:r w:rsidRPr="00425CCF">
        <w:rPr>
          <w:rFonts w:ascii="Times New Roman" w:hAnsi="Times New Roman" w:cs="Times New Roman"/>
          <w:bCs/>
          <w:iCs/>
          <w:sz w:val="24"/>
          <w:szCs w:val="24"/>
        </w:rPr>
        <w:t xml:space="preserve">Черепахин, А. А. Процессы формообразования и </w:t>
      </w:r>
      <w:proofErr w:type="gramStart"/>
      <w:r w:rsidRPr="00425CCF">
        <w:rPr>
          <w:rFonts w:ascii="Times New Roman" w:hAnsi="Times New Roman" w:cs="Times New Roman"/>
          <w:bCs/>
          <w:iCs/>
          <w:sz w:val="24"/>
          <w:szCs w:val="24"/>
        </w:rPr>
        <w:t>инструменты :</w:t>
      </w:r>
      <w:proofErr w:type="gramEnd"/>
      <w:r w:rsidRPr="00425CCF">
        <w:rPr>
          <w:rFonts w:ascii="Times New Roman" w:hAnsi="Times New Roman" w:cs="Times New Roman"/>
          <w:bCs/>
          <w:iCs/>
          <w:sz w:val="24"/>
          <w:szCs w:val="24"/>
        </w:rPr>
        <w:t xml:space="preserve"> учебник / А. А. Черепахин, В. В. Клепиков. - </w:t>
      </w:r>
      <w:proofErr w:type="gramStart"/>
      <w:r w:rsidRPr="00425CCF">
        <w:rPr>
          <w:rFonts w:ascii="Times New Roman" w:hAnsi="Times New Roman" w:cs="Times New Roman"/>
          <w:bCs/>
          <w:iCs/>
          <w:sz w:val="24"/>
          <w:szCs w:val="24"/>
        </w:rPr>
        <w:t>Москва :</w:t>
      </w:r>
      <w:proofErr w:type="gramEnd"/>
      <w:r w:rsidRPr="00425CCF">
        <w:rPr>
          <w:rFonts w:ascii="Times New Roman" w:hAnsi="Times New Roman" w:cs="Times New Roman"/>
          <w:bCs/>
          <w:iCs/>
          <w:sz w:val="24"/>
          <w:szCs w:val="24"/>
        </w:rPr>
        <w:t xml:space="preserve"> КУРС : ИНФРА-М, 2022. - 224 с. - (Среднее профессиональное образование). - ISBN 978-5-906818-43-0. - </w:t>
      </w:r>
      <w:proofErr w:type="gramStart"/>
      <w:r w:rsidRPr="00425CCF">
        <w:rPr>
          <w:rFonts w:ascii="Times New Roman" w:hAnsi="Times New Roman" w:cs="Times New Roman"/>
          <w:bCs/>
          <w:iCs/>
          <w:sz w:val="24"/>
          <w:szCs w:val="24"/>
        </w:rPr>
        <w:t>Текст :</w:t>
      </w:r>
      <w:proofErr w:type="gramEnd"/>
      <w:r w:rsidRPr="00425CCF">
        <w:rPr>
          <w:rFonts w:ascii="Times New Roman" w:hAnsi="Times New Roman" w:cs="Times New Roman"/>
          <w:bCs/>
          <w:iCs/>
          <w:sz w:val="24"/>
          <w:szCs w:val="24"/>
        </w:rPr>
        <w:t xml:space="preserve"> электронный. - URL: https://znanium.ru/catalog/product/1817913</w:t>
      </w:r>
      <w:r w:rsidRPr="00425CCF">
        <w:rPr>
          <w:rFonts w:ascii="Times New Roman" w:hAnsi="Times New Roman" w:cs="Times New Roman"/>
          <w:b/>
          <w:i/>
          <w:sz w:val="24"/>
          <w:szCs w:val="24"/>
        </w:rPr>
        <w:t>.</w:t>
      </w:r>
    </w:p>
    <w:p w14:paraId="0FD73A50" w14:textId="77777777" w:rsidR="0059579D" w:rsidRPr="00FA680C" w:rsidRDefault="0059579D" w:rsidP="0059579D">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4EE4D2F2" w14:textId="77777777" w:rsidR="0059579D" w:rsidRPr="00425CCF" w:rsidRDefault="0059579D" w:rsidP="0059579D">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3B7D7D7C" w14:textId="77777777" w:rsidR="0059579D" w:rsidRDefault="0059579D" w:rsidP="0059579D">
      <w:pPr>
        <w:pStyle w:val="1f"/>
        <w:rPr>
          <w:rFonts w:ascii="Times New Roman" w:hAnsi="Times New Roman"/>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5843C348" w14:textId="77777777" w:rsidR="0059579D" w:rsidRPr="00DF068E" w:rsidRDefault="0059579D" w:rsidP="0059579D">
      <w:pPr>
        <w:pStyle w:val="1f"/>
        <w:rPr>
          <w:rFonts w:ascii="Times New Roman" w:hAnsi="Times New Roman"/>
          <w:b w:val="0"/>
          <w:bCs w:val="0"/>
          <w:lang w:val="ru-RU"/>
        </w:rPr>
      </w:pP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7"/>
        <w:gridCol w:w="2975"/>
      </w:tblGrid>
      <w:tr w:rsidR="0059579D" w:rsidRPr="00B57526" w14:paraId="12AC898D" w14:textId="77777777" w:rsidTr="00E17EA2">
        <w:trPr>
          <w:trHeight w:val="519"/>
        </w:trPr>
        <w:tc>
          <w:tcPr>
            <w:tcW w:w="1565" w:type="pct"/>
            <w:vAlign w:val="center"/>
          </w:tcPr>
          <w:p w14:paraId="3AA774B4" w14:textId="77777777" w:rsidR="0059579D" w:rsidRPr="00B57526" w:rsidRDefault="0059579D" w:rsidP="00E17EA2">
            <w:pPr>
              <w:suppressAutoHyphens/>
              <w:spacing w:line="276" w:lineRule="auto"/>
              <w:contextualSpacing/>
              <w:jc w:val="center"/>
              <w:rPr>
                <w:rFonts w:ascii="Times New Roman" w:hAnsi="Times New Roman" w:cs="Times New Roman"/>
                <w:b/>
                <w:iCs/>
              </w:rPr>
            </w:pPr>
            <w:r w:rsidRPr="00B57526">
              <w:rPr>
                <w:rFonts w:ascii="Times New Roman" w:hAnsi="Times New Roman" w:cs="Times New Roman"/>
                <w:b/>
                <w:iCs/>
              </w:rPr>
              <w:t>Результаты обучения</w:t>
            </w:r>
          </w:p>
        </w:tc>
        <w:tc>
          <w:tcPr>
            <w:tcW w:w="1868" w:type="pct"/>
            <w:vAlign w:val="center"/>
          </w:tcPr>
          <w:p w14:paraId="4534E52C" w14:textId="77777777" w:rsidR="0059579D" w:rsidRPr="00B57526" w:rsidRDefault="0059579D" w:rsidP="00E17EA2">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iCs/>
              </w:rPr>
              <w:t>Показатели освоенности компетенций</w:t>
            </w:r>
          </w:p>
        </w:tc>
        <w:tc>
          <w:tcPr>
            <w:tcW w:w="1567" w:type="pct"/>
            <w:vAlign w:val="center"/>
          </w:tcPr>
          <w:p w14:paraId="1948A347" w14:textId="77777777" w:rsidR="0059579D" w:rsidRPr="00B57526" w:rsidRDefault="0059579D" w:rsidP="00E17EA2">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rPr>
              <w:t>Методы оценки</w:t>
            </w:r>
          </w:p>
        </w:tc>
      </w:tr>
      <w:tr w:rsidR="0059579D" w:rsidRPr="00B57526" w14:paraId="4897D29F" w14:textId="77777777" w:rsidTr="00E17EA2">
        <w:trPr>
          <w:trHeight w:val="586"/>
        </w:trPr>
        <w:tc>
          <w:tcPr>
            <w:tcW w:w="1565" w:type="pct"/>
          </w:tcPr>
          <w:p w14:paraId="0025A6E4" w14:textId="77777777" w:rsidR="0059579D" w:rsidRPr="000E2B98" w:rsidRDefault="0059579D" w:rsidP="00E17EA2">
            <w:pPr>
              <w:rPr>
                <w:rFonts w:ascii="Times New Roman" w:hAnsi="Times New Roman"/>
              </w:rPr>
            </w:pPr>
            <w:r w:rsidRPr="000E2B98">
              <w:rPr>
                <w:rFonts w:ascii="Times New Roman" w:hAnsi="Times New Roman"/>
              </w:rPr>
              <w:t xml:space="preserve">знать: </w:t>
            </w:r>
          </w:p>
          <w:p w14:paraId="3F8022F0" w14:textId="77777777" w:rsidR="0059579D" w:rsidRPr="000E2B98" w:rsidRDefault="0059579D" w:rsidP="00E17EA2">
            <w:pPr>
              <w:rPr>
                <w:rFonts w:ascii="Times New Roman" w:hAnsi="Times New Roman"/>
              </w:rPr>
            </w:pPr>
            <w:r w:rsidRPr="000E2B98">
              <w:rPr>
                <w:rFonts w:ascii="Times New Roman" w:hAnsi="Times New Roman"/>
              </w:rPr>
              <w:t xml:space="preserve">Актуальный профессиональный </w:t>
            </w:r>
          </w:p>
          <w:p w14:paraId="31C92E2D" w14:textId="77777777" w:rsidR="0059579D" w:rsidRPr="000E2B98" w:rsidRDefault="0059579D" w:rsidP="00E17EA2">
            <w:pPr>
              <w:rPr>
                <w:rFonts w:ascii="Times New Roman" w:hAnsi="Times New Roman"/>
              </w:rPr>
            </w:pPr>
            <w:r w:rsidRPr="000E2B98">
              <w:rPr>
                <w:rFonts w:ascii="Times New Roman" w:hAnsi="Times New Roman"/>
              </w:rPr>
              <w:t xml:space="preserve">и социальный контекст, в котором приходится работать и жить </w:t>
            </w:r>
          </w:p>
          <w:p w14:paraId="0DFD462C" w14:textId="77777777" w:rsidR="0059579D" w:rsidRPr="000E2B98" w:rsidRDefault="0059579D" w:rsidP="00E17EA2">
            <w:pPr>
              <w:rPr>
                <w:rFonts w:ascii="Times New Roman" w:hAnsi="Times New Roman"/>
              </w:rPr>
            </w:pPr>
            <w:r w:rsidRPr="000E2B98">
              <w:rPr>
                <w:rFonts w:ascii="Times New Roman" w:hAnsi="Times New Roman"/>
              </w:rPr>
              <w:t xml:space="preserve">Основные источники информации </w:t>
            </w:r>
          </w:p>
          <w:p w14:paraId="4879C6F2" w14:textId="77777777" w:rsidR="0059579D" w:rsidRPr="000E2B98" w:rsidRDefault="0059579D" w:rsidP="00E17EA2">
            <w:pPr>
              <w:rPr>
                <w:rFonts w:ascii="Times New Roman" w:hAnsi="Times New Roman"/>
              </w:rPr>
            </w:pPr>
            <w:r w:rsidRPr="000E2B98">
              <w:rPr>
                <w:rFonts w:ascii="Times New Roman" w:hAnsi="Times New Roman"/>
              </w:rPr>
              <w:t xml:space="preserve">и ресурсы для решения задач и проблем </w:t>
            </w:r>
          </w:p>
          <w:p w14:paraId="02D21E44" w14:textId="77777777" w:rsidR="0059579D" w:rsidRPr="000E2B98" w:rsidRDefault="0059579D" w:rsidP="00E17EA2">
            <w:pPr>
              <w:rPr>
                <w:rFonts w:ascii="Times New Roman" w:hAnsi="Times New Roman"/>
              </w:rPr>
            </w:pPr>
            <w:r w:rsidRPr="000E2B98">
              <w:rPr>
                <w:rFonts w:ascii="Times New Roman" w:hAnsi="Times New Roman"/>
              </w:rPr>
              <w:t>в профессиональном и/или социальном контексте</w:t>
            </w:r>
          </w:p>
          <w:p w14:paraId="51DFBCD7" w14:textId="77777777" w:rsidR="0059579D" w:rsidRPr="000E2B98" w:rsidRDefault="0059579D" w:rsidP="00E17EA2">
            <w:pPr>
              <w:rPr>
                <w:rFonts w:ascii="Times New Roman" w:hAnsi="Times New Roman"/>
              </w:rPr>
            </w:pPr>
            <w:r w:rsidRPr="000E2B98">
              <w:rPr>
                <w:rFonts w:ascii="Times New Roman" w:hAnsi="Times New Roman"/>
              </w:rPr>
              <w:t xml:space="preserve">Алгоритмы выполнения работ в профессиональной </w:t>
            </w:r>
          </w:p>
          <w:p w14:paraId="0F5C6F69" w14:textId="77777777" w:rsidR="0059579D" w:rsidRPr="000E2B98" w:rsidRDefault="0059579D" w:rsidP="00E17EA2">
            <w:pPr>
              <w:rPr>
                <w:rFonts w:ascii="Times New Roman" w:hAnsi="Times New Roman"/>
              </w:rPr>
            </w:pPr>
            <w:r w:rsidRPr="000E2B98">
              <w:rPr>
                <w:rFonts w:ascii="Times New Roman" w:hAnsi="Times New Roman"/>
              </w:rPr>
              <w:t>и смежных областях</w:t>
            </w:r>
          </w:p>
          <w:p w14:paraId="682AB774" w14:textId="77777777" w:rsidR="0059579D" w:rsidRPr="000E2B98" w:rsidRDefault="0059579D" w:rsidP="00E17EA2">
            <w:pPr>
              <w:rPr>
                <w:rFonts w:ascii="Times New Roman" w:hAnsi="Times New Roman"/>
              </w:rPr>
            </w:pPr>
            <w:r w:rsidRPr="000E2B98">
              <w:rPr>
                <w:rFonts w:ascii="Times New Roman" w:hAnsi="Times New Roman"/>
              </w:rPr>
              <w:t xml:space="preserve">Структуру плана для решения задач </w:t>
            </w:r>
          </w:p>
          <w:p w14:paraId="49CCD2B4" w14:textId="77777777" w:rsidR="0059579D" w:rsidRPr="000E2B98" w:rsidRDefault="0059579D" w:rsidP="00E17EA2">
            <w:pPr>
              <w:rPr>
                <w:rFonts w:ascii="Times New Roman" w:hAnsi="Times New Roman"/>
              </w:rPr>
            </w:pPr>
            <w:r w:rsidRPr="000E2B98">
              <w:rPr>
                <w:rFonts w:ascii="Times New Roman" w:hAnsi="Times New Roman"/>
              </w:rPr>
              <w:t>Приемы структурирования информации</w:t>
            </w:r>
          </w:p>
          <w:p w14:paraId="51BC1D01" w14:textId="77777777" w:rsidR="0059579D" w:rsidRPr="000E2B98" w:rsidRDefault="0059579D" w:rsidP="00E17EA2">
            <w:pPr>
              <w:rPr>
                <w:rFonts w:ascii="Times New Roman" w:hAnsi="Times New Roman"/>
              </w:rPr>
            </w:pPr>
            <w:r w:rsidRPr="000E2B98">
              <w:rPr>
                <w:rFonts w:ascii="Times New Roman" w:hAnsi="Times New Roman"/>
              </w:rPr>
              <w:t>Формат оформления результатов поиска информации, современные средства и устройства информатизации</w:t>
            </w:r>
          </w:p>
          <w:p w14:paraId="38B1927F" w14:textId="77777777" w:rsidR="0059579D" w:rsidRPr="000E2B98" w:rsidRDefault="0059579D" w:rsidP="00E17EA2">
            <w:pPr>
              <w:rPr>
                <w:rFonts w:ascii="Times New Roman" w:hAnsi="Times New Roman"/>
              </w:rPr>
            </w:pPr>
            <w:r w:rsidRPr="000E2B98">
              <w:rPr>
                <w:rFonts w:ascii="Times New Roman" w:hAnsi="Times New Roman"/>
              </w:rPr>
              <w:t>Порядок их применения и программное обеспечение в профессиональной деятельности в том числе с использованием цифровых средств</w:t>
            </w:r>
          </w:p>
          <w:p w14:paraId="0F4DD188" w14:textId="77777777" w:rsidR="0059579D" w:rsidRPr="000E2B98" w:rsidRDefault="0059579D" w:rsidP="00E17EA2">
            <w:pPr>
              <w:rPr>
                <w:rFonts w:ascii="Times New Roman" w:hAnsi="Times New Roman"/>
              </w:rPr>
            </w:pPr>
            <w:r w:rsidRPr="000E2B98">
              <w:rPr>
                <w:rFonts w:ascii="Times New Roman" w:hAnsi="Times New Roman"/>
              </w:rPr>
              <w:t>Современная научная и профессиональная терминология</w:t>
            </w:r>
          </w:p>
          <w:p w14:paraId="376BF525" w14:textId="77777777" w:rsidR="0059579D" w:rsidRPr="000E2B98" w:rsidRDefault="0059579D" w:rsidP="00E17EA2">
            <w:pPr>
              <w:rPr>
                <w:rFonts w:ascii="Times New Roman" w:hAnsi="Times New Roman"/>
              </w:rPr>
            </w:pPr>
            <w:r w:rsidRPr="000E2B98">
              <w:rPr>
                <w:rFonts w:ascii="Times New Roman" w:hAnsi="Times New Roman"/>
              </w:rPr>
              <w:t>Порядок выстраивания презентации</w:t>
            </w:r>
          </w:p>
          <w:p w14:paraId="43A862C2" w14:textId="77777777" w:rsidR="0059579D" w:rsidRPr="000E2B98" w:rsidRDefault="0059579D" w:rsidP="00E17EA2">
            <w:pPr>
              <w:rPr>
                <w:rFonts w:ascii="Times New Roman" w:hAnsi="Times New Roman"/>
              </w:rPr>
            </w:pPr>
            <w:r w:rsidRPr="000E2B98">
              <w:rPr>
                <w:rFonts w:ascii="Times New Roman" w:hAnsi="Times New Roman"/>
              </w:rPr>
              <w:t>Правила построения простых и сложных предложений на профессиональные темы</w:t>
            </w:r>
          </w:p>
          <w:p w14:paraId="2DE18FE8" w14:textId="77777777" w:rsidR="0059579D" w:rsidRPr="000E2B98" w:rsidRDefault="0059579D" w:rsidP="00E17EA2">
            <w:pPr>
              <w:rPr>
                <w:rFonts w:ascii="Times New Roman" w:hAnsi="Times New Roman"/>
              </w:rPr>
            </w:pPr>
            <w:r w:rsidRPr="000E2B98">
              <w:rPr>
                <w:rFonts w:ascii="Times New Roman" w:hAnsi="Times New Roman"/>
              </w:rPr>
              <w:t>Лексический минимум, относящийся к описанию предметов, средств и процессов профессиональной деятельности</w:t>
            </w:r>
          </w:p>
          <w:p w14:paraId="415A928B" w14:textId="77777777" w:rsidR="0059579D" w:rsidRPr="000E2B98" w:rsidRDefault="0059579D" w:rsidP="00E17EA2">
            <w:pPr>
              <w:rPr>
                <w:rFonts w:ascii="Times New Roman" w:hAnsi="Times New Roman"/>
              </w:rPr>
            </w:pPr>
            <w:r w:rsidRPr="000E2B98">
              <w:rPr>
                <w:rFonts w:ascii="Times New Roman" w:hAnsi="Times New Roman"/>
              </w:rPr>
              <w:t>Особенности произношения</w:t>
            </w:r>
          </w:p>
          <w:p w14:paraId="4AB4C17A" w14:textId="77777777" w:rsidR="0059579D" w:rsidRPr="000E2B98" w:rsidRDefault="0059579D" w:rsidP="00E17EA2">
            <w:pPr>
              <w:rPr>
                <w:rFonts w:ascii="Times New Roman" w:hAnsi="Times New Roman"/>
              </w:rPr>
            </w:pPr>
            <w:r w:rsidRPr="000E2B98">
              <w:rPr>
                <w:rFonts w:ascii="Times New Roman" w:hAnsi="Times New Roman"/>
              </w:rPr>
              <w:t>Правила чтения текстов профессиональной направленности</w:t>
            </w:r>
          </w:p>
          <w:p w14:paraId="136F3D24" w14:textId="77777777" w:rsidR="0059579D" w:rsidRPr="000E2B98" w:rsidRDefault="0059579D" w:rsidP="00E17EA2">
            <w:pPr>
              <w:rPr>
                <w:rFonts w:ascii="Times New Roman" w:hAnsi="Times New Roman"/>
              </w:rPr>
            </w:pPr>
            <w:r w:rsidRPr="000E2B98">
              <w:rPr>
                <w:rFonts w:ascii="Times New Roman" w:hAnsi="Times New Roman"/>
              </w:rPr>
              <w:t>уметь:</w:t>
            </w:r>
          </w:p>
          <w:p w14:paraId="2D893D0F" w14:textId="77777777" w:rsidR="0059579D" w:rsidRPr="000E2B98" w:rsidRDefault="0059579D" w:rsidP="00E17EA2">
            <w:pPr>
              <w:rPr>
                <w:rFonts w:ascii="Times New Roman" w:hAnsi="Times New Roman"/>
              </w:rPr>
            </w:pPr>
            <w:r w:rsidRPr="000E2B98">
              <w:rPr>
                <w:rFonts w:ascii="Times New Roman" w:hAnsi="Times New Roman"/>
              </w:rPr>
              <w:lastRenderedPageBreak/>
              <w:t>Распознавать задачу и/или проблему в профессиональном и/или социальном контексте</w:t>
            </w:r>
          </w:p>
          <w:p w14:paraId="04F83E05" w14:textId="77777777" w:rsidR="0059579D" w:rsidRPr="000E2B98" w:rsidRDefault="0059579D" w:rsidP="00E17EA2">
            <w:pPr>
              <w:rPr>
                <w:rFonts w:ascii="Times New Roman" w:hAnsi="Times New Roman"/>
              </w:rPr>
            </w:pPr>
            <w:r w:rsidRPr="000E2B98">
              <w:rPr>
                <w:rFonts w:ascii="Times New Roman" w:hAnsi="Times New Roman"/>
              </w:rPr>
              <w:t>Анализировать задачу и/или проблему и выделять её составные части</w:t>
            </w:r>
          </w:p>
          <w:p w14:paraId="427009ED" w14:textId="77777777" w:rsidR="0059579D" w:rsidRPr="000E2B98" w:rsidRDefault="0059579D" w:rsidP="00E17EA2">
            <w:pPr>
              <w:rPr>
                <w:rFonts w:ascii="Times New Roman" w:hAnsi="Times New Roman"/>
              </w:rPr>
            </w:pPr>
            <w:r w:rsidRPr="000E2B98">
              <w:rPr>
                <w:rFonts w:ascii="Times New Roman" w:hAnsi="Times New Roman"/>
              </w:rPr>
              <w:t>Определять этапы решения задачи</w:t>
            </w:r>
          </w:p>
          <w:p w14:paraId="5F39A735" w14:textId="77777777" w:rsidR="0059579D" w:rsidRPr="000E2B98" w:rsidRDefault="0059579D" w:rsidP="00E17EA2">
            <w:pPr>
              <w:rPr>
                <w:rFonts w:ascii="Times New Roman" w:hAnsi="Times New Roman"/>
              </w:rPr>
            </w:pPr>
            <w:r w:rsidRPr="000E2B98">
              <w:rPr>
                <w:rFonts w:ascii="Times New Roman" w:hAnsi="Times New Roman"/>
              </w:rPr>
              <w:t>Выявлять и эффективно искать информацию, необходимую для решения задачи и/или проблемы</w:t>
            </w:r>
          </w:p>
          <w:p w14:paraId="41D07B7D" w14:textId="77777777" w:rsidR="0059579D" w:rsidRPr="000E2B98" w:rsidRDefault="0059579D" w:rsidP="00E17EA2">
            <w:pPr>
              <w:rPr>
                <w:rFonts w:ascii="Times New Roman" w:hAnsi="Times New Roman"/>
              </w:rPr>
            </w:pPr>
            <w:r w:rsidRPr="000E2B98">
              <w:rPr>
                <w:rFonts w:ascii="Times New Roman" w:hAnsi="Times New Roman"/>
              </w:rPr>
              <w:t xml:space="preserve">Составлять план действия </w:t>
            </w:r>
          </w:p>
          <w:p w14:paraId="761E3F13" w14:textId="77777777" w:rsidR="0059579D" w:rsidRPr="000E2B98" w:rsidRDefault="0059579D" w:rsidP="00E17EA2">
            <w:pPr>
              <w:rPr>
                <w:rFonts w:ascii="Times New Roman" w:hAnsi="Times New Roman"/>
              </w:rPr>
            </w:pPr>
            <w:r w:rsidRPr="000E2B98">
              <w:rPr>
                <w:rFonts w:ascii="Times New Roman" w:hAnsi="Times New Roman"/>
              </w:rPr>
              <w:t>Реализовывать составленный план</w:t>
            </w:r>
          </w:p>
          <w:p w14:paraId="0166C5D9" w14:textId="77777777" w:rsidR="0059579D" w:rsidRPr="000E2B98" w:rsidRDefault="0059579D" w:rsidP="00E17EA2">
            <w:pPr>
              <w:rPr>
                <w:rFonts w:ascii="Times New Roman" w:hAnsi="Times New Roman"/>
              </w:rPr>
            </w:pPr>
            <w:r w:rsidRPr="000E2B98">
              <w:rPr>
                <w:rFonts w:ascii="Times New Roman" w:hAnsi="Times New Roman"/>
              </w:rPr>
              <w:t>Оценивать результат и последствия своих действий (самостоятельно или с помощью наставника)</w:t>
            </w:r>
          </w:p>
          <w:p w14:paraId="5EC0D8BE" w14:textId="77777777" w:rsidR="0059579D" w:rsidRPr="000E2B98" w:rsidRDefault="0059579D" w:rsidP="00E17EA2">
            <w:pPr>
              <w:rPr>
                <w:rFonts w:ascii="Times New Roman" w:hAnsi="Times New Roman"/>
              </w:rPr>
            </w:pPr>
            <w:r w:rsidRPr="000E2B98">
              <w:rPr>
                <w:rFonts w:ascii="Times New Roman" w:hAnsi="Times New Roman"/>
              </w:rPr>
              <w:t xml:space="preserve">Определять задачи для поиска информации </w:t>
            </w:r>
          </w:p>
          <w:p w14:paraId="2747D2BC" w14:textId="77777777" w:rsidR="0059579D" w:rsidRPr="000E2B98" w:rsidRDefault="0059579D" w:rsidP="00E17EA2">
            <w:pPr>
              <w:rPr>
                <w:rFonts w:ascii="Times New Roman" w:hAnsi="Times New Roman"/>
              </w:rPr>
            </w:pPr>
            <w:r w:rsidRPr="000E2B98">
              <w:rPr>
                <w:rFonts w:ascii="Times New Roman" w:hAnsi="Times New Roman"/>
              </w:rPr>
              <w:t>Определять необходимые источники информации</w:t>
            </w:r>
          </w:p>
          <w:p w14:paraId="096C2FD8" w14:textId="77777777" w:rsidR="0059579D" w:rsidRPr="000E2B98" w:rsidRDefault="0059579D" w:rsidP="00E17EA2">
            <w:pPr>
              <w:rPr>
                <w:rFonts w:ascii="Times New Roman" w:hAnsi="Times New Roman"/>
              </w:rPr>
            </w:pPr>
            <w:r w:rsidRPr="000E2B98">
              <w:rPr>
                <w:rFonts w:ascii="Times New Roman" w:hAnsi="Times New Roman"/>
              </w:rPr>
              <w:t>Планировать процесс поиска; структурировать получаемую информацию</w:t>
            </w:r>
          </w:p>
          <w:p w14:paraId="16743821" w14:textId="77777777" w:rsidR="0059579D" w:rsidRPr="000E2B98" w:rsidRDefault="0059579D" w:rsidP="00E17EA2">
            <w:pPr>
              <w:rPr>
                <w:rFonts w:ascii="Times New Roman" w:hAnsi="Times New Roman"/>
              </w:rPr>
            </w:pPr>
            <w:r w:rsidRPr="000E2B98">
              <w:rPr>
                <w:rFonts w:ascii="Times New Roman" w:hAnsi="Times New Roman"/>
              </w:rPr>
              <w:t>Выделять наиболее значимое в перечне информации</w:t>
            </w:r>
          </w:p>
          <w:p w14:paraId="039A087C" w14:textId="77777777" w:rsidR="0059579D" w:rsidRPr="000E2B98" w:rsidRDefault="0059579D" w:rsidP="00E17EA2">
            <w:pPr>
              <w:rPr>
                <w:rFonts w:ascii="Times New Roman" w:hAnsi="Times New Roman"/>
              </w:rPr>
            </w:pPr>
            <w:r w:rsidRPr="000E2B98">
              <w:rPr>
                <w:rFonts w:ascii="Times New Roman" w:hAnsi="Times New Roman"/>
              </w:rPr>
              <w:t>Оценивать практическую значимость результатов поиска</w:t>
            </w:r>
          </w:p>
          <w:p w14:paraId="47441CE4" w14:textId="77777777" w:rsidR="0059579D" w:rsidRPr="000E2B98" w:rsidRDefault="0059579D" w:rsidP="00E17EA2">
            <w:pPr>
              <w:rPr>
                <w:rFonts w:ascii="Times New Roman" w:hAnsi="Times New Roman"/>
              </w:rPr>
            </w:pPr>
            <w:r w:rsidRPr="000E2B98">
              <w:rPr>
                <w:rFonts w:ascii="Times New Roman" w:hAnsi="Times New Roman"/>
              </w:rPr>
              <w:t>Оформлять результаты поиска, применять средства информационных технологий для решения профессиональных задач</w:t>
            </w:r>
          </w:p>
          <w:p w14:paraId="1B15383D" w14:textId="77777777" w:rsidR="0059579D" w:rsidRPr="000E2B98" w:rsidRDefault="0059579D" w:rsidP="00E17EA2">
            <w:pPr>
              <w:rPr>
                <w:rFonts w:ascii="Times New Roman" w:hAnsi="Times New Roman"/>
              </w:rPr>
            </w:pPr>
            <w:r w:rsidRPr="000E2B98">
              <w:rPr>
                <w:rFonts w:ascii="Times New Roman" w:hAnsi="Times New Roman"/>
              </w:rPr>
              <w:t>Использовать различные цифровые средства для решения профессиональных задач</w:t>
            </w:r>
          </w:p>
          <w:p w14:paraId="181B34BC" w14:textId="77777777" w:rsidR="0059579D" w:rsidRPr="000E2B98" w:rsidRDefault="0059579D" w:rsidP="00E17EA2">
            <w:pPr>
              <w:rPr>
                <w:rFonts w:ascii="Times New Roman" w:hAnsi="Times New Roman"/>
              </w:rPr>
            </w:pPr>
            <w:r w:rsidRPr="000E2B98">
              <w:rPr>
                <w:rFonts w:ascii="Times New Roman" w:hAnsi="Times New Roman"/>
              </w:rPr>
              <w:t xml:space="preserve">Определять актуальность нормативно-правовой документации в профессиональной деятельности </w:t>
            </w:r>
          </w:p>
          <w:p w14:paraId="66C2C917" w14:textId="77777777" w:rsidR="0059579D" w:rsidRPr="000E2B98" w:rsidRDefault="0059579D" w:rsidP="00E17EA2">
            <w:pPr>
              <w:rPr>
                <w:rFonts w:ascii="Times New Roman" w:hAnsi="Times New Roman"/>
              </w:rPr>
            </w:pPr>
            <w:r w:rsidRPr="000E2B98">
              <w:rPr>
                <w:rFonts w:ascii="Times New Roman" w:hAnsi="Times New Roman"/>
              </w:rPr>
              <w:t>Применять современную научную профессиональную терминологию</w:t>
            </w:r>
          </w:p>
          <w:p w14:paraId="59A96B6B" w14:textId="77777777" w:rsidR="0059579D" w:rsidRPr="000E2B98" w:rsidRDefault="0059579D" w:rsidP="00E17EA2">
            <w:pPr>
              <w:rPr>
                <w:rFonts w:ascii="Times New Roman" w:hAnsi="Times New Roman"/>
              </w:rPr>
            </w:pPr>
            <w:r w:rsidRPr="000E2B98">
              <w:rPr>
                <w:rFonts w:ascii="Times New Roman" w:hAnsi="Times New Roman"/>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538ACF92" w14:textId="77777777" w:rsidR="0059579D" w:rsidRPr="000E2B98" w:rsidRDefault="0059579D" w:rsidP="00E17EA2">
            <w:pPr>
              <w:rPr>
                <w:rFonts w:ascii="Times New Roman" w:hAnsi="Times New Roman"/>
              </w:rPr>
            </w:pPr>
            <w:r w:rsidRPr="000E2B98">
              <w:rPr>
                <w:rFonts w:ascii="Times New Roman" w:hAnsi="Times New Roman"/>
              </w:rPr>
              <w:lastRenderedPageBreak/>
              <w:t xml:space="preserve">Участвовать в диалогах на знакомые общие и профессиональные темы </w:t>
            </w:r>
          </w:p>
          <w:p w14:paraId="0F49FCDE" w14:textId="77777777" w:rsidR="0059579D" w:rsidRPr="000E2B98" w:rsidRDefault="0059579D" w:rsidP="00E17EA2">
            <w:pPr>
              <w:suppressAutoHyphens/>
              <w:contextualSpacing/>
              <w:rPr>
                <w:rFonts w:ascii="Times New Roman" w:hAnsi="Times New Roman" w:cs="Times New Roman"/>
                <w:iCs/>
              </w:rPr>
            </w:pPr>
            <w:r w:rsidRPr="000E2B98">
              <w:rPr>
                <w:rFonts w:ascii="Times New Roman" w:hAnsi="Times New Roman"/>
              </w:rPr>
              <w:t>Кратко обосновывать и объяснять свои действия (текущие и планируемые)</w:t>
            </w:r>
          </w:p>
        </w:tc>
        <w:tc>
          <w:tcPr>
            <w:tcW w:w="1868" w:type="pct"/>
            <w:tcBorders>
              <w:top w:val="single" w:sz="4" w:space="0" w:color="auto"/>
              <w:left w:val="single" w:sz="4" w:space="0" w:color="auto"/>
              <w:bottom w:val="single" w:sz="4" w:space="0" w:color="auto"/>
              <w:right w:val="single" w:sz="4" w:space="0" w:color="auto"/>
            </w:tcBorders>
          </w:tcPr>
          <w:p w14:paraId="2476888C" w14:textId="77777777" w:rsidR="0059579D" w:rsidRPr="000E2B98" w:rsidRDefault="0059579D" w:rsidP="00E17EA2">
            <w:pPr>
              <w:jc w:val="both"/>
              <w:rPr>
                <w:rFonts w:ascii="Times New Roman" w:hAnsi="Times New Roman"/>
                <w:color w:val="FF0000"/>
              </w:rPr>
            </w:pPr>
            <w:r w:rsidRPr="000E2B98">
              <w:rPr>
                <w:rFonts w:ascii="Times New Roman" w:hAnsi="Times New Roman"/>
                <w:color w:val="000000"/>
              </w:rPr>
              <w:lastRenderedPageBreak/>
              <w:t xml:space="preserve">Оценку </w:t>
            </w:r>
            <w:r w:rsidRPr="000E2B98">
              <w:rPr>
                <w:rFonts w:ascii="Times New Roman" w:hAnsi="Times New Roman"/>
                <w:b/>
                <w:color w:val="000000"/>
              </w:rPr>
              <w:t>«отлично»</w:t>
            </w:r>
            <w:r w:rsidRPr="000E2B98">
              <w:rPr>
                <w:rFonts w:ascii="Times New Roman" w:hAnsi="Times New Roman"/>
                <w:color w:val="000000"/>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726129AA" w14:textId="77777777" w:rsidR="0059579D" w:rsidRPr="000E2B98" w:rsidRDefault="0059579D" w:rsidP="00E17EA2">
            <w:pPr>
              <w:jc w:val="both"/>
              <w:rPr>
                <w:rFonts w:ascii="Times New Roman" w:hAnsi="Times New Roman"/>
                <w:color w:val="FF0000"/>
              </w:rPr>
            </w:pPr>
            <w:r w:rsidRPr="000E2B98">
              <w:rPr>
                <w:rFonts w:ascii="Times New Roman" w:hAnsi="Times New Roman"/>
                <w:color w:val="000000"/>
              </w:rPr>
              <w:t xml:space="preserve">Оценку </w:t>
            </w:r>
            <w:r w:rsidRPr="000E2B98">
              <w:rPr>
                <w:rFonts w:ascii="Times New Roman" w:hAnsi="Times New Roman"/>
                <w:b/>
                <w:color w:val="000000"/>
              </w:rPr>
              <w:t>«хорошо»</w:t>
            </w:r>
            <w:r w:rsidRPr="000E2B98">
              <w:rPr>
                <w:rFonts w:ascii="Times New Roman" w:hAnsi="Times New Roman"/>
                <w:color w:val="000000"/>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1488518D" w14:textId="77777777" w:rsidR="0059579D" w:rsidRPr="000E2B98" w:rsidRDefault="0059579D" w:rsidP="00E17EA2">
            <w:pPr>
              <w:jc w:val="both"/>
              <w:rPr>
                <w:rFonts w:ascii="Times New Roman" w:hAnsi="Times New Roman"/>
                <w:color w:val="FF0000"/>
              </w:rPr>
            </w:pPr>
            <w:r w:rsidRPr="000E2B98">
              <w:rPr>
                <w:rFonts w:ascii="Times New Roman" w:hAnsi="Times New Roman"/>
                <w:color w:val="000000"/>
              </w:rPr>
              <w:t xml:space="preserve">Оценку </w:t>
            </w:r>
            <w:r w:rsidRPr="000E2B98">
              <w:rPr>
                <w:rFonts w:ascii="Times New Roman" w:hAnsi="Times New Roman"/>
                <w:b/>
                <w:color w:val="000000"/>
              </w:rPr>
              <w:t>«удовлетворительно»</w:t>
            </w:r>
            <w:r w:rsidRPr="000E2B98">
              <w:rPr>
                <w:rFonts w:ascii="Times New Roman" w:hAnsi="Times New Roman"/>
                <w:color w:val="000000"/>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4CAD4C30" w14:textId="77777777" w:rsidR="0059579D" w:rsidRPr="000E2B98" w:rsidRDefault="0059579D" w:rsidP="00E17EA2">
            <w:pPr>
              <w:suppressAutoHyphens/>
              <w:contextualSpacing/>
              <w:rPr>
                <w:rFonts w:ascii="Times New Roman" w:hAnsi="Times New Roman" w:cs="Times New Roman"/>
                <w:iCs/>
              </w:rPr>
            </w:pPr>
            <w:r w:rsidRPr="000E2B98">
              <w:rPr>
                <w:rFonts w:ascii="Times New Roman" w:hAnsi="Times New Roman"/>
                <w:color w:val="000000"/>
              </w:rPr>
              <w:t xml:space="preserve">Оценку </w:t>
            </w:r>
            <w:r w:rsidRPr="000E2B98">
              <w:rPr>
                <w:rFonts w:ascii="Times New Roman" w:hAnsi="Times New Roman"/>
                <w:b/>
                <w:color w:val="000000"/>
              </w:rPr>
              <w:t>«неудовлетворительно»</w:t>
            </w:r>
            <w:r w:rsidRPr="000E2B98">
              <w:rPr>
                <w:rFonts w:ascii="Times New Roman" w:hAnsi="Times New Roman"/>
                <w:color w:val="000000"/>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1567" w:type="pct"/>
            <w:tcBorders>
              <w:top w:val="single" w:sz="4" w:space="0" w:color="auto"/>
              <w:left w:val="single" w:sz="4" w:space="0" w:color="auto"/>
              <w:bottom w:val="single" w:sz="4" w:space="0" w:color="auto"/>
              <w:right w:val="single" w:sz="4" w:space="0" w:color="auto"/>
            </w:tcBorders>
          </w:tcPr>
          <w:p w14:paraId="2F50AF98" w14:textId="77777777" w:rsidR="0059579D" w:rsidRPr="000E2B98" w:rsidRDefault="0059579D" w:rsidP="00E17EA2">
            <w:pPr>
              <w:jc w:val="both"/>
              <w:rPr>
                <w:rFonts w:ascii="Times New Roman" w:hAnsi="Times New Roman"/>
                <w:bCs/>
                <w:color w:val="000000"/>
              </w:rPr>
            </w:pPr>
            <w:r w:rsidRPr="000E2B98">
              <w:rPr>
                <w:rFonts w:ascii="Times New Roman" w:hAnsi="Times New Roman"/>
                <w:bCs/>
                <w:color w:val="000000"/>
              </w:rPr>
              <w:t>Оценка результатов выполнения практических работ.</w:t>
            </w:r>
          </w:p>
          <w:p w14:paraId="456D321C" w14:textId="77777777" w:rsidR="0059579D" w:rsidRPr="000E2B98" w:rsidRDefault="0059579D" w:rsidP="00E17EA2">
            <w:pPr>
              <w:jc w:val="both"/>
              <w:rPr>
                <w:rFonts w:ascii="Times New Roman" w:hAnsi="Times New Roman"/>
                <w:bCs/>
                <w:color w:val="000000"/>
              </w:rPr>
            </w:pPr>
            <w:r w:rsidRPr="000E2B98">
              <w:rPr>
                <w:rFonts w:ascii="Times New Roman" w:hAnsi="Times New Roman"/>
                <w:bCs/>
                <w:color w:val="000000"/>
              </w:rPr>
              <w:t>Оценка результатов устного и письменного опроса.</w:t>
            </w:r>
          </w:p>
          <w:p w14:paraId="0928387D" w14:textId="77777777" w:rsidR="0059579D" w:rsidRPr="000E2B98" w:rsidRDefault="0059579D" w:rsidP="00E17EA2">
            <w:pPr>
              <w:jc w:val="both"/>
              <w:rPr>
                <w:rFonts w:ascii="Times New Roman" w:hAnsi="Times New Roman"/>
                <w:bCs/>
                <w:color w:val="000000"/>
              </w:rPr>
            </w:pPr>
            <w:r w:rsidRPr="000E2B98">
              <w:rPr>
                <w:rFonts w:ascii="Times New Roman" w:hAnsi="Times New Roman"/>
                <w:bCs/>
                <w:color w:val="000000"/>
              </w:rPr>
              <w:t>Оценка результатов тестирования.</w:t>
            </w:r>
          </w:p>
          <w:p w14:paraId="670BBE7E" w14:textId="77777777" w:rsidR="0059579D" w:rsidRPr="000E2B98" w:rsidRDefault="0059579D" w:rsidP="00E17EA2">
            <w:pPr>
              <w:suppressAutoHyphens/>
              <w:spacing w:line="276" w:lineRule="auto"/>
              <w:contextualSpacing/>
              <w:rPr>
                <w:rFonts w:ascii="Times New Roman" w:hAnsi="Times New Roman" w:cs="Times New Roman"/>
                <w:i/>
              </w:rPr>
            </w:pPr>
          </w:p>
        </w:tc>
      </w:tr>
    </w:tbl>
    <w:p w14:paraId="2EB3C508" w14:textId="77777777" w:rsidR="0059579D" w:rsidRDefault="0059579D" w:rsidP="00BE4CD7">
      <w:pPr>
        <w:jc w:val="right"/>
        <w:rPr>
          <w:rFonts w:ascii="Times New Roman" w:hAnsi="Times New Roman" w:cs="Times New Roman"/>
          <w:b/>
          <w:bCs/>
          <w:sz w:val="24"/>
          <w:szCs w:val="24"/>
        </w:rPr>
      </w:pPr>
    </w:p>
    <w:p w14:paraId="60CE1AA6" w14:textId="77777777" w:rsidR="0059579D" w:rsidRDefault="0059579D" w:rsidP="00BE4CD7">
      <w:pPr>
        <w:jc w:val="right"/>
        <w:rPr>
          <w:rFonts w:ascii="Times New Roman" w:hAnsi="Times New Roman" w:cs="Times New Roman"/>
          <w:b/>
          <w:bCs/>
          <w:sz w:val="24"/>
          <w:szCs w:val="24"/>
        </w:rPr>
      </w:pPr>
    </w:p>
    <w:p w14:paraId="22BD953C" w14:textId="77777777" w:rsidR="0059579D" w:rsidRDefault="0059579D" w:rsidP="00BE4CD7">
      <w:pPr>
        <w:jc w:val="right"/>
        <w:rPr>
          <w:rFonts w:ascii="Times New Roman" w:hAnsi="Times New Roman" w:cs="Times New Roman"/>
          <w:b/>
          <w:bCs/>
          <w:sz w:val="24"/>
          <w:szCs w:val="24"/>
        </w:rPr>
      </w:pPr>
    </w:p>
    <w:p w14:paraId="066F805E" w14:textId="77777777" w:rsidR="0059579D" w:rsidRDefault="0059579D" w:rsidP="00BE4CD7">
      <w:pPr>
        <w:jc w:val="right"/>
        <w:rPr>
          <w:rFonts w:ascii="Times New Roman" w:hAnsi="Times New Roman" w:cs="Times New Roman"/>
          <w:b/>
          <w:bCs/>
          <w:sz w:val="24"/>
          <w:szCs w:val="24"/>
        </w:rPr>
      </w:pPr>
    </w:p>
    <w:p w14:paraId="4B851F06" w14:textId="77777777" w:rsidR="0059579D" w:rsidRDefault="0059579D" w:rsidP="00BE4CD7">
      <w:pPr>
        <w:jc w:val="right"/>
        <w:rPr>
          <w:rFonts w:ascii="Times New Roman" w:hAnsi="Times New Roman" w:cs="Times New Roman"/>
          <w:b/>
          <w:bCs/>
          <w:sz w:val="24"/>
          <w:szCs w:val="24"/>
        </w:rPr>
      </w:pPr>
    </w:p>
    <w:p w14:paraId="2CD5356C" w14:textId="77777777" w:rsidR="0059579D" w:rsidRDefault="0059579D" w:rsidP="00BE4CD7">
      <w:pPr>
        <w:jc w:val="right"/>
        <w:rPr>
          <w:rFonts w:ascii="Times New Roman" w:hAnsi="Times New Roman" w:cs="Times New Roman"/>
          <w:b/>
          <w:bCs/>
          <w:sz w:val="24"/>
          <w:szCs w:val="24"/>
        </w:rPr>
      </w:pPr>
    </w:p>
    <w:p w14:paraId="68ECDE6B" w14:textId="77777777" w:rsidR="0059579D" w:rsidRDefault="0059579D" w:rsidP="00BE4CD7">
      <w:pPr>
        <w:jc w:val="right"/>
        <w:rPr>
          <w:rFonts w:ascii="Times New Roman" w:hAnsi="Times New Roman" w:cs="Times New Roman"/>
          <w:b/>
          <w:bCs/>
          <w:sz w:val="24"/>
          <w:szCs w:val="24"/>
        </w:rPr>
      </w:pPr>
    </w:p>
    <w:p w14:paraId="26BE49FE" w14:textId="77777777" w:rsidR="0059579D" w:rsidRDefault="0059579D" w:rsidP="00BE4CD7">
      <w:pPr>
        <w:jc w:val="right"/>
        <w:rPr>
          <w:rFonts w:ascii="Times New Roman" w:hAnsi="Times New Roman" w:cs="Times New Roman"/>
          <w:b/>
          <w:bCs/>
          <w:sz w:val="24"/>
          <w:szCs w:val="24"/>
        </w:rPr>
      </w:pPr>
    </w:p>
    <w:p w14:paraId="65936B81" w14:textId="77777777" w:rsidR="0059579D" w:rsidRDefault="0059579D" w:rsidP="00BE4CD7">
      <w:pPr>
        <w:jc w:val="right"/>
        <w:rPr>
          <w:rFonts w:ascii="Times New Roman" w:hAnsi="Times New Roman" w:cs="Times New Roman"/>
          <w:b/>
          <w:bCs/>
          <w:sz w:val="24"/>
          <w:szCs w:val="24"/>
        </w:rPr>
      </w:pPr>
    </w:p>
    <w:p w14:paraId="2AF9E694" w14:textId="77777777" w:rsidR="0059579D" w:rsidRDefault="0059579D" w:rsidP="00BE4CD7">
      <w:pPr>
        <w:jc w:val="right"/>
        <w:rPr>
          <w:rFonts w:ascii="Times New Roman" w:hAnsi="Times New Roman" w:cs="Times New Roman"/>
          <w:b/>
          <w:bCs/>
          <w:sz w:val="24"/>
          <w:szCs w:val="24"/>
        </w:rPr>
      </w:pPr>
    </w:p>
    <w:p w14:paraId="7E058E58" w14:textId="77777777" w:rsidR="0059579D" w:rsidRDefault="0059579D" w:rsidP="00BE4CD7">
      <w:pPr>
        <w:jc w:val="right"/>
        <w:rPr>
          <w:rFonts w:ascii="Times New Roman" w:hAnsi="Times New Roman" w:cs="Times New Roman"/>
          <w:b/>
          <w:bCs/>
          <w:sz w:val="24"/>
          <w:szCs w:val="24"/>
        </w:rPr>
      </w:pPr>
    </w:p>
    <w:p w14:paraId="53346B63" w14:textId="77777777" w:rsidR="0059579D" w:rsidRDefault="0059579D" w:rsidP="00BE4CD7">
      <w:pPr>
        <w:jc w:val="right"/>
        <w:rPr>
          <w:rFonts w:ascii="Times New Roman" w:hAnsi="Times New Roman" w:cs="Times New Roman"/>
          <w:b/>
          <w:bCs/>
          <w:sz w:val="24"/>
          <w:szCs w:val="24"/>
        </w:rPr>
      </w:pPr>
    </w:p>
    <w:p w14:paraId="6F384587" w14:textId="77777777" w:rsidR="0059579D" w:rsidRDefault="0059579D" w:rsidP="00BE4CD7">
      <w:pPr>
        <w:jc w:val="right"/>
        <w:rPr>
          <w:rFonts w:ascii="Times New Roman" w:hAnsi="Times New Roman" w:cs="Times New Roman"/>
          <w:b/>
          <w:bCs/>
          <w:sz w:val="24"/>
          <w:szCs w:val="24"/>
        </w:rPr>
      </w:pPr>
    </w:p>
    <w:p w14:paraId="3BB6D954" w14:textId="77777777" w:rsidR="0059579D" w:rsidRDefault="0059579D" w:rsidP="00BE4CD7">
      <w:pPr>
        <w:jc w:val="right"/>
        <w:rPr>
          <w:rFonts w:ascii="Times New Roman" w:hAnsi="Times New Roman" w:cs="Times New Roman"/>
          <w:b/>
          <w:bCs/>
          <w:sz w:val="24"/>
          <w:szCs w:val="24"/>
        </w:rPr>
      </w:pPr>
    </w:p>
    <w:p w14:paraId="030816DD" w14:textId="77777777" w:rsidR="0059579D" w:rsidRDefault="0059579D" w:rsidP="00BE4CD7">
      <w:pPr>
        <w:jc w:val="right"/>
        <w:rPr>
          <w:rFonts w:ascii="Times New Roman" w:hAnsi="Times New Roman" w:cs="Times New Roman"/>
          <w:b/>
          <w:bCs/>
          <w:sz w:val="24"/>
          <w:szCs w:val="24"/>
        </w:rPr>
      </w:pPr>
    </w:p>
    <w:p w14:paraId="09559593" w14:textId="77777777" w:rsidR="0059579D" w:rsidRDefault="0059579D" w:rsidP="00BE4CD7">
      <w:pPr>
        <w:jc w:val="right"/>
        <w:rPr>
          <w:rFonts w:ascii="Times New Roman" w:hAnsi="Times New Roman" w:cs="Times New Roman"/>
          <w:b/>
          <w:bCs/>
          <w:sz w:val="24"/>
          <w:szCs w:val="24"/>
        </w:rPr>
      </w:pPr>
    </w:p>
    <w:p w14:paraId="4A1FD4FE" w14:textId="77777777" w:rsidR="0059579D" w:rsidRDefault="0059579D" w:rsidP="00BE4CD7">
      <w:pPr>
        <w:jc w:val="right"/>
        <w:rPr>
          <w:rFonts w:ascii="Times New Roman" w:hAnsi="Times New Roman" w:cs="Times New Roman"/>
          <w:b/>
          <w:bCs/>
          <w:sz w:val="24"/>
          <w:szCs w:val="24"/>
        </w:rPr>
      </w:pPr>
    </w:p>
    <w:p w14:paraId="683E122E" w14:textId="77777777" w:rsidR="0059579D" w:rsidRDefault="0059579D" w:rsidP="00BE4CD7">
      <w:pPr>
        <w:jc w:val="right"/>
        <w:rPr>
          <w:rFonts w:ascii="Times New Roman" w:hAnsi="Times New Roman" w:cs="Times New Roman"/>
          <w:b/>
          <w:bCs/>
          <w:sz w:val="24"/>
          <w:szCs w:val="24"/>
        </w:rPr>
      </w:pPr>
    </w:p>
    <w:p w14:paraId="7ED1FDFA" w14:textId="77777777" w:rsidR="0059579D" w:rsidRDefault="0059579D" w:rsidP="00BE4CD7">
      <w:pPr>
        <w:jc w:val="right"/>
        <w:rPr>
          <w:rFonts w:ascii="Times New Roman" w:hAnsi="Times New Roman" w:cs="Times New Roman"/>
          <w:b/>
          <w:bCs/>
          <w:sz w:val="24"/>
          <w:szCs w:val="24"/>
        </w:rPr>
      </w:pPr>
    </w:p>
    <w:p w14:paraId="59F75DDB" w14:textId="77777777" w:rsidR="0059579D" w:rsidRDefault="0059579D" w:rsidP="00BE4CD7">
      <w:pPr>
        <w:jc w:val="right"/>
        <w:rPr>
          <w:rFonts w:ascii="Times New Roman" w:hAnsi="Times New Roman" w:cs="Times New Roman"/>
          <w:b/>
          <w:bCs/>
          <w:sz w:val="24"/>
          <w:szCs w:val="24"/>
        </w:rPr>
      </w:pPr>
    </w:p>
    <w:p w14:paraId="6A3DC479" w14:textId="77777777" w:rsidR="0059579D" w:rsidRDefault="0059579D" w:rsidP="00BE4CD7">
      <w:pPr>
        <w:jc w:val="right"/>
        <w:rPr>
          <w:rFonts w:ascii="Times New Roman" w:hAnsi="Times New Roman" w:cs="Times New Roman"/>
          <w:b/>
          <w:bCs/>
          <w:sz w:val="24"/>
          <w:szCs w:val="24"/>
        </w:rPr>
      </w:pPr>
    </w:p>
    <w:p w14:paraId="4FECE1C2" w14:textId="77777777" w:rsidR="0059579D" w:rsidRDefault="0059579D" w:rsidP="00BE4CD7">
      <w:pPr>
        <w:jc w:val="right"/>
        <w:rPr>
          <w:rFonts w:ascii="Times New Roman" w:hAnsi="Times New Roman" w:cs="Times New Roman"/>
          <w:b/>
          <w:bCs/>
          <w:sz w:val="24"/>
          <w:szCs w:val="24"/>
        </w:rPr>
      </w:pPr>
    </w:p>
    <w:p w14:paraId="3316A9E0" w14:textId="77777777" w:rsidR="0059579D" w:rsidRDefault="0059579D" w:rsidP="00BE4CD7">
      <w:pPr>
        <w:jc w:val="right"/>
        <w:rPr>
          <w:rFonts w:ascii="Times New Roman" w:hAnsi="Times New Roman" w:cs="Times New Roman"/>
          <w:b/>
          <w:bCs/>
          <w:sz w:val="24"/>
          <w:szCs w:val="24"/>
        </w:rPr>
      </w:pPr>
    </w:p>
    <w:p w14:paraId="4DED9972" w14:textId="77777777" w:rsidR="0059579D" w:rsidRDefault="0059579D" w:rsidP="00BE4CD7">
      <w:pPr>
        <w:jc w:val="right"/>
        <w:rPr>
          <w:rFonts w:ascii="Times New Roman" w:hAnsi="Times New Roman" w:cs="Times New Roman"/>
          <w:b/>
          <w:bCs/>
          <w:sz w:val="24"/>
          <w:szCs w:val="24"/>
        </w:rPr>
      </w:pPr>
    </w:p>
    <w:p w14:paraId="25FB4E69" w14:textId="77777777" w:rsidR="0059579D" w:rsidRDefault="0059579D" w:rsidP="00BE4CD7">
      <w:pPr>
        <w:jc w:val="right"/>
        <w:rPr>
          <w:rFonts w:ascii="Times New Roman" w:hAnsi="Times New Roman" w:cs="Times New Roman"/>
          <w:b/>
          <w:bCs/>
          <w:sz w:val="24"/>
          <w:szCs w:val="24"/>
        </w:rPr>
      </w:pPr>
    </w:p>
    <w:p w14:paraId="3B26A76F" w14:textId="77777777" w:rsidR="0059579D" w:rsidRDefault="0059579D" w:rsidP="00BE4CD7">
      <w:pPr>
        <w:jc w:val="right"/>
        <w:rPr>
          <w:rFonts w:ascii="Times New Roman" w:hAnsi="Times New Roman" w:cs="Times New Roman"/>
          <w:b/>
          <w:bCs/>
          <w:sz w:val="24"/>
          <w:szCs w:val="24"/>
        </w:rPr>
      </w:pPr>
    </w:p>
    <w:p w14:paraId="661DA739" w14:textId="77777777" w:rsidR="0059579D" w:rsidRDefault="0059579D" w:rsidP="00BE4CD7">
      <w:pPr>
        <w:jc w:val="right"/>
        <w:rPr>
          <w:rFonts w:ascii="Times New Roman" w:hAnsi="Times New Roman" w:cs="Times New Roman"/>
          <w:b/>
          <w:bCs/>
          <w:sz w:val="24"/>
          <w:szCs w:val="24"/>
        </w:rPr>
      </w:pPr>
    </w:p>
    <w:p w14:paraId="6611E275" w14:textId="77777777" w:rsidR="0059579D" w:rsidRDefault="0059579D" w:rsidP="00BE4CD7">
      <w:pPr>
        <w:jc w:val="right"/>
        <w:rPr>
          <w:rFonts w:ascii="Times New Roman" w:hAnsi="Times New Roman" w:cs="Times New Roman"/>
          <w:b/>
          <w:bCs/>
          <w:sz w:val="24"/>
          <w:szCs w:val="24"/>
        </w:rPr>
      </w:pPr>
    </w:p>
    <w:p w14:paraId="72231922" w14:textId="77777777" w:rsidR="0059579D" w:rsidRDefault="0059579D" w:rsidP="00BE4CD7">
      <w:pPr>
        <w:jc w:val="right"/>
        <w:rPr>
          <w:rFonts w:ascii="Times New Roman" w:hAnsi="Times New Roman" w:cs="Times New Roman"/>
          <w:b/>
          <w:bCs/>
          <w:sz w:val="24"/>
          <w:szCs w:val="24"/>
        </w:rPr>
      </w:pPr>
    </w:p>
    <w:p w14:paraId="4AB09BB7" w14:textId="77777777" w:rsidR="0059579D" w:rsidRDefault="0059579D" w:rsidP="00BE4CD7">
      <w:pPr>
        <w:jc w:val="right"/>
        <w:rPr>
          <w:rFonts w:ascii="Times New Roman" w:hAnsi="Times New Roman" w:cs="Times New Roman"/>
          <w:b/>
          <w:bCs/>
          <w:sz w:val="24"/>
          <w:szCs w:val="24"/>
        </w:rPr>
      </w:pPr>
    </w:p>
    <w:p w14:paraId="22593862" w14:textId="77777777" w:rsidR="0059579D" w:rsidRDefault="0059579D" w:rsidP="00BE4CD7">
      <w:pPr>
        <w:jc w:val="right"/>
        <w:rPr>
          <w:rFonts w:ascii="Times New Roman" w:hAnsi="Times New Roman" w:cs="Times New Roman"/>
          <w:b/>
          <w:bCs/>
          <w:sz w:val="24"/>
          <w:szCs w:val="24"/>
        </w:rPr>
      </w:pPr>
    </w:p>
    <w:p w14:paraId="23367EA5" w14:textId="77777777" w:rsidR="0059579D" w:rsidRDefault="0059579D" w:rsidP="00BE4CD7">
      <w:pPr>
        <w:jc w:val="right"/>
        <w:rPr>
          <w:rFonts w:ascii="Times New Roman" w:hAnsi="Times New Roman" w:cs="Times New Roman"/>
          <w:b/>
          <w:bCs/>
          <w:sz w:val="24"/>
          <w:szCs w:val="24"/>
        </w:rPr>
      </w:pPr>
    </w:p>
    <w:p w14:paraId="6DF3A504" w14:textId="77777777" w:rsidR="0059579D" w:rsidRDefault="0059579D" w:rsidP="00BE4CD7">
      <w:pPr>
        <w:jc w:val="right"/>
        <w:rPr>
          <w:rFonts w:ascii="Times New Roman" w:hAnsi="Times New Roman" w:cs="Times New Roman"/>
          <w:b/>
          <w:bCs/>
          <w:sz w:val="24"/>
          <w:szCs w:val="24"/>
        </w:rPr>
      </w:pPr>
    </w:p>
    <w:p w14:paraId="424C3367" w14:textId="77777777" w:rsidR="0059579D" w:rsidRDefault="0059579D" w:rsidP="00BE4CD7">
      <w:pPr>
        <w:jc w:val="right"/>
        <w:rPr>
          <w:rFonts w:ascii="Times New Roman" w:hAnsi="Times New Roman" w:cs="Times New Roman"/>
          <w:b/>
          <w:bCs/>
          <w:sz w:val="24"/>
          <w:szCs w:val="24"/>
        </w:rPr>
      </w:pPr>
    </w:p>
    <w:p w14:paraId="019A7D94" w14:textId="77777777" w:rsidR="0059579D" w:rsidRDefault="0059579D" w:rsidP="00BE4CD7">
      <w:pPr>
        <w:jc w:val="right"/>
        <w:rPr>
          <w:rFonts w:ascii="Times New Roman" w:hAnsi="Times New Roman" w:cs="Times New Roman"/>
          <w:b/>
          <w:bCs/>
          <w:sz w:val="24"/>
          <w:szCs w:val="24"/>
        </w:rPr>
      </w:pPr>
    </w:p>
    <w:p w14:paraId="36F0F5C0" w14:textId="77777777" w:rsidR="0059579D" w:rsidRDefault="0059579D" w:rsidP="00BE4CD7">
      <w:pPr>
        <w:jc w:val="right"/>
        <w:rPr>
          <w:rFonts w:ascii="Times New Roman" w:hAnsi="Times New Roman" w:cs="Times New Roman"/>
          <w:b/>
          <w:bCs/>
          <w:sz w:val="24"/>
          <w:szCs w:val="24"/>
        </w:rPr>
      </w:pPr>
    </w:p>
    <w:p w14:paraId="7B0A25B9" w14:textId="77777777" w:rsidR="0059579D" w:rsidRDefault="0059579D" w:rsidP="00BE4CD7">
      <w:pPr>
        <w:jc w:val="right"/>
        <w:rPr>
          <w:rFonts w:ascii="Times New Roman" w:hAnsi="Times New Roman" w:cs="Times New Roman"/>
          <w:b/>
          <w:bCs/>
          <w:sz w:val="24"/>
          <w:szCs w:val="24"/>
        </w:rPr>
      </w:pPr>
    </w:p>
    <w:p w14:paraId="33EE5AA0" w14:textId="77777777" w:rsidR="0059579D" w:rsidRDefault="0059579D" w:rsidP="00BE4CD7">
      <w:pPr>
        <w:jc w:val="right"/>
        <w:rPr>
          <w:rFonts w:ascii="Times New Roman" w:hAnsi="Times New Roman" w:cs="Times New Roman"/>
          <w:b/>
          <w:bCs/>
          <w:sz w:val="24"/>
          <w:szCs w:val="24"/>
        </w:rPr>
      </w:pPr>
    </w:p>
    <w:p w14:paraId="50DD6489" w14:textId="77777777" w:rsidR="0059579D" w:rsidRDefault="0059579D" w:rsidP="00BE4CD7">
      <w:pPr>
        <w:jc w:val="right"/>
        <w:rPr>
          <w:rFonts w:ascii="Times New Roman" w:hAnsi="Times New Roman" w:cs="Times New Roman"/>
          <w:b/>
          <w:bCs/>
          <w:sz w:val="24"/>
          <w:szCs w:val="24"/>
        </w:rPr>
      </w:pPr>
    </w:p>
    <w:p w14:paraId="776BD22D" w14:textId="77777777" w:rsidR="0059579D" w:rsidRDefault="0059579D" w:rsidP="00BE4CD7">
      <w:pPr>
        <w:jc w:val="right"/>
        <w:rPr>
          <w:rFonts w:ascii="Times New Roman" w:hAnsi="Times New Roman" w:cs="Times New Roman"/>
          <w:b/>
          <w:bCs/>
          <w:sz w:val="24"/>
          <w:szCs w:val="24"/>
        </w:rPr>
      </w:pPr>
    </w:p>
    <w:p w14:paraId="6B53799F" w14:textId="77777777" w:rsidR="0059579D" w:rsidRDefault="0059579D" w:rsidP="00BE4CD7">
      <w:pPr>
        <w:jc w:val="right"/>
        <w:rPr>
          <w:rFonts w:ascii="Times New Roman" w:hAnsi="Times New Roman" w:cs="Times New Roman"/>
          <w:b/>
          <w:bCs/>
          <w:sz w:val="24"/>
          <w:szCs w:val="24"/>
        </w:rPr>
      </w:pPr>
    </w:p>
    <w:p w14:paraId="1600B450" w14:textId="77777777" w:rsidR="0059579D" w:rsidRDefault="0059579D" w:rsidP="00BE4CD7">
      <w:pPr>
        <w:jc w:val="right"/>
        <w:rPr>
          <w:rFonts w:ascii="Times New Roman" w:hAnsi="Times New Roman" w:cs="Times New Roman"/>
          <w:b/>
          <w:bCs/>
          <w:sz w:val="24"/>
          <w:szCs w:val="24"/>
        </w:rPr>
      </w:pPr>
    </w:p>
    <w:p w14:paraId="38CC9437" w14:textId="77777777" w:rsidR="0059579D" w:rsidRDefault="0059579D" w:rsidP="00BE4CD7">
      <w:pPr>
        <w:jc w:val="right"/>
        <w:rPr>
          <w:rFonts w:ascii="Times New Roman" w:hAnsi="Times New Roman" w:cs="Times New Roman"/>
          <w:b/>
          <w:bCs/>
          <w:sz w:val="24"/>
          <w:szCs w:val="24"/>
        </w:rPr>
      </w:pPr>
    </w:p>
    <w:p w14:paraId="1E04BCEA" w14:textId="77777777" w:rsidR="0059579D" w:rsidRDefault="0059579D" w:rsidP="00BE4CD7">
      <w:pPr>
        <w:jc w:val="right"/>
        <w:rPr>
          <w:rFonts w:ascii="Times New Roman" w:hAnsi="Times New Roman" w:cs="Times New Roman"/>
          <w:b/>
          <w:bCs/>
          <w:sz w:val="24"/>
          <w:szCs w:val="24"/>
        </w:rPr>
      </w:pPr>
    </w:p>
    <w:p w14:paraId="4EFAFE5A" w14:textId="77777777" w:rsidR="0059579D" w:rsidRDefault="0059579D" w:rsidP="00BE4CD7">
      <w:pPr>
        <w:jc w:val="right"/>
        <w:rPr>
          <w:rFonts w:ascii="Times New Roman" w:hAnsi="Times New Roman" w:cs="Times New Roman"/>
          <w:b/>
          <w:bCs/>
          <w:sz w:val="24"/>
          <w:szCs w:val="24"/>
        </w:rPr>
      </w:pPr>
    </w:p>
    <w:p w14:paraId="2E2DCF88" w14:textId="77777777" w:rsidR="0059579D" w:rsidRDefault="0059579D" w:rsidP="00BE4CD7">
      <w:pPr>
        <w:jc w:val="right"/>
        <w:rPr>
          <w:rFonts w:ascii="Times New Roman" w:hAnsi="Times New Roman" w:cs="Times New Roman"/>
          <w:b/>
          <w:bCs/>
          <w:sz w:val="24"/>
          <w:szCs w:val="24"/>
        </w:rPr>
      </w:pPr>
    </w:p>
    <w:p w14:paraId="33286223" w14:textId="6444B4E8" w:rsidR="00BE4CD7" w:rsidRPr="00CC1AE6" w:rsidRDefault="00BE4CD7" w:rsidP="00BE4CD7">
      <w:pPr>
        <w:jc w:val="right"/>
        <w:rPr>
          <w:rFonts w:ascii="Times New Roman" w:hAnsi="Times New Roman" w:cs="Times New Roman"/>
          <w:b/>
          <w:bCs/>
          <w:sz w:val="24"/>
          <w:szCs w:val="24"/>
          <w:lang w:val="en-US"/>
        </w:rPr>
      </w:pPr>
      <w:r>
        <w:rPr>
          <w:rFonts w:ascii="Times New Roman" w:hAnsi="Times New Roman" w:cs="Times New Roman"/>
          <w:b/>
          <w:bCs/>
          <w:sz w:val="24"/>
          <w:szCs w:val="24"/>
        </w:rPr>
        <w:lastRenderedPageBreak/>
        <w:t>Приложение 2.</w:t>
      </w:r>
      <w:r w:rsidR="00CC1AE6">
        <w:rPr>
          <w:rFonts w:ascii="Times New Roman" w:hAnsi="Times New Roman" w:cs="Times New Roman"/>
          <w:b/>
          <w:bCs/>
          <w:sz w:val="24"/>
          <w:szCs w:val="24"/>
          <w:lang w:val="en-US"/>
        </w:rPr>
        <w:t>9</w:t>
      </w:r>
    </w:p>
    <w:p w14:paraId="2F49A55E" w14:textId="77777777" w:rsidR="00BE4CD7" w:rsidRDefault="00BE4CD7" w:rsidP="00BE4CD7">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3759DA05" w14:textId="5D7A84F1" w:rsidR="00BE4CD7" w:rsidRPr="00087DE1" w:rsidRDefault="00E827E7" w:rsidP="00BE4CD7">
      <w:pPr>
        <w:jc w:val="right"/>
        <w:rPr>
          <w:rFonts w:ascii="Times New Roman" w:hAnsi="Times New Roman"/>
          <w:b/>
          <w:bCs/>
          <w:sz w:val="24"/>
          <w:szCs w:val="24"/>
        </w:rPr>
      </w:pPr>
      <w:r>
        <w:rPr>
          <w:rFonts w:ascii="Times New Roman" w:hAnsi="Times New Roman"/>
          <w:b/>
          <w:bCs/>
          <w:sz w:val="24"/>
          <w:szCs w:val="24"/>
        </w:rPr>
        <w:t xml:space="preserve">15.02.09 Аддитивные технологии </w:t>
      </w:r>
    </w:p>
    <w:p w14:paraId="0D0DC79D" w14:textId="77777777" w:rsidR="00BE4CD7" w:rsidRDefault="00BE4CD7" w:rsidP="00BE4CD7">
      <w:pPr>
        <w:jc w:val="right"/>
        <w:rPr>
          <w:rFonts w:ascii="Times New Roman" w:hAnsi="Times New Roman" w:cs="Times New Roman"/>
          <w:b/>
          <w:bCs/>
          <w:color w:val="0070C0"/>
          <w:sz w:val="24"/>
          <w:szCs w:val="24"/>
        </w:rPr>
      </w:pPr>
    </w:p>
    <w:p w14:paraId="64AF84AF" w14:textId="77777777" w:rsidR="00BE4CD7" w:rsidRDefault="00BE4CD7" w:rsidP="00BE4CD7">
      <w:pPr>
        <w:jc w:val="right"/>
        <w:rPr>
          <w:rFonts w:ascii="Times New Roman" w:hAnsi="Times New Roman" w:cs="Times New Roman"/>
          <w:b/>
          <w:bCs/>
          <w:color w:val="0070C0"/>
          <w:sz w:val="24"/>
          <w:szCs w:val="24"/>
        </w:rPr>
      </w:pPr>
    </w:p>
    <w:p w14:paraId="3C8225AF" w14:textId="77777777" w:rsidR="00BE4CD7" w:rsidRDefault="00BE4CD7" w:rsidP="00BE4CD7">
      <w:pPr>
        <w:jc w:val="right"/>
        <w:rPr>
          <w:rFonts w:ascii="Times New Roman" w:hAnsi="Times New Roman" w:cs="Times New Roman"/>
          <w:b/>
          <w:bCs/>
          <w:color w:val="0070C0"/>
          <w:sz w:val="24"/>
          <w:szCs w:val="24"/>
        </w:rPr>
      </w:pPr>
    </w:p>
    <w:p w14:paraId="67EC8AEE" w14:textId="77777777" w:rsidR="00BE4CD7" w:rsidRDefault="00BE4CD7" w:rsidP="00BE4CD7">
      <w:pPr>
        <w:jc w:val="right"/>
        <w:rPr>
          <w:rFonts w:ascii="Times New Roman" w:hAnsi="Times New Roman" w:cs="Times New Roman"/>
          <w:b/>
          <w:bCs/>
          <w:color w:val="0070C0"/>
          <w:sz w:val="24"/>
          <w:szCs w:val="24"/>
        </w:rPr>
      </w:pPr>
    </w:p>
    <w:p w14:paraId="789ABCED" w14:textId="77777777" w:rsidR="00BE4CD7" w:rsidRDefault="00BE4CD7" w:rsidP="00BE4CD7">
      <w:pPr>
        <w:jc w:val="right"/>
        <w:rPr>
          <w:rFonts w:ascii="Times New Roman" w:hAnsi="Times New Roman" w:cs="Times New Roman"/>
          <w:b/>
          <w:bCs/>
          <w:color w:val="0070C0"/>
          <w:sz w:val="24"/>
          <w:szCs w:val="24"/>
        </w:rPr>
      </w:pPr>
    </w:p>
    <w:p w14:paraId="634EC296" w14:textId="77777777" w:rsidR="00BE4CD7" w:rsidRDefault="00BE4CD7" w:rsidP="00BE4CD7">
      <w:pPr>
        <w:jc w:val="right"/>
        <w:rPr>
          <w:rFonts w:ascii="Times New Roman" w:hAnsi="Times New Roman" w:cs="Times New Roman"/>
          <w:b/>
          <w:bCs/>
          <w:color w:val="0070C0"/>
          <w:sz w:val="24"/>
          <w:szCs w:val="24"/>
        </w:rPr>
      </w:pPr>
    </w:p>
    <w:p w14:paraId="5F8BE34F" w14:textId="77777777" w:rsidR="00BE4CD7" w:rsidRDefault="00BE4CD7" w:rsidP="00BE4CD7">
      <w:pPr>
        <w:jc w:val="right"/>
        <w:rPr>
          <w:rFonts w:ascii="Times New Roman" w:hAnsi="Times New Roman" w:cs="Times New Roman"/>
          <w:b/>
          <w:bCs/>
          <w:color w:val="0070C0"/>
          <w:sz w:val="24"/>
          <w:szCs w:val="24"/>
        </w:rPr>
      </w:pPr>
    </w:p>
    <w:p w14:paraId="149C4058" w14:textId="77777777" w:rsidR="00BE4CD7" w:rsidRDefault="00BE4CD7" w:rsidP="00BE4CD7">
      <w:pPr>
        <w:jc w:val="right"/>
        <w:rPr>
          <w:rFonts w:ascii="Times New Roman" w:hAnsi="Times New Roman" w:cs="Times New Roman"/>
          <w:b/>
          <w:bCs/>
          <w:color w:val="0070C0"/>
          <w:sz w:val="24"/>
          <w:szCs w:val="24"/>
        </w:rPr>
      </w:pPr>
    </w:p>
    <w:p w14:paraId="495D1FFF" w14:textId="77777777" w:rsidR="00BE4CD7" w:rsidRDefault="00BE4CD7" w:rsidP="00BE4CD7">
      <w:pPr>
        <w:jc w:val="right"/>
        <w:rPr>
          <w:rFonts w:ascii="Times New Roman" w:hAnsi="Times New Roman" w:cs="Times New Roman"/>
          <w:b/>
          <w:bCs/>
          <w:color w:val="0070C0"/>
          <w:sz w:val="24"/>
          <w:szCs w:val="24"/>
        </w:rPr>
      </w:pPr>
    </w:p>
    <w:p w14:paraId="14A1640A" w14:textId="77777777" w:rsidR="00BE4CD7" w:rsidRDefault="00BE4CD7" w:rsidP="00BE4CD7">
      <w:pPr>
        <w:jc w:val="right"/>
        <w:rPr>
          <w:rFonts w:ascii="Times New Roman" w:hAnsi="Times New Roman" w:cs="Times New Roman"/>
          <w:b/>
          <w:bCs/>
          <w:color w:val="0070C0"/>
          <w:sz w:val="24"/>
          <w:szCs w:val="24"/>
        </w:rPr>
      </w:pPr>
    </w:p>
    <w:p w14:paraId="0E87846A" w14:textId="77777777" w:rsidR="00BE4CD7" w:rsidRPr="00502F97" w:rsidRDefault="00BE4CD7" w:rsidP="00BE4CD7">
      <w:pPr>
        <w:jc w:val="right"/>
        <w:rPr>
          <w:rFonts w:ascii="Times New Roman" w:hAnsi="Times New Roman" w:cs="Times New Roman"/>
          <w:b/>
          <w:bCs/>
          <w:color w:val="0070C0"/>
          <w:sz w:val="24"/>
          <w:szCs w:val="24"/>
        </w:rPr>
      </w:pPr>
    </w:p>
    <w:p w14:paraId="7FEF937F" w14:textId="77777777" w:rsidR="00BE4CD7" w:rsidRPr="008F578C" w:rsidRDefault="00BE4CD7" w:rsidP="00BE4CD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4FA69CC" w14:textId="33DE7986" w:rsidR="00BE4CD7" w:rsidRDefault="00EB6AE2" w:rsidP="00BE4CD7">
      <w:pPr>
        <w:pStyle w:val="1"/>
      </w:pPr>
      <w:bookmarkStart w:id="16" w:name="_Toc167723876"/>
      <w:r>
        <w:t>«</w:t>
      </w:r>
      <w:r w:rsidRPr="001A6E0C">
        <w:t>ОП.0</w:t>
      </w:r>
      <w:r w:rsidR="00032837">
        <w:t>9</w:t>
      </w:r>
      <w:r w:rsidRPr="001A6E0C">
        <w:t xml:space="preserve"> </w:t>
      </w:r>
      <w:r w:rsidRPr="00751B05">
        <w:t>МЕТРОЛОГИЯ, СТАНДАРТИЗАЦИЯ И СЕРТИФИКАЦИЯ</w:t>
      </w:r>
      <w:r>
        <w:t>»</w:t>
      </w:r>
      <w:bookmarkEnd w:id="16"/>
    </w:p>
    <w:p w14:paraId="35B977EC" w14:textId="77777777" w:rsidR="00BE4CD7" w:rsidRDefault="00BE4CD7" w:rsidP="00BE4CD7">
      <w:pPr>
        <w:pStyle w:val="1"/>
      </w:pPr>
    </w:p>
    <w:p w14:paraId="273A7725" w14:textId="77777777" w:rsidR="00BE4CD7" w:rsidRDefault="00BE4CD7" w:rsidP="00BE4CD7">
      <w:pPr>
        <w:pStyle w:val="1"/>
      </w:pPr>
    </w:p>
    <w:p w14:paraId="08F99B30" w14:textId="77777777" w:rsidR="00BE4CD7" w:rsidRDefault="00BE4CD7" w:rsidP="00BE4CD7">
      <w:pPr>
        <w:pStyle w:val="1"/>
      </w:pPr>
    </w:p>
    <w:p w14:paraId="6AC3449F" w14:textId="77777777" w:rsidR="00BE4CD7" w:rsidRDefault="00BE4CD7" w:rsidP="00BE4CD7">
      <w:pPr>
        <w:pStyle w:val="1"/>
      </w:pPr>
    </w:p>
    <w:p w14:paraId="602C6CD7" w14:textId="77777777" w:rsidR="00BE4CD7" w:rsidRDefault="00BE4CD7" w:rsidP="00BE4CD7">
      <w:pPr>
        <w:pStyle w:val="1"/>
      </w:pPr>
    </w:p>
    <w:p w14:paraId="23584F38" w14:textId="77777777" w:rsidR="00BE4CD7" w:rsidRDefault="00BE4CD7" w:rsidP="00BE4CD7">
      <w:pPr>
        <w:pStyle w:val="1"/>
      </w:pPr>
    </w:p>
    <w:p w14:paraId="0DE3EC64" w14:textId="77777777" w:rsidR="00BE4CD7" w:rsidRDefault="00BE4CD7" w:rsidP="00BE4CD7">
      <w:pPr>
        <w:pStyle w:val="1"/>
      </w:pPr>
    </w:p>
    <w:p w14:paraId="7BF07205" w14:textId="77777777" w:rsidR="00BE4CD7" w:rsidRDefault="00BE4CD7" w:rsidP="00BE4CD7">
      <w:pPr>
        <w:pStyle w:val="1"/>
      </w:pPr>
    </w:p>
    <w:p w14:paraId="525324C6" w14:textId="77777777" w:rsidR="00BE4CD7" w:rsidRDefault="00BE4CD7" w:rsidP="00BE4CD7">
      <w:pPr>
        <w:pStyle w:val="1"/>
      </w:pPr>
    </w:p>
    <w:p w14:paraId="5AB69C9D" w14:textId="77777777" w:rsidR="00BE4CD7" w:rsidRDefault="00BE4CD7" w:rsidP="00BE4CD7">
      <w:pPr>
        <w:pStyle w:val="1"/>
      </w:pPr>
    </w:p>
    <w:p w14:paraId="2AA32753" w14:textId="77777777" w:rsidR="00BE4CD7" w:rsidRDefault="00BE4CD7" w:rsidP="00BE4CD7">
      <w:pPr>
        <w:pStyle w:val="1"/>
      </w:pPr>
    </w:p>
    <w:p w14:paraId="50287165" w14:textId="77777777" w:rsidR="00BE4CD7" w:rsidRDefault="00BE4CD7" w:rsidP="00BE4CD7">
      <w:pPr>
        <w:pStyle w:val="1"/>
      </w:pPr>
    </w:p>
    <w:p w14:paraId="3A930C27" w14:textId="77777777" w:rsidR="00BE4CD7" w:rsidRDefault="00BE4CD7" w:rsidP="00BE4CD7">
      <w:pPr>
        <w:pStyle w:val="1"/>
      </w:pPr>
    </w:p>
    <w:p w14:paraId="3646138D" w14:textId="77777777" w:rsidR="00BE4CD7" w:rsidRPr="00A0276D" w:rsidRDefault="00BE4CD7" w:rsidP="00BE4CD7">
      <w:pPr>
        <w:pStyle w:val="1d"/>
        <w:jc w:val="center"/>
        <w:rPr>
          <w:b/>
          <w:bCs/>
          <w:lang w:val="ru-RU"/>
        </w:rPr>
      </w:pPr>
    </w:p>
    <w:p w14:paraId="3968EAD4" w14:textId="77777777" w:rsidR="00BE4CD7" w:rsidRDefault="00BE4CD7" w:rsidP="00BE4CD7">
      <w:pPr>
        <w:rPr>
          <w:rFonts w:ascii="Times New Roman Полужирный" w:eastAsia="Segoe UI" w:hAnsi="Times New Roman Полужирный" w:cs="Times New Roman"/>
          <w:b/>
          <w:bCs/>
          <w:caps/>
          <w:kern w:val="32"/>
          <w:sz w:val="24"/>
          <w:szCs w:val="24"/>
          <w:lang w:val="x-none" w:eastAsia="x-none"/>
        </w:rPr>
      </w:pPr>
      <w:r>
        <w:br w:type="page"/>
      </w:r>
    </w:p>
    <w:p w14:paraId="0905A25B" w14:textId="77777777" w:rsidR="00BE4CD7" w:rsidRPr="00DF068E" w:rsidRDefault="00BE4CD7" w:rsidP="00BE4CD7">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383240A5" w14:textId="77777777" w:rsidR="00BE4CD7" w:rsidRPr="000143A1" w:rsidRDefault="00BE4CD7" w:rsidP="00BE4CD7">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AE6CDA2" w14:textId="77777777" w:rsidR="00BE4CD7" w:rsidRPr="000143A1" w:rsidRDefault="00812236" w:rsidP="00BE4CD7">
      <w:pPr>
        <w:pStyle w:val="14"/>
        <w:rPr>
          <w:rFonts w:asciiTheme="minorHAnsi" w:eastAsiaTheme="minorEastAsia" w:hAnsiTheme="minorHAnsi" w:cstheme="minorBidi"/>
          <w:b w:val="0"/>
          <w:bCs w:val="0"/>
          <w:lang w:eastAsia="ru-RU"/>
        </w:rPr>
      </w:pPr>
      <w:hyperlink w:anchor="_Toc156294876" w:history="1">
        <w:r w:rsidR="00BE4CD7" w:rsidRPr="000143A1">
          <w:rPr>
            <w:rStyle w:val="af0"/>
            <w:b w:val="0"/>
            <w:bCs w:val="0"/>
          </w:rPr>
          <w:t>1. ОБЩАЯ ХАРАКТЕРИСТИКА</w:t>
        </w:r>
        <w:r w:rsidR="00BE4CD7" w:rsidRPr="000143A1">
          <w:rPr>
            <w:b w:val="0"/>
            <w:bCs w:val="0"/>
            <w:webHidden/>
          </w:rPr>
          <w:tab/>
        </w:r>
        <w:r w:rsidR="00BE4CD7" w:rsidRPr="000143A1">
          <w:rPr>
            <w:b w:val="0"/>
            <w:bCs w:val="0"/>
            <w:webHidden/>
          </w:rPr>
          <w:fldChar w:fldCharType="begin"/>
        </w:r>
        <w:r w:rsidR="00BE4CD7" w:rsidRPr="000143A1">
          <w:rPr>
            <w:b w:val="0"/>
            <w:bCs w:val="0"/>
            <w:webHidden/>
          </w:rPr>
          <w:instrText xml:space="preserve"> PAGEREF _Toc156294876 \h </w:instrText>
        </w:r>
        <w:r w:rsidR="00BE4CD7" w:rsidRPr="000143A1">
          <w:rPr>
            <w:b w:val="0"/>
            <w:bCs w:val="0"/>
            <w:webHidden/>
          </w:rPr>
        </w:r>
        <w:r w:rsidR="00BE4CD7" w:rsidRPr="000143A1">
          <w:rPr>
            <w:b w:val="0"/>
            <w:bCs w:val="0"/>
            <w:webHidden/>
          </w:rPr>
          <w:fldChar w:fldCharType="separate"/>
        </w:r>
        <w:r w:rsidR="00BE4CD7" w:rsidRPr="000143A1">
          <w:rPr>
            <w:b w:val="0"/>
            <w:bCs w:val="0"/>
            <w:webHidden/>
          </w:rPr>
          <w:t>4</w:t>
        </w:r>
        <w:r w:rsidR="00BE4CD7" w:rsidRPr="000143A1">
          <w:rPr>
            <w:b w:val="0"/>
            <w:bCs w:val="0"/>
            <w:webHidden/>
          </w:rPr>
          <w:fldChar w:fldCharType="end"/>
        </w:r>
      </w:hyperlink>
    </w:p>
    <w:p w14:paraId="036BBBF0" w14:textId="77777777" w:rsidR="00BE4CD7" w:rsidRPr="000143A1" w:rsidRDefault="00812236" w:rsidP="00BE4CD7">
      <w:pPr>
        <w:pStyle w:val="22"/>
        <w:rPr>
          <w:rFonts w:asciiTheme="minorHAnsi" w:eastAsiaTheme="minorEastAsia" w:hAnsiTheme="minorHAnsi" w:cstheme="minorBidi"/>
          <w:i w:val="0"/>
          <w:iCs w:val="0"/>
          <w:sz w:val="22"/>
          <w:szCs w:val="22"/>
        </w:rPr>
      </w:pPr>
      <w:hyperlink w:anchor="_Toc156294877" w:history="1">
        <w:r w:rsidR="00BE4CD7" w:rsidRPr="000143A1">
          <w:rPr>
            <w:rStyle w:val="af0"/>
            <w:i w:val="0"/>
            <w:iCs w:val="0"/>
          </w:rPr>
          <w:t>1.1. Цель и место дисциплины в структуре образовательной программы</w:t>
        </w:r>
        <w:r w:rsidR="00BE4CD7" w:rsidRPr="000143A1">
          <w:rPr>
            <w:i w:val="0"/>
            <w:iCs w:val="0"/>
            <w:webHidden/>
          </w:rPr>
          <w:tab/>
        </w:r>
        <w:r w:rsidR="00BE4CD7" w:rsidRPr="000143A1">
          <w:rPr>
            <w:i w:val="0"/>
            <w:iCs w:val="0"/>
            <w:webHidden/>
          </w:rPr>
          <w:fldChar w:fldCharType="begin"/>
        </w:r>
        <w:r w:rsidR="00BE4CD7" w:rsidRPr="000143A1">
          <w:rPr>
            <w:i w:val="0"/>
            <w:iCs w:val="0"/>
            <w:webHidden/>
          </w:rPr>
          <w:instrText xml:space="preserve"> PAGEREF _Toc156294877 \h </w:instrText>
        </w:r>
        <w:r w:rsidR="00BE4CD7" w:rsidRPr="000143A1">
          <w:rPr>
            <w:i w:val="0"/>
            <w:iCs w:val="0"/>
            <w:webHidden/>
          </w:rPr>
        </w:r>
        <w:r w:rsidR="00BE4CD7" w:rsidRPr="000143A1">
          <w:rPr>
            <w:i w:val="0"/>
            <w:iCs w:val="0"/>
            <w:webHidden/>
          </w:rPr>
          <w:fldChar w:fldCharType="separate"/>
        </w:r>
        <w:r w:rsidR="00BE4CD7" w:rsidRPr="000143A1">
          <w:rPr>
            <w:i w:val="0"/>
            <w:iCs w:val="0"/>
            <w:webHidden/>
          </w:rPr>
          <w:t>4</w:t>
        </w:r>
        <w:r w:rsidR="00BE4CD7" w:rsidRPr="000143A1">
          <w:rPr>
            <w:i w:val="0"/>
            <w:iCs w:val="0"/>
            <w:webHidden/>
          </w:rPr>
          <w:fldChar w:fldCharType="end"/>
        </w:r>
      </w:hyperlink>
    </w:p>
    <w:p w14:paraId="571591DF" w14:textId="77777777" w:rsidR="00BE4CD7" w:rsidRPr="000143A1" w:rsidRDefault="00812236" w:rsidP="00BE4CD7">
      <w:pPr>
        <w:pStyle w:val="22"/>
        <w:rPr>
          <w:rFonts w:asciiTheme="minorHAnsi" w:eastAsiaTheme="minorEastAsia" w:hAnsiTheme="minorHAnsi" w:cstheme="minorBidi"/>
          <w:i w:val="0"/>
          <w:iCs w:val="0"/>
          <w:sz w:val="22"/>
          <w:szCs w:val="22"/>
        </w:rPr>
      </w:pPr>
      <w:hyperlink w:anchor="_Toc156294878" w:history="1">
        <w:r w:rsidR="00BE4CD7" w:rsidRPr="000143A1">
          <w:rPr>
            <w:rStyle w:val="af0"/>
            <w:i w:val="0"/>
            <w:iCs w:val="0"/>
          </w:rPr>
          <w:t>1.2. Планируемые результаты освоения дисциплины</w:t>
        </w:r>
        <w:r w:rsidR="00BE4CD7" w:rsidRPr="000143A1">
          <w:rPr>
            <w:i w:val="0"/>
            <w:iCs w:val="0"/>
            <w:webHidden/>
          </w:rPr>
          <w:tab/>
        </w:r>
        <w:r w:rsidR="00BE4CD7" w:rsidRPr="000143A1">
          <w:rPr>
            <w:i w:val="0"/>
            <w:iCs w:val="0"/>
            <w:webHidden/>
          </w:rPr>
          <w:fldChar w:fldCharType="begin"/>
        </w:r>
        <w:r w:rsidR="00BE4CD7" w:rsidRPr="000143A1">
          <w:rPr>
            <w:i w:val="0"/>
            <w:iCs w:val="0"/>
            <w:webHidden/>
          </w:rPr>
          <w:instrText xml:space="preserve"> PAGEREF _Toc156294878 \h </w:instrText>
        </w:r>
        <w:r w:rsidR="00BE4CD7" w:rsidRPr="000143A1">
          <w:rPr>
            <w:i w:val="0"/>
            <w:iCs w:val="0"/>
            <w:webHidden/>
          </w:rPr>
        </w:r>
        <w:r w:rsidR="00BE4CD7" w:rsidRPr="000143A1">
          <w:rPr>
            <w:i w:val="0"/>
            <w:iCs w:val="0"/>
            <w:webHidden/>
          </w:rPr>
          <w:fldChar w:fldCharType="separate"/>
        </w:r>
        <w:r w:rsidR="00BE4CD7" w:rsidRPr="000143A1">
          <w:rPr>
            <w:i w:val="0"/>
            <w:iCs w:val="0"/>
            <w:webHidden/>
          </w:rPr>
          <w:t>4</w:t>
        </w:r>
        <w:r w:rsidR="00BE4CD7" w:rsidRPr="000143A1">
          <w:rPr>
            <w:i w:val="0"/>
            <w:iCs w:val="0"/>
            <w:webHidden/>
          </w:rPr>
          <w:fldChar w:fldCharType="end"/>
        </w:r>
      </w:hyperlink>
    </w:p>
    <w:p w14:paraId="7189EDE0" w14:textId="77777777" w:rsidR="00BE4CD7" w:rsidRPr="000143A1" w:rsidRDefault="00812236" w:rsidP="00BE4CD7">
      <w:pPr>
        <w:pStyle w:val="14"/>
        <w:rPr>
          <w:rFonts w:asciiTheme="minorHAnsi" w:eastAsiaTheme="minorEastAsia" w:hAnsiTheme="minorHAnsi" w:cstheme="minorBidi"/>
          <w:b w:val="0"/>
          <w:bCs w:val="0"/>
          <w:lang w:eastAsia="ru-RU"/>
        </w:rPr>
      </w:pPr>
      <w:hyperlink w:anchor="_Toc156294879" w:history="1">
        <w:r w:rsidR="00BE4CD7" w:rsidRPr="000143A1">
          <w:rPr>
            <w:rStyle w:val="af0"/>
            <w:b w:val="0"/>
            <w:bCs w:val="0"/>
          </w:rPr>
          <w:t>2. СТРУКТУРА И СОДЕРЖАНИЕ ДИСЦИПЛИНЫ</w:t>
        </w:r>
        <w:r w:rsidR="00BE4CD7" w:rsidRPr="000143A1">
          <w:rPr>
            <w:b w:val="0"/>
            <w:bCs w:val="0"/>
            <w:webHidden/>
          </w:rPr>
          <w:tab/>
        </w:r>
        <w:r w:rsidR="00BE4CD7" w:rsidRPr="000143A1">
          <w:rPr>
            <w:b w:val="0"/>
            <w:bCs w:val="0"/>
            <w:webHidden/>
          </w:rPr>
          <w:fldChar w:fldCharType="begin"/>
        </w:r>
        <w:r w:rsidR="00BE4CD7" w:rsidRPr="000143A1">
          <w:rPr>
            <w:b w:val="0"/>
            <w:bCs w:val="0"/>
            <w:webHidden/>
          </w:rPr>
          <w:instrText xml:space="preserve"> PAGEREF _Toc156294879 \h </w:instrText>
        </w:r>
        <w:r w:rsidR="00BE4CD7" w:rsidRPr="000143A1">
          <w:rPr>
            <w:b w:val="0"/>
            <w:bCs w:val="0"/>
            <w:webHidden/>
          </w:rPr>
        </w:r>
        <w:r w:rsidR="00BE4CD7" w:rsidRPr="000143A1">
          <w:rPr>
            <w:b w:val="0"/>
            <w:bCs w:val="0"/>
            <w:webHidden/>
          </w:rPr>
          <w:fldChar w:fldCharType="separate"/>
        </w:r>
        <w:r w:rsidR="00BE4CD7" w:rsidRPr="000143A1">
          <w:rPr>
            <w:b w:val="0"/>
            <w:bCs w:val="0"/>
            <w:webHidden/>
          </w:rPr>
          <w:t>4</w:t>
        </w:r>
        <w:r w:rsidR="00BE4CD7" w:rsidRPr="000143A1">
          <w:rPr>
            <w:b w:val="0"/>
            <w:bCs w:val="0"/>
            <w:webHidden/>
          </w:rPr>
          <w:fldChar w:fldCharType="end"/>
        </w:r>
      </w:hyperlink>
    </w:p>
    <w:p w14:paraId="5377B0B8" w14:textId="77777777" w:rsidR="00BE4CD7" w:rsidRPr="000143A1" w:rsidRDefault="00812236" w:rsidP="00BE4CD7">
      <w:pPr>
        <w:pStyle w:val="22"/>
        <w:rPr>
          <w:rFonts w:asciiTheme="minorHAnsi" w:eastAsiaTheme="minorEastAsia" w:hAnsiTheme="minorHAnsi" w:cstheme="minorBidi"/>
          <w:i w:val="0"/>
          <w:iCs w:val="0"/>
          <w:sz w:val="22"/>
          <w:szCs w:val="22"/>
        </w:rPr>
      </w:pPr>
      <w:hyperlink w:anchor="_Toc156294880" w:history="1">
        <w:r w:rsidR="00BE4CD7" w:rsidRPr="000143A1">
          <w:rPr>
            <w:rStyle w:val="af0"/>
            <w:i w:val="0"/>
            <w:iCs w:val="0"/>
          </w:rPr>
          <w:t>2.1. Трудоемкость освоения дисциплины</w:t>
        </w:r>
        <w:r w:rsidR="00BE4CD7" w:rsidRPr="000143A1">
          <w:rPr>
            <w:i w:val="0"/>
            <w:iCs w:val="0"/>
            <w:webHidden/>
          </w:rPr>
          <w:tab/>
        </w:r>
        <w:r w:rsidR="00BE4CD7" w:rsidRPr="000143A1">
          <w:rPr>
            <w:i w:val="0"/>
            <w:iCs w:val="0"/>
            <w:webHidden/>
          </w:rPr>
          <w:fldChar w:fldCharType="begin"/>
        </w:r>
        <w:r w:rsidR="00BE4CD7" w:rsidRPr="000143A1">
          <w:rPr>
            <w:i w:val="0"/>
            <w:iCs w:val="0"/>
            <w:webHidden/>
          </w:rPr>
          <w:instrText xml:space="preserve"> PAGEREF _Toc156294880 \h </w:instrText>
        </w:r>
        <w:r w:rsidR="00BE4CD7" w:rsidRPr="000143A1">
          <w:rPr>
            <w:i w:val="0"/>
            <w:iCs w:val="0"/>
            <w:webHidden/>
          </w:rPr>
        </w:r>
        <w:r w:rsidR="00BE4CD7" w:rsidRPr="000143A1">
          <w:rPr>
            <w:i w:val="0"/>
            <w:iCs w:val="0"/>
            <w:webHidden/>
          </w:rPr>
          <w:fldChar w:fldCharType="separate"/>
        </w:r>
        <w:r w:rsidR="00BE4CD7" w:rsidRPr="000143A1">
          <w:rPr>
            <w:i w:val="0"/>
            <w:iCs w:val="0"/>
            <w:webHidden/>
          </w:rPr>
          <w:t>4</w:t>
        </w:r>
        <w:r w:rsidR="00BE4CD7" w:rsidRPr="000143A1">
          <w:rPr>
            <w:i w:val="0"/>
            <w:iCs w:val="0"/>
            <w:webHidden/>
          </w:rPr>
          <w:fldChar w:fldCharType="end"/>
        </w:r>
      </w:hyperlink>
    </w:p>
    <w:p w14:paraId="31C376E9" w14:textId="77777777" w:rsidR="00BE4CD7" w:rsidRPr="000143A1" w:rsidRDefault="00812236" w:rsidP="00BE4CD7">
      <w:pPr>
        <w:pStyle w:val="22"/>
        <w:rPr>
          <w:rFonts w:asciiTheme="minorHAnsi" w:eastAsiaTheme="minorEastAsia" w:hAnsiTheme="minorHAnsi" w:cstheme="minorBidi"/>
          <w:i w:val="0"/>
          <w:iCs w:val="0"/>
          <w:sz w:val="22"/>
          <w:szCs w:val="22"/>
        </w:rPr>
      </w:pPr>
      <w:hyperlink w:anchor="_Toc156294881" w:history="1">
        <w:r w:rsidR="00BE4CD7" w:rsidRPr="000143A1">
          <w:rPr>
            <w:rStyle w:val="af0"/>
            <w:i w:val="0"/>
            <w:iCs w:val="0"/>
          </w:rPr>
          <w:t>2.2. Примерное содержание дисциплины</w:t>
        </w:r>
        <w:r w:rsidR="00BE4CD7" w:rsidRPr="000143A1">
          <w:rPr>
            <w:i w:val="0"/>
            <w:iCs w:val="0"/>
            <w:webHidden/>
          </w:rPr>
          <w:tab/>
        </w:r>
        <w:r w:rsidR="00BE4CD7" w:rsidRPr="000143A1">
          <w:rPr>
            <w:i w:val="0"/>
            <w:iCs w:val="0"/>
            <w:webHidden/>
          </w:rPr>
          <w:fldChar w:fldCharType="begin"/>
        </w:r>
        <w:r w:rsidR="00BE4CD7" w:rsidRPr="000143A1">
          <w:rPr>
            <w:i w:val="0"/>
            <w:iCs w:val="0"/>
            <w:webHidden/>
          </w:rPr>
          <w:instrText xml:space="preserve"> PAGEREF _Toc156294881 \h </w:instrText>
        </w:r>
        <w:r w:rsidR="00BE4CD7" w:rsidRPr="000143A1">
          <w:rPr>
            <w:i w:val="0"/>
            <w:iCs w:val="0"/>
            <w:webHidden/>
          </w:rPr>
        </w:r>
        <w:r w:rsidR="00BE4CD7" w:rsidRPr="000143A1">
          <w:rPr>
            <w:i w:val="0"/>
            <w:iCs w:val="0"/>
            <w:webHidden/>
          </w:rPr>
          <w:fldChar w:fldCharType="separate"/>
        </w:r>
        <w:r w:rsidR="00BE4CD7" w:rsidRPr="000143A1">
          <w:rPr>
            <w:i w:val="0"/>
            <w:iCs w:val="0"/>
            <w:webHidden/>
          </w:rPr>
          <w:t>5</w:t>
        </w:r>
        <w:r w:rsidR="00BE4CD7" w:rsidRPr="000143A1">
          <w:rPr>
            <w:i w:val="0"/>
            <w:iCs w:val="0"/>
            <w:webHidden/>
          </w:rPr>
          <w:fldChar w:fldCharType="end"/>
        </w:r>
      </w:hyperlink>
    </w:p>
    <w:p w14:paraId="32B589FC" w14:textId="77777777" w:rsidR="00BE4CD7" w:rsidRPr="000143A1" w:rsidRDefault="00812236" w:rsidP="00BE4CD7">
      <w:pPr>
        <w:pStyle w:val="22"/>
        <w:rPr>
          <w:rFonts w:asciiTheme="minorHAnsi" w:eastAsiaTheme="minorEastAsia" w:hAnsiTheme="minorHAnsi" w:cstheme="minorBidi"/>
          <w:i w:val="0"/>
          <w:iCs w:val="0"/>
          <w:sz w:val="22"/>
          <w:szCs w:val="22"/>
        </w:rPr>
      </w:pPr>
      <w:hyperlink w:anchor="_Toc156294883" w:history="1">
        <w:r w:rsidR="00BE4CD7" w:rsidRPr="000143A1">
          <w:rPr>
            <w:rStyle w:val="af0"/>
            <w:i w:val="0"/>
            <w:iCs w:val="0"/>
          </w:rPr>
          <w:t>2.3. Курсовой проект (работа)</w:t>
        </w:r>
        <w:r w:rsidR="00BE4CD7" w:rsidRPr="000143A1">
          <w:rPr>
            <w:i w:val="0"/>
            <w:iCs w:val="0"/>
            <w:webHidden/>
          </w:rPr>
          <w:tab/>
        </w:r>
        <w:r w:rsidR="00BE4CD7" w:rsidRPr="000143A1">
          <w:rPr>
            <w:i w:val="0"/>
            <w:iCs w:val="0"/>
            <w:webHidden/>
          </w:rPr>
          <w:fldChar w:fldCharType="begin"/>
        </w:r>
        <w:r w:rsidR="00BE4CD7" w:rsidRPr="000143A1">
          <w:rPr>
            <w:i w:val="0"/>
            <w:iCs w:val="0"/>
            <w:webHidden/>
          </w:rPr>
          <w:instrText xml:space="preserve"> PAGEREF _Toc156294883 \h </w:instrText>
        </w:r>
        <w:r w:rsidR="00BE4CD7" w:rsidRPr="000143A1">
          <w:rPr>
            <w:i w:val="0"/>
            <w:iCs w:val="0"/>
            <w:webHidden/>
          </w:rPr>
        </w:r>
        <w:r w:rsidR="00BE4CD7" w:rsidRPr="000143A1">
          <w:rPr>
            <w:i w:val="0"/>
            <w:iCs w:val="0"/>
            <w:webHidden/>
          </w:rPr>
          <w:fldChar w:fldCharType="separate"/>
        </w:r>
        <w:r w:rsidR="00BE4CD7" w:rsidRPr="000143A1">
          <w:rPr>
            <w:i w:val="0"/>
            <w:iCs w:val="0"/>
            <w:webHidden/>
          </w:rPr>
          <w:t>5</w:t>
        </w:r>
        <w:r w:rsidR="00BE4CD7" w:rsidRPr="000143A1">
          <w:rPr>
            <w:i w:val="0"/>
            <w:iCs w:val="0"/>
            <w:webHidden/>
          </w:rPr>
          <w:fldChar w:fldCharType="end"/>
        </w:r>
      </w:hyperlink>
    </w:p>
    <w:p w14:paraId="797B4B01" w14:textId="77777777" w:rsidR="00BE4CD7" w:rsidRPr="000143A1" w:rsidRDefault="00812236" w:rsidP="00BE4CD7">
      <w:pPr>
        <w:pStyle w:val="14"/>
        <w:rPr>
          <w:rFonts w:asciiTheme="minorHAnsi" w:eastAsiaTheme="minorEastAsia" w:hAnsiTheme="minorHAnsi" w:cstheme="minorBidi"/>
          <w:b w:val="0"/>
          <w:bCs w:val="0"/>
          <w:lang w:eastAsia="ru-RU"/>
        </w:rPr>
      </w:pPr>
      <w:hyperlink w:anchor="_Toc156294884" w:history="1">
        <w:r w:rsidR="00BE4CD7" w:rsidRPr="000143A1">
          <w:rPr>
            <w:rStyle w:val="af0"/>
            <w:b w:val="0"/>
            <w:bCs w:val="0"/>
          </w:rPr>
          <w:t>3. УСЛОВИЯ РЕАЛИЗАЦИИ ДИСЦИПЛИНЫ</w:t>
        </w:r>
        <w:r w:rsidR="00BE4CD7" w:rsidRPr="000143A1">
          <w:rPr>
            <w:b w:val="0"/>
            <w:bCs w:val="0"/>
            <w:webHidden/>
          </w:rPr>
          <w:tab/>
        </w:r>
        <w:r w:rsidR="00BE4CD7" w:rsidRPr="000143A1">
          <w:rPr>
            <w:b w:val="0"/>
            <w:bCs w:val="0"/>
            <w:webHidden/>
          </w:rPr>
          <w:fldChar w:fldCharType="begin"/>
        </w:r>
        <w:r w:rsidR="00BE4CD7" w:rsidRPr="000143A1">
          <w:rPr>
            <w:b w:val="0"/>
            <w:bCs w:val="0"/>
            <w:webHidden/>
          </w:rPr>
          <w:instrText xml:space="preserve"> PAGEREF _Toc156294884 \h </w:instrText>
        </w:r>
        <w:r w:rsidR="00BE4CD7" w:rsidRPr="000143A1">
          <w:rPr>
            <w:b w:val="0"/>
            <w:bCs w:val="0"/>
            <w:webHidden/>
          </w:rPr>
        </w:r>
        <w:r w:rsidR="00BE4CD7" w:rsidRPr="000143A1">
          <w:rPr>
            <w:b w:val="0"/>
            <w:bCs w:val="0"/>
            <w:webHidden/>
          </w:rPr>
          <w:fldChar w:fldCharType="separate"/>
        </w:r>
        <w:r w:rsidR="00BE4CD7" w:rsidRPr="000143A1">
          <w:rPr>
            <w:b w:val="0"/>
            <w:bCs w:val="0"/>
            <w:webHidden/>
          </w:rPr>
          <w:t>6</w:t>
        </w:r>
        <w:r w:rsidR="00BE4CD7" w:rsidRPr="000143A1">
          <w:rPr>
            <w:b w:val="0"/>
            <w:bCs w:val="0"/>
            <w:webHidden/>
          </w:rPr>
          <w:fldChar w:fldCharType="end"/>
        </w:r>
      </w:hyperlink>
    </w:p>
    <w:p w14:paraId="09F969FD" w14:textId="77777777" w:rsidR="00BE4CD7" w:rsidRPr="000143A1" w:rsidRDefault="00812236" w:rsidP="00BE4CD7">
      <w:pPr>
        <w:pStyle w:val="22"/>
        <w:rPr>
          <w:rFonts w:asciiTheme="minorHAnsi" w:eastAsiaTheme="minorEastAsia" w:hAnsiTheme="minorHAnsi" w:cstheme="minorBidi"/>
          <w:i w:val="0"/>
          <w:iCs w:val="0"/>
          <w:sz w:val="22"/>
          <w:szCs w:val="22"/>
        </w:rPr>
      </w:pPr>
      <w:hyperlink w:anchor="_Toc156294885" w:history="1">
        <w:r w:rsidR="00BE4CD7" w:rsidRPr="000143A1">
          <w:rPr>
            <w:rStyle w:val="af0"/>
            <w:i w:val="0"/>
            <w:iCs w:val="0"/>
          </w:rPr>
          <w:t>3.1. Материально-техническое обеспечение</w:t>
        </w:r>
        <w:r w:rsidR="00BE4CD7" w:rsidRPr="000143A1">
          <w:rPr>
            <w:i w:val="0"/>
            <w:iCs w:val="0"/>
            <w:webHidden/>
          </w:rPr>
          <w:tab/>
        </w:r>
        <w:r w:rsidR="00BE4CD7" w:rsidRPr="000143A1">
          <w:rPr>
            <w:i w:val="0"/>
            <w:iCs w:val="0"/>
            <w:webHidden/>
          </w:rPr>
          <w:fldChar w:fldCharType="begin"/>
        </w:r>
        <w:r w:rsidR="00BE4CD7" w:rsidRPr="000143A1">
          <w:rPr>
            <w:i w:val="0"/>
            <w:iCs w:val="0"/>
            <w:webHidden/>
          </w:rPr>
          <w:instrText xml:space="preserve"> PAGEREF _Toc156294885 \h </w:instrText>
        </w:r>
        <w:r w:rsidR="00BE4CD7" w:rsidRPr="000143A1">
          <w:rPr>
            <w:i w:val="0"/>
            <w:iCs w:val="0"/>
            <w:webHidden/>
          </w:rPr>
        </w:r>
        <w:r w:rsidR="00BE4CD7" w:rsidRPr="000143A1">
          <w:rPr>
            <w:i w:val="0"/>
            <w:iCs w:val="0"/>
            <w:webHidden/>
          </w:rPr>
          <w:fldChar w:fldCharType="separate"/>
        </w:r>
        <w:r w:rsidR="00BE4CD7" w:rsidRPr="000143A1">
          <w:rPr>
            <w:i w:val="0"/>
            <w:iCs w:val="0"/>
            <w:webHidden/>
          </w:rPr>
          <w:t>6</w:t>
        </w:r>
        <w:r w:rsidR="00BE4CD7" w:rsidRPr="000143A1">
          <w:rPr>
            <w:i w:val="0"/>
            <w:iCs w:val="0"/>
            <w:webHidden/>
          </w:rPr>
          <w:fldChar w:fldCharType="end"/>
        </w:r>
      </w:hyperlink>
    </w:p>
    <w:p w14:paraId="4063D5DE" w14:textId="77777777" w:rsidR="00BE4CD7" w:rsidRPr="000143A1" w:rsidRDefault="00812236" w:rsidP="00BE4CD7">
      <w:pPr>
        <w:pStyle w:val="22"/>
        <w:rPr>
          <w:rFonts w:asciiTheme="minorHAnsi" w:eastAsiaTheme="minorEastAsia" w:hAnsiTheme="minorHAnsi" w:cstheme="minorBidi"/>
          <w:i w:val="0"/>
          <w:iCs w:val="0"/>
          <w:sz w:val="22"/>
          <w:szCs w:val="22"/>
        </w:rPr>
      </w:pPr>
      <w:hyperlink w:anchor="_Toc156294886" w:history="1">
        <w:r w:rsidR="00BE4CD7" w:rsidRPr="000143A1">
          <w:rPr>
            <w:rStyle w:val="af0"/>
            <w:i w:val="0"/>
            <w:iCs w:val="0"/>
          </w:rPr>
          <w:t>3.2. Учебно-методическое обеспечение</w:t>
        </w:r>
        <w:r w:rsidR="00BE4CD7" w:rsidRPr="000143A1">
          <w:rPr>
            <w:i w:val="0"/>
            <w:iCs w:val="0"/>
            <w:webHidden/>
          </w:rPr>
          <w:tab/>
        </w:r>
        <w:r w:rsidR="00BE4CD7" w:rsidRPr="000143A1">
          <w:rPr>
            <w:i w:val="0"/>
            <w:iCs w:val="0"/>
            <w:webHidden/>
          </w:rPr>
          <w:fldChar w:fldCharType="begin"/>
        </w:r>
        <w:r w:rsidR="00BE4CD7" w:rsidRPr="000143A1">
          <w:rPr>
            <w:i w:val="0"/>
            <w:iCs w:val="0"/>
            <w:webHidden/>
          </w:rPr>
          <w:instrText xml:space="preserve"> PAGEREF _Toc156294886 \h </w:instrText>
        </w:r>
        <w:r w:rsidR="00BE4CD7" w:rsidRPr="000143A1">
          <w:rPr>
            <w:i w:val="0"/>
            <w:iCs w:val="0"/>
            <w:webHidden/>
          </w:rPr>
        </w:r>
        <w:r w:rsidR="00BE4CD7" w:rsidRPr="000143A1">
          <w:rPr>
            <w:i w:val="0"/>
            <w:iCs w:val="0"/>
            <w:webHidden/>
          </w:rPr>
          <w:fldChar w:fldCharType="separate"/>
        </w:r>
        <w:r w:rsidR="00BE4CD7" w:rsidRPr="000143A1">
          <w:rPr>
            <w:i w:val="0"/>
            <w:iCs w:val="0"/>
            <w:webHidden/>
          </w:rPr>
          <w:t>6</w:t>
        </w:r>
        <w:r w:rsidR="00BE4CD7" w:rsidRPr="000143A1">
          <w:rPr>
            <w:i w:val="0"/>
            <w:iCs w:val="0"/>
            <w:webHidden/>
          </w:rPr>
          <w:fldChar w:fldCharType="end"/>
        </w:r>
      </w:hyperlink>
    </w:p>
    <w:p w14:paraId="51108003" w14:textId="77777777" w:rsidR="00BE4CD7" w:rsidRPr="000143A1" w:rsidRDefault="00812236" w:rsidP="00BE4CD7">
      <w:pPr>
        <w:pStyle w:val="14"/>
        <w:rPr>
          <w:rFonts w:asciiTheme="minorHAnsi" w:eastAsiaTheme="minorEastAsia" w:hAnsiTheme="minorHAnsi" w:cstheme="minorBidi"/>
          <w:b w:val="0"/>
          <w:bCs w:val="0"/>
          <w:lang w:eastAsia="ru-RU"/>
        </w:rPr>
      </w:pPr>
      <w:hyperlink w:anchor="_Toc156294887" w:history="1">
        <w:r w:rsidR="00BE4CD7" w:rsidRPr="000143A1">
          <w:rPr>
            <w:rStyle w:val="af0"/>
            <w:b w:val="0"/>
            <w:bCs w:val="0"/>
          </w:rPr>
          <w:t>4. КОНТРОЛЬ И ОЦЕНКА РЕЗУЛЬТАТОВ ОСВОЕНИЯ ДИСЦИПЛИНЫ</w:t>
        </w:r>
        <w:r w:rsidR="00BE4CD7" w:rsidRPr="000143A1">
          <w:rPr>
            <w:b w:val="0"/>
            <w:bCs w:val="0"/>
            <w:webHidden/>
          </w:rPr>
          <w:tab/>
        </w:r>
        <w:r w:rsidR="00BE4CD7" w:rsidRPr="000143A1">
          <w:rPr>
            <w:b w:val="0"/>
            <w:bCs w:val="0"/>
            <w:webHidden/>
          </w:rPr>
          <w:fldChar w:fldCharType="begin"/>
        </w:r>
        <w:r w:rsidR="00BE4CD7" w:rsidRPr="000143A1">
          <w:rPr>
            <w:b w:val="0"/>
            <w:bCs w:val="0"/>
            <w:webHidden/>
          </w:rPr>
          <w:instrText xml:space="preserve"> PAGEREF _Toc156294887 \h </w:instrText>
        </w:r>
        <w:r w:rsidR="00BE4CD7" w:rsidRPr="000143A1">
          <w:rPr>
            <w:b w:val="0"/>
            <w:bCs w:val="0"/>
            <w:webHidden/>
          </w:rPr>
        </w:r>
        <w:r w:rsidR="00BE4CD7" w:rsidRPr="000143A1">
          <w:rPr>
            <w:b w:val="0"/>
            <w:bCs w:val="0"/>
            <w:webHidden/>
          </w:rPr>
          <w:fldChar w:fldCharType="separate"/>
        </w:r>
        <w:r w:rsidR="00BE4CD7" w:rsidRPr="000143A1">
          <w:rPr>
            <w:b w:val="0"/>
            <w:bCs w:val="0"/>
            <w:webHidden/>
          </w:rPr>
          <w:t>6</w:t>
        </w:r>
        <w:r w:rsidR="00BE4CD7" w:rsidRPr="000143A1">
          <w:rPr>
            <w:b w:val="0"/>
            <w:bCs w:val="0"/>
            <w:webHidden/>
          </w:rPr>
          <w:fldChar w:fldCharType="end"/>
        </w:r>
      </w:hyperlink>
    </w:p>
    <w:p w14:paraId="010BCF2E" w14:textId="77777777" w:rsidR="00BE4CD7" w:rsidRPr="00DF068E" w:rsidRDefault="00BE4CD7" w:rsidP="00BE4CD7">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3D17D441" w14:textId="77777777" w:rsidR="00BE4CD7" w:rsidRPr="00DF068E" w:rsidRDefault="00BE4CD7" w:rsidP="00BE4CD7">
      <w:pPr>
        <w:pStyle w:val="1f"/>
        <w:jc w:val="left"/>
        <w:rPr>
          <w:rFonts w:ascii="Times New Roman" w:hAnsi="Times New Roman"/>
          <w:lang w:val="ru-RU"/>
        </w:rPr>
        <w:sectPr w:rsidR="00BE4CD7" w:rsidRPr="00DF068E" w:rsidSect="00BE4CD7">
          <w:headerReference w:type="even" r:id="rId29"/>
          <w:headerReference w:type="default" r:id="rId30"/>
          <w:pgSz w:w="11906" w:h="16838"/>
          <w:pgMar w:top="1134" w:right="567" w:bottom="1134" w:left="1701" w:header="709" w:footer="709" w:gutter="0"/>
          <w:cols w:space="708"/>
          <w:docGrid w:linePitch="360"/>
        </w:sectPr>
      </w:pPr>
    </w:p>
    <w:p w14:paraId="56369276" w14:textId="6D12E580" w:rsidR="00BE4CD7" w:rsidRPr="00F70F81" w:rsidRDefault="00BE4CD7" w:rsidP="009D426B">
      <w:pPr>
        <w:pStyle w:val="1f"/>
        <w:numPr>
          <w:ilvl w:val="0"/>
          <w:numId w:val="8"/>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069D9DCD" w14:textId="6FF4513E" w:rsidR="00BE4CD7" w:rsidRPr="001A6E0C" w:rsidRDefault="00BE4CD7" w:rsidP="00751B05">
      <w:pPr>
        <w:pStyle w:val="a4"/>
        <w:jc w:val="center"/>
        <w:rPr>
          <w:b/>
        </w:rPr>
      </w:pPr>
      <w:r w:rsidRPr="001A6E0C">
        <w:rPr>
          <w:b/>
        </w:rPr>
        <w:t>«</w:t>
      </w:r>
      <w:r w:rsidRPr="001A6E0C">
        <w:rPr>
          <w:rFonts w:ascii="Times New Roman" w:hAnsi="Times New Roman"/>
          <w:b/>
          <w:sz w:val="24"/>
          <w:szCs w:val="24"/>
        </w:rPr>
        <w:t>ОП.0</w:t>
      </w:r>
      <w:r w:rsidR="006A3C27">
        <w:rPr>
          <w:rFonts w:ascii="Times New Roman" w:hAnsi="Times New Roman"/>
          <w:b/>
          <w:sz w:val="24"/>
          <w:szCs w:val="24"/>
        </w:rPr>
        <w:t>9</w:t>
      </w:r>
      <w:r w:rsidRPr="001A6E0C">
        <w:rPr>
          <w:rFonts w:ascii="Times New Roman" w:hAnsi="Times New Roman"/>
          <w:b/>
          <w:sz w:val="24"/>
          <w:szCs w:val="24"/>
        </w:rPr>
        <w:t xml:space="preserve"> </w:t>
      </w:r>
      <w:r w:rsidR="00751B05" w:rsidRPr="00751B05">
        <w:rPr>
          <w:rFonts w:ascii="Times New Roman" w:hAnsi="Times New Roman"/>
          <w:b/>
          <w:sz w:val="24"/>
          <w:szCs w:val="24"/>
        </w:rPr>
        <w:t>Метрология, стандартизация и сертификация</w:t>
      </w:r>
      <w:r w:rsidRPr="001A6E0C">
        <w:rPr>
          <w:rFonts w:ascii="Times New Roman" w:hAnsi="Times New Roman"/>
          <w:b/>
          <w:sz w:val="24"/>
          <w:szCs w:val="24"/>
        </w:rPr>
        <w:t>»</w:t>
      </w:r>
    </w:p>
    <w:p w14:paraId="67BB6849" w14:textId="77777777" w:rsidR="00BE4CD7" w:rsidRPr="00021F3A" w:rsidRDefault="00BE4CD7" w:rsidP="00BE4CD7">
      <w:pPr>
        <w:pStyle w:val="1d"/>
        <w:rPr>
          <w:lang w:val="ru-RU"/>
        </w:rPr>
      </w:pPr>
    </w:p>
    <w:p w14:paraId="1B9C95CF" w14:textId="77777777" w:rsidR="00BE4CD7" w:rsidRPr="00EA6E1D" w:rsidRDefault="00BE4CD7" w:rsidP="00BE4CD7">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3418EFE" w14:textId="17798A39" w:rsidR="00751B05" w:rsidRPr="008F232B" w:rsidRDefault="00BE4CD7" w:rsidP="00751B05">
      <w:pPr>
        <w:rPr>
          <w:rFonts w:ascii="Times New Roman" w:hAnsi="Times New Roman" w:cs="Times New Roman"/>
          <w:sz w:val="24"/>
          <w:szCs w:val="24"/>
          <w:shd w:val="clear" w:color="auto" w:fill="FFFFFF"/>
        </w:rPr>
      </w:pPr>
      <w:r w:rsidRPr="008F232B">
        <w:rPr>
          <w:rFonts w:ascii="Times New Roman" w:eastAsia="Times New Roman" w:hAnsi="Times New Roman" w:cs="Times New Roman"/>
          <w:color w:val="000000" w:themeColor="text1"/>
          <w:sz w:val="24"/>
          <w:szCs w:val="24"/>
          <w:lang w:eastAsia="ru-RU"/>
        </w:rPr>
        <w:t xml:space="preserve">            </w:t>
      </w:r>
      <w:r w:rsidRPr="008F232B">
        <w:rPr>
          <w:rFonts w:ascii="Times New Roman" w:eastAsia="Times New Roman" w:hAnsi="Times New Roman" w:cs="Times New Roman"/>
          <w:sz w:val="24"/>
          <w:szCs w:val="24"/>
          <w:lang w:eastAsia="ru-RU"/>
        </w:rPr>
        <w:t>Цель дисциплины «</w:t>
      </w:r>
      <w:r w:rsidR="00751B05" w:rsidRPr="008F232B">
        <w:rPr>
          <w:rFonts w:ascii="Times New Roman" w:hAnsi="Times New Roman" w:cs="Times New Roman"/>
          <w:bCs/>
          <w:sz w:val="24"/>
          <w:szCs w:val="24"/>
        </w:rPr>
        <w:t>Метрология, стандартизация и сертификация</w:t>
      </w:r>
      <w:r w:rsidRPr="008F232B">
        <w:rPr>
          <w:rFonts w:ascii="Times New Roman" w:eastAsia="Times New Roman" w:hAnsi="Times New Roman" w:cs="Times New Roman"/>
          <w:sz w:val="24"/>
          <w:szCs w:val="24"/>
          <w:lang w:eastAsia="ru-RU"/>
        </w:rPr>
        <w:t xml:space="preserve">»: </w:t>
      </w:r>
      <w:bookmarkStart w:id="17" w:name="_Hlk162515367"/>
      <w:r w:rsidR="00751B05" w:rsidRPr="008F232B">
        <w:rPr>
          <w:rFonts w:ascii="Times New Roman" w:hAnsi="Times New Roman" w:cs="Times New Roman"/>
          <w:sz w:val="24"/>
          <w:szCs w:val="24"/>
          <w:shd w:val="clear" w:color="auto" w:fill="FFFFFF"/>
        </w:rPr>
        <w:t xml:space="preserve">является усвоение теоретических знаний в области основ метрологии, стандартизации и сертификации, приобретения умений и навыков работы со стандартами и другими нормативными документами. </w:t>
      </w:r>
      <w:bookmarkEnd w:id="17"/>
    </w:p>
    <w:p w14:paraId="6B1C6A14" w14:textId="43E52D1F" w:rsidR="00BE4CD7" w:rsidRPr="00751B05" w:rsidRDefault="00BE4CD7" w:rsidP="00751B05">
      <w:pPr>
        <w:rPr>
          <w:rFonts w:ascii="Times New Roman" w:hAnsi="Times New Roman" w:cs="Times New Roman"/>
          <w:sz w:val="24"/>
          <w:szCs w:val="24"/>
        </w:rPr>
      </w:pPr>
      <w:r w:rsidRPr="00751B05">
        <w:rPr>
          <w:rFonts w:ascii="Times New Roman" w:hAnsi="Times New Roman" w:cs="Times New Roman"/>
          <w:sz w:val="24"/>
          <w:szCs w:val="24"/>
        </w:rPr>
        <w:t>Дисциплина «</w:t>
      </w:r>
      <w:r w:rsidR="00751B05" w:rsidRPr="00751B05">
        <w:rPr>
          <w:rFonts w:ascii="Times New Roman" w:hAnsi="Times New Roman" w:cs="Times New Roman"/>
          <w:bCs/>
          <w:sz w:val="24"/>
          <w:szCs w:val="24"/>
        </w:rPr>
        <w:t>Метрология, стандартизация и сертификация</w:t>
      </w:r>
      <w:r w:rsidRPr="00751B05">
        <w:rPr>
          <w:rFonts w:ascii="Times New Roman" w:eastAsia="Times New Roman" w:hAnsi="Times New Roman" w:cs="Times New Roman"/>
          <w:sz w:val="24"/>
          <w:szCs w:val="24"/>
          <w:lang w:eastAsia="ru-RU"/>
        </w:rPr>
        <w:t>»</w:t>
      </w:r>
      <w:r w:rsidRPr="00751B05">
        <w:rPr>
          <w:rFonts w:ascii="Times New Roman" w:hAnsi="Times New Roman" w:cs="Times New Roman"/>
          <w:sz w:val="24"/>
          <w:szCs w:val="24"/>
        </w:rPr>
        <w:t xml:space="preserve"> включена в обязательную часть общепрофессионального цикла образовательной программы.</w:t>
      </w:r>
    </w:p>
    <w:p w14:paraId="3C1E60BA" w14:textId="77777777" w:rsidR="00BE4CD7" w:rsidRDefault="00BE4CD7" w:rsidP="00BE4CD7">
      <w:pPr>
        <w:suppressAutoHyphens/>
        <w:spacing w:line="276" w:lineRule="auto"/>
        <w:ind w:firstLine="709"/>
        <w:jc w:val="both"/>
        <w:rPr>
          <w:rFonts w:ascii="Times New Roman" w:hAnsi="Times New Roman" w:cs="Times New Roman"/>
          <w:sz w:val="24"/>
          <w:szCs w:val="24"/>
        </w:rPr>
      </w:pPr>
    </w:p>
    <w:p w14:paraId="747182EE" w14:textId="77777777" w:rsidR="00BE4CD7" w:rsidRPr="00EA6E1D" w:rsidRDefault="00BE4CD7" w:rsidP="00BE4CD7">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1B8C99D" w14:textId="77777777" w:rsidR="00BE4CD7" w:rsidRDefault="00BE4CD7" w:rsidP="00BE4CD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91B6E44" w14:textId="77777777" w:rsidR="00BE4CD7" w:rsidRDefault="00BE4CD7" w:rsidP="00BE4CD7">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9"/>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677"/>
      </w:tblGrid>
      <w:tr w:rsidR="00BE4CD7" w:rsidRPr="000E591D" w14:paraId="15870AE7" w14:textId="77777777" w:rsidTr="00585CB6">
        <w:tc>
          <w:tcPr>
            <w:tcW w:w="1129" w:type="dxa"/>
            <w:tcBorders>
              <w:top w:val="single" w:sz="4" w:space="0" w:color="auto"/>
              <w:left w:val="single" w:sz="4" w:space="0" w:color="auto"/>
              <w:right w:val="single" w:sz="4" w:space="0" w:color="auto"/>
            </w:tcBorders>
          </w:tcPr>
          <w:p w14:paraId="5C620590" w14:textId="77777777" w:rsidR="00BE4CD7" w:rsidRDefault="00BE4CD7" w:rsidP="00585CB6">
            <w:pPr>
              <w:rPr>
                <w:rStyle w:val="afb"/>
                <w:b/>
                <w:sz w:val="24"/>
                <w:szCs w:val="24"/>
                <w:highlight w:val="green"/>
              </w:rPr>
            </w:pPr>
            <w:r w:rsidRPr="00F70F81">
              <w:rPr>
                <w:rStyle w:val="afb"/>
                <w:b/>
                <w:i w:val="0"/>
                <w:sz w:val="24"/>
                <w:szCs w:val="24"/>
              </w:rPr>
              <w:t>Ко</w:t>
            </w:r>
            <w:r w:rsidRPr="00087DE1">
              <w:rPr>
                <w:rStyle w:val="afb"/>
                <w:b/>
                <w:i w:val="0"/>
                <w:sz w:val="24"/>
                <w:szCs w:val="24"/>
              </w:rPr>
              <w:t>д ОК</w:t>
            </w:r>
            <w:r w:rsidRPr="000E591D">
              <w:rPr>
                <w:rStyle w:val="afb"/>
                <w:b/>
                <w:sz w:val="24"/>
                <w:szCs w:val="24"/>
                <w:highlight w:val="green"/>
              </w:rPr>
              <w:t xml:space="preserve"> </w:t>
            </w:r>
          </w:p>
          <w:p w14:paraId="377C3D81" w14:textId="77777777" w:rsidR="00BE4CD7" w:rsidRPr="000E591D" w:rsidRDefault="00BE4CD7" w:rsidP="00585CB6">
            <w:pPr>
              <w:rPr>
                <w:rStyle w:val="afb"/>
                <w:b/>
                <w:i w:val="0"/>
                <w:sz w:val="24"/>
                <w:szCs w:val="24"/>
                <w:highlight w:val="green"/>
              </w:rPr>
            </w:pPr>
          </w:p>
        </w:tc>
        <w:tc>
          <w:tcPr>
            <w:tcW w:w="3828" w:type="dxa"/>
            <w:tcBorders>
              <w:top w:val="single" w:sz="4" w:space="0" w:color="auto"/>
              <w:left w:val="single" w:sz="4" w:space="0" w:color="auto"/>
              <w:right w:val="single" w:sz="4" w:space="0" w:color="auto"/>
            </w:tcBorders>
          </w:tcPr>
          <w:p w14:paraId="34504FB0" w14:textId="77777777" w:rsidR="00BE4CD7" w:rsidRPr="00F70F81" w:rsidRDefault="00BE4CD7" w:rsidP="00585CB6">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080DD3E7" w14:textId="77777777" w:rsidR="00BE4CD7" w:rsidRPr="00F70F81" w:rsidRDefault="00BE4CD7" w:rsidP="00585CB6">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BE4CD7" w:rsidRPr="000E591D" w14:paraId="1C6C9A18" w14:textId="77777777" w:rsidTr="00585CB6">
        <w:tc>
          <w:tcPr>
            <w:tcW w:w="1129" w:type="dxa"/>
            <w:tcBorders>
              <w:top w:val="single" w:sz="4" w:space="0" w:color="auto"/>
              <w:left w:val="single" w:sz="4" w:space="0" w:color="auto"/>
              <w:bottom w:val="single" w:sz="4" w:space="0" w:color="auto"/>
              <w:right w:val="single" w:sz="4" w:space="0" w:color="auto"/>
            </w:tcBorders>
          </w:tcPr>
          <w:p w14:paraId="78BA0C6B" w14:textId="77777777" w:rsidR="00BE4CD7" w:rsidRPr="000E2B98" w:rsidRDefault="00BE4CD7" w:rsidP="00585CB6">
            <w:pPr>
              <w:rPr>
                <w:rFonts w:ascii="Times New Roman" w:eastAsia="Batang" w:hAnsi="Times New Roman"/>
              </w:rPr>
            </w:pPr>
            <w:r w:rsidRPr="000E2B98">
              <w:rPr>
                <w:rFonts w:ascii="Times New Roman" w:eastAsia="Batang" w:hAnsi="Times New Roman"/>
              </w:rPr>
              <w:t>ОК 01</w:t>
            </w:r>
          </w:p>
          <w:p w14:paraId="147B502C" w14:textId="77777777" w:rsidR="00BE4CD7" w:rsidRPr="000E2B98" w:rsidRDefault="00BE4CD7" w:rsidP="00585CB6">
            <w:pPr>
              <w:rPr>
                <w:rFonts w:ascii="Times New Roman" w:eastAsia="Batang" w:hAnsi="Times New Roman"/>
              </w:rPr>
            </w:pPr>
            <w:r w:rsidRPr="000E2B98">
              <w:rPr>
                <w:rFonts w:ascii="Times New Roman" w:eastAsia="Batang" w:hAnsi="Times New Roman"/>
              </w:rPr>
              <w:t>ОК 02</w:t>
            </w:r>
          </w:p>
          <w:p w14:paraId="59BF5FA8" w14:textId="77777777" w:rsidR="00BE4CD7" w:rsidRPr="000E2B98" w:rsidRDefault="00BE4CD7" w:rsidP="00585CB6">
            <w:pPr>
              <w:rPr>
                <w:rFonts w:ascii="Times New Roman" w:eastAsia="Batang" w:hAnsi="Times New Roman"/>
              </w:rPr>
            </w:pPr>
            <w:r w:rsidRPr="000E2B98">
              <w:rPr>
                <w:rFonts w:ascii="Times New Roman" w:eastAsia="Batang" w:hAnsi="Times New Roman"/>
              </w:rPr>
              <w:t>ОК 03</w:t>
            </w:r>
          </w:p>
          <w:p w14:paraId="1DC5884D" w14:textId="77777777" w:rsidR="00BE4CD7" w:rsidRPr="000E2B98" w:rsidRDefault="00BE4CD7" w:rsidP="00585CB6">
            <w:pPr>
              <w:rPr>
                <w:rFonts w:ascii="Times New Roman" w:hAnsi="Times New Roman" w:cs="Times New Roman"/>
                <w:bCs/>
              </w:rPr>
            </w:pPr>
          </w:p>
        </w:tc>
        <w:tc>
          <w:tcPr>
            <w:tcW w:w="3828" w:type="dxa"/>
            <w:tcBorders>
              <w:top w:val="single" w:sz="4" w:space="0" w:color="auto"/>
              <w:left w:val="single" w:sz="4" w:space="0" w:color="auto"/>
              <w:right w:val="single" w:sz="4" w:space="0" w:color="auto"/>
            </w:tcBorders>
            <w:hideMark/>
          </w:tcPr>
          <w:p w14:paraId="3E0AA466"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распознавать задачу и/или проблему в профессиональном и/или социальном контексте</w:t>
            </w:r>
          </w:p>
          <w:p w14:paraId="3951C043"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анализировать задачу и/или проблему и выделять её составные части; </w:t>
            </w:r>
          </w:p>
          <w:p w14:paraId="104990B3"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определять этапы решения задачи</w:t>
            </w:r>
          </w:p>
          <w:p w14:paraId="7140EC01"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выявлять и эффективно искать информацию, необходимую для решения задачи и/или проблемы</w:t>
            </w:r>
          </w:p>
          <w:p w14:paraId="62AADF6B"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владеть актуальными методами работы </w:t>
            </w:r>
          </w:p>
          <w:p w14:paraId="5049EBDB"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в профессиональной и смежных сферах</w:t>
            </w:r>
          </w:p>
          <w:p w14:paraId="3EE9FE2F"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оценивать результат и последствия своих действий (самостоятельно или с помощью наставника)</w:t>
            </w:r>
          </w:p>
          <w:p w14:paraId="31C931CF"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определять задачи для поиска информации </w:t>
            </w:r>
          </w:p>
          <w:p w14:paraId="0E8898C9"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определять необходимые источники информации</w:t>
            </w:r>
          </w:p>
          <w:p w14:paraId="295A0E8B"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планировать процесс поиска; структурировать получаемую информацию </w:t>
            </w:r>
          </w:p>
          <w:p w14:paraId="7EECB4D2"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выделять наиболее значимое в перечне информации </w:t>
            </w:r>
          </w:p>
          <w:p w14:paraId="59E1E3AF"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оценивать практическую значимость результатов поиска</w:t>
            </w:r>
          </w:p>
          <w:p w14:paraId="49E8931B"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оформлять результаты поиска, применять средства информационных технологий для решения профессиональных задач</w:t>
            </w:r>
          </w:p>
          <w:p w14:paraId="7A60472D"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lastRenderedPageBreak/>
              <w:t>использовать современное программное обеспечение</w:t>
            </w:r>
          </w:p>
          <w:p w14:paraId="5A97776B"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использовать различные цифровые средства для решения профессиональных задач</w:t>
            </w:r>
          </w:p>
          <w:p w14:paraId="7FCD1743"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применять современную научную профессиональную терминологию</w:t>
            </w:r>
          </w:p>
          <w:p w14:paraId="7A026BE8" w14:textId="77777777" w:rsidR="00BE4CD7" w:rsidRPr="000E2B98" w:rsidRDefault="00BE4CD7" w:rsidP="00585CB6">
            <w:pPr>
              <w:rPr>
                <w:rFonts w:ascii="Times New Roman" w:hAnsi="Times New Roman" w:cs="Times New Roman"/>
                <w:bCs/>
              </w:rPr>
            </w:pPr>
            <w:r w:rsidRPr="000E2B98">
              <w:rPr>
                <w:rFonts w:ascii="Times New Roman" w:eastAsia="Batang" w:hAnsi="Times New Roman" w:cs="Batang"/>
                <w:iCs/>
              </w:rPr>
              <w:t xml:space="preserve">определять и выстраивать траектории профессионального развития и самообразования </w:t>
            </w:r>
          </w:p>
        </w:tc>
        <w:tc>
          <w:tcPr>
            <w:tcW w:w="4677" w:type="dxa"/>
            <w:tcBorders>
              <w:top w:val="single" w:sz="4" w:space="0" w:color="auto"/>
              <w:left w:val="single" w:sz="4" w:space="0" w:color="auto"/>
              <w:bottom w:val="single" w:sz="4" w:space="0" w:color="auto"/>
              <w:right w:val="single" w:sz="4" w:space="0" w:color="auto"/>
            </w:tcBorders>
          </w:tcPr>
          <w:p w14:paraId="49F2AC2D"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lastRenderedPageBreak/>
              <w:t xml:space="preserve">актуальный профессиональный </w:t>
            </w:r>
          </w:p>
          <w:p w14:paraId="7DC40ECA"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и социальный контекст, в котором приходится работать и жить </w:t>
            </w:r>
          </w:p>
          <w:p w14:paraId="6578506B"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основные источники информации и ресурсы для решения задач и проблем в профессиональном и/или социальном контексте</w:t>
            </w:r>
          </w:p>
          <w:p w14:paraId="53B20E95"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алгоритмы выполнения работ в профессиональной </w:t>
            </w:r>
          </w:p>
          <w:p w14:paraId="70E651AD"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и смежных областях </w:t>
            </w:r>
          </w:p>
          <w:p w14:paraId="4ED85B19"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методы работы в профессиональной и смежных сферах</w:t>
            </w:r>
          </w:p>
          <w:p w14:paraId="5D2BB4A8"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структуру плана для решения задач </w:t>
            </w:r>
          </w:p>
          <w:p w14:paraId="70BE846B" w14:textId="77777777" w:rsidR="00BE4CD7" w:rsidRPr="000E2B98" w:rsidRDefault="00BE4CD7" w:rsidP="00585CB6">
            <w:pPr>
              <w:rPr>
                <w:rFonts w:ascii="Times New Roman" w:eastAsia="Batang" w:hAnsi="Times New Roman" w:cs="Batang"/>
                <w:iCs/>
              </w:rPr>
            </w:pPr>
          </w:p>
          <w:p w14:paraId="57EAF295"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номенклатура информационных источников, применяемых в профессиональной деятельности </w:t>
            </w:r>
          </w:p>
          <w:p w14:paraId="6B6925C1"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приемы структурирования информации </w:t>
            </w:r>
          </w:p>
          <w:p w14:paraId="3BDA3EF8"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формат оформления результатов поиска информации, современные средства и устройства информатизации</w:t>
            </w:r>
          </w:p>
          <w:p w14:paraId="3EAE92A0"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порядок их применения и программное обеспечение в профессиональной деятельности в том числе с использованием цифровых средств</w:t>
            </w:r>
          </w:p>
          <w:p w14:paraId="4A3BD87E" w14:textId="77777777" w:rsidR="00BE4CD7" w:rsidRPr="000E2B98" w:rsidRDefault="00BE4CD7" w:rsidP="00585CB6">
            <w:pPr>
              <w:rPr>
                <w:rFonts w:ascii="Times New Roman" w:eastAsia="Batang" w:hAnsi="Times New Roman" w:cs="Batang"/>
                <w:iCs/>
              </w:rPr>
            </w:pPr>
          </w:p>
          <w:p w14:paraId="74ED47D7" w14:textId="77777777" w:rsidR="00BE4CD7" w:rsidRPr="000E2B98" w:rsidRDefault="00BE4CD7" w:rsidP="00585CB6">
            <w:pPr>
              <w:rPr>
                <w:rFonts w:ascii="Times New Roman" w:eastAsia="Batang" w:hAnsi="Times New Roman" w:cs="Batang"/>
                <w:iCs/>
              </w:rPr>
            </w:pPr>
          </w:p>
          <w:p w14:paraId="4DE9FCCA" w14:textId="77777777" w:rsidR="00BE4CD7" w:rsidRPr="000E2B98" w:rsidRDefault="00BE4CD7" w:rsidP="00585CB6">
            <w:pPr>
              <w:rPr>
                <w:rFonts w:ascii="Times New Roman" w:eastAsia="Batang" w:hAnsi="Times New Roman" w:cs="Batang"/>
                <w:iCs/>
              </w:rPr>
            </w:pPr>
          </w:p>
          <w:p w14:paraId="2493AAA0" w14:textId="77777777" w:rsidR="00BE4CD7" w:rsidRPr="000E2B98" w:rsidRDefault="00BE4CD7" w:rsidP="00585CB6">
            <w:pPr>
              <w:rPr>
                <w:rFonts w:ascii="Times New Roman" w:eastAsia="Batang" w:hAnsi="Times New Roman" w:cs="Batang"/>
                <w:iCs/>
              </w:rPr>
            </w:pPr>
          </w:p>
          <w:p w14:paraId="50057C6A"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современная научная и профессиональная терминология</w:t>
            </w:r>
          </w:p>
          <w:p w14:paraId="7D82C280" w14:textId="77777777" w:rsidR="00BE4CD7" w:rsidRPr="000E2B98" w:rsidRDefault="00BE4CD7" w:rsidP="00585CB6">
            <w:pPr>
              <w:rPr>
                <w:rFonts w:ascii="Times New Roman" w:hAnsi="Times New Roman" w:cs="Times New Roman"/>
                <w:bCs/>
                <w:i/>
              </w:rPr>
            </w:pPr>
            <w:r w:rsidRPr="000E2B98">
              <w:rPr>
                <w:rFonts w:ascii="Times New Roman" w:eastAsia="Batang" w:hAnsi="Times New Roman" w:cs="Batang"/>
                <w:iCs/>
              </w:rPr>
              <w:lastRenderedPageBreak/>
              <w:t>возможные траектории профессионального развития и самообразования</w:t>
            </w:r>
          </w:p>
        </w:tc>
      </w:tr>
    </w:tbl>
    <w:p w14:paraId="0D604C49" w14:textId="77777777" w:rsidR="00BE4CD7" w:rsidRDefault="00BE4CD7" w:rsidP="00BE4CD7">
      <w:pPr>
        <w:ind w:firstLine="709"/>
        <w:rPr>
          <w:rFonts w:ascii="Times New Roman" w:hAnsi="Times New Roman" w:cs="Times New Roman"/>
          <w:bCs/>
          <w:sz w:val="24"/>
          <w:szCs w:val="24"/>
        </w:rPr>
      </w:pPr>
    </w:p>
    <w:p w14:paraId="425B3D86" w14:textId="77777777" w:rsidR="00BE4CD7" w:rsidRDefault="00BE4CD7" w:rsidP="00BE4CD7">
      <w:pPr>
        <w:rPr>
          <w:rFonts w:ascii="Times New Roman" w:eastAsia="Segoe UI" w:hAnsi="Times New Roman" w:cs="Times New Roman"/>
          <w:b/>
          <w:bCs/>
          <w:caps/>
          <w:kern w:val="32"/>
          <w:sz w:val="24"/>
          <w:szCs w:val="24"/>
          <w:lang w:val="x-none" w:eastAsia="x-none"/>
        </w:rPr>
      </w:pPr>
    </w:p>
    <w:p w14:paraId="41540F94" w14:textId="77777777" w:rsidR="00BE4CD7" w:rsidRPr="00B115E3" w:rsidRDefault="00BE4CD7" w:rsidP="00BE4CD7">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50E668B2" w14:textId="77777777" w:rsidR="00BE4CD7" w:rsidRPr="00E11160" w:rsidRDefault="00BE4CD7" w:rsidP="00BE4CD7">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E4CD7" w:rsidRPr="00DB7B6A" w14:paraId="6089B30D" w14:textId="77777777" w:rsidTr="00585CB6">
        <w:trPr>
          <w:trHeight w:val="23"/>
        </w:trPr>
        <w:tc>
          <w:tcPr>
            <w:tcW w:w="2460" w:type="pct"/>
            <w:vAlign w:val="center"/>
          </w:tcPr>
          <w:p w14:paraId="324B5CE4" w14:textId="77777777" w:rsidR="00BE4CD7" w:rsidRPr="00F70F81" w:rsidRDefault="00BE4CD7" w:rsidP="00585CB6">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103763B5" w14:textId="77777777" w:rsidR="00BE4CD7" w:rsidRPr="00F70F81" w:rsidRDefault="00BE4CD7" w:rsidP="00585CB6">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7F8D82B" w14:textId="77777777" w:rsidR="00BE4CD7" w:rsidRPr="00F70F81" w:rsidRDefault="00BE4CD7" w:rsidP="00585CB6">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BE4CD7" w:rsidRPr="00DB7B6A" w14:paraId="6C991E39" w14:textId="77777777" w:rsidTr="00585CB6">
        <w:trPr>
          <w:trHeight w:val="23"/>
        </w:trPr>
        <w:tc>
          <w:tcPr>
            <w:tcW w:w="2460" w:type="pct"/>
            <w:vAlign w:val="center"/>
          </w:tcPr>
          <w:p w14:paraId="1DA6D3DD" w14:textId="77777777" w:rsidR="00BE4CD7" w:rsidRPr="00F70F81" w:rsidRDefault="00BE4CD7"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241A8C78" w14:textId="03CD6291" w:rsidR="00BE4CD7" w:rsidRPr="00F70F81" w:rsidRDefault="0059579D" w:rsidP="00585CB6">
            <w:pPr>
              <w:jc w:val="center"/>
              <w:rPr>
                <w:rFonts w:ascii="Times New Roman" w:hAnsi="Times New Roman" w:cs="Times New Roman"/>
                <w:bCs/>
                <w:sz w:val="24"/>
                <w:szCs w:val="24"/>
              </w:rPr>
            </w:pPr>
            <w:r>
              <w:rPr>
                <w:rFonts w:ascii="Times New Roman" w:hAnsi="Times New Roman" w:cs="Times New Roman"/>
                <w:bCs/>
                <w:sz w:val="24"/>
                <w:szCs w:val="24"/>
              </w:rPr>
              <w:t>54</w:t>
            </w:r>
          </w:p>
        </w:tc>
        <w:tc>
          <w:tcPr>
            <w:tcW w:w="1345" w:type="pct"/>
            <w:vAlign w:val="center"/>
          </w:tcPr>
          <w:p w14:paraId="298BA080" w14:textId="4E4554AF" w:rsidR="00BE4CD7" w:rsidRPr="00F70F81" w:rsidRDefault="0059579D" w:rsidP="00585CB6">
            <w:pPr>
              <w:jc w:val="center"/>
              <w:rPr>
                <w:rFonts w:ascii="Times New Roman" w:hAnsi="Times New Roman" w:cs="Times New Roman"/>
                <w:bCs/>
                <w:sz w:val="24"/>
                <w:szCs w:val="24"/>
              </w:rPr>
            </w:pPr>
            <w:r>
              <w:rPr>
                <w:rFonts w:ascii="Times New Roman" w:hAnsi="Times New Roman" w:cs="Times New Roman"/>
                <w:bCs/>
                <w:sz w:val="24"/>
                <w:szCs w:val="24"/>
              </w:rPr>
              <w:t>8</w:t>
            </w:r>
          </w:p>
        </w:tc>
      </w:tr>
      <w:tr w:rsidR="00BE4CD7" w:rsidRPr="00DB7B6A" w14:paraId="366E15CD" w14:textId="77777777" w:rsidTr="00585CB6">
        <w:trPr>
          <w:trHeight w:val="23"/>
        </w:trPr>
        <w:tc>
          <w:tcPr>
            <w:tcW w:w="2460" w:type="pct"/>
            <w:vAlign w:val="center"/>
          </w:tcPr>
          <w:p w14:paraId="492954BC" w14:textId="77777777" w:rsidR="00BE4CD7" w:rsidRPr="00F70F81" w:rsidRDefault="00BE4CD7"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51A49D04" w14:textId="77777777" w:rsidR="00BE4CD7" w:rsidRPr="00F70F81" w:rsidRDefault="00BE4CD7" w:rsidP="00585CB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32891CC" w14:textId="77777777" w:rsidR="00BE4CD7" w:rsidRPr="00F70F81" w:rsidRDefault="00BE4CD7" w:rsidP="00585CB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BE4CD7" w:rsidRPr="00DB7B6A" w14:paraId="25BD1C97" w14:textId="77777777" w:rsidTr="00585CB6">
        <w:trPr>
          <w:trHeight w:val="23"/>
        </w:trPr>
        <w:tc>
          <w:tcPr>
            <w:tcW w:w="2460" w:type="pct"/>
            <w:vAlign w:val="center"/>
          </w:tcPr>
          <w:p w14:paraId="38473962" w14:textId="77777777" w:rsidR="00BE4CD7" w:rsidRPr="00F70F81" w:rsidRDefault="00BE4CD7"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1F712B43" w14:textId="77777777" w:rsidR="00BE4CD7" w:rsidRPr="00F70F81" w:rsidRDefault="00BE4CD7" w:rsidP="00585CB6">
            <w:pPr>
              <w:jc w:val="center"/>
              <w:rPr>
                <w:rFonts w:ascii="Times New Roman" w:hAnsi="Times New Roman" w:cs="Times New Roman"/>
                <w:bCs/>
                <w:sz w:val="24"/>
                <w:szCs w:val="24"/>
              </w:rPr>
            </w:pPr>
          </w:p>
        </w:tc>
        <w:tc>
          <w:tcPr>
            <w:tcW w:w="1345" w:type="pct"/>
            <w:vAlign w:val="center"/>
          </w:tcPr>
          <w:p w14:paraId="539567D4" w14:textId="77777777" w:rsidR="00BE4CD7" w:rsidRPr="00F70F81" w:rsidRDefault="00BE4CD7" w:rsidP="00585CB6">
            <w:pPr>
              <w:jc w:val="center"/>
              <w:rPr>
                <w:rFonts w:ascii="Times New Roman" w:hAnsi="Times New Roman" w:cs="Times New Roman"/>
                <w:bCs/>
                <w:sz w:val="24"/>
                <w:szCs w:val="24"/>
              </w:rPr>
            </w:pPr>
          </w:p>
        </w:tc>
      </w:tr>
      <w:tr w:rsidR="00BE4CD7" w:rsidRPr="00257255" w14:paraId="2892C9BE" w14:textId="77777777" w:rsidTr="00585CB6">
        <w:trPr>
          <w:trHeight w:val="23"/>
        </w:trPr>
        <w:tc>
          <w:tcPr>
            <w:tcW w:w="2460" w:type="pct"/>
            <w:vAlign w:val="center"/>
          </w:tcPr>
          <w:p w14:paraId="62FE87E6" w14:textId="77777777" w:rsidR="00BE4CD7" w:rsidRPr="00F70F81" w:rsidRDefault="00BE4CD7"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59B0617D" w14:textId="056B256C" w:rsidR="00BE4CD7" w:rsidRPr="00F70F81" w:rsidRDefault="0059579D" w:rsidP="00585CB6">
            <w:pPr>
              <w:jc w:val="center"/>
              <w:rPr>
                <w:rFonts w:ascii="Times New Roman" w:hAnsi="Times New Roman" w:cs="Times New Roman"/>
                <w:b/>
                <w:sz w:val="24"/>
                <w:szCs w:val="24"/>
              </w:rPr>
            </w:pPr>
            <w:r>
              <w:rPr>
                <w:rFonts w:ascii="Times New Roman" w:hAnsi="Times New Roman" w:cs="Times New Roman"/>
                <w:b/>
                <w:sz w:val="24"/>
                <w:szCs w:val="24"/>
              </w:rPr>
              <w:t>54</w:t>
            </w:r>
          </w:p>
        </w:tc>
        <w:tc>
          <w:tcPr>
            <w:tcW w:w="1345" w:type="pct"/>
            <w:vAlign w:val="center"/>
          </w:tcPr>
          <w:p w14:paraId="5E98D791" w14:textId="374100A8" w:rsidR="00BE4CD7" w:rsidRPr="00F70F81" w:rsidRDefault="0059579D" w:rsidP="00585CB6">
            <w:pPr>
              <w:jc w:val="center"/>
              <w:rPr>
                <w:rFonts w:ascii="Times New Roman" w:hAnsi="Times New Roman" w:cs="Times New Roman"/>
                <w:b/>
                <w:sz w:val="24"/>
                <w:szCs w:val="24"/>
              </w:rPr>
            </w:pPr>
            <w:r>
              <w:rPr>
                <w:rFonts w:ascii="Times New Roman" w:hAnsi="Times New Roman" w:cs="Times New Roman"/>
                <w:b/>
                <w:sz w:val="24"/>
                <w:szCs w:val="24"/>
              </w:rPr>
              <w:t>8</w:t>
            </w:r>
          </w:p>
        </w:tc>
      </w:tr>
    </w:tbl>
    <w:p w14:paraId="22523F5D" w14:textId="77777777" w:rsidR="00BE4CD7" w:rsidRDefault="00BE4CD7" w:rsidP="00BE4CD7">
      <w:pPr>
        <w:rPr>
          <w:rFonts w:ascii="Times New Roman" w:hAnsi="Times New Roman" w:cs="Times New Roman"/>
          <w:iCs/>
          <w:sz w:val="24"/>
          <w:szCs w:val="24"/>
        </w:rPr>
      </w:pPr>
    </w:p>
    <w:p w14:paraId="4855953F" w14:textId="77777777" w:rsidR="00BE4CD7" w:rsidRDefault="00BE4CD7" w:rsidP="00BE4CD7">
      <w:pPr>
        <w:rPr>
          <w:rFonts w:ascii="Times New Roman" w:hAnsi="Times New Roman" w:cs="Times New Roman"/>
          <w:iCs/>
          <w:sz w:val="24"/>
          <w:szCs w:val="24"/>
        </w:rPr>
      </w:pPr>
      <w:r>
        <w:rPr>
          <w:rFonts w:ascii="Times New Roman" w:hAnsi="Times New Roman" w:cs="Times New Roman"/>
          <w:iCs/>
          <w:sz w:val="24"/>
          <w:szCs w:val="24"/>
        </w:rPr>
        <w:br w:type="page"/>
      </w:r>
    </w:p>
    <w:p w14:paraId="164B7026" w14:textId="77777777" w:rsidR="00BE4CD7" w:rsidRPr="00DB7B6A" w:rsidRDefault="00BE4CD7" w:rsidP="00BE4CD7">
      <w:pPr>
        <w:rPr>
          <w:rFonts w:ascii="Times New Roman" w:hAnsi="Times New Roman" w:cs="Times New Roman"/>
          <w:iCs/>
          <w:sz w:val="24"/>
          <w:szCs w:val="24"/>
        </w:rPr>
      </w:pPr>
    </w:p>
    <w:p w14:paraId="671A289C" w14:textId="641F8B45" w:rsidR="00BE4CD7" w:rsidRDefault="00BE4CD7" w:rsidP="009D426B">
      <w:pPr>
        <w:pStyle w:val="114"/>
        <w:numPr>
          <w:ilvl w:val="1"/>
          <w:numId w:val="11"/>
        </w:numPr>
        <w:rPr>
          <w:rFonts w:ascii="Times New Roman" w:hAnsi="Times New Roman"/>
        </w:rPr>
      </w:pPr>
      <w:r>
        <w:rPr>
          <w:rFonts w:ascii="Times New Roman" w:hAnsi="Times New Roman"/>
        </w:rPr>
        <w:t xml:space="preserve">    </w:t>
      </w:r>
      <w:r w:rsidRPr="00782EFC">
        <w:rPr>
          <w:rFonts w:ascii="Times New Roman" w:hAnsi="Times New Roman"/>
        </w:rPr>
        <w:t xml:space="preserve">Примерное содержание </w:t>
      </w:r>
      <w:r>
        <w:rPr>
          <w:rFonts w:ascii="Times New Roman" w:hAnsi="Times New Roman"/>
        </w:rPr>
        <w:t>дисциплины</w:t>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47"/>
        <w:gridCol w:w="6946"/>
      </w:tblGrid>
      <w:tr w:rsidR="00751B05" w:rsidRPr="00751B05" w14:paraId="3A31F13E" w14:textId="77777777" w:rsidTr="00751B05">
        <w:trPr>
          <w:trHeight w:val="1380"/>
          <w:jc w:val="center"/>
        </w:trPr>
        <w:tc>
          <w:tcPr>
            <w:tcW w:w="2547" w:type="dxa"/>
            <w:vAlign w:val="center"/>
          </w:tcPr>
          <w:p w14:paraId="6432303C" w14:textId="74EABF1A" w:rsidR="00751B05" w:rsidRPr="00751B05" w:rsidRDefault="00751B05" w:rsidP="00751B05">
            <w:pPr>
              <w:jc w:val="center"/>
              <w:rPr>
                <w:rFonts w:ascii="Times New Roman" w:eastAsia="Times New Roman" w:hAnsi="Times New Roman" w:cs="Times New Roman"/>
                <w:sz w:val="24"/>
                <w:szCs w:val="24"/>
                <w:lang w:eastAsia="ru-RU"/>
              </w:rPr>
            </w:pPr>
            <w:r w:rsidRPr="00B83174">
              <w:rPr>
                <w:rFonts w:ascii="Times New Roman" w:eastAsia="Times New Roman" w:hAnsi="Times New Roman" w:cs="Times New Roman"/>
                <w:b/>
                <w:bCs/>
                <w:lang w:eastAsia="ru-RU"/>
              </w:rPr>
              <w:t>Наименование разделов и тем</w:t>
            </w:r>
          </w:p>
        </w:tc>
        <w:tc>
          <w:tcPr>
            <w:tcW w:w="6946" w:type="dxa"/>
            <w:vAlign w:val="center"/>
          </w:tcPr>
          <w:p w14:paraId="747150B4" w14:textId="0B63BF0B" w:rsidR="00751B05" w:rsidRPr="00751B05" w:rsidRDefault="00751B05" w:rsidP="00751B05">
            <w:pPr>
              <w:jc w:val="center"/>
              <w:rPr>
                <w:rFonts w:ascii="Times New Roman" w:eastAsia="Times New Roman" w:hAnsi="Times New Roman" w:cs="Times New Roman"/>
                <w:sz w:val="24"/>
                <w:szCs w:val="24"/>
                <w:lang w:eastAsia="ru-RU"/>
              </w:rPr>
            </w:pPr>
            <w:r w:rsidRPr="00B83174">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751B05" w:rsidRPr="00751B05" w14:paraId="25A2AAA6" w14:textId="77777777" w:rsidTr="00751B05">
        <w:trPr>
          <w:trHeight w:val="70"/>
          <w:jc w:val="center"/>
        </w:trPr>
        <w:tc>
          <w:tcPr>
            <w:tcW w:w="9493" w:type="dxa"/>
            <w:gridSpan w:val="2"/>
          </w:tcPr>
          <w:p w14:paraId="6043D72C" w14:textId="77777777" w:rsidR="00751B05" w:rsidRPr="00751B05" w:rsidRDefault="00751B05" w:rsidP="00751B05">
            <w:pPr>
              <w:rPr>
                <w:rFonts w:ascii="Times New Roman" w:eastAsia="Times New Roman" w:hAnsi="Times New Roman" w:cs="Times New Roman"/>
                <w:i/>
                <w:sz w:val="24"/>
                <w:szCs w:val="24"/>
                <w:lang w:eastAsia="ru-RU"/>
              </w:rPr>
            </w:pPr>
            <w:r w:rsidRPr="00751B05">
              <w:rPr>
                <w:rFonts w:ascii="Times New Roman" w:eastAsia="Times New Roman" w:hAnsi="Times New Roman" w:cs="Times New Roman"/>
                <w:b/>
                <w:sz w:val="24"/>
                <w:szCs w:val="24"/>
                <w:lang w:eastAsia="ru-RU"/>
              </w:rPr>
              <w:t xml:space="preserve">Раздел 1. </w:t>
            </w:r>
            <w:r w:rsidRPr="00751B05">
              <w:rPr>
                <w:rFonts w:ascii="Times New Roman" w:eastAsia="Times New Roman" w:hAnsi="Times New Roman" w:cs="Times New Roman"/>
                <w:b/>
                <w:bCs/>
                <w:sz w:val="24"/>
                <w:szCs w:val="24"/>
                <w:lang w:eastAsia="ru-RU"/>
              </w:rPr>
              <w:t>Основы стандартизации</w:t>
            </w:r>
          </w:p>
        </w:tc>
      </w:tr>
      <w:tr w:rsidR="00751B05" w:rsidRPr="00751B05" w14:paraId="5AA3E0B0" w14:textId="77777777" w:rsidTr="00751B05">
        <w:trPr>
          <w:jc w:val="center"/>
        </w:trPr>
        <w:tc>
          <w:tcPr>
            <w:tcW w:w="2547" w:type="dxa"/>
            <w:vMerge w:val="restart"/>
          </w:tcPr>
          <w:p w14:paraId="6C7958DA" w14:textId="77777777"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Тема 1.1</w:t>
            </w:r>
          </w:p>
          <w:p w14:paraId="06528608" w14:textId="77777777"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Система стандартизации</w:t>
            </w:r>
          </w:p>
        </w:tc>
        <w:tc>
          <w:tcPr>
            <w:tcW w:w="6946" w:type="dxa"/>
          </w:tcPr>
          <w:p w14:paraId="26EC8480" w14:textId="77777777"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Содержание</w:t>
            </w:r>
          </w:p>
        </w:tc>
      </w:tr>
      <w:tr w:rsidR="00751B05" w:rsidRPr="00751B05" w14:paraId="073A867B" w14:textId="77777777" w:rsidTr="00751B05">
        <w:trPr>
          <w:jc w:val="center"/>
        </w:trPr>
        <w:tc>
          <w:tcPr>
            <w:tcW w:w="2547" w:type="dxa"/>
            <w:vMerge/>
          </w:tcPr>
          <w:p w14:paraId="5BEFB6FF" w14:textId="77777777" w:rsidR="00751B05" w:rsidRPr="00751B05" w:rsidRDefault="00751B05" w:rsidP="00751B05">
            <w:pPr>
              <w:rPr>
                <w:rFonts w:ascii="Times New Roman" w:eastAsia="Times New Roman" w:hAnsi="Times New Roman" w:cs="Times New Roman"/>
                <w:b/>
                <w:sz w:val="24"/>
                <w:szCs w:val="24"/>
                <w:lang w:eastAsia="ru-RU"/>
              </w:rPr>
            </w:pPr>
          </w:p>
        </w:tc>
        <w:tc>
          <w:tcPr>
            <w:tcW w:w="6946" w:type="dxa"/>
          </w:tcPr>
          <w:p w14:paraId="164C4688" w14:textId="77777777"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sz w:val="24"/>
                <w:szCs w:val="24"/>
                <w:lang w:eastAsia="ru-RU"/>
              </w:rPr>
              <w:t xml:space="preserve"> Сущность стандартизации. Нормативные документы по стандартизации и виды стандартов. Стандартизация систем управления качеством. Стандартизация и метрологическое обеспечение народного хозяйства. Стандартизация и экология</w:t>
            </w:r>
          </w:p>
        </w:tc>
      </w:tr>
      <w:tr w:rsidR="00751B05" w:rsidRPr="00751B05" w14:paraId="472763D2" w14:textId="77777777" w:rsidTr="00751B05">
        <w:trPr>
          <w:jc w:val="center"/>
        </w:trPr>
        <w:tc>
          <w:tcPr>
            <w:tcW w:w="2547" w:type="dxa"/>
            <w:vMerge/>
          </w:tcPr>
          <w:p w14:paraId="6B45E390" w14:textId="77777777" w:rsidR="00751B05" w:rsidRPr="00751B05" w:rsidRDefault="00751B05" w:rsidP="00751B05">
            <w:pPr>
              <w:rPr>
                <w:rFonts w:ascii="Times New Roman" w:eastAsia="Times New Roman" w:hAnsi="Times New Roman" w:cs="Times New Roman"/>
                <w:bCs/>
                <w:sz w:val="24"/>
                <w:szCs w:val="24"/>
                <w:lang w:eastAsia="ru-RU"/>
              </w:rPr>
            </w:pPr>
          </w:p>
        </w:tc>
        <w:tc>
          <w:tcPr>
            <w:tcW w:w="6946" w:type="dxa"/>
          </w:tcPr>
          <w:p w14:paraId="73380511" w14:textId="77777777" w:rsidR="00751B05" w:rsidRPr="00751B05" w:rsidRDefault="00751B05" w:rsidP="00751B05">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sz w:val="24"/>
                <w:szCs w:val="24"/>
                <w:lang w:eastAsia="ru-RU"/>
              </w:rPr>
              <w:t xml:space="preserve"> Метрологическая экспертиза и метрологический контроль конструкторской и технологической документации. Система технических измерений и средств измерения.</w:t>
            </w:r>
          </w:p>
        </w:tc>
      </w:tr>
      <w:tr w:rsidR="00751B05" w:rsidRPr="00751B05" w14:paraId="07C231D4" w14:textId="77777777" w:rsidTr="00751B05">
        <w:trPr>
          <w:jc w:val="center"/>
        </w:trPr>
        <w:tc>
          <w:tcPr>
            <w:tcW w:w="2547" w:type="dxa"/>
            <w:vMerge/>
          </w:tcPr>
          <w:p w14:paraId="4D2D58DD" w14:textId="77777777" w:rsidR="00751B05" w:rsidRPr="00751B05" w:rsidRDefault="00751B05" w:rsidP="00751B05">
            <w:pPr>
              <w:rPr>
                <w:rFonts w:ascii="Times New Roman" w:eastAsia="Times New Roman" w:hAnsi="Times New Roman" w:cs="Times New Roman"/>
                <w:bCs/>
                <w:sz w:val="24"/>
                <w:szCs w:val="24"/>
                <w:lang w:eastAsia="ru-RU"/>
              </w:rPr>
            </w:pPr>
          </w:p>
        </w:tc>
        <w:tc>
          <w:tcPr>
            <w:tcW w:w="6946" w:type="dxa"/>
          </w:tcPr>
          <w:p w14:paraId="5FB6ED80" w14:textId="77777777" w:rsidR="00751B05" w:rsidRPr="00751B05" w:rsidRDefault="00751B05" w:rsidP="00751B05">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b/>
                <w:bCs/>
                <w:lang w:eastAsia="ru-RU"/>
              </w:rPr>
              <w:t>В том числе практических занятий и лабораторных работ</w:t>
            </w:r>
          </w:p>
        </w:tc>
      </w:tr>
      <w:tr w:rsidR="00751B05" w:rsidRPr="00751B05" w14:paraId="41D49CE8" w14:textId="77777777" w:rsidTr="00751B05">
        <w:trPr>
          <w:jc w:val="center"/>
        </w:trPr>
        <w:tc>
          <w:tcPr>
            <w:tcW w:w="2547" w:type="dxa"/>
            <w:vMerge/>
          </w:tcPr>
          <w:p w14:paraId="3FFE3BD3" w14:textId="77777777" w:rsidR="00751B05" w:rsidRPr="00751B05" w:rsidRDefault="00751B05" w:rsidP="00751B05">
            <w:pPr>
              <w:rPr>
                <w:rFonts w:ascii="Times New Roman" w:eastAsia="Times New Roman" w:hAnsi="Times New Roman" w:cs="Times New Roman"/>
                <w:bCs/>
                <w:sz w:val="24"/>
                <w:szCs w:val="24"/>
                <w:lang w:eastAsia="ru-RU"/>
              </w:rPr>
            </w:pPr>
          </w:p>
        </w:tc>
        <w:tc>
          <w:tcPr>
            <w:tcW w:w="6946" w:type="dxa"/>
          </w:tcPr>
          <w:p w14:paraId="1749F522" w14:textId="77777777" w:rsidR="00751B05" w:rsidRPr="00751B05" w:rsidRDefault="00751B05" w:rsidP="00751B05">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 xml:space="preserve">Практическая работа </w:t>
            </w:r>
          </w:p>
          <w:p w14:paraId="0B4DC6E9" w14:textId="77777777" w:rsidR="00751B05" w:rsidRPr="00751B05" w:rsidRDefault="00751B05" w:rsidP="00751B05">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Работа со стандартами системы стандартизации в РФ. Ознакомление с национальными стандартами, Сто и ТУ</w:t>
            </w:r>
          </w:p>
        </w:tc>
      </w:tr>
      <w:tr w:rsidR="00751B05" w:rsidRPr="00751B05" w14:paraId="011F5DA1" w14:textId="77777777" w:rsidTr="00751B05">
        <w:trPr>
          <w:jc w:val="center"/>
        </w:trPr>
        <w:tc>
          <w:tcPr>
            <w:tcW w:w="2547" w:type="dxa"/>
            <w:vMerge/>
          </w:tcPr>
          <w:p w14:paraId="149435F8" w14:textId="77777777" w:rsidR="00751B05" w:rsidRPr="00751B05" w:rsidRDefault="00751B05" w:rsidP="00751B05">
            <w:pPr>
              <w:rPr>
                <w:rFonts w:ascii="Times New Roman" w:eastAsia="Times New Roman" w:hAnsi="Times New Roman" w:cs="Times New Roman"/>
                <w:bCs/>
                <w:sz w:val="24"/>
                <w:szCs w:val="24"/>
                <w:lang w:eastAsia="ru-RU"/>
              </w:rPr>
            </w:pPr>
          </w:p>
        </w:tc>
        <w:tc>
          <w:tcPr>
            <w:tcW w:w="6946" w:type="dxa"/>
          </w:tcPr>
          <w:p w14:paraId="14E71BBA" w14:textId="77777777" w:rsidR="00751B05" w:rsidRPr="00751B05" w:rsidRDefault="00751B05" w:rsidP="00751B05">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b/>
                <w:bCs/>
                <w:lang w:eastAsia="ru-RU"/>
              </w:rPr>
              <w:t>Самостоятельная работа обучающихся</w:t>
            </w:r>
          </w:p>
        </w:tc>
      </w:tr>
      <w:tr w:rsidR="00751B05" w:rsidRPr="00751B05" w14:paraId="7DB1155F" w14:textId="77777777" w:rsidTr="00751B05">
        <w:trPr>
          <w:jc w:val="center"/>
        </w:trPr>
        <w:tc>
          <w:tcPr>
            <w:tcW w:w="2547" w:type="dxa"/>
            <w:vMerge/>
          </w:tcPr>
          <w:p w14:paraId="2B579FAA" w14:textId="77777777" w:rsidR="00751B05" w:rsidRPr="00751B05" w:rsidRDefault="00751B05" w:rsidP="00751B05">
            <w:pPr>
              <w:rPr>
                <w:rFonts w:ascii="Times New Roman" w:eastAsia="Times New Roman" w:hAnsi="Times New Roman" w:cs="Times New Roman"/>
                <w:bCs/>
                <w:sz w:val="24"/>
                <w:szCs w:val="24"/>
                <w:lang w:eastAsia="ru-RU"/>
              </w:rPr>
            </w:pPr>
          </w:p>
        </w:tc>
        <w:tc>
          <w:tcPr>
            <w:tcW w:w="6946" w:type="dxa"/>
          </w:tcPr>
          <w:p w14:paraId="5B94FCBF" w14:textId="77777777" w:rsidR="00751B05" w:rsidRPr="00751B05" w:rsidRDefault="00751B05" w:rsidP="00751B05">
            <w:pPr>
              <w:rPr>
                <w:rFonts w:ascii="Times New Roman" w:eastAsia="Times New Roman" w:hAnsi="Times New Roman" w:cs="Times New Roman"/>
                <w:bCs/>
                <w:sz w:val="24"/>
                <w:szCs w:val="24"/>
                <w:lang w:eastAsia="ru-RU"/>
              </w:rPr>
            </w:pPr>
          </w:p>
        </w:tc>
      </w:tr>
      <w:tr w:rsidR="00751B05" w:rsidRPr="00751B05" w14:paraId="013F5D2C" w14:textId="77777777" w:rsidTr="00751B05">
        <w:trPr>
          <w:jc w:val="center"/>
        </w:trPr>
        <w:tc>
          <w:tcPr>
            <w:tcW w:w="2547" w:type="dxa"/>
            <w:vMerge w:val="restart"/>
          </w:tcPr>
          <w:p w14:paraId="0D8DC7EA" w14:textId="77777777"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Тема 1.2</w:t>
            </w:r>
          </w:p>
          <w:p w14:paraId="133B0CCA" w14:textId="77777777"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Организация работ по стандартизации в Российской Федерации</w:t>
            </w:r>
          </w:p>
        </w:tc>
        <w:tc>
          <w:tcPr>
            <w:tcW w:w="6946" w:type="dxa"/>
          </w:tcPr>
          <w:p w14:paraId="5B665E60" w14:textId="77777777"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Содержание</w:t>
            </w:r>
          </w:p>
        </w:tc>
      </w:tr>
      <w:tr w:rsidR="00751B05" w:rsidRPr="00751B05" w14:paraId="5E4EFDC8" w14:textId="77777777" w:rsidTr="00751B05">
        <w:trPr>
          <w:jc w:val="center"/>
        </w:trPr>
        <w:tc>
          <w:tcPr>
            <w:tcW w:w="2547" w:type="dxa"/>
            <w:vMerge/>
          </w:tcPr>
          <w:p w14:paraId="76E621B8" w14:textId="77777777" w:rsidR="00751B05" w:rsidRPr="00751B05" w:rsidRDefault="00751B05" w:rsidP="00751B05">
            <w:pPr>
              <w:rPr>
                <w:rFonts w:ascii="Times New Roman" w:eastAsia="Times New Roman" w:hAnsi="Times New Roman" w:cs="Times New Roman"/>
                <w:b/>
                <w:sz w:val="24"/>
                <w:szCs w:val="24"/>
                <w:lang w:eastAsia="ru-RU"/>
              </w:rPr>
            </w:pPr>
          </w:p>
        </w:tc>
        <w:tc>
          <w:tcPr>
            <w:tcW w:w="6946" w:type="dxa"/>
          </w:tcPr>
          <w:p w14:paraId="75A88DA6" w14:textId="77777777"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sz w:val="24"/>
                <w:szCs w:val="24"/>
                <w:lang w:eastAsia="ru-RU"/>
              </w:rPr>
              <w:t>Правовые основы стандартизации и ее задачи. Органы и службы по стандартизации. Государственный контроль и надзор за соблюдением обязательных требований стандартов.</w:t>
            </w:r>
          </w:p>
        </w:tc>
      </w:tr>
      <w:tr w:rsidR="00751B05" w:rsidRPr="00751B05" w14:paraId="41C6CA02" w14:textId="77777777" w:rsidTr="00751B05">
        <w:trPr>
          <w:jc w:val="center"/>
        </w:trPr>
        <w:tc>
          <w:tcPr>
            <w:tcW w:w="2547" w:type="dxa"/>
            <w:vMerge/>
          </w:tcPr>
          <w:p w14:paraId="176AD1D4" w14:textId="77777777" w:rsidR="00751B05" w:rsidRPr="00751B05" w:rsidRDefault="00751B05" w:rsidP="00751B05">
            <w:pPr>
              <w:rPr>
                <w:rFonts w:ascii="Times New Roman" w:eastAsia="Times New Roman" w:hAnsi="Times New Roman" w:cs="Times New Roman"/>
                <w:b/>
                <w:sz w:val="24"/>
                <w:szCs w:val="24"/>
                <w:lang w:eastAsia="ru-RU"/>
              </w:rPr>
            </w:pPr>
          </w:p>
        </w:tc>
        <w:tc>
          <w:tcPr>
            <w:tcW w:w="6946" w:type="dxa"/>
          </w:tcPr>
          <w:p w14:paraId="78006244" w14:textId="77777777" w:rsidR="00751B05" w:rsidRPr="00751B05" w:rsidRDefault="00751B05" w:rsidP="00751B05">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sz w:val="24"/>
                <w:szCs w:val="24"/>
                <w:lang w:eastAsia="ru-RU"/>
              </w:rPr>
              <w:t xml:space="preserve">Маркировка продукции знаком соответствия государственным стандартам. </w:t>
            </w:r>
            <w:proofErr w:type="spellStart"/>
            <w:r w:rsidRPr="00751B05">
              <w:rPr>
                <w:rFonts w:ascii="Times New Roman" w:eastAsia="Times New Roman" w:hAnsi="Times New Roman" w:cs="Times New Roman"/>
                <w:sz w:val="24"/>
                <w:szCs w:val="24"/>
                <w:lang w:eastAsia="ru-RU"/>
              </w:rPr>
              <w:t>Нормоконтроль</w:t>
            </w:r>
            <w:proofErr w:type="spellEnd"/>
            <w:r w:rsidRPr="00751B05">
              <w:rPr>
                <w:rFonts w:ascii="Times New Roman" w:eastAsia="Times New Roman" w:hAnsi="Times New Roman" w:cs="Times New Roman"/>
                <w:sz w:val="24"/>
                <w:szCs w:val="24"/>
                <w:lang w:eastAsia="ru-RU"/>
              </w:rPr>
              <w:t xml:space="preserve"> технической документации. Единая система конструкторской документации (ЕСКД) Виды и комплектность конструкторской документации. </w:t>
            </w:r>
          </w:p>
        </w:tc>
      </w:tr>
      <w:tr w:rsidR="00751B05" w:rsidRPr="00751B05" w14:paraId="517F1997" w14:textId="77777777" w:rsidTr="00751B05">
        <w:trPr>
          <w:jc w:val="center"/>
        </w:trPr>
        <w:tc>
          <w:tcPr>
            <w:tcW w:w="2547" w:type="dxa"/>
            <w:vMerge/>
          </w:tcPr>
          <w:p w14:paraId="02407996" w14:textId="77777777" w:rsidR="00751B05" w:rsidRPr="00751B05" w:rsidRDefault="00751B05" w:rsidP="00751B05">
            <w:pPr>
              <w:rPr>
                <w:rFonts w:ascii="Times New Roman" w:eastAsia="Times New Roman" w:hAnsi="Times New Roman" w:cs="Times New Roman"/>
                <w:b/>
                <w:sz w:val="24"/>
                <w:szCs w:val="24"/>
                <w:lang w:eastAsia="ru-RU"/>
              </w:rPr>
            </w:pPr>
          </w:p>
        </w:tc>
        <w:tc>
          <w:tcPr>
            <w:tcW w:w="6946" w:type="dxa"/>
          </w:tcPr>
          <w:p w14:paraId="7E850E36" w14:textId="77777777" w:rsidR="00751B05" w:rsidRPr="00751B05" w:rsidRDefault="00751B05" w:rsidP="00751B05">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b/>
                <w:bCs/>
                <w:lang w:eastAsia="ru-RU"/>
              </w:rPr>
              <w:t>В том числе практических занятий и лабораторных работ</w:t>
            </w:r>
          </w:p>
        </w:tc>
      </w:tr>
      <w:tr w:rsidR="00751B05" w:rsidRPr="00751B05" w14:paraId="297F9664" w14:textId="77777777" w:rsidTr="00751B05">
        <w:trPr>
          <w:jc w:val="center"/>
        </w:trPr>
        <w:tc>
          <w:tcPr>
            <w:tcW w:w="2547" w:type="dxa"/>
            <w:vMerge/>
          </w:tcPr>
          <w:p w14:paraId="14059CE3" w14:textId="77777777" w:rsidR="00751B05" w:rsidRPr="00751B05" w:rsidRDefault="00751B05" w:rsidP="00751B05">
            <w:pPr>
              <w:rPr>
                <w:rFonts w:ascii="Times New Roman" w:eastAsia="Times New Roman" w:hAnsi="Times New Roman" w:cs="Times New Roman"/>
                <w:b/>
                <w:sz w:val="24"/>
                <w:szCs w:val="24"/>
                <w:lang w:eastAsia="ru-RU"/>
              </w:rPr>
            </w:pPr>
          </w:p>
        </w:tc>
        <w:tc>
          <w:tcPr>
            <w:tcW w:w="6946" w:type="dxa"/>
          </w:tcPr>
          <w:p w14:paraId="36605A93" w14:textId="77777777" w:rsidR="00751B05" w:rsidRPr="00751B05" w:rsidRDefault="00751B05" w:rsidP="00751B05">
            <w:pPr>
              <w:rPr>
                <w:rFonts w:ascii="Times New Roman" w:eastAsia="Times New Roman" w:hAnsi="Times New Roman" w:cs="Times New Roman"/>
                <w:b/>
                <w:sz w:val="24"/>
                <w:szCs w:val="24"/>
                <w:lang w:eastAsia="ru-RU"/>
              </w:rPr>
            </w:pPr>
          </w:p>
        </w:tc>
      </w:tr>
      <w:tr w:rsidR="00751B05" w:rsidRPr="00751B05" w14:paraId="43834DF6" w14:textId="77777777" w:rsidTr="00751B05">
        <w:trPr>
          <w:jc w:val="center"/>
        </w:trPr>
        <w:tc>
          <w:tcPr>
            <w:tcW w:w="9493" w:type="dxa"/>
            <w:gridSpan w:val="2"/>
          </w:tcPr>
          <w:p w14:paraId="1EB93DC4" w14:textId="77777777"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Раздел 2. Система стандартизации в отрасли</w:t>
            </w:r>
          </w:p>
        </w:tc>
      </w:tr>
      <w:tr w:rsidR="00751B05" w:rsidRPr="00751B05" w14:paraId="79884FC9" w14:textId="77777777" w:rsidTr="00751B05">
        <w:trPr>
          <w:jc w:val="center"/>
        </w:trPr>
        <w:tc>
          <w:tcPr>
            <w:tcW w:w="2547" w:type="dxa"/>
            <w:vMerge w:val="restart"/>
          </w:tcPr>
          <w:p w14:paraId="1F52B454" w14:textId="77777777"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Тема 2.1</w:t>
            </w:r>
          </w:p>
          <w:p w14:paraId="42DCCBD0" w14:textId="77777777" w:rsidR="00751B05" w:rsidRPr="00751B05" w:rsidRDefault="00751B05" w:rsidP="00751B05">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b/>
                <w:sz w:val="24"/>
                <w:szCs w:val="24"/>
                <w:lang w:eastAsia="ru-RU"/>
              </w:rPr>
              <w:t>Государственная система стандартизации и научно-технический прогресс</w:t>
            </w:r>
          </w:p>
        </w:tc>
        <w:tc>
          <w:tcPr>
            <w:tcW w:w="6946" w:type="dxa"/>
          </w:tcPr>
          <w:p w14:paraId="2B83C77A" w14:textId="77777777"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Содержание</w:t>
            </w:r>
          </w:p>
        </w:tc>
      </w:tr>
      <w:tr w:rsidR="00751B05" w:rsidRPr="00751B05" w14:paraId="231555BC" w14:textId="77777777" w:rsidTr="00751B05">
        <w:trPr>
          <w:jc w:val="center"/>
        </w:trPr>
        <w:tc>
          <w:tcPr>
            <w:tcW w:w="2547" w:type="dxa"/>
            <w:vMerge/>
          </w:tcPr>
          <w:p w14:paraId="7D69C242" w14:textId="77777777" w:rsidR="00751B05" w:rsidRPr="00751B05" w:rsidRDefault="00751B05" w:rsidP="00751B05">
            <w:pPr>
              <w:rPr>
                <w:rFonts w:ascii="Times New Roman" w:eastAsia="Times New Roman" w:hAnsi="Times New Roman" w:cs="Times New Roman"/>
                <w:b/>
                <w:sz w:val="24"/>
                <w:szCs w:val="24"/>
                <w:lang w:eastAsia="ru-RU"/>
              </w:rPr>
            </w:pPr>
          </w:p>
        </w:tc>
        <w:tc>
          <w:tcPr>
            <w:tcW w:w="6946" w:type="dxa"/>
          </w:tcPr>
          <w:p w14:paraId="5D4E6213" w14:textId="77777777" w:rsidR="00751B05" w:rsidRPr="00751B05" w:rsidRDefault="00751B05" w:rsidP="00751B05">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Интеграция управления качеством на базе стандартизации. Системный анализ в решении проблем стандартизации. Унификация и агрегатирование. Комплексная и опережающая стандартизация. Комплексные системы общетехнических стандартов.</w:t>
            </w:r>
          </w:p>
        </w:tc>
      </w:tr>
      <w:tr w:rsidR="00751B05" w:rsidRPr="00751B05" w14:paraId="5DEBC3A4" w14:textId="77777777" w:rsidTr="00751B05">
        <w:trPr>
          <w:jc w:val="center"/>
        </w:trPr>
        <w:tc>
          <w:tcPr>
            <w:tcW w:w="2547" w:type="dxa"/>
            <w:vMerge/>
          </w:tcPr>
          <w:p w14:paraId="0486D72E" w14:textId="77777777" w:rsidR="00751B05" w:rsidRPr="00751B05" w:rsidRDefault="00751B05" w:rsidP="00751B05">
            <w:pPr>
              <w:rPr>
                <w:rFonts w:ascii="Times New Roman" w:eastAsia="Times New Roman" w:hAnsi="Times New Roman" w:cs="Times New Roman"/>
                <w:b/>
                <w:sz w:val="24"/>
                <w:szCs w:val="24"/>
                <w:lang w:eastAsia="ru-RU"/>
              </w:rPr>
            </w:pPr>
          </w:p>
        </w:tc>
        <w:tc>
          <w:tcPr>
            <w:tcW w:w="6946" w:type="dxa"/>
          </w:tcPr>
          <w:p w14:paraId="43F9B6EF" w14:textId="77777777" w:rsidR="00751B05" w:rsidRPr="00751B05" w:rsidRDefault="00751B05" w:rsidP="00751B05">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b/>
                <w:bCs/>
                <w:lang w:eastAsia="ru-RU"/>
              </w:rPr>
              <w:t>В том числе практических занятий и лабораторных работ</w:t>
            </w:r>
          </w:p>
        </w:tc>
      </w:tr>
      <w:tr w:rsidR="00751B05" w:rsidRPr="00751B05" w14:paraId="5FB1F955" w14:textId="77777777" w:rsidTr="00751B05">
        <w:trPr>
          <w:jc w:val="center"/>
        </w:trPr>
        <w:tc>
          <w:tcPr>
            <w:tcW w:w="2547" w:type="dxa"/>
            <w:vMerge/>
          </w:tcPr>
          <w:p w14:paraId="38BD5C18" w14:textId="77777777" w:rsidR="00751B05" w:rsidRPr="00751B05" w:rsidRDefault="00751B05" w:rsidP="00751B05">
            <w:pPr>
              <w:rPr>
                <w:rFonts w:ascii="Times New Roman" w:eastAsia="Times New Roman" w:hAnsi="Times New Roman" w:cs="Times New Roman"/>
                <w:b/>
                <w:sz w:val="24"/>
                <w:szCs w:val="24"/>
                <w:lang w:eastAsia="ru-RU"/>
              </w:rPr>
            </w:pPr>
          </w:p>
        </w:tc>
        <w:tc>
          <w:tcPr>
            <w:tcW w:w="6946" w:type="dxa"/>
          </w:tcPr>
          <w:p w14:paraId="5382E5AD" w14:textId="77777777" w:rsidR="00751B05" w:rsidRPr="00751B05" w:rsidRDefault="00751B05" w:rsidP="00751B05">
            <w:pPr>
              <w:rPr>
                <w:rFonts w:ascii="Times New Roman" w:eastAsia="Times New Roman" w:hAnsi="Times New Roman" w:cs="Times New Roman"/>
                <w:b/>
                <w:sz w:val="24"/>
                <w:szCs w:val="24"/>
                <w:lang w:eastAsia="ru-RU"/>
              </w:rPr>
            </w:pPr>
          </w:p>
        </w:tc>
      </w:tr>
      <w:tr w:rsidR="00751B05" w:rsidRPr="00751B05" w14:paraId="6CC7767F" w14:textId="77777777" w:rsidTr="00751B05">
        <w:trPr>
          <w:jc w:val="center"/>
        </w:trPr>
        <w:tc>
          <w:tcPr>
            <w:tcW w:w="2547" w:type="dxa"/>
            <w:vMerge/>
          </w:tcPr>
          <w:p w14:paraId="49B729C4" w14:textId="77777777" w:rsidR="00751B05" w:rsidRPr="00751B05" w:rsidRDefault="00751B05" w:rsidP="00751B05">
            <w:pPr>
              <w:rPr>
                <w:rFonts w:ascii="Times New Roman" w:eastAsia="Times New Roman" w:hAnsi="Times New Roman" w:cs="Times New Roman"/>
                <w:b/>
                <w:sz w:val="24"/>
                <w:szCs w:val="24"/>
                <w:lang w:eastAsia="ru-RU"/>
              </w:rPr>
            </w:pPr>
          </w:p>
        </w:tc>
        <w:tc>
          <w:tcPr>
            <w:tcW w:w="6946" w:type="dxa"/>
          </w:tcPr>
          <w:p w14:paraId="12CA0FA9" w14:textId="77777777" w:rsidR="00751B05" w:rsidRPr="00751B05" w:rsidRDefault="00751B05" w:rsidP="00751B05">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b/>
                <w:bCs/>
                <w:lang w:eastAsia="ru-RU"/>
              </w:rPr>
              <w:t>Самостоятельная работа обучающихся</w:t>
            </w:r>
          </w:p>
        </w:tc>
      </w:tr>
      <w:tr w:rsidR="00751B05" w:rsidRPr="00751B05" w14:paraId="1FAE9BB4" w14:textId="77777777" w:rsidTr="00751B05">
        <w:trPr>
          <w:jc w:val="center"/>
        </w:trPr>
        <w:tc>
          <w:tcPr>
            <w:tcW w:w="2547" w:type="dxa"/>
            <w:vMerge/>
          </w:tcPr>
          <w:p w14:paraId="3B19D781" w14:textId="77777777" w:rsidR="00751B05" w:rsidRPr="00751B05" w:rsidRDefault="00751B05" w:rsidP="00751B05">
            <w:pPr>
              <w:rPr>
                <w:rFonts w:ascii="Times New Roman" w:eastAsia="Times New Roman" w:hAnsi="Times New Roman" w:cs="Times New Roman"/>
                <w:b/>
                <w:sz w:val="24"/>
                <w:szCs w:val="24"/>
                <w:lang w:eastAsia="ru-RU"/>
              </w:rPr>
            </w:pPr>
          </w:p>
        </w:tc>
        <w:tc>
          <w:tcPr>
            <w:tcW w:w="6946" w:type="dxa"/>
          </w:tcPr>
          <w:p w14:paraId="696D42F5" w14:textId="77777777" w:rsidR="00751B05" w:rsidRPr="00751B05" w:rsidRDefault="00751B05" w:rsidP="00751B05">
            <w:pPr>
              <w:rPr>
                <w:rFonts w:ascii="Times New Roman" w:eastAsia="Times New Roman" w:hAnsi="Times New Roman" w:cs="Times New Roman"/>
                <w:bCs/>
                <w:sz w:val="24"/>
                <w:szCs w:val="24"/>
                <w:lang w:eastAsia="ru-RU"/>
              </w:rPr>
            </w:pPr>
          </w:p>
        </w:tc>
      </w:tr>
      <w:tr w:rsidR="00751B05" w:rsidRPr="00751B05" w14:paraId="120DDB12" w14:textId="77777777" w:rsidTr="00751B05">
        <w:trPr>
          <w:jc w:val="center"/>
        </w:trPr>
        <w:tc>
          <w:tcPr>
            <w:tcW w:w="2547" w:type="dxa"/>
            <w:vMerge w:val="restart"/>
          </w:tcPr>
          <w:p w14:paraId="0898150C" w14:textId="77777777"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Тема 2.2</w:t>
            </w:r>
          </w:p>
          <w:p w14:paraId="4D6C19DE" w14:textId="77777777" w:rsidR="00751B05" w:rsidRPr="00751B05" w:rsidRDefault="00751B05" w:rsidP="00751B05">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b/>
                <w:sz w:val="24"/>
                <w:szCs w:val="24"/>
                <w:lang w:eastAsia="ru-RU"/>
              </w:rPr>
              <w:t>Стандартизация основных норм взаимозаменяемости</w:t>
            </w:r>
          </w:p>
        </w:tc>
        <w:tc>
          <w:tcPr>
            <w:tcW w:w="6946" w:type="dxa"/>
          </w:tcPr>
          <w:p w14:paraId="47292F71" w14:textId="77777777" w:rsidR="00751B05" w:rsidRPr="00751B05" w:rsidRDefault="00751B05" w:rsidP="00751B05">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b/>
                <w:sz w:val="24"/>
                <w:szCs w:val="24"/>
                <w:lang w:eastAsia="ru-RU"/>
              </w:rPr>
              <w:t>Содержание</w:t>
            </w:r>
          </w:p>
        </w:tc>
      </w:tr>
      <w:tr w:rsidR="00751B05" w:rsidRPr="00751B05" w14:paraId="4CE134D3" w14:textId="77777777" w:rsidTr="00751B05">
        <w:trPr>
          <w:jc w:val="center"/>
        </w:trPr>
        <w:tc>
          <w:tcPr>
            <w:tcW w:w="2547" w:type="dxa"/>
            <w:vMerge/>
          </w:tcPr>
          <w:p w14:paraId="3899ECEC" w14:textId="77777777" w:rsidR="00751B05" w:rsidRPr="00751B05" w:rsidRDefault="00751B05" w:rsidP="00751B05">
            <w:pPr>
              <w:rPr>
                <w:rFonts w:ascii="Times New Roman" w:eastAsia="Times New Roman" w:hAnsi="Times New Roman" w:cs="Times New Roman"/>
                <w:bCs/>
                <w:sz w:val="24"/>
                <w:szCs w:val="24"/>
                <w:lang w:eastAsia="ru-RU"/>
              </w:rPr>
            </w:pPr>
          </w:p>
        </w:tc>
        <w:tc>
          <w:tcPr>
            <w:tcW w:w="6946" w:type="dxa"/>
          </w:tcPr>
          <w:p w14:paraId="0422FA19" w14:textId="77777777" w:rsidR="00751B05" w:rsidRPr="00751B05" w:rsidRDefault="00751B05" w:rsidP="00751B05">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bCs/>
                <w:sz w:val="24"/>
                <w:szCs w:val="24"/>
                <w:lang w:eastAsia="ru-RU"/>
              </w:rPr>
              <w:t xml:space="preserve"> </w:t>
            </w:r>
            <w:r w:rsidRPr="00751B05">
              <w:rPr>
                <w:rFonts w:ascii="Times New Roman" w:eastAsia="Calibri" w:hAnsi="Times New Roman" w:cs="Times New Roman"/>
                <w:color w:val="000000"/>
                <w:sz w:val="24"/>
                <w:szCs w:val="24"/>
                <w:shd w:val="clear" w:color="auto" w:fill="FFFFFF"/>
              </w:rPr>
              <w:t xml:space="preserve">Понятие и виды взаимозаменяемости. Факторы, влияющие на погрешность обработки и измерения. </w:t>
            </w:r>
            <w:r w:rsidRPr="00751B05">
              <w:rPr>
                <w:rFonts w:ascii="Times New Roman" w:eastAsia="Times New Roman" w:hAnsi="Times New Roman" w:cs="Times New Roman"/>
                <w:sz w:val="24"/>
                <w:szCs w:val="24"/>
                <w:lang w:eastAsia="ru-RU"/>
              </w:rPr>
              <w:t>Модель стандартизации основных норм взаимозаменяемости. Понятие системы. Структура системы. Систематизация допусков. Систематизация посадок</w:t>
            </w:r>
          </w:p>
        </w:tc>
      </w:tr>
      <w:tr w:rsidR="00751B05" w:rsidRPr="00751B05" w14:paraId="55667FE3" w14:textId="77777777" w:rsidTr="00751B05">
        <w:trPr>
          <w:jc w:val="center"/>
        </w:trPr>
        <w:tc>
          <w:tcPr>
            <w:tcW w:w="2547" w:type="dxa"/>
            <w:vMerge/>
          </w:tcPr>
          <w:p w14:paraId="76B44EC7" w14:textId="77777777" w:rsidR="00751B05" w:rsidRPr="00751B05" w:rsidRDefault="00751B05" w:rsidP="00751B05">
            <w:pPr>
              <w:rPr>
                <w:rFonts w:ascii="Times New Roman" w:eastAsia="Times New Roman" w:hAnsi="Times New Roman" w:cs="Times New Roman"/>
                <w:bCs/>
                <w:sz w:val="24"/>
                <w:szCs w:val="24"/>
                <w:lang w:eastAsia="ru-RU"/>
              </w:rPr>
            </w:pPr>
          </w:p>
        </w:tc>
        <w:tc>
          <w:tcPr>
            <w:tcW w:w="6946" w:type="dxa"/>
          </w:tcPr>
          <w:p w14:paraId="7E3F171C" w14:textId="77777777" w:rsidR="00751B05" w:rsidRPr="00751B05" w:rsidRDefault="00751B05" w:rsidP="00751B05">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sz w:val="24"/>
                <w:szCs w:val="24"/>
                <w:lang w:eastAsia="ru-RU"/>
              </w:rPr>
              <w:t>Стандартизация точности гладких цилиндрических соединений (ГЦС). Системы допусков и посадок ГЦС. Предельные отклонения. Автоматизированный поиск нормативной точности.</w:t>
            </w:r>
          </w:p>
        </w:tc>
      </w:tr>
      <w:tr w:rsidR="00751B05" w:rsidRPr="00751B05" w14:paraId="425F03DE" w14:textId="77777777" w:rsidTr="00751B05">
        <w:trPr>
          <w:jc w:val="center"/>
        </w:trPr>
        <w:tc>
          <w:tcPr>
            <w:tcW w:w="2547" w:type="dxa"/>
            <w:vMerge/>
          </w:tcPr>
          <w:p w14:paraId="584504E6" w14:textId="77777777" w:rsidR="00751B05" w:rsidRPr="00751B05" w:rsidRDefault="00751B05" w:rsidP="00751B05">
            <w:pPr>
              <w:rPr>
                <w:rFonts w:ascii="Times New Roman" w:eastAsia="Times New Roman" w:hAnsi="Times New Roman" w:cs="Times New Roman"/>
                <w:bCs/>
                <w:sz w:val="24"/>
                <w:szCs w:val="24"/>
                <w:lang w:eastAsia="ru-RU"/>
              </w:rPr>
            </w:pPr>
          </w:p>
        </w:tc>
        <w:tc>
          <w:tcPr>
            <w:tcW w:w="6946" w:type="dxa"/>
          </w:tcPr>
          <w:p w14:paraId="6AD9D8CC" w14:textId="77777777" w:rsidR="00751B05" w:rsidRPr="00751B05" w:rsidRDefault="00751B05" w:rsidP="00751B05">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b/>
                <w:bCs/>
                <w:lang w:eastAsia="ru-RU"/>
              </w:rPr>
              <w:t>В том числе практических занятий и лабораторных работ</w:t>
            </w:r>
          </w:p>
        </w:tc>
      </w:tr>
      <w:tr w:rsidR="00751B05" w:rsidRPr="00751B05" w14:paraId="4855E07B" w14:textId="77777777" w:rsidTr="00751B05">
        <w:trPr>
          <w:jc w:val="center"/>
        </w:trPr>
        <w:tc>
          <w:tcPr>
            <w:tcW w:w="2547" w:type="dxa"/>
            <w:vMerge/>
          </w:tcPr>
          <w:p w14:paraId="52243BEE" w14:textId="77777777" w:rsidR="00751B05" w:rsidRPr="00751B05" w:rsidRDefault="00751B05" w:rsidP="00751B05">
            <w:pPr>
              <w:rPr>
                <w:rFonts w:ascii="Times New Roman" w:eastAsia="Times New Roman" w:hAnsi="Times New Roman" w:cs="Times New Roman"/>
                <w:bCs/>
                <w:sz w:val="24"/>
                <w:szCs w:val="24"/>
                <w:lang w:eastAsia="ru-RU"/>
              </w:rPr>
            </w:pPr>
          </w:p>
        </w:tc>
        <w:tc>
          <w:tcPr>
            <w:tcW w:w="6946" w:type="dxa"/>
          </w:tcPr>
          <w:p w14:paraId="531C02F6" w14:textId="77777777" w:rsidR="00751B05" w:rsidRPr="00751B05" w:rsidRDefault="00751B05" w:rsidP="00751B05">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 xml:space="preserve">Практическая работа </w:t>
            </w:r>
          </w:p>
          <w:p w14:paraId="74AA679D" w14:textId="77777777" w:rsidR="00751B05" w:rsidRPr="00751B05" w:rsidRDefault="00751B05" w:rsidP="00751B05">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Нормирование точности гладких элементов деталей и соединений. Образование полей допусков. Освоение системы построения допусков и посадок на гладкие соединения</w:t>
            </w:r>
          </w:p>
        </w:tc>
      </w:tr>
      <w:tr w:rsidR="00751B05" w:rsidRPr="00751B05" w14:paraId="44C6DB74" w14:textId="77777777" w:rsidTr="00751B05">
        <w:trPr>
          <w:jc w:val="center"/>
        </w:trPr>
        <w:tc>
          <w:tcPr>
            <w:tcW w:w="2547" w:type="dxa"/>
            <w:vMerge/>
          </w:tcPr>
          <w:p w14:paraId="21919EA2" w14:textId="77777777" w:rsidR="00751B05" w:rsidRPr="00751B05" w:rsidRDefault="00751B05" w:rsidP="00751B05">
            <w:pPr>
              <w:rPr>
                <w:rFonts w:ascii="Times New Roman" w:eastAsia="Times New Roman" w:hAnsi="Times New Roman" w:cs="Times New Roman"/>
                <w:bCs/>
                <w:sz w:val="24"/>
                <w:szCs w:val="24"/>
                <w:lang w:eastAsia="ru-RU"/>
              </w:rPr>
            </w:pPr>
          </w:p>
        </w:tc>
        <w:tc>
          <w:tcPr>
            <w:tcW w:w="6946" w:type="dxa"/>
          </w:tcPr>
          <w:p w14:paraId="6A7F7F6C" w14:textId="77777777" w:rsidR="00751B05" w:rsidRPr="00751B05" w:rsidRDefault="00751B05" w:rsidP="00751B05">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 xml:space="preserve">Практическая работа </w:t>
            </w:r>
          </w:p>
          <w:p w14:paraId="38483285" w14:textId="77777777" w:rsidR="00751B05" w:rsidRPr="00751B05" w:rsidRDefault="00751B05" w:rsidP="00751B05">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Нормирование точности формы и расположения поверхностей. Основные понятия о допусках формы и расположения. Обозначение допуска формы и расположения на чертежах.</w:t>
            </w:r>
          </w:p>
        </w:tc>
      </w:tr>
      <w:tr w:rsidR="00751B05" w:rsidRPr="00751B05" w14:paraId="12CF308D" w14:textId="77777777" w:rsidTr="00751B05">
        <w:trPr>
          <w:jc w:val="center"/>
        </w:trPr>
        <w:tc>
          <w:tcPr>
            <w:tcW w:w="2547" w:type="dxa"/>
            <w:vMerge/>
          </w:tcPr>
          <w:p w14:paraId="1BDDC164" w14:textId="77777777" w:rsidR="00751B05" w:rsidRPr="00751B05" w:rsidRDefault="00751B05" w:rsidP="00751B05">
            <w:pPr>
              <w:rPr>
                <w:rFonts w:ascii="Times New Roman" w:eastAsia="Times New Roman" w:hAnsi="Times New Roman" w:cs="Times New Roman"/>
                <w:bCs/>
                <w:sz w:val="24"/>
                <w:szCs w:val="24"/>
                <w:lang w:eastAsia="ru-RU"/>
              </w:rPr>
            </w:pPr>
          </w:p>
        </w:tc>
        <w:tc>
          <w:tcPr>
            <w:tcW w:w="6946" w:type="dxa"/>
          </w:tcPr>
          <w:p w14:paraId="2550E169" w14:textId="77777777" w:rsidR="00751B05" w:rsidRPr="00751B05" w:rsidRDefault="00751B05" w:rsidP="00751B05">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 xml:space="preserve">Практическая работа </w:t>
            </w:r>
          </w:p>
          <w:p w14:paraId="2AE448F2" w14:textId="77777777" w:rsidR="00751B05" w:rsidRPr="00751B05" w:rsidRDefault="00751B05" w:rsidP="00751B05">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Расчет погрешностей измерений</w:t>
            </w:r>
          </w:p>
        </w:tc>
      </w:tr>
      <w:tr w:rsidR="00751B05" w:rsidRPr="00751B05" w14:paraId="076EB6FE" w14:textId="77777777" w:rsidTr="00751B05">
        <w:trPr>
          <w:jc w:val="center"/>
        </w:trPr>
        <w:tc>
          <w:tcPr>
            <w:tcW w:w="2547" w:type="dxa"/>
            <w:vMerge/>
          </w:tcPr>
          <w:p w14:paraId="31865363" w14:textId="77777777" w:rsidR="00751B05" w:rsidRPr="00751B05" w:rsidRDefault="00751B05" w:rsidP="00751B05">
            <w:pPr>
              <w:rPr>
                <w:rFonts w:ascii="Times New Roman" w:eastAsia="Times New Roman" w:hAnsi="Times New Roman" w:cs="Times New Roman"/>
                <w:bCs/>
                <w:sz w:val="24"/>
                <w:szCs w:val="24"/>
                <w:lang w:eastAsia="ru-RU"/>
              </w:rPr>
            </w:pPr>
          </w:p>
        </w:tc>
        <w:tc>
          <w:tcPr>
            <w:tcW w:w="6946" w:type="dxa"/>
          </w:tcPr>
          <w:p w14:paraId="0939BF5B" w14:textId="77777777" w:rsidR="00751B05" w:rsidRPr="00751B05" w:rsidRDefault="00751B05" w:rsidP="00751B05">
            <w:pPr>
              <w:rPr>
                <w:rFonts w:ascii="Times New Roman" w:eastAsia="Times New Roman" w:hAnsi="Times New Roman" w:cs="Times New Roman"/>
                <w:b/>
                <w:bCs/>
                <w:lang w:eastAsia="ru-RU"/>
              </w:rPr>
            </w:pPr>
            <w:r w:rsidRPr="00751B05">
              <w:rPr>
                <w:rFonts w:ascii="Times New Roman" w:eastAsia="Times New Roman" w:hAnsi="Times New Roman" w:cs="Times New Roman"/>
                <w:b/>
                <w:bCs/>
                <w:lang w:eastAsia="ru-RU"/>
              </w:rPr>
              <w:t>Самостоятельная работа обучающихся</w:t>
            </w:r>
          </w:p>
        </w:tc>
      </w:tr>
      <w:tr w:rsidR="00751B05" w:rsidRPr="00751B05" w14:paraId="64123C61" w14:textId="77777777" w:rsidTr="00751B05">
        <w:trPr>
          <w:jc w:val="center"/>
        </w:trPr>
        <w:tc>
          <w:tcPr>
            <w:tcW w:w="2547" w:type="dxa"/>
            <w:vMerge/>
          </w:tcPr>
          <w:p w14:paraId="3D6ED2D7" w14:textId="77777777" w:rsidR="00751B05" w:rsidRPr="00751B05" w:rsidRDefault="00751B05" w:rsidP="00751B05">
            <w:pPr>
              <w:rPr>
                <w:rFonts w:ascii="Times New Roman" w:eastAsia="Times New Roman" w:hAnsi="Times New Roman" w:cs="Times New Roman"/>
                <w:bCs/>
                <w:sz w:val="24"/>
                <w:szCs w:val="24"/>
                <w:lang w:eastAsia="ru-RU"/>
              </w:rPr>
            </w:pPr>
          </w:p>
        </w:tc>
        <w:tc>
          <w:tcPr>
            <w:tcW w:w="6946" w:type="dxa"/>
          </w:tcPr>
          <w:p w14:paraId="5F9B4E28" w14:textId="77777777" w:rsidR="00751B05" w:rsidRPr="00751B05" w:rsidRDefault="00751B05" w:rsidP="00751B05">
            <w:pPr>
              <w:rPr>
                <w:rFonts w:ascii="Times New Roman" w:eastAsia="Times New Roman" w:hAnsi="Times New Roman" w:cs="Times New Roman"/>
                <w:bCs/>
                <w:sz w:val="24"/>
                <w:szCs w:val="24"/>
                <w:lang w:eastAsia="ru-RU"/>
              </w:rPr>
            </w:pPr>
          </w:p>
        </w:tc>
      </w:tr>
      <w:tr w:rsidR="00751B05" w:rsidRPr="00751B05" w14:paraId="13CDF160" w14:textId="77777777" w:rsidTr="00751B05">
        <w:trPr>
          <w:jc w:val="center"/>
        </w:trPr>
        <w:tc>
          <w:tcPr>
            <w:tcW w:w="2547" w:type="dxa"/>
            <w:vMerge w:val="restart"/>
          </w:tcPr>
          <w:p w14:paraId="2AA34C00" w14:textId="77777777"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Тема 2.3 Основы метрологии</w:t>
            </w:r>
          </w:p>
        </w:tc>
        <w:tc>
          <w:tcPr>
            <w:tcW w:w="6946" w:type="dxa"/>
          </w:tcPr>
          <w:p w14:paraId="55A77204" w14:textId="77777777"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Содержание</w:t>
            </w:r>
          </w:p>
        </w:tc>
      </w:tr>
      <w:tr w:rsidR="00751B05" w:rsidRPr="00751B05" w14:paraId="6ACA1C67" w14:textId="77777777" w:rsidTr="00751B05">
        <w:trPr>
          <w:jc w:val="center"/>
        </w:trPr>
        <w:tc>
          <w:tcPr>
            <w:tcW w:w="2547" w:type="dxa"/>
            <w:vMerge/>
          </w:tcPr>
          <w:p w14:paraId="5EB1B542" w14:textId="77777777" w:rsidR="00751B05" w:rsidRPr="00751B05" w:rsidRDefault="00751B05" w:rsidP="00751B05">
            <w:pPr>
              <w:rPr>
                <w:rFonts w:ascii="Times New Roman" w:eastAsia="Times New Roman" w:hAnsi="Times New Roman" w:cs="Times New Roman"/>
                <w:bCs/>
                <w:sz w:val="24"/>
                <w:szCs w:val="24"/>
                <w:lang w:eastAsia="ru-RU"/>
              </w:rPr>
            </w:pPr>
          </w:p>
        </w:tc>
        <w:tc>
          <w:tcPr>
            <w:tcW w:w="6946" w:type="dxa"/>
          </w:tcPr>
          <w:p w14:paraId="62838675" w14:textId="77777777" w:rsidR="00751B05" w:rsidRPr="00751B05" w:rsidRDefault="00751B05" w:rsidP="00751B05">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Общие сведения о метрологии. Триада приоритетных составляющих метрологии. Задачи метрологии. Нормативно-правовая основа метрологического обеспечения точности. Метрологическая служба. Основные термины и определения.</w:t>
            </w:r>
          </w:p>
        </w:tc>
      </w:tr>
      <w:tr w:rsidR="00751B05" w:rsidRPr="00751B05" w14:paraId="746D9DD5" w14:textId="77777777" w:rsidTr="00751B05">
        <w:trPr>
          <w:jc w:val="center"/>
        </w:trPr>
        <w:tc>
          <w:tcPr>
            <w:tcW w:w="2547" w:type="dxa"/>
            <w:vMerge/>
          </w:tcPr>
          <w:p w14:paraId="66B09CD1" w14:textId="77777777" w:rsidR="00751B05" w:rsidRPr="00751B05" w:rsidRDefault="00751B05" w:rsidP="00751B05">
            <w:pPr>
              <w:rPr>
                <w:rFonts w:ascii="Times New Roman" w:eastAsia="Times New Roman" w:hAnsi="Times New Roman" w:cs="Times New Roman"/>
                <w:bCs/>
                <w:sz w:val="24"/>
                <w:szCs w:val="24"/>
                <w:lang w:eastAsia="ru-RU"/>
              </w:rPr>
            </w:pPr>
          </w:p>
        </w:tc>
        <w:tc>
          <w:tcPr>
            <w:tcW w:w="6946" w:type="dxa"/>
          </w:tcPr>
          <w:p w14:paraId="207CF271" w14:textId="77777777" w:rsidR="00751B05" w:rsidRPr="00751B05" w:rsidRDefault="00751B05" w:rsidP="00751B05">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 xml:space="preserve"> Стандартизация в системе технологического контроля и измерений. Документы объектов стандартизации в сфере метрологии на: компоненты систем контроля и измерения, методологию организацию и управление, системные принципы экономики и элементы информационных технологий</w:t>
            </w:r>
          </w:p>
        </w:tc>
      </w:tr>
      <w:tr w:rsidR="00751B05" w:rsidRPr="00751B05" w14:paraId="533EB0F2" w14:textId="77777777" w:rsidTr="00751B05">
        <w:trPr>
          <w:jc w:val="center"/>
        </w:trPr>
        <w:tc>
          <w:tcPr>
            <w:tcW w:w="2547" w:type="dxa"/>
            <w:vMerge/>
          </w:tcPr>
          <w:p w14:paraId="2C4CEAD8" w14:textId="77777777" w:rsidR="00751B05" w:rsidRPr="00751B05" w:rsidRDefault="00751B05" w:rsidP="00751B05">
            <w:pPr>
              <w:rPr>
                <w:rFonts w:ascii="Times New Roman" w:eastAsia="Times New Roman" w:hAnsi="Times New Roman" w:cs="Times New Roman"/>
                <w:bCs/>
                <w:sz w:val="24"/>
                <w:szCs w:val="24"/>
                <w:lang w:eastAsia="ru-RU"/>
              </w:rPr>
            </w:pPr>
          </w:p>
        </w:tc>
        <w:tc>
          <w:tcPr>
            <w:tcW w:w="6946" w:type="dxa"/>
          </w:tcPr>
          <w:p w14:paraId="1DDA1AB1" w14:textId="77777777" w:rsidR="00751B05" w:rsidRPr="00751B05" w:rsidRDefault="00751B05" w:rsidP="00751B05">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b/>
                <w:bCs/>
                <w:lang w:eastAsia="ru-RU"/>
              </w:rPr>
              <w:t>В том числе практических занятий и лабораторных работ</w:t>
            </w:r>
          </w:p>
        </w:tc>
      </w:tr>
      <w:tr w:rsidR="00751B05" w:rsidRPr="00751B05" w14:paraId="1B55A9A0" w14:textId="77777777" w:rsidTr="00751B05">
        <w:trPr>
          <w:jc w:val="center"/>
        </w:trPr>
        <w:tc>
          <w:tcPr>
            <w:tcW w:w="2547" w:type="dxa"/>
            <w:vMerge/>
          </w:tcPr>
          <w:p w14:paraId="27171A0B" w14:textId="77777777" w:rsidR="00751B05" w:rsidRPr="00751B05" w:rsidRDefault="00751B05" w:rsidP="00751B05">
            <w:pPr>
              <w:rPr>
                <w:rFonts w:ascii="Times New Roman" w:eastAsia="Times New Roman" w:hAnsi="Times New Roman" w:cs="Times New Roman"/>
                <w:bCs/>
                <w:sz w:val="24"/>
                <w:szCs w:val="24"/>
                <w:lang w:eastAsia="ru-RU"/>
              </w:rPr>
            </w:pPr>
          </w:p>
        </w:tc>
        <w:tc>
          <w:tcPr>
            <w:tcW w:w="6946" w:type="dxa"/>
          </w:tcPr>
          <w:p w14:paraId="3C4EE194" w14:textId="77777777" w:rsidR="00751B05" w:rsidRPr="00751B05" w:rsidRDefault="00751B05" w:rsidP="00751B05">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 xml:space="preserve">Практическая работа </w:t>
            </w:r>
          </w:p>
          <w:p w14:paraId="3930AC7A" w14:textId="77777777" w:rsidR="00751B05" w:rsidRPr="00751B05" w:rsidRDefault="00751B05" w:rsidP="00751B05">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Выбор средств измерений. Изучение методов поверок средств измерений</w:t>
            </w:r>
          </w:p>
        </w:tc>
      </w:tr>
      <w:tr w:rsidR="00751B05" w:rsidRPr="00751B05" w14:paraId="0B9DA4A1" w14:textId="77777777" w:rsidTr="00751B05">
        <w:trPr>
          <w:jc w:val="center"/>
        </w:trPr>
        <w:tc>
          <w:tcPr>
            <w:tcW w:w="2547" w:type="dxa"/>
            <w:vMerge/>
          </w:tcPr>
          <w:p w14:paraId="405928C8" w14:textId="77777777" w:rsidR="00751B05" w:rsidRPr="00751B05" w:rsidRDefault="00751B05" w:rsidP="00751B05">
            <w:pPr>
              <w:rPr>
                <w:rFonts w:ascii="Times New Roman" w:eastAsia="Times New Roman" w:hAnsi="Times New Roman" w:cs="Times New Roman"/>
                <w:bCs/>
                <w:sz w:val="24"/>
                <w:szCs w:val="24"/>
                <w:lang w:eastAsia="ru-RU"/>
              </w:rPr>
            </w:pPr>
          </w:p>
        </w:tc>
        <w:tc>
          <w:tcPr>
            <w:tcW w:w="6946" w:type="dxa"/>
          </w:tcPr>
          <w:p w14:paraId="377E4956" w14:textId="77777777" w:rsidR="00751B05" w:rsidRPr="00751B05" w:rsidRDefault="00751B05" w:rsidP="00751B05">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 xml:space="preserve">Практическая работа </w:t>
            </w:r>
          </w:p>
          <w:p w14:paraId="02D0496E" w14:textId="77777777" w:rsidR="00751B05" w:rsidRPr="00751B05" w:rsidRDefault="00751B05" w:rsidP="00751B05">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Нахождение грубых погрешностей по результатам нескольких измерений физических величин</w:t>
            </w:r>
          </w:p>
        </w:tc>
      </w:tr>
      <w:tr w:rsidR="00751B05" w:rsidRPr="00751B05" w14:paraId="0915434B" w14:textId="77777777" w:rsidTr="00751B05">
        <w:trPr>
          <w:jc w:val="center"/>
        </w:trPr>
        <w:tc>
          <w:tcPr>
            <w:tcW w:w="2547" w:type="dxa"/>
            <w:vMerge/>
          </w:tcPr>
          <w:p w14:paraId="39C179A6" w14:textId="77777777" w:rsidR="00751B05" w:rsidRPr="00751B05" w:rsidRDefault="00751B05" w:rsidP="00751B05">
            <w:pPr>
              <w:rPr>
                <w:rFonts w:ascii="Times New Roman" w:eastAsia="Times New Roman" w:hAnsi="Times New Roman" w:cs="Times New Roman"/>
                <w:bCs/>
                <w:sz w:val="24"/>
                <w:szCs w:val="24"/>
                <w:lang w:eastAsia="ru-RU"/>
              </w:rPr>
            </w:pPr>
          </w:p>
        </w:tc>
        <w:tc>
          <w:tcPr>
            <w:tcW w:w="6946" w:type="dxa"/>
          </w:tcPr>
          <w:p w14:paraId="4E64B8E0" w14:textId="77777777" w:rsidR="00751B05" w:rsidRPr="00751B05" w:rsidRDefault="00751B05" w:rsidP="00751B05">
            <w:pPr>
              <w:rPr>
                <w:rFonts w:ascii="Times New Roman" w:eastAsia="Times New Roman" w:hAnsi="Times New Roman" w:cs="Times New Roman"/>
                <w:b/>
                <w:bCs/>
                <w:lang w:eastAsia="ru-RU"/>
              </w:rPr>
            </w:pPr>
            <w:r w:rsidRPr="00751B05">
              <w:rPr>
                <w:rFonts w:ascii="Times New Roman" w:eastAsia="Times New Roman" w:hAnsi="Times New Roman" w:cs="Times New Roman"/>
                <w:b/>
                <w:bCs/>
                <w:lang w:eastAsia="ru-RU"/>
              </w:rPr>
              <w:t>Самостоятельная работа обучающихся</w:t>
            </w:r>
          </w:p>
        </w:tc>
      </w:tr>
      <w:tr w:rsidR="00751B05" w:rsidRPr="00751B05" w14:paraId="1DBBD3E1" w14:textId="77777777" w:rsidTr="00751B05">
        <w:trPr>
          <w:jc w:val="center"/>
        </w:trPr>
        <w:tc>
          <w:tcPr>
            <w:tcW w:w="2547" w:type="dxa"/>
            <w:vMerge/>
          </w:tcPr>
          <w:p w14:paraId="0FC34687" w14:textId="77777777" w:rsidR="00751B05" w:rsidRPr="00751B05" w:rsidRDefault="00751B05" w:rsidP="00751B05">
            <w:pPr>
              <w:rPr>
                <w:rFonts w:ascii="Times New Roman" w:eastAsia="Times New Roman" w:hAnsi="Times New Roman" w:cs="Times New Roman"/>
                <w:bCs/>
                <w:sz w:val="24"/>
                <w:szCs w:val="24"/>
                <w:lang w:eastAsia="ru-RU"/>
              </w:rPr>
            </w:pPr>
          </w:p>
        </w:tc>
        <w:tc>
          <w:tcPr>
            <w:tcW w:w="6946" w:type="dxa"/>
          </w:tcPr>
          <w:p w14:paraId="517557F3" w14:textId="77777777" w:rsidR="00751B05" w:rsidRPr="00751B05" w:rsidRDefault="00751B05" w:rsidP="00751B05">
            <w:pPr>
              <w:rPr>
                <w:rFonts w:ascii="Times New Roman" w:eastAsia="Times New Roman" w:hAnsi="Times New Roman" w:cs="Times New Roman"/>
                <w:b/>
                <w:sz w:val="24"/>
                <w:szCs w:val="24"/>
                <w:lang w:eastAsia="ru-RU"/>
              </w:rPr>
            </w:pPr>
          </w:p>
        </w:tc>
      </w:tr>
      <w:tr w:rsidR="00751B05" w:rsidRPr="00751B05" w14:paraId="522FD5D4" w14:textId="77777777" w:rsidTr="00751B05">
        <w:trPr>
          <w:jc w:val="center"/>
        </w:trPr>
        <w:tc>
          <w:tcPr>
            <w:tcW w:w="9493" w:type="dxa"/>
            <w:gridSpan w:val="2"/>
          </w:tcPr>
          <w:p w14:paraId="49BC26F8" w14:textId="77777777"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Раздел 3. Управление качеством продукции и стандартизации</w:t>
            </w:r>
          </w:p>
        </w:tc>
      </w:tr>
      <w:tr w:rsidR="00751B05" w:rsidRPr="00751B05" w14:paraId="6CE19B01" w14:textId="77777777" w:rsidTr="00751B05">
        <w:trPr>
          <w:jc w:val="center"/>
        </w:trPr>
        <w:tc>
          <w:tcPr>
            <w:tcW w:w="2547" w:type="dxa"/>
            <w:vMerge w:val="restart"/>
          </w:tcPr>
          <w:p w14:paraId="102B08C6" w14:textId="77777777"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Тема 3.1</w:t>
            </w:r>
          </w:p>
          <w:p w14:paraId="5DFC56D7" w14:textId="77777777"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Основы управления качеством</w:t>
            </w:r>
          </w:p>
        </w:tc>
        <w:tc>
          <w:tcPr>
            <w:tcW w:w="6946" w:type="dxa"/>
          </w:tcPr>
          <w:p w14:paraId="349C57D0" w14:textId="77777777"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Содержание</w:t>
            </w:r>
          </w:p>
        </w:tc>
      </w:tr>
      <w:tr w:rsidR="00751B05" w:rsidRPr="00751B05" w14:paraId="575A06C1" w14:textId="77777777" w:rsidTr="00751B05">
        <w:trPr>
          <w:jc w:val="center"/>
        </w:trPr>
        <w:tc>
          <w:tcPr>
            <w:tcW w:w="2547" w:type="dxa"/>
            <w:vMerge/>
          </w:tcPr>
          <w:p w14:paraId="26046A67" w14:textId="77777777" w:rsidR="00751B05" w:rsidRPr="00751B05" w:rsidRDefault="00751B05" w:rsidP="00751B05">
            <w:pPr>
              <w:rPr>
                <w:rFonts w:ascii="Times New Roman" w:eastAsia="Times New Roman" w:hAnsi="Times New Roman" w:cs="Times New Roman"/>
                <w:b/>
                <w:sz w:val="24"/>
                <w:szCs w:val="24"/>
                <w:lang w:eastAsia="ru-RU"/>
              </w:rPr>
            </w:pPr>
          </w:p>
        </w:tc>
        <w:tc>
          <w:tcPr>
            <w:tcW w:w="6946" w:type="dxa"/>
          </w:tcPr>
          <w:p w14:paraId="1272C0C5" w14:textId="77777777" w:rsidR="00751B05" w:rsidRPr="00751B05" w:rsidRDefault="00751B05" w:rsidP="00751B05">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 xml:space="preserve"> Методологические основы управления качеством. Объекты и проблема управления. Методический подход. Требования управления. Принципы теории управления. Сущность управления качеством продукции, планирование потребностей, проектирование и разработка продукции и процессов</w:t>
            </w:r>
          </w:p>
        </w:tc>
      </w:tr>
      <w:tr w:rsidR="00751B05" w:rsidRPr="00751B05" w14:paraId="791E05EB" w14:textId="77777777" w:rsidTr="00751B05">
        <w:trPr>
          <w:jc w:val="center"/>
        </w:trPr>
        <w:tc>
          <w:tcPr>
            <w:tcW w:w="2547" w:type="dxa"/>
            <w:vMerge/>
          </w:tcPr>
          <w:p w14:paraId="33C1F501" w14:textId="77777777" w:rsidR="00751B05" w:rsidRPr="00751B05" w:rsidRDefault="00751B05" w:rsidP="00751B05">
            <w:pPr>
              <w:rPr>
                <w:rFonts w:ascii="Times New Roman" w:eastAsia="Times New Roman" w:hAnsi="Times New Roman" w:cs="Times New Roman"/>
                <w:b/>
                <w:sz w:val="24"/>
                <w:szCs w:val="24"/>
                <w:lang w:eastAsia="ru-RU"/>
              </w:rPr>
            </w:pPr>
          </w:p>
        </w:tc>
        <w:tc>
          <w:tcPr>
            <w:tcW w:w="6946" w:type="dxa"/>
          </w:tcPr>
          <w:p w14:paraId="32E0E781" w14:textId="77777777" w:rsidR="00751B05" w:rsidRPr="00751B05" w:rsidRDefault="00751B05" w:rsidP="00751B05">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Системы менеджмента качества. Менеджмент ресурсов. Эксплуатация и утилизация. Ответственность руководства.</w:t>
            </w:r>
          </w:p>
        </w:tc>
      </w:tr>
      <w:tr w:rsidR="00751B05" w:rsidRPr="00751B05" w14:paraId="70876653" w14:textId="77777777" w:rsidTr="00751B05">
        <w:trPr>
          <w:jc w:val="center"/>
        </w:trPr>
        <w:tc>
          <w:tcPr>
            <w:tcW w:w="2547" w:type="dxa"/>
            <w:vMerge/>
          </w:tcPr>
          <w:p w14:paraId="0FD60235" w14:textId="77777777" w:rsidR="00751B05" w:rsidRPr="00751B05" w:rsidRDefault="00751B05" w:rsidP="00751B05">
            <w:pPr>
              <w:rPr>
                <w:rFonts w:ascii="Times New Roman" w:eastAsia="Times New Roman" w:hAnsi="Times New Roman" w:cs="Times New Roman"/>
                <w:b/>
                <w:sz w:val="24"/>
                <w:szCs w:val="24"/>
                <w:lang w:eastAsia="ru-RU"/>
              </w:rPr>
            </w:pPr>
          </w:p>
        </w:tc>
        <w:tc>
          <w:tcPr>
            <w:tcW w:w="6946" w:type="dxa"/>
          </w:tcPr>
          <w:p w14:paraId="201F6C38" w14:textId="77777777" w:rsidR="00751B05" w:rsidRPr="00751B05" w:rsidRDefault="00751B05" w:rsidP="00751B05">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b/>
                <w:bCs/>
                <w:lang w:eastAsia="ru-RU"/>
              </w:rPr>
              <w:t>В том числе практических занятий и лабораторных работ</w:t>
            </w:r>
          </w:p>
        </w:tc>
      </w:tr>
      <w:tr w:rsidR="00751B05" w:rsidRPr="00751B05" w14:paraId="5F0830A7" w14:textId="77777777" w:rsidTr="00751B05">
        <w:trPr>
          <w:jc w:val="center"/>
        </w:trPr>
        <w:tc>
          <w:tcPr>
            <w:tcW w:w="2547" w:type="dxa"/>
            <w:vMerge/>
          </w:tcPr>
          <w:p w14:paraId="156D7105" w14:textId="77777777" w:rsidR="00751B05" w:rsidRPr="00751B05" w:rsidRDefault="00751B05" w:rsidP="00751B05">
            <w:pPr>
              <w:rPr>
                <w:rFonts w:ascii="Times New Roman" w:eastAsia="Times New Roman" w:hAnsi="Times New Roman" w:cs="Times New Roman"/>
                <w:b/>
                <w:sz w:val="24"/>
                <w:szCs w:val="24"/>
                <w:lang w:eastAsia="ru-RU"/>
              </w:rPr>
            </w:pPr>
          </w:p>
        </w:tc>
        <w:tc>
          <w:tcPr>
            <w:tcW w:w="6946" w:type="dxa"/>
          </w:tcPr>
          <w:p w14:paraId="229591D4" w14:textId="77777777" w:rsidR="00751B05" w:rsidRPr="00751B05" w:rsidRDefault="00751B05" w:rsidP="00751B05">
            <w:pPr>
              <w:rPr>
                <w:rFonts w:ascii="Times New Roman" w:eastAsia="Times New Roman" w:hAnsi="Times New Roman" w:cs="Times New Roman"/>
                <w:bCs/>
                <w:sz w:val="24"/>
                <w:szCs w:val="24"/>
                <w:lang w:eastAsia="ru-RU"/>
              </w:rPr>
            </w:pPr>
          </w:p>
        </w:tc>
      </w:tr>
      <w:tr w:rsidR="00751B05" w:rsidRPr="00751B05" w14:paraId="48E51546" w14:textId="77777777" w:rsidTr="00751B05">
        <w:trPr>
          <w:jc w:val="center"/>
        </w:trPr>
        <w:tc>
          <w:tcPr>
            <w:tcW w:w="2547" w:type="dxa"/>
            <w:vMerge/>
          </w:tcPr>
          <w:p w14:paraId="583F712D" w14:textId="77777777" w:rsidR="00751B05" w:rsidRPr="00751B05" w:rsidRDefault="00751B05" w:rsidP="00751B05">
            <w:pPr>
              <w:rPr>
                <w:rFonts w:ascii="Times New Roman" w:eastAsia="Times New Roman" w:hAnsi="Times New Roman" w:cs="Times New Roman"/>
                <w:b/>
                <w:sz w:val="24"/>
                <w:szCs w:val="24"/>
                <w:lang w:eastAsia="ru-RU"/>
              </w:rPr>
            </w:pPr>
          </w:p>
        </w:tc>
        <w:tc>
          <w:tcPr>
            <w:tcW w:w="6946" w:type="dxa"/>
          </w:tcPr>
          <w:p w14:paraId="14E5A484" w14:textId="77777777"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Самостоятельная работа обучающегося</w:t>
            </w:r>
          </w:p>
        </w:tc>
      </w:tr>
      <w:tr w:rsidR="00751B05" w:rsidRPr="00751B05" w14:paraId="179EE891" w14:textId="77777777" w:rsidTr="00751B05">
        <w:trPr>
          <w:jc w:val="center"/>
        </w:trPr>
        <w:tc>
          <w:tcPr>
            <w:tcW w:w="2547" w:type="dxa"/>
            <w:vMerge/>
          </w:tcPr>
          <w:p w14:paraId="176DF68C" w14:textId="77777777" w:rsidR="00751B05" w:rsidRPr="00751B05" w:rsidRDefault="00751B05" w:rsidP="00751B05">
            <w:pPr>
              <w:rPr>
                <w:rFonts w:ascii="Times New Roman" w:eastAsia="Times New Roman" w:hAnsi="Times New Roman" w:cs="Times New Roman"/>
                <w:b/>
                <w:sz w:val="24"/>
                <w:szCs w:val="24"/>
                <w:lang w:eastAsia="ru-RU"/>
              </w:rPr>
            </w:pPr>
          </w:p>
        </w:tc>
        <w:tc>
          <w:tcPr>
            <w:tcW w:w="6946" w:type="dxa"/>
          </w:tcPr>
          <w:p w14:paraId="709823B6" w14:textId="77777777" w:rsidR="00751B05" w:rsidRPr="00751B05" w:rsidRDefault="00751B05" w:rsidP="00751B05">
            <w:pPr>
              <w:rPr>
                <w:rFonts w:ascii="Times New Roman" w:eastAsia="Times New Roman" w:hAnsi="Times New Roman" w:cs="Times New Roman"/>
                <w:b/>
                <w:sz w:val="24"/>
                <w:szCs w:val="24"/>
                <w:lang w:eastAsia="ru-RU"/>
              </w:rPr>
            </w:pPr>
          </w:p>
        </w:tc>
      </w:tr>
      <w:tr w:rsidR="00751B05" w:rsidRPr="00751B05" w14:paraId="3EDCB3D6" w14:textId="77777777" w:rsidTr="00751B05">
        <w:trPr>
          <w:jc w:val="center"/>
        </w:trPr>
        <w:tc>
          <w:tcPr>
            <w:tcW w:w="2547" w:type="dxa"/>
            <w:vMerge w:val="restart"/>
            <w:tcBorders>
              <w:top w:val="single" w:sz="4" w:space="0" w:color="auto"/>
              <w:left w:val="single" w:sz="4" w:space="0" w:color="auto"/>
              <w:right w:val="single" w:sz="4" w:space="0" w:color="auto"/>
            </w:tcBorders>
          </w:tcPr>
          <w:p w14:paraId="464CC86F" w14:textId="77777777" w:rsidR="00751B05" w:rsidRPr="00751B05" w:rsidRDefault="00751B05" w:rsidP="00751B05">
            <w:pPr>
              <w:rPr>
                <w:rFonts w:ascii="Times New Roman" w:eastAsia="Times New Roman" w:hAnsi="Times New Roman" w:cs="Times New Roman"/>
                <w:b/>
                <w:bCs/>
                <w:sz w:val="24"/>
                <w:szCs w:val="24"/>
                <w:lang w:eastAsia="ru-RU"/>
              </w:rPr>
            </w:pPr>
            <w:r w:rsidRPr="00751B05">
              <w:rPr>
                <w:rFonts w:ascii="Times New Roman" w:eastAsia="Times New Roman" w:hAnsi="Times New Roman" w:cs="Times New Roman"/>
                <w:b/>
                <w:bCs/>
                <w:sz w:val="24"/>
                <w:szCs w:val="24"/>
                <w:lang w:eastAsia="ru-RU"/>
              </w:rPr>
              <w:t>Тема 3.2</w:t>
            </w:r>
          </w:p>
          <w:p w14:paraId="0AB2284A" w14:textId="77777777" w:rsidR="00751B05" w:rsidRPr="00751B05" w:rsidRDefault="00751B05" w:rsidP="00751B05">
            <w:pPr>
              <w:rPr>
                <w:rFonts w:ascii="Times New Roman" w:eastAsia="Times New Roman" w:hAnsi="Times New Roman" w:cs="Times New Roman"/>
                <w:b/>
                <w:bCs/>
                <w:sz w:val="24"/>
                <w:szCs w:val="24"/>
                <w:lang w:eastAsia="ru-RU"/>
              </w:rPr>
            </w:pPr>
            <w:r w:rsidRPr="00751B05">
              <w:rPr>
                <w:rFonts w:ascii="Times New Roman" w:eastAsia="Times New Roman" w:hAnsi="Times New Roman" w:cs="Times New Roman"/>
                <w:b/>
                <w:bCs/>
                <w:sz w:val="24"/>
                <w:szCs w:val="24"/>
                <w:lang w:eastAsia="ru-RU"/>
              </w:rPr>
              <w:lastRenderedPageBreak/>
              <w:t>Сертификация</w:t>
            </w:r>
          </w:p>
        </w:tc>
        <w:tc>
          <w:tcPr>
            <w:tcW w:w="6946" w:type="dxa"/>
            <w:tcBorders>
              <w:top w:val="single" w:sz="4" w:space="0" w:color="auto"/>
              <w:left w:val="single" w:sz="4" w:space="0" w:color="auto"/>
              <w:bottom w:val="single" w:sz="4" w:space="0" w:color="auto"/>
              <w:right w:val="single" w:sz="4" w:space="0" w:color="auto"/>
            </w:tcBorders>
          </w:tcPr>
          <w:p w14:paraId="6FC049D0" w14:textId="77777777" w:rsidR="00751B05" w:rsidRPr="00751B05" w:rsidRDefault="00751B05" w:rsidP="00751B05">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b/>
                <w:sz w:val="24"/>
                <w:szCs w:val="24"/>
                <w:lang w:eastAsia="ru-RU"/>
              </w:rPr>
              <w:lastRenderedPageBreak/>
              <w:t>Содержание</w:t>
            </w:r>
            <w:r w:rsidRPr="00751B05">
              <w:rPr>
                <w:rFonts w:ascii="Times New Roman" w:eastAsia="Times New Roman" w:hAnsi="Times New Roman" w:cs="Times New Roman"/>
                <w:sz w:val="24"/>
                <w:szCs w:val="24"/>
                <w:lang w:eastAsia="ru-RU"/>
              </w:rPr>
              <w:t xml:space="preserve"> </w:t>
            </w:r>
          </w:p>
        </w:tc>
      </w:tr>
      <w:tr w:rsidR="00751B05" w:rsidRPr="00751B05" w14:paraId="635AA7BD" w14:textId="77777777" w:rsidTr="00751B05">
        <w:trPr>
          <w:jc w:val="center"/>
        </w:trPr>
        <w:tc>
          <w:tcPr>
            <w:tcW w:w="2547" w:type="dxa"/>
            <w:vMerge/>
            <w:tcBorders>
              <w:left w:val="single" w:sz="4" w:space="0" w:color="auto"/>
              <w:right w:val="single" w:sz="4" w:space="0" w:color="auto"/>
            </w:tcBorders>
          </w:tcPr>
          <w:p w14:paraId="33EBFB93" w14:textId="77777777" w:rsidR="00751B05" w:rsidRPr="00751B05" w:rsidRDefault="00751B05" w:rsidP="00751B05">
            <w:pPr>
              <w:rPr>
                <w:rFonts w:ascii="Times New Roman" w:eastAsia="Times New Roman" w:hAnsi="Times New Roman" w:cs="Times New Roman"/>
                <w:b/>
                <w:bCs/>
                <w:sz w:val="24"/>
                <w:szCs w:val="24"/>
                <w:lang w:eastAsia="ru-RU"/>
              </w:rPr>
            </w:pPr>
          </w:p>
        </w:tc>
        <w:tc>
          <w:tcPr>
            <w:tcW w:w="6946" w:type="dxa"/>
            <w:tcBorders>
              <w:left w:val="single" w:sz="4" w:space="0" w:color="auto"/>
            </w:tcBorders>
          </w:tcPr>
          <w:p w14:paraId="7F1F0047" w14:textId="77777777" w:rsidR="00751B05" w:rsidRPr="00751B05" w:rsidRDefault="00751B05" w:rsidP="00751B05">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sz w:val="24"/>
                <w:szCs w:val="24"/>
                <w:lang w:eastAsia="ru-RU"/>
              </w:rPr>
              <w:t>Сущность и проведение сертификации. Правовые основы сертификации. Организационно-методические принципы сертификации. Международная сертификация.</w:t>
            </w:r>
          </w:p>
        </w:tc>
      </w:tr>
      <w:tr w:rsidR="00751B05" w:rsidRPr="00751B05" w14:paraId="496CBB9C" w14:textId="77777777" w:rsidTr="00751B05">
        <w:trPr>
          <w:jc w:val="center"/>
        </w:trPr>
        <w:tc>
          <w:tcPr>
            <w:tcW w:w="2547" w:type="dxa"/>
            <w:vMerge/>
            <w:tcBorders>
              <w:left w:val="single" w:sz="4" w:space="0" w:color="auto"/>
              <w:right w:val="single" w:sz="4" w:space="0" w:color="auto"/>
            </w:tcBorders>
          </w:tcPr>
          <w:p w14:paraId="27E1F8EB" w14:textId="77777777" w:rsidR="00751B05" w:rsidRPr="00751B05" w:rsidRDefault="00751B05" w:rsidP="00751B05">
            <w:pPr>
              <w:rPr>
                <w:rFonts w:ascii="Times New Roman" w:eastAsia="Times New Roman" w:hAnsi="Times New Roman" w:cs="Times New Roman"/>
                <w:b/>
                <w:bCs/>
                <w:sz w:val="24"/>
                <w:szCs w:val="24"/>
                <w:lang w:eastAsia="ru-RU"/>
              </w:rPr>
            </w:pPr>
          </w:p>
        </w:tc>
        <w:tc>
          <w:tcPr>
            <w:tcW w:w="6946" w:type="dxa"/>
            <w:tcBorders>
              <w:left w:val="single" w:sz="4" w:space="0" w:color="auto"/>
            </w:tcBorders>
          </w:tcPr>
          <w:p w14:paraId="2317217F" w14:textId="77777777" w:rsidR="00751B05" w:rsidRPr="00751B05" w:rsidRDefault="00751B05" w:rsidP="00751B05">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sz w:val="24"/>
                <w:szCs w:val="24"/>
                <w:lang w:eastAsia="ru-RU"/>
              </w:rPr>
              <w:t>Сертификация в различных сферах. Сертификация систем обеспечения качества. Экологическая сертификация</w:t>
            </w:r>
          </w:p>
        </w:tc>
      </w:tr>
      <w:tr w:rsidR="00751B05" w:rsidRPr="00751B05" w14:paraId="3EDB06DA" w14:textId="77777777" w:rsidTr="00751B05">
        <w:trPr>
          <w:jc w:val="center"/>
        </w:trPr>
        <w:tc>
          <w:tcPr>
            <w:tcW w:w="2547" w:type="dxa"/>
            <w:vMerge/>
            <w:tcBorders>
              <w:left w:val="single" w:sz="4" w:space="0" w:color="auto"/>
              <w:right w:val="single" w:sz="4" w:space="0" w:color="auto"/>
            </w:tcBorders>
          </w:tcPr>
          <w:p w14:paraId="6B662B88" w14:textId="77777777" w:rsidR="00751B05" w:rsidRPr="00751B05" w:rsidRDefault="00751B05" w:rsidP="00751B05">
            <w:pPr>
              <w:rPr>
                <w:rFonts w:ascii="Times New Roman" w:eastAsia="Times New Roman" w:hAnsi="Times New Roman" w:cs="Times New Roman"/>
                <w:b/>
                <w:bCs/>
                <w:sz w:val="24"/>
                <w:szCs w:val="24"/>
                <w:lang w:eastAsia="ru-RU"/>
              </w:rPr>
            </w:pPr>
          </w:p>
        </w:tc>
        <w:tc>
          <w:tcPr>
            <w:tcW w:w="6946" w:type="dxa"/>
            <w:tcBorders>
              <w:left w:val="single" w:sz="4" w:space="0" w:color="auto"/>
            </w:tcBorders>
          </w:tcPr>
          <w:p w14:paraId="49A0F4C5" w14:textId="77777777" w:rsidR="00751B05" w:rsidRPr="00751B05" w:rsidRDefault="00751B05" w:rsidP="00751B05">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b/>
                <w:bCs/>
                <w:lang w:eastAsia="ru-RU"/>
              </w:rPr>
              <w:t>В том числе практических занятий и лабораторных работ</w:t>
            </w:r>
          </w:p>
        </w:tc>
      </w:tr>
      <w:tr w:rsidR="00751B05" w:rsidRPr="00751B05" w14:paraId="718BF608" w14:textId="77777777" w:rsidTr="00751B05">
        <w:trPr>
          <w:jc w:val="center"/>
        </w:trPr>
        <w:tc>
          <w:tcPr>
            <w:tcW w:w="2547" w:type="dxa"/>
            <w:vMerge/>
            <w:tcBorders>
              <w:left w:val="single" w:sz="4" w:space="0" w:color="auto"/>
              <w:right w:val="single" w:sz="4" w:space="0" w:color="auto"/>
            </w:tcBorders>
          </w:tcPr>
          <w:p w14:paraId="73A2B880" w14:textId="77777777" w:rsidR="00751B05" w:rsidRPr="00751B05" w:rsidRDefault="00751B05" w:rsidP="00751B05">
            <w:pPr>
              <w:rPr>
                <w:rFonts w:ascii="Times New Roman" w:eastAsia="Times New Roman" w:hAnsi="Times New Roman" w:cs="Times New Roman"/>
                <w:b/>
                <w:bCs/>
                <w:sz w:val="24"/>
                <w:szCs w:val="24"/>
                <w:lang w:eastAsia="ru-RU"/>
              </w:rPr>
            </w:pPr>
          </w:p>
        </w:tc>
        <w:tc>
          <w:tcPr>
            <w:tcW w:w="6946" w:type="dxa"/>
            <w:tcBorders>
              <w:left w:val="single" w:sz="4" w:space="0" w:color="auto"/>
            </w:tcBorders>
          </w:tcPr>
          <w:p w14:paraId="448D0880" w14:textId="77777777" w:rsidR="00751B05" w:rsidRPr="00751B05" w:rsidRDefault="00751B05" w:rsidP="00751B05">
            <w:pPr>
              <w:rPr>
                <w:rFonts w:ascii="Times New Roman" w:eastAsia="Times New Roman" w:hAnsi="Times New Roman" w:cs="Times New Roman"/>
                <w:bCs/>
                <w:sz w:val="24"/>
                <w:szCs w:val="24"/>
                <w:lang w:eastAsia="ru-RU"/>
              </w:rPr>
            </w:pPr>
          </w:p>
        </w:tc>
      </w:tr>
      <w:tr w:rsidR="00751B05" w:rsidRPr="00751B05" w14:paraId="080F7474" w14:textId="77777777" w:rsidTr="00751B05">
        <w:trPr>
          <w:jc w:val="center"/>
        </w:trPr>
        <w:tc>
          <w:tcPr>
            <w:tcW w:w="2547" w:type="dxa"/>
            <w:vMerge/>
            <w:tcBorders>
              <w:left w:val="single" w:sz="4" w:space="0" w:color="auto"/>
              <w:right w:val="single" w:sz="4" w:space="0" w:color="auto"/>
            </w:tcBorders>
          </w:tcPr>
          <w:p w14:paraId="216A8173" w14:textId="77777777" w:rsidR="00751B05" w:rsidRPr="00751B05" w:rsidRDefault="00751B05" w:rsidP="00751B05">
            <w:pPr>
              <w:rPr>
                <w:rFonts w:ascii="Times New Roman" w:eastAsia="Times New Roman" w:hAnsi="Times New Roman" w:cs="Times New Roman"/>
                <w:b/>
                <w:bCs/>
                <w:sz w:val="24"/>
                <w:szCs w:val="24"/>
                <w:lang w:eastAsia="ru-RU"/>
              </w:rPr>
            </w:pPr>
          </w:p>
        </w:tc>
        <w:tc>
          <w:tcPr>
            <w:tcW w:w="6946" w:type="dxa"/>
            <w:tcBorders>
              <w:left w:val="single" w:sz="4" w:space="0" w:color="auto"/>
            </w:tcBorders>
          </w:tcPr>
          <w:p w14:paraId="0DF4EC07" w14:textId="77777777" w:rsidR="00751B05" w:rsidRPr="00751B05" w:rsidRDefault="00751B05" w:rsidP="00751B05">
            <w:pPr>
              <w:rPr>
                <w:rFonts w:ascii="Times New Roman" w:eastAsia="Times New Roman" w:hAnsi="Times New Roman" w:cs="Times New Roman"/>
                <w:b/>
                <w:bCs/>
                <w:lang w:eastAsia="ru-RU"/>
              </w:rPr>
            </w:pPr>
            <w:r w:rsidRPr="00751B05">
              <w:rPr>
                <w:rFonts w:ascii="Times New Roman" w:eastAsia="Times New Roman" w:hAnsi="Times New Roman" w:cs="Times New Roman"/>
                <w:b/>
                <w:bCs/>
                <w:lang w:eastAsia="ru-RU"/>
              </w:rPr>
              <w:t>Самостоятельная работа обучающихся</w:t>
            </w:r>
          </w:p>
        </w:tc>
      </w:tr>
      <w:tr w:rsidR="00751B05" w:rsidRPr="00751B05" w14:paraId="3E61EB38" w14:textId="77777777" w:rsidTr="00751B05">
        <w:trPr>
          <w:jc w:val="center"/>
        </w:trPr>
        <w:tc>
          <w:tcPr>
            <w:tcW w:w="2547" w:type="dxa"/>
            <w:vMerge/>
            <w:tcBorders>
              <w:left w:val="single" w:sz="4" w:space="0" w:color="auto"/>
              <w:right w:val="single" w:sz="4" w:space="0" w:color="auto"/>
            </w:tcBorders>
          </w:tcPr>
          <w:p w14:paraId="53F34A8D" w14:textId="77777777" w:rsidR="00751B05" w:rsidRPr="00751B05" w:rsidRDefault="00751B05" w:rsidP="00751B05">
            <w:pPr>
              <w:rPr>
                <w:rFonts w:ascii="Times New Roman" w:eastAsia="Times New Roman" w:hAnsi="Times New Roman" w:cs="Times New Roman"/>
                <w:b/>
                <w:bCs/>
                <w:sz w:val="24"/>
                <w:szCs w:val="24"/>
                <w:lang w:eastAsia="ru-RU"/>
              </w:rPr>
            </w:pPr>
          </w:p>
        </w:tc>
        <w:tc>
          <w:tcPr>
            <w:tcW w:w="6946" w:type="dxa"/>
            <w:tcBorders>
              <w:left w:val="single" w:sz="4" w:space="0" w:color="auto"/>
            </w:tcBorders>
          </w:tcPr>
          <w:p w14:paraId="377FD6D8" w14:textId="77777777" w:rsidR="00751B05" w:rsidRPr="00751B05" w:rsidRDefault="00751B05" w:rsidP="00751B05">
            <w:pPr>
              <w:rPr>
                <w:rFonts w:ascii="Times New Roman" w:eastAsia="Times New Roman" w:hAnsi="Times New Roman" w:cs="Times New Roman"/>
                <w:sz w:val="24"/>
                <w:szCs w:val="24"/>
                <w:lang w:eastAsia="ru-RU"/>
              </w:rPr>
            </w:pPr>
          </w:p>
        </w:tc>
      </w:tr>
      <w:tr w:rsidR="00751B05" w:rsidRPr="00751B05" w14:paraId="7CCBAB94" w14:textId="77777777" w:rsidTr="00751B05">
        <w:trPr>
          <w:jc w:val="center"/>
        </w:trPr>
        <w:tc>
          <w:tcPr>
            <w:tcW w:w="2547" w:type="dxa"/>
            <w:vMerge w:val="restart"/>
            <w:tcBorders>
              <w:left w:val="single" w:sz="4" w:space="0" w:color="auto"/>
              <w:right w:val="single" w:sz="4" w:space="0" w:color="auto"/>
            </w:tcBorders>
          </w:tcPr>
          <w:p w14:paraId="4D899983" w14:textId="77777777" w:rsidR="00751B05" w:rsidRPr="00751B05" w:rsidRDefault="00751B05" w:rsidP="00751B05">
            <w:pPr>
              <w:rPr>
                <w:rFonts w:ascii="Times New Roman" w:eastAsia="Times New Roman" w:hAnsi="Times New Roman" w:cs="Times New Roman"/>
                <w:b/>
                <w:bCs/>
                <w:sz w:val="24"/>
                <w:szCs w:val="24"/>
                <w:lang w:eastAsia="ru-RU"/>
              </w:rPr>
            </w:pPr>
            <w:r w:rsidRPr="00751B05">
              <w:rPr>
                <w:rFonts w:ascii="Times New Roman" w:eastAsia="Times New Roman" w:hAnsi="Times New Roman" w:cs="Times New Roman"/>
                <w:b/>
                <w:bCs/>
                <w:sz w:val="24"/>
                <w:szCs w:val="24"/>
                <w:lang w:eastAsia="ru-RU"/>
              </w:rPr>
              <w:t>Тема 3.3</w:t>
            </w:r>
          </w:p>
          <w:p w14:paraId="32D30C16" w14:textId="77777777" w:rsidR="00751B05" w:rsidRPr="00751B05" w:rsidRDefault="00751B05" w:rsidP="00751B05">
            <w:pPr>
              <w:rPr>
                <w:rFonts w:ascii="Times New Roman" w:eastAsia="Times New Roman" w:hAnsi="Times New Roman" w:cs="Times New Roman"/>
                <w:b/>
                <w:bCs/>
                <w:sz w:val="24"/>
                <w:szCs w:val="24"/>
                <w:lang w:eastAsia="ru-RU"/>
              </w:rPr>
            </w:pPr>
            <w:r w:rsidRPr="00751B05">
              <w:rPr>
                <w:rFonts w:ascii="Times New Roman" w:eastAsia="Times New Roman" w:hAnsi="Times New Roman" w:cs="Times New Roman"/>
                <w:b/>
                <w:bCs/>
                <w:sz w:val="24"/>
                <w:szCs w:val="24"/>
                <w:lang w:eastAsia="ru-RU"/>
              </w:rPr>
              <w:t>Стандартизация</w:t>
            </w:r>
          </w:p>
        </w:tc>
        <w:tc>
          <w:tcPr>
            <w:tcW w:w="6946" w:type="dxa"/>
          </w:tcPr>
          <w:p w14:paraId="65836522" w14:textId="77777777"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Содержание</w:t>
            </w:r>
          </w:p>
        </w:tc>
      </w:tr>
      <w:tr w:rsidR="00751B05" w:rsidRPr="00751B05" w14:paraId="1C718A03" w14:textId="77777777" w:rsidTr="00751B05">
        <w:trPr>
          <w:jc w:val="center"/>
        </w:trPr>
        <w:tc>
          <w:tcPr>
            <w:tcW w:w="2547" w:type="dxa"/>
            <w:vMerge/>
            <w:tcBorders>
              <w:left w:val="single" w:sz="4" w:space="0" w:color="auto"/>
              <w:right w:val="single" w:sz="4" w:space="0" w:color="auto"/>
            </w:tcBorders>
          </w:tcPr>
          <w:p w14:paraId="2C8251FD" w14:textId="77777777" w:rsidR="00751B05" w:rsidRPr="00751B05" w:rsidRDefault="00751B05" w:rsidP="00751B05">
            <w:pPr>
              <w:rPr>
                <w:rFonts w:ascii="Times New Roman" w:eastAsia="Times New Roman" w:hAnsi="Times New Roman" w:cs="Times New Roman"/>
                <w:b/>
                <w:bCs/>
                <w:sz w:val="24"/>
                <w:szCs w:val="24"/>
                <w:lang w:eastAsia="ru-RU"/>
              </w:rPr>
            </w:pPr>
          </w:p>
        </w:tc>
        <w:tc>
          <w:tcPr>
            <w:tcW w:w="6946" w:type="dxa"/>
          </w:tcPr>
          <w:p w14:paraId="1E902F41" w14:textId="77777777"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sz w:val="24"/>
                <w:szCs w:val="24"/>
                <w:lang w:eastAsia="ru-RU"/>
              </w:rPr>
              <w:t>Экономическое обоснование стандартизации. Общие принципы определения экономической эффективности стандартизации. Показатели экономической эффективности стандартизации</w:t>
            </w:r>
          </w:p>
        </w:tc>
      </w:tr>
      <w:tr w:rsidR="00751B05" w:rsidRPr="00751B05" w14:paraId="0B188812" w14:textId="77777777" w:rsidTr="00751B05">
        <w:trPr>
          <w:jc w:val="center"/>
        </w:trPr>
        <w:tc>
          <w:tcPr>
            <w:tcW w:w="2547" w:type="dxa"/>
            <w:vMerge/>
            <w:tcBorders>
              <w:left w:val="single" w:sz="4" w:space="0" w:color="auto"/>
              <w:right w:val="single" w:sz="4" w:space="0" w:color="auto"/>
            </w:tcBorders>
          </w:tcPr>
          <w:p w14:paraId="4AC84DCF" w14:textId="77777777" w:rsidR="00751B05" w:rsidRPr="00751B05" w:rsidRDefault="00751B05" w:rsidP="00751B05">
            <w:pPr>
              <w:rPr>
                <w:rFonts w:ascii="Times New Roman" w:eastAsia="Times New Roman" w:hAnsi="Times New Roman" w:cs="Times New Roman"/>
                <w:b/>
                <w:bCs/>
                <w:sz w:val="24"/>
                <w:szCs w:val="24"/>
                <w:lang w:eastAsia="ru-RU"/>
              </w:rPr>
            </w:pPr>
          </w:p>
        </w:tc>
        <w:tc>
          <w:tcPr>
            <w:tcW w:w="6946" w:type="dxa"/>
          </w:tcPr>
          <w:p w14:paraId="015DEB4D" w14:textId="77777777" w:rsidR="00751B05" w:rsidRPr="00751B05" w:rsidRDefault="00751B05" w:rsidP="00751B05">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 xml:space="preserve"> Экономика качества продукции. Экономическое обоснование качества продукции. Экономическая эффективность новой продукции.</w:t>
            </w:r>
          </w:p>
        </w:tc>
      </w:tr>
      <w:tr w:rsidR="00751B05" w:rsidRPr="00751B05" w14:paraId="1F4F26E2" w14:textId="77777777" w:rsidTr="00751B05">
        <w:trPr>
          <w:jc w:val="center"/>
        </w:trPr>
        <w:tc>
          <w:tcPr>
            <w:tcW w:w="2547" w:type="dxa"/>
            <w:vMerge/>
            <w:tcBorders>
              <w:left w:val="single" w:sz="4" w:space="0" w:color="auto"/>
              <w:right w:val="single" w:sz="4" w:space="0" w:color="auto"/>
            </w:tcBorders>
          </w:tcPr>
          <w:p w14:paraId="4728DCA0" w14:textId="77777777" w:rsidR="00751B05" w:rsidRPr="00751B05" w:rsidRDefault="00751B05" w:rsidP="00751B05">
            <w:pPr>
              <w:rPr>
                <w:rFonts w:ascii="Times New Roman" w:eastAsia="Times New Roman" w:hAnsi="Times New Roman" w:cs="Times New Roman"/>
                <w:b/>
                <w:bCs/>
                <w:sz w:val="24"/>
                <w:szCs w:val="24"/>
                <w:lang w:eastAsia="ru-RU"/>
              </w:rPr>
            </w:pPr>
          </w:p>
        </w:tc>
        <w:tc>
          <w:tcPr>
            <w:tcW w:w="6946" w:type="dxa"/>
            <w:tcBorders>
              <w:left w:val="single" w:sz="4" w:space="0" w:color="auto"/>
            </w:tcBorders>
          </w:tcPr>
          <w:p w14:paraId="05A4D369" w14:textId="77777777" w:rsidR="00751B05" w:rsidRPr="00751B05" w:rsidRDefault="00751B05" w:rsidP="00751B05">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b/>
                <w:bCs/>
                <w:lang w:eastAsia="ru-RU"/>
              </w:rPr>
              <w:t>В том числе практических занятий и лабораторных работ</w:t>
            </w:r>
          </w:p>
        </w:tc>
      </w:tr>
      <w:tr w:rsidR="00751B05" w:rsidRPr="00751B05" w14:paraId="2BB64E94" w14:textId="77777777" w:rsidTr="00751B05">
        <w:trPr>
          <w:jc w:val="center"/>
        </w:trPr>
        <w:tc>
          <w:tcPr>
            <w:tcW w:w="2547" w:type="dxa"/>
            <w:vMerge/>
            <w:tcBorders>
              <w:left w:val="single" w:sz="4" w:space="0" w:color="auto"/>
              <w:right w:val="single" w:sz="4" w:space="0" w:color="auto"/>
            </w:tcBorders>
          </w:tcPr>
          <w:p w14:paraId="3A93675F" w14:textId="77777777" w:rsidR="00751B05" w:rsidRPr="00751B05" w:rsidRDefault="00751B05" w:rsidP="00751B05">
            <w:pPr>
              <w:rPr>
                <w:rFonts w:ascii="Times New Roman" w:eastAsia="Times New Roman" w:hAnsi="Times New Roman" w:cs="Times New Roman"/>
                <w:b/>
                <w:bCs/>
                <w:sz w:val="24"/>
                <w:szCs w:val="24"/>
                <w:lang w:eastAsia="ru-RU"/>
              </w:rPr>
            </w:pPr>
          </w:p>
        </w:tc>
        <w:tc>
          <w:tcPr>
            <w:tcW w:w="6946" w:type="dxa"/>
            <w:tcBorders>
              <w:left w:val="single" w:sz="4" w:space="0" w:color="auto"/>
            </w:tcBorders>
          </w:tcPr>
          <w:p w14:paraId="43F174FD" w14:textId="77777777" w:rsidR="00751B05" w:rsidRPr="00751B05" w:rsidRDefault="00751B05" w:rsidP="00751B05">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bCs/>
                <w:sz w:val="24"/>
                <w:szCs w:val="24"/>
                <w:lang w:eastAsia="ru-RU"/>
              </w:rPr>
              <w:t xml:space="preserve">Практическая работа </w:t>
            </w:r>
          </w:p>
          <w:p w14:paraId="2121E0B5" w14:textId="77777777" w:rsidR="00751B05" w:rsidRPr="00751B05" w:rsidRDefault="00751B05" w:rsidP="00751B05">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sz w:val="24"/>
                <w:szCs w:val="24"/>
                <w:lang w:eastAsia="ru-RU"/>
              </w:rPr>
              <w:t>Освоение информационного обеспечения подтверждения соответствия. Составление документов по проведению работ в области подтверждения соответствия</w:t>
            </w:r>
          </w:p>
        </w:tc>
      </w:tr>
      <w:tr w:rsidR="00751B05" w:rsidRPr="00751B05" w14:paraId="3A31ADC3" w14:textId="77777777" w:rsidTr="00751B05">
        <w:trPr>
          <w:jc w:val="center"/>
        </w:trPr>
        <w:tc>
          <w:tcPr>
            <w:tcW w:w="2547" w:type="dxa"/>
            <w:vMerge/>
            <w:tcBorders>
              <w:left w:val="single" w:sz="4" w:space="0" w:color="auto"/>
              <w:right w:val="single" w:sz="4" w:space="0" w:color="auto"/>
            </w:tcBorders>
          </w:tcPr>
          <w:p w14:paraId="0BF160E8" w14:textId="77777777" w:rsidR="00751B05" w:rsidRPr="00751B05" w:rsidRDefault="00751B05" w:rsidP="00751B05">
            <w:pPr>
              <w:rPr>
                <w:rFonts w:ascii="Times New Roman" w:eastAsia="Times New Roman" w:hAnsi="Times New Roman" w:cs="Times New Roman"/>
                <w:b/>
                <w:bCs/>
                <w:sz w:val="24"/>
                <w:szCs w:val="24"/>
                <w:lang w:eastAsia="ru-RU"/>
              </w:rPr>
            </w:pPr>
          </w:p>
        </w:tc>
        <w:tc>
          <w:tcPr>
            <w:tcW w:w="6946" w:type="dxa"/>
            <w:tcBorders>
              <w:left w:val="single" w:sz="4" w:space="0" w:color="auto"/>
            </w:tcBorders>
          </w:tcPr>
          <w:p w14:paraId="461F4F4A" w14:textId="77777777" w:rsidR="00751B05" w:rsidRPr="00751B05" w:rsidRDefault="00751B05" w:rsidP="00751B05">
            <w:pPr>
              <w:rPr>
                <w:rFonts w:ascii="Times New Roman" w:eastAsia="Times New Roman" w:hAnsi="Times New Roman" w:cs="Times New Roman"/>
                <w:b/>
                <w:bCs/>
                <w:lang w:eastAsia="ru-RU"/>
              </w:rPr>
            </w:pPr>
            <w:r w:rsidRPr="00751B05">
              <w:rPr>
                <w:rFonts w:ascii="Times New Roman" w:eastAsia="Times New Roman" w:hAnsi="Times New Roman" w:cs="Times New Roman"/>
                <w:b/>
                <w:bCs/>
                <w:lang w:eastAsia="ru-RU"/>
              </w:rPr>
              <w:t>Самостоятельная работа обучающихся</w:t>
            </w:r>
          </w:p>
        </w:tc>
      </w:tr>
      <w:tr w:rsidR="00751B05" w:rsidRPr="00751B05" w14:paraId="187AF163" w14:textId="77777777" w:rsidTr="00751B05">
        <w:trPr>
          <w:jc w:val="center"/>
        </w:trPr>
        <w:tc>
          <w:tcPr>
            <w:tcW w:w="2547" w:type="dxa"/>
            <w:vMerge/>
            <w:tcBorders>
              <w:left w:val="single" w:sz="4" w:space="0" w:color="auto"/>
              <w:right w:val="single" w:sz="4" w:space="0" w:color="auto"/>
            </w:tcBorders>
          </w:tcPr>
          <w:p w14:paraId="1EE3F08D" w14:textId="77777777" w:rsidR="00751B05" w:rsidRPr="00751B05" w:rsidRDefault="00751B05" w:rsidP="00751B05">
            <w:pPr>
              <w:rPr>
                <w:rFonts w:ascii="Times New Roman" w:eastAsia="Times New Roman" w:hAnsi="Times New Roman" w:cs="Times New Roman"/>
                <w:b/>
                <w:bCs/>
                <w:sz w:val="24"/>
                <w:szCs w:val="24"/>
                <w:lang w:eastAsia="ru-RU"/>
              </w:rPr>
            </w:pPr>
          </w:p>
        </w:tc>
        <w:tc>
          <w:tcPr>
            <w:tcW w:w="6946" w:type="dxa"/>
            <w:tcBorders>
              <w:left w:val="single" w:sz="4" w:space="0" w:color="auto"/>
            </w:tcBorders>
          </w:tcPr>
          <w:p w14:paraId="29901B7A" w14:textId="77777777" w:rsidR="00751B05" w:rsidRPr="00751B05" w:rsidRDefault="00751B05" w:rsidP="00751B05">
            <w:pPr>
              <w:rPr>
                <w:rFonts w:ascii="Times New Roman" w:eastAsia="Times New Roman" w:hAnsi="Times New Roman" w:cs="Times New Roman"/>
                <w:sz w:val="24"/>
                <w:szCs w:val="24"/>
                <w:lang w:eastAsia="ru-RU"/>
              </w:rPr>
            </w:pPr>
          </w:p>
        </w:tc>
      </w:tr>
      <w:tr w:rsidR="00751B05" w:rsidRPr="00751B05" w14:paraId="696CD31F" w14:textId="77777777" w:rsidTr="00751B05">
        <w:trPr>
          <w:jc w:val="center"/>
        </w:trPr>
        <w:tc>
          <w:tcPr>
            <w:tcW w:w="9493" w:type="dxa"/>
            <w:gridSpan w:val="2"/>
          </w:tcPr>
          <w:p w14:paraId="262EB89B" w14:textId="77777777"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 xml:space="preserve">Промежуточная аттестация </w:t>
            </w:r>
          </w:p>
        </w:tc>
      </w:tr>
      <w:tr w:rsidR="00751B05" w:rsidRPr="00751B05" w14:paraId="152DDD3B" w14:textId="77777777" w:rsidTr="00751B05">
        <w:trPr>
          <w:trHeight w:val="88"/>
          <w:jc w:val="center"/>
        </w:trPr>
        <w:tc>
          <w:tcPr>
            <w:tcW w:w="9493" w:type="dxa"/>
            <w:gridSpan w:val="2"/>
          </w:tcPr>
          <w:p w14:paraId="0EEC2AAD" w14:textId="73E84F26"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Всего</w:t>
            </w:r>
            <w:r w:rsidR="0059579D">
              <w:rPr>
                <w:rFonts w:ascii="Times New Roman" w:eastAsia="Times New Roman" w:hAnsi="Times New Roman" w:cs="Times New Roman"/>
                <w:b/>
                <w:sz w:val="24"/>
                <w:szCs w:val="24"/>
                <w:lang w:eastAsia="ru-RU"/>
              </w:rPr>
              <w:t>54</w:t>
            </w:r>
          </w:p>
        </w:tc>
      </w:tr>
    </w:tbl>
    <w:p w14:paraId="02D497B1" w14:textId="77777777" w:rsidR="00BE4CD7" w:rsidRDefault="00BE4CD7" w:rsidP="00BE4CD7">
      <w:pPr>
        <w:rPr>
          <w:rFonts w:ascii="Times New Roman" w:hAnsi="Times New Roman" w:cs="Times New Roman"/>
          <w:sz w:val="24"/>
          <w:szCs w:val="24"/>
        </w:rPr>
      </w:pPr>
    </w:p>
    <w:p w14:paraId="30CC2064" w14:textId="77777777" w:rsidR="00BE4CD7" w:rsidRPr="00DF068E" w:rsidRDefault="00BE4CD7" w:rsidP="00BE4CD7">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20373EC" w14:textId="77777777" w:rsidR="00BE4CD7" w:rsidRPr="00E11160" w:rsidRDefault="00BE4CD7" w:rsidP="00BE4CD7">
      <w:pPr>
        <w:pStyle w:val="114"/>
        <w:rPr>
          <w:rFonts w:ascii="Times New Roman" w:hAnsi="Times New Roman"/>
        </w:rPr>
      </w:pPr>
      <w:r w:rsidRPr="00E11160">
        <w:rPr>
          <w:rFonts w:ascii="Times New Roman" w:hAnsi="Times New Roman"/>
        </w:rPr>
        <w:t>3.1. Материально-техническое обеспечение</w:t>
      </w:r>
    </w:p>
    <w:p w14:paraId="7982FC2C" w14:textId="77777777" w:rsidR="00BE4CD7" w:rsidRPr="0082307B" w:rsidRDefault="00BE4CD7" w:rsidP="00BE4CD7">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Pr="000E2B98">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ПОП-П. </w:t>
      </w:r>
    </w:p>
    <w:p w14:paraId="31112337" w14:textId="77777777" w:rsidR="00BE4CD7" w:rsidRDefault="00BE4CD7" w:rsidP="00BE4CD7"/>
    <w:p w14:paraId="7980B8F0" w14:textId="77777777" w:rsidR="00BE4CD7" w:rsidRPr="00E11160" w:rsidRDefault="00BE4CD7" w:rsidP="00BE4CD7">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A43C5B9" w14:textId="77777777" w:rsidR="00BE4CD7" w:rsidRDefault="00BE4CD7" w:rsidP="00BE4CD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50531D4" w14:textId="77777777" w:rsidR="00BE4CD7" w:rsidRDefault="00BE4CD7" w:rsidP="00BE4CD7">
      <w:pPr>
        <w:pStyle w:val="a4"/>
        <w:spacing w:line="276" w:lineRule="auto"/>
        <w:ind w:left="0" w:firstLine="709"/>
        <w:jc w:val="both"/>
        <w:rPr>
          <w:rFonts w:ascii="Times New Roman" w:hAnsi="Times New Roman"/>
          <w:bCs/>
          <w:sz w:val="24"/>
          <w:szCs w:val="24"/>
        </w:rPr>
      </w:pPr>
    </w:p>
    <w:p w14:paraId="63559A3C" w14:textId="77777777" w:rsidR="00BE4CD7" w:rsidRPr="00E11160" w:rsidRDefault="00BE4CD7" w:rsidP="00BE4CD7">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01E8ADF" w14:textId="7AB83C43" w:rsidR="00425CCF" w:rsidRPr="00425CCF" w:rsidRDefault="00425CCF" w:rsidP="00425CCF">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425CCF">
        <w:rPr>
          <w:rFonts w:ascii="Times New Roman" w:hAnsi="Times New Roman" w:cs="Times New Roman"/>
          <w:bCs/>
          <w:iCs/>
          <w:sz w:val="24"/>
          <w:szCs w:val="24"/>
        </w:rPr>
        <w:t xml:space="preserve">Герасимова, Е. Б. Метрология, стандартизация и </w:t>
      </w:r>
      <w:proofErr w:type="gramStart"/>
      <w:r w:rsidRPr="00425CCF">
        <w:rPr>
          <w:rFonts w:ascii="Times New Roman" w:hAnsi="Times New Roman" w:cs="Times New Roman"/>
          <w:bCs/>
          <w:iCs/>
          <w:sz w:val="24"/>
          <w:szCs w:val="24"/>
        </w:rPr>
        <w:t>сертификация :</w:t>
      </w:r>
      <w:proofErr w:type="gramEnd"/>
      <w:r w:rsidRPr="00425CCF">
        <w:rPr>
          <w:rFonts w:ascii="Times New Roman" w:hAnsi="Times New Roman" w:cs="Times New Roman"/>
          <w:bCs/>
          <w:iCs/>
          <w:sz w:val="24"/>
          <w:szCs w:val="24"/>
        </w:rPr>
        <w:t xml:space="preserve"> учебное пособие / Е.Б. Герасимова, Б.И. Герасимов. — 2-е изд. — </w:t>
      </w:r>
      <w:proofErr w:type="gramStart"/>
      <w:r w:rsidRPr="00425CCF">
        <w:rPr>
          <w:rFonts w:ascii="Times New Roman" w:hAnsi="Times New Roman" w:cs="Times New Roman"/>
          <w:bCs/>
          <w:iCs/>
          <w:sz w:val="24"/>
          <w:szCs w:val="24"/>
        </w:rPr>
        <w:t>Москва :</w:t>
      </w:r>
      <w:proofErr w:type="gramEnd"/>
      <w:r w:rsidRPr="00425CCF">
        <w:rPr>
          <w:rFonts w:ascii="Times New Roman" w:hAnsi="Times New Roman" w:cs="Times New Roman"/>
          <w:bCs/>
          <w:iCs/>
          <w:sz w:val="24"/>
          <w:szCs w:val="24"/>
        </w:rPr>
        <w:t xml:space="preserve"> ФОРУМ : ИНФРА-М, 2024. — 224 с. — (Среднее профессиональное образование). - ISBN 978-5-00091-479-3. - </w:t>
      </w:r>
      <w:proofErr w:type="gramStart"/>
      <w:r w:rsidRPr="00425CCF">
        <w:rPr>
          <w:rFonts w:ascii="Times New Roman" w:hAnsi="Times New Roman" w:cs="Times New Roman"/>
          <w:bCs/>
          <w:iCs/>
          <w:sz w:val="24"/>
          <w:szCs w:val="24"/>
        </w:rPr>
        <w:t>Текст :</w:t>
      </w:r>
      <w:proofErr w:type="gramEnd"/>
      <w:r w:rsidRPr="00425CCF">
        <w:rPr>
          <w:rFonts w:ascii="Times New Roman" w:hAnsi="Times New Roman" w:cs="Times New Roman"/>
          <w:bCs/>
          <w:iCs/>
          <w:sz w:val="24"/>
          <w:szCs w:val="24"/>
        </w:rPr>
        <w:t xml:space="preserve"> электронный. - URL: https://znanium.ru/catalog/product/2139099</w:t>
      </w:r>
      <w:r>
        <w:rPr>
          <w:rFonts w:ascii="Times New Roman" w:hAnsi="Times New Roman" w:cs="Times New Roman"/>
          <w:bCs/>
          <w:iCs/>
          <w:sz w:val="24"/>
          <w:szCs w:val="24"/>
        </w:rPr>
        <w:t>.</w:t>
      </w:r>
    </w:p>
    <w:p w14:paraId="4EC2400A" w14:textId="08ECC7B6" w:rsidR="00425CCF" w:rsidRPr="00425CCF" w:rsidRDefault="00425CCF" w:rsidP="00425CC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425CCF">
        <w:rPr>
          <w:rFonts w:ascii="Times New Roman" w:hAnsi="Times New Roman" w:cs="Times New Roman"/>
          <w:bCs/>
          <w:iCs/>
          <w:sz w:val="24"/>
          <w:szCs w:val="24"/>
        </w:rPr>
        <w:t xml:space="preserve">Радкевич, Я. М.  Метрология, стандартизация и сертификация в 3 ч. Часть 1. </w:t>
      </w:r>
      <w:proofErr w:type="gramStart"/>
      <w:r w:rsidRPr="00425CCF">
        <w:rPr>
          <w:rFonts w:ascii="Times New Roman" w:hAnsi="Times New Roman" w:cs="Times New Roman"/>
          <w:bCs/>
          <w:iCs/>
          <w:sz w:val="24"/>
          <w:szCs w:val="24"/>
        </w:rPr>
        <w:t>Метрология :</w:t>
      </w:r>
      <w:proofErr w:type="gramEnd"/>
      <w:r w:rsidRPr="00425CCF">
        <w:rPr>
          <w:rFonts w:ascii="Times New Roman" w:hAnsi="Times New Roman" w:cs="Times New Roman"/>
          <w:bCs/>
          <w:iCs/>
          <w:sz w:val="24"/>
          <w:szCs w:val="24"/>
        </w:rPr>
        <w:t xml:space="preserve"> учебник для среднего профессионального образования / Я. М. Радкевич, А. Г. </w:t>
      </w:r>
      <w:proofErr w:type="spellStart"/>
      <w:r w:rsidRPr="00425CCF">
        <w:rPr>
          <w:rFonts w:ascii="Times New Roman" w:hAnsi="Times New Roman" w:cs="Times New Roman"/>
          <w:bCs/>
          <w:iCs/>
          <w:sz w:val="24"/>
          <w:szCs w:val="24"/>
        </w:rPr>
        <w:t>Схиртладзе</w:t>
      </w:r>
      <w:proofErr w:type="spellEnd"/>
      <w:r w:rsidRPr="00425CCF">
        <w:rPr>
          <w:rFonts w:ascii="Times New Roman" w:hAnsi="Times New Roman" w:cs="Times New Roman"/>
          <w:bCs/>
          <w:iCs/>
          <w:sz w:val="24"/>
          <w:szCs w:val="24"/>
        </w:rPr>
        <w:t xml:space="preserve">. — 5-е изд., </w:t>
      </w:r>
      <w:proofErr w:type="spellStart"/>
      <w:r w:rsidRPr="00425CCF">
        <w:rPr>
          <w:rFonts w:ascii="Times New Roman" w:hAnsi="Times New Roman" w:cs="Times New Roman"/>
          <w:bCs/>
          <w:iCs/>
          <w:sz w:val="24"/>
          <w:szCs w:val="24"/>
        </w:rPr>
        <w:t>перераб</w:t>
      </w:r>
      <w:proofErr w:type="spellEnd"/>
      <w:r w:rsidRPr="00425CCF">
        <w:rPr>
          <w:rFonts w:ascii="Times New Roman" w:hAnsi="Times New Roman" w:cs="Times New Roman"/>
          <w:bCs/>
          <w:iCs/>
          <w:sz w:val="24"/>
          <w:szCs w:val="24"/>
        </w:rPr>
        <w:t xml:space="preserve">. и доп. — </w:t>
      </w:r>
      <w:proofErr w:type="gramStart"/>
      <w:r w:rsidRPr="00425CCF">
        <w:rPr>
          <w:rFonts w:ascii="Times New Roman" w:hAnsi="Times New Roman" w:cs="Times New Roman"/>
          <w:bCs/>
          <w:iCs/>
          <w:sz w:val="24"/>
          <w:szCs w:val="24"/>
        </w:rPr>
        <w:t>Москва :</w:t>
      </w:r>
      <w:proofErr w:type="gramEnd"/>
      <w:r w:rsidRPr="00425CCF">
        <w:rPr>
          <w:rFonts w:ascii="Times New Roman" w:hAnsi="Times New Roman" w:cs="Times New Roman"/>
          <w:bCs/>
          <w:iCs/>
          <w:sz w:val="24"/>
          <w:szCs w:val="24"/>
        </w:rPr>
        <w:t xml:space="preserve"> Издательство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2024. — 235 с. — </w:t>
      </w:r>
      <w:r w:rsidRPr="00425CCF">
        <w:rPr>
          <w:rFonts w:ascii="Times New Roman" w:hAnsi="Times New Roman" w:cs="Times New Roman"/>
          <w:bCs/>
          <w:iCs/>
          <w:sz w:val="24"/>
          <w:szCs w:val="24"/>
        </w:rPr>
        <w:lastRenderedPageBreak/>
        <w:t xml:space="preserve">(Профессиональное образование). — ISBN 978-5-534-10236-9. — </w:t>
      </w:r>
      <w:proofErr w:type="gramStart"/>
      <w:r w:rsidRPr="00425CCF">
        <w:rPr>
          <w:rFonts w:ascii="Times New Roman" w:hAnsi="Times New Roman" w:cs="Times New Roman"/>
          <w:bCs/>
          <w:iCs/>
          <w:sz w:val="24"/>
          <w:szCs w:val="24"/>
        </w:rPr>
        <w:t>Текст :</w:t>
      </w:r>
      <w:proofErr w:type="gramEnd"/>
      <w:r w:rsidRPr="00425CCF">
        <w:rPr>
          <w:rFonts w:ascii="Times New Roman" w:hAnsi="Times New Roman" w:cs="Times New Roman"/>
          <w:bCs/>
          <w:iCs/>
          <w:sz w:val="24"/>
          <w:szCs w:val="24"/>
        </w:rPr>
        <w:t xml:space="preserve"> электронный // Образовательная платформа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[сайт]. — URL: https://urait.ru/bcode/542014</w:t>
      </w:r>
      <w:r>
        <w:rPr>
          <w:rFonts w:ascii="Times New Roman" w:hAnsi="Times New Roman" w:cs="Times New Roman"/>
          <w:bCs/>
          <w:iCs/>
          <w:sz w:val="24"/>
          <w:szCs w:val="24"/>
        </w:rPr>
        <w:t>.</w:t>
      </w:r>
    </w:p>
    <w:p w14:paraId="0D1F8DDD" w14:textId="7EB63DD9" w:rsidR="00425CCF" w:rsidRPr="00425CCF" w:rsidRDefault="00425CCF" w:rsidP="00425CC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r w:rsidRPr="00425CCF">
        <w:rPr>
          <w:rFonts w:ascii="Times New Roman" w:hAnsi="Times New Roman" w:cs="Times New Roman"/>
          <w:bCs/>
          <w:iCs/>
          <w:sz w:val="24"/>
          <w:szCs w:val="24"/>
        </w:rPr>
        <w:t xml:space="preserve">Радкевич, Я. М.  Метрология, стандартизация и сертификация в 3 ч. Часть 2. </w:t>
      </w:r>
      <w:proofErr w:type="gramStart"/>
      <w:r w:rsidRPr="00425CCF">
        <w:rPr>
          <w:rFonts w:ascii="Times New Roman" w:hAnsi="Times New Roman" w:cs="Times New Roman"/>
          <w:bCs/>
          <w:iCs/>
          <w:sz w:val="24"/>
          <w:szCs w:val="24"/>
        </w:rPr>
        <w:t>Стандартизация :</w:t>
      </w:r>
      <w:proofErr w:type="gramEnd"/>
      <w:r w:rsidRPr="00425CCF">
        <w:rPr>
          <w:rFonts w:ascii="Times New Roman" w:hAnsi="Times New Roman" w:cs="Times New Roman"/>
          <w:bCs/>
          <w:iCs/>
          <w:sz w:val="24"/>
          <w:szCs w:val="24"/>
        </w:rPr>
        <w:t xml:space="preserve"> учебник для среднего профессионального образования / Я. М. Радкевич, А. Г. </w:t>
      </w:r>
      <w:proofErr w:type="spellStart"/>
      <w:r w:rsidRPr="00425CCF">
        <w:rPr>
          <w:rFonts w:ascii="Times New Roman" w:hAnsi="Times New Roman" w:cs="Times New Roman"/>
          <w:bCs/>
          <w:iCs/>
          <w:sz w:val="24"/>
          <w:szCs w:val="24"/>
        </w:rPr>
        <w:t>Схиртладзе</w:t>
      </w:r>
      <w:proofErr w:type="spellEnd"/>
      <w:r w:rsidRPr="00425CCF">
        <w:rPr>
          <w:rFonts w:ascii="Times New Roman" w:hAnsi="Times New Roman" w:cs="Times New Roman"/>
          <w:bCs/>
          <w:iCs/>
          <w:sz w:val="24"/>
          <w:szCs w:val="24"/>
        </w:rPr>
        <w:t xml:space="preserve">. — 5-е изд., </w:t>
      </w:r>
      <w:proofErr w:type="spellStart"/>
      <w:r w:rsidRPr="00425CCF">
        <w:rPr>
          <w:rFonts w:ascii="Times New Roman" w:hAnsi="Times New Roman" w:cs="Times New Roman"/>
          <w:bCs/>
          <w:iCs/>
          <w:sz w:val="24"/>
          <w:szCs w:val="24"/>
        </w:rPr>
        <w:t>перераб</w:t>
      </w:r>
      <w:proofErr w:type="spellEnd"/>
      <w:r w:rsidRPr="00425CCF">
        <w:rPr>
          <w:rFonts w:ascii="Times New Roman" w:hAnsi="Times New Roman" w:cs="Times New Roman"/>
          <w:bCs/>
          <w:iCs/>
          <w:sz w:val="24"/>
          <w:szCs w:val="24"/>
        </w:rPr>
        <w:t xml:space="preserve">. и доп. — </w:t>
      </w:r>
      <w:proofErr w:type="gramStart"/>
      <w:r w:rsidRPr="00425CCF">
        <w:rPr>
          <w:rFonts w:ascii="Times New Roman" w:hAnsi="Times New Roman" w:cs="Times New Roman"/>
          <w:bCs/>
          <w:iCs/>
          <w:sz w:val="24"/>
          <w:szCs w:val="24"/>
        </w:rPr>
        <w:t>Москва :</w:t>
      </w:r>
      <w:proofErr w:type="gramEnd"/>
      <w:r w:rsidRPr="00425CCF">
        <w:rPr>
          <w:rFonts w:ascii="Times New Roman" w:hAnsi="Times New Roman" w:cs="Times New Roman"/>
          <w:bCs/>
          <w:iCs/>
          <w:sz w:val="24"/>
          <w:szCs w:val="24"/>
        </w:rPr>
        <w:t xml:space="preserve"> Издательство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2024. — 481 с. — (Профессиональное образование). — ISBN 978-5-534-10238-3. — </w:t>
      </w:r>
      <w:proofErr w:type="gramStart"/>
      <w:r w:rsidRPr="00425CCF">
        <w:rPr>
          <w:rFonts w:ascii="Times New Roman" w:hAnsi="Times New Roman" w:cs="Times New Roman"/>
          <w:bCs/>
          <w:iCs/>
          <w:sz w:val="24"/>
          <w:szCs w:val="24"/>
        </w:rPr>
        <w:t>Текст :</w:t>
      </w:r>
      <w:proofErr w:type="gramEnd"/>
      <w:r w:rsidRPr="00425CCF">
        <w:rPr>
          <w:rFonts w:ascii="Times New Roman" w:hAnsi="Times New Roman" w:cs="Times New Roman"/>
          <w:bCs/>
          <w:iCs/>
          <w:sz w:val="24"/>
          <w:szCs w:val="24"/>
        </w:rPr>
        <w:t xml:space="preserve"> электронный // Образовательная платформа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[сайт]. — URL: https://urait.ru/bcode/542015</w:t>
      </w:r>
      <w:r>
        <w:rPr>
          <w:rFonts w:ascii="Times New Roman" w:hAnsi="Times New Roman" w:cs="Times New Roman"/>
          <w:bCs/>
          <w:iCs/>
          <w:sz w:val="24"/>
          <w:szCs w:val="24"/>
        </w:rPr>
        <w:t>.</w:t>
      </w:r>
    </w:p>
    <w:p w14:paraId="0E91FCAD" w14:textId="306F9888" w:rsidR="00425CCF" w:rsidRPr="00425CCF" w:rsidRDefault="00425CCF" w:rsidP="00425CC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4. </w:t>
      </w:r>
      <w:r w:rsidRPr="00425CCF">
        <w:rPr>
          <w:rFonts w:ascii="Times New Roman" w:hAnsi="Times New Roman" w:cs="Times New Roman"/>
          <w:bCs/>
          <w:iCs/>
          <w:sz w:val="24"/>
          <w:szCs w:val="24"/>
        </w:rPr>
        <w:t xml:space="preserve">Сергеев, А. Г.  </w:t>
      </w:r>
      <w:proofErr w:type="gramStart"/>
      <w:r w:rsidRPr="00425CCF">
        <w:rPr>
          <w:rFonts w:ascii="Times New Roman" w:hAnsi="Times New Roman" w:cs="Times New Roman"/>
          <w:bCs/>
          <w:iCs/>
          <w:sz w:val="24"/>
          <w:szCs w:val="24"/>
        </w:rPr>
        <w:t>Метрология :</w:t>
      </w:r>
      <w:proofErr w:type="gramEnd"/>
      <w:r w:rsidRPr="00425CCF">
        <w:rPr>
          <w:rFonts w:ascii="Times New Roman" w:hAnsi="Times New Roman" w:cs="Times New Roman"/>
          <w:bCs/>
          <w:iCs/>
          <w:sz w:val="24"/>
          <w:szCs w:val="24"/>
        </w:rPr>
        <w:t xml:space="preserve"> учебник и практикум для среднего профессионального образования / А. Г. Сергеев. — 4-е изд., </w:t>
      </w:r>
      <w:proofErr w:type="spellStart"/>
      <w:r w:rsidRPr="00425CCF">
        <w:rPr>
          <w:rFonts w:ascii="Times New Roman" w:hAnsi="Times New Roman" w:cs="Times New Roman"/>
          <w:bCs/>
          <w:iCs/>
          <w:sz w:val="24"/>
          <w:szCs w:val="24"/>
        </w:rPr>
        <w:t>перераб</w:t>
      </w:r>
      <w:proofErr w:type="spellEnd"/>
      <w:r w:rsidRPr="00425CCF">
        <w:rPr>
          <w:rFonts w:ascii="Times New Roman" w:hAnsi="Times New Roman" w:cs="Times New Roman"/>
          <w:bCs/>
          <w:iCs/>
          <w:sz w:val="24"/>
          <w:szCs w:val="24"/>
        </w:rPr>
        <w:t xml:space="preserve">. и доп. — </w:t>
      </w:r>
      <w:proofErr w:type="gramStart"/>
      <w:r w:rsidRPr="00425CCF">
        <w:rPr>
          <w:rFonts w:ascii="Times New Roman" w:hAnsi="Times New Roman" w:cs="Times New Roman"/>
          <w:bCs/>
          <w:iCs/>
          <w:sz w:val="24"/>
          <w:szCs w:val="24"/>
        </w:rPr>
        <w:t>Москва :</w:t>
      </w:r>
      <w:proofErr w:type="gramEnd"/>
      <w:r w:rsidRPr="00425CCF">
        <w:rPr>
          <w:rFonts w:ascii="Times New Roman" w:hAnsi="Times New Roman" w:cs="Times New Roman"/>
          <w:bCs/>
          <w:iCs/>
          <w:sz w:val="24"/>
          <w:szCs w:val="24"/>
        </w:rPr>
        <w:t xml:space="preserve"> Издательство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2024. — 391 с. — (Профессиональное образование). — ISBN 978-5-534-16327-8. — </w:t>
      </w:r>
      <w:proofErr w:type="gramStart"/>
      <w:r w:rsidRPr="00425CCF">
        <w:rPr>
          <w:rFonts w:ascii="Times New Roman" w:hAnsi="Times New Roman" w:cs="Times New Roman"/>
          <w:bCs/>
          <w:iCs/>
          <w:sz w:val="24"/>
          <w:szCs w:val="24"/>
        </w:rPr>
        <w:t>Текст :</w:t>
      </w:r>
      <w:proofErr w:type="gramEnd"/>
      <w:r w:rsidRPr="00425CCF">
        <w:rPr>
          <w:rFonts w:ascii="Times New Roman" w:hAnsi="Times New Roman" w:cs="Times New Roman"/>
          <w:bCs/>
          <w:iCs/>
          <w:sz w:val="24"/>
          <w:szCs w:val="24"/>
        </w:rPr>
        <w:t xml:space="preserve"> электронный // Образовательная платформа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[сайт]. — URL: https://urait.ru/bcode/536948</w:t>
      </w:r>
      <w:r>
        <w:rPr>
          <w:rFonts w:ascii="Times New Roman" w:hAnsi="Times New Roman" w:cs="Times New Roman"/>
          <w:bCs/>
          <w:iCs/>
          <w:sz w:val="24"/>
          <w:szCs w:val="24"/>
        </w:rPr>
        <w:t>.</w:t>
      </w:r>
    </w:p>
    <w:p w14:paraId="119744D4" w14:textId="2235883C" w:rsidR="00425CCF" w:rsidRPr="00C422A9" w:rsidRDefault="00425CCF" w:rsidP="00425CCF">
      <w:pPr>
        <w:spacing w:line="276" w:lineRule="auto"/>
        <w:ind w:firstLine="709"/>
        <w:contextualSpacing/>
        <w:jc w:val="both"/>
        <w:rPr>
          <w:rFonts w:ascii="Times New Roman" w:eastAsia="Times New Roman" w:hAnsi="Times New Roman" w:cs="Times New Roman"/>
          <w:b/>
          <w:sz w:val="24"/>
          <w:szCs w:val="24"/>
          <w:lang w:eastAsia="ru-RU"/>
        </w:rPr>
      </w:pPr>
      <w:r>
        <w:rPr>
          <w:rFonts w:ascii="Times New Roman" w:hAnsi="Times New Roman" w:cs="Times New Roman"/>
          <w:bCs/>
          <w:iCs/>
          <w:sz w:val="24"/>
          <w:szCs w:val="24"/>
        </w:rPr>
        <w:t xml:space="preserve">5. </w:t>
      </w:r>
      <w:r w:rsidRPr="00425CCF">
        <w:rPr>
          <w:rFonts w:ascii="Times New Roman" w:hAnsi="Times New Roman" w:cs="Times New Roman"/>
          <w:bCs/>
          <w:iCs/>
          <w:sz w:val="24"/>
          <w:szCs w:val="24"/>
        </w:rPr>
        <w:t xml:space="preserve">Третьяк, Л. Н.  Метрология, стандартизация и сертификация: </w:t>
      </w:r>
      <w:proofErr w:type="gramStart"/>
      <w:r w:rsidRPr="00425CCF">
        <w:rPr>
          <w:rFonts w:ascii="Times New Roman" w:hAnsi="Times New Roman" w:cs="Times New Roman"/>
          <w:bCs/>
          <w:iCs/>
          <w:sz w:val="24"/>
          <w:szCs w:val="24"/>
        </w:rPr>
        <w:t>взаимозаменяемость :</w:t>
      </w:r>
      <w:proofErr w:type="gramEnd"/>
      <w:r w:rsidRPr="00425CCF">
        <w:rPr>
          <w:rFonts w:ascii="Times New Roman" w:hAnsi="Times New Roman" w:cs="Times New Roman"/>
          <w:bCs/>
          <w:iCs/>
          <w:sz w:val="24"/>
          <w:szCs w:val="24"/>
        </w:rPr>
        <w:t xml:space="preserve"> учебное пособие для среднего профессионального образования / Л. Н. Третьяк, А. С. Вольнов ; под общей редакцией Л. Н. Третьяк. — </w:t>
      </w:r>
      <w:proofErr w:type="gramStart"/>
      <w:r w:rsidRPr="00425CCF">
        <w:rPr>
          <w:rFonts w:ascii="Times New Roman" w:hAnsi="Times New Roman" w:cs="Times New Roman"/>
          <w:bCs/>
          <w:iCs/>
          <w:sz w:val="24"/>
          <w:szCs w:val="24"/>
        </w:rPr>
        <w:t>Москва :</w:t>
      </w:r>
      <w:proofErr w:type="gramEnd"/>
      <w:r w:rsidRPr="00425CCF">
        <w:rPr>
          <w:rFonts w:ascii="Times New Roman" w:hAnsi="Times New Roman" w:cs="Times New Roman"/>
          <w:bCs/>
          <w:iCs/>
          <w:sz w:val="24"/>
          <w:szCs w:val="24"/>
        </w:rPr>
        <w:t xml:space="preserve"> Издательство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2024. — 362 с. — (Профессиональное образование). — ISBN 978-5-534-16796-2. — </w:t>
      </w:r>
      <w:proofErr w:type="gramStart"/>
      <w:r w:rsidRPr="00425CCF">
        <w:rPr>
          <w:rFonts w:ascii="Times New Roman" w:hAnsi="Times New Roman" w:cs="Times New Roman"/>
          <w:bCs/>
          <w:iCs/>
          <w:sz w:val="24"/>
          <w:szCs w:val="24"/>
        </w:rPr>
        <w:t>Текст :</w:t>
      </w:r>
      <w:proofErr w:type="gramEnd"/>
      <w:r w:rsidRPr="00425CCF">
        <w:rPr>
          <w:rFonts w:ascii="Times New Roman" w:hAnsi="Times New Roman" w:cs="Times New Roman"/>
          <w:bCs/>
          <w:iCs/>
          <w:sz w:val="24"/>
          <w:szCs w:val="24"/>
        </w:rPr>
        <w:t xml:space="preserve"> электронный // Образовательная платформа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[сайт]. — URL: https://urait.ru/bcode/540406</w:t>
      </w:r>
      <w:r w:rsidRPr="00425CCF">
        <w:rPr>
          <w:rFonts w:ascii="Times New Roman" w:hAnsi="Times New Roman" w:cs="Times New Roman"/>
          <w:b/>
          <w:i/>
          <w:sz w:val="24"/>
          <w:szCs w:val="24"/>
        </w:rPr>
        <w:t>.</w:t>
      </w:r>
    </w:p>
    <w:p w14:paraId="15051895" w14:textId="77777777" w:rsidR="00BE4CD7" w:rsidRPr="00FA680C" w:rsidRDefault="00BE4CD7" w:rsidP="00BE4CD7">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7F8CBD0E" w14:textId="77777777" w:rsidR="00BE4CD7" w:rsidRPr="00FA680C" w:rsidRDefault="00BE4CD7" w:rsidP="00BE4CD7">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3B175C4B" w14:textId="77777777" w:rsidR="00BE4CD7" w:rsidRDefault="00BE4CD7" w:rsidP="00BE4CD7">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0A3C6ABD" w14:textId="77777777" w:rsidR="00BE4CD7" w:rsidRPr="00DF068E" w:rsidRDefault="00BE4CD7" w:rsidP="00BE4CD7">
      <w:pPr>
        <w:pStyle w:val="1f"/>
        <w:rPr>
          <w:rFonts w:ascii="Times New Roman" w:hAnsi="Times New Roman"/>
          <w:b w:val="0"/>
          <w:bCs w:val="0"/>
          <w:lang w:val="ru-RU"/>
        </w:rPr>
      </w:pP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7"/>
        <w:gridCol w:w="2975"/>
      </w:tblGrid>
      <w:tr w:rsidR="00BE4CD7" w:rsidRPr="00B57526" w14:paraId="6807C2BC" w14:textId="77777777" w:rsidTr="00585CB6">
        <w:trPr>
          <w:trHeight w:val="519"/>
        </w:trPr>
        <w:tc>
          <w:tcPr>
            <w:tcW w:w="1565" w:type="pct"/>
            <w:vAlign w:val="center"/>
          </w:tcPr>
          <w:p w14:paraId="4AD77EB2" w14:textId="77777777" w:rsidR="00BE4CD7" w:rsidRPr="00B57526" w:rsidRDefault="00BE4CD7" w:rsidP="00585CB6">
            <w:pPr>
              <w:suppressAutoHyphens/>
              <w:spacing w:line="276" w:lineRule="auto"/>
              <w:contextualSpacing/>
              <w:jc w:val="center"/>
              <w:rPr>
                <w:rFonts w:ascii="Times New Roman" w:hAnsi="Times New Roman" w:cs="Times New Roman"/>
                <w:b/>
                <w:iCs/>
              </w:rPr>
            </w:pPr>
            <w:r w:rsidRPr="00B57526">
              <w:rPr>
                <w:rFonts w:ascii="Times New Roman" w:hAnsi="Times New Roman" w:cs="Times New Roman"/>
                <w:b/>
                <w:iCs/>
              </w:rPr>
              <w:t>Результаты обучения</w:t>
            </w:r>
          </w:p>
        </w:tc>
        <w:tc>
          <w:tcPr>
            <w:tcW w:w="1868" w:type="pct"/>
            <w:vAlign w:val="center"/>
          </w:tcPr>
          <w:p w14:paraId="482448AE" w14:textId="77777777" w:rsidR="00BE4CD7" w:rsidRPr="00B57526" w:rsidRDefault="00BE4CD7" w:rsidP="00585CB6">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iCs/>
              </w:rPr>
              <w:t>Показатели освоенности компетенций</w:t>
            </w:r>
          </w:p>
        </w:tc>
        <w:tc>
          <w:tcPr>
            <w:tcW w:w="1567" w:type="pct"/>
            <w:vAlign w:val="center"/>
          </w:tcPr>
          <w:p w14:paraId="33052922" w14:textId="77777777" w:rsidR="00BE4CD7" w:rsidRPr="00B57526" w:rsidRDefault="00BE4CD7" w:rsidP="00585CB6">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rPr>
              <w:t>Методы оценки</w:t>
            </w:r>
          </w:p>
        </w:tc>
      </w:tr>
      <w:tr w:rsidR="00BE4CD7" w:rsidRPr="00B57526" w14:paraId="166CBC77" w14:textId="77777777" w:rsidTr="00585CB6">
        <w:trPr>
          <w:trHeight w:val="586"/>
        </w:trPr>
        <w:tc>
          <w:tcPr>
            <w:tcW w:w="1565" w:type="pct"/>
          </w:tcPr>
          <w:p w14:paraId="1F4FE4ED" w14:textId="77777777" w:rsidR="00751B05" w:rsidRPr="00751B05" w:rsidRDefault="00751B05" w:rsidP="00751B05">
            <w:pPr>
              <w:rPr>
                <w:rFonts w:ascii="Times New Roman" w:hAnsi="Times New Roman"/>
              </w:rPr>
            </w:pPr>
            <w:r w:rsidRPr="00751B05">
              <w:rPr>
                <w:rFonts w:ascii="Times New Roman" w:hAnsi="Times New Roman"/>
              </w:rPr>
              <w:t xml:space="preserve">Знать: </w:t>
            </w:r>
          </w:p>
          <w:p w14:paraId="570E2413" w14:textId="77777777" w:rsidR="00751B05" w:rsidRPr="00751B05" w:rsidRDefault="00751B05" w:rsidP="00751B05">
            <w:pPr>
              <w:rPr>
                <w:rFonts w:ascii="Times New Roman" w:hAnsi="Times New Roman"/>
              </w:rPr>
            </w:pPr>
            <w:r w:rsidRPr="00751B05">
              <w:rPr>
                <w:rFonts w:ascii="Times New Roman" w:hAnsi="Times New Roman"/>
              </w:rPr>
              <w:t>основные источники информации и ресурсы для решения задач и проблем в профессиональном и/или социальном контексте</w:t>
            </w:r>
          </w:p>
          <w:p w14:paraId="548ACDC9" w14:textId="77777777" w:rsidR="00751B05" w:rsidRPr="00751B05" w:rsidRDefault="00751B05" w:rsidP="00751B05">
            <w:pPr>
              <w:rPr>
                <w:rFonts w:ascii="Times New Roman" w:hAnsi="Times New Roman"/>
              </w:rPr>
            </w:pPr>
            <w:r w:rsidRPr="00751B05">
              <w:rPr>
                <w:rFonts w:ascii="Times New Roman" w:hAnsi="Times New Roman"/>
              </w:rPr>
              <w:t xml:space="preserve">алгоритмы выполнения работ в профессиональной </w:t>
            </w:r>
          </w:p>
          <w:p w14:paraId="6C056C89" w14:textId="77777777" w:rsidR="00751B05" w:rsidRPr="00751B05" w:rsidRDefault="00751B05" w:rsidP="00751B05">
            <w:pPr>
              <w:rPr>
                <w:rFonts w:ascii="Times New Roman" w:hAnsi="Times New Roman"/>
              </w:rPr>
            </w:pPr>
            <w:r w:rsidRPr="00751B05">
              <w:rPr>
                <w:rFonts w:ascii="Times New Roman" w:hAnsi="Times New Roman"/>
              </w:rPr>
              <w:t xml:space="preserve">и смежных областях </w:t>
            </w:r>
          </w:p>
          <w:p w14:paraId="2721BFC7" w14:textId="77777777" w:rsidR="00751B05" w:rsidRPr="00751B05" w:rsidRDefault="00751B05" w:rsidP="00751B05">
            <w:pPr>
              <w:rPr>
                <w:rFonts w:ascii="Times New Roman" w:hAnsi="Times New Roman"/>
              </w:rPr>
            </w:pPr>
            <w:r w:rsidRPr="00751B05">
              <w:rPr>
                <w:rFonts w:ascii="Times New Roman" w:hAnsi="Times New Roman"/>
              </w:rPr>
              <w:t>методы работы в профессиональной и смежных сферах</w:t>
            </w:r>
          </w:p>
          <w:p w14:paraId="54C70072" w14:textId="77777777" w:rsidR="00751B05" w:rsidRPr="00751B05" w:rsidRDefault="00751B05" w:rsidP="00751B05">
            <w:pPr>
              <w:rPr>
                <w:rFonts w:ascii="Times New Roman" w:hAnsi="Times New Roman"/>
              </w:rPr>
            </w:pPr>
            <w:r w:rsidRPr="00751B05">
              <w:rPr>
                <w:rFonts w:ascii="Times New Roman" w:hAnsi="Times New Roman"/>
              </w:rPr>
              <w:t xml:space="preserve">номенклатура информационных источников, применяемых в профессиональной деятельности </w:t>
            </w:r>
          </w:p>
          <w:p w14:paraId="7168F65E" w14:textId="77777777" w:rsidR="00751B05" w:rsidRPr="00751B05" w:rsidRDefault="00751B05" w:rsidP="00751B05">
            <w:pPr>
              <w:rPr>
                <w:rFonts w:ascii="Times New Roman" w:hAnsi="Times New Roman"/>
              </w:rPr>
            </w:pPr>
            <w:r w:rsidRPr="00751B05">
              <w:rPr>
                <w:rFonts w:ascii="Times New Roman" w:hAnsi="Times New Roman"/>
              </w:rPr>
              <w:t xml:space="preserve">приемы структурирования информации </w:t>
            </w:r>
          </w:p>
          <w:p w14:paraId="62C075FF" w14:textId="77777777" w:rsidR="00751B05" w:rsidRPr="00751B05" w:rsidRDefault="00751B05" w:rsidP="00751B05">
            <w:pPr>
              <w:rPr>
                <w:rFonts w:ascii="Times New Roman" w:hAnsi="Times New Roman"/>
              </w:rPr>
            </w:pPr>
            <w:r w:rsidRPr="00751B05">
              <w:rPr>
                <w:rFonts w:ascii="Times New Roman" w:hAnsi="Times New Roman"/>
              </w:rPr>
              <w:t>формат оформления результатов поиска информации, современные средства и устройства информатизации</w:t>
            </w:r>
          </w:p>
          <w:p w14:paraId="0C7BAF9A" w14:textId="77777777" w:rsidR="00751B05" w:rsidRPr="00751B05" w:rsidRDefault="00751B05" w:rsidP="00751B05">
            <w:pPr>
              <w:rPr>
                <w:rFonts w:ascii="Times New Roman" w:hAnsi="Times New Roman"/>
              </w:rPr>
            </w:pPr>
            <w:r w:rsidRPr="00751B05">
              <w:rPr>
                <w:rFonts w:ascii="Times New Roman" w:hAnsi="Times New Roman"/>
              </w:rPr>
              <w:t xml:space="preserve">порядок их применения и программное обеспечение в </w:t>
            </w:r>
            <w:r w:rsidRPr="00751B05">
              <w:rPr>
                <w:rFonts w:ascii="Times New Roman" w:hAnsi="Times New Roman"/>
              </w:rPr>
              <w:lastRenderedPageBreak/>
              <w:t>профессиональной деятельности в том числе с использованием цифровых средств</w:t>
            </w:r>
          </w:p>
          <w:p w14:paraId="000C5302" w14:textId="77777777" w:rsidR="00751B05" w:rsidRPr="00751B05" w:rsidRDefault="00751B05" w:rsidP="00751B05">
            <w:pPr>
              <w:rPr>
                <w:rFonts w:ascii="Times New Roman" w:hAnsi="Times New Roman"/>
              </w:rPr>
            </w:pPr>
            <w:r w:rsidRPr="00751B05">
              <w:rPr>
                <w:rFonts w:ascii="Times New Roman" w:hAnsi="Times New Roman"/>
              </w:rPr>
              <w:t>современная научная и профессиональная терминология</w:t>
            </w:r>
          </w:p>
          <w:p w14:paraId="73D91FB5" w14:textId="77777777" w:rsidR="00751B05" w:rsidRPr="00751B05" w:rsidRDefault="00751B05" w:rsidP="00751B05">
            <w:pPr>
              <w:rPr>
                <w:rFonts w:ascii="Times New Roman" w:hAnsi="Times New Roman"/>
              </w:rPr>
            </w:pPr>
            <w:r w:rsidRPr="00751B05">
              <w:rPr>
                <w:rFonts w:ascii="Times New Roman" w:hAnsi="Times New Roman"/>
              </w:rPr>
              <w:t>возможные траектории профессионального развития и самообразования</w:t>
            </w:r>
          </w:p>
          <w:p w14:paraId="6BA2547E" w14:textId="77777777" w:rsidR="00751B05" w:rsidRPr="00751B05" w:rsidRDefault="00751B05" w:rsidP="00751B05">
            <w:pPr>
              <w:rPr>
                <w:rFonts w:ascii="Times New Roman" w:hAnsi="Times New Roman"/>
              </w:rPr>
            </w:pPr>
          </w:p>
          <w:p w14:paraId="4D90696C" w14:textId="77777777" w:rsidR="00751B05" w:rsidRPr="00751B05" w:rsidRDefault="00751B05" w:rsidP="00751B05">
            <w:pPr>
              <w:rPr>
                <w:rFonts w:ascii="Times New Roman" w:hAnsi="Times New Roman"/>
              </w:rPr>
            </w:pPr>
            <w:r w:rsidRPr="00751B05">
              <w:rPr>
                <w:rFonts w:ascii="Times New Roman" w:hAnsi="Times New Roman"/>
              </w:rPr>
              <w:t>Уметь:</w:t>
            </w:r>
          </w:p>
          <w:p w14:paraId="3829339E" w14:textId="77777777" w:rsidR="00751B05" w:rsidRPr="00751B05" w:rsidRDefault="00751B05" w:rsidP="00751B05">
            <w:pPr>
              <w:rPr>
                <w:rFonts w:ascii="Times New Roman" w:hAnsi="Times New Roman"/>
              </w:rPr>
            </w:pPr>
            <w:r w:rsidRPr="00751B05">
              <w:rPr>
                <w:rFonts w:ascii="Times New Roman" w:hAnsi="Times New Roman"/>
              </w:rPr>
              <w:t>распознавать задачу и/или проблему в профессиональном и/или социальном контексте</w:t>
            </w:r>
          </w:p>
          <w:p w14:paraId="1FAE1702" w14:textId="77777777" w:rsidR="00751B05" w:rsidRPr="00751B05" w:rsidRDefault="00751B05" w:rsidP="00751B05">
            <w:pPr>
              <w:rPr>
                <w:rFonts w:ascii="Times New Roman" w:hAnsi="Times New Roman"/>
              </w:rPr>
            </w:pPr>
            <w:r w:rsidRPr="00751B05">
              <w:rPr>
                <w:rFonts w:ascii="Times New Roman" w:hAnsi="Times New Roman"/>
              </w:rPr>
              <w:t xml:space="preserve">анализировать задачу и/или проблему и выделять её составные части; </w:t>
            </w:r>
          </w:p>
          <w:p w14:paraId="74B55CB3" w14:textId="77777777" w:rsidR="00751B05" w:rsidRPr="00751B05" w:rsidRDefault="00751B05" w:rsidP="00751B05">
            <w:pPr>
              <w:rPr>
                <w:rFonts w:ascii="Times New Roman" w:hAnsi="Times New Roman"/>
              </w:rPr>
            </w:pPr>
            <w:r w:rsidRPr="00751B05">
              <w:rPr>
                <w:rFonts w:ascii="Times New Roman" w:hAnsi="Times New Roman"/>
              </w:rPr>
              <w:t>выявлять и эффективно искать информацию, необходимую для решения задачи и/или проблемы</w:t>
            </w:r>
          </w:p>
          <w:p w14:paraId="6CB228F9" w14:textId="77777777" w:rsidR="00751B05" w:rsidRPr="00751B05" w:rsidRDefault="00751B05" w:rsidP="00751B05">
            <w:pPr>
              <w:rPr>
                <w:rFonts w:ascii="Times New Roman" w:hAnsi="Times New Roman"/>
              </w:rPr>
            </w:pPr>
            <w:r w:rsidRPr="00751B05">
              <w:rPr>
                <w:rFonts w:ascii="Times New Roman" w:hAnsi="Times New Roman"/>
              </w:rPr>
              <w:t xml:space="preserve">владеть актуальными методами работы </w:t>
            </w:r>
          </w:p>
          <w:p w14:paraId="09DAD2AB" w14:textId="77777777" w:rsidR="00751B05" w:rsidRPr="00751B05" w:rsidRDefault="00751B05" w:rsidP="00751B05">
            <w:pPr>
              <w:rPr>
                <w:rFonts w:ascii="Times New Roman" w:hAnsi="Times New Roman"/>
              </w:rPr>
            </w:pPr>
            <w:r w:rsidRPr="00751B05">
              <w:rPr>
                <w:rFonts w:ascii="Times New Roman" w:hAnsi="Times New Roman"/>
              </w:rPr>
              <w:t>в профессиональной и смежных сферах</w:t>
            </w:r>
          </w:p>
          <w:p w14:paraId="2AD0A77D" w14:textId="77777777" w:rsidR="00751B05" w:rsidRPr="00751B05" w:rsidRDefault="00751B05" w:rsidP="00751B05">
            <w:pPr>
              <w:rPr>
                <w:rFonts w:ascii="Times New Roman" w:hAnsi="Times New Roman"/>
              </w:rPr>
            </w:pPr>
            <w:r w:rsidRPr="00751B05">
              <w:rPr>
                <w:rFonts w:ascii="Times New Roman" w:hAnsi="Times New Roman"/>
              </w:rPr>
              <w:t>оценивать результат и последствия своих действий (самостоятельно или с помощью наставника)</w:t>
            </w:r>
          </w:p>
          <w:p w14:paraId="21B6372F" w14:textId="77777777" w:rsidR="00751B05" w:rsidRPr="00751B05" w:rsidRDefault="00751B05" w:rsidP="00751B05">
            <w:pPr>
              <w:rPr>
                <w:rFonts w:ascii="Times New Roman" w:hAnsi="Times New Roman"/>
              </w:rPr>
            </w:pPr>
            <w:r w:rsidRPr="00751B05">
              <w:rPr>
                <w:rFonts w:ascii="Times New Roman" w:hAnsi="Times New Roman"/>
              </w:rPr>
              <w:t xml:space="preserve">определять задачи для поиска информации </w:t>
            </w:r>
          </w:p>
          <w:p w14:paraId="666FD891" w14:textId="77777777" w:rsidR="00751B05" w:rsidRPr="00751B05" w:rsidRDefault="00751B05" w:rsidP="00751B05">
            <w:pPr>
              <w:rPr>
                <w:rFonts w:ascii="Times New Roman" w:hAnsi="Times New Roman"/>
              </w:rPr>
            </w:pPr>
            <w:r w:rsidRPr="00751B05">
              <w:rPr>
                <w:rFonts w:ascii="Times New Roman" w:hAnsi="Times New Roman"/>
              </w:rPr>
              <w:t>определять необходимые источники информации</w:t>
            </w:r>
          </w:p>
          <w:p w14:paraId="6BD4325A" w14:textId="77777777" w:rsidR="00751B05" w:rsidRPr="00751B05" w:rsidRDefault="00751B05" w:rsidP="00751B05">
            <w:pPr>
              <w:rPr>
                <w:rFonts w:ascii="Times New Roman" w:hAnsi="Times New Roman"/>
              </w:rPr>
            </w:pPr>
            <w:r w:rsidRPr="00751B05">
              <w:rPr>
                <w:rFonts w:ascii="Times New Roman" w:hAnsi="Times New Roman"/>
              </w:rPr>
              <w:t xml:space="preserve">планировать процесс поиска; структурировать получаемую информацию </w:t>
            </w:r>
          </w:p>
          <w:p w14:paraId="469C9451" w14:textId="77777777" w:rsidR="00751B05" w:rsidRPr="00751B05" w:rsidRDefault="00751B05" w:rsidP="00751B05">
            <w:pPr>
              <w:rPr>
                <w:rFonts w:ascii="Times New Roman" w:hAnsi="Times New Roman"/>
              </w:rPr>
            </w:pPr>
            <w:r w:rsidRPr="00751B05">
              <w:rPr>
                <w:rFonts w:ascii="Times New Roman" w:hAnsi="Times New Roman"/>
              </w:rPr>
              <w:t xml:space="preserve">выделять наиболее значимое в перечне информации </w:t>
            </w:r>
          </w:p>
          <w:p w14:paraId="7FF2B75F" w14:textId="77777777" w:rsidR="00751B05" w:rsidRPr="00751B05" w:rsidRDefault="00751B05" w:rsidP="00751B05">
            <w:pPr>
              <w:rPr>
                <w:rFonts w:ascii="Times New Roman" w:hAnsi="Times New Roman"/>
              </w:rPr>
            </w:pPr>
            <w:r w:rsidRPr="00751B05">
              <w:rPr>
                <w:rFonts w:ascii="Times New Roman" w:hAnsi="Times New Roman"/>
              </w:rPr>
              <w:t>оценивать практическую значимость результатов поиска</w:t>
            </w:r>
          </w:p>
          <w:p w14:paraId="1D71B073" w14:textId="77777777" w:rsidR="00751B05" w:rsidRPr="00751B05" w:rsidRDefault="00751B05" w:rsidP="00751B05">
            <w:pPr>
              <w:rPr>
                <w:rFonts w:ascii="Times New Roman" w:hAnsi="Times New Roman"/>
              </w:rPr>
            </w:pPr>
            <w:r w:rsidRPr="00751B05">
              <w:rPr>
                <w:rFonts w:ascii="Times New Roman" w:hAnsi="Times New Roman"/>
              </w:rPr>
              <w:t>оформлять результаты поиска, применять средства информационных технологий для решения профессиональных задач</w:t>
            </w:r>
          </w:p>
          <w:p w14:paraId="2D8AE5D9" w14:textId="77777777" w:rsidR="00751B05" w:rsidRPr="00751B05" w:rsidRDefault="00751B05" w:rsidP="00751B05">
            <w:pPr>
              <w:rPr>
                <w:rFonts w:ascii="Times New Roman" w:hAnsi="Times New Roman"/>
              </w:rPr>
            </w:pPr>
            <w:r w:rsidRPr="00751B05">
              <w:rPr>
                <w:rFonts w:ascii="Times New Roman" w:hAnsi="Times New Roman"/>
              </w:rPr>
              <w:t>применять современную научную профессиональную терминологию</w:t>
            </w:r>
          </w:p>
          <w:p w14:paraId="44A086E8" w14:textId="77777777" w:rsidR="00751B05" w:rsidRPr="00751B05" w:rsidRDefault="00751B05" w:rsidP="00751B05">
            <w:pPr>
              <w:rPr>
                <w:rFonts w:ascii="Times New Roman" w:hAnsi="Times New Roman"/>
              </w:rPr>
            </w:pPr>
            <w:r w:rsidRPr="00751B05">
              <w:rPr>
                <w:rFonts w:ascii="Times New Roman" w:hAnsi="Times New Roman"/>
              </w:rPr>
              <w:t>определять и выстраивать траектории профессионального развития и самообразования</w:t>
            </w:r>
          </w:p>
          <w:p w14:paraId="7863ADAF" w14:textId="649E131B" w:rsidR="00BE4CD7" w:rsidRPr="000E2B98" w:rsidRDefault="00BE4CD7" w:rsidP="00585CB6">
            <w:pPr>
              <w:suppressAutoHyphens/>
              <w:contextualSpacing/>
              <w:rPr>
                <w:rFonts w:ascii="Times New Roman" w:hAnsi="Times New Roman" w:cs="Times New Roman"/>
                <w:iCs/>
              </w:rPr>
            </w:pPr>
          </w:p>
        </w:tc>
        <w:tc>
          <w:tcPr>
            <w:tcW w:w="1868" w:type="pct"/>
            <w:tcBorders>
              <w:top w:val="single" w:sz="4" w:space="0" w:color="auto"/>
              <w:left w:val="single" w:sz="4" w:space="0" w:color="auto"/>
              <w:bottom w:val="single" w:sz="4" w:space="0" w:color="auto"/>
              <w:right w:val="single" w:sz="4" w:space="0" w:color="auto"/>
            </w:tcBorders>
          </w:tcPr>
          <w:p w14:paraId="230B0511" w14:textId="77777777" w:rsidR="00BE4CD7" w:rsidRPr="000E2B98" w:rsidRDefault="00BE4CD7" w:rsidP="00585CB6">
            <w:pPr>
              <w:jc w:val="both"/>
              <w:rPr>
                <w:rFonts w:ascii="Times New Roman" w:hAnsi="Times New Roman"/>
                <w:color w:val="FF0000"/>
              </w:rPr>
            </w:pPr>
            <w:r w:rsidRPr="000E2B98">
              <w:rPr>
                <w:rFonts w:ascii="Times New Roman" w:hAnsi="Times New Roman"/>
                <w:color w:val="000000"/>
              </w:rPr>
              <w:lastRenderedPageBreak/>
              <w:t xml:space="preserve">Оценку </w:t>
            </w:r>
            <w:r w:rsidRPr="000E2B98">
              <w:rPr>
                <w:rFonts w:ascii="Times New Roman" w:hAnsi="Times New Roman"/>
                <w:b/>
                <w:color w:val="000000"/>
              </w:rPr>
              <w:t>«отлично»</w:t>
            </w:r>
            <w:r w:rsidRPr="000E2B98">
              <w:rPr>
                <w:rFonts w:ascii="Times New Roman" w:hAnsi="Times New Roman"/>
                <w:color w:val="000000"/>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78CE25A1" w14:textId="77777777" w:rsidR="00BE4CD7" w:rsidRPr="000E2B98" w:rsidRDefault="00BE4CD7" w:rsidP="00585CB6">
            <w:pPr>
              <w:jc w:val="both"/>
              <w:rPr>
                <w:rFonts w:ascii="Times New Roman" w:hAnsi="Times New Roman"/>
                <w:color w:val="FF0000"/>
              </w:rPr>
            </w:pPr>
            <w:r w:rsidRPr="000E2B98">
              <w:rPr>
                <w:rFonts w:ascii="Times New Roman" w:hAnsi="Times New Roman"/>
                <w:color w:val="000000"/>
              </w:rPr>
              <w:t xml:space="preserve">Оценку </w:t>
            </w:r>
            <w:r w:rsidRPr="000E2B98">
              <w:rPr>
                <w:rFonts w:ascii="Times New Roman" w:hAnsi="Times New Roman"/>
                <w:b/>
                <w:color w:val="000000"/>
              </w:rPr>
              <w:t>«хорошо»</w:t>
            </w:r>
            <w:r w:rsidRPr="000E2B98">
              <w:rPr>
                <w:rFonts w:ascii="Times New Roman" w:hAnsi="Times New Roman"/>
                <w:color w:val="000000"/>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17868422" w14:textId="77777777" w:rsidR="00BE4CD7" w:rsidRPr="000E2B98" w:rsidRDefault="00BE4CD7" w:rsidP="00585CB6">
            <w:pPr>
              <w:jc w:val="both"/>
              <w:rPr>
                <w:rFonts w:ascii="Times New Roman" w:hAnsi="Times New Roman"/>
                <w:color w:val="FF0000"/>
              </w:rPr>
            </w:pPr>
            <w:r w:rsidRPr="000E2B98">
              <w:rPr>
                <w:rFonts w:ascii="Times New Roman" w:hAnsi="Times New Roman"/>
                <w:color w:val="000000"/>
              </w:rPr>
              <w:t xml:space="preserve">Оценку </w:t>
            </w:r>
            <w:r w:rsidRPr="000E2B98">
              <w:rPr>
                <w:rFonts w:ascii="Times New Roman" w:hAnsi="Times New Roman"/>
                <w:b/>
                <w:color w:val="000000"/>
              </w:rPr>
              <w:t>«удовлетворительно»</w:t>
            </w:r>
            <w:r w:rsidRPr="000E2B98">
              <w:rPr>
                <w:rFonts w:ascii="Times New Roman" w:hAnsi="Times New Roman"/>
                <w:color w:val="000000"/>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w:t>
            </w:r>
            <w:r w:rsidRPr="000E2B98">
              <w:rPr>
                <w:rFonts w:ascii="Times New Roman" w:hAnsi="Times New Roman"/>
                <w:color w:val="000000"/>
              </w:rPr>
              <w:lastRenderedPageBreak/>
              <w:t>конца сформированные компетенции, умения систематизировать материал и делать выводы.</w:t>
            </w:r>
          </w:p>
          <w:p w14:paraId="1E87BC88" w14:textId="77777777" w:rsidR="00BE4CD7" w:rsidRPr="000E2B98" w:rsidRDefault="00BE4CD7" w:rsidP="00585CB6">
            <w:pPr>
              <w:suppressAutoHyphens/>
              <w:contextualSpacing/>
              <w:rPr>
                <w:rFonts w:ascii="Times New Roman" w:hAnsi="Times New Roman" w:cs="Times New Roman"/>
                <w:iCs/>
              </w:rPr>
            </w:pPr>
            <w:r w:rsidRPr="000E2B98">
              <w:rPr>
                <w:rFonts w:ascii="Times New Roman" w:hAnsi="Times New Roman"/>
                <w:color w:val="000000"/>
              </w:rPr>
              <w:t xml:space="preserve">Оценку </w:t>
            </w:r>
            <w:r w:rsidRPr="000E2B98">
              <w:rPr>
                <w:rFonts w:ascii="Times New Roman" w:hAnsi="Times New Roman"/>
                <w:b/>
                <w:color w:val="000000"/>
              </w:rPr>
              <w:t>«неудовлетворительно»</w:t>
            </w:r>
            <w:r w:rsidRPr="000E2B98">
              <w:rPr>
                <w:rFonts w:ascii="Times New Roman" w:hAnsi="Times New Roman"/>
                <w:color w:val="000000"/>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1567" w:type="pct"/>
            <w:tcBorders>
              <w:top w:val="single" w:sz="4" w:space="0" w:color="auto"/>
              <w:left w:val="single" w:sz="4" w:space="0" w:color="auto"/>
              <w:bottom w:val="single" w:sz="4" w:space="0" w:color="auto"/>
              <w:right w:val="single" w:sz="4" w:space="0" w:color="auto"/>
            </w:tcBorders>
          </w:tcPr>
          <w:p w14:paraId="58587F60" w14:textId="77777777" w:rsidR="00BE4CD7" w:rsidRPr="000E2B98" w:rsidRDefault="00BE4CD7" w:rsidP="00585CB6">
            <w:pPr>
              <w:jc w:val="both"/>
              <w:rPr>
                <w:rFonts w:ascii="Times New Roman" w:hAnsi="Times New Roman"/>
                <w:bCs/>
                <w:color w:val="000000"/>
              </w:rPr>
            </w:pPr>
            <w:r w:rsidRPr="000E2B98">
              <w:rPr>
                <w:rFonts w:ascii="Times New Roman" w:hAnsi="Times New Roman"/>
                <w:bCs/>
                <w:color w:val="000000"/>
              </w:rPr>
              <w:lastRenderedPageBreak/>
              <w:t>Оценка результатов выполнения практических работ.</w:t>
            </w:r>
          </w:p>
          <w:p w14:paraId="561B7B23" w14:textId="77777777" w:rsidR="00BE4CD7" w:rsidRPr="000E2B98" w:rsidRDefault="00BE4CD7" w:rsidP="00585CB6">
            <w:pPr>
              <w:jc w:val="both"/>
              <w:rPr>
                <w:rFonts w:ascii="Times New Roman" w:hAnsi="Times New Roman"/>
                <w:bCs/>
                <w:color w:val="000000"/>
              </w:rPr>
            </w:pPr>
            <w:r w:rsidRPr="000E2B98">
              <w:rPr>
                <w:rFonts w:ascii="Times New Roman" w:hAnsi="Times New Roman"/>
                <w:bCs/>
                <w:color w:val="000000"/>
              </w:rPr>
              <w:t>Оценка результатов устного и письменного опроса.</w:t>
            </w:r>
          </w:p>
          <w:p w14:paraId="774FD1D1" w14:textId="77777777" w:rsidR="00BE4CD7" w:rsidRPr="000E2B98" w:rsidRDefault="00BE4CD7" w:rsidP="00585CB6">
            <w:pPr>
              <w:jc w:val="both"/>
              <w:rPr>
                <w:rFonts w:ascii="Times New Roman" w:hAnsi="Times New Roman"/>
                <w:bCs/>
                <w:color w:val="000000"/>
              </w:rPr>
            </w:pPr>
            <w:r w:rsidRPr="000E2B98">
              <w:rPr>
                <w:rFonts w:ascii="Times New Roman" w:hAnsi="Times New Roman"/>
                <w:bCs/>
                <w:color w:val="000000"/>
              </w:rPr>
              <w:t>Оценка результатов тестирования.</w:t>
            </w:r>
          </w:p>
          <w:p w14:paraId="4C31328A" w14:textId="77777777" w:rsidR="00BE4CD7" w:rsidRPr="000E2B98" w:rsidRDefault="00BE4CD7" w:rsidP="00585CB6">
            <w:pPr>
              <w:suppressAutoHyphens/>
              <w:spacing w:line="276" w:lineRule="auto"/>
              <w:contextualSpacing/>
              <w:rPr>
                <w:rFonts w:ascii="Times New Roman" w:hAnsi="Times New Roman" w:cs="Times New Roman"/>
                <w:i/>
              </w:rPr>
            </w:pPr>
          </w:p>
        </w:tc>
      </w:tr>
    </w:tbl>
    <w:p w14:paraId="715413E8" w14:textId="77777777" w:rsidR="00BE4CD7" w:rsidRDefault="00BE4CD7" w:rsidP="00425CCF"/>
    <w:p w14:paraId="01A74D5E" w14:textId="4F98238A" w:rsidR="00B32A81" w:rsidRPr="00CC1AE6" w:rsidRDefault="00B32A81" w:rsidP="00B32A81">
      <w:pPr>
        <w:jc w:val="right"/>
        <w:rPr>
          <w:rFonts w:ascii="Times New Roman" w:hAnsi="Times New Roman" w:cs="Times New Roman"/>
          <w:b/>
          <w:bCs/>
          <w:sz w:val="24"/>
          <w:szCs w:val="24"/>
          <w:lang w:val="en-US"/>
        </w:rPr>
      </w:pPr>
      <w:r>
        <w:rPr>
          <w:rFonts w:ascii="Times New Roman" w:hAnsi="Times New Roman" w:cs="Times New Roman"/>
          <w:b/>
          <w:bCs/>
          <w:sz w:val="24"/>
          <w:szCs w:val="24"/>
        </w:rPr>
        <w:lastRenderedPageBreak/>
        <w:t>Приложение 2.</w:t>
      </w:r>
      <w:r w:rsidR="00FC638E">
        <w:rPr>
          <w:rFonts w:ascii="Times New Roman" w:hAnsi="Times New Roman" w:cs="Times New Roman"/>
          <w:b/>
          <w:bCs/>
          <w:sz w:val="24"/>
          <w:szCs w:val="24"/>
        </w:rPr>
        <w:t>1</w:t>
      </w:r>
      <w:r w:rsidR="00CC1AE6">
        <w:rPr>
          <w:rFonts w:ascii="Times New Roman" w:hAnsi="Times New Roman" w:cs="Times New Roman"/>
          <w:b/>
          <w:bCs/>
          <w:sz w:val="24"/>
          <w:szCs w:val="24"/>
          <w:lang w:val="en-US"/>
        </w:rPr>
        <w:t>0</w:t>
      </w:r>
    </w:p>
    <w:p w14:paraId="0A4FB49E" w14:textId="77777777" w:rsidR="00B32A81" w:rsidRDefault="00B32A81" w:rsidP="00B32A81">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2ED0BDFC" w14:textId="77777777" w:rsidR="00B32A81" w:rsidRPr="00087DE1" w:rsidRDefault="00B32A81" w:rsidP="00B32A81">
      <w:pPr>
        <w:jc w:val="right"/>
        <w:rPr>
          <w:rFonts w:ascii="Times New Roman" w:hAnsi="Times New Roman"/>
          <w:b/>
          <w:bCs/>
          <w:sz w:val="24"/>
          <w:szCs w:val="24"/>
        </w:rPr>
      </w:pPr>
      <w:r>
        <w:rPr>
          <w:rFonts w:ascii="Times New Roman" w:hAnsi="Times New Roman"/>
          <w:b/>
          <w:bCs/>
          <w:sz w:val="24"/>
          <w:szCs w:val="24"/>
        </w:rPr>
        <w:t>15.02.10 Мехатроника и робототехника (по отраслям)</w:t>
      </w:r>
    </w:p>
    <w:p w14:paraId="19152E73" w14:textId="77777777" w:rsidR="00B32A81" w:rsidRDefault="00B32A81" w:rsidP="00B32A81">
      <w:pPr>
        <w:jc w:val="right"/>
        <w:rPr>
          <w:rFonts w:ascii="Times New Roman" w:hAnsi="Times New Roman" w:cs="Times New Roman"/>
          <w:b/>
          <w:bCs/>
          <w:color w:val="0070C0"/>
          <w:sz w:val="24"/>
          <w:szCs w:val="24"/>
        </w:rPr>
      </w:pPr>
    </w:p>
    <w:p w14:paraId="5CA3AEF4" w14:textId="77777777" w:rsidR="00B32A81" w:rsidRDefault="00B32A81" w:rsidP="00B32A81">
      <w:pPr>
        <w:jc w:val="right"/>
        <w:rPr>
          <w:rFonts w:ascii="Times New Roman" w:hAnsi="Times New Roman" w:cs="Times New Roman"/>
          <w:b/>
          <w:bCs/>
          <w:color w:val="0070C0"/>
          <w:sz w:val="24"/>
          <w:szCs w:val="24"/>
        </w:rPr>
      </w:pPr>
    </w:p>
    <w:p w14:paraId="0E7BBF8A" w14:textId="77777777" w:rsidR="00B32A81" w:rsidRDefault="00B32A81" w:rsidP="00B32A81">
      <w:pPr>
        <w:jc w:val="right"/>
        <w:rPr>
          <w:rFonts w:ascii="Times New Roman" w:hAnsi="Times New Roman" w:cs="Times New Roman"/>
          <w:b/>
          <w:bCs/>
          <w:color w:val="0070C0"/>
          <w:sz w:val="24"/>
          <w:szCs w:val="24"/>
        </w:rPr>
      </w:pPr>
    </w:p>
    <w:p w14:paraId="3C6FDAB7" w14:textId="77777777" w:rsidR="00B32A81" w:rsidRDefault="00B32A81" w:rsidP="00B32A81">
      <w:pPr>
        <w:jc w:val="right"/>
        <w:rPr>
          <w:rFonts w:ascii="Times New Roman" w:hAnsi="Times New Roman" w:cs="Times New Roman"/>
          <w:b/>
          <w:bCs/>
          <w:color w:val="0070C0"/>
          <w:sz w:val="24"/>
          <w:szCs w:val="24"/>
        </w:rPr>
      </w:pPr>
    </w:p>
    <w:p w14:paraId="2A266032" w14:textId="77777777" w:rsidR="00B32A81" w:rsidRDefault="00B32A81" w:rsidP="00B32A81">
      <w:pPr>
        <w:jc w:val="right"/>
        <w:rPr>
          <w:rFonts w:ascii="Times New Roman" w:hAnsi="Times New Roman" w:cs="Times New Roman"/>
          <w:b/>
          <w:bCs/>
          <w:color w:val="0070C0"/>
          <w:sz w:val="24"/>
          <w:szCs w:val="24"/>
        </w:rPr>
      </w:pPr>
    </w:p>
    <w:p w14:paraId="1D451D1B" w14:textId="77777777" w:rsidR="00B32A81" w:rsidRDefault="00B32A81" w:rsidP="00B32A81">
      <w:pPr>
        <w:jc w:val="right"/>
        <w:rPr>
          <w:rFonts w:ascii="Times New Roman" w:hAnsi="Times New Roman" w:cs="Times New Roman"/>
          <w:b/>
          <w:bCs/>
          <w:color w:val="0070C0"/>
          <w:sz w:val="24"/>
          <w:szCs w:val="24"/>
        </w:rPr>
      </w:pPr>
    </w:p>
    <w:p w14:paraId="7F7A5E76" w14:textId="77777777" w:rsidR="00B32A81" w:rsidRDefault="00B32A81" w:rsidP="00B32A81">
      <w:pPr>
        <w:jc w:val="right"/>
        <w:rPr>
          <w:rFonts w:ascii="Times New Roman" w:hAnsi="Times New Roman" w:cs="Times New Roman"/>
          <w:b/>
          <w:bCs/>
          <w:color w:val="0070C0"/>
          <w:sz w:val="24"/>
          <w:szCs w:val="24"/>
        </w:rPr>
      </w:pPr>
    </w:p>
    <w:p w14:paraId="1486C3EA" w14:textId="77777777" w:rsidR="00B32A81" w:rsidRDefault="00B32A81" w:rsidP="00B32A81">
      <w:pPr>
        <w:jc w:val="right"/>
        <w:rPr>
          <w:rFonts w:ascii="Times New Roman" w:hAnsi="Times New Roman" w:cs="Times New Roman"/>
          <w:b/>
          <w:bCs/>
          <w:color w:val="0070C0"/>
          <w:sz w:val="24"/>
          <w:szCs w:val="24"/>
        </w:rPr>
      </w:pPr>
    </w:p>
    <w:p w14:paraId="1116A2FB" w14:textId="77777777" w:rsidR="00B32A81" w:rsidRDefault="00B32A81" w:rsidP="00B32A81">
      <w:pPr>
        <w:jc w:val="right"/>
        <w:rPr>
          <w:rFonts w:ascii="Times New Roman" w:hAnsi="Times New Roman" w:cs="Times New Roman"/>
          <w:b/>
          <w:bCs/>
          <w:color w:val="0070C0"/>
          <w:sz w:val="24"/>
          <w:szCs w:val="24"/>
        </w:rPr>
      </w:pPr>
    </w:p>
    <w:p w14:paraId="2C7728CA" w14:textId="77777777" w:rsidR="00B32A81" w:rsidRDefault="00B32A81" w:rsidP="00B32A81">
      <w:pPr>
        <w:jc w:val="right"/>
        <w:rPr>
          <w:rFonts w:ascii="Times New Roman" w:hAnsi="Times New Roman" w:cs="Times New Roman"/>
          <w:b/>
          <w:bCs/>
          <w:color w:val="0070C0"/>
          <w:sz w:val="24"/>
          <w:szCs w:val="24"/>
        </w:rPr>
      </w:pPr>
    </w:p>
    <w:p w14:paraId="72648A4C" w14:textId="77777777" w:rsidR="00B32A81" w:rsidRPr="00502F97" w:rsidRDefault="00B32A81" w:rsidP="00B32A81">
      <w:pPr>
        <w:jc w:val="right"/>
        <w:rPr>
          <w:rFonts w:ascii="Times New Roman" w:hAnsi="Times New Roman" w:cs="Times New Roman"/>
          <w:b/>
          <w:bCs/>
          <w:color w:val="0070C0"/>
          <w:sz w:val="24"/>
          <w:szCs w:val="24"/>
        </w:rPr>
      </w:pPr>
    </w:p>
    <w:p w14:paraId="161A794D" w14:textId="77777777" w:rsidR="00B32A81" w:rsidRPr="008F578C" w:rsidRDefault="00B32A81" w:rsidP="00B32A8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0AC43D6" w14:textId="5F2EFAA9" w:rsidR="00B32A81" w:rsidRDefault="00B32A81" w:rsidP="00B32A81">
      <w:pPr>
        <w:pStyle w:val="1"/>
      </w:pPr>
      <w:bookmarkStart w:id="18" w:name="_Toc167097497"/>
      <w:bookmarkStart w:id="19" w:name="_Toc167723877"/>
      <w:r>
        <w:t>«</w:t>
      </w:r>
      <w:r w:rsidRPr="001A6E0C">
        <w:t>ОП.</w:t>
      </w:r>
      <w:r w:rsidR="0059579D">
        <w:t>10</w:t>
      </w:r>
      <w:r w:rsidRPr="001A6E0C">
        <w:t xml:space="preserve"> </w:t>
      </w:r>
      <w:r w:rsidR="0059579D">
        <w:t>СИСТЕМЫ АВТОМАТИЗИРОВАННОГО ПРОЕКТИРОВАНИЯ ТЕХНОЛОГИЧЕСКИХ ПРОЦЕССОВ</w:t>
      </w:r>
      <w:r>
        <w:t>»</w:t>
      </w:r>
      <w:bookmarkEnd w:id="18"/>
      <w:bookmarkEnd w:id="19"/>
    </w:p>
    <w:p w14:paraId="3BB31972" w14:textId="77777777" w:rsidR="00B32A81" w:rsidRDefault="00B32A81" w:rsidP="00B32A81">
      <w:pPr>
        <w:pStyle w:val="1"/>
      </w:pPr>
    </w:p>
    <w:p w14:paraId="60E406CD" w14:textId="77777777" w:rsidR="00B32A81" w:rsidRDefault="00B32A81" w:rsidP="00B32A81">
      <w:pPr>
        <w:pStyle w:val="1"/>
      </w:pPr>
    </w:p>
    <w:p w14:paraId="26E5BEE4" w14:textId="77777777" w:rsidR="00B32A81" w:rsidRDefault="00B32A81" w:rsidP="00B32A81">
      <w:pPr>
        <w:pStyle w:val="1"/>
      </w:pPr>
    </w:p>
    <w:p w14:paraId="56D8F131" w14:textId="77777777" w:rsidR="00B32A81" w:rsidRDefault="00B32A81" w:rsidP="00B32A81">
      <w:pPr>
        <w:pStyle w:val="1"/>
      </w:pPr>
    </w:p>
    <w:p w14:paraId="5BA9BFC3" w14:textId="77777777" w:rsidR="00B32A81" w:rsidRDefault="00B32A81" w:rsidP="00B32A81">
      <w:pPr>
        <w:pStyle w:val="1"/>
      </w:pPr>
    </w:p>
    <w:p w14:paraId="1A2E8950" w14:textId="77777777" w:rsidR="00B32A81" w:rsidRDefault="00B32A81" w:rsidP="00B32A81">
      <w:pPr>
        <w:pStyle w:val="1"/>
      </w:pPr>
    </w:p>
    <w:p w14:paraId="06568401" w14:textId="77777777" w:rsidR="00B32A81" w:rsidRDefault="00B32A81" w:rsidP="00B32A81">
      <w:pPr>
        <w:pStyle w:val="1"/>
      </w:pPr>
    </w:p>
    <w:p w14:paraId="4012C7D8" w14:textId="77777777" w:rsidR="00B32A81" w:rsidRDefault="00B32A81" w:rsidP="00B32A81">
      <w:pPr>
        <w:pStyle w:val="1"/>
      </w:pPr>
    </w:p>
    <w:p w14:paraId="2B898D20" w14:textId="77777777" w:rsidR="00B32A81" w:rsidRDefault="00B32A81" w:rsidP="00B32A81">
      <w:pPr>
        <w:pStyle w:val="1"/>
      </w:pPr>
    </w:p>
    <w:p w14:paraId="56F7CE6E" w14:textId="77777777" w:rsidR="00B32A81" w:rsidRDefault="00B32A81" w:rsidP="00B32A81">
      <w:pPr>
        <w:pStyle w:val="1"/>
      </w:pPr>
    </w:p>
    <w:p w14:paraId="7BB72893" w14:textId="77777777" w:rsidR="00B32A81" w:rsidRDefault="00B32A81" w:rsidP="00B32A81">
      <w:pPr>
        <w:pStyle w:val="1"/>
      </w:pPr>
    </w:p>
    <w:p w14:paraId="3C9C8EB5" w14:textId="77777777" w:rsidR="00B32A81" w:rsidRDefault="00B32A81" w:rsidP="00B32A81">
      <w:pPr>
        <w:pStyle w:val="1"/>
      </w:pPr>
    </w:p>
    <w:p w14:paraId="5D1B809B" w14:textId="77777777" w:rsidR="00B32A81" w:rsidRDefault="00B32A81" w:rsidP="00B32A81">
      <w:pPr>
        <w:pStyle w:val="1"/>
      </w:pPr>
    </w:p>
    <w:p w14:paraId="0321A5C3" w14:textId="77777777" w:rsidR="00B32A81" w:rsidRPr="00A0276D" w:rsidRDefault="00B32A81" w:rsidP="00B32A81">
      <w:pPr>
        <w:pStyle w:val="1d"/>
        <w:jc w:val="center"/>
        <w:rPr>
          <w:b/>
          <w:bCs/>
          <w:lang w:val="ru-RU"/>
        </w:rPr>
      </w:pPr>
    </w:p>
    <w:p w14:paraId="3CE0C916" w14:textId="77777777" w:rsidR="00B32A81" w:rsidRDefault="00B32A81" w:rsidP="00B32A81">
      <w:pPr>
        <w:rPr>
          <w:rFonts w:ascii="Times New Roman Полужирный" w:eastAsia="Segoe UI" w:hAnsi="Times New Roman Полужирный" w:cs="Times New Roman"/>
          <w:b/>
          <w:bCs/>
          <w:caps/>
          <w:kern w:val="32"/>
          <w:sz w:val="24"/>
          <w:szCs w:val="24"/>
          <w:lang w:val="x-none" w:eastAsia="x-none"/>
        </w:rPr>
      </w:pPr>
      <w:r>
        <w:br w:type="page"/>
      </w:r>
    </w:p>
    <w:p w14:paraId="168F2105" w14:textId="77777777" w:rsidR="00B32A81" w:rsidRPr="00DF068E" w:rsidRDefault="00B32A81" w:rsidP="00B32A81">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0BF28700" w14:textId="77777777" w:rsidR="00B32A81" w:rsidRPr="000143A1" w:rsidRDefault="00B32A81" w:rsidP="00B32A8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231B7BB" w14:textId="77777777" w:rsidR="00B32A81" w:rsidRPr="000143A1" w:rsidRDefault="00812236" w:rsidP="00B32A81">
      <w:pPr>
        <w:pStyle w:val="14"/>
        <w:rPr>
          <w:rFonts w:asciiTheme="minorHAnsi" w:eastAsiaTheme="minorEastAsia" w:hAnsiTheme="minorHAnsi" w:cstheme="minorBidi"/>
          <w:b w:val="0"/>
          <w:bCs w:val="0"/>
          <w:lang w:eastAsia="ru-RU"/>
        </w:rPr>
      </w:pPr>
      <w:hyperlink w:anchor="_Toc156294876" w:history="1">
        <w:r w:rsidR="00B32A81" w:rsidRPr="000143A1">
          <w:rPr>
            <w:rStyle w:val="af0"/>
            <w:b w:val="0"/>
            <w:bCs w:val="0"/>
          </w:rPr>
          <w:t>1. ОБЩАЯ ХАРАКТЕРИСТИКА</w:t>
        </w:r>
        <w:r w:rsidR="00B32A81" w:rsidRPr="000143A1">
          <w:rPr>
            <w:b w:val="0"/>
            <w:bCs w:val="0"/>
            <w:webHidden/>
          </w:rPr>
          <w:tab/>
        </w:r>
        <w:r w:rsidR="00B32A81" w:rsidRPr="000143A1">
          <w:rPr>
            <w:b w:val="0"/>
            <w:bCs w:val="0"/>
            <w:webHidden/>
          </w:rPr>
          <w:fldChar w:fldCharType="begin"/>
        </w:r>
        <w:r w:rsidR="00B32A81" w:rsidRPr="000143A1">
          <w:rPr>
            <w:b w:val="0"/>
            <w:bCs w:val="0"/>
            <w:webHidden/>
          </w:rPr>
          <w:instrText xml:space="preserve"> PAGEREF _Toc156294876 \h </w:instrText>
        </w:r>
        <w:r w:rsidR="00B32A81" w:rsidRPr="000143A1">
          <w:rPr>
            <w:b w:val="0"/>
            <w:bCs w:val="0"/>
            <w:webHidden/>
          </w:rPr>
        </w:r>
        <w:r w:rsidR="00B32A81" w:rsidRPr="000143A1">
          <w:rPr>
            <w:b w:val="0"/>
            <w:bCs w:val="0"/>
            <w:webHidden/>
          </w:rPr>
          <w:fldChar w:fldCharType="separate"/>
        </w:r>
        <w:r w:rsidR="00B32A81" w:rsidRPr="000143A1">
          <w:rPr>
            <w:b w:val="0"/>
            <w:bCs w:val="0"/>
            <w:webHidden/>
          </w:rPr>
          <w:t>4</w:t>
        </w:r>
        <w:r w:rsidR="00B32A81" w:rsidRPr="000143A1">
          <w:rPr>
            <w:b w:val="0"/>
            <w:bCs w:val="0"/>
            <w:webHidden/>
          </w:rPr>
          <w:fldChar w:fldCharType="end"/>
        </w:r>
      </w:hyperlink>
    </w:p>
    <w:p w14:paraId="78626BA1" w14:textId="77777777" w:rsidR="00B32A81" w:rsidRPr="000143A1" w:rsidRDefault="00812236" w:rsidP="00B32A81">
      <w:pPr>
        <w:pStyle w:val="22"/>
        <w:rPr>
          <w:rFonts w:asciiTheme="minorHAnsi" w:eastAsiaTheme="minorEastAsia" w:hAnsiTheme="minorHAnsi" w:cstheme="minorBidi"/>
          <w:i w:val="0"/>
          <w:iCs w:val="0"/>
          <w:sz w:val="22"/>
          <w:szCs w:val="22"/>
        </w:rPr>
      </w:pPr>
      <w:hyperlink w:anchor="_Toc156294877" w:history="1">
        <w:r w:rsidR="00B32A81" w:rsidRPr="000143A1">
          <w:rPr>
            <w:rStyle w:val="af0"/>
            <w:i w:val="0"/>
            <w:iCs w:val="0"/>
          </w:rPr>
          <w:t>1.1. Цель и место дисциплины в структуре образовательной программы</w:t>
        </w:r>
        <w:r w:rsidR="00B32A81" w:rsidRPr="000143A1">
          <w:rPr>
            <w:i w:val="0"/>
            <w:iCs w:val="0"/>
            <w:webHidden/>
          </w:rPr>
          <w:tab/>
        </w:r>
        <w:r w:rsidR="00B32A81" w:rsidRPr="000143A1">
          <w:rPr>
            <w:i w:val="0"/>
            <w:iCs w:val="0"/>
            <w:webHidden/>
          </w:rPr>
          <w:fldChar w:fldCharType="begin"/>
        </w:r>
        <w:r w:rsidR="00B32A81" w:rsidRPr="000143A1">
          <w:rPr>
            <w:i w:val="0"/>
            <w:iCs w:val="0"/>
            <w:webHidden/>
          </w:rPr>
          <w:instrText xml:space="preserve"> PAGEREF _Toc156294877 \h </w:instrText>
        </w:r>
        <w:r w:rsidR="00B32A81" w:rsidRPr="000143A1">
          <w:rPr>
            <w:i w:val="0"/>
            <w:iCs w:val="0"/>
            <w:webHidden/>
          </w:rPr>
        </w:r>
        <w:r w:rsidR="00B32A81" w:rsidRPr="000143A1">
          <w:rPr>
            <w:i w:val="0"/>
            <w:iCs w:val="0"/>
            <w:webHidden/>
          </w:rPr>
          <w:fldChar w:fldCharType="separate"/>
        </w:r>
        <w:r w:rsidR="00B32A81" w:rsidRPr="000143A1">
          <w:rPr>
            <w:i w:val="0"/>
            <w:iCs w:val="0"/>
            <w:webHidden/>
          </w:rPr>
          <w:t>4</w:t>
        </w:r>
        <w:r w:rsidR="00B32A81" w:rsidRPr="000143A1">
          <w:rPr>
            <w:i w:val="0"/>
            <w:iCs w:val="0"/>
            <w:webHidden/>
          </w:rPr>
          <w:fldChar w:fldCharType="end"/>
        </w:r>
      </w:hyperlink>
    </w:p>
    <w:p w14:paraId="72C7F280" w14:textId="77777777" w:rsidR="00B32A81" w:rsidRPr="000143A1" w:rsidRDefault="00812236" w:rsidP="00B32A81">
      <w:pPr>
        <w:pStyle w:val="22"/>
        <w:rPr>
          <w:rFonts w:asciiTheme="minorHAnsi" w:eastAsiaTheme="minorEastAsia" w:hAnsiTheme="minorHAnsi" w:cstheme="minorBidi"/>
          <w:i w:val="0"/>
          <w:iCs w:val="0"/>
          <w:sz w:val="22"/>
          <w:szCs w:val="22"/>
        </w:rPr>
      </w:pPr>
      <w:hyperlink w:anchor="_Toc156294878" w:history="1">
        <w:r w:rsidR="00B32A81" w:rsidRPr="000143A1">
          <w:rPr>
            <w:rStyle w:val="af0"/>
            <w:i w:val="0"/>
            <w:iCs w:val="0"/>
          </w:rPr>
          <w:t>1.2. Планируемые результаты освоения дисциплины</w:t>
        </w:r>
        <w:r w:rsidR="00B32A81" w:rsidRPr="000143A1">
          <w:rPr>
            <w:i w:val="0"/>
            <w:iCs w:val="0"/>
            <w:webHidden/>
          </w:rPr>
          <w:tab/>
        </w:r>
        <w:r w:rsidR="00B32A81" w:rsidRPr="000143A1">
          <w:rPr>
            <w:i w:val="0"/>
            <w:iCs w:val="0"/>
            <w:webHidden/>
          </w:rPr>
          <w:fldChar w:fldCharType="begin"/>
        </w:r>
        <w:r w:rsidR="00B32A81" w:rsidRPr="000143A1">
          <w:rPr>
            <w:i w:val="0"/>
            <w:iCs w:val="0"/>
            <w:webHidden/>
          </w:rPr>
          <w:instrText xml:space="preserve"> PAGEREF _Toc156294878 \h </w:instrText>
        </w:r>
        <w:r w:rsidR="00B32A81" w:rsidRPr="000143A1">
          <w:rPr>
            <w:i w:val="0"/>
            <w:iCs w:val="0"/>
            <w:webHidden/>
          </w:rPr>
        </w:r>
        <w:r w:rsidR="00B32A81" w:rsidRPr="000143A1">
          <w:rPr>
            <w:i w:val="0"/>
            <w:iCs w:val="0"/>
            <w:webHidden/>
          </w:rPr>
          <w:fldChar w:fldCharType="separate"/>
        </w:r>
        <w:r w:rsidR="00B32A81" w:rsidRPr="000143A1">
          <w:rPr>
            <w:i w:val="0"/>
            <w:iCs w:val="0"/>
            <w:webHidden/>
          </w:rPr>
          <w:t>4</w:t>
        </w:r>
        <w:r w:rsidR="00B32A81" w:rsidRPr="000143A1">
          <w:rPr>
            <w:i w:val="0"/>
            <w:iCs w:val="0"/>
            <w:webHidden/>
          </w:rPr>
          <w:fldChar w:fldCharType="end"/>
        </w:r>
      </w:hyperlink>
    </w:p>
    <w:p w14:paraId="7BAF11CE" w14:textId="77777777" w:rsidR="00B32A81" w:rsidRPr="000143A1" w:rsidRDefault="00812236" w:rsidP="00B32A81">
      <w:pPr>
        <w:pStyle w:val="14"/>
        <w:rPr>
          <w:rFonts w:asciiTheme="minorHAnsi" w:eastAsiaTheme="minorEastAsia" w:hAnsiTheme="minorHAnsi" w:cstheme="minorBidi"/>
          <w:b w:val="0"/>
          <w:bCs w:val="0"/>
          <w:lang w:eastAsia="ru-RU"/>
        </w:rPr>
      </w:pPr>
      <w:hyperlink w:anchor="_Toc156294879" w:history="1">
        <w:r w:rsidR="00B32A81" w:rsidRPr="000143A1">
          <w:rPr>
            <w:rStyle w:val="af0"/>
            <w:b w:val="0"/>
            <w:bCs w:val="0"/>
          </w:rPr>
          <w:t>2. СТРУКТУРА И СОДЕРЖАНИЕ ДИСЦИПЛИНЫ</w:t>
        </w:r>
        <w:r w:rsidR="00B32A81" w:rsidRPr="000143A1">
          <w:rPr>
            <w:b w:val="0"/>
            <w:bCs w:val="0"/>
            <w:webHidden/>
          </w:rPr>
          <w:tab/>
        </w:r>
        <w:r w:rsidR="00B32A81" w:rsidRPr="000143A1">
          <w:rPr>
            <w:b w:val="0"/>
            <w:bCs w:val="0"/>
            <w:webHidden/>
          </w:rPr>
          <w:fldChar w:fldCharType="begin"/>
        </w:r>
        <w:r w:rsidR="00B32A81" w:rsidRPr="000143A1">
          <w:rPr>
            <w:b w:val="0"/>
            <w:bCs w:val="0"/>
            <w:webHidden/>
          </w:rPr>
          <w:instrText xml:space="preserve"> PAGEREF _Toc156294879 \h </w:instrText>
        </w:r>
        <w:r w:rsidR="00B32A81" w:rsidRPr="000143A1">
          <w:rPr>
            <w:b w:val="0"/>
            <w:bCs w:val="0"/>
            <w:webHidden/>
          </w:rPr>
        </w:r>
        <w:r w:rsidR="00B32A81" w:rsidRPr="000143A1">
          <w:rPr>
            <w:b w:val="0"/>
            <w:bCs w:val="0"/>
            <w:webHidden/>
          </w:rPr>
          <w:fldChar w:fldCharType="separate"/>
        </w:r>
        <w:r w:rsidR="00B32A81" w:rsidRPr="000143A1">
          <w:rPr>
            <w:b w:val="0"/>
            <w:bCs w:val="0"/>
            <w:webHidden/>
          </w:rPr>
          <w:t>4</w:t>
        </w:r>
        <w:r w:rsidR="00B32A81" w:rsidRPr="000143A1">
          <w:rPr>
            <w:b w:val="0"/>
            <w:bCs w:val="0"/>
            <w:webHidden/>
          </w:rPr>
          <w:fldChar w:fldCharType="end"/>
        </w:r>
      </w:hyperlink>
    </w:p>
    <w:p w14:paraId="064B0F0A" w14:textId="77777777" w:rsidR="00B32A81" w:rsidRPr="000143A1" w:rsidRDefault="00812236" w:rsidP="00B32A81">
      <w:pPr>
        <w:pStyle w:val="22"/>
        <w:rPr>
          <w:rFonts w:asciiTheme="minorHAnsi" w:eastAsiaTheme="minorEastAsia" w:hAnsiTheme="minorHAnsi" w:cstheme="minorBidi"/>
          <w:i w:val="0"/>
          <w:iCs w:val="0"/>
          <w:sz w:val="22"/>
          <w:szCs w:val="22"/>
        </w:rPr>
      </w:pPr>
      <w:hyperlink w:anchor="_Toc156294880" w:history="1">
        <w:r w:rsidR="00B32A81" w:rsidRPr="000143A1">
          <w:rPr>
            <w:rStyle w:val="af0"/>
            <w:i w:val="0"/>
            <w:iCs w:val="0"/>
          </w:rPr>
          <w:t>2.1. Трудоемкость освоения дисциплины</w:t>
        </w:r>
        <w:r w:rsidR="00B32A81" w:rsidRPr="000143A1">
          <w:rPr>
            <w:i w:val="0"/>
            <w:iCs w:val="0"/>
            <w:webHidden/>
          </w:rPr>
          <w:tab/>
        </w:r>
        <w:r w:rsidR="00B32A81" w:rsidRPr="000143A1">
          <w:rPr>
            <w:i w:val="0"/>
            <w:iCs w:val="0"/>
            <w:webHidden/>
          </w:rPr>
          <w:fldChar w:fldCharType="begin"/>
        </w:r>
        <w:r w:rsidR="00B32A81" w:rsidRPr="000143A1">
          <w:rPr>
            <w:i w:val="0"/>
            <w:iCs w:val="0"/>
            <w:webHidden/>
          </w:rPr>
          <w:instrText xml:space="preserve"> PAGEREF _Toc156294880 \h </w:instrText>
        </w:r>
        <w:r w:rsidR="00B32A81" w:rsidRPr="000143A1">
          <w:rPr>
            <w:i w:val="0"/>
            <w:iCs w:val="0"/>
            <w:webHidden/>
          </w:rPr>
        </w:r>
        <w:r w:rsidR="00B32A81" w:rsidRPr="000143A1">
          <w:rPr>
            <w:i w:val="0"/>
            <w:iCs w:val="0"/>
            <w:webHidden/>
          </w:rPr>
          <w:fldChar w:fldCharType="separate"/>
        </w:r>
        <w:r w:rsidR="00B32A81" w:rsidRPr="000143A1">
          <w:rPr>
            <w:i w:val="0"/>
            <w:iCs w:val="0"/>
            <w:webHidden/>
          </w:rPr>
          <w:t>4</w:t>
        </w:r>
        <w:r w:rsidR="00B32A81" w:rsidRPr="000143A1">
          <w:rPr>
            <w:i w:val="0"/>
            <w:iCs w:val="0"/>
            <w:webHidden/>
          </w:rPr>
          <w:fldChar w:fldCharType="end"/>
        </w:r>
      </w:hyperlink>
    </w:p>
    <w:p w14:paraId="088CA836" w14:textId="77777777" w:rsidR="00B32A81" w:rsidRPr="000143A1" w:rsidRDefault="00812236" w:rsidP="00B32A81">
      <w:pPr>
        <w:pStyle w:val="22"/>
        <w:rPr>
          <w:rFonts w:asciiTheme="minorHAnsi" w:eastAsiaTheme="minorEastAsia" w:hAnsiTheme="minorHAnsi" w:cstheme="minorBidi"/>
          <w:i w:val="0"/>
          <w:iCs w:val="0"/>
          <w:sz w:val="22"/>
          <w:szCs w:val="22"/>
        </w:rPr>
      </w:pPr>
      <w:hyperlink w:anchor="_Toc156294881" w:history="1">
        <w:r w:rsidR="00B32A81" w:rsidRPr="000143A1">
          <w:rPr>
            <w:rStyle w:val="af0"/>
            <w:i w:val="0"/>
            <w:iCs w:val="0"/>
          </w:rPr>
          <w:t>2.2. Примерное содержание дисциплины</w:t>
        </w:r>
        <w:r w:rsidR="00B32A81" w:rsidRPr="000143A1">
          <w:rPr>
            <w:i w:val="0"/>
            <w:iCs w:val="0"/>
            <w:webHidden/>
          </w:rPr>
          <w:tab/>
        </w:r>
        <w:r w:rsidR="00B32A81" w:rsidRPr="000143A1">
          <w:rPr>
            <w:i w:val="0"/>
            <w:iCs w:val="0"/>
            <w:webHidden/>
          </w:rPr>
          <w:fldChar w:fldCharType="begin"/>
        </w:r>
        <w:r w:rsidR="00B32A81" w:rsidRPr="000143A1">
          <w:rPr>
            <w:i w:val="0"/>
            <w:iCs w:val="0"/>
            <w:webHidden/>
          </w:rPr>
          <w:instrText xml:space="preserve"> PAGEREF _Toc156294881 \h </w:instrText>
        </w:r>
        <w:r w:rsidR="00B32A81" w:rsidRPr="000143A1">
          <w:rPr>
            <w:i w:val="0"/>
            <w:iCs w:val="0"/>
            <w:webHidden/>
          </w:rPr>
        </w:r>
        <w:r w:rsidR="00B32A81" w:rsidRPr="000143A1">
          <w:rPr>
            <w:i w:val="0"/>
            <w:iCs w:val="0"/>
            <w:webHidden/>
          </w:rPr>
          <w:fldChar w:fldCharType="separate"/>
        </w:r>
        <w:r w:rsidR="00B32A81" w:rsidRPr="000143A1">
          <w:rPr>
            <w:i w:val="0"/>
            <w:iCs w:val="0"/>
            <w:webHidden/>
          </w:rPr>
          <w:t>5</w:t>
        </w:r>
        <w:r w:rsidR="00B32A81" w:rsidRPr="000143A1">
          <w:rPr>
            <w:i w:val="0"/>
            <w:iCs w:val="0"/>
            <w:webHidden/>
          </w:rPr>
          <w:fldChar w:fldCharType="end"/>
        </w:r>
      </w:hyperlink>
    </w:p>
    <w:p w14:paraId="171DCE3A" w14:textId="77777777" w:rsidR="00B32A81" w:rsidRPr="000143A1" w:rsidRDefault="00812236" w:rsidP="00B32A81">
      <w:pPr>
        <w:pStyle w:val="22"/>
        <w:rPr>
          <w:rFonts w:asciiTheme="minorHAnsi" w:eastAsiaTheme="minorEastAsia" w:hAnsiTheme="minorHAnsi" w:cstheme="minorBidi"/>
          <w:i w:val="0"/>
          <w:iCs w:val="0"/>
          <w:sz w:val="22"/>
          <w:szCs w:val="22"/>
        </w:rPr>
      </w:pPr>
      <w:hyperlink w:anchor="_Toc156294883" w:history="1">
        <w:r w:rsidR="00B32A81" w:rsidRPr="000143A1">
          <w:rPr>
            <w:rStyle w:val="af0"/>
            <w:i w:val="0"/>
            <w:iCs w:val="0"/>
          </w:rPr>
          <w:t>2.3. Курсовой проект (работа)</w:t>
        </w:r>
        <w:r w:rsidR="00B32A81" w:rsidRPr="000143A1">
          <w:rPr>
            <w:i w:val="0"/>
            <w:iCs w:val="0"/>
            <w:webHidden/>
          </w:rPr>
          <w:tab/>
        </w:r>
        <w:r w:rsidR="00B32A81" w:rsidRPr="000143A1">
          <w:rPr>
            <w:i w:val="0"/>
            <w:iCs w:val="0"/>
            <w:webHidden/>
          </w:rPr>
          <w:fldChar w:fldCharType="begin"/>
        </w:r>
        <w:r w:rsidR="00B32A81" w:rsidRPr="000143A1">
          <w:rPr>
            <w:i w:val="0"/>
            <w:iCs w:val="0"/>
            <w:webHidden/>
          </w:rPr>
          <w:instrText xml:space="preserve"> PAGEREF _Toc156294883 \h </w:instrText>
        </w:r>
        <w:r w:rsidR="00B32A81" w:rsidRPr="000143A1">
          <w:rPr>
            <w:i w:val="0"/>
            <w:iCs w:val="0"/>
            <w:webHidden/>
          </w:rPr>
        </w:r>
        <w:r w:rsidR="00B32A81" w:rsidRPr="000143A1">
          <w:rPr>
            <w:i w:val="0"/>
            <w:iCs w:val="0"/>
            <w:webHidden/>
          </w:rPr>
          <w:fldChar w:fldCharType="separate"/>
        </w:r>
        <w:r w:rsidR="00B32A81" w:rsidRPr="000143A1">
          <w:rPr>
            <w:i w:val="0"/>
            <w:iCs w:val="0"/>
            <w:webHidden/>
          </w:rPr>
          <w:t>5</w:t>
        </w:r>
        <w:r w:rsidR="00B32A81" w:rsidRPr="000143A1">
          <w:rPr>
            <w:i w:val="0"/>
            <w:iCs w:val="0"/>
            <w:webHidden/>
          </w:rPr>
          <w:fldChar w:fldCharType="end"/>
        </w:r>
      </w:hyperlink>
    </w:p>
    <w:p w14:paraId="6D7D39CB" w14:textId="77777777" w:rsidR="00B32A81" w:rsidRPr="000143A1" w:rsidRDefault="00812236" w:rsidP="00B32A81">
      <w:pPr>
        <w:pStyle w:val="14"/>
        <w:rPr>
          <w:rFonts w:asciiTheme="minorHAnsi" w:eastAsiaTheme="minorEastAsia" w:hAnsiTheme="minorHAnsi" w:cstheme="minorBidi"/>
          <w:b w:val="0"/>
          <w:bCs w:val="0"/>
          <w:lang w:eastAsia="ru-RU"/>
        </w:rPr>
      </w:pPr>
      <w:hyperlink w:anchor="_Toc156294884" w:history="1">
        <w:r w:rsidR="00B32A81" w:rsidRPr="000143A1">
          <w:rPr>
            <w:rStyle w:val="af0"/>
            <w:b w:val="0"/>
            <w:bCs w:val="0"/>
          </w:rPr>
          <w:t>3. УСЛОВИЯ РЕАЛИЗАЦИИ ДИСЦИПЛИНЫ</w:t>
        </w:r>
        <w:r w:rsidR="00B32A81" w:rsidRPr="000143A1">
          <w:rPr>
            <w:b w:val="0"/>
            <w:bCs w:val="0"/>
            <w:webHidden/>
          </w:rPr>
          <w:tab/>
        </w:r>
        <w:r w:rsidR="00B32A81" w:rsidRPr="000143A1">
          <w:rPr>
            <w:b w:val="0"/>
            <w:bCs w:val="0"/>
            <w:webHidden/>
          </w:rPr>
          <w:fldChar w:fldCharType="begin"/>
        </w:r>
        <w:r w:rsidR="00B32A81" w:rsidRPr="000143A1">
          <w:rPr>
            <w:b w:val="0"/>
            <w:bCs w:val="0"/>
            <w:webHidden/>
          </w:rPr>
          <w:instrText xml:space="preserve"> PAGEREF _Toc156294884 \h </w:instrText>
        </w:r>
        <w:r w:rsidR="00B32A81" w:rsidRPr="000143A1">
          <w:rPr>
            <w:b w:val="0"/>
            <w:bCs w:val="0"/>
            <w:webHidden/>
          </w:rPr>
        </w:r>
        <w:r w:rsidR="00B32A81" w:rsidRPr="000143A1">
          <w:rPr>
            <w:b w:val="0"/>
            <w:bCs w:val="0"/>
            <w:webHidden/>
          </w:rPr>
          <w:fldChar w:fldCharType="separate"/>
        </w:r>
        <w:r w:rsidR="00B32A81" w:rsidRPr="000143A1">
          <w:rPr>
            <w:b w:val="0"/>
            <w:bCs w:val="0"/>
            <w:webHidden/>
          </w:rPr>
          <w:t>6</w:t>
        </w:r>
        <w:r w:rsidR="00B32A81" w:rsidRPr="000143A1">
          <w:rPr>
            <w:b w:val="0"/>
            <w:bCs w:val="0"/>
            <w:webHidden/>
          </w:rPr>
          <w:fldChar w:fldCharType="end"/>
        </w:r>
      </w:hyperlink>
    </w:p>
    <w:p w14:paraId="781F1FD2" w14:textId="77777777" w:rsidR="00B32A81" w:rsidRPr="000143A1" w:rsidRDefault="00812236" w:rsidP="00B32A81">
      <w:pPr>
        <w:pStyle w:val="22"/>
        <w:rPr>
          <w:rFonts w:asciiTheme="minorHAnsi" w:eastAsiaTheme="minorEastAsia" w:hAnsiTheme="minorHAnsi" w:cstheme="minorBidi"/>
          <w:i w:val="0"/>
          <w:iCs w:val="0"/>
          <w:sz w:val="22"/>
          <w:szCs w:val="22"/>
        </w:rPr>
      </w:pPr>
      <w:hyperlink w:anchor="_Toc156294885" w:history="1">
        <w:r w:rsidR="00B32A81" w:rsidRPr="000143A1">
          <w:rPr>
            <w:rStyle w:val="af0"/>
            <w:i w:val="0"/>
            <w:iCs w:val="0"/>
          </w:rPr>
          <w:t>3.1. Материально-техническое обеспечение</w:t>
        </w:r>
        <w:r w:rsidR="00B32A81" w:rsidRPr="000143A1">
          <w:rPr>
            <w:i w:val="0"/>
            <w:iCs w:val="0"/>
            <w:webHidden/>
          </w:rPr>
          <w:tab/>
        </w:r>
        <w:r w:rsidR="00B32A81" w:rsidRPr="000143A1">
          <w:rPr>
            <w:i w:val="0"/>
            <w:iCs w:val="0"/>
            <w:webHidden/>
          </w:rPr>
          <w:fldChar w:fldCharType="begin"/>
        </w:r>
        <w:r w:rsidR="00B32A81" w:rsidRPr="000143A1">
          <w:rPr>
            <w:i w:val="0"/>
            <w:iCs w:val="0"/>
            <w:webHidden/>
          </w:rPr>
          <w:instrText xml:space="preserve"> PAGEREF _Toc156294885 \h </w:instrText>
        </w:r>
        <w:r w:rsidR="00B32A81" w:rsidRPr="000143A1">
          <w:rPr>
            <w:i w:val="0"/>
            <w:iCs w:val="0"/>
            <w:webHidden/>
          </w:rPr>
        </w:r>
        <w:r w:rsidR="00B32A81" w:rsidRPr="000143A1">
          <w:rPr>
            <w:i w:val="0"/>
            <w:iCs w:val="0"/>
            <w:webHidden/>
          </w:rPr>
          <w:fldChar w:fldCharType="separate"/>
        </w:r>
        <w:r w:rsidR="00B32A81" w:rsidRPr="000143A1">
          <w:rPr>
            <w:i w:val="0"/>
            <w:iCs w:val="0"/>
            <w:webHidden/>
          </w:rPr>
          <w:t>6</w:t>
        </w:r>
        <w:r w:rsidR="00B32A81" w:rsidRPr="000143A1">
          <w:rPr>
            <w:i w:val="0"/>
            <w:iCs w:val="0"/>
            <w:webHidden/>
          </w:rPr>
          <w:fldChar w:fldCharType="end"/>
        </w:r>
      </w:hyperlink>
    </w:p>
    <w:p w14:paraId="5D14BDE3" w14:textId="77777777" w:rsidR="00B32A81" w:rsidRPr="000143A1" w:rsidRDefault="00812236" w:rsidP="00B32A81">
      <w:pPr>
        <w:pStyle w:val="22"/>
        <w:rPr>
          <w:rFonts w:asciiTheme="minorHAnsi" w:eastAsiaTheme="minorEastAsia" w:hAnsiTheme="minorHAnsi" w:cstheme="minorBidi"/>
          <w:i w:val="0"/>
          <w:iCs w:val="0"/>
          <w:sz w:val="22"/>
          <w:szCs w:val="22"/>
        </w:rPr>
      </w:pPr>
      <w:hyperlink w:anchor="_Toc156294886" w:history="1">
        <w:r w:rsidR="00B32A81" w:rsidRPr="000143A1">
          <w:rPr>
            <w:rStyle w:val="af0"/>
            <w:i w:val="0"/>
            <w:iCs w:val="0"/>
          </w:rPr>
          <w:t>3.2. Учебно-методическое обеспечение</w:t>
        </w:r>
        <w:r w:rsidR="00B32A81" w:rsidRPr="000143A1">
          <w:rPr>
            <w:i w:val="0"/>
            <w:iCs w:val="0"/>
            <w:webHidden/>
          </w:rPr>
          <w:tab/>
        </w:r>
        <w:r w:rsidR="00B32A81" w:rsidRPr="000143A1">
          <w:rPr>
            <w:i w:val="0"/>
            <w:iCs w:val="0"/>
            <w:webHidden/>
          </w:rPr>
          <w:fldChar w:fldCharType="begin"/>
        </w:r>
        <w:r w:rsidR="00B32A81" w:rsidRPr="000143A1">
          <w:rPr>
            <w:i w:val="0"/>
            <w:iCs w:val="0"/>
            <w:webHidden/>
          </w:rPr>
          <w:instrText xml:space="preserve"> PAGEREF _Toc156294886 \h </w:instrText>
        </w:r>
        <w:r w:rsidR="00B32A81" w:rsidRPr="000143A1">
          <w:rPr>
            <w:i w:val="0"/>
            <w:iCs w:val="0"/>
            <w:webHidden/>
          </w:rPr>
        </w:r>
        <w:r w:rsidR="00B32A81" w:rsidRPr="000143A1">
          <w:rPr>
            <w:i w:val="0"/>
            <w:iCs w:val="0"/>
            <w:webHidden/>
          </w:rPr>
          <w:fldChar w:fldCharType="separate"/>
        </w:r>
        <w:r w:rsidR="00B32A81" w:rsidRPr="000143A1">
          <w:rPr>
            <w:i w:val="0"/>
            <w:iCs w:val="0"/>
            <w:webHidden/>
          </w:rPr>
          <w:t>6</w:t>
        </w:r>
        <w:r w:rsidR="00B32A81" w:rsidRPr="000143A1">
          <w:rPr>
            <w:i w:val="0"/>
            <w:iCs w:val="0"/>
            <w:webHidden/>
          </w:rPr>
          <w:fldChar w:fldCharType="end"/>
        </w:r>
      </w:hyperlink>
    </w:p>
    <w:p w14:paraId="7FC59E61" w14:textId="77777777" w:rsidR="00B32A81" w:rsidRPr="000143A1" w:rsidRDefault="00812236" w:rsidP="00B32A81">
      <w:pPr>
        <w:pStyle w:val="14"/>
        <w:rPr>
          <w:rFonts w:asciiTheme="minorHAnsi" w:eastAsiaTheme="minorEastAsia" w:hAnsiTheme="minorHAnsi" w:cstheme="minorBidi"/>
          <w:b w:val="0"/>
          <w:bCs w:val="0"/>
          <w:lang w:eastAsia="ru-RU"/>
        </w:rPr>
      </w:pPr>
      <w:hyperlink w:anchor="_Toc156294887" w:history="1">
        <w:r w:rsidR="00B32A81" w:rsidRPr="000143A1">
          <w:rPr>
            <w:rStyle w:val="af0"/>
            <w:b w:val="0"/>
            <w:bCs w:val="0"/>
          </w:rPr>
          <w:t>4. КОНТРОЛЬ И ОЦЕНКА РЕЗУЛЬТАТОВ ОСВОЕНИЯ ДИСЦИПЛИНЫ</w:t>
        </w:r>
        <w:r w:rsidR="00B32A81" w:rsidRPr="000143A1">
          <w:rPr>
            <w:b w:val="0"/>
            <w:bCs w:val="0"/>
            <w:webHidden/>
          </w:rPr>
          <w:tab/>
        </w:r>
        <w:r w:rsidR="00B32A81" w:rsidRPr="000143A1">
          <w:rPr>
            <w:b w:val="0"/>
            <w:bCs w:val="0"/>
            <w:webHidden/>
          </w:rPr>
          <w:fldChar w:fldCharType="begin"/>
        </w:r>
        <w:r w:rsidR="00B32A81" w:rsidRPr="000143A1">
          <w:rPr>
            <w:b w:val="0"/>
            <w:bCs w:val="0"/>
            <w:webHidden/>
          </w:rPr>
          <w:instrText xml:space="preserve"> PAGEREF _Toc156294887 \h </w:instrText>
        </w:r>
        <w:r w:rsidR="00B32A81" w:rsidRPr="000143A1">
          <w:rPr>
            <w:b w:val="0"/>
            <w:bCs w:val="0"/>
            <w:webHidden/>
          </w:rPr>
        </w:r>
        <w:r w:rsidR="00B32A81" w:rsidRPr="000143A1">
          <w:rPr>
            <w:b w:val="0"/>
            <w:bCs w:val="0"/>
            <w:webHidden/>
          </w:rPr>
          <w:fldChar w:fldCharType="separate"/>
        </w:r>
        <w:r w:rsidR="00B32A81" w:rsidRPr="000143A1">
          <w:rPr>
            <w:b w:val="0"/>
            <w:bCs w:val="0"/>
            <w:webHidden/>
          </w:rPr>
          <w:t>6</w:t>
        </w:r>
        <w:r w:rsidR="00B32A81" w:rsidRPr="000143A1">
          <w:rPr>
            <w:b w:val="0"/>
            <w:bCs w:val="0"/>
            <w:webHidden/>
          </w:rPr>
          <w:fldChar w:fldCharType="end"/>
        </w:r>
      </w:hyperlink>
    </w:p>
    <w:p w14:paraId="5B59E52D" w14:textId="77777777" w:rsidR="00B32A81" w:rsidRPr="00DF068E" w:rsidRDefault="00B32A81" w:rsidP="00B32A8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2B9C598" w14:textId="77777777" w:rsidR="00B32A81" w:rsidRPr="00DF068E" w:rsidRDefault="00B32A81" w:rsidP="00B32A81">
      <w:pPr>
        <w:pStyle w:val="1f"/>
        <w:jc w:val="left"/>
        <w:rPr>
          <w:rFonts w:ascii="Times New Roman" w:hAnsi="Times New Roman"/>
          <w:lang w:val="ru-RU"/>
        </w:rPr>
        <w:sectPr w:rsidR="00B32A81" w:rsidRPr="00DF068E" w:rsidSect="008874E2">
          <w:headerReference w:type="even" r:id="rId31"/>
          <w:headerReference w:type="default" r:id="rId32"/>
          <w:pgSz w:w="11906" w:h="16838"/>
          <w:pgMar w:top="1134" w:right="567" w:bottom="1134" w:left="1701" w:header="709" w:footer="709" w:gutter="0"/>
          <w:cols w:space="708"/>
          <w:docGrid w:linePitch="360"/>
        </w:sectPr>
      </w:pPr>
    </w:p>
    <w:p w14:paraId="4BDE0E51" w14:textId="3AEBFA60" w:rsidR="00B32A81" w:rsidRPr="00F70F81" w:rsidRDefault="00B32A81" w:rsidP="009D426B">
      <w:pPr>
        <w:pStyle w:val="1f"/>
        <w:numPr>
          <w:ilvl w:val="0"/>
          <w:numId w:val="17"/>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0D818D0" w14:textId="1AB9214C" w:rsidR="00B32A81" w:rsidRPr="0059579D" w:rsidRDefault="0059579D" w:rsidP="00B32A81">
      <w:pPr>
        <w:jc w:val="center"/>
        <w:rPr>
          <w:rFonts w:ascii="Times New Roman" w:eastAsia="Times New Roman" w:hAnsi="Times New Roman" w:cs="Times New Roman"/>
          <w:b/>
          <w:bCs/>
          <w:sz w:val="24"/>
          <w:szCs w:val="24"/>
          <w:lang w:eastAsia="ru-RU"/>
        </w:rPr>
      </w:pPr>
      <w:r w:rsidRPr="0059579D">
        <w:rPr>
          <w:rFonts w:ascii="Times New Roman" w:eastAsia="Segoe UI" w:hAnsi="Times New Roman" w:cs="Times New Roman"/>
          <w:b/>
          <w:bCs/>
          <w:sz w:val="24"/>
          <w:szCs w:val="24"/>
        </w:rPr>
        <w:t>«</w:t>
      </w:r>
      <w:r w:rsidRPr="0059579D">
        <w:rPr>
          <w:rFonts w:ascii="Times New Roman" w:eastAsia="Times New Roman" w:hAnsi="Times New Roman" w:cs="Times New Roman"/>
          <w:b/>
          <w:bCs/>
          <w:sz w:val="24"/>
          <w:szCs w:val="24"/>
          <w:lang w:eastAsia="ru-RU"/>
        </w:rPr>
        <w:t xml:space="preserve">ОП.10 </w:t>
      </w:r>
      <w:r w:rsidRPr="0059579D">
        <w:rPr>
          <w:rFonts w:ascii="Times New Roman" w:hAnsi="Times New Roman" w:cs="Times New Roman"/>
          <w:b/>
          <w:bCs/>
          <w:sz w:val="24"/>
          <w:szCs w:val="24"/>
        </w:rPr>
        <w:t>СИСТЕМЫ АВТОМАТИЗИРОВАННОГО ПРОЕКТИРОВАНИЯ ТЕХНОЛОГИЧЕСКИХ ПРОЦЕССОВ</w:t>
      </w:r>
      <w:r w:rsidRPr="0059579D">
        <w:rPr>
          <w:rFonts w:ascii="Times New Roman" w:eastAsia="Segoe UI" w:hAnsi="Times New Roman" w:cs="Times New Roman"/>
          <w:b/>
          <w:bCs/>
          <w:sz w:val="24"/>
          <w:szCs w:val="24"/>
        </w:rPr>
        <w:t>»</w:t>
      </w:r>
    </w:p>
    <w:p w14:paraId="1D3C9FCF" w14:textId="77777777" w:rsidR="00B32A81" w:rsidRPr="00021F3A" w:rsidRDefault="00B32A81" w:rsidP="00B32A81">
      <w:pPr>
        <w:pStyle w:val="1d"/>
        <w:rPr>
          <w:lang w:val="ru-RU"/>
        </w:rPr>
      </w:pPr>
    </w:p>
    <w:p w14:paraId="39CB7D2D" w14:textId="77777777" w:rsidR="00B32A81" w:rsidRPr="00EA6E1D" w:rsidRDefault="00B32A81" w:rsidP="00B32A81">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B776AB2" w14:textId="0AB3DCF4" w:rsidR="0059579D" w:rsidRPr="0059579D" w:rsidRDefault="00B32A81" w:rsidP="0059579D">
      <w:pPr>
        <w:rPr>
          <w:rFonts w:ascii="Times New Roman" w:hAnsi="Times New Roman" w:cs="Times New Roman"/>
          <w:sz w:val="24"/>
          <w:szCs w:val="24"/>
        </w:rPr>
      </w:pPr>
      <w:r w:rsidRPr="0059579D">
        <w:rPr>
          <w:rFonts w:ascii="Times New Roman" w:eastAsia="Times New Roman" w:hAnsi="Times New Roman" w:cs="Times New Roman"/>
          <w:sz w:val="24"/>
          <w:szCs w:val="24"/>
          <w:lang w:eastAsia="ru-RU"/>
        </w:rPr>
        <w:t xml:space="preserve">            Цель дисциплины </w:t>
      </w:r>
      <w:r w:rsidRPr="0059579D">
        <w:rPr>
          <w:rFonts w:ascii="Times New Roman" w:hAnsi="Times New Roman"/>
          <w:sz w:val="24"/>
          <w:szCs w:val="24"/>
        </w:rPr>
        <w:t>«</w:t>
      </w:r>
      <w:r w:rsidR="0059579D" w:rsidRPr="0059579D">
        <w:rPr>
          <w:rFonts w:ascii="Times New Roman" w:eastAsia="Times New Roman" w:hAnsi="Times New Roman" w:cs="Times New Roman"/>
          <w:sz w:val="24"/>
          <w:szCs w:val="24"/>
          <w:lang w:eastAsia="ru-RU"/>
        </w:rPr>
        <w:t>Системы автоматизированного проектирования технологических процессов</w:t>
      </w:r>
      <w:r w:rsidRPr="0059579D">
        <w:rPr>
          <w:rFonts w:ascii="Times New Roman" w:eastAsia="Times New Roman" w:hAnsi="Times New Roman" w:cs="Times New Roman"/>
          <w:sz w:val="24"/>
          <w:szCs w:val="24"/>
          <w:lang w:eastAsia="ru-RU"/>
        </w:rPr>
        <w:t xml:space="preserve">»: </w:t>
      </w:r>
      <w:r w:rsidR="0059579D" w:rsidRPr="0059579D">
        <w:rPr>
          <w:rStyle w:val="afffffe"/>
          <w:rFonts w:ascii="YS Text" w:hAnsi="YS Text"/>
          <w:b w:val="0"/>
          <w:bCs w:val="0"/>
          <w:shd w:val="clear" w:color="auto" w:fill="FFFFFF"/>
        </w:rPr>
        <w:t>формирование у студентов знаний о функционировании САПР технологической подготовки производства</w:t>
      </w:r>
      <w:r w:rsidR="0059579D" w:rsidRPr="0059579D">
        <w:rPr>
          <w:rFonts w:ascii="Times New Roman" w:hAnsi="Times New Roman" w:cs="Times New Roman"/>
          <w:sz w:val="24"/>
          <w:szCs w:val="24"/>
        </w:rPr>
        <w:t>.</w:t>
      </w:r>
    </w:p>
    <w:p w14:paraId="357AA685" w14:textId="7B36C3DF" w:rsidR="00B32A81" w:rsidRPr="001A6E0C" w:rsidRDefault="00B32A81" w:rsidP="0059579D">
      <w:pPr>
        <w:rPr>
          <w:rFonts w:ascii="Times New Roman" w:hAnsi="Times New Roman" w:cs="Times New Roman"/>
          <w:color w:val="000000" w:themeColor="text1"/>
          <w:sz w:val="24"/>
          <w:szCs w:val="24"/>
        </w:rPr>
      </w:pPr>
      <w:r w:rsidRPr="001A6E0C">
        <w:rPr>
          <w:rFonts w:ascii="Times New Roman" w:hAnsi="Times New Roman" w:cs="Times New Roman"/>
          <w:color w:val="000000" w:themeColor="text1"/>
          <w:sz w:val="24"/>
          <w:szCs w:val="24"/>
        </w:rPr>
        <w:t>Дисциплина «</w:t>
      </w:r>
      <w:r w:rsidR="0059579D" w:rsidRPr="0059579D">
        <w:rPr>
          <w:rFonts w:ascii="Times New Roman" w:eastAsia="Times New Roman" w:hAnsi="Times New Roman" w:cs="Times New Roman"/>
          <w:sz w:val="24"/>
          <w:szCs w:val="24"/>
          <w:lang w:eastAsia="ru-RU"/>
        </w:rPr>
        <w:t>Системы автоматизированного проектирования технологических процессов</w:t>
      </w:r>
      <w:r w:rsidRPr="001A6E0C">
        <w:rPr>
          <w:rFonts w:ascii="Times New Roman" w:hAnsi="Times New Roman" w:cs="Times New Roman"/>
          <w:color w:val="000000" w:themeColor="text1"/>
          <w:sz w:val="24"/>
          <w:szCs w:val="24"/>
        </w:rPr>
        <w:t xml:space="preserve">» включена в обязательную часть </w:t>
      </w:r>
      <w:r>
        <w:rPr>
          <w:rFonts w:ascii="Times New Roman" w:hAnsi="Times New Roman" w:cs="Times New Roman"/>
          <w:color w:val="000000" w:themeColor="text1"/>
          <w:sz w:val="24"/>
          <w:szCs w:val="24"/>
        </w:rPr>
        <w:t>общепрофессионального</w:t>
      </w:r>
      <w:r w:rsidRPr="001A6E0C">
        <w:rPr>
          <w:rFonts w:ascii="Times New Roman" w:hAnsi="Times New Roman" w:cs="Times New Roman"/>
          <w:color w:val="000000" w:themeColor="text1"/>
          <w:sz w:val="24"/>
          <w:szCs w:val="24"/>
        </w:rPr>
        <w:t xml:space="preserve"> цикла образовательной программы.</w:t>
      </w:r>
    </w:p>
    <w:p w14:paraId="3D531209" w14:textId="77777777" w:rsidR="00B32A81" w:rsidRDefault="00B32A81" w:rsidP="00B32A81">
      <w:pPr>
        <w:suppressAutoHyphens/>
        <w:spacing w:line="276" w:lineRule="auto"/>
        <w:ind w:firstLine="709"/>
        <w:jc w:val="both"/>
        <w:rPr>
          <w:rFonts w:ascii="Times New Roman" w:hAnsi="Times New Roman" w:cs="Times New Roman"/>
          <w:sz w:val="24"/>
          <w:szCs w:val="24"/>
        </w:rPr>
      </w:pPr>
    </w:p>
    <w:p w14:paraId="36E7B551" w14:textId="77777777" w:rsidR="00B32A81" w:rsidRPr="00EA6E1D" w:rsidRDefault="00B32A81" w:rsidP="00B32A81">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223BA4A" w14:textId="77777777" w:rsidR="00B32A81" w:rsidRDefault="00B32A81" w:rsidP="00B32A81">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FAEAF3A" w14:textId="77777777" w:rsidR="00B32A81" w:rsidRDefault="00B32A81" w:rsidP="00B32A81">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0"/>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111"/>
        <w:gridCol w:w="4394"/>
      </w:tblGrid>
      <w:tr w:rsidR="002B4574" w:rsidRPr="002C3BDB" w14:paraId="02BD3AF8" w14:textId="77777777" w:rsidTr="002B4574">
        <w:tc>
          <w:tcPr>
            <w:tcW w:w="1129" w:type="dxa"/>
            <w:tcBorders>
              <w:top w:val="single" w:sz="4" w:space="0" w:color="auto"/>
              <w:left w:val="single" w:sz="4" w:space="0" w:color="auto"/>
              <w:right w:val="single" w:sz="4" w:space="0" w:color="auto"/>
            </w:tcBorders>
          </w:tcPr>
          <w:p w14:paraId="4B853822" w14:textId="77777777" w:rsidR="002B4574" w:rsidRDefault="002B4574" w:rsidP="00FD22D8">
            <w:pPr>
              <w:rPr>
                <w:rStyle w:val="afb"/>
                <w:b/>
                <w:sz w:val="24"/>
                <w:szCs w:val="24"/>
                <w:highlight w:val="green"/>
              </w:rPr>
            </w:pPr>
            <w:r w:rsidRPr="00F70F81">
              <w:rPr>
                <w:rStyle w:val="afb"/>
                <w:b/>
                <w:i w:val="0"/>
                <w:sz w:val="24"/>
                <w:szCs w:val="24"/>
              </w:rPr>
              <w:t>Ко</w:t>
            </w:r>
            <w:r w:rsidRPr="00087DE1">
              <w:rPr>
                <w:rStyle w:val="afb"/>
                <w:b/>
                <w:i w:val="0"/>
                <w:sz w:val="24"/>
                <w:szCs w:val="24"/>
              </w:rPr>
              <w:t>д ОК</w:t>
            </w:r>
            <w:r w:rsidRPr="000E591D">
              <w:rPr>
                <w:rStyle w:val="afb"/>
                <w:b/>
                <w:sz w:val="24"/>
                <w:szCs w:val="24"/>
                <w:highlight w:val="green"/>
              </w:rPr>
              <w:t xml:space="preserve"> </w:t>
            </w:r>
          </w:p>
          <w:p w14:paraId="50C7580D" w14:textId="77777777" w:rsidR="002B4574" w:rsidRPr="000E591D" w:rsidRDefault="002B4574" w:rsidP="00FD22D8">
            <w:pPr>
              <w:rPr>
                <w:rStyle w:val="afb"/>
                <w:b/>
                <w:i w:val="0"/>
                <w:sz w:val="24"/>
                <w:szCs w:val="24"/>
                <w:highlight w:val="green"/>
              </w:rPr>
            </w:pPr>
          </w:p>
        </w:tc>
        <w:tc>
          <w:tcPr>
            <w:tcW w:w="4111" w:type="dxa"/>
            <w:tcBorders>
              <w:top w:val="single" w:sz="4" w:space="0" w:color="auto"/>
              <w:left w:val="single" w:sz="4" w:space="0" w:color="auto"/>
              <w:right w:val="single" w:sz="4" w:space="0" w:color="auto"/>
            </w:tcBorders>
          </w:tcPr>
          <w:p w14:paraId="0A89D38D" w14:textId="77777777" w:rsidR="002B4574" w:rsidRPr="00F70F81" w:rsidRDefault="002B4574" w:rsidP="00FD22D8">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6485801E" w14:textId="77777777" w:rsidR="002B4574" w:rsidRPr="00F70F81" w:rsidRDefault="002B4574" w:rsidP="00FD22D8">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2B4574" w:rsidRPr="000E591D" w14:paraId="379C8FF2" w14:textId="77777777" w:rsidTr="00B62575">
        <w:tc>
          <w:tcPr>
            <w:tcW w:w="1129" w:type="dxa"/>
            <w:tcBorders>
              <w:top w:val="single" w:sz="4" w:space="0" w:color="auto"/>
              <w:left w:val="single" w:sz="4" w:space="0" w:color="auto"/>
              <w:bottom w:val="single" w:sz="4" w:space="0" w:color="auto"/>
              <w:right w:val="single" w:sz="4" w:space="0" w:color="auto"/>
            </w:tcBorders>
          </w:tcPr>
          <w:p w14:paraId="40586956" w14:textId="77777777" w:rsidR="002B4574" w:rsidRDefault="002B4574" w:rsidP="002B4574">
            <w:pPr>
              <w:rPr>
                <w:rFonts w:ascii="Times New Roman" w:eastAsia="Batang" w:hAnsi="Times New Roman"/>
                <w:sz w:val="24"/>
                <w:szCs w:val="24"/>
              </w:rPr>
            </w:pPr>
            <w:r>
              <w:rPr>
                <w:rFonts w:ascii="Times New Roman" w:eastAsia="Batang" w:hAnsi="Times New Roman"/>
                <w:sz w:val="24"/>
                <w:szCs w:val="24"/>
              </w:rPr>
              <w:t>ОК 01</w:t>
            </w:r>
          </w:p>
          <w:p w14:paraId="1ACDDEC9" w14:textId="77777777" w:rsidR="002B4574" w:rsidRDefault="002B4574" w:rsidP="002B4574">
            <w:pPr>
              <w:rPr>
                <w:rFonts w:ascii="Times New Roman" w:hAnsi="Times New Roman" w:cs="Times New Roman"/>
                <w:bCs/>
                <w:sz w:val="24"/>
                <w:szCs w:val="24"/>
              </w:rPr>
            </w:pPr>
            <w:r>
              <w:rPr>
                <w:rFonts w:ascii="Times New Roman" w:hAnsi="Times New Roman" w:cs="Times New Roman"/>
                <w:bCs/>
                <w:sz w:val="24"/>
                <w:szCs w:val="24"/>
              </w:rPr>
              <w:t>ОК 04</w:t>
            </w:r>
          </w:p>
          <w:p w14:paraId="43D526D4" w14:textId="66E896FD" w:rsidR="002B4574" w:rsidRPr="00F70F81" w:rsidRDefault="002B4574" w:rsidP="002B4574">
            <w:pPr>
              <w:suppressAutoHyphens/>
              <w:rPr>
                <w:rFonts w:ascii="Times New Roman" w:hAnsi="Times New Roman" w:cs="Times New Roman"/>
                <w:bCs/>
                <w:sz w:val="24"/>
                <w:szCs w:val="24"/>
              </w:rPr>
            </w:pPr>
            <w:r>
              <w:rPr>
                <w:rFonts w:ascii="Times New Roman" w:hAnsi="Times New Roman" w:cs="Times New Roman"/>
                <w:bCs/>
                <w:sz w:val="24"/>
                <w:szCs w:val="24"/>
              </w:rPr>
              <w:t>ОК 09</w:t>
            </w:r>
          </w:p>
        </w:tc>
        <w:tc>
          <w:tcPr>
            <w:tcW w:w="4111" w:type="dxa"/>
            <w:tcBorders>
              <w:top w:val="single" w:sz="4" w:space="0" w:color="auto"/>
              <w:left w:val="single" w:sz="4" w:space="0" w:color="auto"/>
              <w:right w:val="single" w:sz="4" w:space="0" w:color="auto"/>
            </w:tcBorders>
          </w:tcPr>
          <w:p w14:paraId="03F55D2D" w14:textId="77777777" w:rsidR="002B4574" w:rsidRPr="001A6E0C" w:rsidRDefault="002B4574" w:rsidP="002B4574">
            <w:pPr>
              <w:rPr>
                <w:rFonts w:ascii="Times New Roman" w:eastAsia="Batang" w:hAnsi="Times New Roman" w:cs="Batang"/>
                <w:iCs/>
                <w:sz w:val="24"/>
                <w:szCs w:val="24"/>
              </w:rPr>
            </w:pPr>
            <w:r w:rsidRPr="001A6E0C">
              <w:rPr>
                <w:rFonts w:ascii="Times New Roman" w:eastAsia="Batang" w:hAnsi="Times New Roman" w:cs="Batang"/>
                <w:iCs/>
                <w:sz w:val="24"/>
                <w:szCs w:val="24"/>
              </w:rPr>
              <w:t xml:space="preserve">Определять задачи для поиска информации </w:t>
            </w:r>
          </w:p>
          <w:p w14:paraId="77044516" w14:textId="77777777" w:rsidR="002B4574" w:rsidRPr="001A6E0C" w:rsidRDefault="002B4574" w:rsidP="002B4574">
            <w:pPr>
              <w:rPr>
                <w:rFonts w:ascii="Times New Roman" w:eastAsia="Batang" w:hAnsi="Times New Roman" w:cs="Batang"/>
                <w:iCs/>
                <w:sz w:val="24"/>
                <w:szCs w:val="24"/>
              </w:rPr>
            </w:pPr>
            <w:r w:rsidRPr="001A6E0C">
              <w:rPr>
                <w:rFonts w:ascii="Times New Roman" w:eastAsia="Batang" w:hAnsi="Times New Roman" w:cs="Batang"/>
                <w:iCs/>
                <w:sz w:val="24"/>
                <w:szCs w:val="24"/>
              </w:rPr>
              <w:t>Определять необходимые источники информации</w:t>
            </w:r>
          </w:p>
          <w:p w14:paraId="79DB509A" w14:textId="77777777" w:rsidR="002B4574" w:rsidRPr="001A6E0C" w:rsidRDefault="002B4574" w:rsidP="002B4574">
            <w:pPr>
              <w:rPr>
                <w:rFonts w:ascii="Times New Roman" w:eastAsia="Batang" w:hAnsi="Times New Roman" w:cs="Batang"/>
                <w:iCs/>
                <w:sz w:val="24"/>
                <w:szCs w:val="24"/>
              </w:rPr>
            </w:pPr>
            <w:r w:rsidRPr="001A6E0C">
              <w:rPr>
                <w:rFonts w:ascii="Times New Roman" w:eastAsia="Batang" w:hAnsi="Times New Roman" w:cs="Batang"/>
                <w:iCs/>
                <w:sz w:val="24"/>
                <w:szCs w:val="24"/>
              </w:rPr>
              <w:t>Планировать процесс поиска; структурировать получаемую информацию</w:t>
            </w:r>
          </w:p>
          <w:p w14:paraId="6DB02EA3" w14:textId="77777777" w:rsidR="002B4574" w:rsidRPr="001A6E0C" w:rsidRDefault="002B4574" w:rsidP="002B4574">
            <w:pPr>
              <w:rPr>
                <w:rFonts w:ascii="Times New Roman" w:eastAsia="Batang" w:hAnsi="Times New Roman" w:cs="Batang"/>
                <w:iCs/>
                <w:sz w:val="24"/>
                <w:szCs w:val="24"/>
              </w:rPr>
            </w:pPr>
            <w:r w:rsidRPr="001A6E0C">
              <w:rPr>
                <w:rFonts w:ascii="Times New Roman" w:eastAsia="Batang" w:hAnsi="Times New Roman" w:cs="Batang"/>
                <w:iCs/>
                <w:sz w:val="24"/>
                <w:szCs w:val="24"/>
              </w:rPr>
              <w:t>Выделять наиболее значимое в перечне информации</w:t>
            </w:r>
          </w:p>
          <w:p w14:paraId="1AFA0573" w14:textId="77777777" w:rsidR="002B4574" w:rsidRPr="001A6E0C" w:rsidRDefault="002B4574" w:rsidP="002B4574">
            <w:pPr>
              <w:rPr>
                <w:rFonts w:ascii="Times New Roman" w:eastAsia="Batang" w:hAnsi="Times New Roman" w:cs="Batang"/>
                <w:iCs/>
                <w:sz w:val="24"/>
                <w:szCs w:val="24"/>
              </w:rPr>
            </w:pPr>
            <w:r w:rsidRPr="001A6E0C">
              <w:rPr>
                <w:rFonts w:ascii="Times New Roman" w:eastAsia="Batang" w:hAnsi="Times New Roman" w:cs="Batang"/>
                <w:iCs/>
                <w:sz w:val="24"/>
                <w:szCs w:val="24"/>
              </w:rPr>
              <w:t>Оценивать практическую значимость результатов поиска</w:t>
            </w:r>
          </w:p>
          <w:p w14:paraId="04AFC55A" w14:textId="77777777" w:rsidR="002B4574" w:rsidRPr="001A6E0C" w:rsidRDefault="002B4574" w:rsidP="002B4574">
            <w:pPr>
              <w:rPr>
                <w:rFonts w:ascii="Times New Roman" w:eastAsia="Batang" w:hAnsi="Times New Roman" w:cs="Batang"/>
                <w:iCs/>
                <w:sz w:val="24"/>
                <w:szCs w:val="24"/>
              </w:rPr>
            </w:pPr>
            <w:r w:rsidRPr="001A6E0C">
              <w:rPr>
                <w:rFonts w:ascii="Times New Roman" w:eastAsia="Batang" w:hAnsi="Times New Roman" w:cs="Batang"/>
                <w:iCs/>
                <w:sz w:val="24"/>
                <w:szCs w:val="24"/>
              </w:rPr>
              <w:t>Оформлять результаты поиска, применять средства информационных технологий для решения профессиональных задач</w:t>
            </w:r>
          </w:p>
          <w:p w14:paraId="6632C67D" w14:textId="77777777" w:rsidR="002B4574" w:rsidRPr="001A6E0C" w:rsidRDefault="002B4574" w:rsidP="002B4574">
            <w:pPr>
              <w:rPr>
                <w:rFonts w:ascii="Times New Roman" w:eastAsia="Batang" w:hAnsi="Times New Roman" w:cs="Batang"/>
                <w:iCs/>
                <w:sz w:val="24"/>
                <w:szCs w:val="24"/>
              </w:rPr>
            </w:pPr>
            <w:r w:rsidRPr="001A6E0C">
              <w:rPr>
                <w:rFonts w:ascii="Times New Roman" w:eastAsia="Batang" w:hAnsi="Times New Roman" w:cs="Batang"/>
                <w:iCs/>
                <w:sz w:val="24"/>
                <w:szCs w:val="24"/>
              </w:rPr>
              <w:t>Использовать различные цифровые средства для решения профессиональных задач</w:t>
            </w:r>
          </w:p>
          <w:p w14:paraId="44F59D79" w14:textId="77777777" w:rsidR="002B4574" w:rsidRPr="001A6E0C" w:rsidRDefault="002B4574" w:rsidP="002B4574">
            <w:pPr>
              <w:rPr>
                <w:rFonts w:ascii="Times New Roman" w:eastAsia="Batang" w:hAnsi="Times New Roman" w:cs="Batang"/>
                <w:iCs/>
                <w:sz w:val="24"/>
                <w:szCs w:val="24"/>
              </w:rPr>
            </w:pPr>
            <w:r w:rsidRPr="001A6E0C">
              <w:rPr>
                <w:rFonts w:ascii="Times New Roman" w:eastAsia="Batang" w:hAnsi="Times New Roman" w:cs="Batang"/>
                <w:iCs/>
                <w:sz w:val="24"/>
                <w:szCs w:val="24"/>
              </w:rPr>
              <w:t xml:space="preserve">Определять актуальность нормативно-правовой документации в профессиональной деятельности </w:t>
            </w:r>
          </w:p>
          <w:p w14:paraId="1DA712A9" w14:textId="77777777" w:rsidR="002B4574" w:rsidRPr="001A6E0C" w:rsidRDefault="002B4574" w:rsidP="002B4574">
            <w:pPr>
              <w:rPr>
                <w:rFonts w:ascii="Times New Roman" w:eastAsia="Batang" w:hAnsi="Times New Roman" w:cs="Batang"/>
                <w:iCs/>
                <w:sz w:val="24"/>
                <w:szCs w:val="24"/>
              </w:rPr>
            </w:pPr>
            <w:r w:rsidRPr="001A6E0C">
              <w:rPr>
                <w:rFonts w:ascii="Times New Roman" w:eastAsia="Batang" w:hAnsi="Times New Roman" w:cs="Batang"/>
                <w:iCs/>
                <w:sz w:val="24"/>
                <w:szCs w:val="24"/>
              </w:rPr>
              <w:t>Применять современную научную профессиональную терминологию</w:t>
            </w:r>
          </w:p>
          <w:p w14:paraId="2D839FDB" w14:textId="77777777" w:rsidR="002B4574" w:rsidRPr="001A6E0C" w:rsidRDefault="002B4574" w:rsidP="002B4574">
            <w:pPr>
              <w:rPr>
                <w:rFonts w:ascii="Times New Roman" w:eastAsia="Batang" w:hAnsi="Times New Roman" w:cs="Batang"/>
                <w:iCs/>
                <w:sz w:val="24"/>
                <w:szCs w:val="24"/>
              </w:rPr>
            </w:pPr>
            <w:r w:rsidRPr="001A6E0C">
              <w:rPr>
                <w:rFonts w:ascii="Times New Roman" w:eastAsia="Batang" w:hAnsi="Times New Roman" w:cs="Batang"/>
                <w:iCs/>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2D9872D2" w14:textId="77777777" w:rsidR="002B4574" w:rsidRPr="001A6E0C" w:rsidRDefault="002B4574" w:rsidP="002B4574">
            <w:pPr>
              <w:rPr>
                <w:rFonts w:ascii="Times New Roman" w:eastAsia="Batang" w:hAnsi="Times New Roman" w:cs="Batang"/>
                <w:iCs/>
                <w:sz w:val="24"/>
                <w:szCs w:val="24"/>
              </w:rPr>
            </w:pPr>
            <w:r w:rsidRPr="001A6E0C">
              <w:rPr>
                <w:rFonts w:ascii="Times New Roman" w:eastAsia="Batang" w:hAnsi="Times New Roman" w:cs="Batang"/>
                <w:iCs/>
                <w:sz w:val="24"/>
                <w:szCs w:val="24"/>
              </w:rPr>
              <w:lastRenderedPageBreak/>
              <w:t xml:space="preserve">Участвовать в диалогах на знакомые общие и профессиональные темы </w:t>
            </w:r>
          </w:p>
          <w:p w14:paraId="4C79A919" w14:textId="77777777" w:rsidR="002B4574" w:rsidRPr="001A6E0C" w:rsidRDefault="002B4574" w:rsidP="002B4574">
            <w:pPr>
              <w:rPr>
                <w:rFonts w:ascii="Times New Roman" w:eastAsia="Batang" w:hAnsi="Times New Roman" w:cs="Batang"/>
                <w:iCs/>
                <w:sz w:val="24"/>
                <w:szCs w:val="24"/>
              </w:rPr>
            </w:pPr>
            <w:r w:rsidRPr="001A6E0C">
              <w:rPr>
                <w:rFonts w:ascii="Times New Roman" w:eastAsia="Batang" w:hAnsi="Times New Roman" w:cs="Batang"/>
                <w:iCs/>
                <w:sz w:val="24"/>
                <w:szCs w:val="24"/>
              </w:rPr>
              <w:t xml:space="preserve">Кратко обосновывать и объяснять свои действия (текущие и планируемые) </w:t>
            </w:r>
          </w:p>
          <w:p w14:paraId="7258F082" w14:textId="77777777" w:rsidR="002B4574" w:rsidRPr="001A6E0C" w:rsidRDefault="002B4574" w:rsidP="002B4574">
            <w:pPr>
              <w:rPr>
                <w:rFonts w:ascii="Times New Roman" w:eastAsia="Batang" w:hAnsi="Times New Roman" w:cs="Batang"/>
                <w:iCs/>
                <w:sz w:val="24"/>
                <w:szCs w:val="24"/>
              </w:rPr>
            </w:pPr>
          </w:p>
          <w:p w14:paraId="20211AB5" w14:textId="70716EB4" w:rsidR="002B4574" w:rsidRPr="00F70F81" w:rsidRDefault="002B4574" w:rsidP="002B4574">
            <w:pPr>
              <w:rPr>
                <w:rFonts w:ascii="Times New Roman" w:hAnsi="Times New Roman" w:cs="Times New Roman"/>
                <w:bCs/>
                <w:sz w:val="24"/>
                <w:szCs w:val="24"/>
              </w:rPr>
            </w:pPr>
          </w:p>
        </w:tc>
        <w:tc>
          <w:tcPr>
            <w:tcW w:w="4394" w:type="dxa"/>
            <w:tcBorders>
              <w:top w:val="single" w:sz="4" w:space="0" w:color="auto"/>
              <w:left w:val="single" w:sz="4" w:space="0" w:color="auto"/>
              <w:bottom w:val="single" w:sz="4" w:space="0" w:color="auto"/>
              <w:right w:val="single" w:sz="4" w:space="0" w:color="auto"/>
            </w:tcBorders>
          </w:tcPr>
          <w:p w14:paraId="590F8F8E" w14:textId="77777777" w:rsidR="002B4574" w:rsidRPr="001A6E0C" w:rsidRDefault="002B4574" w:rsidP="002B4574">
            <w:pPr>
              <w:rPr>
                <w:rFonts w:ascii="Times New Roman" w:eastAsia="Batang" w:hAnsi="Times New Roman" w:cs="Batang"/>
                <w:iCs/>
                <w:sz w:val="24"/>
                <w:szCs w:val="24"/>
              </w:rPr>
            </w:pPr>
            <w:r w:rsidRPr="001A6E0C">
              <w:rPr>
                <w:rFonts w:ascii="Times New Roman" w:eastAsia="Batang" w:hAnsi="Times New Roman" w:cs="Batang"/>
                <w:iCs/>
                <w:sz w:val="24"/>
                <w:szCs w:val="24"/>
              </w:rPr>
              <w:lastRenderedPageBreak/>
              <w:t>Приемы структурирования информации</w:t>
            </w:r>
          </w:p>
          <w:p w14:paraId="45031CD1" w14:textId="77777777" w:rsidR="002B4574" w:rsidRPr="001A6E0C" w:rsidRDefault="002B4574" w:rsidP="002B4574">
            <w:pPr>
              <w:rPr>
                <w:rFonts w:ascii="Times New Roman" w:eastAsia="Batang" w:hAnsi="Times New Roman" w:cs="Batang"/>
                <w:iCs/>
                <w:sz w:val="24"/>
                <w:szCs w:val="24"/>
              </w:rPr>
            </w:pPr>
            <w:r w:rsidRPr="001A6E0C">
              <w:rPr>
                <w:rFonts w:ascii="Times New Roman" w:eastAsia="Batang" w:hAnsi="Times New Roman" w:cs="Batang"/>
                <w:iCs/>
                <w:sz w:val="24"/>
                <w:szCs w:val="24"/>
              </w:rPr>
              <w:t>Формат оформления результатов поиска информации, современные средства и устройства информатизации</w:t>
            </w:r>
          </w:p>
          <w:p w14:paraId="23755CC9" w14:textId="77777777" w:rsidR="002B4574" w:rsidRPr="001A6E0C" w:rsidRDefault="002B4574" w:rsidP="002B4574">
            <w:pPr>
              <w:rPr>
                <w:rFonts w:ascii="Times New Roman" w:eastAsia="Batang" w:hAnsi="Times New Roman" w:cs="Batang"/>
                <w:iCs/>
                <w:sz w:val="24"/>
                <w:szCs w:val="24"/>
              </w:rPr>
            </w:pPr>
            <w:r w:rsidRPr="001A6E0C">
              <w:rPr>
                <w:rFonts w:ascii="Times New Roman" w:eastAsia="Batang" w:hAnsi="Times New Roman" w:cs="Batang"/>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p w14:paraId="68756335" w14:textId="77777777" w:rsidR="002B4574" w:rsidRPr="001A6E0C" w:rsidRDefault="002B4574" w:rsidP="002B4574">
            <w:pPr>
              <w:rPr>
                <w:rFonts w:ascii="Times New Roman" w:eastAsia="Batang" w:hAnsi="Times New Roman" w:cs="Batang"/>
                <w:iCs/>
                <w:sz w:val="24"/>
                <w:szCs w:val="24"/>
              </w:rPr>
            </w:pPr>
            <w:r w:rsidRPr="001A6E0C">
              <w:rPr>
                <w:rFonts w:ascii="Times New Roman" w:eastAsia="Batang" w:hAnsi="Times New Roman" w:cs="Batang"/>
                <w:iCs/>
                <w:sz w:val="24"/>
                <w:szCs w:val="24"/>
              </w:rPr>
              <w:t>Современная научная и профессиональная терминология</w:t>
            </w:r>
          </w:p>
          <w:p w14:paraId="7A6BE070" w14:textId="77777777" w:rsidR="002B4574" w:rsidRPr="001A6E0C" w:rsidRDefault="002B4574" w:rsidP="002B4574">
            <w:pPr>
              <w:rPr>
                <w:rFonts w:ascii="Times New Roman" w:eastAsia="Batang" w:hAnsi="Times New Roman" w:cs="Batang"/>
                <w:iCs/>
                <w:sz w:val="24"/>
                <w:szCs w:val="24"/>
              </w:rPr>
            </w:pPr>
            <w:r w:rsidRPr="001A6E0C">
              <w:rPr>
                <w:rFonts w:ascii="Times New Roman" w:eastAsia="Batang" w:hAnsi="Times New Roman" w:cs="Batang"/>
                <w:iCs/>
                <w:sz w:val="24"/>
                <w:szCs w:val="24"/>
              </w:rPr>
              <w:t>Порядок выстраивания презентации</w:t>
            </w:r>
          </w:p>
          <w:p w14:paraId="178E1004" w14:textId="77777777" w:rsidR="002B4574" w:rsidRPr="001A6E0C" w:rsidRDefault="002B4574" w:rsidP="002B4574">
            <w:pPr>
              <w:rPr>
                <w:rFonts w:ascii="Times New Roman" w:eastAsia="Batang" w:hAnsi="Times New Roman" w:cs="Batang"/>
                <w:iCs/>
                <w:sz w:val="24"/>
                <w:szCs w:val="24"/>
              </w:rPr>
            </w:pPr>
            <w:r w:rsidRPr="001A6E0C">
              <w:rPr>
                <w:rFonts w:ascii="Times New Roman" w:eastAsia="Batang" w:hAnsi="Times New Roman" w:cs="Batang"/>
                <w:iCs/>
                <w:sz w:val="24"/>
                <w:szCs w:val="24"/>
              </w:rPr>
              <w:t>Правила построения простых и сложных предложений на профессиональные темы</w:t>
            </w:r>
          </w:p>
          <w:p w14:paraId="40092F83" w14:textId="77777777" w:rsidR="002B4574" w:rsidRPr="001A6E0C" w:rsidRDefault="002B4574" w:rsidP="002B4574">
            <w:pPr>
              <w:rPr>
                <w:rFonts w:ascii="Times New Roman" w:eastAsia="Batang" w:hAnsi="Times New Roman" w:cs="Batang"/>
                <w:iCs/>
                <w:sz w:val="24"/>
                <w:szCs w:val="24"/>
              </w:rPr>
            </w:pPr>
            <w:r w:rsidRPr="001A6E0C">
              <w:rPr>
                <w:rFonts w:ascii="Times New Roman" w:eastAsia="Batang" w:hAnsi="Times New Roman" w:cs="Batang"/>
                <w:iCs/>
                <w:sz w:val="24"/>
                <w:szCs w:val="24"/>
              </w:rPr>
              <w:t>Лексический минимум, относящийся к описанию предметов, средств и процессов профессиональной деятельности</w:t>
            </w:r>
          </w:p>
          <w:p w14:paraId="3B708810" w14:textId="77777777" w:rsidR="002B4574" w:rsidRPr="001A6E0C" w:rsidRDefault="002B4574" w:rsidP="002B4574">
            <w:pPr>
              <w:rPr>
                <w:rFonts w:ascii="Times New Roman" w:eastAsia="Batang" w:hAnsi="Times New Roman" w:cs="Batang"/>
                <w:iCs/>
                <w:sz w:val="24"/>
                <w:szCs w:val="24"/>
              </w:rPr>
            </w:pPr>
            <w:r w:rsidRPr="001A6E0C">
              <w:rPr>
                <w:rFonts w:ascii="Times New Roman" w:eastAsia="Batang" w:hAnsi="Times New Roman" w:cs="Batang"/>
                <w:iCs/>
                <w:sz w:val="24"/>
                <w:szCs w:val="24"/>
              </w:rPr>
              <w:t>Особенности произношения</w:t>
            </w:r>
          </w:p>
          <w:p w14:paraId="6F8033EE" w14:textId="67208EA0" w:rsidR="002B4574" w:rsidRPr="00F70F81" w:rsidRDefault="002B4574" w:rsidP="002B4574">
            <w:pPr>
              <w:rPr>
                <w:rFonts w:ascii="Times New Roman" w:hAnsi="Times New Roman" w:cs="Times New Roman"/>
                <w:bCs/>
                <w:i/>
                <w:sz w:val="24"/>
                <w:szCs w:val="24"/>
              </w:rPr>
            </w:pPr>
            <w:r w:rsidRPr="001A6E0C">
              <w:rPr>
                <w:rFonts w:ascii="Times New Roman" w:eastAsia="Batang" w:hAnsi="Times New Roman" w:cs="Batang"/>
                <w:iCs/>
                <w:sz w:val="24"/>
                <w:szCs w:val="24"/>
              </w:rPr>
              <w:t>Правила чтения текстов профессиональной направленности</w:t>
            </w:r>
          </w:p>
        </w:tc>
      </w:tr>
    </w:tbl>
    <w:p w14:paraId="0C4AFA21" w14:textId="77777777" w:rsidR="00B32A81" w:rsidRDefault="00B32A81" w:rsidP="00B32A81">
      <w:pPr>
        <w:ind w:firstLine="709"/>
        <w:rPr>
          <w:rFonts w:ascii="Times New Roman" w:hAnsi="Times New Roman" w:cs="Times New Roman"/>
          <w:bCs/>
          <w:sz w:val="24"/>
          <w:szCs w:val="24"/>
        </w:rPr>
      </w:pPr>
    </w:p>
    <w:p w14:paraId="336A74D8" w14:textId="77777777" w:rsidR="00B32A81" w:rsidRDefault="00B32A81" w:rsidP="00B32A81">
      <w:pPr>
        <w:rPr>
          <w:rFonts w:ascii="Times New Roman" w:eastAsia="Segoe UI" w:hAnsi="Times New Roman" w:cs="Times New Roman"/>
          <w:b/>
          <w:bCs/>
          <w:caps/>
          <w:kern w:val="32"/>
          <w:sz w:val="24"/>
          <w:szCs w:val="24"/>
          <w:lang w:val="x-none" w:eastAsia="x-none"/>
        </w:rPr>
      </w:pPr>
    </w:p>
    <w:p w14:paraId="1611466E" w14:textId="77777777" w:rsidR="00B32A81" w:rsidRPr="00B115E3" w:rsidRDefault="00B32A81" w:rsidP="00B32A81">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2FC7BA23" w14:textId="77777777" w:rsidR="00B32A81" w:rsidRPr="00E11160" w:rsidRDefault="00B32A81" w:rsidP="00B32A81">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32A81" w:rsidRPr="00DB7B6A" w14:paraId="43461D76" w14:textId="77777777" w:rsidTr="00FD22D8">
        <w:trPr>
          <w:trHeight w:val="23"/>
        </w:trPr>
        <w:tc>
          <w:tcPr>
            <w:tcW w:w="2460" w:type="pct"/>
            <w:vAlign w:val="center"/>
          </w:tcPr>
          <w:p w14:paraId="1C3C91D4" w14:textId="77777777" w:rsidR="00B32A81" w:rsidRPr="00F70F81" w:rsidRDefault="00B32A81" w:rsidP="00FD22D8">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5AB345EF" w14:textId="77777777" w:rsidR="00B32A81" w:rsidRPr="00F70F81" w:rsidRDefault="00B32A81" w:rsidP="00FD22D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2A8ECC73" w14:textId="77777777" w:rsidR="00B32A81" w:rsidRPr="00F70F81" w:rsidRDefault="00B32A81" w:rsidP="00FD22D8">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B32A81" w:rsidRPr="00DB7B6A" w14:paraId="2657146F" w14:textId="77777777" w:rsidTr="00FD22D8">
        <w:trPr>
          <w:trHeight w:val="23"/>
        </w:trPr>
        <w:tc>
          <w:tcPr>
            <w:tcW w:w="2460" w:type="pct"/>
            <w:vAlign w:val="center"/>
          </w:tcPr>
          <w:p w14:paraId="73E50EDB" w14:textId="77777777" w:rsidR="00B32A81" w:rsidRPr="00F70F81" w:rsidRDefault="00B32A81" w:rsidP="00FD22D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577E357" w14:textId="51E914A8" w:rsidR="00B32A81" w:rsidRPr="00F70F81" w:rsidRDefault="0059579D" w:rsidP="00FD22D8">
            <w:pPr>
              <w:jc w:val="center"/>
              <w:rPr>
                <w:rFonts w:ascii="Times New Roman" w:hAnsi="Times New Roman" w:cs="Times New Roman"/>
                <w:bCs/>
                <w:sz w:val="24"/>
                <w:szCs w:val="24"/>
              </w:rPr>
            </w:pPr>
            <w:r>
              <w:rPr>
                <w:rFonts w:ascii="Times New Roman" w:hAnsi="Times New Roman" w:cs="Times New Roman"/>
                <w:bCs/>
                <w:sz w:val="24"/>
                <w:szCs w:val="24"/>
              </w:rPr>
              <w:t>54</w:t>
            </w:r>
          </w:p>
        </w:tc>
        <w:tc>
          <w:tcPr>
            <w:tcW w:w="1345" w:type="pct"/>
            <w:vAlign w:val="center"/>
          </w:tcPr>
          <w:p w14:paraId="53595D24" w14:textId="775BE2D8" w:rsidR="00B32A81" w:rsidRPr="00F70F81" w:rsidRDefault="0059579D" w:rsidP="00FD22D8">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B32A81" w:rsidRPr="00DB7B6A" w14:paraId="3F5DD12D" w14:textId="77777777" w:rsidTr="00FD22D8">
        <w:trPr>
          <w:trHeight w:val="23"/>
        </w:trPr>
        <w:tc>
          <w:tcPr>
            <w:tcW w:w="2460" w:type="pct"/>
            <w:vAlign w:val="center"/>
          </w:tcPr>
          <w:p w14:paraId="75B79E71" w14:textId="77777777" w:rsidR="00B32A81" w:rsidRPr="00F70F81" w:rsidRDefault="00B32A81" w:rsidP="00FD22D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20465721" w14:textId="77777777" w:rsidR="00B32A81" w:rsidRPr="00F70F81" w:rsidRDefault="00B32A81" w:rsidP="00FD22D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45894D0D" w14:textId="77777777" w:rsidR="00B32A81" w:rsidRPr="00F70F81" w:rsidRDefault="00B32A81" w:rsidP="00FD22D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B32A81" w:rsidRPr="00DB7B6A" w14:paraId="13C1EF75" w14:textId="77777777" w:rsidTr="00FD22D8">
        <w:trPr>
          <w:trHeight w:val="23"/>
        </w:trPr>
        <w:tc>
          <w:tcPr>
            <w:tcW w:w="2460" w:type="pct"/>
            <w:vAlign w:val="center"/>
          </w:tcPr>
          <w:p w14:paraId="0D2E82F1" w14:textId="77777777" w:rsidR="00B32A81" w:rsidRPr="00F70F81" w:rsidRDefault="00B32A81" w:rsidP="00FD22D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4C6217FD" w14:textId="77777777" w:rsidR="00B32A81" w:rsidRPr="00F70F81" w:rsidRDefault="00B32A81" w:rsidP="00FD22D8">
            <w:pPr>
              <w:jc w:val="center"/>
              <w:rPr>
                <w:rFonts w:ascii="Times New Roman" w:hAnsi="Times New Roman" w:cs="Times New Roman"/>
                <w:bCs/>
                <w:sz w:val="24"/>
                <w:szCs w:val="24"/>
              </w:rPr>
            </w:pPr>
          </w:p>
        </w:tc>
        <w:tc>
          <w:tcPr>
            <w:tcW w:w="1345" w:type="pct"/>
            <w:vAlign w:val="center"/>
          </w:tcPr>
          <w:p w14:paraId="6A3F26D7" w14:textId="77777777" w:rsidR="00B32A81" w:rsidRPr="00F70F81" w:rsidRDefault="00B32A81" w:rsidP="00FD22D8">
            <w:pPr>
              <w:jc w:val="center"/>
              <w:rPr>
                <w:rFonts w:ascii="Times New Roman" w:hAnsi="Times New Roman" w:cs="Times New Roman"/>
                <w:bCs/>
                <w:sz w:val="24"/>
                <w:szCs w:val="24"/>
              </w:rPr>
            </w:pPr>
          </w:p>
        </w:tc>
      </w:tr>
      <w:tr w:rsidR="00B32A81" w:rsidRPr="00257255" w14:paraId="4604A6BA" w14:textId="77777777" w:rsidTr="00FD22D8">
        <w:trPr>
          <w:trHeight w:val="23"/>
        </w:trPr>
        <w:tc>
          <w:tcPr>
            <w:tcW w:w="2460" w:type="pct"/>
            <w:vAlign w:val="center"/>
          </w:tcPr>
          <w:p w14:paraId="120C1DD2" w14:textId="77777777" w:rsidR="00B32A81" w:rsidRPr="00F70F81" w:rsidRDefault="00B32A81" w:rsidP="00FD22D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5E0AB3F" w14:textId="08FF2574" w:rsidR="00B32A81" w:rsidRPr="00F70F81" w:rsidRDefault="0059579D" w:rsidP="00FD22D8">
            <w:pPr>
              <w:jc w:val="center"/>
              <w:rPr>
                <w:rFonts w:ascii="Times New Roman" w:hAnsi="Times New Roman" w:cs="Times New Roman"/>
                <w:b/>
                <w:sz w:val="24"/>
                <w:szCs w:val="24"/>
              </w:rPr>
            </w:pPr>
            <w:r>
              <w:rPr>
                <w:rFonts w:ascii="Times New Roman" w:hAnsi="Times New Roman" w:cs="Times New Roman"/>
                <w:b/>
                <w:sz w:val="24"/>
                <w:szCs w:val="24"/>
              </w:rPr>
              <w:t>54</w:t>
            </w:r>
          </w:p>
        </w:tc>
        <w:tc>
          <w:tcPr>
            <w:tcW w:w="1345" w:type="pct"/>
            <w:vAlign w:val="center"/>
          </w:tcPr>
          <w:p w14:paraId="4716854D" w14:textId="042FFC30" w:rsidR="00B32A81" w:rsidRPr="00F70F81" w:rsidRDefault="0059579D" w:rsidP="00FD22D8">
            <w:pPr>
              <w:jc w:val="center"/>
              <w:rPr>
                <w:rFonts w:ascii="Times New Roman" w:hAnsi="Times New Roman" w:cs="Times New Roman"/>
                <w:b/>
                <w:sz w:val="24"/>
                <w:szCs w:val="24"/>
              </w:rPr>
            </w:pPr>
            <w:r>
              <w:rPr>
                <w:rFonts w:ascii="Times New Roman" w:hAnsi="Times New Roman" w:cs="Times New Roman"/>
                <w:b/>
                <w:sz w:val="24"/>
                <w:szCs w:val="24"/>
              </w:rPr>
              <w:t>20</w:t>
            </w:r>
          </w:p>
        </w:tc>
      </w:tr>
    </w:tbl>
    <w:p w14:paraId="3B7CF98C" w14:textId="77777777" w:rsidR="00B32A81" w:rsidRDefault="00B32A81" w:rsidP="00B32A81">
      <w:pPr>
        <w:rPr>
          <w:rFonts w:ascii="Times New Roman" w:hAnsi="Times New Roman" w:cs="Times New Roman"/>
          <w:iCs/>
          <w:sz w:val="24"/>
          <w:szCs w:val="24"/>
        </w:rPr>
      </w:pPr>
    </w:p>
    <w:p w14:paraId="447E50BE" w14:textId="77777777" w:rsidR="00B32A81" w:rsidRDefault="00B32A81" w:rsidP="00B32A81">
      <w:pPr>
        <w:rPr>
          <w:rFonts w:ascii="Times New Roman" w:hAnsi="Times New Roman" w:cs="Times New Roman"/>
          <w:iCs/>
          <w:sz w:val="24"/>
          <w:szCs w:val="24"/>
        </w:rPr>
      </w:pPr>
      <w:r>
        <w:rPr>
          <w:rFonts w:ascii="Times New Roman" w:hAnsi="Times New Roman" w:cs="Times New Roman"/>
          <w:iCs/>
          <w:sz w:val="24"/>
          <w:szCs w:val="24"/>
        </w:rPr>
        <w:br w:type="page"/>
      </w:r>
    </w:p>
    <w:p w14:paraId="3CEC5D8B" w14:textId="77777777" w:rsidR="00B32A81" w:rsidRPr="00DB7B6A" w:rsidRDefault="00B32A81" w:rsidP="00B32A81">
      <w:pPr>
        <w:rPr>
          <w:rFonts w:ascii="Times New Roman" w:hAnsi="Times New Roman" w:cs="Times New Roman"/>
          <w:iCs/>
          <w:sz w:val="24"/>
          <w:szCs w:val="24"/>
        </w:rPr>
      </w:pPr>
    </w:p>
    <w:p w14:paraId="52CD7323" w14:textId="77777777" w:rsidR="00B32A81" w:rsidRDefault="00B32A81" w:rsidP="009D426B">
      <w:pPr>
        <w:pStyle w:val="114"/>
        <w:numPr>
          <w:ilvl w:val="1"/>
          <w:numId w:val="3"/>
        </w:numPr>
        <w:rPr>
          <w:rFonts w:ascii="Times New Roman" w:hAnsi="Times New Roman"/>
        </w:rPr>
      </w:pPr>
      <w:r w:rsidRPr="00782EFC">
        <w:rPr>
          <w:rFonts w:ascii="Times New Roman" w:hAnsi="Times New Roman"/>
        </w:rPr>
        <w:t xml:space="preserve">Примерное содержание </w:t>
      </w:r>
      <w:r>
        <w:rPr>
          <w:rFonts w:ascii="Times New Roman" w:hAnsi="Times New Roman"/>
        </w:rPr>
        <w:t>дисциплины</w:t>
      </w:r>
    </w:p>
    <w:tbl>
      <w:tblPr>
        <w:tblW w:w="4841"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71"/>
        <w:gridCol w:w="6751"/>
      </w:tblGrid>
      <w:tr w:rsidR="0059579D" w:rsidRPr="00995A6F" w14:paraId="0EB58B08" w14:textId="77777777" w:rsidTr="0059579D">
        <w:trPr>
          <w:trHeight w:val="20"/>
        </w:trPr>
        <w:tc>
          <w:tcPr>
            <w:tcW w:w="1379" w:type="pct"/>
            <w:vAlign w:val="center"/>
          </w:tcPr>
          <w:p w14:paraId="6451E0EF" w14:textId="77777777" w:rsidR="0059579D" w:rsidRPr="00995A6F" w:rsidRDefault="0059579D" w:rsidP="00E17EA2">
            <w:pPr>
              <w:suppressAutoHyphens/>
              <w:jc w:val="center"/>
              <w:rPr>
                <w:rFonts w:ascii="Times New Roman" w:hAnsi="Times New Roman"/>
                <w:b/>
                <w:bCs/>
              </w:rPr>
            </w:pPr>
            <w:r w:rsidRPr="00995A6F">
              <w:rPr>
                <w:rFonts w:ascii="Times New Roman" w:hAnsi="Times New Roman"/>
                <w:b/>
                <w:bCs/>
              </w:rPr>
              <w:t>Наименование разделов и тем</w:t>
            </w:r>
          </w:p>
        </w:tc>
        <w:tc>
          <w:tcPr>
            <w:tcW w:w="3621" w:type="pct"/>
            <w:vAlign w:val="center"/>
          </w:tcPr>
          <w:p w14:paraId="342F1E98" w14:textId="77777777" w:rsidR="0059579D" w:rsidRPr="00995A6F" w:rsidRDefault="0059579D" w:rsidP="00E17EA2">
            <w:pPr>
              <w:suppressAutoHyphens/>
              <w:jc w:val="center"/>
              <w:rPr>
                <w:rFonts w:ascii="Times New Roman" w:hAnsi="Times New Roman"/>
                <w:b/>
                <w:bCs/>
              </w:rPr>
            </w:pPr>
            <w:r w:rsidRPr="00995A6F">
              <w:rPr>
                <w:rFonts w:ascii="Times New Roman" w:hAnsi="Times New Roman"/>
                <w:b/>
                <w:bCs/>
              </w:rPr>
              <w:t>Содержание учебного материала и формы организации деятельности обучающихся</w:t>
            </w:r>
          </w:p>
        </w:tc>
      </w:tr>
      <w:tr w:rsidR="0059579D" w:rsidRPr="00995A6F" w14:paraId="256631A4" w14:textId="77777777" w:rsidTr="0059579D">
        <w:trPr>
          <w:trHeight w:val="20"/>
        </w:trPr>
        <w:tc>
          <w:tcPr>
            <w:tcW w:w="1379" w:type="pct"/>
          </w:tcPr>
          <w:p w14:paraId="65A37544" w14:textId="77777777" w:rsidR="0059579D" w:rsidRPr="00995A6F" w:rsidRDefault="0059579D" w:rsidP="00E17EA2">
            <w:pPr>
              <w:jc w:val="center"/>
              <w:rPr>
                <w:rFonts w:ascii="Times New Roman" w:hAnsi="Times New Roman"/>
                <w:b/>
                <w:bCs/>
                <w:i/>
                <w:iCs/>
              </w:rPr>
            </w:pPr>
            <w:r w:rsidRPr="00995A6F">
              <w:rPr>
                <w:rFonts w:ascii="Times New Roman" w:hAnsi="Times New Roman"/>
                <w:b/>
                <w:bCs/>
                <w:i/>
                <w:iCs/>
              </w:rPr>
              <w:t>1</w:t>
            </w:r>
          </w:p>
        </w:tc>
        <w:tc>
          <w:tcPr>
            <w:tcW w:w="3621" w:type="pct"/>
          </w:tcPr>
          <w:p w14:paraId="4AD696DB" w14:textId="77777777" w:rsidR="0059579D" w:rsidRPr="00995A6F" w:rsidRDefault="0059579D" w:rsidP="00E17EA2">
            <w:pPr>
              <w:jc w:val="center"/>
              <w:rPr>
                <w:rFonts w:ascii="Times New Roman" w:hAnsi="Times New Roman"/>
                <w:b/>
                <w:bCs/>
                <w:i/>
                <w:iCs/>
              </w:rPr>
            </w:pPr>
            <w:r w:rsidRPr="00995A6F">
              <w:rPr>
                <w:rFonts w:ascii="Times New Roman" w:hAnsi="Times New Roman"/>
                <w:b/>
                <w:bCs/>
                <w:i/>
                <w:iCs/>
              </w:rPr>
              <w:t>2</w:t>
            </w:r>
          </w:p>
        </w:tc>
      </w:tr>
      <w:tr w:rsidR="0059579D" w:rsidRPr="003D0DD0" w14:paraId="3BD45A51" w14:textId="77777777" w:rsidTr="0059579D">
        <w:trPr>
          <w:trHeight w:val="20"/>
        </w:trPr>
        <w:tc>
          <w:tcPr>
            <w:tcW w:w="1379" w:type="pct"/>
            <w:vMerge w:val="restart"/>
          </w:tcPr>
          <w:p w14:paraId="5C8B3180" w14:textId="77777777" w:rsidR="0059579D" w:rsidRPr="003D0DD0" w:rsidRDefault="0059579D" w:rsidP="00E17EA2">
            <w:pPr>
              <w:rPr>
                <w:rFonts w:ascii="Times New Roman" w:hAnsi="Times New Roman"/>
                <w:bCs/>
                <w:i/>
              </w:rPr>
            </w:pPr>
            <w:r w:rsidRPr="003D0DD0">
              <w:rPr>
                <w:rFonts w:ascii="Times New Roman" w:hAnsi="Times New Roman"/>
                <w:bCs/>
              </w:rPr>
              <w:t>Тема 1. Основные понятия систем автоматизированного проектирования</w:t>
            </w:r>
          </w:p>
        </w:tc>
        <w:tc>
          <w:tcPr>
            <w:tcW w:w="3621" w:type="pct"/>
          </w:tcPr>
          <w:p w14:paraId="62F6DBEE" w14:textId="77777777" w:rsidR="0059579D" w:rsidRPr="003D0DD0" w:rsidRDefault="0059579D" w:rsidP="00E17EA2">
            <w:pPr>
              <w:spacing w:after="120"/>
              <w:jc w:val="both"/>
              <w:rPr>
                <w:rFonts w:ascii="Times New Roman" w:hAnsi="Times New Roman"/>
                <w:b/>
                <w:bCs/>
              </w:rPr>
            </w:pPr>
            <w:r w:rsidRPr="003D0DD0">
              <w:rPr>
                <w:rFonts w:ascii="Times New Roman" w:hAnsi="Times New Roman"/>
                <w:b/>
                <w:bCs/>
              </w:rPr>
              <w:t>Содержание</w:t>
            </w:r>
          </w:p>
          <w:p w14:paraId="336030E6" w14:textId="77777777" w:rsidR="0059579D" w:rsidRPr="003D0DD0" w:rsidRDefault="0059579D" w:rsidP="00E17EA2">
            <w:pPr>
              <w:spacing w:after="120"/>
              <w:ind w:firstLine="567"/>
              <w:jc w:val="both"/>
              <w:rPr>
                <w:rFonts w:ascii="Times New Roman" w:hAnsi="Times New Roman"/>
                <w:bCs/>
              </w:rPr>
            </w:pPr>
            <w:r w:rsidRPr="003D0DD0">
              <w:rPr>
                <w:rFonts w:ascii="Times New Roman" w:hAnsi="Times New Roman"/>
                <w:bCs/>
              </w:rPr>
              <w:t>Терминология. Основные понятия. Системы автоматизированного проектирования технологического процесса (САПР ТП).</w:t>
            </w:r>
          </w:p>
          <w:p w14:paraId="0C40AF90" w14:textId="77777777" w:rsidR="0059579D" w:rsidRPr="003D0DD0" w:rsidRDefault="0059579D" w:rsidP="00E17EA2">
            <w:pPr>
              <w:spacing w:after="120"/>
              <w:ind w:firstLine="567"/>
              <w:jc w:val="both"/>
              <w:rPr>
                <w:rFonts w:ascii="Times New Roman" w:hAnsi="Times New Roman"/>
                <w:bCs/>
              </w:rPr>
            </w:pPr>
            <w:r w:rsidRPr="003D0DD0">
              <w:rPr>
                <w:rFonts w:ascii="Times New Roman" w:hAnsi="Times New Roman"/>
                <w:bCs/>
              </w:rPr>
              <w:t>Комплексное автоматизированное производство и место САПР ТП в нем. Текстовые и графические редакторы, системы инженерной графики (CAD), системы инженерных расчетов (CAE), системы подготовки производства (CAM); системы автоматизированной технологической подготовки производства (CAPP).</w:t>
            </w:r>
          </w:p>
          <w:p w14:paraId="289BF025" w14:textId="77777777" w:rsidR="0059579D" w:rsidRPr="003D0DD0" w:rsidRDefault="0059579D" w:rsidP="00E17EA2">
            <w:pPr>
              <w:spacing w:after="120"/>
              <w:ind w:firstLine="567"/>
              <w:jc w:val="both"/>
              <w:rPr>
                <w:rFonts w:ascii="Times New Roman" w:hAnsi="Times New Roman"/>
                <w:bCs/>
              </w:rPr>
            </w:pPr>
            <w:r w:rsidRPr="003D0DD0">
              <w:rPr>
                <w:rFonts w:ascii="Times New Roman" w:hAnsi="Times New Roman"/>
                <w:bCs/>
              </w:rPr>
              <w:t>Особенности подготовки производства при различной серийности.</w:t>
            </w:r>
          </w:p>
          <w:p w14:paraId="01588433" w14:textId="77777777" w:rsidR="0059579D" w:rsidRPr="003D0DD0" w:rsidRDefault="0059579D" w:rsidP="00E17EA2">
            <w:pPr>
              <w:spacing w:after="120"/>
              <w:ind w:firstLine="567"/>
              <w:jc w:val="both"/>
              <w:rPr>
                <w:rFonts w:ascii="Times New Roman" w:hAnsi="Times New Roman"/>
                <w:bCs/>
              </w:rPr>
            </w:pPr>
            <w:r w:rsidRPr="003D0DD0">
              <w:rPr>
                <w:rFonts w:ascii="Times New Roman" w:hAnsi="Times New Roman"/>
                <w:bCs/>
              </w:rPr>
              <w:t>Состав задач технологической подготовки производства.</w:t>
            </w:r>
            <w:r w:rsidRPr="003D0DD0">
              <w:rPr>
                <w:rFonts w:ascii="Times New Roman" w:hAnsi="Times New Roman"/>
                <w:bCs/>
              </w:rPr>
              <w:tab/>
            </w:r>
          </w:p>
        </w:tc>
      </w:tr>
      <w:tr w:rsidR="0059579D" w:rsidRPr="003D0DD0" w14:paraId="55F0BB43" w14:textId="77777777" w:rsidTr="0059579D">
        <w:trPr>
          <w:trHeight w:val="20"/>
        </w:trPr>
        <w:tc>
          <w:tcPr>
            <w:tcW w:w="1379" w:type="pct"/>
            <w:vMerge/>
          </w:tcPr>
          <w:p w14:paraId="5C999B55" w14:textId="77777777" w:rsidR="0059579D" w:rsidRPr="003D0DD0" w:rsidRDefault="0059579D" w:rsidP="00E17EA2">
            <w:pPr>
              <w:jc w:val="both"/>
              <w:rPr>
                <w:rFonts w:ascii="Times New Roman" w:hAnsi="Times New Roman"/>
                <w:b/>
                <w:bCs/>
              </w:rPr>
            </w:pPr>
          </w:p>
        </w:tc>
        <w:tc>
          <w:tcPr>
            <w:tcW w:w="3621" w:type="pct"/>
          </w:tcPr>
          <w:p w14:paraId="0BE9033E" w14:textId="77777777" w:rsidR="0059579D" w:rsidRPr="003D0DD0" w:rsidRDefault="0059579D" w:rsidP="00E17EA2">
            <w:pPr>
              <w:pStyle w:val="Style18"/>
              <w:widowControl/>
              <w:tabs>
                <w:tab w:val="left" w:pos="263"/>
              </w:tabs>
              <w:spacing w:line="240" w:lineRule="auto"/>
              <w:ind w:firstLine="0"/>
              <w:jc w:val="left"/>
              <w:rPr>
                <w:rFonts w:ascii="Times New Roman" w:hAnsi="Times New Roman" w:cs="Times New Roman"/>
                <w:b/>
                <w:bCs/>
                <w:sz w:val="22"/>
                <w:szCs w:val="22"/>
              </w:rPr>
            </w:pPr>
            <w:r w:rsidRPr="003D0DD0">
              <w:rPr>
                <w:rFonts w:ascii="Times New Roman" w:hAnsi="Times New Roman" w:cs="Times New Roman"/>
                <w:b/>
                <w:bCs/>
                <w:sz w:val="22"/>
                <w:szCs w:val="22"/>
              </w:rPr>
              <w:t xml:space="preserve">В том числе, практических занятий </w:t>
            </w:r>
          </w:p>
          <w:p w14:paraId="052E2291" w14:textId="77777777" w:rsidR="0059579D" w:rsidRPr="003D0DD0" w:rsidRDefault="0059579D" w:rsidP="00E17EA2">
            <w:pPr>
              <w:pStyle w:val="Style18"/>
              <w:widowControl/>
              <w:tabs>
                <w:tab w:val="left" w:pos="263"/>
              </w:tabs>
              <w:spacing w:line="240" w:lineRule="auto"/>
              <w:ind w:firstLine="0"/>
              <w:jc w:val="left"/>
              <w:rPr>
                <w:rFonts w:ascii="Times New Roman" w:hAnsi="Times New Roman" w:cs="Times New Roman"/>
                <w:sz w:val="22"/>
                <w:szCs w:val="22"/>
              </w:rPr>
            </w:pPr>
            <w:r w:rsidRPr="003D0DD0">
              <w:rPr>
                <w:rFonts w:ascii="Times New Roman" w:hAnsi="Times New Roman" w:cs="Times New Roman"/>
                <w:bCs/>
                <w:sz w:val="22"/>
                <w:szCs w:val="22"/>
              </w:rPr>
              <w:t xml:space="preserve">Практическое занятие № </w:t>
            </w:r>
            <w:r w:rsidRPr="003D0DD0">
              <w:rPr>
                <w:rStyle w:val="FontStyle44"/>
                <w:rFonts w:cs="Times New Roman"/>
                <w:b/>
                <w:sz w:val="22"/>
                <w:szCs w:val="22"/>
              </w:rPr>
              <w:t>1.</w:t>
            </w:r>
            <w:r w:rsidRPr="003D0DD0">
              <w:rPr>
                <w:rStyle w:val="FontStyle44"/>
                <w:rFonts w:cs="Times New Roman"/>
                <w:sz w:val="22"/>
                <w:szCs w:val="22"/>
              </w:rPr>
              <w:t xml:space="preserve">  Создание чертежей на базе трехмерной геометрической модели </w:t>
            </w:r>
          </w:p>
        </w:tc>
      </w:tr>
      <w:tr w:rsidR="0059579D" w:rsidRPr="003D0DD0" w14:paraId="18723293" w14:textId="77777777" w:rsidTr="0059579D">
        <w:trPr>
          <w:trHeight w:val="20"/>
        </w:trPr>
        <w:tc>
          <w:tcPr>
            <w:tcW w:w="1379" w:type="pct"/>
            <w:vMerge w:val="restart"/>
          </w:tcPr>
          <w:p w14:paraId="0F4CE816" w14:textId="77777777" w:rsidR="0059579D" w:rsidRPr="003D0DD0" w:rsidRDefault="0059579D" w:rsidP="00E17EA2">
            <w:pPr>
              <w:jc w:val="both"/>
              <w:rPr>
                <w:rFonts w:ascii="Times New Roman" w:hAnsi="Times New Roman"/>
                <w:bCs/>
              </w:rPr>
            </w:pPr>
            <w:r w:rsidRPr="003D0DD0">
              <w:rPr>
                <w:rFonts w:ascii="Times New Roman" w:hAnsi="Times New Roman"/>
                <w:bCs/>
              </w:rPr>
              <w:t>Тема 2. Базовые средства САПР</w:t>
            </w:r>
          </w:p>
          <w:p w14:paraId="1470594E" w14:textId="77777777" w:rsidR="0059579D" w:rsidRPr="003D0DD0" w:rsidRDefault="0059579D" w:rsidP="00E17EA2">
            <w:pPr>
              <w:rPr>
                <w:rFonts w:ascii="Times New Roman" w:hAnsi="Times New Roman"/>
                <w:b/>
                <w:bCs/>
              </w:rPr>
            </w:pPr>
          </w:p>
        </w:tc>
        <w:tc>
          <w:tcPr>
            <w:tcW w:w="3621" w:type="pct"/>
          </w:tcPr>
          <w:p w14:paraId="351EB97D" w14:textId="77777777" w:rsidR="0059579D" w:rsidRPr="003D0DD0" w:rsidRDefault="0059579D" w:rsidP="00E17EA2">
            <w:pPr>
              <w:spacing w:after="120"/>
              <w:jc w:val="both"/>
              <w:rPr>
                <w:rFonts w:ascii="Times New Roman" w:hAnsi="Times New Roman"/>
                <w:b/>
                <w:bCs/>
              </w:rPr>
            </w:pPr>
            <w:r w:rsidRPr="003D0DD0">
              <w:rPr>
                <w:rFonts w:ascii="Times New Roman" w:hAnsi="Times New Roman"/>
                <w:b/>
                <w:bCs/>
              </w:rPr>
              <w:t>Содержание</w:t>
            </w:r>
          </w:p>
          <w:p w14:paraId="76BEB411" w14:textId="77777777" w:rsidR="0059579D" w:rsidRPr="003D0DD0" w:rsidRDefault="0059579D" w:rsidP="00E17EA2">
            <w:pPr>
              <w:pStyle w:val="Style16"/>
              <w:widowControl/>
              <w:tabs>
                <w:tab w:val="left" w:pos="1147"/>
              </w:tabs>
              <w:ind w:left="19" w:firstLine="567"/>
              <w:rPr>
                <w:rFonts w:ascii="Times New Roman" w:hAnsi="Times New Roman" w:cs="Times New Roman"/>
                <w:bCs/>
                <w:sz w:val="22"/>
                <w:szCs w:val="22"/>
              </w:rPr>
            </w:pPr>
            <w:r w:rsidRPr="003D0DD0">
              <w:rPr>
                <w:rFonts w:ascii="Times New Roman" w:hAnsi="Times New Roman" w:cs="Times New Roman"/>
                <w:bCs/>
                <w:sz w:val="22"/>
                <w:szCs w:val="22"/>
              </w:rPr>
              <w:t>Стандартные технологические расчеты. Общие принципы и лингвистическое обеспечение. Размерный анализ технологического процесса.</w:t>
            </w:r>
          </w:p>
          <w:p w14:paraId="0D0EF135" w14:textId="77777777" w:rsidR="0059579D" w:rsidRPr="003D0DD0" w:rsidRDefault="0059579D" w:rsidP="00E17EA2">
            <w:pPr>
              <w:ind w:firstLine="567"/>
              <w:jc w:val="both"/>
              <w:rPr>
                <w:rFonts w:ascii="Times New Roman" w:hAnsi="Times New Roman"/>
                <w:bCs/>
              </w:rPr>
            </w:pPr>
            <w:r w:rsidRPr="003D0DD0">
              <w:rPr>
                <w:rFonts w:ascii="Times New Roman" w:hAnsi="Times New Roman"/>
                <w:bCs/>
              </w:rPr>
              <w:t>Стадии проектирования технологического процесса. Разработка конструкторской документации.</w:t>
            </w:r>
          </w:p>
          <w:p w14:paraId="114829A4" w14:textId="77777777" w:rsidR="0059579D" w:rsidRPr="003D0DD0" w:rsidRDefault="0059579D" w:rsidP="00E17EA2">
            <w:pPr>
              <w:ind w:firstLine="567"/>
              <w:jc w:val="both"/>
              <w:rPr>
                <w:rFonts w:ascii="Times New Roman" w:hAnsi="Times New Roman"/>
                <w:bCs/>
              </w:rPr>
            </w:pPr>
            <w:r w:rsidRPr="003D0DD0">
              <w:rPr>
                <w:rFonts w:ascii="Times New Roman" w:hAnsi="Times New Roman"/>
                <w:bCs/>
              </w:rPr>
              <w:t>Системы проектирования маршрутно-операционных технологических процессов (CAPP). Системы ведения электронного документооборота (PDM). Редактор технологической документации. Структура системы, возможности и общие правила использования.</w:t>
            </w:r>
          </w:p>
        </w:tc>
      </w:tr>
      <w:tr w:rsidR="0059579D" w:rsidRPr="003D0DD0" w14:paraId="71B0A2B2" w14:textId="77777777" w:rsidTr="0059579D">
        <w:trPr>
          <w:trHeight w:val="20"/>
        </w:trPr>
        <w:tc>
          <w:tcPr>
            <w:tcW w:w="1379" w:type="pct"/>
            <w:vMerge/>
          </w:tcPr>
          <w:p w14:paraId="700AFB81" w14:textId="77777777" w:rsidR="0059579D" w:rsidRPr="003D0DD0" w:rsidRDefault="0059579D" w:rsidP="00E17EA2">
            <w:pPr>
              <w:jc w:val="both"/>
              <w:rPr>
                <w:rFonts w:ascii="Times New Roman" w:hAnsi="Times New Roman"/>
                <w:b/>
                <w:bCs/>
              </w:rPr>
            </w:pPr>
          </w:p>
        </w:tc>
        <w:tc>
          <w:tcPr>
            <w:tcW w:w="3621" w:type="pct"/>
          </w:tcPr>
          <w:p w14:paraId="705F765A" w14:textId="77777777" w:rsidR="0059579D" w:rsidRPr="003D0DD0" w:rsidRDefault="0059579D" w:rsidP="00E17EA2">
            <w:pPr>
              <w:jc w:val="both"/>
              <w:rPr>
                <w:rFonts w:ascii="Times New Roman" w:hAnsi="Times New Roman"/>
                <w:b/>
                <w:bCs/>
              </w:rPr>
            </w:pPr>
            <w:r w:rsidRPr="003D0DD0">
              <w:rPr>
                <w:rFonts w:ascii="Times New Roman" w:hAnsi="Times New Roman"/>
                <w:b/>
                <w:bCs/>
              </w:rPr>
              <w:t>В том числе, практических занятий</w:t>
            </w:r>
          </w:p>
          <w:p w14:paraId="194C4984" w14:textId="77777777" w:rsidR="0059579D" w:rsidRPr="003D0DD0" w:rsidRDefault="0059579D" w:rsidP="00E17EA2">
            <w:pPr>
              <w:pStyle w:val="Style18"/>
              <w:widowControl/>
              <w:tabs>
                <w:tab w:val="left" w:pos="263"/>
              </w:tabs>
              <w:spacing w:line="240" w:lineRule="auto"/>
              <w:ind w:firstLine="567"/>
              <w:jc w:val="left"/>
              <w:rPr>
                <w:rFonts w:ascii="Times New Roman" w:hAnsi="Times New Roman"/>
                <w:bCs/>
                <w:sz w:val="22"/>
                <w:szCs w:val="22"/>
              </w:rPr>
            </w:pPr>
            <w:r w:rsidRPr="003D0DD0">
              <w:rPr>
                <w:rFonts w:ascii="Times New Roman" w:hAnsi="Times New Roman"/>
                <w:bCs/>
                <w:sz w:val="22"/>
                <w:szCs w:val="22"/>
              </w:rPr>
              <w:t xml:space="preserve">Практическое занятие № </w:t>
            </w:r>
            <w:r w:rsidRPr="003D0DD0">
              <w:rPr>
                <w:rFonts w:ascii="Times New Roman" w:hAnsi="Times New Roman"/>
                <w:b/>
                <w:bCs/>
                <w:sz w:val="22"/>
                <w:szCs w:val="22"/>
              </w:rPr>
              <w:t>2</w:t>
            </w:r>
            <w:r w:rsidRPr="003D0DD0">
              <w:rPr>
                <w:rFonts w:ascii="Times New Roman" w:hAnsi="Times New Roman"/>
                <w:bCs/>
                <w:sz w:val="22"/>
                <w:szCs w:val="22"/>
              </w:rPr>
              <w:t>. Использование редактора электронных документов для проектирования технологической карты</w:t>
            </w:r>
          </w:p>
          <w:p w14:paraId="1EAD194F" w14:textId="77777777" w:rsidR="0059579D" w:rsidRPr="003D0DD0" w:rsidRDefault="0059579D" w:rsidP="00E17EA2">
            <w:pPr>
              <w:pStyle w:val="Style18"/>
              <w:widowControl/>
              <w:tabs>
                <w:tab w:val="left" w:pos="263"/>
              </w:tabs>
              <w:spacing w:line="240" w:lineRule="auto"/>
              <w:ind w:firstLine="567"/>
              <w:jc w:val="left"/>
              <w:rPr>
                <w:rFonts w:ascii="Times New Roman" w:hAnsi="Times New Roman" w:cs="Times New Roman"/>
                <w:bCs/>
                <w:sz w:val="22"/>
                <w:szCs w:val="22"/>
              </w:rPr>
            </w:pPr>
            <w:r w:rsidRPr="003D0DD0">
              <w:rPr>
                <w:rFonts w:ascii="Times New Roman" w:hAnsi="Times New Roman" w:cs="Times New Roman"/>
                <w:bCs/>
                <w:sz w:val="22"/>
                <w:szCs w:val="22"/>
              </w:rPr>
              <w:t xml:space="preserve">Практическое занятие № </w:t>
            </w:r>
            <w:r w:rsidRPr="003D0DD0">
              <w:rPr>
                <w:rFonts w:ascii="Times New Roman" w:hAnsi="Times New Roman" w:cs="Times New Roman"/>
                <w:b/>
                <w:bCs/>
                <w:sz w:val="22"/>
                <w:szCs w:val="22"/>
              </w:rPr>
              <w:t>3</w:t>
            </w:r>
            <w:r w:rsidRPr="003D0DD0">
              <w:rPr>
                <w:rFonts w:ascii="Times New Roman" w:hAnsi="Times New Roman" w:cs="Times New Roman"/>
                <w:bCs/>
                <w:sz w:val="22"/>
                <w:szCs w:val="22"/>
              </w:rPr>
              <w:t>. Размерный анализ технологического процесса изготовления детали</w:t>
            </w:r>
          </w:p>
        </w:tc>
      </w:tr>
      <w:tr w:rsidR="0059579D" w:rsidRPr="003D0DD0" w14:paraId="349BB43B" w14:textId="77777777" w:rsidTr="0059579D">
        <w:trPr>
          <w:trHeight w:val="20"/>
        </w:trPr>
        <w:tc>
          <w:tcPr>
            <w:tcW w:w="1379" w:type="pct"/>
            <w:vMerge w:val="restart"/>
          </w:tcPr>
          <w:p w14:paraId="205E6CF2" w14:textId="77777777" w:rsidR="0059579D" w:rsidRPr="003D0DD0" w:rsidRDefault="0059579D" w:rsidP="00E17EA2">
            <w:pPr>
              <w:jc w:val="both"/>
              <w:rPr>
                <w:rFonts w:ascii="Times New Roman" w:hAnsi="Times New Roman"/>
                <w:bCs/>
              </w:rPr>
            </w:pPr>
            <w:r w:rsidRPr="003D0DD0">
              <w:rPr>
                <w:rFonts w:ascii="Times New Roman" w:hAnsi="Times New Roman"/>
                <w:bCs/>
              </w:rPr>
              <w:t>Тема 3. Методы автоматизированного проектирования технологического процесса</w:t>
            </w:r>
          </w:p>
          <w:p w14:paraId="61863124" w14:textId="77777777" w:rsidR="0059579D" w:rsidRPr="003D0DD0" w:rsidRDefault="0059579D" w:rsidP="00E17EA2">
            <w:pPr>
              <w:ind w:firstLine="397"/>
              <w:jc w:val="both"/>
              <w:rPr>
                <w:rFonts w:ascii="Times New Roman" w:hAnsi="Times New Roman"/>
                <w:b/>
                <w:bCs/>
              </w:rPr>
            </w:pPr>
          </w:p>
        </w:tc>
        <w:tc>
          <w:tcPr>
            <w:tcW w:w="3621" w:type="pct"/>
          </w:tcPr>
          <w:p w14:paraId="741818E0" w14:textId="77777777" w:rsidR="0059579D" w:rsidRPr="003D0DD0" w:rsidRDefault="0059579D" w:rsidP="00E17EA2">
            <w:pPr>
              <w:jc w:val="both"/>
              <w:rPr>
                <w:rFonts w:ascii="Times New Roman" w:hAnsi="Times New Roman"/>
                <w:bCs/>
              </w:rPr>
            </w:pPr>
            <w:r w:rsidRPr="003D0DD0">
              <w:rPr>
                <w:rFonts w:ascii="Times New Roman" w:hAnsi="Times New Roman"/>
                <w:b/>
                <w:bCs/>
              </w:rPr>
              <w:t>Содержание</w:t>
            </w:r>
            <w:r w:rsidRPr="003D0DD0">
              <w:rPr>
                <w:rFonts w:ascii="Times New Roman" w:hAnsi="Times New Roman"/>
                <w:bCs/>
              </w:rPr>
              <w:tab/>
            </w:r>
          </w:p>
          <w:p w14:paraId="5B7F51AB" w14:textId="77777777" w:rsidR="0059579D" w:rsidRPr="003D0DD0" w:rsidRDefault="0059579D" w:rsidP="00E17EA2">
            <w:pPr>
              <w:ind w:firstLine="567"/>
              <w:jc w:val="both"/>
              <w:rPr>
                <w:rFonts w:ascii="Times New Roman" w:hAnsi="Times New Roman"/>
                <w:bCs/>
              </w:rPr>
            </w:pPr>
            <w:r w:rsidRPr="003D0DD0">
              <w:rPr>
                <w:rFonts w:ascii="Times New Roman" w:hAnsi="Times New Roman"/>
                <w:bCs/>
              </w:rPr>
              <w:t>Проектирование технологического процесса на базе технологий-аналогов.</w:t>
            </w:r>
          </w:p>
          <w:p w14:paraId="3E6CF68C" w14:textId="77777777" w:rsidR="0059579D" w:rsidRPr="003D0DD0" w:rsidRDefault="0059579D" w:rsidP="00E17EA2">
            <w:pPr>
              <w:ind w:firstLine="567"/>
              <w:jc w:val="both"/>
              <w:rPr>
                <w:rFonts w:ascii="Times New Roman" w:hAnsi="Times New Roman"/>
                <w:bCs/>
              </w:rPr>
            </w:pPr>
            <w:r w:rsidRPr="003D0DD0">
              <w:rPr>
                <w:rFonts w:ascii="Times New Roman" w:hAnsi="Times New Roman"/>
                <w:bCs/>
              </w:rPr>
              <w:t>Проектирование технологического процесса на базе типовой и обобщенной технологии.</w:t>
            </w:r>
          </w:p>
          <w:p w14:paraId="753B2223" w14:textId="77777777" w:rsidR="0059579D" w:rsidRPr="003D0DD0" w:rsidRDefault="0059579D" w:rsidP="00E17EA2">
            <w:pPr>
              <w:ind w:firstLine="567"/>
              <w:jc w:val="both"/>
              <w:rPr>
                <w:rFonts w:ascii="Times New Roman" w:hAnsi="Times New Roman"/>
                <w:bCs/>
              </w:rPr>
            </w:pPr>
            <w:r w:rsidRPr="003D0DD0">
              <w:rPr>
                <w:rFonts w:ascii="Times New Roman" w:hAnsi="Times New Roman"/>
                <w:bCs/>
              </w:rPr>
              <w:t>Проектирование технологического процесса на базе синтеза технологических процессов.</w:t>
            </w:r>
          </w:p>
          <w:p w14:paraId="78998B47" w14:textId="77777777" w:rsidR="0059579D" w:rsidRPr="003D0DD0" w:rsidRDefault="0059579D" w:rsidP="00E17EA2">
            <w:pPr>
              <w:ind w:firstLine="567"/>
              <w:jc w:val="both"/>
              <w:rPr>
                <w:rFonts w:ascii="Times New Roman" w:hAnsi="Times New Roman"/>
                <w:bCs/>
              </w:rPr>
            </w:pPr>
            <w:r w:rsidRPr="003D0DD0">
              <w:rPr>
                <w:rFonts w:ascii="Times New Roman" w:hAnsi="Times New Roman"/>
                <w:bCs/>
              </w:rPr>
              <w:t>Проектирование технологического процесса на основе использования баз знаний.</w:t>
            </w:r>
          </w:p>
          <w:p w14:paraId="358118A8" w14:textId="77777777" w:rsidR="0059579D" w:rsidRPr="003D0DD0" w:rsidRDefault="0059579D" w:rsidP="00E17EA2">
            <w:pPr>
              <w:ind w:firstLine="567"/>
              <w:jc w:val="both"/>
              <w:rPr>
                <w:rFonts w:ascii="Times New Roman" w:hAnsi="Times New Roman"/>
                <w:b/>
                <w:bCs/>
              </w:rPr>
            </w:pPr>
            <w:r w:rsidRPr="003D0DD0">
              <w:rPr>
                <w:rFonts w:ascii="Times New Roman" w:hAnsi="Times New Roman"/>
                <w:bCs/>
              </w:rPr>
              <w:t>Принцип информационной совместимости составляющих подсистем САПР. Типовой алгоритм решения задачи синтеза технологического процесса. Принцип итераций. Структурный синтез и параметрический синтез.</w:t>
            </w:r>
          </w:p>
        </w:tc>
      </w:tr>
      <w:tr w:rsidR="0059579D" w:rsidRPr="003D0DD0" w14:paraId="2CB22583" w14:textId="77777777" w:rsidTr="0059579D">
        <w:trPr>
          <w:trHeight w:val="20"/>
        </w:trPr>
        <w:tc>
          <w:tcPr>
            <w:tcW w:w="1379" w:type="pct"/>
            <w:vMerge/>
          </w:tcPr>
          <w:p w14:paraId="545E150C" w14:textId="77777777" w:rsidR="0059579D" w:rsidRPr="003D0DD0" w:rsidRDefault="0059579D" w:rsidP="00E17EA2">
            <w:pPr>
              <w:ind w:firstLine="397"/>
              <w:jc w:val="both"/>
              <w:rPr>
                <w:rFonts w:ascii="Times New Roman" w:hAnsi="Times New Roman"/>
                <w:b/>
                <w:bCs/>
              </w:rPr>
            </w:pPr>
          </w:p>
        </w:tc>
        <w:tc>
          <w:tcPr>
            <w:tcW w:w="3621" w:type="pct"/>
          </w:tcPr>
          <w:p w14:paraId="385A507E" w14:textId="77777777" w:rsidR="0059579D" w:rsidRPr="003D0DD0" w:rsidRDefault="0059579D" w:rsidP="00E17EA2">
            <w:pPr>
              <w:ind w:firstLine="397"/>
              <w:jc w:val="both"/>
              <w:rPr>
                <w:rFonts w:ascii="Times New Roman" w:hAnsi="Times New Roman"/>
                <w:b/>
                <w:bCs/>
              </w:rPr>
            </w:pPr>
            <w:r w:rsidRPr="003D0DD0">
              <w:rPr>
                <w:rFonts w:ascii="Times New Roman" w:hAnsi="Times New Roman"/>
                <w:b/>
                <w:bCs/>
              </w:rPr>
              <w:t>В том числе практических занятий</w:t>
            </w:r>
          </w:p>
          <w:p w14:paraId="7BCEB129" w14:textId="77777777" w:rsidR="0059579D" w:rsidRPr="003D0DD0" w:rsidRDefault="0059579D" w:rsidP="00E17EA2">
            <w:pPr>
              <w:pStyle w:val="Style18"/>
              <w:widowControl/>
              <w:tabs>
                <w:tab w:val="left" w:pos="263"/>
              </w:tabs>
              <w:spacing w:line="240" w:lineRule="auto"/>
              <w:ind w:firstLine="567"/>
              <w:jc w:val="left"/>
              <w:rPr>
                <w:rFonts w:ascii="Times New Roman" w:hAnsi="Times New Roman" w:cs="Times New Roman"/>
                <w:bCs/>
                <w:sz w:val="22"/>
                <w:szCs w:val="22"/>
              </w:rPr>
            </w:pPr>
            <w:r w:rsidRPr="003D0DD0">
              <w:rPr>
                <w:rFonts w:ascii="Times New Roman" w:hAnsi="Times New Roman" w:cs="Times New Roman"/>
                <w:bCs/>
                <w:sz w:val="22"/>
                <w:szCs w:val="22"/>
              </w:rPr>
              <w:t xml:space="preserve">Практическое занятие № </w:t>
            </w:r>
            <w:r w:rsidRPr="003D0DD0">
              <w:rPr>
                <w:rFonts w:ascii="Times New Roman" w:hAnsi="Times New Roman" w:cs="Times New Roman"/>
                <w:b/>
                <w:bCs/>
                <w:sz w:val="22"/>
                <w:szCs w:val="22"/>
              </w:rPr>
              <w:t>4</w:t>
            </w:r>
            <w:r w:rsidRPr="003D0DD0">
              <w:rPr>
                <w:rFonts w:ascii="Times New Roman" w:hAnsi="Times New Roman" w:cs="Times New Roman"/>
                <w:bCs/>
                <w:sz w:val="22"/>
                <w:szCs w:val="22"/>
              </w:rPr>
              <w:t>.</w:t>
            </w:r>
          </w:p>
          <w:p w14:paraId="436F655C" w14:textId="77777777" w:rsidR="0059579D" w:rsidRPr="003D0DD0" w:rsidRDefault="0059579D" w:rsidP="00E17EA2">
            <w:pPr>
              <w:pStyle w:val="Style18"/>
              <w:widowControl/>
              <w:tabs>
                <w:tab w:val="left" w:pos="263"/>
              </w:tabs>
              <w:spacing w:line="240" w:lineRule="auto"/>
              <w:ind w:firstLine="567"/>
              <w:jc w:val="left"/>
              <w:rPr>
                <w:rFonts w:ascii="Times New Roman" w:hAnsi="Times New Roman" w:cs="Times New Roman"/>
                <w:bCs/>
                <w:sz w:val="22"/>
                <w:szCs w:val="22"/>
              </w:rPr>
            </w:pPr>
            <w:r w:rsidRPr="003D0DD0">
              <w:rPr>
                <w:rFonts w:ascii="Times New Roman" w:hAnsi="Times New Roman" w:cs="Times New Roman"/>
                <w:bCs/>
                <w:sz w:val="22"/>
                <w:szCs w:val="22"/>
              </w:rPr>
              <w:t>Построение геометрических моделей при подготовке исходной информации в САПР ТП.</w:t>
            </w:r>
          </w:p>
          <w:p w14:paraId="239050D1" w14:textId="77777777" w:rsidR="0059579D" w:rsidRPr="003D0DD0" w:rsidRDefault="0059579D" w:rsidP="00E17EA2">
            <w:pPr>
              <w:ind w:firstLine="567"/>
              <w:jc w:val="both"/>
              <w:rPr>
                <w:rFonts w:ascii="Times New Roman" w:hAnsi="Times New Roman"/>
                <w:bCs/>
              </w:rPr>
            </w:pPr>
            <w:r w:rsidRPr="003D0DD0">
              <w:rPr>
                <w:rFonts w:ascii="Times New Roman" w:hAnsi="Times New Roman"/>
                <w:bCs/>
              </w:rPr>
              <w:lastRenderedPageBreak/>
              <w:t xml:space="preserve">Практическое занятие № </w:t>
            </w:r>
            <w:r w:rsidRPr="003D0DD0">
              <w:rPr>
                <w:rFonts w:ascii="Times New Roman" w:hAnsi="Times New Roman"/>
                <w:b/>
                <w:bCs/>
              </w:rPr>
              <w:t>5.</w:t>
            </w:r>
          </w:p>
          <w:p w14:paraId="727925F5" w14:textId="77777777" w:rsidR="0059579D" w:rsidRPr="003D0DD0" w:rsidRDefault="0059579D" w:rsidP="00E17EA2">
            <w:pPr>
              <w:ind w:firstLine="567"/>
              <w:jc w:val="both"/>
              <w:rPr>
                <w:rFonts w:ascii="Times New Roman" w:hAnsi="Times New Roman"/>
                <w:bCs/>
              </w:rPr>
            </w:pPr>
            <w:r w:rsidRPr="003D0DD0">
              <w:rPr>
                <w:rFonts w:ascii="Times New Roman" w:hAnsi="Times New Roman"/>
                <w:bCs/>
              </w:rPr>
              <w:t xml:space="preserve">Подготовка исходной технологической информации в САПР </w:t>
            </w:r>
            <w:proofErr w:type="gramStart"/>
            <w:r w:rsidRPr="003D0DD0">
              <w:rPr>
                <w:rFonts w:ascii="Times New Roman" w:hAnsi="Times New Roman"/>
                <w:bCs/>
              </w:rPr>
              <w:t>ТП  с</w:t>
            </w:r>
            <w:proofErr w:type="gramEnd"/>
            <w:r w:rsidRPr="003D0DD0">
              <w:rPr>
                <w:rFonts w:ascii="Times New Roman" w:hAnsi="Times New Roman"/>
                <w:bCs/>
              </w:rPr>
              <w:t xml:space="preserve"> использованием формализованного языка</w:t>
            </w:r>
            <w:r w:rsidRPr="003D0DD0">
              <w:rPr>
                <w:rFonts w:ascii="Times New Roman" w:hAnsi="Times New Roman"/>
                <w:bCs/>
              </w:rPr>
              <w:tab/>
            </w:r>
          </w:p>
        </w:tc>
      </w:tr>
      <w:tr w:rsidR="0059579D" w:rsidRPr="003D0DD0" w14:paraId="74EBDDA3" w14:textId="77777777" w:rsidTr="0059579D">
        <w:trPr>
          <w:trHeight w:val="20"/>
        </w:trPr>
        <w:tc>
          <w:tcPr>
            <w:tcW w:w="1379" w:type="pct"/>
            <w:vMerge w:val="restart"/>
          </w:tcPr>
          <w:p w14:paraId="4955CFA8" w14:textId="77777777" w:rsidR="0059579D" w:rsidRPr="003D0DD0" w:rsidRDefault="0059579D" w:rsidP="00E17EA2">
            <w:pPr>
              <w:jc w:val="both"/>
              <w:rPr>
                <w:rFonts w:ascii="Times New Roman" w:hAnsi="Times New Roman"/>
                <w:bCs/>
              </w:rPr>
            </w:pPr>
            <w:r w:rsidRPr="003D0DD0">
              <w:rPr>
                <w:rFonts w:ascii="Times New Roman" w:hAnsi="Times New Roman"/>
                <w:bCs/>
              </w:rPr>
              <w:lastRenderedPageBreak/>
              <w:t>Тема 4. Проектирование на базе технологий-аналогов</w:t>
            </w:r>
          </w:p>
        </w:tc>
        <w:tc>
          <w:tcPr>
            <w:tcW w:w="3621" w:type="pct"/>
          </w:tcPr>
          <w:p w14:paraId="7C0C3B4A" w14:textId="77777777" w:rsidR="0059579D" w:rsidRPr="003D0DD0" w:rsidRDefault="0059579D" w:rsidP="00E17EA2">
            <w:pPr>
              <w:spacing w:after="120"/>
              <w:jc w:val="both"/>
              <w:rPr>
                <w:rFonts w:ascii="Times New Roman" w:hAnsi="Times New Roman"/>
                <w:b/>
                <w:bCs/>
              </w:rPr>
            </w:pPr>
            <w:r w:rsidRPr="003D0DD0">
              <w:rPr>
                <w:rFonts w:ascii="Times New Roman" w:hAnsi="Times New Roman"/>
                <w:b/>
                <w:bCs/>
              </w:rPr>
              <w:t>Содержание</w:t>
            </w:r>
            <w:r w:rsidRPr="003D0DD0">
              <w:rPr>
                <w:rFonts w:ascii="Times New Roman" w:hAnsi="Times New Roman"/>
                <w:b/>
                <w:bCs/>
              </w:rPr>
              <w:tab/>
            </w:r>
          </w:p>
          <w:p w14:paraId="7C4B8F39" w14:textId="77777777" w:rsidR="0059579D" w:rsidRPr="003D0DD0" w:rsidRDefault="0059579D" w:rsidP="00E17EA2">
            <w:pPr>
              <w:pStyle w:val="Style18"/>
              <w:widowControl/>
              <w:tabs>
                <w:tab w:val="left" w:pos="1056"/>
              </w:tabs>
              <w:spacing w:line="240" w:lineRule="auto"/>
              <w:ind w:firstLine="567"/>
              <w:rPr>
                <w:rFonts w:ascii="Times New Roman" w:hAnsi="Times New Roman" w:cs="Times New Roman"/>
                <w:bCs/>
                <w:sz w:val="22"/>
                <w:szCs w:val="22"/>
              </w:rPr>
            </w:pPr>
            <w:r w:rsidRPr="003D0DD0">
              <w:rPr>
                <w:rFonts w:ascii="Times New Roman" w:hAnsi="Times New Roman" w:cs="Times New Roman"/>
                <w:bCs/>
                <w:sz w:val="22"/>
                <w:szCs w:val="22"/>
              </w:rPr>
              <w:t>Формализация представления о детали. Основной и расширенный конструкторско-технологический код детали. Информационно-поисковые системы. Правила использования.</w:t>
            </w:r>
          </w:p>
          <w:p w14:paraId="79C27BF5" w14:textId="77777777" w:rsidR="0059579D" w:rsidRPr="003D0DD0" w:rsidRDefault="0059579D" w:rsidP="00E17EA2">
            <w:pPr>
              <w:ind w:firstLine="567"/>
              <w:jc w:val="both"/>
              <w:rPr>
                <w:rFonts w:ascii="Times New Roman" w:hAnsi="Times New Roman"/>
                <w:bCs/>
              </w:rPr>
            </w:pPr>
            <w:r w:rsidRPr="003D0DD0">
              <w:rPr>
                <w:rFonts w:ascii="Times New Roman" w:hAnsi="Times New Roman"/>
                <w:bCs/>
              </w:rPr>
              <w:t>Библиотека технологий-аналогов.</w:t>
            </w:r>
          </w:p>
          <w:p w14:paraId="351A68C1" w14:textId="77777777" w:rsidR="0059579D" w:rsidRPr="003D0DD0" w:rsidRDefault="0059579D" w:rsidP="00E17EA2">
            <w:pPr>
              <w:pStyle w:val="Style18"/>
              <w:widowControl/>
              <w:tabs>
                <w:tab w:val="left" w:pos="1056"/>
              </w:tabs>
              <w:spacing w:line="240" w:lineRule="auto"/>
              <w:ind w:firstLine="567"/>
              <w:rPr>
                <w:rFonts w:ascii="Times New Roman" w:hAnsi="Times New Roman" w:cs="Times New Roman"/>
                <w:bCs/>
                <w:sz w:val="22"/>
                <w:szCs w:val="22"/>
              </w:rPr>
            </w:pPr>
            <w:r w:rsidRPr="003D0DD0">
              <w:rPr>
                <w:rFonts w:ascii="Times New Roman" w:hAnsi="Times New Roman" w:cs="Times New Roman"/>
                <w:bCs/>
                <w:sz w:val="22"/>
                <w:szCs w:val="22"/>
              </w:rPr>
              <w:t xml:space="preserve">Исходная конструкторско-технологическая информация и создание информационных баз. Методы хранения данных. Информационные базы и банки данных, базы знаний. Информационные модели данных. Принципы создания баз данных САПР ТП. </w:t>
            </w:r>
          </w:p>
          <w:p w14:paraId="51318C9A" w14:textId="77777777" w:rsidR="0059579D" w:rsidRPr="003D0DD0" w:rsidRDefault="0059579D" w:rsidP="00E17EA2">
            <w:pPr>
              <w:ind w:firstLine="567"/>
              <w:jc w:val="both"/>
              <w:rPr>
                <w:rFonts w:ascii="Times New Roman" w:hAnsi="Times New Roman"/>
                <w:b/>
                <w:bCs/>
              </w:rPr>
            </w:pPr>
            <w:r w:rsidRPr="003D0DD0">
              <w:rPr>
                <w:rFonts w:ascii="Times New Roman" w:hAnsi="Times New Roman"/>
                <w:bCs/>
              </w:rPr>
              <w:t>Системы управления базами данных, интерфейс, интегрированная среда. Понятие объекта, атрибута, экземпляра, ключа. Реляционные базы данных.</w:t>
            </w:r>
          </w:p>
        </w:tc>
      </w:tr>
      <w:tr w:rsidR="0059579D" w:rsidRPr="003D0DD0" w14:paraId="78A96218" w14:textId="77777777" w:rsidTr="0059579D">
        <w:trPr>
          <w:trHeight w:val="20"/>
        </w:trPr>
        <w:tc>
          <w:tcPr>
            <w:tcW w:w="1379" w:type="pct"/>
            <w:vMerge/>
          </w:tcPr>
          <w:p w14:paraId="17A2B36C" w14:textId="77777777" w:rsidR="0059579D" w:rsidRPr="003D0DD0" w:rsidRDefault="0059579D" w:rsidP="00E17EA2">
            <w:pPr>
              <w:ind w:firstLine="397"/>
              <w:jc w:val="both"/>
              <w:rPr>
                <w:rFonts w:ascii="Times New Roman" w:hAnsi="Times New Roman"/>
                <w:b/>
                <w:bCs/>
              </w:rPr>
            </w:pPr>
          </w:p>
        </w:tc>
        <w:tc>
          <w:tcPr>
            <w:tcW w:w="3621" w:type="pct"/>
          </w:tcPr>
          <w:p w14:paraId="57C9FDCA" w14:textId="77777777" w:rsidR="0059579D" w:rsidRPr="003D0DD0" w:rsidRDefault="0059579D" w:rsidP="00E17EA2">
            <w:pPr>
              <w:ind w:firstLine="397"/>
              <w:jc w:val="both"/>
              <w:rPr>
                <w:rFonts w:ascii="Times New Roman" w:hAnsi="Times New Roman"/>
                <w:b/>
                <w:bCs/>
              </w:rPr>
            </w:pPr>
            <w:r w:rsidRPr="003D0DD0">
              <w:rPr>
                <w:rFonts w:ascii="Times New Roman" w:hAnsi="Times New Roman"/>
                <w:b/>
                <w:bCs/>
              </w:rPr>
              <w:t>В том числе практических занятий</w:t>
            </w:r>
          </w:p>
          <w:p w14:paraId="7B1A1A20" w14:textId="77777777" w:rsidR="0059579D" w:rsidRPr="003D0DD0" w:rsidRDefault="0059579D" w:rsidP="00E17EA2">
            <w:pPr>
              <w:ind w:firstLine="567"/>
              <w:jc w:val="both"/>
              <w:rPr>
                <w:rFonts w:ascii="Times New Roman" w:hAnsi="Times New Roman"/>
                <w:bCs/>
              </w:rPr>
            </w:pPr>
            <w:r w:rsidRPr="003D0DD0">
              <w:rPr>
                <w:rFonts w:ascii="Times New Roman" w:hAnsi="Times New Roman"/>
                <w:bCs/>
              </w:rPr>
              <w:t xml:space="preserve">Практическое занятие № </w:t>
            </w:r>
            <w:r w:rsidRPr="003D0DD0">
              <w:rPr>
                <w:rFonts w:ascii="Times New Roman" w:hAnsi="Times New Roman"/>
                <w:b/>
                <w:bCs/>
              </w:rPr>
              <w:t>6.</w:t>
            </w:r>
          </w:p>
          <w:p w14:paraId="33694579" w14:textId="77777777" w:rsidR="0059579D" w:rsidRPr="003D0DD0" w:rsidRDefault="0059579D" w:rsidP="00E17EA2">
            <w:pPr>
              <w:pStyle w:val="Style18"/>
              <w:widowControl/>
              <w:tabs>
                <w:tab w:val="left" w:pos="263"/>
              </w:tabs>
              <w:spacing w:line="240" w:lineRule="auto"/>
              <w:ind w:firstLine="567"/>
              <w:jc w:val="left"/>
              <w:rPr>
                <w:rFonts w:ascii="Times New Roman" w:hAnsi="Times New Roman"/>
                <w:bCs/>
                <w:sz w:val="22"/>
                <w:szCs w:val="22"/>
              </w:rPr>
            </w:pPr>
            <w:r w:rsidRPr="003D0DD0">
              <w:rPr>
                <w:rFonts w:ascii="Times New Roman" w:hAnsi="Times New Roman"/>
                <w:bCs/>
                <w:sz w:val="22"/>
                <w:szCs w:val="22"/>
              </w:rPr>
              <w:t xml:space="preserve">Работа с библиотекой технологий-аналогов </w:t>
            </w:r>
          </w:p>
          <w:p w14:paraId="689AF292" w14:textId="77777777" w:rsidR="0059579D" w:rsidRPr="003D0DD0" w:rsidRDefault="0059579D" w:rsidP="00E17EA2">
            <w:pPr>
              <w:pStyle w:val="Style18"/>
              <w:widowControl/>
              <w:tabs>
                <w:tab w:val="left" w:pos="1099"/>
              </w:tabs>
              <w:spacing w:line="240" w:lineRule="auto"/>
              <w:ind w:left="-21" w:firstLine="567"/>
              <w:jc w:val="left"/>
              <w:rPr>
                <w:rStyle w:val="FontStyle44"/>
                <w:rFonts w:cs="Times New Roman"/>
                <w:sz w:val="22"/>
                <w:szCs w:val="22"/>
              </w:rPr>
            </w:pPr>
            <w:r w:rsidRPr="003D0DD0">
              <w:rPr>
                <w:rFonts w:ascii="Times New Roman" w:hAnsi="Times New Roman" w:cs="Times New Roman"/>
                <w:bCs/>
                <w:sz w:val="22"/>
                <w:szCs w:val="22"/>
              </w:rPr>
              <w:t xml:space="preserve">Практическое занятие № </w:t>
            </w:r>
            <w:r w:rsidRPr="003D0DD0">
              <w:rPr>
                <w:rStyle w:val="FontStyle44"/>
                <w:rFonts w:cs="Times New Roman"/>
                <w:b/>
                <w:sz w:val="22"/>
                <w:szCs w:val="22"/>
              </w:rPr>
              <w:t>7.</w:t>
            </w:r>
            <w:r w:rsidRPr="003D0DD0">
              <w:rPr>
                <w:rStyle w:val="FontStyle44"/>
                <w:rFonts w:cs="Times New Roman"/>
                <w:sz w:val="22"/>
                <w:szCs w:val="22"/>
              </w:rPr>
              <w:t xml:space="preserve"> </w:t>
            </w:r>
          </w:p>
          <w:p w14:paraId="1B58AD0C" w14:textId="77777777" w:rsidR="0059579D" w:rsidRPr="003D0DD0" w:rsidRDefault="0059579D" w:rsidP="00E17EA2">
            <w:pPr>
              <w:pStyle w:val="Style18"/>
              <w:widowControl/>
              <w:tabs>
                <w:tab w:val="left" w:pos="1099"/>
              </w:tabs>
              <w:spacing w:line="240" w:lineRule="auto"/>
              <w:ind w:left="-21" w:firstLine="567"/>
              <w:jc w:val="left"/>
              <w:rPr>
                <w:rFonts w:ascii="Times New Roman" w:hAnsi="Times New Roman" w:cs="Times New Roman"/>
                <w:sz w:val="22"/>
                <w:szCs w:val="22"/>
              </w:rPr>
            </w:pPr>
            <w:r w:rsidRPr="003D0DD0">
              <w:rPr>
                <w:rStyle w:val="FontStyle44"/>
                <w:rFonts w:cs="Times New Roman"/>
                <w:sz w:val="22"/>
                <w:szCs w:val="22"/>
              </w:rPr>
              <w:t>Освоение приемов создания конструкторской документации в САПР. Создание эскизов и наложение ограничений на эскиз в САПР.</w:t>
            </w:r>
          </w:p>
          <w:p w14:paraId="33F36F51" w14:textId="77777777" w:rsidR="0059579D" w:rsidRPr="003D0DD0" w:rsidRDefault="0059579D" w:rsidP="00E17EA2">
            <w:pPr>
              <w:ind w:firstLine="567"/>
              <w:jc w:val="both"/>
              <w:rPr>
                <w:rFonts w:ascii="Times New Roman" w:hAnsi="Times New Roman"/>
                <w:b/>
                <w:bCs/>
              </w:rPr>
            </w:pPr>
            <w:r w:rsidRPr="003D0DD0">
              <w:rPr>
                <w:rFonts w:ascii="Times New Roman" w:hAnsi="Times New Roman"/>
                <w:bCs/>
              </w:rPr>
              <w:t xml:space="preserve">Практическое занятие № </w:t>
            </w:r>
            <w:r w:rsidRPr="003D0DD0">
              <w:rPr>
                <w:rFonts w:ascii="Times New Roman" w:hAnsi="Times New Roman"/>
                <w:b/>
                <w:bCs/>
              </w:rPr>
              <w:t>8.</w:t>
            </w:r>
          </w:p>
          <w:p w14:paraId="1D02349E" w14:textId="77777777" w:rsidR="0059579D" w:rsidRPr="003D0DD0" w:rsidRDefault="0059579D" w:rsidP="00E17EA2">
            <w:pPr>
              <w:ind w:firstLine="567"/>
              <w:jc w:val="both"/>
              <w:rPr>
                <w:rFonts w:ascii="Times New Roman" w:hAnsi="Times New Roman"/>
              </w:rPr>
            </w:pPr>
            <w:r w:rsidRPr="003D0DD0">
              <w:rPr>
                <w:rFonts w:ascii="Times New Roman" w:hAnsi="Times New Roman"/>
              </w:rPr>
              <w:t>Ввод данных о детали. Формирование маршрута обработки.</w:t>
            </w:r>
          </w:p>
        </w:tc>
      </w:tr>
      <w:tr w:rsidR="0059579D" w:rsidRPr="003D0DD0" w14:paraId="25F563CB" w14:textId="77777777" w:rsidTr="0059579D">
        <w:trPr>
          <w:trHeight w:val="20"/>
        </w:trPr>
        <w:tc>
          <w:tcPr>
            <w:tcW w:w="1379" w:type="pct"/>
            <w:vMerge w:val="restart"/>
          </w:tcPr>
          <w:p w14:paraId="1525249D" w14:textId="77777777" w:rsidR="0059579D" w:rsidRPr="003D0DD0" w:rsidRDefault="0059579D" w:rsidP="00E17EA2">
            <w:pPr>
              <w:spacing w:after="120"/>
              <w:jc w:val="both"/>
              <w:rPr>
                <w:rFonts w:ascii="Times New Roman" w:hAnsi="Times New Roman"/>
                <w:bCs/>
              </w:rPr>
            </w:pPr>
            <w:r w:rsidRPr="003D0DD0">
              <w:rPr>
                <w:rFonts w:ascii="Times New Roman" w:hAnsi="Times New Roman"/>
                <w:bCs/>
              </w:rPr>
              <w:t>Тема 5. Программное и техническое обеспечение САПР ТП</w:t>
            </w:r>
          </w:p>
          <w:p w14:paraId="4CFA521B" w14:textId="77777777" w:rsidR="0059579D" w:rsidRPr="003D0DD0" w:rsidRDefault="0059579D" w:rsidP="00E17EA2">
            <w:pPr>
              <w:jc w:val="both"/>
              <w:rPr>
                <w:rFonts w:ascii="Times New Roman" w:hAnsi="Times New Roman"/>
                <w:b/>
                <w:bCs/>
              </w:rPr>
            </w:pPr>
          </w:p>
        </w:tc>
        <w:tc>
          <w:tcPr>
            <w:tcW w:w="3621" w:type="pct"/>
          </w:tcPr>
          <w:p w14:paraId="3A2CC30E" w14:textId="77777777" w:rsidR="0059579D" w:rsidRPr="003D0DD0" w:rsidRDefault="0059579D" w:rsidP="00E17EA2">
            <w:pPr>
              <w:spacing w:after="120"/>
              <w:jc w:val="both"/>
              <w:rPr>
                <w:rFonts w:ascii="Times New Roman" w:hAnsi="Times New Roman"/>
                <w:bCs/>
              </w:rPr>
            </w:pPr>
            <w:r w:rsidRPr="003D0DD0">
              <w:rPr>
                <w:rFonts w:ascii="Times New Roman" w:hAnsi="Times New Roman"/>
                <w:b/>
                <w:bCs/>
              </w:rPr>
              <w:t xml:space="preserve">Содержание </w:t>
            </w:r>
          </w:p>
          <w:p w14:paraId="6243C37B" w14:textId="77777777" w:rsidR="0059579D" w:rsidRPr="003D0DD0" w:rsidRDefault="0059579D" w:rsidP="00E17EA2">
            <w:pPr>
              <w:ind w:firstLine="567"/>
              <w:jc w:val="both"/>
              <w:rPr>
                <w:rFonts w:ascii="Times New Roman" w:hAnsi="Times New Roman"/>
                <w:bCs/>
              </w:rPr>
            </w:pPr>
            <w:r w:rsidRPr="003D0DD0">
              <w:rPr>
                <w:rFonts w:ascii="Times New Roman" w:hAnsi="Times New Roman"/>
                <w:bCs/>
              </w:rPr>
              <w:t xml:space="preserve">Архитектура программного обеспечения на примере системы класса </w:t>
            </w:r>
            <w:r w:rsidRPr="003D0DD0">
              <w:rPr>
                <w:rFonts w:ascii="Times New Roman" w:hAnsi="Times New Roman"/>
                <w:bCs/>
                <w:lang w:val="en-US"/>
              </w:rPr>
              <w:t>CAM</w:t>
            </w:r>
            <w:r w:rsidRPr="003D0DD0">
              <w:rPr>
                <w:rFonts w:ascii="Times New Roman" w:hAnsi="Times New Roman"/>
                <w:bCs/>
              </w:rPr>
              <w:t>, подсистемы общего назначения, проектирующие подсистемы, унифицированные модули.  Общесистемное и прикладное программное обеспечение.</w:t>
            </w:r>
          </w:p>
          <w:p w14:paraId="5CAF25E4" w14:textId="77777777" w:rsidR="0059579D" w:rsidRPr="003D0DD0" w:rsidRDefault="0059579D" w:rsidP="00E17EA2">
            <w:pPr>
              <w:ind w:firstLine="567"/>
              <w:jc w:val="both"/>
              <w:rPr>
                <w:rFonts w:ascii="Times New Roman" w:hAnsi="Times New Roman"/>
                <w:bCs/>
              </w:rPr>
            </w:pPr>
            <w:r w:rsidRPr="003D0DD0">
              <w:rPr>
                <w:rFonts w:ascii="Times New Roman" w:hAnsi="Times New Roman"/>
                <w:bCs/>
              </w:rPr>
              <w:t xml:space="preserve">Операционные системы, операционные оболочки, утилиты, системы программирования, компиляторы и интерпретаторы. Пакеты прикладных программ общего назначения и их использование в САПР ТП. </w:t>
            </w:r>
          </w:p>
          <w:p w14:paraId="464D7E5C" w14:textId="77777777" w:rsidR="0059579D" w:rsidRPr="003D0DD0" w:rsidRDefault="0059579D" w:rsidP="00E17EA2">
            <w:pPr>
              <w:ind w:firstLine="567"/>
              <w:jc w:val="both"/>
              <w:rPr>
                <w:rFonts w:ascii="Times New Roman" w:hAnsi="Times New Roman"/>
                <w:bCs/>
              </w:rPr>
            </w:pPr>
            <w:r w:rsidRPr="003D0DD0">
              <w:rPr>
                <w:rFonts w:ascii="Times New Roman" w:hAnsi="Times New Roman"/>
                <w:bCs/>
              </w:rPr>
              <w:t xml:space="preserve">Текстовые редакторы, электронные табличные редакторы, пакеты формирования баз данных, графические редакторы. Унифицированный пакет программ общего назначения. </w:t>
            </w:r>
            <w:proofErr w:type="spellStart"/>
            <w:r w:rsidRPr="003D0DD0">
              <w:rPr>
                <w:rFonts w:ascii="Times New Roman" w:hAnsi="Times New Roman"/>
                <w:bCs/>
              </w:rPr>
              <w:t>Методо</w:t>
            </w:r>
            <w:proofErr w:type="spellEnd"/>
            <w:r w:rsidRPr="003D0DD0">
              <w:rPr>
                <w:rFonts w:ascii="Times New Roman" w:hAnsi="Times New Roman"/>
                <w:bCs/>
              </w:rPr>
              <w:t>-ориентированные пакеты прикладных программ – системы класса CAE. Проблемно-ориентированные пакеты прикладных программ – системы класса CAPP. Техническое обеспечение САПР ТП. Локальная вычислительная сеть.</w:t>
            </w:r>
          </w:p>
        </w:tc>
      </w:tr>
      <w:tr w:rsidR="0059579D" w:rsidRPr="003D0DD0" w14:paraId="4134F483" w14:textId="77777777" w:rsidTr="0059579D">
        <w:trPr>
          <w:trHeight w:val="20"/>
        </w:trPr>
        <w:tc>
          <w:tcPr>
            <w:tcW w:w="1379" w:type="pct"/>
            <w:vMerge/>
          </w:tcPr>
          <w:p w14:paraId="52022A74" w14:textId="77777777" w:rsidR="0059579D" w:rsidRPr="003D0DD0" w:rsidRDefault="0059579D" w:rsidP="00E17EA2">
            <w:pPr>
              <w:rPr>
                <w:rFonts w:ascii="Times New Roman" w:hAnsi="Times New Roman"/>
                <w:b/>
                <w:bCs/>
              </w:rPr>
            </w:pPr>
          </w:p>
        </w:tc>
        <w:tc>
          <w:tcPr>
            <w:tcW w:w="3621" w:type="pct"/>
          </w:tcPr>
          <w:p w14:paraId="38237776" w14:textId="77777777" w:rsidR="0059579D" w:rsidRPr="003D0DD0" w:rsidRDefault="0059579D" w:rsidP="00E17EA2">
            <w:pPr>
              <w:ind w:firstLine="397"/>
              <w:jc w:val="both"/>
              <w:rPr>
                <w:rFonts w:ascii="Times New Roman" w:hAnsi="Times New Roman"/>
                <w:b/>
                <w:bCs/>
              </w:rPr>
            </w:pPr>
            <w:r w:rsidRPr="003D0DD0">
              <w:rPr>
                <w:rFonts w:ascii="Times New Roman" w:hAnsi="Times New Roman"/>
                <w:b/>
                <w:bCs/>
              </w:rPr>
              <w:t>В том числе, практических занятий</w:t>
            </w:r>
          </w:p>
          <w:p w14:paraId="43AAC31B" w14:textId="77777777" w:rsidR="0059579D" w:rsidRPr="003D0DD0" w:rsidRDefault="0059579D" w:rsidP="00E17EA2">
            <w:pPr>
              <w:ind w:firstLine="567"/>
              <w:jc w:val="both"/>
              <w:rPr>
                <w:rFonts w:ascii="Times New Roman" w:hAnsi="Times New Roman"/>
              </w:rPr>
            </w:pPr>
            <w:r w:rsidRPr="003D0DD0">
              <w:rPr>
                <w:rFonts w:ascii="Times New Roman" w:hAnsi="Times New Roman"/>
              </w:rPr>
              <w:t xml:space="preserve">Практическая работа № </w:t>
            </w:r>
            <w:r w:rsidRPr="003D0DD0">
              <w:rPr>
                <w:rFonts w:ascii="Times New Roman" w:hAnsi="Times New Roman"/>
                <w:b/>
              </w:rPr>
              <w:t>9</w:t>
            </w:r>
            <w:r w:rsidRPr="003D0DD0">
              <w:rPr>
                <w:rFonts w:ascii="Times New Roman" w:hAnsi="Times New Roman"/>
              </w:rPr>
              <w:t>. Проектирование технологического процесса. Добавление технических требований, норм времени.</w:t>
            </w:r>
          </w:p>
          <w:p w14:paraId="090BC977" w14:textId="77777777" w:rsidR="0059579D" w:rsidRPr="003D0DD0" w:rsidRDefault="0059579D" w:rsidP="00E17EA2">
            <w:pPr>
              <w:ind w:firstLine="567"/>
              <w:jc w:val="both"/>
              <w:rPr>
                <w:rFonts w:ascii="Times New Roman" w:hAnsi="Times New Roman"/>
              </w:rPr>
            </w:pPr>
            <w:r w:rsidRPr="003D0DD0">
              <w:rPr>
                <w:rFonts w:ascii="Times New Roman" w:hAnsi="Times New Roman"/>
              </w:rPr>
              <w:t xml:space="preserve">Практическая работа № </w:t>
            </w:r>
            <w:r w:rsidRPr="003D0DD0">
              <w:rPr>
                <w:rFonts w:ascii="Times New Roman" w:hAnsi="Times New Roman"/>
                <w:b/>
              </w:rPr>
              <w:t>10</w:t>
            </w:r>
          </w:p>
          <w:p w14:paraId="243C87DD" w14:textId="77777777" w:rsidR="0059579D" w:rsidRPr="003D0DD0" w:rsidRDefault="0059579D" w:rsidP="00E17EA2">
            <w:pPr>
              <w:ind w:firstLine="567"/>
              <w:jc w:val="both"/>
              <w:rPr>
                <w:rFonts w:ascii="Times New Roman" w:hAnsi="Times New Roman"/>
                <w:bCs/>
              </w:rPr>
            </w:pPr>
            <w:r w:rsidRPr="003D0DD0">
              <w:rPr>
                <w:rFonts w:ascii="Times New Roman" w:hAnsi="Times New Roman"/>
                <w:bCs/>
              </w:rPr>
              <w:t>Работа в системе управления данными по изделию в системе класса PDM.</w:t>
            </w:r>
            <w:r w:rsidRPr="003D0DD0">
              <w:rPr>
                <w:rFonts w:ascii="Times New Roman" w:hAnsi="Times New Roman"/>
              </w:rPr>
              <w:t xml:space="preserve"> Формирование комплекта технологической документации</w:t>
            </w:r>
          </w:p>
        </w:tc>
      </w:tr>
      <w:tr w:rsidR="0059579D" w:rsidRPr="003D0DD0" w14:paraId="3DF44650" w14:textId="77777777" w:rsidTr="0059579D">
        <w:trPr>
          <w:trHeight w:val="20"/>
        </w:trPr>
        <w:tc>
          <w:tcPr>
            <w:tcW w:w="1379" w:type="pct"/>
          </w:tcPr>
          <w:p w14:paraId="27952D84" w14:textId="77777777" w:rsidR="0059579D" w:rsidRPr="003D0DD0" w:rsidRDefault="0059579D" w:rsidP="00E17EA2">
            <w:pPr>
              <w:rPr>
                <w:rFonts w:ascii="Times New Roman" w:hAnsi="Times New Roman"/>
                <w:bCs/>
              </w:rPr>
            </w:pPr>
            <w:r w:rsidRPr="003D0DD0">
              <w:rPr>
                <w:rFonts w:ascii="Times New Roman" w:hAnsi="Times New Roman"/>
                <w:bCs/>
              </w:rPr>
              <w:t xml:space="preserve">Тема 6. </w:t>
            </w:r>
            <w:r w:rsidRPr="003D0DD0">
              <w:rPr>
                <w:rStyle w:val="FontStyle44"/>
              </w:rPr>
              <w:t>САПР ТП для аддитивного производства</w:t>
            </w:r>
          </w:p>
        </w:tc>
        <w:tc>
          <w:tcPr>
            <w:tcW w:w="3621" w:type="pct"/>
          </w:tcPr>
          <w:p w14:paraId="20FFF852" w14:textId="77777777" w:rsidR="0059579D" w:rsidRPr="003D0DD0" w:rsidRDefault="0059579D" w:rsidP="00E17EA2">
            <w:pPr>
              <w:spacing w:after="120"/>
              <w:jc w:val="both"/>
              <w:rPr>
                <w:rFonts w:ascii="Times New Roman" w:hAnsi="Times New Roman"/>
                <w:b/>
                <w:bCs/>
              </w:rPr>
            </w:pPr>
            <w:r w:rsidRPr="003D0DD0">
              <w:rPr>
                <w:rFonts w:ascii="Times New Roman" w:hAnsi="Times New Roman"/>
                <w:b/>
                <w:bCs/>
              </w:rPr>
              <w:t xml:space="preserve">Содержание </w:t>
            </w:r>
          </w:p>
          <w:p w14:paraId="16E633B0" w14:textId="77777777" w:rsidR="0059579D" w:rsidRPr="003D0DD0" w:rsidRDefault="0059579D" w:rsidP="00E17EA2">
            <w:pPr>
              <w:ind w:firstLine="567"/>
              <w:jc w:val="both"/>
              <w:rPr>
                <w:rFonts w:ascii="Times New Roman" w:hAnsi="Times New Roman"/>
              </w:rPr>
            </w:pPr>
            <w:r w:rsidRPr="003D0DD0">
              <w:rPr>
                <w:rFonts w:ascii="Times New Roman" w:hAnsi="Times New Roman"/>
              </w:rPr>
              <w:t>Программное обеспечение аддитивного производства для проектирования, моделирования, симуляции процессов, подготовки к печати, распределения детали на платформу построения, управления производством, контроля качества.</w:t>
            </w:r>
          </w:p>
          <w:p w14:paraId="1859AEDF" w14:textId="77777777" w:rsidR="0059579D" w:rsidRPr="003D0DD0" w:rsidRDefault="0059579D" w:rsidP="00E17EA2">
            <w:pPr>
              <w:ind w:firstLine="567"/>
              <w:jc w:val="both"/>
              <w:rPr>
                <w:rFonts w:ascii="Times New Roman" w:hAnsi="Times New Roman"/>
              </w:rPr>
            </w:pPr>
            <w:r w:rsidRPr="003D0DD0">
              <w:rPr>
                <w:rFonts w:ascii="Times New Roman" w:hAnsi="Times New Roman"/>
              </w:rPr>
              <w:t xml:space="preserve">CAD программы для моделирования. Специальное программное обеспечение для проектирования аддитивного производства: создание сложных решеток, полых элементов и </w:t>
            </w:r>
            <w:r w:rsidRPr="003D0DD0">
              <w:rPr>
                <w:rFonts w:ascii="Times New Roman" w:hAnsi="Times New Roman"/>
              </w:rPr>
              <w:lastRenderedPageBreak/>
              <w:t>цифровых текстур. Понятие генеративного дизайна и топологической оптимизации.</w:t>
            </w:r>
          </w:p>
          <w:p w14:paraId="439662E0" w14:textId="77777777" w:rsidR="0059579D" w:rsidRPr="003D0DD0" w:rsidRDefault="0059579D" w:rsidP="00E17EA2">
            <w:pPr>
              <w:ind w:firstLine="567"/>
              <w:jc w:val="both"/>
              <w:rPr>
                <w:rFonts w:ascii="Times New Roman" w:hAnsi="Times New Roman"/>
              </w:rPr>
            </w:pPr>
            <w:r w:rsidRPr="003D0DD0">
              <w:rPr>
                <w:rFonts w:ascii="Times New Roman" w:hAnsi="Times New Roman"/>
              </w:rPr>
              <w:t>CAE программы для имитационного моделирования с целью улучшения конструкции изделия для оптимизации дизайна и для оптимизации производственного процесса.</w:t>
            </w:r>
          </w:p>
          <w:p w14:paraId="7B5BF840" w14:textId="77777777" w:rsidR="0059579D" w:rsidRPr="003D0DD0" w:rsidRDefault="0059579D" w:rsidP="00E17EA2">
            <w:pPr>
              <w:ind w:firstLine="567"/>
              <w:jc w:val="both"/>
              <w:rPr>
                <w:rFonts w:ascii="Times New Roman" w:hAnsi="Times New Roman"/>
              </w:rPr>
            </w:pPr>
            <w:r w:rsidRPr="003D0DD0">
              <w:rPr>
                <w:rFonts w:ascii="Times New Roman" w:hAnsi="Times New Roman"/>
              </w:rPr>
              <w:t xml:space="preserve">CAM программы для создания машинных инструкций (g-код) для </w:t>
            </w:r>
            <w:proofErr w:type="gramStart"/>
            <w:r w:rsidRPr="003D0DD0">
              <w:rPr>
                <w:rFonts w:ascii="Times New Roman" w:hAnsi="Times New Roman"/>
              </w:rPr>
              <w:t>производственного  оборудования</w:t>
            </w:r>
            <w:proofErr w:type="gramEnd"/>
            <w:r w:rsidRPr="003D0DD0">
              <w:rPr>
                <w:rFonts w:ascii="Times New Roman" w:hAnsi="Times New Roman"/>
              </w:rPr>
              <w:t xml:space="preserve"> на основе данных  CAD и CAE в качестве входных. </w:t>
            </w:r>
          </w:p>
          <w:p w14:paraId="124F9707" w14:textId="77777777" w:rsidR="0059579D" w:rsidRPr="003D0DD0" w:rsidRDefault="0059579D" w:rsidP="00E17EA2">
            <w:pPr>
              <w:ind w:firstLine="567"/>
              <w:jc w:val="both"/>
              <w:rPr>
                <w:rFonts w:ascii="Times New Roman" w:hAnsi="Times New Roman"/>
              </w:rPr>
            </w:pPr>
            <w:proofErr w:type="gramStart"/>
            <w:r w:rsidRPr="003D0DD0">
              <w:rPr>
                <w:rFonts w:ascii="Times New Roman" w:hAnsi="Times New Roman"/>
              </w:rPr>
              <w:t>Программное  обеспечением</w:t>
            </w:r>
            <w:proofErr w:type="gramEnd"/>
            <w:r w:rsidRPr="003D0DD0">
              <w:rPr>
                <w:rFonts w:ascii="Times New Roman" w:hAnsi="Times New Roman"/>
              </w:rPr>
              <w:t xml:space="preserve"> CAM, поставляемое производителем вместе с аддитивными установками.</w:t>
            </w:r>
          </w:p>
          <w:p w14:paraId="1261B10D" w14:textId="77777777" w:rsidR="0059579D" w:rsidRPr="003D0DD0" w:rsidRDefault="0059579D" w:rsidP="00E17EA2">
            <w:pPr>
              <w:ind w:firstLine="567"/>
              <w:jc w:val="both"/>
              <w:rPr>
                <w:rFonts w:ascii="Times New Roman" w:hAnsi="Times New Roman"/>
              </w:rPr>
            </w:pPr>
            <w:r w:rsidRPr="003D0DD0">
              <w:rPr>
                <w:rFonts w:ascii="Times New Roman" w:hAnsi="Times New Roman"/>
              </w:rPr>
              <w:t xml:space="preserve">Программное </w:t>
            </w:r>
            <w:proofErr w:type="gramStart"/>
            <w:r w:rsidRPr="003D0DD0">
              <w:rPr>
                <w:rFonts w:ascii="Times New Roman" w:hAnsi="Times New Roman"/>
              </w:rPr>
              <w:t>обеспечение,  ориентированное</w:t>
            </w:r>
            <w:proofErr w:type="gramEnd"/>
            <w:r w:rsidRPr="003D0DD0">
              <w:rPr>
                <w:rFonts w:ascii="Times New Roman" w:hAnsi="Times New Roman"/>
              </w:rPr>
              <w:t xml:space="preserve"> специально на рабочие процессы аддитивного производства для управления парком аддитивных установок на нескольких производственных площадках. </w:t>
            </w:r>
          </w:p>
          <w:p w14:paraId="48D1FA77" w14:textId="77777777" w:rsidR="0059579D" w:rsidRPr="003D0DD0" w:rsidRDefault="0059579D" w:rsidP="00E17EA2">
            <w:pPr>
              <w:ind w:firstLine="567"/>
              <w:jc w:val="both"/>
              <w:rPr>
                <w:rFonts w:ascii="Times New Roman" w:hAnsi="Times New Roman"/>
              </w:rPr>
            </w:pPr>
            <w:r w:rsidRPr="003D0DD0">
              <w:rPr>
                <w:rFonts w:ascii="Times New Roman" w:hAnsi="Times New Roman"/>
              </w:rPr>
              <w:t>Измерительное и контрольное программное обеспечение.</w:t>
            </w:r>
          </w:p>
          <w:p w14:paraId="3A8290A8" w14:textId="77777777" w:rsidR="0059579D" w:rsidRPr="003D0DD0" w:rsidRDefault="0059579D" w:rsidP="00E17EA2">
            <w:pPr>
              <w:ind w:firstLine="567"/>
              <w:jc w:val="both"/>
              <w:rPr>
                <w:rFonts w:ascii="Times New Roman" w:hAnsi="Times New Roman"/>
                <w:bCs/>
              </w:rPr>
            </w:pPr>
            <w:r w:rsidRPr="003D0DD0">
              <w:rPr>
                <w:rFonts w:ascii="Times New Roman" w:hAnsi="Times New Roman"/>
              </w:rPr>
              <w:t>Программное обеспечение для безопасности и защиты конфиденциальной информации</w:t>
            </w:r>
          </w:p>
        </w:tc>
      </w:tr>
      <w:tr w:rsidR="0059579D" w:rsidRPr="00995A6F" w14:paraId="5766FB20" w14:textId="77777777" w:rsidTr="0059579D">
        <w:trPr>
          <w:trHeight w:val="20"/>
        </w:trPr>
        <w:tc>
          <w:tcPr>
            <w:tcW w:w="5000" w:type="pct"/>
            <w:gridSpan w:val="2"/>
          </w:tcPr>
          <w:p w14:paraId="5F3A3743" w14:textId="77777777" w:rsidR="0059579D" w:rsidRPr="00995A6F" w:rsidRDefault="0059579D" w:rsidP="00E17EA2">
            <w:pPr>
              <w:suppressAutoHyphens/>
              <w:rPr>
                <w:rFonts w:ascii="Times New Roman" w:hAnsi="Times New Roman"/>
                <w:b/>
              </w:rPr>
            </w:pPr>
            <w:r w:rsidRPr="00995A6F">
              <w:rPr>
                <w:rFonts w:ascii="Times New Roman" w:hAnsi="Times New Roman"/>
                <w:b/>
              </w:rPr>
              <w:lastRenderedPageBreak/>
              <w:t>Промежуточная аттестация</w:t>
            </w:r>
          </w:p>
        </w:tc>
      </w:tr>
      <w:tr w:rsidR="0059579D" w:rsidRPr="00995A6F" w14:paraId="7E490734" w14:textId="77777777" w:rsidTr="0059579D">
        <w:trPr>
          <w:trHeight w:val="20"/>
        </w:trPr>
        <w:tc>
          <w:tcPr>
            <w:tcW w:w="5000" w:type="pct"/>
            <w:gridSpan w:val="2"/>
          </w:tcPr>
          <w:p w14:paraId="24BCE925" w14:textId="3107599E" w:rsidR="0059579D" w:rsidRPr="00995A6F" w:rsidRDefault="0059579D" w:rsidP="00E17EA2">
            <w:pPr>
              <w:rPr>
                <w:rFonts w:ascii="Times New Roman" w:hAnsi="Times New Roman"/>
                <w:b/>
                <w:bCs/>
              </w:rPr>
            </w:pPr>
            <w:r w:rsidRPr="00995A6F">
              <w:rPr>
                <w:rFonts w:ascii="Times New Roman" w:hAnsi="Times New Roman"/>
                <w:b/>
                <w:bCs/>
              </w:rPr>
              <w:t>Всего:</w:t>
            </w:r>
            <w:r>
              <w:rPr>
                <w:rFonts w:ascii="Times New Roman" w:hAnsi="Times New Roman"/>
                <w:b/>
                <w:bCs/>
              </w:rPr>
              <w:t xml:space="preserve"> 54</w:t>
            </w:r>
          </w:p>
        </w:tc>
      </w:tr>
    </w:tbl>
    <w:p w14:paraId="2BB1DB43" w14:textId="77777777" w:rsidR="00B32A81" w:rsidRDefault="00B32A81" w:rsidP="00B32A81">
      <w:pPr>
        <w:rPr>
          <w:rFonts w:ascii="Times New Roman" w:hAnsi="Times New Roman" w:cs="Times New Roman"/>
          <w:sz w:val="24"/>
          <w:szCs w:val="24"/>
        </w:rPr>
      </w:pPr>
    </w:p>
    <w:p w14:paraId="61355D39" w14:textId="77777777" w:rsidR="00B32A81" w:rsidRDefault="00B32A81" w:rsidP="00B32A81">
      <w:pPr>
        <w:rPr>
          <w:rFonts w:ascii="Times New Roman" w:hAnsi="Times New Roman" w:cs="Times New Roman"/>
          <w:sz w:val="24"/>
          <w:szCs w:val="24"/>
        </w:rPr>
      </w:pPr>
    </w:p>
    <w:p w14:paraId="57464346" w14:textId="77777777" w:rsidR="00B32A81" w:rsidRDefault="00B32A81" w:rsidP="00B32A81">
      <w:pPr>
        <w:rPr>
          <w:rFonts w:ascii="Times New Roman" w:hAnsi="Times New Roman" w:cs="Times New Roman"/>
          <w:sz w:val="24"/>
          <w:szCs w:val="24"/>
        </w:rPr>
      </w:pPr>
    </w:p>
    <w:p w14:paraId="3D8FC007" w14:textId="77777777" w:rsidR="00B32A81" w:rsidRDefault="00B32A81" w:rsidP="00B32A81">
      <w:pPr>
        <w:rPr>
          <w:rFonts w:ascii="Times New Roman" w:hAnsi="Times New Roman" w:cs="Times New Roman"/>
          <w:sz w:val="24"/>
          <w:szCs w:val="24"/>
        </w:rPr>
      </w:pPr>
    </w:p>
    <w:p w14:paraId="4EC6A016" w14:textId="77777777" w:rsidR="00B32A81" w:rsidRDefault="00B32A81" w:rsidP="00B32A81">
      <w:pPr>
        <w:rPr>
          <w:rFonts w:ascii="Times New Roman" w:hAnsi="Times New Roman" w:cs="Times New Roman"/>
          <w:sz w:val="24"/>
          <w:szCs w:val="24"/>
        </w:rPr>
      </w:pPr>
    </w:p>
    <w:p w14:paraId="34F85A23" w14:textId="77777777" w:rsidR="00B32A81" w:rsidRPr="00DF068E" w:rsidRDefault="00B32A81" w:rsidP="00B32A81">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6A6CB01" w14:textId="77777777" w:rsidR="00B32A81" w:rsidRPr="00E11160" w:rsidRDefault="00B32A81" w:rsidP="00B32A81">
      <w:pPr>
        <w:pStyle w:val="114"/>
        <w:rPr>
          <w:rFonts w:ascii="Times New Roman" w:hAnsi="Times New Roman"/>
        </w:rPr>
      </w:pPr>
      <w:r w:rsidRPr="00E11160">
        <w:rPr>
          <w:rFonts w:ascii="Times New Roman" w:hAnsi="Times New Roman"/>
        </w:rPr>
        <w:t>3.1. Материально-техническое обеспечение</w:t>
      </w:r>
    </w:p>
    <w:p w14:paraId="37C6BA7C" w14:textId="77777777" w:rsidR="00B32A81" w:rsidRPr="0082307B" w:rsidRDefault="00B32A81" w:rsidP="00B32A81">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Кабинет </w:t>
      </w:r>
      <w:r w:rsidRPr="000E2B98">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ПОП-П. </w:t>
      </w:r>
    </w:p>
    <w:p w14:paraId="5DECE7B5" w14:textId="77777777" w:rsidR="00B32A81" w:rsidRDefault="00B32A81" w:rsidP="00B32A81"/>
    <w:p w14:paraId="64820197" w14:textId="77777777" w:rsidR="00B32A81" w:rsidRPr="00E11160" w:rsidRDefault="00B32A81" w:rsidP="00B32A81">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A83DAD7" w14:textId="77777777" w:rsidR="00B32A81" w:rsidRDefault="00B32A81" w:rsidP="00B32A8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F6F53E7" w14:textId="77777777" w:rsidR="00B32A81" w:rsidRDefault="00B32A81" w:rsidP="00B32A81">
      <w:pPr>
        <w:pStyle w:val="a4"/>
        <w:spacing w:line="276" w:lineRule="auto"/>
        <w:ind w:left="0" w:firstLine="709"/>
        <w:jc w:val="both"/>
        <w:rPr>
          <w:rFonts w:ascii="Times New Roman" w:hAnsi="Times New Roman"/>
          <w:bCs/>
          <w:sz w:val="24"/>
          <w:szCs w:val="24"/>
        </w:rPr>
      </w:pPr>
    </w:p>
    <w:p w14:paraId="4CF2B10A" w14:textId="77777777" w:rsidR="00B32A81" w:rsidRPr="00E11160" w:rsidRDefault="00B32A81" w:rsidP="00B32A81">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A7050D7" w14:textId="77777777" w:rsidR="00893A1A" w:rsidRPr="00893A1A" w:rsidRDefault="00B32A81" w:rsidP="00893A1A">
      <w:pPr>
        <w:suppressAutoHyphens/>
        <w:spacing w:line="276" w:lineRule="auto"/>
        <w:ind w:firstLine="709"/>
        <w:contextualSpacing/>
        <w:rPr>
          <w:rFonts w:ascii="Times New Roman" w:hAnsi="Times New Roman" w:cs="Times New Roman"/>
          <w:bCs/>
          <w:iCs/>
          <w:sz w:val="24"/>
          <w:szCs w:val="24"/>
        </w:rPr>
      </w:pPr>
      <w:r>
        <w:rPr>
          <w:rFonts w:ascii="Times New Roman" w:hAnsi="Times New Roman" w:cs="Times New Roman"/>
          <w:bCs/>
          <w:iCs/>
          <w:sz w:val="24"/>
          <w:szCs w:val="24"/>
        </w:rPr>
        <w:t xml:space="preserve">1. </w:t>
      </w:r>
      <w:r w:rsidR="00893A1A" w:rsidRPr="00893A1A">
        <w:rPr>
          <w:rFonts w:ascii="Times New Roman" w:hAnsi="Times New Roman" w:cs="Times New Roman"/>
          <w:bCs/>
          <w:iCs/>
          <w:sz w:val="24"/>
          <w:szCs w:val="24"/>
        </w:rPr>
        <w:t xml:space="preserve">Белов, П. С. Системы автоматизированного проектирования технологических </w:t>
      </w:r>
      <w:proofErr w:type="gramStart"/>
      <w:r w:rsidR="00893A1A" w:rsidRPr="00893A1A">
        <w:rPr>
          <w:rFonts w:ascii="Times New Roman" w:hAnsi="Times New Roman" w:cs="Times New Roman"/>
          <w:bCs/>
          <w:iCs/>
          <w:sz w:val="24"/>
          <w:szCs w:val="24"/>
        </w:rPr>
        <w:t>процессов :</w:t>
      </w:r>
      <w:proofErr w:type="gramEnd"/>
      <w:r w:rsidR="00893A1A" w:rsidRPr="00893A1A">
        <w:rPr>
          <w:rFonts w:ascii="Times New Roman" w:hAnsi="Times New Roman" w:cs="Times New Roman"/>
          <w:bCs/>
          <w:iCs/>
          <w:sz w:val="24"/>
          <w:szCs w:val="24"/>
        </w:rPr>
        <w:t xml:space="preserve"> учебное пособие для СПО / П. С. Белов, О. Г. </w:t>
      </w:r>
      <w:proofErr w:type="spellStart"/>
      <w:r w:rsidR="00893A1A" w:rsidRPr="00893A1A">
        <w:rPr>
          <w:rFonts w:ascii="Times New Roman" w:hAnsi="Times New Roman" w:cs="Times New Roman"/>
          <w:bCs/>
          <w:iCs/>
          <w:sz w:val="24"/>
          <w:szCs w:val="24"/>
        </w:rPr>
        <w:t>Драгина</w:t>
      </w:r>
      <w:proofErr w:type="spellEnd"/>
      <w:r w:rsidR="00893A1A" w:rsidRPr="00893A1A">
        <w:rPr>
          <w:rFonts w:ascii="Times New Roman" w:hAnsi="Times New Roman" w:cs="Times New Roman"/>
          <w:bCs/>
          <w:iCs/>
          <w:sz w:val="24"/>
          <w:szCs w:val="24"/>
        </w:rPr>
        <w:t xml:space="preserve">. — </w:t>
      </w:r>
      <w:proofErr w:type="gramStart"/>
      <w:r w:rsidR="00893A1A" w:rsidRPr="00893A1A">
        <w:rPr>
          <w:rFonts w:ascii="Times New Roman" w:hAnsi="Times New Roman" w:cs="Times New Roman"/>
          <w:bCs/>
          <w:iCs/>
          <w:sz w:val="24"/>
          <w:szCs w:val="24"/>
        </w:rPr>
        <w:t>Саратов :</w:t>
      </w:r>
      <w:proofErr w:type="gramEnd"/>
      <w:r w:rsidR="00893A1A" w:rsidRPr="00893A1A">
        <w:rPr>
          <w:rFonts w:ascii="Times New Roman" w:hAnsi="Times New Roman" w:cs="Times New Roman"/>
          <w:bCs/>
          <w:iCs/>
          <w:sz w:val="24"/>
          <w:szCs w:val="24"/>
        </w:rPr>
        <w:t xml:space="preserve"> Профобразование, Ай Пи Ар Медиа, 2020. — 133 c. — ISBN 978-5-4488-0430-4, 978-5-4497-0379-8. — </w:t>
      </w:r>
      <w:proofErr w:type="gramStart"/>
      <w:r w:rsidR="00893A1A" w:rsidRPr="00893A1A">
        <w:rPr>
          <w:rFonts w:ascii="Times New Roman" w:hAnsi="Times New Roman" w:cs="Times New Roman"/>
          <w:bCs/>
          <w:iCs/>
          <w:sz w:val="24"/>
          <w:szCs w:val="24"/>
        </w:rPr>
        <w:t>Текст :</w:t>
      </w:r>
      <w:proofErr w:type="gramEnd"/>
      <w:r w:rsidR="00893A1A" w:rsidRPr="00893A1A">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00893A1A" w:rsidRPr="00893A1A">
        <w:rPr>
          <w:rFonts w:ascii="Times New Roman" w:hAnsi="Times New Roman" w:cs="Times New Roman"/>
          <w:bCs/>
          <w:iCs/>
          <w:sz w:val="24"/>
          <w:szCs w:val="24"/>
        </w:rPr>
        <w:t>PROFобразование</w:t>
      </w:r>
      <w:proofErr w:type="spellEnd"/>
      <w:r w:rsidR="00893A1A" w:rsidRPr="00893A1A">
        <w:rPr>
          <w:rFonts w:ascii="Times New Roman" w:hAnsi="Times New Roman" w:cs="Times New Roman"/>
          <w:bCs/>
          <w:iCs/>
          <w:sz w:val="24"/>
          <w:szCs w:val="24"/>
        </w:rPr>
        <w:t xml:space="preserve"> : [сайт]. — URL: https://profspo.ru/books/89237</w:t>
      </w:r>
    </w:p>
    <w:p w14:paraId="31DA1DF9" w14:textId="1F05CCB7" w:rsidR="00893A1A" w:rsidRPr="00893A1A" w:rsidRDefault="00893A1A" w:rsidP="00893A1A">
      <w:pPr>
        <w:suppressAutoHyphens/>
        <w:spacing w:line="276" w:lineRule="auto"/>
        <w:ind w:firstLine="709"/>
        <w:contextualSpacing/>
        <w:rPr>
          <w:rFonts w:ascii="Times New Roman" w:hAnsi="Times New Roman" w:cs="Times New Roman"/>
          <w:bCs/>
          <w:iCs/>
          <w:sz w:val="24"/>
          <w:szCs w:val="24"/>
        </w:rPr>
      </w:pPr>
      <w:r>
        <w:rPr>
          <w:rFonts w:ascii="Times New Roman" w:hAnsi="Times New Roman" w:cs="Times New Roman"/>
          <w:bCs/>
          <w:iCs/>
          <w:sz w:val="24"/>
          <w:szCs w:val="24"/>
        </w:rPr>
        <w:t xml:space="preserve">2. </w:t>
      </w:r>
      <w:r w:rsidRPr="00893A1A">
        <w:rPr>
          <w:rFonts w:ascii="Times New Roman" w:hAnsi="Times New Roman" w:cs="Times New Roman"/>
          <w:bCs/>
          <w:iCs/>
          <w:sz w:val="24"/>
          <w:szCs w:val="24"/>
        </w:rPr>
        <w:t xml:space="preserve">Клепиков, В. В. Автоматизация производственных </w:t>
      </w:r>
      <w:proofErr w:type="gramStart"/>
      <w:r w:rsidRPr="00893A1A">
        <w:rPr>
          <w:rFonts w:ascii="Times New Roman" w:hAnsi="Times New Roman" w:cs="Times New Roman"/>
          <w:bCs/>
          <w:iCs/>
          <w:sz w:val="24"/>
          <w:szCs w:val="24"/>
        </w:rPr>
        <w:t>процессов :</w:t>
      </w:r>
      <w:proofErr w:type="gramEnd"/>
      <w:r w:rsidRPr="00893A1A">
        <w:rPr>
          <w:rFonts w:ascii="Times New Roman" w:hAnsi="Times New Roman" w:cs="Times New Roman"/>
          <w:bCs/>
          <w:iCs/>
          <w:sz w:val="24"/>
          <w:szCs w:val="24"/>
        </w:rPr>
        <w:t xml:space="preserve"> учебное пособие / В.В. Клепиков, Н.М. Султан-заде, А.Г. </w:t>
      </w:r>
      <w:proofErr w:type="spellStart"/>
      <w:r w:rsidRPr="00893A1A">
        <w:rPr>
          <w:rFonts w:ascii="Times New Roman" w:hAnsi="Times New Roman" w:cs="Times New Roman"/>
          <w:bCs/>
          <w:iCs/>
          <w:sz w:val="24"/>
          <w:szCs w:val="24"/>
        </w:rPr>
        <w:t>Схиртладзе</w:t>
      </w:r>
      <w:proofErr w:type="spellEnd"/>
      <w:r w:rsidRPr="00893A1A">
        <w:rPr>
          <w:rFonts w:ascii="Times New Roman" w:hAnsi="Times New Roman" w:cs="Times New Roman"/>
          <w:bCs/>
          <w:iCs/>
          <w:sz w:val="24"/>
          <w:szCs w:val="24"/>
        </w:rPr>
        <w:t xml:space="preserve">. — </w:t>
      </w:r>
      <w:proofErr w:type="gramStart"/>
      <w:r w:rsidRPr="00893A1A">
        <w:rPr>
          <w:rFonts w:ascii="Times New Roman" w:hAnsi="Times New Roman" w:cs="Times New Roman"/>
          <w:bCs/>
          <w:iCs/>
          <w:sz w:val="24"/>
          <w:szCs w:val="24"/>
        </w:rPr>
        <w:t>Москва :</w:t>
      </w:r>
      <w:proofErr w:type="gramEnd"/>
      <w:r w:rsidRPr="00893A1A">
        <w:rPr>
          <w:rFonts w:ascii="Times New Roman" w:hAnsi="Times New Roman" w:cs="Times New Roman"/>
          <w:bCs/>
          <w:iCs/>
          <w:sz w:val="24"/>
          <w:szCs w:val="24"/>
        </w:rPr>
        <w:t xml:space="preserve"> ИНФРА-М, 2024. — 208 с. — (Среднее профессиональное образование). - ISBN 978-5-16-013871-8. - </w:t>
      </w:r>
      <w:proofErr w:type="gramStart"/>
      <w:r w:rsidRPr="00893A1A">
        <w:rPr>
          <w:rFonts w:ascii="Times New Roman" w:hAnsi="Times New Roman" w:cs="Times New Roman"/>
          <w:bCs/>
          <w:iCs/>
          <w:sz w:val="24"/>
          <w:szCs w:val="24"/>
        </w:rPr>
        <w:t>Текст :</w:t>
      </w:r>
      <w:proofErr w:type="gramEnd"/>
      <w:r w:rsidRPr="00893A1A">
        <w:rPr>
          <w:rFonts w:ascii="Times New Roman" w:hAnsi="Times New Roman" w:cs="Times New Roman"/>
          <w:bCs/>
          <w:iCs/>
          <w:sz w:val="24"/>
          <w:szCs w:val="24"/>
        </w:rPr>
        <w:t xml:space="preserve"> электронный. - URL: https://znanium.ru/catalog/product/2139179</w:t>
      </w:r>
    </w:p>
    <w:p w14:paraId="6A2D42CA" w14:textId="45DCA471" w:rsidR="00893A1A" w:rsidRDefault="00893A1A" w:rsidP="00893A1A">
      <w:pPr>
        <w:suppressAutoHyphens/>
        <w:spacing w:line="276" w:lineRule="auto"/>
        <w:ind w:firstLine="709"/>
        <w:contextualSpacing/>
        <w:rPr>
          <w:rFonts w:ascii="Times New Roman" w:hAnsi="Times New Roman" w:cs="Times New Roman"/>
          <w:bCs/>
          <w:iCs/>
          <w:sz w:val="24"/>
          <w:szCs w:val="24"/>
        </w:rPr>
      </w:pPr>
      <w:r>
        <w:rPr>
          <w:rFonts w:ascii="Times New Roman" w:hAnsi="Times New Roman" w:cs="Times New Roman"/>
          <w:bCs/>
          <w:iCs/>
          <w:sz w:val="24"/>
          <w:szCs w:val="24"/>
        </w:rPr>
        <w:t xml:space="preserve">3. </w:t>
      </w:r>
      <w:proofErr w:type="spellStart"/>
      <w:r w:rsidRPr="00893A1A">
        <w:rPr>
          <w:rFonts w:ascii="Times New Roman" w:hAnsi="Times New Roman" w:cs="Times New Roman"/>
          <w:bCs/>
          <w:iCs/>
          <w:sz w:val="24"/>
          <w:szCs w:val="24"/>
        </w:rPr>
        <w:t>Фельдштейн</w:t>
      </w:r>
      <w:proofErr w:type="spellEnd"/>
      <w:r w:rsidRPr="00893A1A">
        <w:rPr>
          <w:rFonts w:ascii="Times New Roman" w:hAnsi="Times New Roman" w:cs="Times New Roman"/>
          <w:bCs/>
          <w:iCs/>
          <w:sz w:val="24"/>
          <w:szCs w:val="24"/>
        </w:rPr>
        <w:t xml:space="preserve">, Е. Э. Автоматизация производственных процессов в </w:t>
      </w:r>
      <w:proofErr w:type="gramStart"/>
      <w:r w:rsidRPr="00893A1A">
        <w:rPr>
          <w:rFonts w:ascii="Times New Roman" w:hAnsi="Times New Roman" w:cs="Times New Roman"/>
          <w:bCs/>
          <w:iCs/>
          <w:sz w:val="24"/>
          <w:szCs w:val="24"/>
        </w:rPr>
        <w:t>машиностроении :</w:t>
      </w:r>
      <w:proofErr w:type="gramEnd"/>
      <w:r w:rsidRPr="00893A1A">
        <w:rPr>
          <w:rFonts w:ascii="Times New Roman" w:hAnsi="Times New Roman" w:cs="Times New Roman"/>
          <w:bCs/>
          <w:iCs/>
          <w:sz w:val="24"/>
          <w:szCs w:val="24"/>
        </w:rPr>
        <w:t xml:space="preserve"> учебное пособие / Е.Э. </w:t>
      </w:r>
      <w:proofErr w:type="spellStart"/>
      <w:r w:rsidRPr="00893A1A">
        <w:rPr>
          <w:rFonts w:ascii="Times New Roman" w:hAnsi="Times New Roman" w:cs="Times New Roman"/>
          <w:bCs/>
          <w:iCs/>
          <w:sz w:val="24"/>
          <w:szCs w:val="24"/>
        </w:rPr>
        <w:t>Фельдштейн</w:t>
      </w:r>
      <w:proofErr w:type="spellEnd"/>
      <w:r w:rsidRPr="00893A1A">
        <w:rPr>
          <w:rFonts w:ascii="Times New Roman" w:hAnsi="Times New Roman" w:cs="Times New Roman"/>
          <w:bCs/>
          <w:iCs/>
          <w:sz w:val="24"/>
          <w:szCs w:val="24"/>
        </w:rPr>
        <w:t xml:space="preserve">, М.А. </w:t>
      </w:r>
      <w:proofErr w:type="spellStart"/>
      <w:r w:rsidRPr="00893A1A">
        <w:rPr>
          <w:rFonts w:ascii="Times New Roman" w:hAnsi="Times New Roman" w:cs="Times New Roman"/>
          <w:bCs/>
          <w:iCs/>
          <w:sz w:val="24"/>
          <w:szCs w:val="24"/>
        </w:rPr>
        <w:t>Корниевич</w:t>
      </w:r>
      <w:proofErr w:type="spellEnd"/>
      <w:r w:rsidRPr="00893A1A">
        <w:rPr>
          <w:rFonts w:ascii="Times New Roman" w:hAnsi="Times New Roman" w:cs="Times New Roman"/>
          <w:bCs/>
          <w:iCs/>
          <w:sz w:val="24"/>
          <w:szCs w:val="24"/>
        </w:rPr>
        <w:t xml:space="preserve">. — </w:t>
      </w:r>
      <w:proofErr w:type="gramStart"/>
      <w:r w:rsidRPr="00893A1A">
        <w:rPr>
          <w:rFonts w:ascii="Times New Roman" w:hAnsi="Times New Roman" w:cs="Times New Roman"/>
          <w:bCs/>
          <w:iCs/>
          <w:sz w:val="24"/>
          <w:szCs w:val="24"/>
        </w:rPr>
        <w:t>Минск :</w:t>
      </w:r>
      <w:proofErr w:type="gramEnd"/>
      <w:r w:rsidRPr="00893A1A">
        <w:rPr>
          <w:rFonts w:ascii="Times New Roman" w:hAnsi="Times New Roman" w:cs="Times New Roman"/>
          <w:bCs/>
          <w:iCs/>
          <w:sz w:val="24"/>
          <w:szCs w:val="24"/>
        </w:rPr>
        <w:t xml:space="preserve"> Новое знание ; Москва : </w:t>
      </w:r>
      <w:r w:rsidRPr="00893A1A">
        <w:rPr>
          <w:rFonts w:ascii="Times New Roman" w:hAnsi="Times New Roman" w:cs="Times New Roman"/>
          <w:bCs/>
          <w:iCs/>
          <w:sz w:val="24"/>
          <w:szCs w:val="24"/>
        </w:rPr>
        <w:lastRenderedPageBreak/>
        <w:t xml:space="preserve">ИНФРА-М, 2023. — 264 с. — (Среднее профессиональное образование). - ISBN 978-5-16-010531-4. - </w:t>
      </w:r>
      <w:proofErr w:type="gramStart"/>
      <w:r w:rsidRPr="00893A1A">
        <w:rPr>
          <w:rFonts w:ascii="Times New Roman" w:hAnsi="Times New Roman" w:cs="Times New Roman"/>
          <w:bCs/>
          <w:iCs/>
          <w:sz w:val="24"/>
          <w:szCs w:val="24"/>
        </w:rPr>
        <w:t>Текст :</w:t>
      </w:r>
      <w:proofErr w:type="gramEnd"/>
      <w:r w:rsidRPr="00893A1A">
        <w:rPr>
          <w:rFonts w:ascii="Times New Roman" w:hAnsi="Times New Roman" w:cs="Times New Roman"/>
          <w:bCs/>
          <w:iCs/>
          <w:sz w:val="24"/>
          <w:szCs w:val="24"/>
        </w:rPr>
        <w:t xml:space="preserve"> электронный. - URL: </w:t>
      </w:r>
      <w:hyperlink r:id="rId33" w:history="1">
        <w:r w:rsidRPr="00555596">
          <w:rPr>
            <w:rStyle w:val="af0"/>
            <w:rFonts w:ascii="Times New Roman" w:hAnsi="Times New Roman" w:cs="Times New Roman"/>
            <w:bCs/>
            <w:iCs/>
            <w:sz w:val="24"/>
            <w:szCs w:val="24"/>
          </w:rPr>
          <w:t>https://znanium.ru/catalog/product/1912943</w:t>
        </w:r>
      </w:hyperlink>
    </w:p>
    <w:p w14:paraId="33162EC0" w14:textId="64C4BA55" w:rsidR="00B32A81" w:rsidRPr="00FA680C" w:rsidRDefault="00B32A81" w:rsidP="00893A1A">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750C4C98" w14:textId="77777777" w:rsidR="00B32A81" w:rsidRPr="00FA680C" w:rsidRDefault="00B32A81" w:rsidP="00B32A81">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73E3630B" w14:textId="77777777" w:rsidR="00B32A81" w:rsidRDefault="00B32A81" w:rsidP="00B32A81">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755B98B3" w14:textId="77777777" w:rsidR="00B32A81" w:rsidRPr="00DF068E" w:rsidRDefault="00B32A81" w:rsidP="00B32A81">
      <w:pPr>
        <w:pStyle w:val="1f"/>
        <w:rPr>
          <w:rFonts w:ascii="Times New Roman" w:hAnsi="Times New Roman"/>
          <w:b w:val="0"/>
          <w:bCs w:val="0"/>
          <w:lang w:val="ru-RU"/>
        </w:rPr>
      </w:pP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7"/>
        <w:gridCol w:w="2975"/>
      </w:tblGrid>
      <w:tr w:rsidR="00B32A81" w:rsidRPr="00B57526" w14:paraId="381F6A4A" w14:textId="77777777" w:rsidTr="00FD22D8">
        <w:trPr>
          <w:trHeight w:val="519"/>
        </w:trPr>
        <w:tc>
          <w:tcPr>
            <w:tcW w:w="1565" w:type="pct"/>
            <w:vAlign w:val="center"/>
          </w:tcPr>
          <w:p w14:paraId="55FE0708" w14:textId="77777777" w:rsidR="00B32A81" w:rsidRPr="00B57526" w:rsidRDefault="00B32A81" w:rsidP="00FD22D8">
            <w:pPr>
              <w:suppressAutoHyphens/>
              <w:spacing w:line="276" w:lineRule="auto"/>
              <w:contextualSpacing/>
              <w:jc w:val="center"/>
              <w:rPr>
                <w:rFonts w:ascii="Times New Roman" w:hAnsi="Times New Roman" w:cs="Times New Roman"/>
                <w:b/>
                <w:iCs/>
              </w:rPr>
            </w:pPr>
            <w:r w:rsidRPr="00B57526">
              <w:rPr>
                <w:rFonts w:ascii="Times New Roman" w:hAnsi="Times New Roman" w:cs="Times New Roman"/>
                <w:b/>
                <w:iCs/>
              </w:rPr>
              <w:t>Результаты обучения</w:t>
            </w:r>
          </w:p>
        </w:tc>
        <w:tc>
          <w:tcPr>
            <w:tcW w:w="1868" w:type="pct"/>
            <w:vAlign w:val="center"/>
          </w:tcPr>
          <w:p w14:paraId="0D60AF6D" w14:textId="77777777" w:rsidR="00B32A81" w:rsidRPr="00B57526" w:rsidRDefault="00B32A81" w:rsidP="00FD22D8">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iCs/>
              </w:rPr>
              <w:t>Показатели освоенности компетенций</w:t>
            </w:r>
          </w:p>
        </w:tc>
        <w:tc>
          <w:tcPr>
            <w:tcW w:w="1567" w:type="pct"/>
            <w:vAlign w:val="center"/>
          </w:tcPr>
          <w:p w14:paraId="5136A331" w14:textId="77777777" w:rsidR="00B32A81" w:rsidRPr="00B57526" w:rsidRDefault="00B32A81" w:rsidP="00FD22D8">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rPr>
              <w:t>Методы оценки</w:t>
            </w:r>
          </w:p>
        </w:tc>
      </w:tr>
      <w:tr w:rsidR="00B32A81" w:rsidRPr="00B57526" w14:paraId="29B9679F" w14:textId="77777777" w:rsidTr="00FD22D8">
        <w:trPr>
          <w:trHeight w:val="586"/>
        </w:trPr>
        <w:tc>
          <w:tcPr>
            <w:tcW w:w="1565" w:type="pct"/>
          </w:tcPr>
          <w:p w14:paraId="283D6A68" w14:textId="77777777" w:rsidR="00B32A81" w:rsidRPr="008874E2" w:rsidRDefault="00B32A81" w:rsidP="00FD22D8">
            <w:pPr>
              <w:rPr>
                <w:rFonts w:ascii="Times New Roman" w:hAnsi="Times New Roman"/>
              </w:rPr>
            </w:pPr>
            <w:r w:rsidRPr="008874E2">
              <w:rPr>
                <w:rFonts w:ascii="Times New Roman" w:hAnsi="Times New Roman"/>
              </w:rPr>
              <w:t>Знание принципа работы электрических и электромеханических систем</w:t>
            </w:r>
          </w:p>
          <w:p w14:paraId="5727E33C" w14:textId="77777777" w:rsidR="00B32A81" w:rsidRPr="008874E2" w:rsidRDefault="00B32A81" w:rsidP="00FD22D8">
            <w:pPr>
              <w:rPr>
                <w:rFonts w:ascii="Times New Roman" w:hAnsi="Times New Roman"/>
              </w:rPr>
            </w:pPr>
            <w:r w:rsidRPr="008874E2">
              <w:rPr>
                <w:rFonts w:ascii="Times New Roman" w:hAnsi="Times New Roman"/>
              </w:rPr>
              <w:t>Знание основ электротехники, цифровой и аналоговой электроники</w:t>
            </w:r>
          </w:p>
          <w:p w14:paraId="30454B44" w14:textId="77777777" w:rsidR="00B32A81" w:rsidRPr="008874E2" w:rsidRDefault="00B32A81" w:rsidP="00FD22D8">
            <w:pPr>
              <w:rPr>
                <w:rFonts w:ascii="Times New Roman" w:hAnsi="Times New Roman"/>
              </w:rPr>
            </w:pPr>
            <w:r w:rsidRPr="008874E2">
              <w:rPr>
                <w:rFonts w:ascii="Times New Roman" w:hAnsi="Times New Roman"/>
              </w:rPr>
              <w:t xml:space="preserve">Знание способов настройки комплексов следящих приводов в составе </w:t>
            </w:r>
            <w:proofErr w:type="spellStart"/>
            <w:r w:rsidRPr="008874E2">
              <w:rPr>
                <w:rFonts w:ascii="Times New Roman" w:hAnsi="Times New Roman"/>
              </w:rPr>
              <w:t>мехатронных</w:t>
            </w:r>
            <w:proofErr w:type="spellEnd"/>
            <w:r w:rsidRPr="008874E2">
              <w:rPr>
                <w:rFonts w:ascii="Times New Roman" w:hAnsi="Times New Roman"/>
              </w:rPr>
              <w:t xml:space="preserve"> устройств и систем</w:t>
            </w:r>
          </w:p>
          <w:p w14:paraId="6D653AB4" w14:textId="77777777" w:rsidR="00B32A81" w:rsidRPr="008874E2" w:rsidRDefault="00B32A81" w:rsidP="00FD22D8">
            <w:pPr>
              <w:rPr>
                <w:rFonts w:ascii="Times New Roman" w:hAnsi="Times New Roman"/>
              </w:rPr>
            </w:pPr>
            <w:r w:rsidRPr="008874E2">
              <w:rPr>
                <w:rFonts w:ascii="Times New Roman" w:hAnsi="Times New Roman"/>
              </w:rPr>
              <w:t>технологии анализа функционирования датчиков физических величин, дискретных и аналоговых сигналов</w:t>
            </w:r>
          </w:p>
          <w:p w14:paraId="5F8A04C6" w14:textId="77777777" w:rsidR="00B32A81" w:rsidRPr="008874E2" w:rsidRDefault="00B32A81" w:rsidP="00FD22D8">
            <w:pPr>
              <w:rPr>
                <w:rFonts w:ascii="Times New Roman" w:hAnsi="Times New Roman"/>
              </w:rPr>
            </w:pPr>
            <w:r w:rsidRPr="008874E2">
              <w:rPr>
                <w:rFonts w:ascii="Times New Roman" w:hAnsi="Times New Roman"/>
              </w:rPr>
              <w:t>Знание технологий анализа функционирования датчиков физических величин, дискретных и аналоговых сигналов</w:t>
            </w:r>
          </w:p>
          <w:p w14:paraId="4CE603A9" w14:textId="77777777" w:rsidR="00B32A81" w:rsidRPr="008874E2" w:rsidRDefault="00B32A81" w:rsidP="00FD22D8">
            <w:pPr>
              <w:rPr>
                <w:rFonts w:ascii="Times New Roman" w:hAnsi="Times New Roman"/>
              </w:rPr>
            </w:pPr>
            <w:r w:rsidRPr="008874E2">
              <w:rPr>
                <w:rFonts w:ascii="Times New Roman" w:hAnsi="Times New Roman"/>
              </w:rPr>
              <w:t xml:space="preserve">Знание контрольно-измерительных приборов для определения технического состояния узлов, агрегатов, блоков и модулей </w:t>
            </w:r>
            <w:proofErr w:type="spellStart"/>
            <w:r w:rsidRPr="008874E2">
              <w:rPr>
                <w:rFonts w:ascii="Times New Roman" w:hAnsi="Times New Roman"/>
              </w:rPr>
              <w:t>мехатронных</w:t>
            </w:r>
            <w:proofErr w:type="spellEnd"/>
            <w:r w:rsidRPr="008874E2">
              <w:rPr>
                <w:rFonts w:ascii="Times New Roman" w:hAnsi="Times New Roman"/>
              </w:rPr>
              <w:t xml:space="preserve"> устройств и систем</w:t>
            </w:r>
          </w:p>
          <w:p w14:paraId="2F273B2B" w14:textId="77777777" w:rsidR="00B32A81" w:rsidRPr="008874E2" w:rsidRDefault="00B32A81" w:rsidP="00FD22D8">
            <w:pPr>
              <w:rPr>
                <w:rFonts w:ascii="Times New Roman" w:hAnsi="Times New Roman"/>
              </w:rPr>
            </w:pPr>
            <w:r w:rsidRPr="008874E2">
              <w:rPr>
                <w:rFonts w:ascii="Times New Roman" w:hAnsi="Times New Roman"/>
              </w:rPr>
              <w:t>Знание алгоритмов выполнения работ в профессиональной и смежных областях</w:t>
            </w:r>
          </w:p>
          <w:p w14:paraId="0F15B31F" w14:textId="77777777" w:rsidR="00B32A81" w:rsidRPr="008874E2" w:rsidRDefault="00B32A81" w:rsidP="00FD22D8">
            <w:pPr>
              <w:rPr>
                <w:rFonts w:ascii="Times New Roman" w:hAnsi="Times New Roman"/>
              </w:rPr>
            </w:pPr>
            <w:r w:rsidRPr="008874E2">
              <w:rPr>
                <w:rFonts w:ascii="Times New Roman" w:hAnsi="Times New Roman"/>
              </w:rPr>
              <w:t>Знание номенклатуры информационных источников, применяемых в профессиональной деятельности</w:t>
            </w:r>
          </w:p>
          <w:p w14:paraId="4E855F36" w14:textId="77777777" w:rsidR="00B32A81" w:rsidRPr="008874E2" w:rsidRDefault="00B32A81" w:rsidP="00FD22D8">
            <w:pPr>
              <w:rPr>
                <w:rFonts w:ascii="Times New Roman" w:hAnsi="Times New Roman"/>
              </w:rPr>
            </w:pPr>
            <w:r w:rsidRPr="008874E2">
              <w:rPr>
                <w:rFonts w:ascii="Times New Roman" w:hAnsi="Times New Roman"/>
              </w:rPr>
              <w:t>Знание психологических основ деятельности коллектива, психологических особенностей личности</w:t>
            </w:r>
          </w:p>
          <w:p w14:paraId="6DA2883C" w14:textId="77777777" w:rsidR="00B32A81" w:rsidRPr="008874E2" w:rsidRDefault="00B32A81" w:rsidP="00FD22D8">
            <w:pPr>
              <w:rPr>
                <w:rFonts w:ascii="Times New Roman" w:hAnsi="Times New Roman"/>
              </w:rPr>
            </w:pPr>
            <w:r w:rsidRPr="008874E2">
              <w:rPr>
                <w:rFonts w:ascii="Times New Roman" w:hAnsi="Times New Roman"/>
              </w:rPr>
              <w:t xml:space="preserve">Знание правила оформления документов </w:t>
            </w:r>
          </w:p>
          <w:p w14:paraId="0F515C09" w14:textId="77777777" w:rsidR="00B32A81" w:rsidRPr="008874E2" w:rsidRDefault="00B32A81" w:rsidP="00FD22D8">
            <w:pPr>
              <w:rPr>
                <w:rFonts w:ascii="Times New Roman" w:hAnsi="Times New Roman"/>
              </w:rPr>
            </w:pPr>
            <w:r w:rsidRPr="008874E2">
              <w:rPr>
                <w:rFonts w:ascii="Times New Roman" w:hAnsi="Times New Roman"/>
              </w:rPr>
              <w:lastRenderedPageBreak/>
              <w:t>и построения устных сообщений</w:t>
            </w:r>
          </w:p>
          <w:p w14:paraId="3F449106" w14:textId="77777777" w:rsidR="00B32A81" w:rsidRPr="008874E2" w:rsidRDefault="00B32A81" w:rsidP="00FD22D8">
            <w:pPr>
              <w:rPr>
                <w:rFonts w:ascii="Times New Roman" w:hAnsi="Times New Roman"/>
              </w:rPr>
            </w:pPr>
            <w:r w:rsidRPr="008874E2">
              <w:rPr>
                <w:rFonts w:ascii="Times New Roman" w:hAnsi="Times New Roman"/>
              </w:rPr>
              <w:t>Знание значимость профессиональной деятельности по специальности</w:t>
            </w:r>
          </w:p>
          <w:p w14:paraId="447C5F28" w14:textId="77777777" w:rsidR="00B32A81" w:rsidRPr="008874E2" w:rsidRDefault="00B32A81" w:rsidP="00FD22D8">
            <w:pPr>
              <w:rPr>
                <w:rFonts w:ascii="Times New Roman" w:hAnsi="Times New Roman"/>
              </w:rPr>
            </w:pPr>
            <w:r w:rsidRPr="008874E2">
              <w:rPr>
                <w:rFonts w:ascii="Times New Roman" w:hAnsi="Times New Roman"/>
              </w:rPr>
              <w:t>Знание правил экологической безопасности при ведении профессиональной деятельности;</w:t>
            </w:r>
          </w:p>
          <w:p w14:paraId="725B6269" w14:textId="77777777" w:rsidR="00B32A81" w:rsidRPr="008874E2" w:rsidRDefault="00B32A81" w:rsidP="00FD22D8">
            <w:pPr>
              <w:rPr>
                <w:rFonts w:ascii="Times New Roman" w:hAnsi="Times New Roman"/>
              </w:rPr>
            </w:pPr>
            <w:r w:rsidRPr="008874E2">
              <w:rPr>
                <w:rFonts w:ascii="Times New Roman" w:hAnsi="Times New Roman"/>
              </w:rPr>
              <w:t>Знание правила построения простых и сложных предложений на профессиональные темы</w:t>
            </w:r>
          </w:p>
          <w:p w14:paraId="36DB5107" w14:textId="77777777" w:rsidR="00B32A81" w:rsidRPr="008874E2" w:rsidRDefault="00B32A81" w:rsidP="00FD22D8">
            <w:pPr>
              <w:rPr>
                <w:rFonts w:ascii="Times New Roman" w:hAnsi="Times New Roman"/>
              </w:rPr>
            </w:pPr>
            <w:r w:rsidRPr="008874E2">
              <w:rPr>
                <w:rFonts w:ascii="Times New Roman" w:hAnsi="Times New Roman"/>
              </w:rPr>
              <w:t>Перечень умений, осваиваемых в рамках дисциплины</w:t>
            </w:r>
          </w:p>
          <w:p w14:paraId="16C04F30" w14:textId="77777777" w:rsidR="00B32A81" w:rsidRPr="008874E2" w:rsidRDefault="00B32A81" w:rsidP="00FD22D8">
            <w:pPr>
              <w:rPr>
                <w:rFonts w:ascii="Times New Roman" w:hAnsi="Times New Roman"/>
              </w:rPr>
            </w:pPr>
            <w:r w:rsidRPr="008874E2">
              <w:rPr>
                <w:rFonts w:ascii="Times New Roman" w:hAnsi="Times New Roman"/>
              </w:rPr>
              <w:t>Умение читать схемы, чертежи, технологическую документацию</w:t>
            </w:r>
          </w:p>
          <w:p w14:paraId="6AAAAF83" w14:textId="77777777" w:rsidR="00B32A81" w:rsidRPr="008874E2" w:rsidRDefault="00B32A81" w:rsidP="00FD22D8">
            <w:pPr>
              <w:rPr>
                <w:rFonts w:ascii="Times New Roman" w:hAnsi="Times New Roman"/>
              </w:rPr>
            </w:pPr>
            <w:r w:rsidRPr="008874E2">
              <w:rPr>
                <w:rFonts w:ascii="Times New Roman" w:hAnsi="Times New Roman"/>
              </w:rPr>
              <w:t>Умение использовать текстовые редакторы (процессоры) для составления и чтения документации</w:t>
            </w:r>
          </w:p>
          <w:p w14:paraId="311C34F1" w14:textId="77777777" w:rsidR="00B32A81" w:rsidRPr="008874E2" w:rsidRDefault="00B32A81" w:rsidP="00FD22D8">
            <w:pPr>
              <w:rPr>
                <w:rFonts w:ascii="Times New Roman" w:hAnsi="Times New Roman"/>
              </w:rPr>
            </w:pPr>
            <w:r w:rsidRPr="008874E2">
              <w:rPr>
                <w:rFonts w:ascii="Times New Roman" w:hAnsi="Times New Roman"/>
              </w:rPr>
              <w:t xml:space="preserve">Умение настраивать электронные устройства </w:t>
            </w:r>
            <w:proofErr w:type="spellStart"/>
            <w:r w:rsidRPr="008874E2">
              <w:rPr>
                <w:rFonts w:ascii="Times New Roman" w:hAnsi="Times New Roman"/>
              </w:rPr>
              <w:t>мехатронных</w:t>
            </w:r>
            <w:proofErr w:type="spellEnd"/>
            <w:r w:rsidRPr="008874E2">
              <w:rPr>
                <w:rFonts w:ascii="Times New Roman" w:hAnsi="Times New Roman"/>
              </w:rPr>
              <w:t xml:space="preserve"> устройств и систем</w:t>
            </w:r>
          </w:p>
          <w:p w14:paraId="2227E129" w14:textId="77777777" w:rsidR="00B32A81" w:rsidRPr="008874E2" w:rsidRDefault="00B32A81" w:rsidP="00FD22D8">
            <w:pPr>
              <w:rPr>
                <w:rFonts w:ascii="Times New Roman" w:hAnsi="Times New Roman"/>
              </w:rPr>
            </w:pPr>
            <w:r w:rsidRPr="008874E2">
              <w:rPr>
                <w:rFonts w:ascii="Times New Roman" w:hAnsi="Times New Roman"/>
              </w:rPr>
              <w:t>Умение пользоваться измерительной техникой, различными приборами и типовыми элементами средств и систем роботизации</w:t>
            </w:r>
          </w:p>
          <w:p w14:paraId="6EF5B30A" w14:textId="77777777" w:rsidR="00B32A81" w:rsidRPr="008874E2" w:rsidRDefault="00B32A81" w:rsidP="00FD22D8">
            <w:pPr>
              <w:rPr>
                <w:rFonts w:ascii="Times New Roman" w:hAnsi="Times New Roman"/>
              </w:rPr>
            </w:pPr>
            <w:r w:rsidRPr="008874E2">
              <w:rPr>
                <w:rFonts w:ascii="Times New Roman" w:hAnsi="Times New Roman"/>
              </w:rPr>
              <w:t>Умение производить поверку, настройку приборов</w:t>
            </w:r>
          </w:p>
          <w:p w14:paraId="62E27BF8" w14:textId="77777777" w:rsidR="00B32A81" w:rsidRPr="008874E2" w:rsidRDefault="00B32A81" w:rsidP="00FD22D8">
            <w:pPr>
              <w:rPr>
                <w:rFonts w:ascii="Times New Roman" w:hAnsi="Times New Roman"/>
              </w:rPr>
            </w:pPr>
            <w:r w:rsidRPr="008874E2">
              <w:rPr>
                <w:rFonts w:ascii="Times New Roman" w:hAnsi="Times New Roman"/>
              </w:rPr>
              <w:t>Умение оформлять техническую документацию</w:t>
            </w:r>
          </w:p>
          <w:p w14:paraId="25BAC451" w14:textId="77777777" w:rsidR="00B32A81" w:rsidRPr="008874E2" w:rsidRDefault="00B32A81" w:rsidP="00FD22D8">
            <w:pPr>
              <w:rPr>
                <w:rFonts w:ascii="Times New Roman" w:hAnsi="Times New Roman"/>
              </w:rPr>
            </w:pPr>
            <w:r w:rsidRPr="008874E2">
              <w:rPr>
                <w:rFonts w:ascii="Times New Roman" w:hAnsi="Times New Roman"/>
              </w:rPr>
              <w:t>Умение анализировать задачу и/или проблему и выделять её составные части</w:t>
            </w:r>
          </w:p>
          <w:p w14:paraId="090A2E7F" w14:textId="77777777" w:rsidR="00B32A81" w:rsidRPr="008874E2" w:rsidRDefault="00B32A81" w:rsidP="00FD22D8">
            <w:pPr>
              <w:rPr>
                <w:rFonts w:ascii="Times New Roman" w:hAnsi="Times New Roman"/>
              </w:rPr>
            </w:pPr>
            <w:r w:rsidRPr="008874E2">
              <w:rPr>
                <w:rFonts w:ascii="Times New Roman" w:hAnsi="Times New Roman"/>
              </w:rPr>
              <w:t>Умение определять задачи для поиска информации</w:t>
            </w:r>
          </w:p>
          <w:p w14:paraId="66A67428" w14:textId="77777777" w:rsidR="00B32A81" w:rsidRPr="008874E2" w:rsidRDefault="00B32A81" w:rsidP="00FD22D8">
            <w:pPr>
              <w:rPr>
                <w:rFonts w:ascii="Times New Roman" w:hAnsi="Times New Roman"/>
              </w:rPr>
            </w:pPr>
            <w:r w:rsidRPr="008874E2">
              <w:rPr>
                <w:rFonts w:ascii="Times New Roman" w:hAnsi="Times New Roman"/>
              </w:rPr>
              <w:t xml:space="preserve">Умение организовывать работу коллектива </w:t>
            </w:r>
          </w:p>
          <w:p w14:paraId="1AC32150" w14:textId="77777777" w:rsidR="00B32A81" w:rsidRPr="008874E2" w:rsidRDefault="00B32A81" w:rsidP="00FD22D8">
            <w:pPr>
              <w:rPr>
                <w:rFonts w:ascii="Times New Roman" w:hAnsi="Times New Roman"/>
              </w:rPr>
            </w:pPr>
            <w:r w:rsidRPr="008874E2">
              <w:rPr>
                <w:rFonts w:ascii="Times New Roman" w:hAnsi="Times New Roman"/>
              </w:rPr>
              <w:t>и команды</w:t>
            </w:r>
          </w:p>
          <w:p w14:paraId="4AE1BA6D" w14:textId="77777777" w:rsidR="00B32A81" w:rsidRPr="008874E2" w:rsidRDefault="00B32A81" w:rsidP="00FD22D8">
            <w:pPr>
              <w:rPr>
                <w:rFonts w:ascii="Times New Roman" w:hAnsi="Times New Roman"/>
              </w:rPr>
            </w:pPr>
            <w:r w:rsidRPr="008874E2">
              <w:rPr>
                <w:rFonts w:ascii="Times New Roman" w:hAnsi="Times New Roman"/>
              </w:rPr>
              <w:t xml:space="preserve">Умение грамотно излагать свои мысли </w:t>
            </w:r>
          </w:p>
          <w:p w14:paraId="50B9C28F" w14:textId="77777777" w:rsidR="00B32A81" w:rsidRPr="008874E2" w:rsidRDefault="00B32A81" w:rsidP="00FD22D8">
            <w:pPr>
              <w:rPr>
                <w:rFonts w:ascii="Times New Roman" w:hAnsi="Times New Roman"/>
              </w:rPr>
            </w:pPr>
            <w:r w:rsidRPr="008874E2">
              <w:rPr>
                <w:rFonts w:ascii="Times New Roman" w:hAnsi="Times New Roman"/>
              </w:rPr>
              <w:t>и оформлять документы по профессиональной тематике на государственном языке, проявлять толерантность в рабочем коллективе</w:t>
            </w:r>
          </w:p>
          <w:p w14:paraId="0169D56C" w14:textId="77777777" w:rsidR="00B32A81" w:rsidRPr="008874E2" w:rsidRDefault="00B32A81" w:rsidP="00FD22D8">
            <w:pPr>
              <w:rPr>
                <w:rFonts w:ascii="Times New Roman" w:hAnsi="Times New Roman"/>
              </w:rPr>
            </w:pPr>
            <w:r w:rsidRPr="008874E2">
              <w:rPr>
                <w:rFonts w:ascii="Times New Roman" w:hAnsi="Times New Roman"/>
              </w:rPr>
              <w:lastRenderedPageBreak/>
              <w:t xml:space="preserve">Умение описывать значимость своей специальности </w:t>
            </w:r>
          </w:p>
          <w:p w14:paraId="542D522C" w14:textId="77777777" w:rsidR="00B32A81" w:rsidRPr="008874E2" w:rsidRDefault="00B32A81" w:rsidP="00FD22D8">
            <w:pPr>
              <w:rPr>
                <w:rFonts w:ascii="Times New Roman" w:hAnsi="Times New Roman"/>
              </w:rPr>
            </w:pPr>
            <w:r w:rsidRPr="008874E2">
              <w:rPr>
                <w:rFonts w:ascii="Times New Roman" w:hAnsi="Times New Roman"/>
              </w:rPr>
              <w:t>Умение соблюдать нормы экологической безопасности</w:t>
            </w:r>
          </w:p>
          <w:p w14:paraId="69B635D4" w14:textId="77777777" w:rsidR="00B32A81" w:rsidRPr="001A6E0C" w:rsidRDefault="00B32A81" w:rsidP="00FD22D8">
            <w:pPr>
              <w:suppressAutoHyphens/>
              <w:contextualSpacing/>
              <w:rPr>
                <w:rFonts w:ascii="Times New Roman" w:hAnsi="Times New Roman" w:cs="Times New Roman"/>
                <w:iCs/>
              </w:rPr>
            </w:pPr>
            <w:r w:rsidRPr="008874E2">
              <w:rPr>
                <w:rFonts w:ascii="Times New Roman" w:hAnsi="Times New Roman"/>
              </w:rPr>
              <w:t>Умение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1868" w:type="pct"/>
            <w:tcBorders>
              <w:top w:val="single" w:sz="4" w:space="0" w:color="auto"/>
              <w:left w:val="single" w:sz="4" w:space="0" w:color="auto"/>
              <w:bottom w:val="single" w:sz="4" w:space="0" w:color="auto"/>
              <w:right w:val="single" w:sz="4" w:space="0" w:color="auto"/>
            </w:tcBorders>
          </w:tcPr>
          <w:p w14:paraId="0E3BF523" w14:textId="77777777" w:rsidR="00B32A81" w:rsidRPr="008874E2" w:rsidRDefault="00B32A81" w:rsidP="00FD22D8">
            <w:pPr>
              <w:jc w:val="both"/>
              <w:rPr>
                <w:rFonts w:ascii="Times New Roman" w:hAnsi="Times New Roman"/>
                <w:color w:val="000000"/>
              </w:rPr>
            </w:pPr>
            <w:r w:rsidRPr="008874E2">
              <w:rPr>
                <w:rFonts w:ascii="Times New Roman" w:hAnsi="Times New Roman"/>
                <w:color w:val="000000"/>
              </w:rPr>
              <w:lastRenderedPageBreak/>
              <w:t>принцип работы электрических и электромеханических систем</w:t>
            </w:r>
          </w:p>
          <w:p w14:paraId="2D380181" w14:textId="77777777" w:rsidR="00B32A81" w:rsidRPr="008874E2" w:rsidRDefault="00B32A81" w:rsidP="00FD22D8">
            <w:pPr>
              <w:jc w:val="both"/>
              <w:rPr>
                <w:rFonts w:ascii="Times New Roman" w:hAnsi="Times New Roman"/>
                <w:color w:val="000000"/>
              </w:rPr>
            </w:pPr>
            <w:r w:rsidRPr="008874E2">
              <w:rPr>
                <w:rFonts w:ascii="Times New Roman" w:hAnsi="Times New Roman"/>
                <w:color w:val="000000"/>
              </w:rPr>
              <w:t>основы электротехники, цифровой и аналоговой электроники</w:t>
            </w:r>
          </w:p>
          <w:p w14:paraId="589E77C5" w14:textId="77777777" w:rsidR="00B32A81" w:rsidRPr="008874E2" w:rsidRDefault="00B32A81" w:rsidP="00FD22D8">
            <w:pPr>
              <w:jc w:val="both"/>
              <w:rPr>
                <w:rFonts w:ascii="Times New Roman" w:hAnsi="Times New Roman"/>
                <w:color w:val="000000"/>
              </w:rPr>
            </w:pPr>
            <w:r w:rsidRPr="008874E2">
              <w:rPr>
                <w:rFonts w:ascii="Times New Roman" w:hAnsi="Times New Roman"/>
                <w:color w:val="000000"/>
              </w:rPr>
              <w:t>принцип работы электронных и электромеханических устройств</w:t>
            </w:r>
          </w:p>
          <w:p w14:paraId="5265AC76" w14:textId="77777777" w:rsidR="00B32A81" w:rsidRPr="008874E2" w:rsidRDefault="00B32A81" w:rsidP="00FD22D8">
            <w:pPr>
              <w:jc w:val="both"/>
              <w:rPr>
                <w:rFonts w:ascii="Times New Roman" w:hAnsi="Times New Roman"/>
                <w:color w:val="000000"/>
              </w:rPr>
            </w:pPr>
            <w:r w:rsidRPr="008874E2">
              <w:rPr>
                <w:rFonts w:ascii="Times New Roman" w:hAnsi="Times New Roman"/>
                <w:color w:val="000000"/>
              </w:rPr>
              <w:t>Знает принцип работы датчиков физических величин, дискретных и аналоговых сигналов</w:t>
            </w:r>
          </w:p>
          <w:p w14:paraId="21961A4A" w14:textId="77777777" w:rsidR="00B32A81" w:rsidRPr="008874E2" w:rsidRDefault="00B32A81" w:rsidP="00FD22D8">
            <w:pPr>
              <w:jc w:val="both"/>
              <w:rPr>
                <w:rFonts w:ascii="Times New Roman" w:hAnsi="Times New Roman"/>
                <w:color w:val="000000"/>
              </w:rPr>
            </w:pPr>
            <w:r w:rsidRPr="008874E2">
              <w:rPr>
                <w:rFonts w:ascii="Times New Roman" w:hAnsi="Times New Roman"/>
                <w:color w:val="000000"/>
              </w:rPr>
              <w:t xml:space="preserve">Знает алгоритм использования контрольно-измерительных приборов </w:t>
            </w:r>
          </w:p>
          <w:p w14:paraId="167B402F" w14:textId="77777777" w:rsidR="00B32A81" w:rsidRPr="008874E2" w:rsidRDefault="00B32A81" w:rsidP="00FD22D8">
            <w:pPr>
              <w:jc w:val="both"/>
              <w:rPr>
                <w:rFonts w:ascii="Times New Roman" w:hAnsi="Times New Roman"/>
                <w:color w:val="000000"/>
              </w:rPr>
            </w:pPr>
            <w:r w:rsidRPr="008874E2">
              <w:rPr>
                <w:rFonts w:ascii="Times New Roman" w:hAnsi="Times New Roman"/>
                <w:color w:val="000000"/>
              </w:rPr>
              <w:t>Знает правила применения электронных приборов в профессиональной деятельности</w:t>
            </w:r>
          </w:p>
          <w:p w14:paraId="115A0080" w14:textId="77777777" w:rsidR="00B32A81" w:rsidRPr="008874E2" w:rsidRDefault="00B32A81" w:rsidP="00FD22D8">
            <w:pPr>
              <w:jc w:val="both"/>
              <w:rPr>
                <w:rFonts w:ascii="Times New Roman" w:hAnsi="Times New Roman"/>
                <w:color w:val="000000"/>
              </w:rPr>
            </w:pPr>
            <w:r w:rsidRPr="008874E2">
              <w:rPr>
                <w:rFonts w:ascii="Times New Roman" w:hAnsi="Times New Roman"/>
                <w:color w:val="000000"/>
              </w:rPr>
              <w:t>Знает номенклатуру информационных источников, применяемых в профессиональной деятельности</w:t>
            </w:r>
          </w:p>
          <w:p w14:paraId="44D1F588" w14:textId="77777777" w:rsidR="00B32A81" w:rsidRPr="008874E2" w:rsidRDefault="00B32A81" w:rsidP="00FD22D8">
            <w:pPr>
              <w:jc w:val="both"/>
              <w:rPr>
                <w:rFonts w:ascii="Times New Roman" w:hAnsi="Times New Roman"/>
                <w:color w:val="000000"/>
              </w:rPr>
            </w:pPr>
            <w:r w:rsidRPr="008874E2">
              <w:rPr>
                <w:rFonts w:ascii="Times New Roman" w:hAnsi="Times New Roman"/>
                <w:color w:val="000000"/>
              </w:rPr>
              <w:t>Знает методы и способы работы с людьми при выполнении различного рода работ</w:t>
            </w:r>
          </w:p>
          <w:p w14:paraId="45C543BD" w14:textId="77777777" w:rsidR="00B32A81" w:rsidRPr="008874E2" w:rsidRDefault="00B32A81" w:rsidP="00FD22D8">
            <w:pPr>
              <w:jc w:val="both"/>
              <w:rPr>
                <w:rFonts w:ascii="Times New Roman" w:hAnsi="Times New Roman"/>
                <w:color w:val="000000"/>
              </w:rPr>
            </w:pPr>
            <w:r w:rsidRPr="008874E2">
              <w:rPr>
                <w:rFonts w:ascii="Times New Roman" w:hAnsi="Times New Roman"/>
                <w:color w:val="000000"/>
              </w:rPr>
              <w:t>Знает правила оформления документов и построения устных сообщений</w:t>
            </w:r>
          </w:p>
          <w:p w14:paraId="3BC481A0" w14:textId="77777777" w:rsidR="00B32A81" w:rsidRPr="008874E2" w:rsidRDefault="00B32A81" w:rsidP="00FD22D8">
            <w:pPr>
              <w:jc w:val="both"/>
              <w:rPr>
                <w:rFonts w:ascii="Times New Roman" w:hAnsi="Times New Roman"/>
                <w:color w:val="000000"/>
              </w:rPr>
            </w:pPr>
            <w:r w:rsidRPr="008874E2">
              <w:rPr>
                <w:rFonts w:ascii="Times New Roman" w:hAnsi="Times New Roman"/>
                <w:color w:val="000000"/>
              </w:rPr>
              <w:t>Знает значимость профессиональной деятельности по специальности</w:t>
            </w:r>
          </w:p>
          <w:p w14:paraId="7CADBA67" w14:textId="77777777" w:rsidR="00B32A81" w:rsidRPr="008874E2" w:rsidRDefault="00B32A81" w:rsidP="00FD22D8">
            <w:pPr>
              <w:jc w:val="both"/>
              <w:rPr>
                <w:rFonts w:ascii="Times New Roman" w:hAnsi="Times New Roman"/>
                <w:color w:val="000000"/>
              </w:rPr>
            </w:pPr>
            <w:r w:rsidRPr="008874E2">
              <w:rPr>
                <w:rFonts w:ascii="Times New Roman" w:hAnsi="Times New Roman"/>
                <w:color w:val="000000"/>
              </w:rPr>
              <w:t>Знает требования к экологической безопасности при выполнении профессиональной деятельности</w:t>
            </w:r>
          </w:p>
          <w:p w14:paraId="2FD4F51C" w14:textId="77777777" w:rsidR="00B32A81" w:rsidRDefault="00B32A81" w:rsidP="00FD22D8">
            <w:pPr>
              <w:suppressAutoHyphens/>
              <w:contextualSpacing/>
              <w:rPr>
                <w:rFonts w:ascii="Times New Roman" w:hAnsi="Times New Roman"/>
                <w:color w:val="000000"/>
              </w:rPr>
            </w:pPr>
            <w:r w:rsidRPr="008874E2">
              <w:rPr>
                <w:rFonts w:ascii="Times New Roman" w:hAnsi="Times New Roman"/>
                <w:color w:val="000000"/>
              </w:rPr>
              <w:t>Знает правила построения простых и сложных предложений на профессиональные электротехнические темы</w:t>
            </w:r>
          </w:p>
          <w:p w14:paraId="17CBF809" w14:textId="77777777" w:rsidR="00B32A81" w:rsidRPr="008874E2" w:rsidRDefault="00B32A81" w:rsidP="00FD22D8">
            <w:pPr>
              <w:suppressAutoHyphens/>
              <w:contextualSpacing/>
              <w:rPr>
                <w:rFonts w:ascii="Times New Roman" w:hAnsi="Times New Roman" w:cs="Times New Roman"/>
                <w:iCs/>
              </w:rPr>
            </w:pPr>
            <w:r w:rsidRPr="008874E2">
              <w:rPr>
                <w:rFonts w:ascii="Times New Roman" w:hAnsi="Times New Roman" w:cs="Times New Roman"/>
                <w:iCs/>
              </w:rPr>
              <w:t>Умеет читать схемы, чертежи, технологическую документацию при выполнении лабораторных работ</w:t>
            </w:r>
          </w:p>
          <w:p w14:paraId="06F721FA" w14:textId="77777777" w:rsidR="00B32A81" w:rsidRPr="008874E2" w:rsidRDefault="00B32A81" w:rsidP="00FD22D8">
            <w:pPr>
              <w:suppressAutoHyphens/>
              <w:contextualSpacing/>
              <w:rPr>
                <w:rFonts w:ascii="Times New Roman" w:hAnsi="Times New Roman" w:cs="Times New Roman"/>
                <w:iCs/>
              </w:rPr>
            </w:pPr>
            <w:r w:rsidRPr="008874E2">
              <w:rPr>
                <w:rFonts w:ascii="Times New Roman" w:hAnsi="Times New Roman" w:cs="Times New Roman"/>
                <w:iCs/>
              </w:rPr>
              <w:t>Умеет использовать текстовые редакторы (процессоры) для составления и чтения документации на устройства и приборы</w:t>
            </w:r>
          </w:p>
          <w:p w14:paraId="51DF29D8" w14:textId="77777777" w:rsidR="00B32A81" w:rsidRPr="008874E2" w:rsidRDefault="00B32A81" w:rsidP="00FD22D8">
            <w:pPr>
              <w:suppressAutoHyphens/>
              <w:contextualSpacing/>
              <w:rPr>
                <w:rFonts w:ascii="Times New Roman" w:hAnsi="Times New Roman" w:cs="Times New Roman"/>
                <w:iCs/>
              </w:rPr>
            </w:pPr>
          </w:p>
          <w:p w14:paraId="79551BE2" w14:textId="77777777" w:rsidR="00B32A81" w:rsidRPr="008874E2" w:rsidRDefault="00B32A81" w:rsidP="00FD22D8">
            <w:pPr>
              <w:suppressAutoHyphens/>
              <w:contextualSpacing/>
              <w:rPr>
                <w:rFonts w:ascii="Times New Roman" w:hAnsi="Times New Roman" w:cs="Times New Roman"/>
                <w:iCs/>
              </w:rPr>
            </w:pPr>
            <w:r w:rsidRPr="008874E2">
              <w:rPr>
                <w:rFonts w:ascii="Times New Roman" w:hAnsi="Times New Roman" w:cs="Times New Roman"/>
                <w:iCs/>
              </w:rPr>
              <w:lastRenderedPageBreak/>
              <w:t>Умеет настраивать электронные устройства для проведения лабораторных работ</w:t>
            </w:r>
          </w:p>
          <w:p w14:paraId="511B93D4" w14:textId="77777777" w:rsidR="00B32A81" w:rsidRPr="008874E2" w:rsidRDefault="00B32A81" w:rsidP="00FD22D8">
            <w:pPr>
              <w:suppressAutoHyphens/>
              <w:contextualSpacing/>
              <w:rPr>
                <w:rFonts w:ascii="Times New Roman" w:hAnsi="Times New Roman" w:cs="Times New Roman"/>
                <w:iCs/>
              </w:rPr>
            </w:pPr>
            <w:r w:rsidRPr="008874E2">
              <w:rPr>
                <w:rFonts w:ascii="Times New Roman" w:hAnsi="Times New Roman" w:cs="Times New Roman"/>
                <w:iCs/>
              </w:rPr>
              <w:t>Умеет пользоваться измерительной техникой, различными приборами и типовыми элементами средств и систем роботизации</w:t>
            </w:r>
          </w:p>
          <w:p w14:paraId="2A03070E" w14:textId="77777777" w:rsidR="00B32A81" w:rsidRPr="008874E2" w:rsidRDefault="00B32A81" w:rsidP="00FD22D8">
            <w:pPr>
              <w:suppressAutoHyphens/>
              <w:contextualSpacing/>
              <w:rPr>
                <w:rFonts w:ascii="Times New Roman" w:hAnsi="Times New Roman" w:cs="Times New Roman"/>
                <w:iCs/>
              </w:rPr>
            </w:pPr>
            <w:r w:rsidRPr="008874E2">
              <w:rPr>
                <w:rFonts w:ascii="Times New Roman" w:hAnsi="Times New Roman" w:cs="Times New Roman"/>
                <w:iCs/>
              </w:rPr>
              <w:t>Умеет производить поверку, настройку приборов для выполнения лабораторных работ</w:t>
            </w:r>
          </w:p>
          <w:p w14:paraId="51327229" w14:textId="77777777" w:rsidR="00B32A81" w:rsidRPr="008874E2" w:rsidRDefault="00B32A81" w:rsidP="00FD22D8">
            <w:pPr>
              <w:suppressAutoHyphens/>
              <w:contextualSpacing/>
              <w:rPr>
                <w:rFonts w:ascii="Times New Roman" w:hAnsi="Times New Roman" w:cs="Times New Roman"/>
                <w:iCs/>
              </w:rPr>
            </w:pPr>
            <w:r w:rsidRPr="008874E2">
              <w:rPr>
                <w:rFonts w:ascii="Times New Roman" w:hAnsi="Times New Roman" w:cs="Times New Roman"/>
                <w:iCs/>
              </w:rPr>
              <w:t>Умеет оформлять техническую документацию после выполнения лабораторных работ</w:t>
            </w:r>
          </w:p>
          <w:p w14:paraId="17527314" w14:textId="77777777" w:rsidR="00B32A81" w:rsidRPr="008874E2" w:rsidRDefault="00B32A81" w:rsidP="00FD22D8">
            <w:pPr>
              <w:suppressAutoHyphens/>
              <w:contextualSpacing/>
              <w:rPr>
                <w:rFonts w:ascii="Times New Roman" w:hAnsi="Times New Roman" w:cs="Times New Roman"/>
                <w:iCs/>
              </w:rPr>
            </w:pPr>
            <w:r w:rsidRPr="008874E2">
              <w:rPr>
                <w:rFonts w:ascii="Times New Roman" w:hAnsi="Times New Roman" w:cs="Times New Roman"/>
                <w:iCs/>
              </w:rPr>
              <w:t>Анализирует задачу и/или проблему и выделяет её составные части</w:t>
            </w:r>
          </w:p>
          <w:p w14:paraId="5115741F" w14:textId="77777777" w:rsidR="00B32A81" w:rsidRPr="008874E2" w:rsidRDefault="00B32A81" w:rsidP="00FD22D8">
            <w:pPr>
              <w:suppressAutoHyphens/>
              <w:contextualSpacing/>
              <w:rPr>
                <w:rFonts w:ascii="Times New Roman" w:hAnsi="Times New Roman" w:cs="Times New Roman"/>
                <w:iCs/>
              </w:rPr>
            </w:pPr>
            <w:r w:rsidRPr="008874E2">
              <w:rPr>
                <w:rFonts w:ascii="Times New Roman" w:hAnsi="Times New Roman" w:cs="Times New Roman"/>
                <w:iCs/>
              </w:rPr>
              <w:t>Ищет необходимую информацию в нормативно-справочной литературе</w:t>
            </w:r>
          </w:p>
          <w:p w14:paraId="3F14A965" w14:textId="77777777" w:rsidR="00B32A81" w:rsidRPr="008874E2" w:rsidRDefault="00B32A81" w:rsidP="00FD22D8">
            <w:pPr>
              <w:suppressAutoHyphens/>
              <w:contextualSpacing/>
              <w:rPr>
                <w:rFonts w:ascii="Times New Roman" w:hAnsi="Times New Roman" w:cs="Times New Roman"/>
                <w:iCs/>
              </w:rPr>
            </w:pPr>
            <w:r w:rsidRPr="008874E2">
              <w:rPr>
                <w:rFonts w:ascii="Times New Roman" w:hAnsi="Times New Roman" w:cs="Times New Roman"/>
                <w:iCs/>
              </w:rPr>
              <w:t xml:space="preserve">Организовывает работу коллектива </w:t>
            </w:r>
          </w:p>
          <w:p w14:paraId="16B36342" w14:textId="77777777" w:rsidR="00B32A81" w:rsidRPr="008874E2" w:rsidRDefault="00B32A81" w:rsidP="00FD22D8">
            <w:pPr>
              <w:suppressAutoHyphens/>
              <w:contextualSpacing/>
              <w:rPr>
                <w:rFonts w:ascii="Times New Roman" w:hAnsi="Times New Roman" w:cs="Times New Roman"/>
                <w:iCs/>
              </w:rPr>
            </w:pPr>
            <w:r w:rsidRPr="008874E2">
              <w:rPr>
                <w:rFonts w:ascii="Times New Roman" w:hAnsi="Times New Roman" w:cs="Times New Roman"/>
                <w:iCs/>
              </w:rPr>
              <w:t>и команды при выполнении практических работ</w:t>
            </w:r>
          </w:p>
          <w:p w14:paraId="7AF38D1A" w14:textId="77777777" w:rsidR="00B32A81" w:rsidRPr="008874E2" w:rsidRDefault="00B32A81" w:rsidP="00FD22D8">
            <w:pPr>
              <w:suppressAutoHyphens/>
              <w:contextualSpacing/>
              <w:rPr>
                <w:rFonts w:ascii="Times New Roman" w:hAnsi="Times New Roman" w:cs="Times New Roman"/>
                <w:iCs/>
              </w:rPr>
            </w:pPr>
            <w:r w:rsidRPr="008874E2">
              <w:rPr>
                <w:rFonts w:ascii="Times New Roman" w:hAnsi="Times New Roman" w:cs="Times New Roman"/>
                <w:iCs/>
              </w:rPr>
              <w:t>Оформляет документацию по выполненным работам</w:t>
            </w:r>
          </w:p>
          <w:p w14:paraId="6C790C23" w14:textId="77777777" w:rsidR="00B32A81" w:rsidRPr="008874E2" w:rsidRDefault="00B32A81" w:rsidP="00FD22D8">
            <w:pPr>
              <w:suppressAutoHyphens/>
              <w:contextualSpacing/>
              <w:rPr>
                <w:rFonts w:ascii="Times New Roman" w:hAnsi="Times New Roman" w:cs="Times New Roman"/>
                <w:iCs/>
              </w:rPr>
            </w:pPr>
            <w:r w:rsidRPr="008874E2">
              <w:rPr>
                <w:rFonts w:ascii="Times New Roman" w:hAnsi="Times New Roman" w:cs="Times New Roman"/>
                <w:iCs/>
              </w:rPr>
              <w:t>Умеет описывать значимость своей специальности</w:t>
            </w:r>
          </w:p>
          <w:p w14:paraId="7AD397EB" w14:textId="77777777" w:rsidR="00B32A81" w:rsidRPr="001A6E0C" w:rsidRDefault="00B32A81" w:rsidP="00FD22D8">
            <w:pPr>
              <w:suppressAutoHyphens/>
              <w:contextualSpacing/>
              <w:rPr>
                <w:rFonts w:ascii="Times New Roman" w:hAnsi="Times New Roman" w:cs="Times New Roman"/>
                <w:iCs/>
              </w:rPr>
            </w:pPr>
            <w:r w:rsidRPr="008874E2">
              <w:rPr>
                <w:rFonts w:ascii="Times New Roman" w:hAnsi="Times New Roman" w:cs="Times New Roman"/>
                <w:iCs/>
              </w:rPr>
              <w:t>Соблюдает нормы экологической безопасности при выполнении лабораторных работ</w:t>
            </w:r>
          </w:p>
        </w:tc>
        <w:tc>
          <w:tcPr>
            <w:tcW w:w="1567" w:type="pct"/>
            <w:tcBorders>
              <w:top w:val="single" w:sz="4" w:space="0" w:color="auto"/>
              <w:left w:val="single" w:sz="4" w:space="0" w:color="auto"/>
              <w:bottom w:val="single" w:sz="4" w:space="0" w:color="auto"/>
              <w:right w:val="single" w:sz="4" w:space="0" w:color="auto"/>
            </w:tcBorders>
          </w:tcPr>
          <w:p w14:paraId="2278004B" w14:textId="77777777" w:rsidR="00B32A81" w:rsidRPr="001A6E0C" w:rsidRDefault="00B32A81" w:rsidP="00FD22D8">
            <w:pPr>
              <w:jc w:val="both"/>
              <w:rPr>
                <w:rFonts w:ascii="Times New Roman" w:hAnsi="Times New Roman"/>
                <w:bCs/>
                <w:color w:val="000000"/>
              </w:rPr>
            </w:pPr>
            <w:r w:rsidRPr="001A6E0C">
              <w:rPr>
                <w:rFonts w:ascii="Times New Roman" w:hAnsi="Times New Roman"/>
                <w:bCs/>
                <w:color w:val="000000"/>
              </w:rPr>
              <w:lastRenderedPageBreak/>
              <w:t>Оценка результатов выполнения практических работ.</w:t>
            </w:r>
          </w:p>
          <w:p w14:paraId="70B002B4" w14:textId="77777777" w:rsidR="00B32A81" w:rsidRPr="001A6E0C" w:rsidRDefault="00B32A81" w:rsidP="00FD22D8">
            <w:pPr>
              <w:jc w:val="both"/>
              <w:rPr>
                <w:rFonts w:ascii="Times New Roman" w:hAnsi="Times New Roman"/>
                <w:bCs/>
                <w:color w:val="000000"/>
              </w:rPr>
            </w:pPr>
            <w:r w:rsidRPr="001A6E0C">
              <w:rPr>
                <w:rFonts w:ascii="Times New Roman" w:hAnsi="Times New Roman"/>
                <w:bCs/>
                <w:color w:val="000000"/>
              </w:rPr>
              <w:t>Оценка результатов устного и письменного опроса.</w:t>
            </w:r>
          </w:p>
          <w:p w14:paraId="2B649BD8" w14:textId="77777777" w:rsidR="00B32A81" w:rsidRPr="001A6E0C" w:rsidRDefault="00B32A81" w:rsidP="00FD22D8">
            <w:pPr>
              <w:jc w:val="both"/>
              <w:rPr>
                <w:rFonts w:ascii="Times New Roman" w:hAnsi="Times New Roman"/>
                <w:bCs/>
                <w:color w:val="000000"/>
              </w:rPr>
            </w:pPr>
            <w:r w:rsidRPr="001A6E0C">
              <w:rPr>
                <w:rFonts w:ascii="Times New Roman" w:hAnsi="Times New Roman"/>
                <w:bCs/>
                <w:color w:val="000000"/>
              </w:rPr>
              <w:t>Оценка результатов тестирования.</w:t>
            </w:r>
          </w:p>
          <w:p w14:paraId="4DBB6909" w14:textId="77777777" w:rsidR="00B32A81" w:rsidRPr="001A6E0C" w:rsidRDefault="00B32A81" w:rsidP="00FD22D8">
            <w:pPr>
              <w:suppressAutoHyphens/>
              <w:spacing w:line="276" w:lineRule="auto"/>
              <w:contextualSpacing/>
              <w:rPr>
                <w:rFonts w:ascii="Times New Roman" w:hAnsi="Times New Roman" w:cs="Times New Roman"/>
                <w:i/>
              </w:rPr>
            </w:pPr>
          </w:p>
        </w:tc>
      </w:tr>
    </w:tbl>
    <w:p w14:paraId="3D310A07" w14:textId="77777777" w:rsidR="00B32A81" w:rsidRDefault="00B32A81" w:rsidP="00BE4CD7">
      <w:pPr>
        <w:jc w:val="right"/>
        <w:rPr>
          <w:rFonts w:ascii="Times New Roman" w:hAnsi="Times New Roman" w:cs="Times New Roman"/>
          <w:b/>
          <w:bCs/>
          <w:sz w:val="24"/>
          <w:szCs w:val="24"/>
        </w:rPr>
      </w:pPr>
    </w:p>
    <w:p w14:paraId="31F5EE64" w14:textId="77777777" w:rsidR="00B32A81" w:rsidRDefault="00B32A81" w:rsidP="00BE4CD7">
      <w:pPr>
        <w:jc w:val="right"/>
        <w:rPr>
          <w:rFonts w:ascii="Times New Roman" w:hAnsi="Times New Roman" w:cs="Times New Roman"/>
          <w:b/>
          <w:bCs/>
          <w:sz w:val="24"/>
          <w:szCs w:val="24"/>
        </w:rPr>
      </w:pPr>
    </w:p>
    <w:p w14:paraId="71B68B51" w14:textId="77777777" w:rsidR="00B32A81" w:rsidRDefault="00B32A81" w:rsidP="00BE4CD7">
      <w:pPr>
        <w:jc w:val="right"/>
        <w:rPr>
          <w:rFonts w:ascii="Times New Roman" w:hAnsi="Times New Roman" w:cs="Times New Roman"/>
          <w:b/>
          <w:bCs/>
          <w:sz w:val="24"/>
          <w:szCs w:val="24"/>
        </w:rPr>
      </w:pPr>
    </w:p>
    <w:p w14:paraId="704B2D95" w14:textId="77777777" w:rsidR="00B32A81" w:rsidRDefault="00B32A81" w:rsidP="00BE4CD7">
      <w:pPr>
        <w:jc w:val="right"/>
        <w:rPr>
          <w:rFonts w:ascii="Times New Roman" w:hAnsi="Times New Roman" w:cs="Times New Roman"/>
          <w:b/>
          <w:bCs/>
          <w:sz w:val="24"/>
          <w:szCs w:val="24"/>
        </w:rPr>
      </w:pPr>
    </w:p>
    <w:p w14:paraId="6EE0D597" w14:textId="77777777" w:rsidR="00B32A81" w:rsidRDefault="00B32A81" w:rsidP="00BE4CD7">
      <w:pPr>
        <w:jc w:val="right"/>
        <w:rPr>
          <w:rFonts w:ascii="Times New Roman" w:hAnsi="Times New Roman" w:cs="Times New Roman"/>
          <w:b/>
          <w:bCs/>
          <w:sz w:val="24"/>
          <w:szCs w:val="24"/>
        </w:rPr>
      </w:pPr>
    </w:p>
    <w:p w14:paraId="35504669" w14:textId="77777777" w:rsidR="00B32A81" w:rsidRDefault="00B32A81" w:rsidP="00BE4CD7">
      <w:pPr>
        <w:jc w:val="right"/>
        <w:rPr>
          <w:rFonts w:ascii="Times New Roman" w:hAnsi="Times New Roman" w:cs="Times New Roman"/>
          <w:b/>
          <w:bCs/>
          <w:sz w:val="24"/>
          <w:szCs w:val="24"/>
        </w:rPr>
      </w:pPr>
    </w:p>
    <w:p w14:paraId="0A6AE31D" w14:textId="77777777" w:rsidR="00B32A81" w:rsidRDefault="00B32A81" w:rsidP="00BE4CD7">
      <w:pPr>
        <w:jc w:val="right"/>
        <w:rPr>
          <w:rFonts w:ascii="Times New Roman" w:hAnsi="Times New Roman" w:cs="Times New Roman"/>
          <w:b/>
          <w:bCs/>
          <w:sz w:val="24"/>
          <w:szCs w:val="24"/>
        </w:rPr>
      </w:pPr>
    </w:p>
    <w:p w14:paraId="6C8CBBA1" w14:textId="77777777" w:rsidR="00B32A81" w:rsidRDefault="00B32A81" w:rsidP="00BE4CD7">
      <w:pPr>
        <w:jc w:val="right"/>
        <w:rPr>
          <w:rFonts w:ascii="Times New Roman" w:hAnsi="Times New Roman" w:cs="Times New Roman"/>
          <w:b/>
          <w:bCs/>
          <w:sz w:val="24"/>
          <w:szCs w:val="24"/>
        </w:rPr>
      </w:pPr>
    </w:p>
    <w:p w14:paraId="1F427304" w14:textId="77777777" w:rsidR="00B32A81" w:rsidRDefault="00B32A81" w:rsidP="00BE4CD7">
      <w:pPr>
        <w:jc w:val="right"/>
        <w:rPr>
          <w:rFonts w:ascii="Times New Roman" w:hAnsi="Times New Roman" w:cs="Times New Roman"/>
          <w:b/>
          <w:bCs/>
          <w:sz w:val="24"/>
          <w:szCs w:val="24"/>
        </w:rPr>
      </w:pPr>
    </w:p>
    <w:p w14:paraId="4ED66957" w14:textId="77777777" w:rsidR="00B32A81" w:rsidRDefault="00B32A81" w:rsidP="00BE4CD7">
      <w:pPr>
        <w:jc w:val="right"/>
        <w:rPr>
          <w:rFonts w:ascii="Times New Roman" w:hAnsi="Times New Roman" w:cs="Times New Roman"/>
          <w:b/>
          <w:bCs/>
          <w:sz w:val="24"/>
          <w:szCs w:val="24"/>
        </w:rPr>
      </w:pPr>
    </w:p>
    <w:p w14:paraId="54E98584" w14:textId="77777777" w:rsidR="00B32A81" w:rsidRDefault="00B32A81" w:rsidP="00BE4CD7">
      <w:pPr>
        <w:jc w:val="right"/>
        <w:rPr>
          <w:rFonts w:ascii="Times New Roman" w:hAnsi="Times New Roman" w:cs="Times New Roman"/>
          <w:b/>
          <w:bCs/>
          <w:sz w:val="24"/>
          <w:szCs w:val="24"/>
        </w:rPr>
      </w:pPr>
    </w:p>
    <w:p w14:paraId="1BAFA4D5" w14:textId="77777777" w:rsidR="00B32A81" w:rsidRDefault="00B32A81" w:rsidP="00BE4CD7">
      <w:pPr>
        <w:jc w:val="right"/>
        <w:rPr>
          <w:rFonts w:ascii="Times New Roman" w:hAnsi="Times New Roman" w:cs="Times New Roman"/>
          <w:b/>
          <w:bCs/>
          <w:sz w:val="24"/>
          <w:szCs w:val="24"/>
        </w:rPr>
      </w:pPr>
    </w:p>
    <w:p w14:paraId="63A6D59E" w14:textId="77777777" w:rsidR="00B32A81" w:rsidRDefault="00B32A81" w:rsidP="00BE4CD7">
      <w:pPr>
        <w:jc w:val="right"/>
        <w:rPr>
          <w:rFonts w:ascii="Times New Roman" w:hAnsi="Times New Roman" w:cs="Times New Roman"/>
          <w:b/>
          <w:bCs/>
          <w:sz w:val="24"/>
          <w:szCs w:val="24"/>
        </w:rPr>
      </w:pPr>
    </w:p>
    <w:p w14:paraId="3C380911" w14:textId="77777777" w:rsidR="00B32A81" w:rsidRDefault="00B32A81" w:rsidP="00BE4CD7">
      <w:pPr>
        <w:jc w:val="right"/>
        <w:rPr>
          <w:rFonts w:ascii="Times New Roman" w:hAnsi="Times New Roman" w:cs="Times New Roman"/>
          <w:b/>
          <w:bCs/>
          <w:sz w:val="24"/>
          <w:szCs w:val="24"/>
        </w:rPr>
      </w:pPr>
    </w:p>
    <w:p w14:paraId="17593F86" w14:textId="77777777" w:rsidR="00B32A81" w:rsidRDefault="00B32A81" w:rsidP="00BE4CD7">
      <w:pPr>
        <w:jc w:val="right"/>
        <w:rPr>
          <w:rFonts w:ascii="Times New Roman" w:hAnsi="Times New Roman" w:cs="Times New Roman"/>
          <w:b/>
          <w:bCs/>
          <w:sz w:val="24"/>
          <w:szCs w:val="24"/>
        </w:rPr>
      </w:pPr>
    </w:p>
    <w:p w14:paraId="0E49634F" w14:textId="77777777" w:rsidR="00B32A81" w:rsidRDefault="00B32A81" w:rsidP="00BE4CD7">
      <w:pPr>
        <w:jc w:val="right"/>
        <w:rPr>
          <w:rFonts w:ascii="Times New Roman" w:hAnsi="Times New Roman" w:cs="Times New Roman"/>
          <w:b/>
          <w:bCs/>
          <w:sz w:val="24"/>
          <w:szCs w:val="24"/>
        </w:rPr>
      </w:pPr>
    </w:p>
    <w:p w14:paraId="5ACAA609" w14:textId="77777777" w:rsidR="00B32A81" w:rsidRDefault="00B32A81" w:rsidP="00BE4CD7">
      <w:pPr>
        <w:jc w:val="right"/>
        <w:rPr>
          <w:rFonts w:ascii="Times New Roman" w:hAnsi="Times New Roman" w:cs="Times New Roman"/>
          <w:b/>
          <w:bCs/>
          <w:sz w:val="24"/>
          <w:szCs w:val="24"/>
        </w:rPr>
      </w:pPr>
    </w:p>
    <w:p w14:paraId="34B9AF06" w14:textId="77777777" w:rsidR="0059579D" w:rsidRDefault="0059579D" w:rsidP="00BE4CD7">
      <w:pPr>
        <w:jc w:val="right"/>
        <w:rPr>
          <w:rFonts w:ascii="Times New Roman" w:hAnsi="Times New Roman" w:cs="Times New Roman"/>
          <w:b/>
          <w:bCs/>
          <w:sz w:val="24"/>
          <w:szCs w:val="24"/>
        </w:rPr>
      </w:pPr>
    </w:p>
    <w:p w14:paraId="0639531E" w14:textId="77777777" w:rsidR="0059579D" w:rsidRDefault="0059579D" w:rsidP="00BE4CD7">
      <w:pPr>
        <w:jc w:val="right"/>
        <w:rPr>
          <w:rFonts w:ascii="Times New Roman" w:hAnsi="Times New Roman" w:cs="Times New Roman"/>
          <w:b/>
          <w:bCs/>
          <w:sz w:val="24"/>
          <w:szCs w:val="24"/>
        </w:rPr>
      </w:pPr>
    </w:p>
    <w:p w14:paraId="1EADF975" w14:textId="77777777" w:rsidR="0059579D" w:rsidRDefault="0059579D" w:rsidP="00BE4CD7">
      <w:pPr>
        <w:jc w:val="right"/>
        <w:rPr>
          <w:rFonts w:ascii="Times New Roman" w:hAnsi="Times New Roman" w:cs="Times New Roman"/>
          <w:b/>
          <w:bCs/>
          <w:sz w:val="24"/>
          <w:szCs w:val="24"/>
        </w:rPr>
      </w:pPr>
    </w:p>
    <w:p w14:paraId="41857189" w14:textId="77777777" w:rsidR="0059579D" w:rsidRDefault="0059579D" w:rsidP="00BE4CD7">
      <w:pPr>
        <w:jc w:val="right"/>
        <w:rPr>
          <w:rFonts w:ascii="Times New Roman" w:hAnsi="Times New Roman" w:cs="Times New Roman"/>
          <w:b/>
          <w:bCs/>
          <w:sz w:val="24"/>
          <w:szCs w:val="24"/>
        </w:rPr>
      </w:pPr>
    </w:p>
    <w:p w14:paraId="2F6D0D64" w14:textId="77777777" w:rsidR="0059579D" w:rsidRDefault="0059579D" w:rsidP="00BE4CD7">
      <w:pPr>
        <w:jc w:val="right"/>
        <w:rPr>
          <w:rFonts w:ascii="Times New Roman" w:hAnsi="Times New Roman" w:cs="Times New Roman"/>
          <w:b/>
          <w:bCs/>
          <w:sz w:val="24"/>
          <w:szCs w:val="24"/>
        </w:rPr>
      </w:pPr>
    </w:p>
    <w:p w14:paraId="03720CBE" w14:textId="77777777" w:rsidR="0059579D" w:rsidRDefault="0059579D" w:rsidP="00BE4CD7">
      <w:pPr>
        <w:jc w:val="right"/>
        <w:rPr>
          <w:rFonts w:ascii="Times New Roman" w:hAnsi="Times New Roman" w:cs="Times New Roman"/>
          <w:b/>
          <w:bCs/>
          <w:sz w:val="24"/>
          <w:szCs w:val="24"/>
        </w:rPr>
      </w:pPr>
    </w:p>
    <w:p w14:paraId="723DBA13" w14:textId="77777777" w:rsidR="0059579D" w:rsidRDefault="0059579D" w:rsidP="00BE4CD7">
      <w:pPr>
        <w:jc w:val="right"/>
        <w:rPr>
          <w:rFonts w:ascii="Times New Roman" w:hAnsi="Times New Roman" w:cs="Times New Roman"/>
          <w:b/>
          <w:bCs/>
          <w:sz w:val="24"/>
          <w:szCs w:val="24"/>
        </w:rPr>
      </w:pPr>
    </w:p>
    <w:p w14:paraId="50AD0C5A" w14:textId="77777777" w:rsidR="0059579D" w:rsidRDefault="0059579D" w:rsidP="00BE4CD7">
      <w:pPr>
        <w:jc w:val="right"/>
        <w:rPr>
          <w:rFonts w:ascii="Times New Roman" w:hAnsi="Times New Roman" w:cs="Times New Roman"/>
          <w:b/>
          <w:bCs/>
          <w:sz w:val="24"/>
          <w:szCs w:val="24"/>
        </w:rPr>
      </w:pPr>
    </w:p>
    <w:p w14:paraId="6A22A416" w14:textId="77777777" w:rsidR="0059579D" w:rsidRDefault="0059579D" w:rsidP="00BE4CD7">
      <w:pPr>
        <w:jc w:val="right"/>
        <w:rPr>
          <w:rFonts w:ascii="Times New Roman" w:hAnsi="Times New Roman" w:cs="Times New Roman"/>
          <w:b/>
          <w:bCs/>
          <w:sz w:val="24"/>
          <w:szCs w:val="24"/>
        </w:rPr>
      </w:pPr>
    </w:p>
    <w:p w14:paraId="1CD42F44" w14:textId="77777777" w:rsidR="0059579D" w:rsidRDefault="0059579D" w:rsidP="00BE4CD7">
      <w:pPr>
        <w:jc w:val="right"/>
        <w:rPr>
          <w:rFonts w:ascii="Times New Roman" w:hAnsi="Times New Roman" w:cs="Times New Roman"/>
          <w:b/>
          <w:bCs/>
          <w:sz w:val="24"/>
          <w:szCs w:val="24"/>
        </w:rPr>
      </w:pPr>
    </w:p>
    <w:p w14:paraId="330F8B4E" w14:textId="77777777" w:rsidR="0059579D" w:rsidRDefault="0059579D" w:rsidP="00BE4CD7">
      <w:pPr>
        <w:jc w:val="right"/>
        <w:rPr>
          <w:rFonts w:ascii="Times New Roman" w:hAnsi="Times New Roman" w:cs="Times New Roman"/>
          <w:b/>
          <w:bCs/>
          <w:sz w:val="24"/>
          <w:szCs w:val="24"/>
        </w:rPr>
      </w:pPr>
    </w:p>
    <w:p w14:paraId="5CF3B907" w14:textId="77777777" w:rsidR="0059579D" w:rsidRDefault="0059579D" w:rsidP="00BE4CD7">
      <w:pPr>
        <w:jc w:val="right"/>
        <w:rPr>
          <w:rFonts w:ascii="Times New Roman" w:hAnsi="Times New Roman" w:cs="Times New Roman"/>
          <w:b/>
          <w:bCs/>
          <w:sz w:val="24"/>
          <w:szCs w:val="24"/>
        </w:rPr>
      </w:pPr>
    </w:p>
    <w:p w14:paraId="7314BB10" w14:textId="77777777" w:rsidR="0059579D" w:rsidRDefault="0059579D" w:rsidP="00BE4CD7">
      <w:pPr>
        <w:jc w:val="right"/>
        <w:rPr>
          <w:rFonts w:ascii="Times New Roman" w:hAnsi="Times New Roman" w:cs="Times New Roman"/>
          <w:b/>
          <w:bCs/>
          <w:sz w:val="24"/>
          <w:szCs w:val="24"/>
        </w:rPr>
      </w:pPr>
    </w:p>
    <w:p w14:paraId="6381B5D7" w14:textId="77777777" w:rsidR="0059579D" w:rsidRDefault="0059579D" w:rsidP="00BE4CD7">
      <w:pPr>
        <w:jc w:val="right"/>
        <w:rPr>
          <w:rFonts w:ascii="Times New Roman" w:hAnsi="Times New Roman" w:cs="Times New Roman"/>
          <w:b/>
          <w:bCs/>
          <w:sz w:val="24"/>
          <w:szCs w:val="24"/>
        </w:rPr>
      </w:pPr>
    </w:p>
    <w:p w14:paraId="1DEF6D27" w14:textId="77777777" w:rsidR="0059579D" w:rsidRDefault="0059579D" w:rsidP="00BE4CD7">
      <w:pPr>
        <w:jc w:val="right"/>
        <w:rPr>
          <w:rFonts w:ascii="Times New Roman" w:hAnsi="Times New Roman" w:cs="Times New Roman"/>
          <w:b/>
          <w:bCs/>
          <w:sz w:val="24"/>
          <w:szCs w:val="24"/>
        </w:rPr>
      </w:pPr>
    </w:p>
    <w:p w14:paraId="4983B069" w14:textId="77777777" w:rsidR="0059579D" w:rsidRDefault="0059579D" w:rsidP="00BE4CD7">
      <w:pPr>
        <w:jc w:val="right"/>
        <w:rPr>
          <w:rFonts w:ascii="Times New Roman" w:hAnsi="Times New Roman" w:cs="Times New Roman"/>
          <w:b/>
          <w:bCs/>
          <w:sz w:val="24"/>
          <w:szCs w:val="24"/>
        </w:rPr>
      </w:pPr>
    </w:p>
    <w:p w14:paraId="07190F00" w14:textId="77777777" w:rsidR="00893A1A" w:rsidRDefault="00893A1A" w:rsidP="00BE4CD7">
      <w:pPr>
        <w:jc w:val="right"/>
        <w:rPr>
          <w:rFonts w:ascii="Times New Roman" w:hAnsi="Times New Roman" w:cs="Times New Roman"/>
          <w:b/>
          <w:bCs/>
          <w:sz w:val="24"/>
          <w:szCs w:val="24"/>
        </w:rPr>
      </w:pPr>
    </w:p>
    <w:p w14:paraId="174FAE00" w14:textId="77777777" w:rsidR="00893A1A" w:rsidRDefault="00893A1A" w:rsidP="00BE4CD7">
      <w:pPr>
        <w:jc w:val="right"/>
        <w:rPr>
          <w:rFonts w:ascii="Times New Roman" w:hAnsi="Times New Roman" w:cs="Times New Roman"/>
          <w:b/>
          <w:bCs/>
          <w:sz w:val="24"/>
          <w:szCs w:val="24"/>
        </w:rPr>
      </w:pPr>
    </w:p>
    <w:p w14:paraId="469B44BD" w14:textId="77777777" w:rsidR="00893A1A" w:rsidRDefault="00893A1A" w:rsidP="00BE4CD7">
      <w:pPr>
        <w:jc w:val="right"/>
        <w:rPr>
          <w:rFonts w:ascii="Times New Roman" w:hAnsi="Times New Roman" w:cs="Times New Roman"/>
          <w:b/>
          <w:bCs/>
          <w:sz w:val="24"/>
          <w:szCs w:val="24"/>
        </w:rPr>
      </w:pPr>
    </w:p>
    <w:p w14:paraId="63C4B425" w14:textId="77777777" w:rsidR="00893A1A" w:rsidRDefault="00893A1A" w:rsidP="00BE4CD7">
      <w:pPr>
        <w:jc w:val="right"/>
        <w:rPr>
          <w:rFonts w:ascii="Times New Roman" w:hAnsi="Times New Roman" w:cs="Times New Roman"/>
          <w:b/>
          <w:bCs/>
          <w:sz w:val="24"/>
          <w:szCs w:val="24"/>
        </w:rPr>
      </w:pPr>
    </w:p>
    <w:p w14:paraId="0616C0F6" w14:textId="77777777" w:rsidR="00893A1A" w:rsidRDefault="00893A1A" w:rsidP="00BE4CD7">
      <w:pPr>
        <w:jc w:val="right"/>
        <w:rPr>
          <w:rFonts w:ascii="Times New Roman" w:hAnsi="Times New Roman" w:cs="Times New Roman"/>
          <w:b/>
          <w:bCs/>
          <w:sz w:val="24"/>
          <w:szCs w:val="24"/>
        </w:rPr>
      </w:pPr>
    </w:p>
    <w:p w14:paraId="2BB819CE" w14:textId="77777777" w:rsidR="00893A1A" w:rsidRDefault="00893A1A" w:rsidP="00BE4CD7">
      <w:pPr>
        <w:jc w:val="right"/>
        <w:rPr>
          <w:rFonts w:ascii="Times New Roman" w:hAnsi="Times New Roman" w:cs="Times New Roman"/>
          <w:b/>
          <w:bCs/>
          <w:sz w:val="24"/>
          <w:szCs w:val="24"/>
        </w:rPr>
      </w:pPr>
    </w:p>
    <w:p w14:paraId="5AC3E9C1" w14:textId="77777777" w:rsidR="00893A1A" w:rsidRDefault="00893A1A" w:rsidP="00BE4CD7">
      <w:pPr>
        <w:jc w:val="right"/>
        <w:rPr>
          <w:rFonts w:ascii="Times New Roman" w:hAnsi="Times New Roman" w:cs="Times New Roman"/>
          <w:b/>
          <w:bCs/>
          <w:sz w:val="24"/>
          <w:szCs w:val="24"/>
        </w:rPr>
      </w:pPr>
    </w:p>
    <w:p w14:paraId="4B89D46E" w14:textId="77777777" w:rsidR="00B32A81" w:rsidRDefault="00B32A81" w:rsidP="00BE4CD7">
      <w:pPr>
        <w:jc w:val="right"/>
        <w:rPr>
          <w:rFonts w:ascii="Times New Roman" w:hAnsi="Times New Roman" w:cs="Times New Roman"/>
          <w:b/>
          <w:bCs/>
          <w:sz w:val="24"/>
          <w:szCs w:val="24"/>
        </w:rPr>
      </w:pPr>
    </w:p>
    <w:p w14:paraId="418C9E85" w14:textId="5F557560" w:rsidR="00BE4CD7" w:rsidRPr="00CC1AE6" w:rsidRDefault="00BE4CD7" w:rsidP="00BE4CD7">
      <w:pPr>
        <w:jc w:val="right"/>
        <w:rPr>
          <w:rFonts w:ascii="Times New Roman" w:hAnsi="Times New Roman" w:cs="Times New Roman"/>
          <w:b/>
          <w:bCs/>
          <w:sz w:val="24"/>
          <w:szCs w:val="24"/>
          <w:lang w:val="en-US"/>
        </w:rPr>
      </w:pPr>
      <w:r>
        <w:rPr>
          <w:rFonts w:ascii="Times New Roman" w:hAnsi="Times New Roman" w:cs="Times New Roman"/>
          <w:b/>
          <w:bCs/>
          <w:sz w:val="24"/>
          <w:szCs w:val="24"/>
        </w:rPr>
        <w:lastRenderedPageBreak/>
        <w:t>Приложение 2.</w:t>
      </w:r>
      <w:r w:rsidR="008648B2">
        <w:rPr>
          <w:rFonts w:ascii="Times New Roman" w:hAnsi="Times New Roman" w:cs="Times New Roman"/>
          <w:b/>
          <w:bCs/>
          <w:sz w:val="24"/>
          <w:szCs w:val="24"/>
        </w:rPr>
        <w:t>1</w:t>
      </w:r>
      <w:r w:rsidR="00CC1AE6">
        <w:rPr>
          <w:rFonts w:ascii="Times New Roman" w:hAnsi="Times New Roman" w:cs="Times New Roman"/>
          <w:b/>
          <w:bCs/>
          <w:sz w:val="24"/>
          <w:szCs w:val="24"/>
          <w:lang w:val="en-US"/>
        </w:rPr>
        <w:t>1</w:t>
      </w:r>
    </w:p>
    <w:p w14:paraId="4AAA3C3E" w14:textId="77777777" w:rsidR="00BE4CD7" w:rsidRDefault="00BE4CD7" w:rsidP="00BE4CD7">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7FD5EDE3" w14:textId="19D577B8" w:rsidR="00BE4CD7" w:rsidRPr="00087DE1" w:rsidRDefault="00E827E7" w:rsidP="00BE4CD7">
      <w:pPr>
        <w:jc w:val="right"/>
        <w:rPr>
          <w:rFonts w:ascii="Times New Roman" w:hAnsi="Times New Roman"/>
          <w:b/>
          <w:bCs/>
          <w:sz w:val="24"/>
          <w:szCs w:val="24"/>
        </w:rPr>
      </w:pPr>
      <w:r>
        <w:rPr>
          <w:rFonts w:ascii="Times New Roman" w:hAnsi="Times New Roman"/>
          <w:b/>
          <w:bCs/>
          <w:sz w:val="24"/>
          <w:szCs w:val="24"/>
        </w:rPr>
        <w:t xml:space="preserve">15.02.09 Аддитивные технологии </w:t>
      </w:r>
    </w:p>
    <w:p w14:paraId="4D1415B9" w14:textId="77777777" w:rsidR="00BE4CD7" w:rsidRDefault="00BE4CD7" w:rsidP="00BE4CD7">
      <w:pPr>
        <w:jc w:val="right"/>
        <w:rPr>
          <w:rFonts w:ascii="Times New Roman" w:hAnsi="Times New Roman" w:cs="Times New Roman"/>
          <w:b/>
          <w:bCs/>
          <w:color w:val="0070C0"/>
          <w:sz w:val="24"/>
          <w:szCs w:val="24"/>
        </w:rPr>
      </w:pPr>
    </w:p>
    <w:p w14:paraId="16924894" w14:textId="77777777" w:rsidR="00BE4CD7" w:rsidRDefault="00BE4CD7" w:rsidP="00BE4CD7">
      <w:pPr>
        <w:jc w:val="right"/>
        <w:rPr>
          <w:rFonts w:ascii="Times New Roman" w:hAnsi="Times New Roman" w:cs="Times New Roman"/>
          <w:b/>
          <w:bCs/>
          <w:color w:val="0070C0"/>
          <w:sz w:val="24"/>
          <w:szCs w:val="24"/>
        </w:rPr>
      </w:pPr>
    </w:p>
    <w:p w14:paraId="04F71E9A" w14:textId="77777777" w:rsidR="00BE4CD7" w:rsidRDefault="00BE4CD7" w:rsidP="00BE4CD7">
      <w:pPr>
        <w:jc w:val="right"/>
        <w:rPr>
          <w:rFonts w:ascii="Times New Roman" w:hAnsi="Times New Roman" w:cs="Times New Roman"/>
          <w:b/>
          <w:bCs/>
          <w:color w:val="0070C0"/>
          <w:sz w:val="24"/>
          <w:szCs w:val="24"/>
        </w:rPr>
      </w:pPr>
    </w:p>
    <w:p w14:paraId="175D9C57" w14:textId="77777777" w:rsidR="00BE4CD7" w:rsidRDefault="00BE4CD7" w:rsidP="00BE4CD7">
      <w:pPr>
        <w:jc w:val="right"/>
        <w:rPr>
          <w:rFonts w:ascii="Times New Roman" w:hAnsi="Times New Roman" w:cs="Times New Roman"/>
          <w:b/>
          <w:bCs/>
          <w:color w:val="0070C0"/>
          <w:sz w:val="24"/>
          <w:szCs w:val="24"/>
        </w:rPr>
      </w:pPr>
    </w:p>
    <w:p w14:paraId="7D437764" w14:textId="77777777" w:rsidR="00BE4CD7" w:rsidRDefault="00BE4CD7" w:rsidP="00BE4CD7">
      <w:pPr>
        <w:jc w:val="right"/>
        <w:rPr>
          <w:rFonts w:ascii="Times New Roman" w:hAnsi="Times New Roman" w:cs="Times New Roman"/>
          <w:b/>
          <w:bCs/>
          <w:color w:val="0070C0"/>
          <w:sz w:val="24"/>
          <w:szCs w:val="24"/>
        </w:rPr>
      </w:pPr>
    </w:p>
    <w:p w14:paraId="2048239A" w14:textId="77777777" w:rsidR="00BE4CD7" w:rsidRDefault="00BE4CD7" w:rsidP="00BE4CD7">
      <w:pPr>
        <w:jc w:val="right"/>
        <w:rPr>
          <w:rFonts w:ascii="Times New Roman" w:hAnsi="Times New Roman" w:cs="Times New Roman"/>
          <w:b/>
          <w:bCs/>
          <w:color w:val="0070C0"/>
          <w:sz w:val="24"/>
          <w:szCs w:val="24"/>
        </w:rPr>
      </w:pPr>
    </w:p>
    <w:p w14:paraId="0A8A908F" w14:textId="77777777" w:rsidR="00BE4CD7" w:rsidRDefault="00BE4CD7" w:rsidP="00BE4CD7">
      <w:pPr>
        <w:jc w:val="right"/>
        <w:rPr>
          <w:rFonts w:ascii="Times New Roman" w:hAnsi="Times New Roman" w:cs="Times New Roman"/>
          <w:b/>
          <w:bCs/>
          <w:color w:val="0070C0"/>
          <w:sz w:val="24"/>
          <w:szCs w:val="24"/>
        </w:rPr>
      </w:pPr>
    </w:p>
    <w:p w14:paraId="00D8679D" w14:textId="77777777" w:rsidR="00BE4CD7" w:rsidRDefault="00BE4CD7" w:rsidP="00BE4CD7">
      <w:pPr>
        <w:jc w:val="right"/>
        <w:rPr>
          <w:rFonts w:ascii="Times New Roman" w:hAnsi="Times New Roman" w:cs="Times New Roman"/>
          <w:b/>
          <w:bCs/>
          <w:color w:val="0070C0"/>
          <w:sz w:val="24"/>
          <w:szCs w:val="24"/>
        </w:rPr>
      </w:pPr>
    </w:p>
    <w:p w14:paraId="090BA537" w14:textId="77777777" w:rsidR="00BE4CD7" w:rsidRDefault="00BE4CD7" w:rsidP="00BE4CD7">
      <w:pPr>
        <w:jc w:val="right"/>
        <w:rPr>
          <w:rFonts w:ascii="Times New Roman" w:hAnsi="Times New Roman" w:cs="Times New Roman"/>
          <w:b/>
          <w:bCs/>
          <w:color w:val="0070C0"/>
          <w:sz w:val="24"/>
          <w:szCs w:val="24"/>
        </w:rPr>
      </w:pPr>
    </w:p>
    <w:p w14:paraId="1ECDE4C8" w14:textId="77777777" w:rsidR="00BE4CD7" w:rsidRDefault="00BE4CD7" w:rsidP="00BE4CD7">
      <w:pPr>
        <w:jc w:val="right"/>
        <w:rPr>
          <w:rFonts w:ascii="Times New Roman" w:hAnsi="Times New Roman" w:cs="Times New Roman"/>
          <w:b/>
          <w:bCs/>
          <w:color w:val="0070C0"/>
          <w:sz w:val="24"/>
          <w:szCs w:val="24"/>
        </w:rPr>
      </w:pPr>
    </w:p>
    <w:p w14:paraId="5BCE9BAB" w14:textId="77777777" w:rsidR="00BE4CD7" w:rsidRPr="00502F97" w:rsidRDefault="00BE4CD7" w:rsidP="00BE4CD7">
      <w:pPr>
        <w:jc w:val="right"/>
        <w:rPr>
          <w:rFonts w:ascii="Times New Roman" w:hAnsi="Times New Roman" w:cs="Times New Roman"/>
          <w:b/>
          <w:bCs/>
          <w:color w:val="0070C0"/>
          <w:sz w:val="24"/>
          <w:szCs w:val="24"/>
        </w:rPr>
      </w:pPr>
    </w:p>
    <w:p w14:paraId="2036CA80" w14:textId="77777777" w:rsidR="00BE4CD7" w:rsidRPr="008F578C" w:rsidRDefault="00BE4CD7" w:rsidP="00BE4CD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1034459" w14:textId="157603B2" w:rsidR="00BE4CD7" w:rsidRDefault="00EB6AE2" w:rsidP="00BE4CD7">
      <w:pPr>
        <w:pStyle w:val="1"/>
      </w:pPr>
      <w:bookmarkStart w:id="20" w:name="_Toc167723878"/>
      <w:r>
        <w:t>«</w:t>
      </w:r>
      <w:r w:rsidRPr="001A6E0C">
        <w:t>ОП.</w:t>
      </w:r>
      <w:r w:rsidR="0059579D">
        <w:t>11</w:t>
      </w:r>
      <w:r w:rsidRPr="001A6E0C">
        <w:t xml:space="preserve"> </w:t>
      </w:r>
      <w:r w:rsidR="0059579D">
        <w:t>ОСНОВЫ МЕХАТРОНИКИ</w:t>
      </w:r>
      <w:r>
        <w:t>»</w:t>
      </w:r>
      <w:bookmarkEnd w:id="20"/>
    </w:p>
    <w:p w14:paraId="2561FED9" w14:textId="77777777" w:rsidR="00BE4CD7" w:rsidRDefault="00BE4CD7" w:rsidP="00BE4CD7">
      <w:pPr>
        <w:pStyle w:val="1"/>
      </w:pPr>
    </w:p>
    <w:p w14:paraId="3B7A8FB1" w14:textId="77777777" w:rsidR="00BE4CD7" w:rsidRDefault="00BE4CD7" w:rsidP="00BE4CD7">
      <w:pPr>
        <w:pStyle w:val="1"/>
      </w:pPr>
    </w:p>
    <w:p w14:paraId="67E7505E" w14:textId="77777777" w:rsidR="00BE4CD7" w:rsidRDefault="00BE4CD7" w:rsidP="00BE4CD7">
      <w:pPr>
        <w:pStyle w:val="1"/>
      </w:pPr>
    </w:p>
    <w:p w14:paraId="30030289" w14:textId="77777777" w:rsidR="00BE4CD7" w:rsidRDefault="00BE4CD7" w:rsidP="00BE4CD7">
      <w:pPr>
        <w:pStyle w:val="1"/>
      </w:pPr>
    </w:p>
    <w:p w14:paraId="7E851A2E" w14:textId="77777777" w:rsidR="00BE4CD7" w:rsidRDefault="00BE4CD7" w:rsidP="00BE4CD7">
      <w:pPr>
        <w:pStyle w:val="1"/>
      </w:pPr>
    </w:p>
    <w:p w14:paraId="534A63CD" w14:textId="77777777" w:rsidR="00BE4CD7" w:rsidRDefault="00BE4CD7" w:rsidP="00BE4CD7">
      <w:pPr>
        <w:pStyle w:val="1"/>
      </w:pPr>
    </w:p>
    <w:p w14:paraId="67E38A82" w14:textId="77777777" w:rsidR="00BE4CD7" w:rsidRDefault="00BE4CD7" w:rsidP="00BE4CD7">
      <w:pPr>
        <w:pStyle w:val="1"/>
      </w:pPr>
    </w:p>
    <w:p w14:paraId="1F4591AB" w14:textId="77777777" w:rsidR="00BE4CD7" w:rsidRDefault="00BE4CD7" w:rsidP="00BE4CD7">
      <w:pPr>
        <w:pStyle w:val="1"/>
      </w:pPr>
    </w:p>
    <w:p w14:paraId="4AF20AF0" w14:textId="77777777" w:rsidR="00BE4CD7" w:rsidRDefault="00BE4CD7" w:rsidP="00BE4CD7">
      <w:pPr>
        <w:pStyle w:val="1"/>
      </w:pPr>
    </w:p>
    <w:p w14:paraId="429A6D68" w14:textId="77777777" w:rsidR="00BE4CD7" w:rsidRDefault="00BE4CD7" w:rsidP="00BE4CD7">
      <w:pPr>
        <w:pStyle w:val="1"/>
      </w:pPr>
    </w:p>
    <w:p w14:paraId="39640EEA" w14:textId="77777777" w:rsidR="00BE4CD7" w:rsidRDefault="00BE4CD7" w:rsidP="00BE4CD7">
      <w:pPr>
        <w:pStyle w:val="1"/>
      </w:pPr>
    </w:p>
    <w:p w14:paraId="4E9D0292" w14:textId="77777777" w:rsidR="00BE4CD7" w:rsidRDefault="00BE4CD7" w:rsidP="00BE4CD7">
      <w:pPr>
        <w:pStyle w:val="1"/>
      </w:pPr>
    </w:p>
    <w:p w14:paraId="78787387" w14:textId="77777777" w:rsidR="00BE4CD7" w:rsidRDefault="00BE4CD7" w:rsidP="00BE4CD7">
      <w:pPr>
        <w:pStyle w:val="1"/>
      </w:pPr>
    </w:p>
    <w:p w14:paraId="3FF4EFBD" w14:textId="77777777" w:rsidR="00BE4CD7" w:rsidRPr="00A0276D" w:rsidRDefault="00BE4CD7" w:rsidP="00BE4CD7">
      <w:pPr>
        <w:pStyle w:val="1d"/>
        <w:jc w:val="center"/>
        <w:rPr>
          <w:b/>
          <w:bCs/>
          <w:lang w:val="ru-RU"/>
        </w:rPr>
      </w:pPr>
    </w:p>
    <w:p w14:paraId="329DFC81" w14:textId="77777777" w:rsidR="00BE4CD7" w:rsidRDefault="00BE4CD7" w:rsidP="00BE4CD7">
      <w:pPr>
        <w:rPr>
          <w:rFonts w:ascii="Times New Roman Полужирный" w:eastAsia="Segoe UI" w:hAnsi="Times New Roman Полужирный" w:cs="Times New Roman"/>
          <w:b/>
          <w:bCs/>
          <w:caps/>
          <w:kern w:val="32"/>
          <w:sz w:val="24"/>
          <w:szCs w:val="24"/>
          <w:lang w:val="x-none" w:eastAsia="x-none"/>
        </w:rPr>
      </w:pPr>
      <w:r>
        <w:br w:type="page"/>
      </w:r>
    </w:p>
    <w:p w14:paraId="71ECA858" w14:textId="77777777" w:rsidR="00BE4CD7" w:rsidRPr="00DF068E" w:rsidRDefault="00BE4CD7" w:rsidP="00BE4CD7">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1F031CC0" w14:textId="77777777" w:rsidR="00BE4CD7" w:rsidRPr="000143A1" w:rsidRDefault="00BE4CD7" w:rsidP="00BE4CD7">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5572B110" w14:textId="77777777" w:rsidR="00BE4CD7" w:rsidRPr="000143A1" w:rsidRDefault="00812236" w:rsidP="00BE4CD7">
      <w:pPr>
        <w:pStyle w:val="14"/>
        <w:rPr>
          <w:rFonts w:asciiTheme="minorHAnsi" w:eastAsiaTheme="minorEastAsia" w:hAnsiTheme="minorHAnsi" w:cstheme="minorBidi"/>
          <w:b w:val="0"/>
          <w:bCs w:val="0"/>
          <w:lang w:eastAsia="ru-RU"/>
        </w:rPr>
      </w:pPr>
      <w:hyperlink w:anchor="_Toc156294876" w:history="1">
        <w:r w:rsidR="00BE4CD7" w:rsidRPr="000143A1">
          <w:rPr>
            <w:rStyle w:val="af0"/>
            <w:b w:val="0"/>
            <w:bCs w:val="0"/>
          </w:rPr>
          <w:t>1. ОБЩАЯ ХАРАКТЕРИСТИКА</w:t>
        </w:r>
        <w:r w:rsidR="00BE4CD7" w:rsidRPr="000143A1">
          <w:rPr>
            <w:b w:val="0"/>
            <w:bCs w:val="0"/>
            <w:webHidden/>
          </w:rPr>
          <w:tab/>
        </w:r>
        <w:r w:rsidR="00BE4CD7" w:rsidRPr="000143A1">
          <w:rPr>
            <w:b w:val="0"/>
            <w:bCs w:val="0"/>
            <w:webHidden/>
          </w:rPr>
          <w:fldChar w:fldCharType="begin"/>
        </w:r>
        <w:r w:rsidR="00BE4CD7" w:rsidRPr="000143A1">
          <w:rPr>
            <w:b w:val="0"/>
            <w:bCs w:val="0"/>
            <w:webHidden/>
          </w:rPr>
          <w:instrText xml:space="preserve"> PAGEREF _Toc156294876 \h </w:instrText>
        </w:r>
        <w:r w:rsidR="00BE4CD7" w:rsidRPr="000143A1">
          <w:rPr>
            <w:b w:val="0"/>
            <w:bCs w:val="0"/>
            <w:webHidden/>
          </w:rPr>
        </w:r>
        <w:r w:rsidR="00BE4CD7" w:rsidRPr="000143A1">
          <w:rPr>
            <w:b w:val="0"/>
            <w:bCs w:val="0"/>
            <w:webHidden/>
          </w:rPr>
          <w:fldChar w:fldCharType="separate"/>
        </w:r>
        <w:r w:rsidR="00BE4CD7" w:rsidRPr="000143A1">
          <w:rPr>
            <w:b w:val="0"/>
            <w:bCs w:val="0"/>
            <w:webHidden/>
          </w:rPr>
          <w:t>4</w:t>
        </w:r>
        <w:r w:rsidR="00BE4CD7" w:rsidRPr="000143A1">
          <w:rPr>
            <w:b w:val="0"/>
            <w:bCs w:val="0"/>
            <w:webHidden/>
          </w:rPr>
          <w:fldChar w:fldCharType="end"/>
        </w:r>
      </w:hyperlink>
    </w:p>
    <w:p w14:paraId="2BFF9F4F" w14:textId="77777777" w:rsidR="00BE4CD7" w:rsidRPr="000143A1" w:rsidRDefault="00812236" w:rsidP="00BE4CD7">
      <w:pPr>
        <w:pStyle w:val="22"/>
        <w:rPr>
          <w:rFonts w:asciiTheme="minorHAnsi" w:eastAsiaTheme="minorEastAsia" w:hAnsiTheme="minorHAnsi" w:cstheme="minorBidi"/>
          <w:i w:val="0"/>
          <w:iCs w:val="0"/>
          <w:sz w:val="22"/>
          <w:szCs w:val="22"/>
        </w:rPr>
      </w:pPr>
      <w:hyperlink w:anchor="_Toc156294877" w:history="1">
        <w:r w:rsidR="00BE4CD7" w:rsidRPr="000143A1">
          <w:rPr>
            <w:rStyle w:val="af0"/>
            <w:i w:val="0"/>
            <w:iCs w:val="0"/>
          </w:rPr>
          <w:t>1.1. Цель и место дисциплины в структуре образовательной программы</w:t>
        </w:r>
        <w:r w:rsidR="00BE4CD7" w:rsidRPr="000143A1">
          <w:rPr>
            <w:i w:val="0"/>
            <w:iCs w:val="0"/>
            <w:webHidden/>
          </w:rPr>
          <w:tab/>
        </w:r>
        <w:r w:rsidR="00BE4CD7" w:rsidRPr="000143A1">
          <w:rPr>
            <w:i w:val="0"/>
            <w:iCs w:val="0"/>
            <w:webHidden/>
          </w:rPr>
          <w:fldChar w:fldCharType="begin"/>
        </w:r>
        <w:r w:rsidR="00BE4CD7" w:rsidRPr="000143A1">
          <w:rPr>
            <w:i w:val="0"/>
            <w:iCs w:val="0"/>
            <w:webHidden/>
          </w:rPr>
          <w:instrText xml:space="preserve"> PAGEREF _Toc156294877 \h </w:instrText>
        </w:r>
        <w:r w:rsidR="00BE4CD7" w:rsidRPr="000143A1">
          <w:rPr>
            <w:i w:val="0"/>
            <w:iCs w:val="0"/>
            <w:webHidden/>
          </w:rPr>
        </w:r>
        <w:r w:rsidR="00BE4CD7" w:rsidRPr="000143A1">
          <w:rPr>
            <w:i w:val="0"/>
            <w:iCs w:val="0"/>
            <w:webHidden/>
          </w:rPr>
          <w:fldChar w:fldCharType="separate"/>
        </w:r>
        <w:r w:rsidR="00BE4CD7" w:rsidRPr="000143A1">
          <w:rPr>
            <w:i w:val="0"/>
            <w:iCs w:val="0"/>
            <w:webHidden/>
          </w:rPr>
          <w:t>4</w:t>
        </w:r>
        <w:r w:rsidR="00BE4CD7" w:rsidRPr="000143A1">
          <w:rPr>
            <w:i w:val="0"/>
            <w:iCs w:val="0"/>
            <w:webHidden/>
          </w:rPr>
          <w:fldChar w:fldCharType="end"/>
        </w:r>
      </w:hyperlink>
    </w:p>
    <w:p w14:paraId="088F7424" w14:textId="77777777" w:rsidR="00BE4CD7" w:rsidRPr="000143A1" w:rsidRDefault="00812236" w:rsidP="00BE4CD7">
      <w:pPr>
        <w:pStyle w:val="22"/>
        <w:rPr>
          <w:rFonts w:asciiTheme="minorHAnsi" w:eastAsiaTheme="minorEastAsia" w:hAnsiTheme="minorHAnsi" w:cstheme="minorBidi"/>
          <w:i w:val="0"/>
          <w:iCs w:val="0"/>
          <w:sz w:val="22"/>
          <w:szCs w:val="22"/>
        </w:rPr>
      </w:pPr>
      <w:hyperlink w:anchor="_Toc156294878" w:history="1">
        <w:r w:rsidR="00BE4CD7" w:rsidRPr="000143A1">
          <w:rPr>
            <w:rStyle w:val="af0"/>
            <w:i w:val="0"/>
            <w:iCs w:val="0"/>
          </w:rPr>
          <w:t>1.2. Планируемые результаты освоения дисциплины</w:t>
        </w:r>
        <w:r w:rsidR="00BE4CD7" w:rsidRPr="000143A1">
          <w:rPr>
            <w:i w:val="0"/>
            <w:iCs w:val="0"/>
            <w:webHidden/>
          </w:rPr>
          <w:tab/>
        </w:r>
        <w:r w:rsidR="00BE4CD7" w:rsidRPr="000143A1">
          <w:rPr>
            <w:i w:val="0"/>
            <w:iCs w:val="0"/>
            <w:webHidden/>
          </w:rPr>
          <w:fldChar w:fldCharType="begin"/>
        </w:r>
        <w:r w:rsidR="00BE4CD7" w:rsidRPr="000143A1">
          <w:rPr>
            <w:i w:val="0"/>
            <w:iCs w:val="0"/>
            <w:webHidden/>
          </w:rPr>
          <w:instrText xml:space="preserve"> PAGEREF _Toc156294878 \h </w:instrText>
        </w:r>
        <w:r w:rsidR="00BE4CD7" w:rsidRPr="000143A1">
          <w:rPr>
            <w:i w:val="0"/>
            <w:iCs w:val="0"/>
            <w:webHidden/>
          </w:rPr>
        </w:r>
        <w:r w:rsidR="00BE4CD7" w:rsidRPr="000143A1">
          <w:rPr>
            <w:i w:val="0"/>
            <w:iCs w:val="0"/>
            <w:webHidden/>
          </w:rPr>
          <w:fldChar w:fldCharType="separate"/>
        </w:r>
        <w:r w:rsidR="00BE4CD7" w:rsidRPr="000143A1">
          <w:rPr>
            <w:i w:val="0"/>
            <w:iCs w:val="0"/>
            <w:webHidden/>
          </w:rPr>
          <w:t>4</w:t>
        </w:r>
        <w:r w:rsidR="00BE4CD7" w:rsidRPr="000143A1">
          <w:rPr>
            <w:i w:val="0"/>
            <w:iCs w:val="0"/>
            <w:webHidden/>
          </w:rPr>
          <w:fldChar w:fldCharType="end"/>
        </w:r>
      </w:hyperlink>
    </w:p>
    <w:p w14:paraId="026745C6" w14:textId="77777777" w:rsidR="00BE4CD7" w:rsidRPr="000143A1" w:rsidRDefault="00812236" w:rsidP="00BE4CD7">
      <w:pPr>
        <w:pStyle w:val="14"/>
        <w:rPr>
          <w:rFonts w:asciiTheme="minorHAnsi" w:eastAsiaTheme="minorEastAsia" w:hAnsiTheme="minorHAnsi" w:cstheme="minorBidi"/>
          <w:b w:val="0"/>
          <w:bCs w:val="0"/>
          <w:lang w:eastAsia="ru-RU"/>
        </w:rPr>
      </w:pPr>
      <w:hyperlink w:anchor="_Toc156294879" w:history="1">
        <w:r w:rsidR="00BE4CD7" w:rsidRPr="000143A1">
          <w:rPr>
            <w:rStyle w:val="af0"/>
            <w:b w:val="0"/>
            <w:bCs w:val="0"/>
          </w:rPr>
          <w:t>2. СТРУКТУРА И СОДЕРЖАНИЕ ДИСЦИПЛИНЫ</w:t>
        </w:r>
        <w:r w:rsidR="00BE4CD7" w:rsidRPr="000143A1">
          <w:rPr>
            <w:b w:val="0"/>
            <w:bCs w:val="0"/>
            <w:webHidden/>
          </w:rPr>
          <w:tab/>
        </w:r>
        <w:r w:rsidR="00BE4CD7" w:rsidRPr="000143A1">
          <w:rPr>
            <w:b w:val="0"/>
            <w:bCs w:val="0"/>
            <w:webHidden/>
          </w:rPr>
          <w:fldChar w:fldCharType="begin"/>
        </w:r>
        <w:r w:rsidR="00BE4CD7" w:rsidRPr="000143A1">
          <w:rPr>
            <w:b w:val="0"/>
            <w:bCs w:val="0"/>
            <w:webHidden/>
          </w:rPr>
          <w:instrText xml:space="preserve"> PAGEREF _Toc156294879 \h </w:instrText>
        </w:r>
        <w:r w:rsidR="00BE4CD7" w:rsidRPr="000143A1">
          <w:rPr>
            <w:b w:val="0"/>
            <w:bCs w:val="0"/>
            <w:webHidden/>
          </w:rPr>
        </w:r>
        <w:r w:rsidR="00BE4CD7" w:rsidRPr="000143A1">
          <w:rPr>
            <w:b w:val="0"/>
            <w:bCs w:val="0"/>
            <w:webHidden/>
          </w:rPr>
          <w:fldChar w:fldCharType="separate"/>
        </w:r>
        <w:r w:rsidR="00BE4CD7" w:rsidRPr="000143A1">
          <w:rPr>
            <w:b w:val="0"/>
            <w:bCs w:val="0"/>
            <w:webHidden/>
          </w:rPr>
          <w:t>4</w:t>
        </w:r>
        <w:r w:rsidR="00BE4CD7" w:rsidRPr="000143A1">
          <w:rPr>
            <w:b w:val="0"/>
            <w:bCs w:val="0"/>
            <w:webHidden/>
          </w:rPr>
          <w:fldChar w:fldCharType="end"/>
        </w:r>
      </w:hyperlink>
    </w:p>
    <w:p w14:paraId="4EEC755A" w14:textId="77777777" w:rsidR="00BE4CD7" w:rsidRPr="000143A1" w:rsidRDefault="00812236" w:rsidP="00BE4CD7">
      <w:pPr>
        <w:pStyle w:val="22"/>
        <w:rPr>
          <w:rFonts w:asciiTheme="minorHAnsi" w:eastAsiaTheme="minorEastAsia" w:hAnsiTheme="minorHAnsi" w:cstheme="minorBidi"/>
          <w:i w:val="0"/>
          <w:iCs w:val="0"/>
          <w:sz w:val="22"/>
          <w:szCs w:val="22"/>
        </w:rPr>
      </w:pPr>
      <w:hyperlink w:anchor="_Toc156294880" w:history="1">
        <w:r w:rsidR="00BE4CD7" w:rsidRPr="000143A1">
          <w:rPr>
            <w:rStyle w:val="af0"/>
            <w:i w:val="0"/>
            <w:iCs w:val="0"/>
          </w:rPr>
          <w:t>2.1. Трудоемкость освоения дисциплины</w:t>
        </w:r>
        <w:r w:rsidR="00BE4CD7" w:rsidRPr="000143A1">
          <w:rPr>
            <w:i w:val="0"/>
            <w:iCs w:val="0"/>
            <w:webHidden/>
          </w:rPr>
          <w:tab/>
        </w:r>
        <w:r w:rsidR="00BE4CD7" w:rsidRPr="000143A1">
          <w:rPr>
            <w:i w:val="0"/>
            <w:iCs w:val="0"/>
            <w:webHidden/>
          </w:rPr>
          <w:fldChar w:fldCharType="begin"/>
        </w:r>
        <w:r w:rsidR="00BE4CD7" w:rsidRPr="000143A1">
          <w:rPr>
            <w:i w:val="0"/>
            <w:iCs w:val="0"/>
            <w:webHidden/>
          </w:rPr>
          <w:instrText xml:space="preserve"> PAGEREF _Toc156294880 \h </w:instrText>
        </w:r>
        <w:r w:rsidR="00BE4CD7" w:rsidRPr="000143A1">
          <w:rPr>
            <w:i w:val="0"/>
            <w:iCs w:val="0"/>
            <w:webHidden/>
          </w:rPr>
        </w:r>
        <w:r w:rsidR="00BE4CD7" w:rsidRPr="000143A1">
          <w:rPr>
            <w:i w:val="0"/>
            <w:iCs w:val="0"/>
            <w:webHidden/>
          </w:rPr>
          <w:fldChar w:fldCharType="separate"/>
        </w:r>
        <w:r w:rsidR="00BE4CD7" w:rsidRPr="000143A1">
          <w:rPr>
            <w:i w:val="0"/>
            <w:iCs w:val="0"/>
            <w:webHidden/>
          </w:rPr>
          <w:t>4</w:t>
        </w:r>
        <w:r w:rsidR="00BE4CD7" w:rsidRPr="000143A1">
          <w:rPr>
            <w:i w:val="0"/>
            <w:iCs w:val="0"/>
            <w:webHidden/>
          </w:rPr>
          <w:fldChar w:fldCharType="end"/>
        </w:r>
      </w:hyperlink>
    </w:p>
    <w:p w14:paraId="605ECEEB" w14:textId="77777777" w:rsidR="00BE4CD7" w:rsidRPr="000143A1" w:rsidRDefault="00812236" w:rsidP="00BE4CD7">
      <w:pPr>
        <w:pStyle w:val="22"/>
        <w:rPr>
          <w:rFonts w:asciiTheme="minorHAnsi" w:eastAsiaTheme="minorEastAsia" w:hAnsiTheme="minorHAnsi" w:cstheme="minorBidi"/>
          <w:i w:val="0"/>
          <w:iCs w:val="0"/>
          <w:sz w:val="22"/>
          <w:szCs w:val="22"/>
        </w:rPr>
      </w:pPr>
      <w:hyperlink w:anchor="_Toc156294881" w:history="1">
        <w:r w:rsidR="00BE4CD7" w:rsidRPr="000143A1">
          <w:rPr>
            <w:rStyle w:val="af0"/>
            <w:i w:val="0"/>
            <w:iCs w:val="0"/>
          </w:rPr>
          <w:t>2.2. Примерное содержание дисциплины</w:t>
        </w:r>
        <w:r w:rsidR="00BE4CD7" w:rsidRPr="000143A1">
          <w:rPr>
            <w:i w:val="0"/>
            <w:iCs w:val="0"/>
            <w:webHidden/>
          </w:rPr>
          <w:tab/>
        </w:r>
        <w:r w:rsidR="00BE4CD7" w:rsidRPr="000143A1">
          <w:rPr>
            <w:i w:val="0"/>
            <w:iCs w:val="0"/>
            <w:webHidden/>
          </w:rPr>
          <w:fldChar w:fldCharType="begin"/>
        </w:r>
        <w:r w:rsidR="00BE4CD7" w:rsidRPr="000143A1">
          <w:rPr>
            <w:i w:val="0"/>
            <w:iCs w:val="0"/>
            <w:webHidden/>
          </w:rPr>
          <w:instrText xml:space="preserve"> PAGEREF _Toc156294881 \h </w:instrText>
        </w:r>
        <w:r w:rsidR="00BE4CD7" w:rsidRPr="000143A1">
          <w:rPr>
            <w:i w:val="0"/>
            <w:iCs w:val="0"/>
            <w:webHidden/>
          </w:rPr>
        </w:r>
        <w:r w:rsidR="00BE4CD7" w:rsidRPr="000143A1">
          <w:rPr>
            <w:i w:val="0"/>
            <w:iCs w:val="0"/>
            <w:webHidden/>
          </w:rPr>
          <w:fldChar w:fldCharType="separate"/>
        </w:r>
        <w:r w:rsidR="00BE4CD7" w:rsidRPr="000143A1">
          <w:rPr>
            <w:i w:val="0"/>
            <w:iCs w:val="0"/>
            <w:webHidden/>
          </w:rPr>
          <w:t>5</w:t>
        </w:r>
        <w:r w:rsidR="00BE4CD7" w:rsidRPr="000143A1">
          <w:rPr>
            <w:i w:val="0"/>
            <w:iCs w:val="0"/>
            <w:webHidden/>
          </w:rPr>
          <w:fldChar w:fldCharType="end"/>
        </w:r>
      </w:hyperlink>
    </w:p>
    <w:p w14:paraId="3034FA51" w14:textId="77777777" w:rsidR="00BE4CD7" w:rsidRPr="000143A1" w:rsidRDefault="00812236" w:rsidP="00BE4CD7">
      <w:pPr>
        <w:pStyle w:val="22"/>
        <w:rPr>
          <w:rFonts w:asciiTheme="minorHAnsi" w:eastAsiaTheme="minorEastAsia" w:hAnsiTheme="minorHAnsi" w:cstheme="minorBidi"/>
          <w:i w:val="0"/>
          <w:iCs w:val="0"/>
          <w:sz w:val="22"/>
          <w:szCs w:val="22"/>
        </w:rPr>
      </w:pPr>
      <w:hyperlink w:anchor="_Toc156294883" w:history="1">
        <w:r w:rsidR="00BE4CD7" w:rsidRPr="000143A1">
          <w:rPr>
            <w:rStyle w:val="af0"/>
            <w:i w:val="0"/>
            <w:iCs w:val="0"/>
          </w:rPr>
          <w:t>2.3. Курсовой проект (работа)</w:t>
        </w:r>
        <w:r w:rsidR="00BE4CD7" w:rsidRPr="000143A1">
          <w:rPr>
            <w:i w:val="0"/>
            <w:iCs w:val="0"/>
            <w:webHidden/>
          </w:rPr>
          <w:tab/>
        </w:r>
        <w:r w:rsidR="00BE4CD7" w:rsidRPr="000143A1">
          <w:rPr>
            <w:i w:val="0"/>
            <w:iCs w:val="0"/>
            <w:webHidden/>
          </w:rPr>
          <w:fldChar w:fldCharType="begin"/>
        </w:r>
        <w:r w:rsidR="00BE4CD7" w:rsidRPr="000143A1">
          <w:rPr>
            <w:i w:val="0"/>
            <w:iCs w:val="0"/>
            <w:webHidden/>
          </w:rPr>
          <w:instrText xml:space="preserve"> PAGEREF _Toc156294883 \h </w:instrText>
        </w:r>
        <w:r w:rsidR="00BE4CD7" w:rsidRPr="000143A1">
          <w:rPr>
            <w:i w:val="0"/>
            <w:iCs w:val="0"/>
            <w:webHidden/>
          </w:rPr>
        </w:r>
        <w:r w:rsidR="00BE4CD7" w:rsidRPr="000143A1">
          <w:rPr>
            <w:i w:val="0"/>
            <w:iCs w:val="0"/>
            <w:webHidden/>
          </w:rPr>
          <w:fldChar w:fldCharType="separate"/>
        </w:r>
        <w:r w:rsidR="00BE4CD7" w:rsidRPr="000143A1">
          <w:rPr>
            <w:i w:val="0"/>
            <w:iCs w:val="0"/>
            <w:webHidden/>
          </w:rPr>
          <w:t>5</w:t>
        </w:r>
        <w:r w:rsidR="00BE4CD7" w:rsidRPr="000143A1">
          <w:rPr>
            <w:i w:val="0"/>
            <w:iCs w:val="0"/>
            <w:webHidden/>
          </w:rPr>
          <w:fldChar w:fldCharType="end"/>
        </w:r>
      </w:hyperlink>
    </w:p>
    <w:p w14:paraId="7B73D34F" w14:textId="77777777" w:rsidR="00BE4CD7" w:rsidRPr="000143A1" w:rsidRDefault="00812236" w:rsidP="00BE4CD7">
      <w:pPr>
        <w:pStyle w:val="14"/>
        <w:rPr>
          <w:rFonts w:asciiTheme="minorHAnsi" w:eastAsiaTheme="minorEastAsia" w:hAnsiTheme="minorHAnsi" w:cstheme="minorBidi"/>
          <w:b w:val="0"/>
          <w:bCs w:val="0"/>
          <w:lang w:eastAsia="ru-RU"/>
        </w:rPr>
      </w:pPr>
      <w:hyperlink w:anchor="_Toc156294884" w:history="1">
        <w:r w:rsidR="00BE4CD7" w:rsidRPr="000143A1">
          <w:rPr>
            <w:rStyle w:val="af0"/>
            <w:b w:val="0"/>
            <w:bCs w:val="0"/>
          </w:rPr>
          <w:t>3. УСЛОВИЯ РЕАЛИЗАЦИИ ДИСЦИПЛИНЫ</w:t>
        </w:r>
        <w:r w:rsidR="00BE4CD7" w:rsidRPr="000143A1">
          <w:rPr>
            <w:b w:val="0"/>
            <w:bCs w:val="0"/>
            <w:webHidden/>
          </w:rPr>
          <w:tab/>
        </w:r>
        <w:r w:rsidR="00BE4CD7" w:rsidRPr="000143A1">
          <w:rPr>
            <w:b w:val="0"/>
            <w:bCs w:val="0"/>
            <w:webHidden/>
          </w:rPr>
          <w:fldChar w:fldCharType="begin"/>
        </w:r>
        <w:r w:rsidR="00BE4CD7" w:rsidRPr="000143A1">
          <w:rPr>
            <w:b w:val="0"/>
            <w:bCs w:val="0"/>
            <w:webHidden/>
          </w:rPr>
          <w:instrText xml:space="preserve"> PAGEREF _Toc156294884 \h </w:instrText>
        </w:r>
        <w:r w:rsidR="00BE4CD7" w:rsidRPr="000143A1">
          <w:rPr>
            <w:b w:val="0"/>
            <w:bCs w:val="0"/>
            <w:webHidden/>
          </w:rPr>
        </w:r>
        <w:r w:rsidR="00BE4CD7" w:rsidRPr="000143A1">
          <w:rPr>
            <w:b w:val="0"/>
            <w:bCs w:val="0"/>
            <w:webHidden/>
          </w:rPr>
          <w:fldChar w:fldCharType="separate"/>
        </w:r>
        <w:r w:rsidR="00BE4CD7" w:rsidRPr="000143A1">
          <w:rPr>
            <w:b w:val="0"/>
            <w:bCs w:val="0"/>
            <w:webHidden/>
          </w:rPr>
          <w:t>6</w:t>
        </w:r>
        <w:r w:rsidR="00BE4CD7" w:rsidRPr="000143A1">
          <w:rPr>
            <w:b w:val="0"/>
            <w:bCs w:val="0"/>
            <w:webHidden/>
          </w:rPr>
          <w:fldChar w:fldCharType="end"/>
        </w:r>
      </w:hyperlink>
    </w:p>
    <w:p w14:paraId="257E6E65" w14:textId="77777777" w:rsidR="00BE4CD7" w:rsidRPr="000143A1" w:rsidRDefault="00812236" w:rsidP="00BE4CD7">
      <w:pPr>
        <w:pStyle w:val="22"/>
        <w:rPr>
          <w:rFonts w:asciiTheme="minorHAnsi" w:eastAsiaTheme="minorEastAsia" w:hAnsiTheme="minorHAnsi" w:cstheme="minorBidi"/>
          <w:i w:val="0"/>
          <w:iCs w:val="0"/>
          <w:sz w:val="22"/>
          <w:szCs w:val="22"/>
        </w:rPr>
      </w:pPr>
      <w:hyperlink w:anchor="_Toc156294885" w:history="1">
        <w:r w:rsidR="00BE4CD7" w:rsidRPr="000143A1">
          <w:rPr>
            <w:rStyle w:val="af0"/>
            <w:i w:val="0"/>
            <w:iCs w:val="0"/>
          </w:rPr>
          <w:t>3.1. Материально-техническое обеспечение</w:t>
        </w:r>
        <w:r w:rsidR="00BE4CD7" w:rsidRPr="000143A1">
          <w:rPr>
            <w:i w:val="0"/>
            <w:iCs w:val="0"/>
            <w:webHidden/>
          </w:rPr>
          <w:tab/>
        </w:r>
        <w:r w:rsidR="00BE4CD7" w:rsidRPr="000143A1">
          <w:rPr>
            <w:i w:val="0"/>
            <w:iCs w:val="0"/>
            <w:webHidden/>
          </w:rPr>
          <w:fldChar w:fldCharType="begin"/>
        </w:r>
        <w:r w:rsidR="00BE4CD7" w:rsidRPr="000143A1">
          <w:rPr>
            <w:i w:val="0"/>
            <w:iCs w:val="0"/>
            <w:webHidden/>
          </w:rPr>
          <w:instrText xml:space="preserve"> PAGEREF _Toc156294885 \h </w:instrText>
        </w:r>
        <w:r w:rsidR="00BE4CD7" w:rsidRPr="000143A1">
          <w:rPr>
            <w:i w:val="0"/>
            <w:iCs w:val="0"/>
            <w:webHidden/>
          </w:rPr>
        </w:r>
        <w:r w:rsidR="00BE4CD7" w:rsidRPr="000143A1">
          <w:rPr>
            <w:i w:val="0"/>
            <w:iCs w:val="0"/>
            <w:webHidden/>
          </w:rPr>
          <w:fldChar w:fldCharType="separate"/>
        </w:r>
        <w:r w:rsidR="00BE4CD7" w:rsidRPr="000143A1">
          <w:rPr>
            <w:i w:val="0"/>
            <w:iCs w:val="0"/>
            <w:webHidden/>
          </w:rPr>
          <w:t>6</w:t>
        </w:r>
        <w:r w:rsidR="00BE4CD7" w:rsidRPr="000143A1">
          <w:rPr>
            <w:i w:val="0"/>
            <w:iCs w:val="0"/>
            <w:webHidden/>
          </w:rPr>
          <w:fldChar w:fldCharType="end"/>
        </w:r>
      </w:hyperlink>
    </w:p>
    <w:p w14:paraId="7E5DD35B" w14:textId="77777777" w:rsidR="00BE4CD7" w:rsidRPr="000143A1" w:rsidRDefault="00812236" w:rsidP="00BE4CD7">
      <w:pPr>
        <w:pStyle w:val="22"/>
        <w:rPr>
          <w:rFonts w:asciiTheme="minorHAnsi" w:eastAsiaTheme="minorEastAsia" w:hAnsiTheme="minorHAnsi" w:cstheme="minorBidi"/>
          <w:i w:val="0"/>
          <w:iCs w:val="0"/>
          <w:sz w:val="22"/>
          <w:szCs w:val="22"/>
        </w:rPr>
      </w:pPr>
      <w:hyperlink w:anchor="_Toc156294886" w:history="1">
        <w:r w:rsidR="00BE4CD7" w:rsidRPr="000143A1">
          <w:rPr>
            <w:rStyle w:val="af0"/>
            <w:i w:val="0"/>
            <w:iCs w:val="0"/>
          </w:rPr>
          <w:t>3.2. Учебно-методическое обеспечение</w:t>
        </w:r>
        <w:r w:rsidR="00BE4CD7" w:rsidRPr="000143A1">
          <w:rPr>
            <w:i w:val="0"/>
            <w:iCs w:val="0"/>
            <w:webHidden/>
          </w:rPr>
          <w:tab/>
        </w:r>
        <w:r w:rsidR="00BE4CD7" w:rsidRPr="000143A1">
          <w:rPr>
            <w:i w:val="0"/>
            <w:iCs w:val="0"/>
            <w:webHidden/>
          </w:rPr>
          <w:fldChar w:fldCharType="begin"/>
        </w:r>
        <w:r w:rsidR="00BE4CD7" w:rsidRPr="000143A1">
          <w:rPr>
            <w:i w:val="0"/>
            <w:iCs w:val="0"/>
            <w:webHidden/>
          </w:rPr>
          <w:instrText xml:space="preserve"> PAGEREF _Toc156294886 \h </w:instrText>
        </w:r>
        <w:r w:rsidR="00BE4CD7" w:rsidRPr="000143A1">
          <w:rPr>
            <w:i w:val="0"/>
            <w:iCs w:val="0"/>
            <w:webHidden/>
          </w:rPr>
        </w:r>
        <w:r w:rsidR="00BE4CD7" w:rsidRPr="000143A1">
          <w:rPr>
            <w:i w:val="0"/>
            <w:iCs w:val="0"/>
            <w:webHidden/>
          </w:rPr>
          <w:fldChar w:fldCharType="separate"/>
        </w:r>
        <w:r w:rsidR="00BE4CD7" w:rsidRPr="000143A1">
          <w:rPr>
            <w:i w:val="0"/>
            <w:iCs w:val="0"/>
            <w:webHidden/>
          </w:rPr>
          <w:t>6</w:t>
        </w:r>
        <w:r w:rsidR="00BE4CD7" w:rsidRPr="000143A1">
          <w:rPr>
            <w:i w:val="0"/>
            <w:iCs w:val="0"/>
            <w:webHidden/>
          </w:rPr>
          <w:fldChar w:fldCharType="end"/>
        </w:r>
      </w:hyperlink>
    </w:p>
    <w:p w14:paraId="708252E0" w14:textId="77777777" w:rsidR="00BE4CD7" w:rsidRPr="000143A1" w:rsidRDefault="00812236" w:rsidP="00BE4CD7">
      <w:pPr>
        <w:pStyle w:val="14"/>
        <w:rPr>
          <w:rFonts w:asciiTheme="minorHAnsi" w:eastAsiaTheme="minorEastAsia" w:hAnsiTheme="minorHAnsi" w:cstheme="minorBidi"/>
          <w:b w:val="0"/>
          <w:bCs w:val="0"/>
          <w:lang w:eastAsia="ru-RU"/>
        </w:rPr>
      </w:pPr>
      <w:hyperlink w:anchor="_Toc156294887" w:history="1">
        <w:r w:rsidR="00BE4CD7" w:rsidRPr="000143A1">
          <w:rPr>
            <w:rStyle w:val="af0"/>
            <w:b w:val="0"/>
            <w:bCs w:val="0"/>
          </w:rPr>
          <w:t>4. КОНТРОЛЬ И ОЦЕНКА РЕЗУЛЬТАТОВ ОСВОЕНИЯ ДИСЦИПЛИНЫ</w:t>
        </w:r>
        <w:r w:rsidR="00BE4CD7" w:rsidRPr="000143A1">
          <w:rPr>
            <w:b w:val="0"/>
            <w:bCs w:val="0"/>
            <w:webHidden/>
          </w:rPr>
          <w:tab/>
        </w:r>
        <w:r w:rsidR="00BE4CD7" w:rsidRPr="000143A1">
          <w:rPr>
            <w:b w:val="0"/>
            <w:bCs w:val="0"/>
            <w:webHidden/>
          </w:rPr>
          <w:fldChar w:fldCharType="begin"/>
        </w:r>
        <w:r w:rsidR="00BE4CD7" w:rsidRPr="000143A1">
          <w:rPr>
            <w:b w:val="0"/>
            <w:bCs w:val="0"/>
            <w:webHidden/>
          </w:rPr>
          <w:instrText xml:space="preserve"> PAGEREF _Toc156294887 \h </w:instrText>
        </w:r>
        <w:r w:rsidR="00BE4CD7" w:rsidRPr="000143A1">
          <w:rPr>
            <w:b w:val="0"/>
            <w:bCs w:val="0"/>
            <w:webHidden/>
          </w:rPr>
        </w:r>
        <w:r w:rsidR="00BE4CD7" w:rsidRPr="000143A1">
          <w:rPr>
            <w:b w:val="0"/>
            <w:bCs w:val="0"/>
            <w:webHidden/>
          </w:rPr>
          <w:fldChar w:fldCharType="separate"/>
        </w:r>
        <w:r w:rsidR="00BE4CD7" w:rsidRPr="000143A1">
          <w:rPr>
            <w:b w:val="0"/>
            <w:bCs w:val="0"/>
            <w:webHidden/>
          </w:rPr>
          <w:t>6</w:t>
        </w:r>
        <w:r w:rsidR="00BE4CD7" w:rsidRPr="000143A1">
          <w:rPr>
            <w:b w:val="0"/>
            <w:bCs w:val="0"/>
            <w:webHidden/>
          </w:rPr>
          <w:fldChar w:fldCharType="end"/>
        </w:r>
      </w:hyperlink>
    </w:p>
    <w:p w14:paraId="52B24F4A" w14:textId="77777777" w:rsidR="00BE4CD7" w:rsidRPr="00DF068E" w:rsidRDefault="00BE4CD7" w:rsidP="00BE4CD7">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1D98A3B9" w14:textId="77777777" w:rsidR="00BE4CD7" w:rsidRPr="00DF068E" w:rsidRDefault="00BE4CD7" w:rsidP="00BE4CD7">
      <w:pPr>
        <w:pStyle w:val="1f"/>
        <w:jc w:val="left"/>
        <w:rPr>
          <w:rFonts w:ascii="Times New Roman" w:hAnsi="Times New Roman"/>
          <w:lang w:val="ru-RU"/>
        </w:rPr>
        <w:sectPr w:rsidR="00BE4CD7" w:rsidRPr="00DF068E" w:rsidSect="00BE4CD7">
          <w:headerReference w:type="even" r:id="rId34"/>
          <w:headerReference w:type="default" r:id="rId35"/>
          <w:pgSz w:w="11906" w:h="16838"/>
          <w:pgMar w:top="1134" w:right="567" w:bottom="1134" w:left="1701" w:header="709" w:footer="709" w:gutter="0"/>
          <w:cols w:space="708"/>
          <w:docGrid w:linePitch="360"/>
        </w:sectPr>
      </w:pPr>
    </w:p>
    <w:p w14:paraId="03CDC1E2" w14:textId="3FD7623F" w:rsidR="00BE4CD7" w:rsidRPr="00F70F81" w:rsidRDefault="00BE4CD7" w:rsidP="009D426B">
      <w:pPr>
        <w:pStyle w:val="1f"/>
        <w:numPr>
          <w:ilvl w:val="0"/>
          <w:numId w:val="18"/>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0793AE22" w14:textId="4515B044" w:rsidR="00BE4CD7" w:rsidRPr="001A6E0C" w:rsidRDefault="00BE4CD7" w:rsidP="008648B2">
      <w:pPr>
        <w:pStyle w:val="a4"/>
        <w:jc w:val="center"/>
        <w:rPr>
          <w:b/>
        </w:rPr>
      </w:pPr>
      <w:r w:rsidRPr="001A6E0C">
        <w:rPr>
          <w:b/>
        </w:rPr>
        <w:t>«</w:t>
      </w:r>
      <w:r w:rsidR="008648B2" w:rsidRPr="00AD1270">
        <w:rPr>
          <w:rFonts w:ascii="Times New Roman" w:hAnsi="Times New Roman"/>
          <w:b/>
          <w:sz w:val="24"/>
          <w:szCs w:val="24"/>
        </w:rPr>
        <w:t>ОП.</w:t>
      </w:r>
      <w:r w:rsidR="0059579D">
        <w:rPr>
          <w:rFonts w:ascii="Times New Roman" w:hAnsi="Times New Roman"/>
          <w:b/>
          <w:sz w:val="24"/>
          <w:szCs w:val="24"/>
        </w:rPr>
        <w:t>11</w:t>
      </w:r>
      <w:r w:rsidR="008648B2" w:rsidRPr="00AD1270">
        <w:rPr>
          <w:rFonts w:ascii="Times New Roman" w:hAnsi="Times New Roman"/>
          <w:b/>
          <w:sz w:val="24"/>
          <w:szCs w:val="24"/>
        </w:rPr>
        <w:t xml:space="preserve"> </w:t>
      </w:r>
      <w:r w:rsidR="003556CB">
        <w:rPr>
          <w:rFonts w:ascii="Times New Roman" w:hAnsi="Times New Roman"/>
          <w:b/>
          <w:sz w:val="24"/>
          <w:szCs w:val="24"/>
        </w:rPr>
        <w:t>ОСНОВЫ МЕХАТРОНИКИ</w:t>
      </w:r>
      <w:r w:rsidR="008648B2">
        <w:rPr>
          <w:rFonts w:ascii="Times New Roman" w:hAnsi="Times New Roman"/>
          <w:b/>
          <w:sz w:val="24"/>
          <w:szCs w:val="24"/>
        </w:rPr>
        <w:t>»</w:t>
      </w:r>
    </w:p>
    <w:p w14:paraId="478BF637" w14:textId="77777777" w:rsidR="00BE4CD7" w:rsidRPr="00021F3A" w:rsidRDefault="00BE4CD7" w:rsidP="00BE4CD7">
      <w:pPr>
        <w:pStyle w:val="1d"/>
        <w:rPr>
          <w:lang w:val="ru-RU"/>
        </w:rPr>
      </w:pPr>
    </w:p>
    <w:p w14:paraId="5F7167BB" w14:textId="77777777" w:rsidR="00BE4CD7" w:rsidRPr="00EA6E1D" w:rsidRDefault="00BE4CD7" w:rsidP="00BE4CD7">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44C2443" w14:textId="3B84D8DE" w:rsidR="00A322E3" w:rsidRPr="00A322E3" w:rsidRDefault="00BE4CD7" w:rsidP="00A322E3">
      <w:pPr>
        <w:rPr>
          <w:sz w:val="24"/>
          <w:szCs w:val="24"/>
          <w:shd w:val="clear" w:color="auto" w:fill="FFFFFF"/>
        </w:rPr>
      </w:pPr>
      <w:r w:rsidRPr="00A322E3">
        <w:rPr>
          <w:rFonts w:ascii="Times New Roman" w:eastAsia="Times New Roman" w:hAnsi="Times New Roman" w:cs="Times New Roman"/>
          <w:sz w:val="24"/>
          <w:szCs w:val="24"/>
          <w:lang w:eastAsia="ru-RU"/>
        </w:rPr>
        <w:t xml:space="preserve">            Цель дисциплины «</w:t>
      </w:r>
      <w:r w:rsidR="0059579D">
        <w:rPr>
          <w:rFonts w:ascii="Times New Roman" w:hAnsi="Times New Roman" w:cs="Times New Roman"/>
          <w:sz w:val="24"/>
          <w:szCs w:val="24"/>
        </w:rPr>
        <w:t>Основы мехатроники</w:t>
      </w:r>
      <w:r w:rsidRPr="00A322E3">
        <w:rPr>
          <w:rFonts w:ascii="Times New Roman" w:eastAsia="Times New Roman" w:hAnsi="Times New Roman" w:cs="Times New Roman"/>
          <w:sz w:val="24"/>
          <w:szCs w:val="24"/>
          <w:lang w:eastAsia="ru-RU"/>
        </w:rPr>
        <w:t xml:space="preserve">»: </w:t>
      </w:r>
      <w:r w:rsidRPr="00A322E3">
        <w:rPr>
          <w:rFonts w:ascii="Times New Roman" w:hAnsi="Times New Roman" w:cs="Times New Roman"/>
          <w:sz w:val="24"/>
          <w:szCs w:val="24"/>
          <w:shd w:val="clear" w:color="auto" w:fill="FFFFFF"/>
        </w:rPr>
        <w:t xml:space="preserve">формирование знаний в </w:t>
      </w:r>
      <w:r w:rsidR="00A322E3" w:rsidRPr="00A322E3">
        <w:rPr>
          <w:rFonts w:ascii="Times New Roman" w:hAnsi="Times New Roman" w:cs="Times New Roman"/>
          <w:sz w:val="24"/>
          <w:szCs w:val="24"/>
          <w:shd w:val="clear" w:color="auto" w:fill="FFFFFF"/>
        </w:rPr>
        <w:t>н</w:t>
      </w:r>
      <w:r w:rsidR="00A322E3" w:rsidRPr="00A322E3">
        <w:rPr>
          <w:rFonts w:ascii="YS Text" w:hAnsi="YS Text"/>
          <w:sz w:val="24"/>
          <w:szCs w:val="24"/>
          <w:shd w:val="clear" w:color="auto" w:fill="FFFFFF"/>
        </w:rPr>
        <w:t>азначение, классификацию, конструкцию, принцип работы и область применения металлорежущих станков</w:t>
      </w:r>
      <w:r w:rsidR="00A322E3" w:rsidRPr="00A322E3">
        <w:rPr>
          <w:sz w:val="24"/>
          <w:szCs w:val="24"/>
          <w:shd w:val="clear" w:color="auto" w:fill="FFFFFF"/>
        </w:rPr>
        <w:t>.</w:t>
      </w:r>
    </w:p>
    <w:p w14:paraId="0FDE5551" w14:textId="6DF2154D" w:rsidR="00BE4CD7" w:rsidRPr="001A6E0C" w:rsidRDefault="00BE4CD7" w:rsidP="00A322E3">
      <w:pPr>
        <w:rPr>
          <w:rFonts w:ascii="Times New Roman" w:hAnsi="Times New Roman" w:cs="Times New Roman"/>
          <w:color w:val="000000" w:themeColor="text1"/>
          <w:sz w:val="24"/>
          <w:szCs w:val="24"/>
        </w:rPr>
      </w:pPr>
      <w:r w:rsidRPr="001A6E0C">
        <w:rPr>
          <w:rFonts w:ascii="Times New Roman" w:hAnsi="Times New Roman" w:cs="Times New Roman"/>
          <w:color w:val="000000" w:themeColor="text1"/>
          <w:sz w:val="24"/>
          <w:szCs w:val="24"/>
        </w:rPr>
        <w:t xml:space="preserve">Дисциплина </w:t>
      </w:r>
      <w:r w:rsidRPr="008648B2">
        <w:rPr>
          <w:rFonts w:ascii="Times New Roman" w:hAnsi="Times New Roman" w:cs="Times New Roman"/>
          <w:color w:val="000000" w:themeColor="text1"/>
          <w:sz w:val="24"/>
          <w:szCs w:val="24"/>
        </w:rPr>
        <w:t>«</w:t>
      </w:r>
      <w:r w:rsidR="003533CE">
        <w:rPr>
          <w:rFonts w:ascii="Times New Roman" w:hAnsi="Times New Roman"/>
          <w:sz w:val="24"/>
          <w:szCs w:val="24"/>
        </w:rPr>
        <w:t>Основы мехатроники</w:t>
      </w:r>
      <w:r w:rsidRPr="008648B2">
        <w:rPr>
          <w:rFonts w:ascii="Times New Roman" w:eastAsia="Times New Roman" w:hAnsi="Times New Roman" w:cs="Times New Roman"/>
          <w:color w:val="000000" w:themeColor="text1"/>
          <w:sz w:val="24"/>
          <w:szCs w:val="24"/>
          <w:lang w:eastAsia="ru-RU"/>
        </w:rPr>
        <w:t>»</w:t>
      </w:r>
      <w:r w:rsidRPr="001A6E0C">
        <w:rPr>
          <w:rFonts w:ascii="Times New Roman" w:hAnsi="Times New Roman" w:cs="Times New Roman"/>
          <w:color w:val="000000" w:themeColor="text1"/>
          <w:sz w:val="24"/>
          <w:szCs w:val="24"/>
        </w:rPr>
        <w:t xml:space="preserve"> включена в обязательную часть </w:t>
      </w:r>
      <w:r>
        <w:rPr>
          <w:rFonts w:ascii="Times New Roman" w:hAnsi="Times New Roman" w:cs="Times New Roman"/>
          <w:color w:val="000000" w:themeColor="text1"/>
          <w:sz w:val="24"/>
          <w:szCs w:val="24"/>
        </w:rPr>
        <w:t>общепрофессионального</w:t>
      </w:r>
      <w:r w:rsidRPr="001A6E0C">
        <w:rPr>
          <w:rFonts w:ascii="Times New Roman" w:hAnsi="Times New Roman" w:cs="Times New Roman"/>
          <w:color w:val="000000" w:themeColor="text1"/>
          <w:sz w:val="24"/>
          <w:szCs w:val="24"/>
        </w:rPr>
        <w:t xml:space="preserve"> цикла образовательной программы.</w:t>
      </w:r>
    </w:p>
    <w:p w14:paraId="5F7BB294" w14:textId="77777777" w:rsidR="00BE4CD7" w:rsidRDefault="00BE4CD7" w:rsidP="00BE4CD7">
      <w:pPr>
        <w:suppressAutoHyphens/>
        <w:spacing w:line="276" w:lineRule="auto"/>
        <w:ind w:firstLine="709"/>
        <w:jc w:val="both"/>
        <w:rPr>
          <w:rFonts w:ascii="Times New Roman" w:hAnsi="Times New Roman" w:cs="Times New Roman"/>
          <w:sz w:val="24"/>
          <w:szCs w:val="24"/>
        </w:rPr>
      </w:pPr>
    </w:p>
    <w:p w14:paraId="277ED3C6" w14:textId="77777777" w:rsidR="00BE4CD7" w:rsidRPr="00EA6E1D" w:rsidRDefault="00BE4CD7" w:rsidP="00BE4CD7">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78F1E02" w14:textId="77777777" w:rsidR="00BE4CD7" w:rsidRDefault="00BE4CD7" w:rsidP="00BE4CD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87F0CB7" w14:textId="77777777" w:rsidR="00BE4CD7" w:rsidRDefault="00BE4CD7" w:rsidP="00BE4CD7">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1"/>
      </w:r>
      <w:r>
        <w:rPr>
          <w:rFonts w:ascii="Times New Roman" w:hAnsi="Times New Roman" w:cs="Times New Roman"/>
          <w:bCs/>
          <w:sz w:val="24"/>
          <w:szCs w:val="24"/>
        </w:rPr>
        <w:t>:</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3"/>
        <w:gridCol w:w="2496"/>
        <w:gridCol w:w="3137"/>
        <w:gridCol w:w="2922"/>
      </w:tblGrid>
      <w:tr w:rsidR="00891CF6" w:rsidRPr="000E591D" w14:paraId="048F9910" w14:textId="751050DB" w:rsidTr="00891CF6">
        <w:tc>
          <w:tcPr>
            <w:tcW w:w="1073" w:type="dxa"/>
            <w:tcBorders>
              <w:top w:val="single" w:sz="4" w:space="0" w:color="auto"/>
              <w:left w:val="single" w:sz="4" w:space="0" w:color="auto"/>
              <w:right w:val="single" w:sz="4" w:space="0" w:color="auto"/>
            </w:tcBorders>
          </w:tcPr>
          <w:p w14:paraId="1D17A817" w14:textId="77777777" w:rsidR="00891CF6" w:rsidRDefault="00891CF6" w:rsidP="00585CB6">
            <w:pPr>
              <w:rPr>
                <w:rStyle w:val="afb"/>
                <w:b/>
                <w:sz w:val="24"/>
                <w:szCs w:val="24"/>
                <w:highlight w:val="green"/>
              </w:rPr>
            </w:pPr>
            <w:r w:rsidRPr="00F70F81">
              <w:rPr>
                <w:rStyle w:val="afb"/>
                <w:b/>
                <w:i w:val="0"/>
                <w:sz w:val="24"/>
                <w:szCs w:val="24"/>
              </w:rPr>
              <w:t>Ко</w:t>
            </w:r>
            <w:r w:rsidRPr="00087DE1">
              <w:rPr>
                <w:rStyle w:val="afb"/>
                <w:b/>
                <w:i w:val="0"/>
                <w:sz w:val="24"/>
                <w:szCs w:val="24"/>
              </w:rPr>
              <w:t>д ОК</w:t>
            </w:r>
            <w:r w:rsidRPr="000E591D">
              <w:rPr>
                <w:rStyle w:val="afb"/>
                <w:b/>
                <w:sz w:val="24"/>
                <w:szCs w:val="24"/>
                <w:highlight w:val="green"/>
              </w:rPr>
              <w:t xml:space="preserve"> </w:t>
            </w:r>
          </w:p>
          <w:p w14:paraId="2F984B81" w14:textId="77777777" w:rsidR="00891CF6" w:rsidRPr="000E591D" w:rsidRDefault="00891CF6" w:rsidP="00585CB6">
            <w:pPr>
              <w:rPr>
                <w:rStyle w:val="afb"/>
                <w:b/>
                <w:i w:val="0"/>
                <w:sz w:val="24"/>
                <w:szCs w:val="24"/>
                <w:highlight w:val="green"/>
              </w:rPr>
            </w:pPr>
          </w:p>
        </w:tc>
        <w:tc>
          <w:tcPr>
            <w:tcW w:w="2496" w:type="dxa"/>
            <w:tcBorders>
              <w:top w:val="single" w:sz="4" w:space="0" w:color="auto"/>
              <w:left w:val="single" w:sz="4" w:space="0" w:color="auto"/>
              <w:right w:val="single" w:sz="4" w:space="0" w:color="auto"/>
            </w:tcBorders>
          </w:tcPr>
          <w:p w14:paraId="009562D8" w14:textId="77777777" w:rsidR="00891CF6" w:rsidRPr="00F70F81" w:rsidRDefault="00891CF6" w:rsidP="00585CB6">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137" w:type="dxa"/>
            <w:tcBorders>
              <w:top w:val="single" w:sz="4" w:space="0" w:color="auto"/>
              <w:left w:val="single" w:sz="4" w:space="0" w:color="auto"/>
              <w:bottom w:val="single" w:sz="4" w:space="0" w:color="auto"/>
              <w:right w:val="single" w:sz="4" w:space="0" w:color="auto"/>
            </w:tcBorders>
            <w:shd w:val="clear" w:color="auto" w:fill="auto"/>
          </w:tcPr>
          <w:p w14:paraId="7DFD96D0" w14:textId="77777777" w:rsidR="00891CF6" w:rsidRPr="00F70F81" w:rsidRDefault="00891CF6" w:rsidP="00585CB6">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2922" w:type="dxa"/>
            <w:tcBorders>
              <w:top w:val="single" w:sz="4" w:space="0" w:color="auto"/>
              <w:left w:val="single" w:sz="4" w:space="0" w:color="auto"/>
              <w:bottom w:val="single" w:sz="4" w:space="0" w:color="auto"/>
              <w:right w:val="single" w:sz="4" w:space="0" w:color="auto"/>
            </w:tcBorders>
          </w:tcPr>
          <w:p w14:paraId="0DFAD879" w14:textId="61004BDE" w:rsidR="00891CF6" w:rsidRPr="00F70F81" w:rsidRDefault="00891CF6" w:rsidP="00585CB6">
            <w:pPr>
              <w:jc w:val="center"/>
              <w:rPr>
                <w:rFonts w:ascii="Times New Roman" w:hAnsi="Times New Roman" w:cs="Times New Roman"/>
                <w:b/>
                <w:sz w:val="24"/>
                <w:szCs w:val="24"/>
              </w:rPr>
            </w:pPr>
            <w:r>
              <w:rPr>
                <w:rFonts w:ascii="Times New Roman" w:hAnsi="Times New Roman" w:cs="Times New Roman"/>
                <w:b/>
                <w:sz w:val="24"/>
                <w:szCs w:val="24"/>
              </w:rPr>
              <w:t>Практический опыт</w:t>
            </w:r>
          </w:p>
        </w:tc>
      </w:tr>
      <w:tr w:rsidR="00891CF6" w:rsidRPr="000E591D" w14:paraId="307CD153" w14:textId="6B4F579F" w:rsidTr="00891CF6">
        <w:tc>
          <w:tcPr>
            <w:tcW w:w="1073" w:type="dxa"/>
            <w:tcBorders>
              <w:top w:val="single" w:sz="4" w:space="0" w:color="auto"/>
              <w:left w:val="single" w:sz="4" w:space="0" w:color="auto"/>
              <w:bottom w:val="single" w:sz="4" w:space="0" w:color="auto"/>
              <w:right w:val="single" w:sz="4" w:space="0" w:color="auto"/>
            </w:tcBorders>
          </w:tcPr>
          <w:p w14:paraId="13EF9E42" w14:textId="77777777" w:rsidR="00891CF6" w:rsidRPr="000E2B98" w:rsidRDefault="00891CF6" w:rsidP="007430BD">
            <w:pPr>
              <w:rPr>
                <w:rFonts w:ascii="Times New Roman" w:eastAsia="Batang" w:hAnsi="Times New Roman"/>
              </w:rPr>
            </w:pPr>
            <w:r w:rsidRPr="000E2B98">
              <w:rPr>
                <w:rFonts w:ascii="Times New Roman" w:eastAsia="Batang" w:hAnsi="Times New Roman"/>
              </w:rPr>
              <w:t>ОК 01</w:t>
            </w:r>
          </w:p>
          <w:p w14:paraId="0935629C" w14:textId="77777777" w:rsidR="00891CF6" w:rsidRPr="00B10ADE" w:rsidRDefault="00891CF6" w:rsidP="007430B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B10ADE">
              <w:rPr>
                <w:rFonts w:ascii="Times New Roman" w:hAnsi="Times New Roman"/>
              </w:rPr>
              <w:t xml:space="preserve">ПК 2.2, ПК 2.4. ПК 2.6. ПК 2.7. ПК 3.1. ПК 3.2. </w:t>
            </w:r>
          </w:p>
          <w:p w14:paraId="573867A7" w14:textId="77777777" w:rsidR="00891CF6" w:rsidRPr="000E2B98" w:rsidRDefault="00891CF6" w:rsidP="007430BD">
            <w:pPr>
              <w:rPr>
                <w:rFonts w:ascii="Times New Roman" w:hAnsi="Times New Roman" w:cs="Times New Roman"/>
                <w:bCs/>
              </w:rPr>
            </w:pPr>
          </w:p>
        </w:tc>
        <w:tc>
          <w:tcPr>
            <w:tcW w:w="2496" w:type="dxa"/>
          </w:tcPr>
          <w:p w14:paraId="6A32ED5F" w14:textId="77777777" w:rsidR="00891CF6" w:rsidRPr="00D1417D" w:rsidRDefault="00891CF6" w:rsidP="007430BD">
            <w:pPr>
              <w:pStyle w:val="ConsPlusNormal"/>
              <w:ind w:firstLine="397"/>
              <w:jc w:val="both"/>
              <w:rPr>
                <w:rFonts w:ascii="Times New Roman" w:hAnsi="Times New Roman" w:cs="Times New Roman"/>
                <w:sz w:val="22"/>
                <w:szCs w:val="22"/>
              </w:rPr>
            </w:pPr>
            <w:r w:rsidRPr="00D1417D">
              <w:rPr>
                <w:rFonts w:ascii="Times New Roman" w:hAnsi="Times New Roman" w:cs="Times New Roman"/>
                <w:sz w:val="22"/>
                <w:szCs w:val="22"/>
              </w:rPr>
              <w:t xml:space="preserve">анализировать процессы в типовых узлах современных </w:t>
            </w:r>
            <w:proofErr w:type="spellStart"/>
            <w:r w:rsidRPr="00D1417D">
              <w:rPr>
                <w:rFonts w:ascii="Times New Roman" w:hAnsi="Times New Roman" w:cs="Times New Roman"/>
                <w:sz w:val="22"/>
                <w:szCs w:val="22"/>
              </w:rPr>
              <w:t>мехатронных</w:t>
            </w:r>
            <w:proofErr w:type="spellEnd"/>
            <w:r w:rsidRPr="00D1417D">
              <w:rPr>
                <w:rFonts w:ascii="Times New Roman" w:hAnsi="Times New Roman" w:cs="Times New Roman"/>
                <w:sz w:val="22"/>
                <w:szCs w:val="22"/>
              </w:rPr>
              <w:t xml:space="preserve"> и робототехнических систем</w:t>
            </w:r>
            <w:r>
              <w:rPr>
                <w:rFonts w:ascii="Times New Roman" w:hAnsi="Times New Roman" w:cs="Times New Roman"/>
                <w:sz w:val="22"/>
                <w:szCs w:val="22"/>
              </w:rPr>
              <w:t>;</w:t>
            </w:r>
          </w:p>
          <w:p w14:paraId="3EC946A7" w14:textId="77777777" w:rsidR="00891CF6" w:rsidRPr="00D1417D" w:rsidRDefault="00891CF6" w:rsidP="007430BD">
            <w:pPr>
              <w:pStyle w:val="ConsPlusNormal"/>
              <w:ind w:firstLine="397"/>
              <w:jc w:val="both"/>
              <w:rPr>
                <w:rFonts w:ascii="Times New Roman" w:hAnsi="Times New Roman" w:cs="Times New Roman"/>
                <w:sz w:val="22"/>
                <w:szCs w:val="22"/>
              </w:rPr>
            </w:pPr>
            <w:r>
              <w:rPr>
                <w:rFonts w:ascii="Times New Roman" w:hAnsi="Times New Roman" w:cs="Times New Roman"/>
                <w:sz w:val="22"/>
                <w:szCs w:val="22"/>
              </w:rPr>
              <w:t>определять</w:t>
            </w:r>
            <w:r w:rsidRPr="00D1417D">
              <w:rPr>
                <w:rFonts w:ascii="Times New Roman" w:hAnsi="Times New Roman" w:cs="Times New Roman"/>
                <w:sz w:val="22"/>
                <w:szCs w:val="22"/>
              </w:rPr>
              <w:t xml:space="preserve"> типы </w:t>
            </w:r>
            <w:proofErr w:type="spellStart"/>
            <w:r w:rsidRPr="00D1417D">
              <w:rPr>
                <w:rFonts w:ascii="Times New Roman" w:hAnsi="Times New Roman" w:cs="Times New Roman"/>
                <w:sz w:val="22"/>
                <w:szCs w:val="22"/>
              </w:rPr>
              <w:t>мехатронных</w:t>
            </w:r>
            <w:proofErr w:type="spellEnd"/>
            <w:r w:rsidRPr="00D1417D">
              <w:rPr>
                <w:rFonts w:ascii="Times New Roman" w:hAnsi="Times New Roman" w:cs="Times New Roman"/>
                <w:sz w:val="22"/>
                <w:szCs w:val="22"/>
              </w:rPr>
              <w:t xml:space="preserve"> систем</w:t>
            </w:r>
            <w:r>
              <w:rPr>
                <w:rFonts w:ascii="Times New Roman" w:hAnsi="Times New Roman" w:cs="Times New Roman"/>
                <w:sz w:val="22"/>
                <w:szCs w:val="22"/>
              </w:rPr>
              <w:t>,</w:t>
            </w:r>
            <w:r w:rsidRPr="00D1417D">
              <w:rPr>
                <w:rFonts w:ascii="Times New Roman" w:hAnsi="Times New Roman" w:cs="Times New Roman"/>
                <w:sz w:val="22"/>
                <w:szCs w:val="22"/>
              </w:rPr>
              <w:t xml:space="preserve"> способы и системы управления;</w:t>
            </w:r>
          </w:p>
          <w:p w14:paraId="4AA85925" w14:textId="77777777" w:rsidR="00891CF6" w:rsidRPr="00D1417D" w:rsidRDefault="00891CF6" w:rsidP="007430BD">
            <w:pPr>
              <w:pStyle w:val="ConsPlusNormal"/>
              <w:ind w:firstLine="397"/>
              <w:jc w:val="both"/>
              <w:rPr>
                <w:rFonts w:ascii="Times New Roman" w:hAnsi="Times New Roman" w:cs="Times New Roman"/>
                <w:sz w:val="22"/>
                <w:szCs w:val="22"/>
              </w:rPr>
            </w:pPr>
            <w:r w:rsidRPr="00D1417D">
              <w:rPr>
                <w:rFonts w:ascii="Times New Roman" w:hAnsi="Times New Roman" w:cs="Times New Roman"/>
                <w:sz w:val="22"/>
                <w:szCs w:val="22"/>
              </w:rPr>
              <w:t>определять режимы и параметры работы типовых узлов</w:t>
            </w:r>
            <w:r>
              <w:rPr>
                <w:rFonts w:ascii="Times New Roman" w:hAnsi="Times New Roman" w:cs="Times New Roman"/>
                <w:sz w:val="22"/>
                <w:szCs w:val="22"/>
              </w:rPr>
              <w:t xml:space="preserve"> </w:t>
            </w:r>
            <w:proofErr w:type="spellStart"/>
            <w:r>
              <w:rPr>
                <w:rFonts w:ascii="Times New Roman" w:hAnsi="Times New Roman" w:cs="Times New Roman"/>
                <w:sz w:val="22"/>
                <w:szCs w:val="22"/>
              </w:rPr>
              <w:t>мехатронных</w:t>
            </w:r>
            <w:proofErr w:type="spellEnd"/>
            <w:r>
              <w:rPr>
                <w:rFonts w:ascii="Times New Roman" w:hAnsi="Times New Roman" w:cs="Times New Roman"/>
                <w:sz w:val="22"/>
                <w:szCs w:val="22"/>
              </w:rPr>
              <w:t xml:space="preserve"> систем</w:t>
            </w:r>
            <w:r w:rsidRPr="00D1417D">
              <w:rPr>
                <w:rFonts w:ascii="Times New Roman" w:hAnsi="Times New Roman" w:cs="Times New Roman"/>
                <w:sz w:val="22"/>
                <w:szCs w:val="22"/>
              </w:rPr>
              <w:t>;</w:t>
            </w:r>
          </w:p>
          <w:p w14:paraId="3770D089" w14:textId="77777777" w:rsidR="00891CF6" w:rsidRPr="00D1417D" w:rsidRDefault="00891CF6" w:rsidP="007430BD">
            <w:pPr>
              <w:pStyle w:val="ConsPlusNormal"/>
              <w:ind w:firstLine="397"/>
              <w:jc w:val="both"/>
              <w:rPr>
                <w:rFonts w:ascii="Times New Roman" w:hAnsi="Times New Roman" w:cs="Times New Roman"/>
                <w:sz w:val="22"/>
                <w:szCs w:val="22"/>
              </w:rPr>
            </w:pPr>
            <w:r w:rsidRPr="00D1417D">
              <w:rPr>
                <w:rFonts w:ascii="Times New Roman" w:hAnsi="Times New Roman" w:cs="Times New Roman"/>
                <w:sz w:val="22"/>
                <w:szCs w:val="22"/>
              </w:rPr>
              <w:t>анализ</w:t>
            </w:r>
            <w:r>
              <w:rPr>
                <w:rFonts w:ascii="Times New Roman" w:hAnsi="Times New Roman" w:cs="Times New Roman"/>
                <w:sz w:val="22"/>
                <w:szCs w:val="22"/>
              </w:rPr>
              <w:t xml:space="preserve">ировать процессы в </w:t>
            </w:r>
            <w:proofErr w:type="spellStart"/>
            <w:r>
              <w:rPr>
                <w:rFonts w:ascii="Times New Roman" w:hAnsi="Times New Roman" w:cs="Times New Roman"/>
                <w:sz w:val="22"/>
                <w:szCs w:val="22"/>
              </w:rPr>
              <w:t>электро</w:t>
            </w:r>
            <w:proofErr w:type="spellEnd"/>
            <w:r>
              <w:rPr>
                <w:rFonts w:ascii="Times New Roman" w:hAnsi="Times New Roman" w:cs="Times New Roman"/>
                <w:sz w:val="22"/>
                <w:szCs w:val="22"/>
              </w:rPr>
              <w:t>, -</w:t>
            </w:r>
            <w:r w:rsidRPr="00D1417D">
              <w:rPr>
                <w:rFonts w:ascii="Times New Roman" w:hAnsi="Times New Roman" w:cs="Times New Roman"/>
                <w:sz w:val="22"/>
                <w:szCs w:val="22"/>
              </w:rPr>
              <w:t xml:space="preserve">гидро и </w:t>
            </w:r>
            <w:r>
              <w:rPr>
                <w:rFonts w:ascii="Times New Roman" w:hAnsi="Times New Roman" w:cs="Times New Roman"/>
                <w:sz w:val="22"/>
                <w:szCs w:val="22"/>
              </w:rPr>
              <w:t>-</w:t>
            </w:r>
            <w:r w:rsidRPr="00D1417D">
              <w:rPr>
                <w:rFonts w:ascii="Times New Roman" w:hAnsi="Times New Roman" w:cs="Times New Roman"/>
                <w:sz w:val="22"/>
                <w:szCs w:val="22"/>
              </w:rPr>
              <w:t>пневмоприводах;</w:t>
            </w:r>
          </w:p>
          <w:p w14:paraId="4482A140" w14:textId="7DFCE76A" w:rsidR="00891CF6" w:rsidRPr="000E2B98" w:rsidRDefault="00891CF6" w:rsidP="007430BD">
            <w:pPr>
              <w:rPr>
                <w:rFonts w:ascii="Times New Roman" w:hAnsi="Times New Roman" w:cs="Times New Roman"/>
                <w:bCs/>
              </w:rPr>
            </w:pPr>
            <w:r w:rsidRPr="00D1417D">
              <w:rPr>
                <w:rFonts w:ascii="Times New Roman" w:hAnsi="Times New Roman" w:cs="Times New Roman"/>
              </w:rPr>
              <w:t xml:space="preserve">пользоваться современной контрольно-измерительной аппаратурой при проведении испытаний узлов </w:t>
            </w:r>
            <w:proofErr w:type="spellStart"/>
            <w:r w:rsidRPr="00D1417D">
              <w:rPr>
                <w:rFonts w:ascii="Times New Roman" w:hAnsi="Times New Roman" w:cs="Times New Roman"/>
              </w:rPr>
              <w:t>мехатронных</w:t>
            </w:r>
            <w:proofErr w:type="spellEnd"/>
            <w:r w:rsidRPr="00D1417D">
              <w:rPr>
                <w:rFonts w:ascii="Times New Roman" w:hAnsi="Times New Roman" w:cs="Times New Roman"/>
              </w:rPr>
              <w:t xml:space="preserve"> систем по заданным методикам</w:t>
            </w:r>
          </w:p>
        </w:tc>
        <w:tc>
          <w:tcPr>
            <w:tcW w:w="3137" w:type="dxa"/>
          </w:tcPr>
          <w:p w14:paraId="6A46D0EE" w14:textId="77777777" w:rsidR="00891CF6" w:rsidRPr="00D1417D" w:rsidRDefault="00891CF6" w:rsidP="007430BD">
            <w:pPr>
              <w:pStyle w:val="ConsPlusNormal"/>
              <w:ind w:firstLine="397"/>
              <w:jc w:val="both"/>
              <w:rPr>
                <w:rFonts w:ascii="Times New Roman" w:hAnsi="Times New Roman" w:cs="Times New Roman"/>
                <w:sz w:val="22"/>
                <w:szCs w:val="22"/>
              </w:rPr>
            </w:pPr>
            <w:r w:rsidRPr="00D1417D">
              <w:rPr>
                <w:rFonts w:ascii="Times New Roman" w:hAnsi="Times New Roman" w:cs="Times New Roman"/>
                <w:sz w:val="22"/>
                <w:szCs w:val="22"/>
              </w:rPr>
              <w:t>основные определения, понятия и термины мехатроники;</w:t>
            </w:r>
          </w:p>
          <w:p w14:paraId="39CA2B61" w14:textId="77777777" w:rsidR="00891CF6" w:rsidRDefault="00891CF6" w:rsidP="007430BD">
            <w:pPr>
              <w:pStyle w:val="ConsPlusNormal"/>
              <w:ind w:firstLine="397"/>
              <w:jc w:val="both"/>
              <w:rPr>
                <w:rFonts w:ascii="Times New Roman" w:hAnsi="Times New Roman" w:cs="Times New Roman"/>
                <w:sz w:val="22"/>
                <w:szCs w:val="22"/>
              </w:rPr>
            </w:pPr>
            <w:r w:rsidRPr="00D1417D">
              <w:rPr>
                <w:rFonts w:ascii="Times New Roman" w:hAnsi="Times New Roman" w:cs="Times New Roman"/>
                <w:sz w:val="22"/>
                <w:szCs w:val="22"/>
              </w:rPr>
              <w:t xml:space="preserve">области применения </w:t>
            </w:r>
            <w:proofErr w:type="spellStart"/>
            <w:r w:rsidRPr="00D1417D">
              <w:rPr>
                <w:rFonts w:ascii="Times New Roman" w:hAnsi="Times New Roman" w:cs="Times New Roman"/>
                <w:sz w:val="22"/>
                <w:szCs w:val="22"/>
              </w:rPr>
              <w:t>мехатронных</w:t>
            </w:r>
            <w:proofErr w:type="spellEnd"/>
            <w:r w:rsidRPr="00D1417D">
              <w:rPr>
                <w:rFonts w:ascii="Times New Roman" w:hAnsi="Times New Roman" w:cs="Times New Roman"/>
                <w:sz w:val="22"/>
                <w:szCs w:val="22"/>
              </w:rPr>
              <w:t xml:space="preserve"> систем; </w:t>
            </w:r>
          </w:p>
          <w:p w14:paraId="1BEEF7D1" w14:textId="77777777" w:rsidR="00891CF6" w:rsidRDefault="00891CF6" w:rsidP="007430BD">
            <w:pPr>
              <w:pStyle w:val="ConsPlusNormal"/>
              <w:ind w:firstLine="397"/>
              <w:jc w:val="both"/>
              <w:rPr>
                <w:rFonts w:ascii="Times New Roman" w:hAnsi="Times New Roman" w:cs="Times New Roman"/>
                <w:sz w:val="22"/>
                <w:szCs w:val="22"/>
              </w:rPr>
            </w:pPr>
            <w:r>
              <w:rPr>
                <w:rFonts w:ascii="Times New Roman" w:hAnsi="Times New Roman" w:cs="Times New Roman"/>
                <w:sz w:val="22"/>
                <w:szCs w:val="22"/>
              </w:rPr>
              <w:t>о</w:t>
            </w:r>
            <w:r w:rsidRPr="00D1417D">
              <w:rPr>
                <w:rFonts w:ascii="Times New Roman" w:hAnsi="Times New Roman" w:cs="Times New Roman"/>
                <w:sz w:val="22"/>
                <w:szCs w:val="22"/>
              </w:rPr>
              <w:t xml:space="preserve">бобщенная структура </w:t>
            </w:r>
            <w:proofErr w:type="spellStart"/>
            <w:r w:rsidRPr="00D1417D">
              <w:rPr>
                <w:rFonts w:ascii="Times New Roman" w:hAnsi="Times New Roman" w:cs="Times New Roman"/>
                <w:sz w:val="22"/>
                <w:szCs w:val="22"/>
              </w:rPr>
              <w:t>мехатронных</w:t>
            </w:r>
            <w:proofErr w:type="spellEnd"/>
            <w:r w:rsidRPr="00D1417D">
              <w:rPr>
                <w:rFonts w:ascii="Times New Roman" w:hAnsi="Times New Roman" w:cs="Times New Roman"/>
                <w:sz w:val="22"/>
                <w:szCs w:val="22"/>
              </w:rPr>
              <w:t xml:space="preserve"> системы</w:t>
            </w:r>
            <w:r>
              <w:rPr>
                <w:rFonts w:ascii="Times New Roman" w:hAnsi="Times New Roman" w:cs="Times New Roman"/>
                <w:sz w:val="22"/>
                <w:szCs w:val="22"/>
              </w:rPr>
              <w:t>;</w:t>
            </w:r>
          </w:p>
          <w:p w14:paraId="39A5BCA8" w14:textId="77777777" w:rsidR="00891CF6" w:rsidRPr="00D1417D" w:rsidRDefault="00891CF6" w:rsidP="007430BD">
            <w:pPr>
              <w:pStyle w:val="ConsPlusNormal"/>
              <w:ind w:firstLine="397"/>
              <w:jc w:val="both"/>
              <w:rPr>
                <w:rFonts w:ascii="Times New Roman" w:hAnsi="Times New Roman" w:cs="Times New Roman"/>
                <w:sz w:val="22"/>
                <w:szCs w:val="22"/>
              </w:rPr>
            </w:pPr>
            <w:r w:rsidRPr="00D1417D">
              <w:rPr>
                <w:rFonts w:ascii="Times New Roman" w:hAnsi="Times New Roman" w:cs="Times New Roman"/>
                <w:sz w:val="22"/>
                <w:szCs w:val="22"/>
              </w:rPr>
              <w:t xml:space="preserve"> составные части, принципы классификации и интеграции элементов </w:t>
            </w:r>
            <w:proofErr w:type="spellStart"/>
            <w:r w:rsidRPr="00D1417D">
              <w:rPr>
                <w:rFonts w:ascii="Times New Roman" w:hAnsi="Times New Roman" w:cs="Times New Roman"/>
                <w:sz w:val="22"/>
                <w:szCs w:val="22"/>
              </w:rPr>
              <w:t>мехатронных</w:t>
            </w:r>
            <w:proofErr w:type="spellEnd"/>
            <w:r w:rsidRPr="00D1417D">
              <w:rPr>
                <w:rFonts w:ascii="Times New Roman" w:hAnsi="Times New Roman" w:cs="Times New Roman"/>
                <w:sz w:val="22"/>
                <w:szCs w:val="22"/>
              </w:rPr>
              <w:t xml:space="preserve"> систем</w:t>
            </w:r>
            <w:r>
              <w:rPr>
                <w:rFonts w:ascii="Times New Roman" w:hAnsi="Times New Roman" w:cs="Times New Roman"/>
                <w:sz w:val="22"/>
                <w:szCs w:val="22"/>
              </w:rPr>
              <w:t>;</w:t>
            </w:r>
          </w:p>
          <w:p w14:paraId="2643478F" w14:textId="77777777" w:rsidR="00891CF6" w:rsidRDefault="00891CF6" w:rsidP="007430BD">
            <w:pPr>
              <w:pStyle w:val="ConsPlusNormal"/>
              <w:ind w:firstLine="397"/>
              <w:jc w:val="both"/>
              <w:rPr>
                <w:rFonts w:ascii="Times New Roman" w:hAnsi="Times New Roman" w:cs="Times New Roman"/>
                <w:sz w:val="22"/>
                <w:szCs w:val="22"/>
              </w:rPr>
            </w:pPr>
            <w:r>
              <w:rPr>
                <w:rFonts w:ascii="Times New Roman" w:hAnsi="Times New Roman" w:cs="Times New Roman"/>
                <w:sz w:val="22"/>
                <w:szCs w:val="22"/>
              </w:rPr>
              <w:t>к</w:t>
            </w:r>
            <w:r w:rsidRPr="00D1417D">
              <w:rPr>
                <w:rFonts w:ascii="Times New Roman" w:hAnsi="Times New Roman" w:cs="Times New Roman"/>
                <w:sz w:val="22"/>
                <w:szCs w:val="22"/>
              </w:rPr>
              <w:t xml:space="preserve">омпоненты </w:t>
            </w:r>
            <w:proofErr w:type="spellStart"/>
            <w:r w:rsidRPr="00D1417D">
              <w:rPr>
                <w:rFonts w:ascii="Times New Roman" w:hAnsi="Times New Roman" w:cs="Times New Roman"/>
                <w:sz w:val="22"/>
                <w:szCs w:val="22"/>
              </w:rPr>
              <w:t>мехатронных</w:t>
            </w:r>
            <w:proofErr w:type="spellEnd"/>
            <w:r w:rsidRPr="00D1417D">
              <w:rPr>
                <w:rFonts w:ascii="Times New Roman" w:hAnsi="Times New Roman" w:cs="Times New Roman"/>
                <w:sz w:val="22"/>
                <w:szCs w:val="22"/>
              </w:rPr>
              <w:t xml:space="preserve"> систем</w:t>
            </w:r>
            <w:r>
              <w:rPr>
                <w:rFonts w:ascii="Times New Roman" w:hAnsi="Times New Roman" w:cs="Times New Roman"/>
                <w:sz w:val="22"/>
                <w:szCs w:val="22"/>
              </w:rPr>
              <w:t>;</w:t>
            </w:r>
            <w:r w:rsidRPr="00D1417D">
              <w:rPr>
                <w:rFonts w:ascii="Times New Roman" w:hAnsi="Times New Roman" w:cs="Times New Roman"/>
                <w:sz w:val="22"/>
                <w:szCs w:val="22"/>
              </w:rPr>
              <w:t xml:space="preserve"> </w:t>
            </w:r>
          </w:p>
          <w:p w14:paraId="7E1CFA35" w14:textId="77777777" w:rsidR="00891CF6" w:rsidRPr="00D1417D" w:rsidRDefault="00891CF6" w:rsidP="007430BD">
            <w:pPr>
              <w:pStyle w:val="ConsPlusNormal"/>
              <w:ind w:firstLine="397"/>
              <w:jc w:val="both"/>
              <w:rPr>
                <w:rFonts w:ascii="Times New Roman" w:hAnsi="Times New Roman" w:cs="Times New Roman"/>
                <w:sz w:val="22"/>
                <w:szCs w:val="22"/>
              </w:rPr>
            </w:pPr>
            <w:r w:rsidRPr="00D1417D">
              <w:rPr>
                <w:rFonts w:ascii="Times New Roman" w:hAnsi="Times New Roman" w:cs="Times New Roman"/>
                <w:sz w:val="22"/>
                <w:szCs w:val="22"/>
              </w:rPr>
              <w:t xml:space="preserve">конструктивные особенности реализации и принципы функционирования типовых узлов и рабочих органов </w:t>
            </w:r>
            <w:proofErr w:type="spellStart"/>
            <w:r w:rsidRPr="00D1417D">
              <w:rPr>
                <w:rFonts w:ascii="Times New Roman" w:hAnsi="Times New Roman" w:cs="Times New Roman"/>
                <w:sz w:val="22"/>
                <w:szCs w:val="22"/>
              </w:rPr>
              <w:t>мехатронных</w:t>
            </w:r>
            <w:proofErr w:type="spellEnd"/>
            <w:r w:rsidRPr="00D1417D">
              <w:rPr>
                <w:rFonts w:ascii="Times New Roman" w:hAnsi="Times New Roman" w:cs="Times New Roman"/>
                <w:sz w:val="22"/>
                <w:szCs w:val="22"/>
              </w:rPr>
              <w:t xml:space="preserve"> и робототехнических комплексов;</w:t>
            </w:r>
          </w:p>
          <w:p w14:paraId="0241C706" w14:textId="2372D068" w:rsidR="00891CF6" w:rsidRPr="000E2B98" w:rsidRDefault="00891CF6" w:rsidP="007430BD">
            <w:pPr>
              <w:rPr>
                <w:rFonts w:ascii="Times New Roman" w:hAnsi="Times New Roman" w:cs="Times New Roman"/>
                <w:bCs/>
                <w:i/>
              </w:rPr>
            </w:pPr>
          </w:p>
        </w:tc>
        <w:tc>
          <w:tcPr>
            <w:tcW w:w="2922" w:type="dxa"/>
          </w:tcPr>
          <w:p w14:paraId="2D626F0E" w14:textId="77777777" w:rsidR="00891CF6" w:rsidRPr="002F5998" w:rsidRDefault="00891CF6" w:rsidP="00891CF6">
            <w:pPr>
              <w:rPr>
                <w:rFonts w:ascii="Times New Roman" w:hAnsi="Times New Roman"/>
                <w:sz w:val="24"/>
                <w:szCs w:val="24"/>
              </w:rPr>
            </w:pPr>
            <w:r w:rsidRPr="002F5998">
              <w:rPr>
                <w:rFonts w:ascii="Times New Roman" w:hAnsi="Times New Roman"/>
                <w:sz w:val="24"/>
                <w:szCs w:val="24"/>
              </w:rPr>
              <w:t xml:space="preserve">подготовки аддитивных установок к запуску; </w:t>
            </w:r>
          </w:p>
          <w:p w14:paraId="6A25B7B5" w14:textId="5E7956C1" w:rsidR="00891CF6" w:rsidRDefault="00891CF6" w:rsidP="00891CF6">
            <w:pPr>
              <w:rPr>
                <w:rFonts w:ascii="Times New Roman" w:hAnsi="Times New Roman"/>
                <w:sz w:val="24"/>
                <w:szCs w:val="24"/>
              </w:rPr>
            </w:pPr>
            <w:r w:rsidRPr="002F5998">
              <w:rPr>
                <w:rFonts w:ascii="Times New Roman" w:hAnsi="Times New Roman"/>
                <w:sz w:val="24"/>
                <w:szCs w:val="24"/>
              </w:rPr>
              <w:t xml:space="preserve"> подготовки и загрузки рабочих материалов; контроля процесса создания и</w:t>
            </w:r>
            <w:r>
              <w:rPr>
                <w:rFonts w:ascii="Times New Roman" w:hAnsi="Times New Roman"/>
                <w:sz w:val="24"/>
                <w:szCs w:val="24"/>
              </w:rPr>
              <w:t>зделия на аддитивной установке;</w:t>
            </w:r>
          </w:p>
          <w:p w14:paraId="35F0ACEC" w14:textId="77777777" w:rsidR="00891CF6" w:rsidRDefault="00891CF6" w:rsidP="00891CF6">
            <w:pPr>
              <w:pStyle w:val="ConsPlusNormal"/>
              <w:jc w:val="both"/>
              <w:rPr>
                <w:rFonts w:ascii="Times New Roman" w:hAnsi="Times New Roman"/>
                <w:sz w:val="24"/>
                <w:szCs w:val="24"/>
              </w:rPr>
            </w:pPr>
            <w:r w:rsidRPr="005513C5">
              <w:rPr>
                <w:rFonts w:ascii="Times New Roman" w:hAnsi="Times New Roman"/>
                <w:sz w:val="24"/>
                <w:szCs w:val="24"/>
              </w:rPr>
              <w:t>контроля технологического процесса аддитивной установки</w:t>
            </w:r>
          </w:p>
          <w:p w14:paraId="6D26BC56" w14:textId="77777777" w:rsidR="00891CF6" w:rsidRPr="00BB1A52" w:rsidRDefault="00891CF6" w:rsidP="00891CF6">
            <w:pPr>
              <w:rPr>
                <w:rFonts w:ascii="Times New Roman" w:hAnsi="Times New Roman"/>
                <w:sz w:val="24"/>
                <w:szCs w:val="24"/>
              </w:rPr>
            </w:pPr>
            <w:r w:rsidRPr="00BB1A52">
              <w:rPr>
                <w:rFonts w:ascii="Times New Roman" w:hAnsi="Times New Roman"/>
                <w:sz w:val="24"/>
                <w:szCs w:val="24"/>
              </w:rPr>
              <w:t>выявления и устранения неисправностей аддитивных установок;</w:t>
            </w:r>
          </w:p>
          <w:p w14:paraId="5FEC736A" w14:textId="77777777" w:rsidR="00891CF6" w:rsidRDefault="00891CF6" w:rsidP="00891CF6">
            <w:pPr>
              <w:pStyle w:val="ConsPlusNormal"/>
              <w:jc w:val="both"/>
              <w:rPr>
                <w:rFonts w:ascii="Times New Roman" w:hAnsi="Times New Roman"/>
                <w:sz w:val="24"/>
                <w:szCs w:val="24"/>
              </w:rPr>
            </w:pPr>
            <w:r w:rsidRPr="00BB1A52">
              <w:rPr>
                <w:rFonts w:ascii="Times New Roman" w:hAnsi="Times New Roman"/>
                <w:sz w:val="24"/>
                <w:szCs w:val="24"/>
              </w:rPr>
              <w:t>- диагностического контроля технического состояния аддитивных установок;</w:t>
            </w:r>
          </w:p>
          <w:p w14:paraId="36560B43" w14:textId="77777777" w:rsidR="00891CF6" w:rsidRDefault="00891CF6" w:rsidP="00891CF6">
            <w:pPr>
              <w:pStyle w:val="ConsPlusNormal"/>
              <w:jc w:val="both"/>
              <w:rPr>
                <w:rFonts w:ascii="Times New Roman" w:hAnsi="Times New Roman"/>
                <w:sz w:val="24"/>
                <w:szCs w:val="24"/>
              </w:rPr>
            </w:pPr>
            <w:r w:rsidRPr="00D203DF">
              <w:rPr>
                <w:rFonts w:ascii="Times New Roman" w:hAnsi="Times New Roman"/>
                <w:sz w:val="24"/>
                <w:szCs w:val="24"/>
              </w:rPr>
              <w:t>проведения операций технического обслуживания аддитивных установок</w:t>
            </w:r>
          </w:p>
          <w:p w14:paraId="63F0365E" w14:textId="77777777" w:rsidR="00891CF6" w:rsidRDefault="00891CF6" w:rsidP="00891CF6">
            <w:pPr>
              <w:pStyle w:val="ConsPlusNormal"/>
              <w:jc w:val="both"/>
              <w:rPr>
                <w:rFonts w:ascii="Times New Roman" w:hAnsi="Times New Roman"/>
                <w:sz w:val="24"/>
                <w:szCs w:val="24"/>
              </w:rPr>
            </w:pPr>
            <w:r w:rsidRPr="00664AA3">
              <w:rPr>
                <w:rFonts w:ascii="Times New Roman" w:hAnsi="Times New Roman"/>
                <w:sz w:val="24"/>
                <w:szCs w:val="24"/>
              </w:rPr>
              <w:t>проектирования технологических маршрутов изготовления деталей и технологических операций;</w:t>
            </w:r>
          </w:p>
          <w:p w14:paraId="1162A79E" w14:textId="77777777" w:rsidR="00891CF6" w:rsidRPr="000C3CED" w:rsidRDefault="00891CF6" w:rsidP="00891CF6">
            <w:pPr>
              <w:rPr>
                <w:rFonts w:ascii="Times New Roman" w:hAnsi="Times New Roman"/>
                <w:sz w:val="24"/>
                <w:szCs w:val="24"/>
              </w:rPr>
            </w:pPr>
            <w:r w:rsidRPr="000C3CED">
              <w:rPr>
                <w:rFonts w:ascii="Times New Roman" w:hAnsi="Times New Roman"/>
                <w:sz w:val="24"/>
                <w:szCs w:val="24"/>
              </w:rPr>
              <w:lastRenderedPageBreak/>
              <w:t>проектирования операций аддитивного производства;</w:t>
            </w:r>
          </w:p>
          <w:p w14:paraId="5DE15B68" w14:textId="1DFADE16" w:rsidR="00891CF6" w:rsidRPr="00D1417D" w:rsidRDefault="00891CF6" w:rsidP="00891CF6">
            <w:pPr>
              <w:pStyle w:val="ConsPlusNormal"/>
              <w:jc w:val="both"/>
              <w:rPr>
                <w:rFonts w:ascii="Times New Roman" w:hAnsi="Times New Roman" w:cs="Times New Roman"/>
                <w:sz w:val="22"/>
                <w:szCs w:val="22"/>
              </w:rPr>
            </w:pPr>
          </w:p>
        </w:tc>
      </w:tr>
    </w:tbl>
    <w:p w14:paraId="3F773412" w14:textId="77777777" w:rsidR="00BE4CD7" w:rsidRDefault="00BE4CD7" w:rsidP="00BE4CD7">
      <w:pPr>
        <w:ind w:firstLine="709"/>
        <w:rPr>
          <w:rFonts w:ascii="Times New Roman" w:hAnsi="Times New Roman" w:cs="Times New Roman"/>
          <w:bCs/>
          <w:sz w:val="24"/>
          <w:szCs w:val="24"/>
        </w:rPr>
      </w:pPr>
    </w:p>
    <w:p w14:paraId="5B157BFE" w14:textId="77777777" w:rsidR="00BE4CD7" w:rsidRDefault="00BE4CD7" w:rsidP="00BE4CD7">
      <w:pPr>
        <w:rPr>
          <w:rFonts w:ascii="Times New Roman" w:eastAsia="Segoe UI" w:hAnsi="Times New Roman" w:cs="Times New Roman"/>
          <w:b/>
          <w:bCs/>
          <w:caps/>
          <w:kern w:val="32"/>
          <w:sz w:val="24"/>
          <w:szCs w:val="24"/>
          <w:lang w:val="x-none" w:eastAsia="x-none"/>
        </w:rPr>
      </w:pPr>
    </w:p>
    <w:p w14:paraId="624296DD" w14:textId="77777777" w:rsidR="00BE4CD7" w:rsidRPr="00B115E3" w:rsidRDefault="00BE4CD7" w:rsidP="00BE4CD7">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2FA28317" w14:textId="77777777" w:rsidR="00BE4CD7" w:rsidRPr="00E11160" w:rsidRDefault="00BE4CD7" w:rsidP="00BE4CD7">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E4CD7" w:rsidRPr="00DB7B6A" w14:paraId="302F29BC" w14:textId="77777777" w:rsidTr="00585CB6">
        <w:trPr>
          <w:trHeight w:val="23"/>
        </w:trPr>
        <w:tc>
          <w:tcPr>
            <w:tcW w:w="2460" w:type="pct"/>
            <w:vAlign w:val="center"/>
          </w:tcPr>
          <w:p w14:paraId="088BC4ED" w14:textId="77777777" w:rsidR="00BE4CD7" w:rsidRPr="00F70F81" w:rsidRDefault="00BE4CD7" w:rsidP="00585CB6">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50E7B15" w14:textId="77777777" w:rsidR="00BE4CD7" w:rsidRPr="00F70F81" w:rsidRDefault="00BE4CD7" w:rsidP="00585CB6">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4794BD4E" w14:textId="77777777" w:rsidR="00BE4CD7" w:rsidRPr="00F70F81" w:rsidRDefault="00BE4CD7" w:rsidP="00585CB6">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BE4CD7" w:rsidRPr="00DB7B6A" w14:paraId="656A30F1" w14:textId="77777777" w:rsidTr="00585CB6">
        <w:trPr>
          <w:trHeight w:val="23"/>
        </w:trPr>
        <w:tc>
          <w:tcPr>
            <w:tcW w:w="2460" w:type="pct"/>
            <w:vAlign w:val="center"/>
          </w:tcPr>
          <w:p w14:paraId="1C60E751" w14:textId="77777777" w:rsidR="00BE4CD7" w:rsidRPr="00F70F81" w:rsidRDefault="00BE4CD7"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4C96D5FB" w14:textId="5E13B928" w:rsidR="00BE4CD7" w:rsidRPr="00F70F81" w:rsidRDefault="003533CE" w:rsidP="00585CB6">
            <w:pPr>
              <w:jc w:val="center"/>
              <w:rPr>
                <w:rFonts w:ascii="Times New Roman" w:hAnsi="Times New Roman" w:cs="Times New Roman"/>
                <w:bCs/>
                <w:sz w:val="24"/>
                <w:szCs w:val="24"/>
              </w:rPr>
            </w:pPr>
            <w:r>
              <w:rPr>
                <w:rFonts w:ascii="Times New Roman" w:hAnsi="Times New Roman" w:cs="Times New Roman"/>
                <w:bCs/>
                <w:sz w:val="24"/>
                <w:szCs w:val="24"/>
              </w:rPr>
              <w:t>42</w:t>
            </w:r>
          </w:p>
        </w:tc>
        <w:tc>
          <w:tcPr>
            <w:tcW w:w="1345" w:type="pct"/>
            <w:vAlign w:val="center"/>
          </w:tcPr>
          <w:p w14:paraId="519BE9EE" w14:textId="72B5EAB6" w:rsidR="00BE4CD7" w:rsidRPr="00F70F81" w:rsidRDefault="003533CE" w:rsidP="00585CB6">
            <w:pPr>
              <w:jc w:val="center"/>
              <w:rPr>
                <w:rFonts w:ascii="Times New Roman" w:hAnsi="Times New Roman" w:cs="Times New Roman"/>
                <w:bCs/>
                <w:sz w:val="24"/>
                <w:szCs w:val="24"/>
              </w:rPr>
            </w:pPr>
            <w:r>
              <w:rPr>
                <w:rFonts w:ascii="Times New Roman" w:hAnsi="Times New Roman" w:cs="Times New Roman"/>
                <w:bCs/>
                <w:sz w:val="24"/>
                <w:szCs w:val="24"/>
              </w:rPr>
              <w:t>24</w:t>
            </w:r>
          </w:p>
        </w:tc>
      </w:tr>
      <w:tr w:rsidR="00BE4CD7" w:rsidRPr="00DB7B6A" w14:paraId="4ED3D133" w14:textId="77777777" w:rsidTr="00585CB6">
        <w:trPr>
          <w:trHeight w:val="23"/>
        </w:trPr>
        <w:tc>
          <w:tcPr>
            <w:tcW w:w="2460" w:type="pct"/>
            <w:vAlign w:val="center"/>
          </w:tcPr>
          <w:p w14:paraId="35E47374" w14:textId="77777777" w:rsidR="00BE4CD7" w:rsidRPr="00F70F81" w:rsidRDefault="00BE4CD7"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182E042E" w14:textId="77777777" w:rsidR="00BE4CD7" w:rsidRPr="00F70F81" w:rsidRDefault="00BE4CD7" w:rsidP="00585CB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86326C9" w14:textId="77777777" w:rsidR="00BE4CD7" w:rsidRPr="00F70F81" w:rsidRDefault="00BE4CD7" w:rsidP="00585CB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BE4CD7" w:rsidRPr="00DB7B6A" w14:paraId="2C70453B" w14:textId="77777777" w:rsidTr="00585CB6">
        <w:trPr>
          <w:trHeight w:val="23"/>
        </w:trPr>
        <w:tc>
          <w:tcPr>
            <w:tcW w:w="2460" w:type="pct"/>
            <w:vAlign w:val="center"/>
          </w:tcPr>
          <w:p w14:paraId="2F0D65C0" w14:textId="77777777" w:rsidR="00BE4CD7" w:rsidRPr="00F70F81" w:rsidRDefault="00BE4CD7"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30053085" w14:textId="64EC639B" w:rsidR="00BE4CD7" w:rsidRPr="00F70F81" w:rsidRDefault="00BE4CD7" w:rsidP="00585CB6">
            <w:pPr>
              <w:jc w:val="center"/>
              <w:rPr>
                <w:rFonts w:ascii="Times New Roman" w:hAnsi="Times New Roman" w:cs="Times New Roman"/>
                <w:bCs/>
                <w:sz w:val="24"/>
                <w:szCs w:val="24"/>
              </w:rPr>
            </w:pPr>
          </w:p>
        </w:tc>
        <w:tc>
          <w:tcPr>
            <w:tcW w:w="1345" w:type="pct"/>
            <w:vAlign w:val="center"/>
          </w:tcPr>
          <w:p w14:paraId="522339E1" w14:textId="77777777" w:rsidR="00BE4CD7" w:rsidRPr="00F70F81" w:rsidRDefault="00BE4CD7" w:rsidP="00585CB6">
            <w:pPr>
              <w:jc w:val="center"/>
              <w:rPr>
                <w:rFonts w:ascii="Times New Roman" w:hAnsi="Times New Roman" w:cs="Times New Roman"/>
                <w:bCs/>
                <w:sz w:val="24"/>
                <w:szCs w:val="24"/>
              </w:rPr>
            </w:pPr>
          </w:p>
        </w:tc>
      </w:tr>
      <w:tr w:rsidR="00BE4CD7" w:rsidRPr="00257255" w14:paraId="199454E3" w14:textId="77777777" w:rsidTr="00585CB6">
        <w:trPr>
          <w:trHeight w:val="23"/>
        </w:trPr>
        <w:tc>
          <w:tcPr>
            <w:tcW w:w="2460" w:type="pct"/>
            <w:vAlign w:val="center"/>
          </w:tcPr>
          <w:p w14:paraId="6A1CAFC3" w14:textId="77777777" w:rsidR="00BE4CD7" w:rsidRPr="00F70F81" w:rsidRDefault="00BE4CD7"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698FC90B" w14:textId="117E0457" w:rsidR="00BE4CD7" w:rsidRPr="00F70F81" w:rsidRDefault="003533CE" w:rsidP="00585CB6">
            <w:pPr>
              <w:jc w:val="center"/>
              <w:rPr>
                <w:rFonts w:ascii="Times New Roman" w:hAnsi="Times New Roman" w:cs="Times New Roman"/>
                <w:b/>
                <w:sz w:val="24"/>
                <w:szCs w:val="24"/>
              </w:rPr>
            </w:pPr>
            <w:r>
              <w:rPr>
                <w:rFonts w:ascii="Times New Roman" w:hAnsi="Times New Roman" w:cs="Times New Roman"/>
                <w:b/>
                <w:sz w:val="24"/>
                <w:szCs w:val="24"/>
              </w:rPr>
              <w:t>42</w:t>
            </w:r>
          </w:p>
        </w:tc>
        <w:tc>
          <w:tcPr>
            <w:tcW w:w="1345" w:type="pct"/>
            <w:vAlign w:val="center"/>
          </w:tcPr>
          <w:p w14:paraId="4C2098D7" w14:textId="0CAEA55C" w:rsidR="00BE4CD7" w:rsidRPr="00F70F81" w:rsidRDefault="003533CE" w:rsidP="00585CB6">
            <w:pPr>
              <w:jc w:val="center"/>
              <w:rPr>
                <w:rFonts w:ascii="Times New Roman" w:hAnsi="Times New Roman" w:cs="Times New Roman"/>
                <w:b/>
                <w:sz w:val="24"/>
                <w:szCs w:val="24"/>
              </w:rPr>
            </w:pPr>
            <w:r>
              <w:rPr>
                <w:rFonts w:ascii="Times New Roman" w:hAnsi="Times New Roman" w:cs="Times New Roman"/>
                <w:b/>
                <w:sz w:val="24"/>
                <w:szCs w:val="24"/>
              </w:rPr>
              <w:t>24</w:t>
            </w:r>
          </w:p>
        </w:tc>
      </w:tr>
    </w:tbl>
    <w:p w14:paraId="6A8947B4" w14:textId="77777777" w:rsidR="00BE4CD7" w:rsidRDefault="00BE4CD7" w:rsidP="00BE4CD7">
      <w:pPr>
        <w:rPr>
          <w:rFonts w:ascii="Times New Roman" w:hAnsi="Times New Roman" w:cs="Times New Roman"/>
          <w:iCs/>
          <w:sz w:val="24"/>
          <w:szCs w:val="24"/>
        </w:rPr>
      </w:pPr>
    </w:p>
    <w:p w14:paraId="2F90A9EB" w14:textId="77777777" w:rsidR="00BE4CD7" w:rsidRDefault="00BE4CD7" w:rsidP="00BE4CD7">
      <w:pPr>
        <w:rPr>
          <w:rFonts w:ascii="Times New Roman" w:hAnsi="Times New Roman" w:cs="Times New Roman"/>
          <w:iCs/>
          <w:sz w:val="24"/>
          <w:szCs w:val="24"/>
        </w:rPr>
      </w:pPr>
      <w:r>
        <w:rPr>
          <w:rFonts w:ascii="Times New Roman" w:hAnsi="Times New Roman" w:cs="Times New Roman"/>
          <w:iCs/>
          <w:sz w:val="24"/>
          <w:szCs w:val="24"/>
        </w:rPr>
        <w:br w:type="page"/>
      </w:r>
    </w:p>
    <w:p w14:paraId="5BD37AEE" w14:textId="77777777" w:rsidR="00BE4CD7" w:rsidRPr="00DB7B6A" w:rsidRDefault="00BE4CD7" w:rsidP="00BE4CD7">
      <w:pPr>
        <w:rPr>
          <w:rFonts w:ascii="Times New Roman" w:hAnsi="Times New Roman" w:cs="Times New Roman"/>
          <w:iCs/>
          <w:sz w:val="24"/>
          <w:szCs w:val="24"/>
        </w:rPr>
      </w:pPr>
    </w:p>
    <w:p w14:paraId="5B1FDF24" w14:textId="36BF6F22" w:rsidR="00BE4CD7" w:rsidRDefault="003533CE" w:rsidP="003533CE">
      <w:pPr>
        <w:pStyle w:val="114"/>
        <w:ind w:left="1800" w:firstLine="0"/>
        <w:rPr>
          <w:rFonts w:ascii="Times New Roman" w:hAnsi="Times New Roman"/>
        </w:rPr>
      </w:pPr>
      <w:r>
        <w:rPr>
          <w:rFonts w:ascii="Times New Roman" w:hAnsi="Times New Roman"/>
        </w:rPr>
        <w:t>2.2</w:t>
      </w:r>
      <w:r w:rsidR="00BE4CD7">
        <w:rPr>
          <w:rFonts w:ascii="Times New Roman" w:hAnsi="Times New Roman"/>
        </w:rPr>
        <w:t xml:space="preserve">    </w:t>
      </w:r>
      <w:r w:rsidR="00BE4CD7" w:rsidRPr="00782EFC">
        <w:rPr>
          <w:rFonts w:ascii="Times New Roman" w:hAnsi="Times New Roman"/>
        </w:rPr>
        <w:t xml:space="preserve">Примерное содержание </w:t>
      </w:r>
      <w:r w:rsidR="00BE4CD7">
        <w:rPr>
          <w:rFonts w:ascii="Times New Roman" w:hAnsi="Times New Roman"/>
        </w:rPr>
        <w:t>дисциплины</w:t>
      </w:r>
    </w:p>
    <w:p w14:paraId="64B9249C" w14:textId="77777777" w:rsidR="003533CE" w:rsidRDefault="003533CE" w:rsidP="003533CE">
      <w:pPr>
        <w:pStyle w:val="114"/>
        <w:rPr>
          <w:rFonts w:ascii="Times New Roman" w:hAnsi="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80"/>
        <w:gridCol w:w="6048"/>
      </w:tblGrid>
      <w:tr w:rsidR="003533CE" w:rsidRPr="00995A6F" w14:paraId="1CEE922E" w14:textId="77777777" w:rsidTr="00E17EA2">
        <w:trPr>
          <w:trHeight w:val="20"/>
        </w:trPr>
        <w:tc>
          <w:tcPr>
            <w:tcW w:w="1315" w:type="pct"/>
            <w:vAlign w:val="center"/>
          </w:tcPr>
          <w:p w14:paraId="628E3404" w14:textId="77777777" w:rsidR="003533CE" w:rsidRPr="00995A6F" w:rsidRDefault="003533CE" w:rsidP="00E17EA2">
            <w:pPr>
              <w:suppressAutoHyphens/>
              <w:jc w:val="center"/>
              <w:rPr>
                <w:rFonts w:ascii="Times New Roman" w:hAnsi="Times New Roman"/>
                <w:b/>
                <w:bCs/>
              </w:rPr>
            </w:pPr>
            <w:r w:rsidRPr="00995A6F">
              <w:rPr>
                <w:rFonts w:ascii="Times New Roman" w:hAnsi="Times New Roman"/>
                <w:b/>
                <w:bCs/>
              </w:rPr>
              <w:t>Наименование разделов и тем</w:t>
            </w:r>
          </w:p>
        </w:tc>
        <w:tc>
          <w:tcPr>
            <w:tcW w:w="2222" w:type="pct"/>
            <w:vAlign w:val="center"/>
          </w:tcPr>
          <w:p w14:paraId="046E7797" w14:textId="77777777" w:rsidR="003533CE" w:rsidRPr="00995A6F" w:rsidRDefault="003533CE" w:rsidP="00E17EA2">
            <w:pPr>
              <w:suppressAutoHyphens/>
              <w:jc w:val="center"/>
              <w:rPr>
                <w:rFonts w:ascii="Times New Roman" w:hAnsi="Times New Roman"/>
                <w:b/>
                <w:bCs/>
              </w:rPr>
            </w:pPr>
            <w:r w:rsidRPr="00995A6F">
              <w:rPr>
                <w:rFonts w:ascii="Times New Roman" w:hAnsi="Times New Roman"/>
                <w:b/>
                <w:bCs/>
              </w:rPr>
              <w:t>Содержание учебного материала и формы организации деятельности обучающихся</w:t>
            </w:r>
          </w:p>
        </w:tc>
      </w:tr>
      <w:tr w:rsidR="003533CE" w:rsidRPr="00995A6F" w14:paraId="633357F7" w14:textId="77777777" w:rsidTr="00E17EA2">
        <w:trPr>
          <w:trHeight w:val="20"/>
        </w:trPr>
        <w:tc>
          <w:tcPr>
            <w:tcW w:w="1315" w:type="pct"/>
          </w:tcPr>
          <w:p w14:paraId="076ABCA4" w14:textId="77777777" w:rsidR="003533CE" w:rsidRPr="00995A6F" w:rsidRDefault="003533CE" w:rsidP="00E17EA2">
            <w:pPr>
              <w:jc w:val="center"/>
              <w:rPr>
                <w:rFonts w:ascii="Times New Roman" w:hAnsi="Times New Roman"/>
                <w:b/>
                <w:bCs/>
                <w:i/>
                <w:iCs/>
              </w:rPr>
            </w:pPr>
            <w:r w:rsidRPr="00995A6F">
              <w:rPr>
                <w:rFonts w:ascii="Times New Roman" w:hAnsi="Times New Roman"/>
                <w:b/>
                <w:bCs/>
                <w:i/>
                <w:iCs/>
              </w:rPr>
              <w:t>1</w:t>
            </w:r>
          </w:p>
        </w:tc>
        <w:tc>
          <w:tcPr>
            <w:tcW w:w="2222" w:type="pct"/>
          </w:tcPr>
          <w:p w14:paraId="24D38F76" w14:textId="77777777" w:rsidR="003533CE" w:rsidRPr="00995A6F" w:rsidRDefault="003533CE" w:rsidP="00E17EA2">
            <w:pPr>
              <w:jc w:val="center"/>
              <w:rPr>
                <w:rFonts w:ascii="Times New Roman" w:hAnsi="Times New Roman"/>
                <w:b/>
                <w:bCs/>
                <w:i/>
                <w:iCs/>
              </w:rPr>
            </w:pPr>
            <w:r w:rsidRPr="00995A6F">
              <w:rPr>
                <w:rFonts w:ascii="Times New Roman" w:hAnsi="Times New Roman"/>
                <w:b/>
                <w:bCs/>
                <w:i/>
                <w:iCs/>
              </w:rPr>
              <w:t>2</w:t>
            </w:r>
          </w:p>
        </w:tc>
      </w:tr>
      <w:tr w:rsidR="003533CE" w:rsidRPr="00E628C0" w14:paraId="5BA0F9EF" w14:textId="77777777" w:rsidTr="00E17EA2">
        <w:trPr>
          <w:trHeight w:val="20"/>
        </w:trPr>
        <w:tc>
          <w:tcPr>
            <w:tcW w:w="1315" w:type="pct"/>
          </w:tcPr>
          <w:p w14:paraId="43C27E1D" w14:textId="77777777" w:rsidR="003533CE" w:rsidRPr="00E628C0" w:rsidRDefault="003533CE" w:rsidP="00E17EA2">
            <w:pPr>
              <w:spacing w:after="120"/>
              <w:jc w:val="both"/>
              <w:rPr>
                <w:rFonts w:ascii="Times New Roman" w:hAnsi="Times New Roman"/>
                <w:bCs/>
              </w:rPr>
            </w:pPr>
            <w:r w:rsidRPr="00E628C0">
              <w:rPr>
                <w:rFonts w:ascii="Times New Roman" w:hAnsi="Times New Roman"/>
                <w:bCs/>
              </w:rPr>
              <w:t>Тема 1. Основные понятия мехатроники</w:t>
            </w:r>
          </w:p>
          <w:p w14:paraId="176D0125" w14:textId="77777777" w:rsidR="003533CE" w:rsidRPr="00E628C0" w:rsidRDefault="003533CE" w:rsidP="00E17EA2">
            <w:pPr>
              <w:rPr>
                <w:rFonts w:ascii="Times New Roman" w:hAnsi="Times New Roman"/>
                <w:bCs/>
                <w:i/>
              </w:rPr>
            </w:pPr>
          </w:p>
        </w:tc>
        <w:tc>
          <w:tcPr>
            <w:tcW w:w="2222" w:type="pct"/>
          </w:tcPr>
          <w:p w14:paraId="4BD19D6A" w14:textId="77777777" w:rsidR="003533CE" w:rsidRPr="00E628C0" w:rsidRDefault="003533CE" w:rsidP="00E17EA2">
            <w:pPr>
              <w:spacing w:after="120"/>
              <w:jc w:val="both"/>
              <w:rPr>
                <w:rFonts w:ascii="Times New Roman" w:hAnsi="Times New Roman"/>
                <w:b/>
                <w:bCs/>
              </w:rPr>
            </w:pPr>
            <w:r w:rsidRPr="00E628C0">
              <w:rPr>
                <w:rFonts w:ascii="Times New Roman" w:hAnsi="Times New Roman"/>
                <w:b/>
                <w:bCs/>
              </w:rPr>
              <w:t>Содержание</w:t>
            </w:r>
          </w:p>
          <w:p w14:paraId="4390D575" w14:textId="77777777" w:rsidR="003533CE" w:rsidRPr="00E628C0" w:rsidRDefault="003533CE" w:rsidP="00E17EA2">
            <w:pPr>
              <w:ind w:firstLine="397"/>
              <w:jc w:val="both"/>
              <w:rPr>
                <w:rFonts w:ascii="Times New Roman" w:hAnsi="Times New Roman"/>
                <w:bCs/>
              </w:rPr>
            </w:pPr>
            <w:r w:rsidRPr="00E628C0">
              <w:rPr>
                <w:rFonts w:ascii="Times New Roman" w:hAnsi="Times New Roman"/>
                <w:bCs/>
              </w:rPr>
              <w:t xml:space="preserve">Мехатроника: основные понятия. </w:t>
            </w:r>
          </w:p>
          <w:p w14:paraId="2659BD33" w14:textId="77777777" w:rsidR="003533CE" w:rsidRPr="00E628C0" w:rsidRDefault="003533CE" w:rsidP="00E17EA2">
            <w:pPr>
              <w:ind w:firstLine="397"/>
              <w:jc w:val="both"/>
              <w:rPr>
                <w:rFonts w:ascii="Times New Roman" w:hAnsi="Times New Roman"/>
                <w:bCs/>
              </w:rPr>
            </w:pPr>
            <w:proofErr w:type="spellStart"/>
            <w:r w:rsidRPr="00E628C0">
              <w:rPr>
                <w:rFonts w:ascii="Times New Roman" w:hAnsi="Times New Roman"/>
                <w:bCs/>
              </w:rPr>
              <w:t>Мехатронные</w:t>
            </w:r>
            <w:proofErr w:type="spellEnd"/>
            <w:r w:rsidRPr="00E628C0">
              <w:rPr>
                <w:rFonts w:ascii="Times New Roman" w:hAnsi="Times New Roman"/>
                <w:bCs/>
              </w:rPr>
              <w:t xml:space="preserve"> модули как элементы технической системы. Архитектура системы в мехатронике.</w:t>
            </w:r>
          </w:p>
          <w:p w14:paraId="5BBC233E" w14:textId="77777777" w:rsidR="003533CE" w:rsidRPr="00E628C0" w:rsidRDefault="003533CE" w:rsidP="00E17EA2">
            <w:pPr>
              <w:ind w:firstLine="397"/>
              <w:jc w:val="both"/>
              <w:rPr>
                <w:rFonts w:ascii="Times New Roman" w:hAnsi="Times New Roman"/>
                <w:bCs/>
              </w:rPr>
            </w:pPr>
            <w:r w:rsidRPr="00E628C0">
              <w:rPr>
                <w:rFonts w:ascii="Times New Roman" w:hAnsi="Times New Roman"/>
                <w:bCs/>
              </w:rPr>
              <w:t xml:space="preserve">Концепция построения и проектирования </w:t>
            </w:r>
            <w:proofErr w:type="spellStart"/>
            <w:r w:rsidRPr="00E628C0">
              <w:rPr>
                <w:rFonts w:ascii="Times New Roman" w:hAnsi="Times New Roman"/>
                <w:bCs/>
              </w:rPr>
              <w:t>мехатронной</w:t>
            </w:r>
            <w:proofErr w:type="spellEnd"/>
            <w:r w:rsidRPr="00E628C0">
              <w:rPr>
                <w:rFonts w:ascii="Times New Roman" w:hAnsi="Times New Roman"/>
                <w:bCs/>
              </w:rPr>
              <w:t xml:space="preserve"> системы. Применение </w:t>
            </w:r>
            <w:proofErr w:type="spellStart"/>
            <w:r w:rsidRPr="00E628C0">
              <w:rPr>
                <w:rFonts w:ascii="Times New Roman" w:hAnsi="Times New Roman"/>
                <w:bCs/>
              </w:rPr>
              <w:t>мехатронных</w:t>
            </w:r>
            <w:proofErr w:type="spellEnd"/>
            <w:r w:rsidRPr="00E628C0">
              <w:rPr>
                <w:rFonts w:ascii="Times New Roman" w:hAnsi="Times New Roman"/>
                <w:bCs/>
              </w:rPr>
              <w:t xml:space="preserve"> систем.</w:t>
            </w:r>
          </w:p>
        </w:tc>
      </w:tr>
      <w:tr w:rsidR="003533CE" w:rsidRPr="00E628C0" w14:paraId="21B14F4D" w14:textId="77777777" w:rsidTr="00E17EA2">
        <w:trPr>
          <w:trHeight w:val="20"/>
        </w:trPr>
        <w:tc>
          <w:tcPr>
            <w:tcW w:w="1315" w:type="pct"/>
            <w:vMerge w:val="restart"/>
          </w:tcPr>
          <w:p w14:paraId="49A11BB1" w14:textId="77777777" w:rsidR="003533CE" w:rsidRPr="00E628C0" w:rsidRDefault="003533CE" w:rsidP="00E17EA2">
            <w:pPr>
              <w:jc w:val="both"/>
              <w:rPr>
                <w:rFonts w:ascii="Times New Roman" w:hAnsi="Times New Roman"/>
                <w:bCs/>
              </w:rPr>
            </w:pPr>
            <w:r w:rsidRPr="00E628C0">
              <w:rPr>
                <w:rFonts w:ascii="Times New Roman" w:hAnsi="Times New Roman"/>
                <w:bCs/>
              </w:rPr>
              <w:t xml:space="preserve">Тема 2. Особенности конструкции </w:t>
            </w:r>
            <w:proofErr w:type="spellStart"/>
            <w:r w:rsidRPr="00E628C0">
              <w:rPr>
                <w:rFonts w:ascii="Times New Roman" w:hAnsi="Times New Roman"/>
                <w:bCs/>
              </w:rPr>
              <w:t>мехатронных</w:t>
            </w:r>
            <w:proofErr w:type="spellEnd"/>
            <w:r w:rsidRPr="00E628C0">
              <w:rPr>
                <w:rFonts w:ascii="Times New Roman" w:hAnsi="Times New Roman"/>
                <w:bCs/>
              </w:rPr>
              <w:t xml:space="preserve"> модулей и систем. Приводы</w:t>
            </w:r>
          </w:p>
          <w:p w14:paraId="44B03549" w14:textId="77777777" w:rsidR="003533CE" w:rsidRPr="00E628C0" w:rsidRDefault="003533CE" w:rsidP="00E17EA2">
            <w:pPr>
              <w:rPr>
                <w:rFonts w:ascii="Times New Roman" w:hAnsi="Times New Roman"/>
                <w:bCs/>
              </w:rPr>
            </w:pPr>
          </w:p>
        </w:tc>
        <w:tc>
          <w:tcPr>
            <w:tcW w:w="2222" w:type="pct"/>
          </w:tcPr>
          <w:p w14:paraId="36F8FF25" w14:textId="77777777" w:rsidR="003533CE" w:rsidRPr="00E628C0" w:rsidRDefault="003533CE" w:rsidP="00E17EA2">
            <w:pPr>
              <w:spacing w:after="120"/>
              <w:jc w:val="both"/>
              <w:rPr>
                <w:rFonts w:ascii="Times New Roman" w:hAnsi="Times New Roman"/>
                <w:b/>
                <w:bCs/>
              </w:rPr>
            </w:pPr>
            <w:r w:rsidRPr="00E628C0">
              <w:rPr>
                <w:rFonts w:ascii="Times New Roman" w:hAnsi="Times New Roman"/>
                <w:b/>
                <w:bCs/>
              </w:rPr>
              <w:t>Содержание</w:t>
            </w:r>
          </w:p>
          <w:p w14:paraId="09610F2D" w14:textId="77777777" w:rsidR="003533CE" w:rsidRPr="00E628C0" w:rsidRDefault="003533CE" w:rsidP="00E17EA2">
            <w:pPr>
              <w:pStyle w:val="Style16"/>
              <w:tabs>
                <w:tab w:val="left" w:pos="1147"/>
              </w:tabs>
              <w:ind w:left="17" w:firstLine="397"/>
              <w:jc w:val="both"/>
              <w:rPr>
                <w:rFonts w:ascii="Times New Roman" w:hAnsi="Times New Roman" w:cs="Times New Roman"/>
                <w:bCs/>
                <w:sz w:val="22"/>
                <w:szCs w:val="22"/>
              </w:rPr>
            </w:pPr>
            <w:r w:rsidRPr="00E628C0">
              <w:rPr>
                <w:rFonts w:ascii="Times New Roman" w:hAnsi="Times New Roman" w:cs="Times New Roman"/>
                <w:bCs/>
                <w:sz w:val="22"/>
                <w:szCs w:val="22"/>
              </w:rPr>
              <w:t xml:space="preserve">Механические узлы </w:t>
            </w:r>
            <w:proofErr w:type="spellStart"/>
            <w:r w:rsidRPr="00E628C0">
              <w:rPr>
                <w:rFonts w:ascii="Times New Roman" w:hAnsi="Times New Roman" w:cs="Times New Roman"/>
                <w:bCs/>
                <w:sz w:val="22"/>
                <w:szCs w:val="22"/>
              </w:rPr>
              <w:t>мехатронных</w:t>
            </w:r>
            <w:proofErr w:type="spellEnd"/>
            <w:r w:rsidRPr="00E628C0">
              <w:rPr>
                <w:rFonts w:ascii="Times New Roman" w:hAnsi="Times New Roman" w:cs="Times New Roman"/>
                <w:bCs/>
                <w:sz w:val="22"/>
                <w:szCs w:val="22"/>
              </w:rPr>
              <w:t xml:space="preserve"> модулей. Механические преобразователи движения: </w:t>
            </w:r>
            <w:proofErr w:type="gramStart"/>
            <w:r w:rsidRPr="00E628C0">
              <w:rPr>
                <w:rFonts w:ascii="Times New Roman" w:hAnsi="Times New Roman" w:cs="Times New Roman"/>
                <w:bCs/>
                <w:sz w:val="22"/>
                <w:szCs w:val="22"/>
              </w:rPr>
              <w:t>редукторы,  подшипники</w:t>
            </w:r>
            <w:proofErr w:type="gramEnd"/>
            <w:r w:rsidRPr="00E628C0">
              <w:rPr>
                <w:rFonts w:ascii="Times New Roman" w:hAnsi="Times New Roman" w:cs="Times New Roman"/>
                <w:bCs/>
                <w:sz w:val="22"/>
                <w:szCs w:val="22"/>
              </w:rPr>
              <w:t xml:space="preserve">, муфты, </w:t>
            </w:r>
            <w:proofErr w:type="spellStart"/>
            <w:r w:rsidRPr="00E628C0">
              <w:rPr>
                <w:rFonts w:ascii="Times New Roman" w:hAnsi="Times New Roman" w:cs="Times New Roman"/>
                <w:bCs/>
                <w:sz w:val="22"/>
                <w:szCs w:val="22"/>
              </w:rPr>
              <w:t>шарико</w:t>
            </w:r>
            <w:proofErr w:type="spellEnd"/>
            <w:r w:rsidRPr="00E628C0">
              <w:rPr>
                <w:rFonts w:ascii="Times New Roman" w:hAnsi="Times New Roman" w:cs="Times New Roman"/>
                <w:bCs/>
                <w:sz w:val="22"/>
                <w:szCs w:val="22"/>
              </w:rPr>
              <w:t xml:space="preserve">-винтовые передачи и др. </w:t>
            </w:r>
          </w:p>
          <w:p w14:paraId="6B8FF7EE" w14:textId="77777777" w:rsidR="003533CE" w:rsidRPr="00E628C0" w:rsidRDefault="003533CE" w:rsidP="00E17EA2">
            <w:pPr>
              <w:pStyle w:val="Style16"/>
              <w:tabs>
                <w:tab w:val="left" w:pos="1147"/>
              </w:tabs>
              <w:ind w:left="17" w:firstLine="397"/>
              <w:jc w:val="both"/>
              <w:rPr>
                <w:rFonts w:ascii="Times New Roman" w:hAnsi="Times New Roman" w:cs="Times New Roman"/>
                <w:bCs/>
                <w:sz w:val="22"/>
                <w:szCs w:val="22"/>
              </w:rPr>
            </w:pPr>
            <w:r w:rsidRPr="00E628C0">
              <w:rPr>
                <w:rFonts w:ascii="Times New Roman" w:hAnsi="Times New Roman" w:cs="Times New Roman"/>
                <w:bCs/>
                <w:sz w:val="22"/>
                <w:szCs w:val="22"/>
              </w:rPr>
              <w:t xml:space="preserve">Электромеханические преобразователи </w:t>
            </w:r>
            <w:proofErr w:type="spellStart"/>
            <w:r w:rsidRPr="00E628C0">
              <w:rPr>
                <w:rFonts w:ascii="Times New Roman" w:hAnsi="Times New Roman" w:cs="Times New Roman"/>
                <w:bCs/>
                <w:sz w:val="22"/>
                <w:szCs w:val="22"/>
              </w:rPr>
              <w:t>мехатронных</w:t>
            </w:r>
            <w:proofErr w:type="spellEnd"/>
            <w:r w:rsidRPr="00E628C0">
              <w:rPr>
                <w:rFonts w:ascii="Times New Roman" w:hAnsi="Times New Roman" w:cs="Times New Roman"/>
                <w:bCs/>
                <w:sz w:val="22"/>
                <w:szCs w:val="22"/>
              </w:rPr>
              <w:t xml:space="preserve"> модулей. Классификация приводов. Пневматические приводы. Гидравлические приводы. Электрические приводы. Комбинированные приводы. </w:t>
            </w:r>
          </w:p>
          <w:p w14:paraId="0D274359" w14:textId="77777777" w:rsidR="003533CE" w:rsidRPr="00E628C0" w:rsidRDefault="003533CE" w:rsidP="00E17EA2">
            <w:pPr>
              <w:pStyle w:val="Style16"/>
              <w:tabs>
                <w:tab w:val="left" w:pos="1147"/>
              </w:tabs>
              <w:ind w:left="17" w:firstLine="397"/>
              <w:jc w:val="both"/>
              <w:rPr>
                <w:rFonts w:ascii="Times New Roman" w:hAnsi="Times New Roman" w:cs="Times New Roman"/>
                <w:bCs/>
                <w:sz w:val="22"/>
                <w:szCs w:val="22"/>
              </w:rPr>
            </w:pPr>
            <w:r w:rsidRPr="00E628C0">
              <w:rPr>
                <w:rFonts w:ascii="Times New Roman" w:hAnsi="Times New Roman" w:cs="Times New Roman"/>
                <w:bCs/>
                <w:sz w:val="22"/>
                <w:szCs w:val="22"/>
              </w:rPr>
              <w:t>Управляемые приводы и их настройка. Рекуперация энергии в приводах.</w:t>
            </w:r>
          </w:p>
          <w:p w14:paraId="364F77BD" w14:textId="77777777" w:rsidR="003533CE" w:rsidRPr="00E628C0" w:rsidRDefault="003533CE" w:rsidP="00E17EA2">
            <w:pPr>
              <w:pStyle w:val="Style16"/>
              <w:tabs>
                <w:tab w:val="left" w:pos="1147"/>
              </w:tabs>
              <w:ind w:left="17" w:firstLine="397"/>
              <w:jc w:val="both"/>
              <w:rPr>
                <w:rFonts w:ascii="Times New Roman" w:hAnsi="Times New Roman" w:cs="Times New Roman"/>
                <w:bCs/>
                <w:sz w:val="22"/>
                <w:szCs w:val="22"/>
              </w:rPr>
            </w:pPr>
            <w:r w:rsidRPr="00E628C0">
              <w:rPr>
                <w:rFonts w:ascii="Times New Roman" w:hAnsi="Times New Roman" w:cs="Times New Roman"/>
                <w:bCs/>
                <w:sz w:val="22"/>
                <w:szCs w:val="22"/>
              </w:rPr>
              <w:t xml:space="preserve">Полупроводниковые преобразователи напряжения в системах питания приводов. Классификация и краткая характеристика современных способов и систем управления электроприводами </w:t>
            </w:r>
            <w:proofErr w:type="spellStart"/>
            <w:r w:rsidRPr="00E628C0">
              <w:rPr>
                <w:rFonts w:ascii="Times New Roman" w:hAnsi="Times New Roman" w:cs="Times New Roman"/>
                <w:bCs/>
                <w:sz w:val="22"/>
                <w:szCs w:val="22"/>
              </w:rPr>
              <w:t>мехатронных</w:t>
            </w:r>
            <w:proofErr w:type="spellEnd"/>
            <w:r w:rsidRPr="00E628C0">
              <w:rPr>
                <w:rFonts w:ascii="Times New Roman" w:hAnsi="Times New Roman" w:cs="Times New Roman"/>
                <w:bCs/>
                <w:sz w:val="22"/>
                <w:szCs w:val="22"/>
              </w:rPr>
              <w:t xml:space="preserve"> систем.</w:t>
            </w:r>
          </w:p>
        </w:tc>
      </w:tr>
      <w:tr w:rsidR="003533CE" w:rsidRPr="00E628C0" w14:paraId="4B5EE09E" w14:textId="77777777" w:rsidTr="00E17EA2">
        <w:trPr>
          <w:trHeight w:val="20"/>
        </w:trPr>
        <w:tc>
          <w:tcPr>
            <w:tcW w:w="1315" w:type="pct"/>
            <w:vMerge/>
          </w:tcPr>
          <w:p w14:paraId="2A3BF4F2" w14:textId="77777777" w:rsidR="003533CE" w:rsidRPr="00E628C0" w:rsidRDefault="003533CE" w:rsidP="00E17EA2">
            <w:pPr>
              <w:jc w:val="both"/>
              <w:rPr>
                <w:rFonts w:ascii="Times New Roman" w:hAnsi="Times New Roman"/>
                <w:b/>
                <w:bCs/>
              </w:rPr>
            </w:pPr>
          </w:p>
        </w:tc>
        <w:tc>
          <w:tcPr>
            <w:tcW w:w="2222" w:type="pct"/>
          </w:tcPr>
          <w:p w14:paraId="5930B5B0" w14:textId="77777777" w:rsidR="003533CE" w:rsidRPr="00E628C0" w:rsidRDefault="003533CE" w:rsidP="00E17EA2">
            <w:pPr>
              <w:jc w:val="both"/>
              <w:rPr>
                <w:rFonts w:ascii="Times New Roman" w:hAnsi="Times New Roman"/>
                <w:b/>
                <w:bCs/>
              </w:rPr>
            </w:pPr>
            <w:r w:rsidRPr="00E628C0">
              <w:rPr>
                <w:rFonts w:ascii="Times New Roman" w:hAnsi="Times New Roman"/>
                <w:b/>
                <w:bCs/>
              </w:rPr>
              <w:t>В том числе, лабораторных работ</w:t>
            </w:r>
          </w:p>
          <w:p w14:paraId="3CB70F9B" w14:textId="77777777" w:rsidR="003533CE" w:rsidRPr="00E628C0" w:rsidRDefault="003533CE" w:rsidP="00E17EA2">
            <w:pPr>
              <w:pStyle w:val="Style16"/>
              <w:tabs>
                <w:tab w:val="left" w:pos="1147"/>
              </w:tabs>
              <w:rPr>
                <w:rFonts w:ascii="Times New Roman" w:hAnsi="Times New Roman" w:cs="Times New Roman"/>
                <w:bCs/>
                <w:sz w:val="22"/>
                <w:szCs w:val="22"/>
              </w:rPr>
            </w:pPr>
            <w:r w:rsidRPr="00E628C0">
              <w:rPr>
                <w:rFonts w:ascii="Times New Roman" w:hAnsi="Times New Roman" w:cs="Times New Roman"/>
                <w:bCs/>
                <w:sz w:val="22"/>
                <w:szCs w:val="22"/>
              </w:rPr>
              <w:t xml:space="preserve">Лабораторная работа № </w:t>
            </w:r>
            <w:r w:rsidRPr="00E628C0">
              <w:rPr>
                <w:rFonts w:ascii="Times New Roman" w:hAnsi="Times New Roman" w:cs="Times New Roman"/>
                <w:b/>
                <w:bCs/>
                <w:sz w:val="22"/>
                <w:szCs w:val="22"/>
              </w:rPr>
              <w:t>1</w:t>
            </w:r>
            <w:r w:rsidRPr="00E628C0">
              <w:rPr>
                <w:rFonts w:ascii="Times New Roman" w:hAnsi="Times New Roman" w:cs="Times New Roman"/>
                <w:bCs/>
                <w:sz w:val="22"/>
                <w:szCs w:val="22"/>
              </w:rPr>
              <w:t xml:space="preserve">. </w:t>
            </w:r>
          </w:p>
          <w:p w14:paraId="55DE9203" w14:textId="77777777" w:rsidR="003533CE" w:rsidRPr="00E628C0" w:rsidRDefault="003533CE" w:rsidP="00E17EA2">
            <w:pPr>
              <w:pStyle w:val="Style16"/>
              <w:tabs>
                <w:tab w:val="left" w:pos="1147"/>
              </w:tabs>
              <w:spacing w:after="120"/>
              <w:ind w:firstLine="397"/>
              <w:jc w:val="both"/>
              <w:rPr>
                <w:rFonts w:ascii="Times New Roman" w:hAnsi="Times New Roman" w:cs="Times New Roman"/>
                <w:bCs/>
                <w:sz w:val="22"/>
                <w:szCs w:val="22"/>
              </w:rPr>
            </w:pPr>
            <w:r w:rsidRPr="00E628C0">
              <w:rPr>
                <w:rFonts w:ascii="Times New Roman" w:hAnsi="Times New Roman" w:cs="Times New Roman"/>
                <w:bCs/>
                <w:sz w:val="22"/>
                <w:szCs w:val="22"/>
              </w:rPr>
              <w:t>Составление принципиальных схем электрических, гидравлических и пневматических приводов технологического оборудования</w:t>
            </w:r>
          </w:p>
          <w:p w14:paraId="56945BB9" w14:textId="77777777" w:rsidR="003533CE" w:rsidRPr="00E628C0" w:rsidRDefault="003533CE" w:rsidP="00E17EA2">
            <w:pPr>
              <w:pStyle w:val="Style16"/>
              <w:tabs>
                <w:tab w:val="left" w:pos="1147"/>
              </w:tabs>
              <w:rPr>
                <w:rFonts w:ascii="Times New Roman" w:hAnsi="Times New Roman" w:cs="Times New Roman"/>
                <w:bCs/>
                <w:sz w:val="22"/>
                <w:szCs w:val="22"/>
              </w:rPr>
            </w:pPr>
            <w:r w:rsidRPr="00E628C0">
              <w:rPr>
                <w:rFonts w:ascii="Times New Roman" w:hAnsi="Times New Roman" w:cs="Times New Roman"/>
                <w:bCs/>
                <w:sz w:val="22"/>
                <w:szCs w:val="22"/>
              </w:rPr>
              <w:t xml:space="preserve">Лабораторная работа № </w:t>
            </w:r>
            <w:r w:rsidRPr="00E628C0">
              <w:rPr>
                <w:rFonts w:ascii="Times New Roman" w:hAnsi="Times New Roman" w:cs="Times New Roman"/>
                <w:b/>
                <w:bCs/>
                <w:sz w:val="22"/>
                <w:szCs w:val="22"/>
              </w:rPr>
              <w:t>2</w:t>
            </w:r>
            <w:r w:rsidRPr="00E628C0">
              <w:rPr>
                <w:rFonts w:ascii="Times New Roman" w:hAnsi="Times New Roman" w:cs="Times New Roman"/>
                <w:bCs/>
                <w:sz w:val="22"/>
                <w:szCs w:val="22"/>
              </w:rPr>
              <w:t xml:space="preserve">. </w:t>
            </w:r>
          </w:p>
          <w:p w14:paraId="148FB1DC" w14:textId="77777777" w:rsidR="003533CE" w:rsidRPr="00E628C0" w:rsidRDefault="003533CE" w:rsidP="00E17EA2">
            <w:pPr>
              <w:pStyle w:val="Style16"/>
              <w:tabs>
                <w:tab w:val="left" w:pos="1147"/>
              </w:tabs>
              <w:ind w:firstLine="397"/>
              <w:jc w:val="both"/>
              <w:rPr>
                <w:rFonts w:ascii="Times New Roman" w:hAnsi="Times New Roman" w:cs="Times New Roman"/>
                <w:bCs/>
                <w:sz w:val="22"/>
                <w:szCs w:val="22"/>
              </w:rPr>
            </w:pPr>
            <w:r w:rsidRPr="00E628C0">
              <w:rPr>
                <w:rFonts w:ascii="Times New Roman" w:hAnsi="Times New Roman" w:cs="Times New Roman"/>
                <w:bCs/>
                <w:sz w:val="22"/>
                <w:szCs w:val="22"/>
              </w:rPr>
              <w:t xml:space="preserve">Сборка схемы и изучение направляющей и регулирующей </w:t>
            </w:r>
            <w:proofErr w:type="spellStart"/>
            <w:r w:rsidRPr="00E628C0">
              <w:rPr>
                <w:rFonts w:ascii="Times New Roman" w:hAnsi="Times New Roman" w:cs="Times New Roman"/>
                <w:bCs/>
                <w:sz w:val="22"/>
                <w:szCs w:val="22"/>
              </w:rPr>
              <w:t>пневмоаппаратуры</w:t>
            </w:r>
            <w:proofErr w:type="spellEnd"/>
            <w:r w:rsidRPr="00E628C0">
              <w:rPr>
                <w:rFonts w:ascii="Times New Roman" w:hAnsi="Times New Roman" w:cs="Times New Roman"/>
                <w:bCs/>
                <w:sz w:val="22"/>
                <w:szCs w:val="22"/>
              </w:rPr>
              <w:t xml:space="preserve"> (распределителей, клапанов, дросселей);</w:t>
            </w:r>
          </w:p>
          <w:p w14:paraId="67A6FCBE" w14:textId="77777777" w:rsidR="003533CE" w:rsidRPr="00E628C0" w:rsidRDefault="003533CE" w:rsidP="00E17EA2">
            <w:pPr>
              <w:pStyle w:val="Style16"/>
              <w:tabs>
                <w:tab w:val="left" w:pos="1147"/>
              </w:tabs>
              <w:rPr>
                <w:rFonts w:ascii="Times New Roman" w:hAnsi="Times New Roman" w:cs="Times New Roman"/>
                <w:bCs/>
                <w:sz w:val="22"/>
                <w:szCs w:val="22"/>
              </w:rPr>
            </w:pPr>
            <w:r w:rsidRPr="00E628C0">
              <w:rPr>
                <w:rFonts w:ascii="Times New Roman" w:hAnsi="Times New Roman" w:cs="Times New Roman"/>
                <w:bCs/>
                <w:sz w:val="22"/>
                <w:szCs w:val="22"/>
              </w:rPr>
              <w:t xml:space="preserve">Лабораторная работа № </w:t>
            </w:r>
            <w:r w:rsidRPr="00E628C0">
              <w:rPr>
                <w:rFonts w:ascii="Times New Roman" w:hAnsi="Times New Roman" w:cs="Times New Roman"/>
                <w:b/>
                <w:bCs/>
                <w:sz w:val="22"/>
                <w:szCs w:val="22"/>
              </w:rPr>
              <w:t>3</w:t>
            </w:r>
            <w:r w:rsidRPr="00E628C0">
              <w:rPr>
                <w:rFonts w:ascii="Times New Roman" w:hAnsi="Times New Roman" w:cs="Times New Roman"/>
                <w:bCs/>
                <w:sz w:val="22"/>
                <w:szCs w:val="22"/>
              </w:rPr>
              <w:t xml:space="preserve">. </w:t>
            </w:r>
          </w:p>
          <w:p w14:paraId="0C3AEB3B" w14:textId="77777777" w:rsidR="003533CE" w:rsidRPr="00E628C0" w:rsidRDefault="003533CE" w:rsidP="00E17EA2">
            <w:pPr>
              <w:pStyle w:val="Style16"/>
              <w:tabs>
                <w:tab w:val="left" w:pos="1147"/>
              </w:tabs>
              <w:ind w:firstLine="397"/>
              <w:rPr>
                <w:rFonts w:ascii="Times New Roman" w:hAnsi="Times New Roman" w:cs="Times New Roman"/>
                <w:bCs/>
                <w:sz w:val="22"/>
                <w:szCs w:val="22"/>
              </w:rPr>
            </w:pPr>
            <w:r w:rsidRPr="00E628C0">
              <w:rPr>
                <w:rFonts w:ascii="Times New Roman" w:hAnsi="Times New Roman" w:cs="Times New Roman"/>
                <w:bCs/>
                <w:sz w:val="22"/>
                <w:szCs w:val="22"/>
              </w:rPr>
              <w:t xml:space="preserve">Сборка и наладка </w:t>
            </w:r>
            <w:proofErr w:type="spellStart"/>
            <w:r w:rsidRPr="00E628C0">
              <w:rPr>
                <w:rFonts w:ascii="Times New Roman" w:hAnsi="Times New Roman" w:cs="Times New Roman"/>
                <w:bCs/>
                <w:sz w:val="22"/>
                <w:szCs w:val="22"/>
              </w:rPr>
              <w:t>мехатронной</w:t>
            </w:r>
            <w:proofErr w:type="spellEnd"/>
            <w:r w:rsidRPr="00E628C0">
              <w:rPr>
                <w:rFonts w:ascii="Times New Roman" w:hAnsi="Times New Roman" w:cs="Times New Roman"/>
                <w:bCs/>
                <w:sz w:val="22"/>
                <w:szCs w:val="22"/>
              </w:rPr>
              <w:t xml:space="preserve"> системы на базе гидропривода с релейно-контактным управлением</w:t>
            </w:r>
          </w:p>
        </w:tc>
      </w:tr>
      <w:tr w:rsidR="003533CE" w:rsidRPr="00E628C0" w14:paraId="7FA0DAE7" w14:textId="77777777" w:rsidTr="00E17EA2">
        <w:trPr>
          <w:trHeight w:val="20"/>
        </w:trPr>
        <w:tc>
          <w:tcPr>
            <w:tcW w:w="1315" w:type="pct"/>
            <w:vMerge w:val="restart"/>
          </w:tcPr>
          <w:p w14:paraId="11DBF15B" w14:textId="77777777" w:rsidR="003533CE" w:rsidRPr="00E628C0" w:rsidRDefault="003533CE" w:rsidP="00E17EA2">
            <w:pPr>
              <w:jc w:val="both"/>
              <w:rPr>
                <w:rFonts w:ascii="Times New Roman" w:hAnsi="Times New Roman"/>
                <w:bCs/>
              </w:rPr>
            </w:pPr>
            <w:r w:rsidRPr="00E628C0">
              <w:rPr>
                <w:rFonts w:ascii="Times New Roman" w:hAnsi="Times New Roman"/>
                <w:bCs/>
              </w:rPr>
              <w:t xml:space="preserve">Тема 3. Датчики </w:t>
            </w:r>
            <w:proofErr w:type="spellStart"/>
            <w:r w:rsidRPr="00E628C0">
              <w:rPr>
                <w:rFonts w:ascii="Times New Roman" w:hAnsi="Times New Roman"/>
                <w:bCs/>
              </w:rPr>
              <w:t>мехатронных</w:t>
            </w:r>
            <w:proofErr w:type="spellEnd"/>
            <w:r w:rsidRPr="00E628C0">
              <w:rPr>
                <w:rFonts w:ascii="Times New Roman" w:hAnsi="Times New Roman"/>
                <w:bCs/>
              </w:rPr>
              <w:t xml:space="preserve"> систем</w:t>
            </w:r>
            <w:r w:rsidRPr="00E628C0">
              <w:rPr>
                <w:rFonts w:ascii="Times New Roman" w:hAnsi="Times New Roman"/>
                <w:bCs/>
              </w:rPr>
              <w:tab/>
            </w:r>
          </w:p>
          <w:p w14:paraId="3DC6EF60" w14:textId="77777777" w:rsidR="003533CE" w:rsidRPr="00E628C0" w:rsidRDefault="003533CE" w:rsidP="00E17EA2">
            <w:pPr>
              <w:ind w:firstLine="397"/>
              <w:jc w:val="both"/>
              <w:rPr>
                <w:rFonts w:ascii="Times New Roman" w:hAnsi="Times New Roman"/>
                <w:b/>
                <w:bCs/>
              </w:rPr>
            </w:pPr>
          </w:p>
        </w:tc>
        <w:tc>
          <w:tcPr>
            <w:tcW w:w="2222" w:type="pct"/>
          </w:tcPr>
          <w:p w14:paraId="13D9FC03" w14:textId="77777777" w:rsidR="003533CE" w:rsidRPr="00E628C0" w:rsidRDefault="003533CE" w:rsidP="00E17EA2">
            <w:pPr>
              <w:jc w:val="both"/>
              <w:rPr>
                <w:rFonts w:ascii="Times New Roman" w:hAnsi="Times New Roman"/>
                <w:bCs/>
              </w:rPr>
            </w:pPr>
            <w:r w:rsidRPr="00E628C0">
              <w:rPr>
                <w:rFonts w:ascii="Times New Roman" w:hAnsi="Times New Roman"/>
                <w:b/>
                <w:bCs/>
              </w:rPr>
              <w:t>Содержание</w:t>
            </w:r>
            <w:r w:rsidRPr="00E628C0">
              <w:rPr>
                <w:rFonts w:ascii="Times New Roman" w:hAnsi="Times New Roman"/>
                <w:bCs/>
              </w:rPr>
              <w:tab/>
            </w:r>
          </w:p>
          <w:p w14:paraId="2CA5B32B" w14:textId="77777777" w:rsidR="003533CE" w:rsidRPr="00E628C0" w:rsidRDefault="003533CE" w:rsidP="00E17EA2">
            <w:pPr>
              <w:ind w:firstLine="397"/>
              <w:jc w:val="both"/>
              <w:rPr>
                <w:rFonts w:ascii="Times New Roman" w:hAnsi="Times New Roman"/>
                <w:bCs/>
              </w:rPr>
            </w:pPr>
            <w:r w:rsidRPr="00E628C0">
              <w:rPr>
                <w:rFonts w:ascii="Times New Roman" w:hAnsi="Times New Roman"/>
                <w:bCs/>
              </w:rPr>
              <w:t xml:space="preserve">Виды датчиков, используемых в </w:t>
            </w:r>
            <w:proofErr w:type="spellStart"/>
            <w:r w:rsidRPr="00E628C0">
              <w:rPr>
                <w:rFonts w:ascii="Times New Roman" w:hAnsi="Times New Roman"/>
                <w:bCs/>
              </w:rPr>
              <w:t>мехатронных</w:t>
            </w:r>
            <w:proofErr w:type="spellEnd"/>
            <w:r w:rsidRPr="00E628C0">
              <w:rPr>
                <w:rFonts w:ascii="Times New Roman" w:hAnsi="Times New Roman"/>
                <w:bCs/>
              </w:rPr>
              <w:t xml:space="preserve"> системах. Назначение и характеристика.</w:t>
            </w:r>
          </w:p>
          <w:p w14:paraId="6BD73550" w14:textId="77777777" w:rsidR="003533CE" w:rsidRPr="00E628C0" w:rsidRDefault="003533CE" w:rsidP="00E17EA2">
            <w:pPr>
              <w:ind w:firstLine="397"/>
              <w:jc w:val="both"/>
              <w:rPr>
                <w:rFonts w:ascii="Times New Roman" w:hAnsi="Times New Roman"/>
                <w:bCs/>
              </w:rPr>
            </w:pPr>
            <w:r w:rsidRPr="00E628C0">
              <w:rPr>
                <w:rFonts w:ascii="Times New Roman" w:hAnsi="Times New Roman"/>
                <w:bCs/>
              </w:rPr>
              <w:t xml:space="preserve">Датчики обратной связи </w:t>
            </w:r>
            <w:proofErr w:type="spellStart"/>
            <w:r w:rsidRPr="00E628C0">
              <w:rPr>
                <w:rFonts w:ascii="Times New Roman" w:hAnsi="Times New Roman"/>
                <w:bCs/>
              </w:rPr>
              <w:t>мехатронных</w:t>
            </w:r>
            <w:proofErr w:type="spellEnd"/>
            <w:r w:rsidRPr="00E628C0">
              <w:rPr>
                <w:rFonts w:ascii="Times New Roman" w:hAnsi="Times New Roman"/>
                <w:bCs/>
              </w:rPr>
              <w:t xml:space="preserve"> модулей. </w:t>
            </w:r>
          </w:p>
          <w:p w14:paraId="3A251CD9" w14:textId="77777777" w:rsidR="003533CE" w:rsidRPr="00E628C0" w:rsidRDefault="003533CE" w:rsidP="00E17EA2">
            <w:pPr>
              <w:ind w:firstLine="397"/>
              <w:jc w:val="both"/>
              <w:rPr>
                <w:rFonts w:ascii="Times New Roman" w:hAnsi="Times New Roman"/>
                <w:bCs/>
              </w:rPr>
            </w:pPr>
            <w:r w:rsidRPr="00E628C0">
              <w:rPr>
                <w:rFonts w:ascii="Times New Roman" w:hAnsi="Times New Roman"/>
                <w:bCs/>
              </w:rPr>
              <w:t>Датчики электромагнитных переменных.</w:t>
            </w:r>
          </w:p>
          <w:p w14:paraId="3CD08221" w14:textId="77777777" w:rsidR="003533CE" w:rsidRPr="00E628C0" w:rsidRDefault="003533CE" w:rsidP="00E17EA2">
            <w:pPr>
              <w:ind w:firstLine="397"/>
              <w:jc w:val="both"/>
              <w:rPr>
                <w:rFonts w:ascii="Times New Roman" w:hAnsi="Times New Roman"/>
                <w:bCs/>
              </w:rPr>
            </w:pPr>
            <w:r w:rsidRPr="00E628C0">
              <w:rPr>
                <w:rFonts w:ascii="Times New Roman" w:hAnsi="Times New Roman"/>
                <w:bCs/>
              </w:rPr>
              <w:t>Датчики механических переменных.</w:t>
            </w:r>
          </w:p>
          <w:p w14:paraId="261D08E7" w14:textId="77777777" w:rsidR="003533CE" w:rsidRPr="00E628C0" w:rsidRDefault="003533CE" w:rsidP="00E17EA2">
            <w:pPr>
              <w:ind w:firstLine="397"/>
              <w:jc w:val="both"/>
              <w:rPr>
                <w:rFonts w:ascii="Times New Roman" w:hAnsi="Times New Roman"/>
                <w:bCs/>
              </w:rPr>
            </w:pPr>
            <w:r w:rsidRPr="00E628C0">
              <w:rPr>
                <w:rFonts w:ascii="Times New Roman" w:hAnsi="Times New Roman"/>
                <w:bCs/>
              </w:rPr>
              <w:t>Датчики технологических переменных.</w:t>
            </w:r>
          </w:p>
          <w:p w14:paraId="42EB4263" w14:textId="77777777" w:rsidR="003533CE" w:rsidRPr="00E628C0" w:rsidRDefault="003533CE" w:rsidP="00E17EA2">
            <w:pPr>
              <w:ind w:firstLine="397"/>
              <w:jc w:val="both"/>
              <w:rPr>
                <w:rFonts w:ascii="Times New Roman" w:hAnsi="Times New Roman"/>
                <w:bCs/>
              </w:rPr>
            </w:pPr>
            <w:r w:rsidRPr="00E628C0">
              <w:rPr>
                <w:rFonts w:ascii="Times New Roman" w:hAnsi="Times New Roman"/>
                <w:bCs/>
              </w:rPr>
              <w:t>Датчики времени.</w:t>
            </w:r>
          </w:p>
          <w:p w14:paraId="565E99D8" w14:textId="77777777" w:rsidR="003533CE" w:rsidRPr="00E628C0" w:rsidRDefault="003533CE" w:rsidP="00E17EA2">
            <w:pPr>
              <w:ind w:firstLine="397"/>
              <w:jc w:val="both"/>
              <w:rPr>
                <w:rFonts w:ascii="Times New Roman" w:hAnsi="Times New Roman"/>
                <w:bCs/>
              </w:rPr>
            </w:pPr>
            <w:r w:rsidRPr="00E628C0">
              <w:rPr>
                <w:rFonts w:ascii="Times New Roman" w:hAnsi="Times New Roman"/>
                <w:bCs/>
              </w:rPr>
              <w:t xml:space="preserve">Встраивание датчиков в </w:t>
            </w:r>
            <w:proofErr w:type="spellStart"/>
            <w:r w:rsidRPr="00E628C0">
              <w:rPr>
                <w:rFonts w:ascii="Times New Roman" w:hAnsi="Times New Roman"/>
                <w:bCs/>
              </w:rPr>
              <w:t>мехатронную</w:t>
            </w:r>
            <w:proofErr w:type="spellEnd"/>
            <w:r w:rsidRPr="00E628C0">
              <w:rPr>
                <w:rFonts w:ascii="Times New Roman" w:hAnsi="Times New Roman"/>
                <w:bCs/>
              </w:rPr>
              <w:t xml:space="preserve"> систему. Наблюдатели состояния </w:t>
            </w:r>
            <w:proofErr w:type="spellStart"/>
            <w:r w:rsidRPr="00E628C0">
              <w:rPr>
                <w:rFonts w:ascii="Times New Roman" w:hAnsi="Times New Roman"/>
                <w:bCs/>
              </w:rPr>
              <w:t>мехатронной</w:t>
            </w:r>
            <w:proofErr w:type="spellEnd"/>
            <w:r w:rsidRPr="00E628C0">
              <w:rPr>
                <w:rFonts w:ascii="Times New Roman" w:hAnsi="Times New Roman"/>
                <w:bCs/>
              </w:rPr>
              <w:t xml:space="preserve"> системы и состояния окружающей среды (наблюдатели сцен).</w:t>
            </w:r>
          </w:p>
          <w:p w14:paraId="0640D10F" w14:textId="77777777" w:rsidR="003533CE" w:rsidRPr="00E628C0" w:rsidRDefault="003533CE" w:rsidP="00E17EA2">
            <w:pPr>
              <w:ind w:firstLine="397"/>
              <w:jc w:val="both"/>
              <w:rPr>
                <w:rFonts w:ascii="Times New Roman" w:hAnsi="Times New Roman"/>
                <w:bCs/>
              </w:rPr>
            </w:pPr>
            <w:r w:rsidRPr="00E628C0">
              <w:rPr>
                <w:rFonts w:ascii="Times New Roman" w:hAnsi="Times New Roman"/>
                <w:bCs/>
              </w:rPr>
              <w:t xml:space="preserve">Сенсорные элементы и их применение. </w:t>
            </w:r>
          </w:p>
        </w:tc>
      </w:tr>
      <w:tr w:rsidR="003533CE" w:rsidRPr="00E628C0" w14:paraId="0608AFE9" w14:textId="77777777" w:rsidTr="00E17EA2">
        <w:trPr>
          <w:trHeight w:val="20"/>
        </w:trPr>
        <w:tc>
          <w:tcPr>
            <w:tcW w:w="1315" w:type="pct"/>
            <w:vMerge/>
          </w:tcPr>
          <w:p w14:paraId="58FAC16F" w14:textId="77777777" w:rsidR="003533CE" w:rsidRPr="00E628C0" w:rsidRDefault="003533CE" w:rsidP="00E17EA2">
            <w:pPr>
              <w:ind w:firstLine="397"/>
              <w:jc w:val="both"/>
              <w:rPr>
                <w:rFonts w:ascii="Times New Roman" w:hAnsi="Times New Roman"/>
                <w:b/>
                <w:bCs/>
              </w:rPr>
            </w:pPr>
          </w:p>
        </w:tc>
        <w:tc>
          <w:tcPr>
            <w:tcW w:w="2222" w:type="pct"/>
          </w:tcPr>
          <w:p w14:paraId="26DBA05C" w14:textId="77777777" w:rsidR="003533CE" w:rsidRPr="00E628C0" w:rsidRDefault="003533CE" w:rsidP="00E17EA2">
            <w:pPr>
              <w:ind w:firstLine="397"/>
              <w:jc w:val="both"/>
              <w:rPr>
                <w:rFonts w:ascii="Times New Roman" w:hAnsi="Times New Roman"/>
                <w:b/>
                <w:bCs/>
              </w:rPr>
            </w:pPr>
            <w:r w:rsidRPr="00E628C0">
              <w:rPr>
                <w:rFonts w:ascii="Times New Roman" w:hAnsi="Times New Roman"/>
                <w:b/>
                <w:bCs/>
              </w:rPr>
              <w:t>В том числе лабораторных работ</w:t>
            </w:r>
          </w:p>
          <w:p w14:paraId="52A3A583" w14:textId="77777777" w:rsidR="003533CE" w:rsidRPr="00E628C0" w:rsidRDefault="003533CE" w:rsidP="00E17EA2">
            <w:pPr>
              <w:pStyle w:val="Style18"/>
              <w:widowControl/>
              <w:tabs>
                <w:tab w:val="left" w:pos="263"/>
              </w:tabs>
              <w:spacing w:line="240" w:lineRule="auto"/>
              <w:ind w:firstLine="0"/>
              <w:jc w:val="left"/>
              <w:rPr>
                <w:rFonts w:ascii="Times New Roman" w:hAnsi="Times New Roman" w:cs="Times New Roman"/>
                <w:bCs/>
                <w:sz w:val="22"/>
                <w:szCs w:val="22"/>
              </w:rPr>
            </w:pPr>
            <w:r w:rsidRPr="00E628C0">
              <w:rPr>
                <w:rFonts w:ascii="Times New Roman" w:hAnsi="Times New Roman" w:cs="Times New Roman"/>
                <w:bCs/>
                <w:sz w:val="22"/>
                <w:szCs w:val="22"/>
              </w:rPr>
              <w:t xml:space="preserve">Лабораторная работа № </w:t>
            </w:r>
            <w:r w:rsidRPr="00E628C0">
              <w:rPr>
                <w:rFonts w:ascii="Times New Roman" w:hAnsi="Times New Roman" w:cs="Times New Roman"/>
                <w:b/>
                <w:bCs/>
                <w:sz w:val="22"/>
                <w:szCs w:val="22"/>
              </w:rPr>
              <w:t>4</w:t>
            </w:r>
            <w:r w:rsidRPr="00E628C0">
              <w:rPr>
                <w:rFonts w:ascii="Times New Roman" w:hAnsi="Times New Roman" w:cs="Times New Roman"/>
                <w:bCs/>
                <w:sz w:val="22"/>
                <w:szCs w:val="22"/>
              </w:rPr>
              <w:t xml:space="preserve">. </w:t>
            </w:r>
          </w:p>
          <w:p w14:paraId="6B11865A" w14:textId="77777777" w:rsidR="003533CE" w:rsidRPr="00E628C0" w:rsidRDefault="003533CE" w:rsidP="00E17EA2">
            <w:pPr>
              <w:pStyle w:val="Style18"/>
              <w:widowControl/>
              <w:tabs>
                <w:tab w:val="left" w:pos="263"/>
              </w:tabs>
              <w:spacing w:line="240" w:lineRule="auto"/>
              <w:ind w:firstLine="397"/>
              <w:jc w:val="left"/>
              <w:rPr>
                <w:rFonts w:ascii="Times New Roman" w:hAnsi="Times New Roman" w:cs="Times New Roman"/>
                <w:bCs/>
                <w:sz w:val="22"/>
                <w:szCs w:val="22"/>
              </w:rPr>
            </w:pPr>
            <w:r w:rsidRPr="00E628C0">
              <w:rPr>
                <w:rFonts w:ascii="Times New Roman" w:hAnsi="Times New Roman" w:cs="Times New Roman"/>
                <w:bCs/>
                <w:sz w:val="22"/>
                <w:szCs w:val="22"/>
              </w:rPr>
              <w:lastRenderedPageBreak/>
              <w:t xml:space="preserve">Сборка схемы и исследование способов применения контактных и бесконтактных датчиков в </w:t>
            </w:r>
            <w:proofErr w:type="spellStart"/>
            <w:r w:rsidRPr="00E628C0">
              <w:rPr>
                <w:rFonts w:ascii="Times New Roman" w:hAnsi="Times New Roman" w:cs="Times New Roman"/>
                <w:bCs/>
                <w:sz w:val="22"/>
                <w:szCs w:val="22"/>
              </w:rPr>
              <w:t>мехатронных</w:t>
            </w:r>
            <w:proofErr w:type="spellEnd"/>
            <w:r w:rsidRPr="00E628C0">
              <w:rPr>
                <w:rFonts w:ascii="Times New Roman" w:hAnsi="Times New Roman" w:cs="Times New Roman"/>
                <w:bCs/>
                <w:sz w:val="22"/>
                <w:szCs w:val="22"/>
              </w:rPr>
              <w:t xml:space="preserve"> системах.</w:t>
            </w:r>
          </w:p>
          <w:p w14:paraId="1A5C1CE3" w14:textId="77777777" w:rsidR="003533CE" w:rsidRPr="00E628C0" w:rsidRDefault="003533CE" w:rsidP="00E17EA2">
            <w:pPr>
              <w:ind w:firstLine="397"/>
              <w:jc w:val="both"/>
              <w:rPr>
                <w:rFonts w:ascii="Times New Roman" w:hAnsi="Times New Roman"/>
                <w:b/>
                <w:bCs/>
              </w:rPr>
            </w:pPr>
            <w:r w:rsidRPr="00E628C0">
              <w:rPr>
                <w:rFonts w:ascii="Times New Roman" w:hAnsi="Times New Roman"/>
                <w:bCs/>
              </w:rPr>
              <w:t xml:space="preserve">Лабораторная работа № </w:t>
            </w:r>
            <w:r w:rsidRPr="00E628C0">
              <w:rPr>
                <w:rFonts w:ascii="Times New Roman" w:hAnsi="Times New Roman"/>
                <w:b/>
                <w:bCs/>
              </w:rPr>
              <w:t>5.</w:t>
            </w:r>
          </w:p>
          <w:p w14:paraId="5ACD0369" w14:textId="77777777" w:rsidR="003533CE" w:rsidRPr="00E628C0" w:rsidRDefault="003533CE" w:rsidP="00E17EA2">
            <w:pPr>
              <w:ind w:firstLine="397"/>
              <w:jc w:val="both"/>
              <w:rPr>
                <w:rFonts w:ascii="Times New Roman" w:hAnsi="Times New Roman"/>
                <w:bCs/>
              </w:rPr>
            </w:pPr>
            <w:r w:rsidRPr="00E628C0">
              <w:rPr>
                <w:rFonts w:ascii="Times New Roman" w:hAnsi="Times New Roman"/>
                <w:bCs/>
              </w:rPr>
              <w:t>Изучение характеристик датчиков (индуктивных, емкостных, оптических)</w:t>
            </w:r>
          </w:p>
        </w:tc>
      </w:tr>
      <w:tr w:rsidR="003533CE" w:rsidRPr="00E628C0" w14:paraId="69373106" w14:textId="77777777" w:rsidTr="00E17EA2">
        <w:trPr>
          <w:trHeight w:val="557"/>
        </w:trPr>
        <w:tc>
          <w:tcPr>
            <w:tcW w:w="1315" w:type="pct"/>
            <w:vMerge w:val="restart"/>
          </w:tcPr>
          <w:p w14:paraId="16512C2E" w14:textId="77777777" w:rsidR="003533CE" w:rsidRPr="00E628C0" w:rsidRDefault="003533CE" w:rsidP="00E17EA2">
            <w:pPr>
              <w:jc w:val="both"/>
              <w:rPr>
                <w:rFonts w:ascii="Times New Roman" w:hAnsi="Times New Roman"/>
                <w:bCs/>
              </w:rPr>
            </w:pPr>
            <w:r w:rsidRPr="00E628C0">
              <w:rPr>
                <w:rFonts w:ascii="Times New Roman" w:hAnsi="Times New Roman"/>
                <w:bCs/>
              </w:rPr>
              <w:lastRenderedPageBreak/>
              <w:t xml:space="preserve">Тема 4. Исполнительные механизмы </w:t>
            </w:r>
            <w:proofErr w:type="spellStart"/>
            <w:r w:rsidRPr="00E628C0">
              <w:rPr>
                <w:rFonts w:ascii="Times New Roman" w:hAnsi="Times New Roman"/>
                <w:bCs/>
              </w:rPr>
              <w:t>мехатронных</w:t>
            </w:r>
            <w:proofErr w:type="spellEnd"/>
            <w:r w:rsidRPr="00E628C0">
              <w:rPr>
                <w:rFonts w:ascii="Times New Roman" w:hAnsi="Times New Roman"/>
                <w:bCs/>
              </w:rPr>
              <w:t xml:space="preserve"> систем</w:t>
            </w:r>
          </w:p>
        </w:tc>
        <w:tc>
          <w:tcPr>
            <w:tcW w:w="2222" w:type="pct"/>
          </w:tcPr>
          <w:p w14:paraId="43188C78" w14:textId="77777777" w:rsidR="003533CE" w:rsidRPr="00E628C0" w:rsidRDefault="003533CE" w:rsidP="00E17EA2">
            <w:pPr>
              <w:spacing w:after="120"/>
              <w:jc w:val="both"/>
              <w:rPr>
                <w:rFonts w:ascii="Times New Roman" w:hAnsi="Times New Roman"/>
                <w:b/>
                <w:bCs/>
              </w:rPr>
            </w:pPr>
            <w:r w:rsidRPr="00E628C0">
              <w:rPr>
                <w:rFonts w:ascii="Times New Roman" w:hAnsi="Times New Roman"/>
                <w:b/>
                <w:bCs/>
              </w:rPr>
              <w:t>Содержание</w:t>
            </w:r>
            <w:r w:rsidRPr="00E628C0">
              <w:rPr>
                <w:rFonts w:ascii="Times New Roman" w:hAnsi="Times New Roman"/>
                <w:b/>
                <w:bCs/>
              </w:rPr>
              <w:tab/>
            </w:r>
          </w:p>
          <w:p w14:paraId="1FD1B46F" w14:textId="77777777" w:rsidR="003533CE" w:rsidRPr="00E628C0" w:rsidRDefault="003533CE" w:rsidP="00E17EA2">
            <w:pPr>
              <w:pStyle w:val="Style18"/>
              <w:tabs>
                <w:tab w:val="left" w:pos="1056"/>
              </w:tabs>
              <w:spacing w:line="240" w:lineRule="auto"/>
              <w:ind w:firstLine="397"/>
              <w:rPr>
                <w:rFonts w:ascii="Times New Roman" w:hAnsi="Times New Roman" w:cs="Times New Roman"/>
                <w:bCs/>
                <w:sz w:val="22"/>
                <w:szCs w:val="22"/>
              </w:rPr>
            </w:pPr>
            <w:r w:rsidRPr="00E628C0">
              <w:rPr>
                <w:rFonts w:ascii="Times New Roman" w:hAnsi="Times New Roman" w:cs="Times New Roman"/>
                <w:bCs/>
                <w:sz w:val="22"/>
                <w:szCs w:val="22"/>
              </w:rPr>
              <w:t xml:space="preserve">Конструктивные признаки </w:t>
            </w:r>
            <w:proofErr w:type="spellStart"/>
            <w:r w:rsidRPr="00E628C0">
              <w:rPr>
                <w:rFonts w:ascii="Times New Roman" w:hAnsi="Times New Roman" w:cs="Times New Roman"/>
                <w:bCs/>
                <w:sz w:val="22"/>
                <w:szCs w:val="22"/>
              </w:rPr>
              <w:t>мехатронных</w:t>
            </w:r>
            <w:proofErr w:type="spellEnd"/>
            <w:r w:rsidRPr="00E628C0">
              <w:rPr>
                <w:rFonts w:ascii="Times New Roman" w:hAnsi="Times New Roman" w:cs="Times New Roman"/>
                <w:bCs/>
                <w:sz w:val="22"/>
                <w:szCs w:val="22"/>
              </w:rPr>
              <w:t xml:space="preserve"> модулей: уровень интеграции, число степеней подвижности, вид движения. Технические характеристики </w:t>
            </w:r>
            <w:proofErr w:type="spellStart"/>
            <w:r w:rsidRPr="00E628C0">
              <w:rPr>
                <w:rFonts w:ascii="Times New Roman" w:hAnsi="Times New Roman" w:cs="Times New Roman"/>
                <w:bCs/>
                <w:sz w:val="22"/>
                <w:szCs w:val="22"/>
              </w:rPr>
              <w:t>мехатронных</w:t>
            </w:r>
            <w:proofErr w:type="spellEnd"/>
            <w:r w:rsidRPr="00E628C0">
              <w:rPr>
                <w:rFonts w:ascii="Times New Roman" w:hAnsi="Times New Roman" w:cs="Times New Roman"/>
                <w:bCs/>
                <w:sz w:val="22"/>
                <w:szCs w:val="22"/>
              </w:rPr>
              <w:t xml:space="preserve"> модулей. </w:t>
            </w:r>
          </w:p>
          <w:p w14:paraId="4B03BBD3" w14:textId="77777777" w:rsidR="003533CE" w:rsidRPr="00E628C0" w:rsidRDefault="003533CE" w:rsidP="00E17EA2">
            <w:pPr>
              <w:pStyle w:val="Style18"/>
              <w:tabs>
                <w:tab w:val="left" w:pos="1056"/>
              </w:tabs>
              <w:spacing w:line="240" w:lineRule="auto"/>
              <w:ind w:firstLine="397"/>
              <w:rPr>
                <w:rFonts w:ascii="Times New Roman" w:hAnsi="Times New Roman" w:cs="Times New Roman"/>
                <w:bCs/>
                <w:sz w:val="22"/>
                <w:szCs w:val="22"/>
              </w:rPr>
            </w:pPr>
            <w:r w:rsidRPr="00E628C0">
              <w:rPr>
                <w:rFonts w:ascii="Times New Roman" w:hAnsi="Times New Roman" w:cs="Times New Roman"/>
                <w:bCs/>
                <w:sz w:val="22"/>
                <w:szCs w:val="22"/>
              </w:rPr>
              <w:t>Классификация, структуры и состав электромашинных исполнительных механизмов. Конструкции захватных устройств и принципы функционирования.</w:t>
            </w:r>
          </w:p>
          <w:p w14:paraId="69495BA7" w14:textId="77777777" w:rsidR="003533CE" w:rsidRPr="00E628C0" w:rsidRDefault="003533CE" w:rsidP="00E17EA2">
            <w:pPr>
              <w:pStyle w:val="Style18"/>
              <w:tabs>
                <w:tab w:val="left" w:pos="1056"/>
              </w:tabs>
              <w:spacing w:line="240" w:lineRule="auto"/>
              <w:ind w:firstLine="397"/>
              <w:rPr>
                <w:rFonts w:ascii="Times New Roman" w:hAnsi="Times New Roman" w:cs="Times New Roman"/>
                <w:bCs/>
                <w:sz w:val="22"/>
                <w:szCs w:val="22"/>
              </w:rPr>
            </w:pPr>
            <w:r w:rsidRPr="00E628C0">
              <w:rPr>
                <w:rFonts w:ascii="Times New Roman" w:hAnsi="Times New Roman" w:cs="Times New Roman"/>
                <w:bCs/>
                <w:sz w:val="22"/>
                <w:szCs w:val="22"/>
              </w:rPr>
              <w:t xml:space="preserve">Модули манипуляции: разновидности, функциональное назначение, типовые элементы, узлы манипуляторных модулей. </w:t>
            </w:r>
          </w:p>
          <w:p w14:paraId="3E4DF2E1" w14:textId="77777777" w:rsidR="003533CE" w:rsidRPr="00E628C0" w:rsidRDefault="003533CE" w:rsidP="00E17EA2">
            <w:pPr>
              <w:pStyle w:val="Style18"/>
              <w:tabs>
                <w:tab w:val="left" w:pos="1056"/>
              </w:tabs>
              <w:spacing w:line="240" w:lineRule="auto"/>
              <w:ind w:firstLine="397"/>
              <w:rPr>
                <w:rFonts w:ascii="Times New Roman" w:hAnsi="Times New Roman" w:cs="Times New Roman"/>
                <w:bCs/>
                <w:sz w:val="22"/>
                <w:szCs w:val="22"/>
              </w:rPr>
            </w:pPr>
            <w:r w:rsidRPr="00E628C0">
              <w:rPr>
                <w:rFonts w:ascii="Times New Roman" w:hAnsi="Times New Roman" w:cs="Times New Roman"/>
                <w:bCs/>
                <w:sz w:val="22"/>
                <w:szCs w:val="22"/>
              </w:rPr>
              <w:t xml:space="preserve">Преобразователи движения в многодвигательных рычажных механизмах </w:t>
            </w:r>
            <w:proofErr w:type="spellStart"/>
            <w:r w:rsidRPr="00E628C0">
              <w:rPr>
                <w:rFonts w:ascii="Times New Roman" w:hAnsi="Times New Roman" w:cs="Times New Roman"/>
                <w:bCs/>
                <w:sz w:val="22"/>
                <w:szCs w:val="22"/>
              </w:rPr>
              <w:t>мехатронных</w:t>
            </w:r>
            <w:proofErr w:type="spellEnd"/>
            <w:r w:rsidRPr="00E628C0">
              <w:rPr>
                <w:rFonts w:ascii="Times New Roman" w:hAnsi="Times New Roman" w:cs="Times New Roman"/>
                <w:bCs/>
                <w:sz w:val="22"/>
                <w:szCs w:val="22"/>
              </w:rPr>
              <w:t xml:space="preserve"> систем. </w:t>
            </w:r>
          </w:p>
          <w:p w14:paraId="4F6B7A14" w14:textId="77777777" w:rsidR="003533CE" w:rsidRPr="00E628C0" w:rsidRDefault="003533CE" w:rsidP="00E17EA2">
            <w:pPr>
              <w:pStyle w:val="Style18"/>
              <w:tabs>
                <w:tab w:val="left" w:pos="1056"/>
              </w:tabs>
              <w:spacing w:line="240" w:lineRule="auto"/>
              <w:ind w:firstLine="397"/>
              <w:rPr>
                <w:rFonts w:ascii="Times New Roman" w:hAnsi="Times New Roman" w:cs="Times New Roman"/>
                <w:bCs/>
                <w:sz w:val="22"/>
                <w:szCs w:val="22"/>
              </w:rPr>
            </w:pPr>
            <w:r w:rsidRPr="00E628C0">
              <w:rPr>
                <w:rFonts w:ascii="Times New Roman" w:hAnsi="Times New Roman" w:cs="Times New Roman"/>
                <w:bCs/>
                <w:sz w:val="22"/>
                <w:szCs w:val="22"/>
              </w:rPr>
              <w:t>Манипулирующие механизмы на основе незамкнутых кинематических цепей. Качественные характеристики манипулирующих механизмов (рабочее пространство, угол сервиса и т.п.).</w:t>
            </w:r>
          </w:p>
        </w:tc>
      </w:tr>
      <w:tr w:rsidR="003533CE" w:rsidRPr="00E628C0" w14:paraId="0C1A688D" w14:textId="77777777" w:rsidTr="00E17EA2">
        <w:trPr>
          <w:trHeight w:val="20"/>
        </w:trPr>
        <w:tc>
          <w:tcPr>
            <w:tcW w:w="1315" w:type="pct"/>
            <w:vMerge/>
          </w:tcPr>
          <w:p w14:paraId="05609245" w14:textId="77777777" w:rsidR="003533CE" w:rsidRPr="00E628C0" w:rsidRDefault="003533CE" w:rsidP="00E17EA2">
            <w:pPr>
              <w:ind w:firstLine="397"/>
              <w:jc w:val="both"/>
              <w:rPr>
                <w:rFonts w:ascii="Times New Roman" w:hAnsi="Times New Roman"/>
                <w:b/>
                <w:bCs/>
              </w:rPr>
            </w:pPr>
          </w:p>
        </w:tc>
        <w:tc>
          <w:tcPr>
            <w:tcW w:w="2222" w:type="pct"/>
          </w:tcPr>
          <w:p w14:paraId="64D8016F" w14:textId="77777777" w:rsidR="003533CE" w:rsidRPr="00E628C0" w:rsidRDefault="003533CE" w:rsidP="00E17EA2">
            <w:pPr>
              <w:ind w:firstLine="397"/>
              <w:jc w:val="both"/>
              <w:rPr>
                <w:rFonts w:ascii="Times New Roman" w:hAnsi="Times New Roman"/>
                <w:b/>
                <w:bCs/>
              </w:rPr>
            </w:pPr>
            <w:r w:rsidRPr="00E628C0">
              <w:rPr>
                <w:rFonts w:ascii="Times New Roman" w:hAnsi="Times New Roman"/>
                <w:b/>
                <w:bCs/>
              </w:rPr>
              <w:t>В том числе лабораторных работ</w:t>
            </w:r>
          </w:p>
          <w:p w14:paraId="4DBBEB25" w14:textId="77777777" w:rsidR="003533CE" w:rsidRPr="00E628C0" w:rsidRDefault="003533CE" w:rsidP="00E17EA2">
            <w:pPr>
              <w:jc w:val="both"/>
              <w:rPr>
                <w:rFonts w:ascii="Times New Roman" w:hAnsi="Times New Roman"/>
                <w:bCs/>
              </w:rPr>
            </w:pPr>
            <w:r w:rsidRPr="00E628C0">
              <w:rPr>
                <w:rFonts w:ascii="Times New Roman" w:hAnsi="Times New Roman"/>
                <w:bCs/>
              </w:rPr>
              <w:t xml:space="preserve">Лабораторная работа № </w:t>
            </w:r>
            <w:r w:rsidRPr="00E628C0">
              <w:rPr>
                <w:rFonts w:ascii="Times New Roman" w:hAnsi="Times New Roman"/>
                <w:b/>
                <w:bCs/>
              </w:rPr>
              <w:t>6.</w:t>
            </w:r>
          </w:p>
          <w:p w14:paraId="3D38D2E4" w14:textId="77777777" w:rsidR="003533CE" w:rsidRPr="00E628C0" w:rsidRDefault="003533CE" w:rsidP="00E17EA2">
            <w:pPr>
              <w:pStyle w:val="Style18"/>
              <w:tabs>
                <w:tab w:val="left" w:pos="1056"/>
              </w:tabs>
              <w:spacing w:line="240" w:lineRule="auto"/>
              <w:ind w:firstLine="397"/>
              <w:rPr>
                <w:rFonts w:ascii="Times New Roman" w:hAnsi="Times New Roman" w:cs="Times New Roman"/>
                <w:bCs/>
                <w:sz w:val="22"/>
                <w:szCs w:val="22"/>
              </w:rPr>
            </w:pPr>
            <w:r w:rsidRPr="00E628C0">
              <w:rPr>
                <w:rFonts w:ascii="Times New Roman" w:hAnsi="Times New Roman" w:cs="Times New Roman"/>
                <w:bCs/>
                <w:sz w:val="22"/>
                <w:szCs w:val="22"/>
              </w:rPr>
              <w:t>Сборка и изучение исполнительных механизмов вращательного и поступательного движения, специальных устройств (эжекторов, цанговых зажимов, схватов)</w:t>
            </w:r>
          </w:p>
          <w:p w14:paraId="47FF569C" w14:textId="77777777" w:rsidR="003533CE" w:rsidRPr="00E628C0" w:rsidRDefault="003533CE" w:rsidP="00E17EA2">
            <w:pPr>
              <w:pStyle w:val="Style18"/>
              <w:widowControl/>
              <w:tabs>
                <w:tab w:val="left" w:pos="1099"/>
              </w:tabs>
              <w:spacing w:line="254" w:lineRule="exact"/>
              <w:ind w:firstLine="0"/>
              <w:jc w:val="left"/>
              <w:rPr>
                <w:rStyle w:val="FontStyle44"/>
                <w:rFonts w:cs="Times New Roman"/>
                <w:sz w:val="22"/>
                <w:szCs w:val="22"/>
              </w:rPr>
            </w:pPr>
            <w:r w:rsidRPr="00E628C0">
              <w:rPr>
                <w:rFonts w:ascii="Times New Roman" w:hAnsi="Times New Roman" w:cs="Times New Roman"/>
                <w:bCs/>
                <w:sz w:val="22"/>
                <w:szCs w:val="22"/>
              </w:rPr>
              <w:t xml:space="preserve">Лабораторная работа № </w:t>
            </w:r>
            <w:r w:rsidRPr="00E628C0">
              <w:rPr>
                <w:rStyle w:val="FontStyle44"/>
                <w:rFonts w:cs="Times New Roman"/>
                <w:b/>
                <w:sz w:val="22"/>
                <w:szCs w:val="22"/>
              </w:rPr>
              <w:t>7.</w:t>
            </w:r>
            <w:r w:rsidRPr="00E628C0">
              <w:rPr>
                <w:rStyle w:val="FontStyle44"/>
                <w:rFonts w:cs="Times New Roman"/>
                <w:sz w:val="22"/>
                <w:szCs w:val="22"/>
              </w:rPr>
              <w:t xml:space="preserve"> </w:t>
            </w:r>
          </w:p>
          <w:p w14:paraId="29AA7A16" w14:textId="77777777" w:rsidR="003533CE" w:rsidRPr="00E628C0" w:rsidRDefault="003533CE" w:rsidP="00E17EA2">
            <w:pPr>
              <w:ind w:firstLine="397"/>
              <w:jc w:val="both"/>
              <w:rPr>
                <w:rFonts w:ascii="Times New Roman" w:hAnsi="Times New Roman"/>
              </w:rPr>
            </w:pPr>
            <w:r w:rsidRPr="00E628C0">
              <w:rPr>
                <w:rFonts w:ascii="Times New Roman" w:hAnsi="Times New Roman"/>
                <w:bCs/>
              </w:rPr>
              <w:t xml:space="preserve">Сборка и наладка </w:t>
            </w:r>
            <w:proofErr w:type="spellStart"/>
            <w:r w:rsidRPr="00E628C0">
              <w:rPr>
                <w:rFonts w:ascii="Times New Roman" w:hAnsi="Times New Roman"/>
                <w:bCs/>
              </w:rPr>
              <w:t>мехатронной</w:t>
            </w:r>
            <w:proofErr w:type="spellEnd"/>
            <w:r w:rsidRPr="00E628C0">
              <w:rPr>
                <w:rFonts w:ascii="Times New Roman" w:hAnsi="Times New Roman"/>
                <w:bCs/>
              </w:rPr>
              <w:t xml:space="preserve"> системы на базе пневмоприводов. </w:t>
            </w:r>
          </w:p>
        </w:tc>
      </w:tr>
      <w:tr w:rsidR="003533CE" w:rsidRPr="00E628C0" w14:paraId="29061EDA" w14:textId="77777777" w:rsidTr="00E17EA2">
        <w:trPr>
          <w:trHeight w:val="20"/>
        </w:trPr>
        <w:tc>
          <w:tcPr>
            <w:tcW w:w="1315" w:type="pct"/>
            <w:vMerge w:val="restart"/>
          </w:tcPr>
          <w:p w14:paraId="6C29926E" w14:textId="77777777" w:rsidR="003533CE" w:rsidRPr="00E628C0" w:rsidRDefault="003533CE" w:rsidP="00E17EA2">
            <w:pPr>
              <w:jc w:val="both"/>
              <w:rPr>
                <w:rFonts w:ascii="Times New Roman" w:hAnsi="Times New Roman"/>
                <w:bCs/>
              </w:rPr>
            </w:pPr>
            <w:r w:rsidRPr="00E628C0">
              <w:rPr>
                <w:rFonts w:ascii="Times New Roman" w:hAnsi="Times New Roman"/>
                <w:bCs/>
              </w:rPr>
              <w:t xml:space="preserve">Тема 5. Принципы построения </w:t>
            </w:r>
            <w:proofErr w:type="spellStart"/>
            <w:r w:rsidRPr="00E628C0">
              <w:rPr>
                <w:rFonts w:ascii="Times New Roman" w:hAnsi="Times New Roman"/>
                <w:bCs/>
              </w:rPr>
              <w:t>мехатронных</w:t>
            </w:r>
            <w:proofErr w:type="spellEnd"/>
            <w:r w:rsidRPr="00E628C0">
              <w:rPr>
                <w:rFonts w:ascii="Times New Roman" w:hAnsi="Times New Roman"/>
                <w:bCs/>
              </w:rPr>
              <w:t xml:space="preserve"> систем</w:t>
            </w:r>
          </w:p>
          <w:p w14:paraId="11E3826C" w14:textId="77777777" w:rsidR="003533CE" w:rsidRPr="00E628C0" w:rsidRDefault="003533CE" w:rsidP="00E17EA2">
            <w:pPr>
              <w:spacing w:after="120"/>
              <w:jc w:val="both"/>
              <w:rPr>
                <w:rFonts w:ascii="Times New Roman" w:hAnsi="Times New Roman"/>
                <w:b/>
                <w:bCs/>
              </w:rPr>
            </w:pPr>
          </w:p>
          <w:p w14:paraId="600F1178" w14:textId="77777777" w:rsidR="003533CE" w:rsidRPr="00E628C0" w:rsidRDefault="003533CE" w:rsidP="00E17EA2">
            <w:pPr>
              <w:jc w:val="both"/>
              <w:rPr>
                <w:rFonts w:ascii="Times New Roman" w:hAnsi="Times New Roman"/>
                <w:b/>
                <w:bCs/>
              </w:rPr>
            </w:pPr>
          </w:p>
        </w:tc>
        <w:tc>
          <w:tcPr>
            <w:tcW w:w="2222" w:type="pct"/>
          </w:tcPr>
          <w:p w14:paraId="3D1E1730" w14:textId="77777777" w:rsidR="003533CE" w:rsidRPr="00E628C0" w:rsidRDefault="003533CE" w:rsidP="00E17EA2">
            <w:pPr>
              <w:spacing w:after="120"/>
              <w:jc w:val="both"/>
              <w:rPr>
                <w:rFonts w:ascii="Times New Roman" w:hAnsi="Times New Roman"/>
                <w:bCs/>
              </w:rPr>
            </w:pPr>
            <w:r w:rsidRPr="00E628C0">
              <w:rPr>
                <w:rFonts w:ascii="Times New Roman" w:hAnsi="Times New Roman"/>
                <w:b/>
                <w:bCs/>
              </w:rPr>
              <w:t xml:space="preserve">Содержание </w:t>
            </w:r>
          </w:p>
          <w:p w14:paraId="466C6A2C" w14:textId="77777777" w:rsidR="003533CE" w:rsidRPr="00E628C0" w:rsidRDefault="003533CE" w:rsidP="00E17EA2">
            <w:pPr>
              <w:ind w:firstLine="397"/>
              <w:jc w:val="both"/>
              <w:rPr>
                <w:rFonts w:ascii="Times New Roman" w:hAnsi="Times New Roman"/>
                <w:bCs/>
              </w:rPr>
            </w:pPr>
            <w:r w:rsidRPr="00E628C0">
              <w:rPr>
                <w:rFonts w:ascii="Times New Roman" w:hAnsi="Times New Roman"/>
                <w:bCs/>
              </w:rPr>
              <w:tab/>
              <w:t xml:space="preserve">Принципы интеграции базовых элементов </w:t>
            </w:r>
            <w:proofErr w:type="spellStart"/>
            <w:r w:rsidRPr="00E628C0">
              <w:rPr>
                <w:rFonts w:ascii="Times New Roman" w:hAnsi="Times New Roman"/>
                <w:bCs/>
              </w:rPr>
              <w:t>мехатронных</w:t>
            </w:r>
            <w:proofErr w:type="spellEnd"/>
            <w:r w:rsidRPr="00E628C0">
              <w:rPr>
                <w:rFonts w:ascii="Times New Roman" w:hAnsi="Times New Roman"/>
                <w:bCs/>
              </w:rPr>
              <w:t xml:space="preserve"> систем, включая механические звенья, датчики, двигатели, источники питания и системы управления.</w:t>
            </w:r>
          </w:p>
          <w:p w14:paraId="4831FCBD" w14:textId="77777777" w:rsidR="003533CE" w:rsidRPr="00E628C0" w:rsidRDefault="003533CE" w:rsidP="00E17EA2">
            <w:pPr>
              <w:ind w:firstLine="397"/>
              <w:jc w:val="both"/>
              <w:rPr>
                <w:rFonts w:ascii="Times New Roman" w:hAnsi="Times New Roman"/>
                <w:bCs/>
              </w:rPr>
            </w:pPr>
            <w:r w:rsidRPr="00E628C0">
              <w:rPr>
                <w:rFonts w:ascii="Times New Roman" w:hAnsi="Times New Roman"/>
                <w:bCs/>
              </w:rPr>
              <w:t xml:space="preserve">Иерархия управления. Системы управления исполнительного уровня.  Системы управления тактического уровня. Устройства управления. </w:t>
            </w:r>
          </w:p>
          <w:p w14:paraId="40B9C7EF" w14:textId="77777777" w:rsidR="003533CE" w:rsidRPr="00E628C0" w:rsidRDefault="003533CE" w:rsidP="00E17EA2">
            <w:pPr>
              <w:ind w:firstLine="397"/>
              <w:jc w:val="both"/>
              <w:rPr>
                <w:rFonts w:ascii="Times New Roman" w:hAnsi="Times New Roman"/>
                <w:bCs/>
              </w:rPr>
            </w:pPr>
            <w:r w:rsidRPr="00E628C0">
              <w:rPr>
                <w:rFonts w:ascii="Times New Roman" w:hAnsi="Times New Roman"/>
                <w:bCs/>
              </w:rPr>
              <w:t xml:space="preserve">Прямое и непрямое управление </w:t>
            </w:r>
          </w:p>
          <w:p w14:paraId="3237FD88" w14:textId="77777777" w:rsidR="003533CE" w:rsidRPr="00E628C0" w:rsidRDefault="003533CE" w:rsidP="00E17EA2">
            <w:pPr>
              <w:ind w:firstLine="397"/>
              <w:jc w:val="both"/>
              <w:rPr>
                <w:rFonts w:ascii="Times New Roman" w:hAnsi="Times New Roman"/>
                <w:bCs/>
              </w:rPr>
            </w:pPr>
            <w:r w:rsidRPr="00E628C0">
              <w:rPr>
                <w:rFonts w:ascii="Times New Roman" w:hAnsi="Times New Roman"/>
                <w:bCs/>
              </w:rPr>
              <w:t xml:space="preserve">Структурное представление </w:t>
            </w:r>
            <w:proofErr w:type="spellStart"/>
            <w:r w:rsidRPr="00E628C0">
              <w:rPr>
                <w:rFonts w:ascii="Times New Roman" w:hAnsi="Times New Roman"/>
                <w:bCs/>
              </w:rPr>
              <w:t>мехатронных</w:t>
            </w:r>
            <w:proofErr w:type="spellEnd"/>
            <w:r w:rsidRPr="00E628C0">
              <w:rPr>
                <w:rFonts w:ascii="Times New Roman" w:hAnsi="Times New Roman"/>
                <w:bCs/>
              </w:rPr>
              <w:t xml:space="preserve"> систем. Функциональная модель </w:t>
            </w:r>
            <w:proofErr w:type="spellStart"/>
            <w:r w:rsidRPr="00E628C0">
              <w:rPr>
                <w:rFonts w:ascii="Times New Roman" w:hAnsi="Times New Roman"/>
                <w:bCs/>
              </w:rPr>
              <w:t>мехатронной</w:t>
            </w:r>
            <w:proofErr w:type="spellEnd"/>
            <w:r w:rsidRPr="00E628C0">
              <w:rPr>
                <w:rFonts w:ascii="Times New Roman" w:hAnsi="Times New Roman"/>
                <w:bCs/>
              </w:rPr>
              <w:t xml:space="preserve"> системы.</w:t>
            </w:r>
          </w:p>
        </w:tc>
      </w:tr>
      <w:tr w:rsidR="003533CE" w:rsidRPr="00E628C0" w14:paraId="0DFF5FF6" w14:textId="77777777" w:rsidTr="00E17EA2">
        <w:trPr>
          <w:trHeight w:val="20"/>
        </w:trPr>
        <w:tc>
          <w:tcPr>
            <w:tcW w:w="1315" w:type="pct"/>
            <w:vMerge/>
          </w:tcPr>
          <w:p w14:paraId="6ADA5FDE" w14:textId="77777777" w:rsidR="003533CE" w:rsidRPr="00E628C0" w:rsidRDefault="003533CE" w:rsidP="00E17EA2">
            <w:pPr>
              <w:rPr>
                <w:rFonts w:ascii="Times New Roman" w:hAnsi="Times New Roman"/>
                <w:b/>
                <w:bCs/>
              </w:rPr>
            </w:pPr>
          </w:p>
        </w:tc>
        <w:tc>
          <w:tcPr>
            <w:tcW w:w="2222" w:type="pct"/>
          </w:tcPr>
          <w:p w14:paraId="569CBD36" w14:textId="77777777" w:rsidR="003533CE" w:rsidRPr="00E628C0" w:rsidRDefault="003533CE" w:rsidP="00E17EA2">
            <w:pPr>
              <w:ind w:firstLine="397"/>
              <w:jc w:val="both"/>
              <w:rPr>
                <w:rFonts w:ascii="Times New Roman" w:hAnsi="Times New Roman"/>
                <w:b/>
                <w:bCs/>
              </w:rPr>
            </w:pPr>
            <w:r w:rsidRPr="00E628C0">
              <w:rPr>
                <w:rFonts w:ascii="Times New Roman" w:hAnsi="Times New Roman"/>
                <w:b/>
                <w:bCs/>
              </w:rPr>
              <w:t>В том числе лабораторных работ</w:t>
            </w:r>
          </w:p>
          <w:p w14:paraId="56139A4E" w14:textId="77777777" w:rsidR="003533CE" w:rsidRPr="00E628C0" w:rsidRDefault="003533CE" w:rsidP="00E17EA2">
            <w:pPr>
              <w:ind w:firstLine="397"/>
              <w:jc w:val="both"/>
              <w:rPr>
                <w:rFonts w:ascii="Times New Roman" w:hAnsi="Times New Roman"/>
                <w:b/>
                <w:bCs/>
              </w:rPr>
            </w:pPr>
            <w:r w:rsidRPr="00E628C0">
              <w:rPr>
                <w:rFonts w:ascii="Times New Roman" w:hAnsi="Times New Roman"/>
                <w:bCs/>
              </w:rPr>
              <w:t xml:space="preserve">Лабораторная работа № </w:t>
            </w:r>
            <w:r w:rsidRPr="00E628C0">
              <w:rPr>
                <w:rFonts w:ascii="Times New Roman" w:hAnsi="Times New Roman"/>
                <w:b/>
                <w:bCs/>
              </w:rPr>
              <w:t>8.</w:t>
            </w:r>
          </w:p>
          <w:p w14:paraId="49138C6F" w14:textId="77777777" w:rsidR="003533CE" w:rsidRPr="00E628C0" w:rsidRDefault="003533CE" w:rsidP="00E17EA2">
            <w:pPr>
              <w:ind w:firstLine="397"/>
              <w:jc w:val="both"/>
              <w:rPr>
                <w:rFonts w:ascii="Times New Roman" w:hAnsi="Times New Roman"/>
                <w:bCs/>
              </w:rPr>
            </w:pPr>
            <w:r w:rsidRPr="00E628C0">
              <w:rPr>
                <w:rFonts w:ascii="Times New Roman" w:hAnsi="Times New Roman"/>
                <w:bCs/>
              </w:rPr>
              <w:t xml:space="preserve">Изучение совместной работы нескольких исполнительных механизмов в составе </w:t>
            </w:r>
            <w:proofErr w:type="spellStart"/>
            <w:r w:rsidRPr="00E628C0">
              <w:rPr>
                <w:rFonts w:ascii="Times New Roman" w:hAnsi="Times New Roman"/>
                <w:bCs/>
              </w:rPr>
              <w:t>мехатронной</w:t>
            </w:r>
            <w:proofErr w:type="spellEnd"/>
            <w:r w:rsidRPr="00E628C0">
              <w:rPr>
                <w:rFonts w:ascii="Times New Roman" w:hAnsi="Times New Roman"/>
                <w:bCs/>
              </w:rPr>
              <w:t xml:space="preserve"> системы</w:t>
            </w:r>
          </w:p>
        </w:tc>
      </w:tr>
      <w:tr w:rsidR="003533CE" w:rsidRPr="00E628C0" w14:paraId="19759EDB" w14:textId="77777777" w:rsidTr="00E17EA2">
        <w:trPr>
          <w:trHeight w:val="20"/>
        </w:trPr>
        <w:tc>
          <w:tcPr>
            <w:tcW w:w="1315" w:type="pct"/>
          </w:tcPr>
          <w:p w14:paraId="1911077C" w14:textId="77777777" w:rsidR="003533CE" w:rsidRPr="00E628C0" w:rsidRDefault="003533CE" w:rsidP="00E17EA2">
            <w:pPr>
              <w:jc w:val="both"/>
              <w:rPr>
                <w:rStyle w:val="FontStyle44"/>
              </w:rPr>
            </w:pPr>
            <w:r w:rsidRPr="00E628C0">
              <w:rPr>
                <w:rStyle w:val="FontStyle44"/>
              </w:rPr>
              <w:t xml:space="preserve">Тема 6. Системы управления </w:t>
            </w:r>
            <w:proofErr w:type="spellStart"/>
            <w:r w:rsidRPr="00E628C0">
              <w:rPr>
                <w:rStyle w:val="FontStyle44"/>
              </w:rPr>
              <w:t>мехатронными</w:t>
            </w:r>
            <w:proofErr w:type="spellEnd"/>
            <w:r w:rsidRPr="00E628C0">
              <w:rPr>
                <w:rStyle w:val="FontStyle44"/>
              </w:rPr>
              <w:t xml:space="preserve"> устройствами</w:t>
            </w:r>
          </w:p>
          <w:p w14:paraId="3D58CC7B" w14:textId="77777777" w:rsidR="003533CE" w:rsidRPr="00E628C0" w:rsidRDefault="003533CE" w:rsidP="00E17EA2">
            <w:pPr>
              <w:rPr>
                <w:rFonts w:ascii="Times New Roman" w:hAnsi="Times New Roman"/>
                <w:b/>
                <w:bCs/>
              </w:rPr>
            </w:pPr>
          </w:p>
        </w:tc>
        <w:tc>
          <w:tcPr>
            <w:tcW w:w="2222" w:type="pct"/>
          </w:tcPr>
          <w:p w14:paraId="12A95983" w14:textId="77777777" w:rsidR="003533CE" w:rsidRPr="00E628C0" w:rsidRDefault="003533CE" w:rsidP="00E17EA2">
            <w:pPr>
              <w:spacing w:after="120"/>
              <w:jc w:val="both"/>
              <w:rPr>
                <w:rFonts w:ascii="Times New Roman" w:hAnsi="Times New Roman"/>
                <w:b/>
                <w:bCs/>
              </w:rPr>
            </w:pPr>
            <w:r w:rsidRPr="00E628C0">
              <w:rPr>
                <w:rFonts w:ascii="Times New Roman" w:hAnsi="Times New Roman"/>
                <w:b/>
                <w:bCs/>
              </w:rPr>
              <w:t xml:space="preserve">Содержание </w:t>
            </w:r>
          </w:p>
          <w:p w14:paraId="05DBAD5E" w14:textId="77777777" w:rsidR="003533CE" w:rsidRPr="00E628C0" w:rsidRDefault="003533CE" w:rsidP="00E17EA2">
            <w:pPr>
              <w:ind w:firstLine="397"/>
              <w:jc w:val="both"/>
              <w:rPr>
                <w:rFonts w:ascii="Times New Roman" w:hAnsi="Times New Roman"/>
              </w:rPr>
            </w:pPr>
            <w:r w:rsidRPr="00E628C0">
              <w:rPr>
                <w:rFonts w:ascii="Times New Roman" w:hAnsi="Times New Roman"/>
              </w:rPr>
              <w:t xml:space="preserve">Особенности постановки задач управления </w:t>
            </w:r>
            <w:proofErr w:type="spellStart"/>
            <w:r w:rsidRPr="00E628C0">
              <w:rPr>
                <w:rFonts w:ascii="Times New Roman" w:hAnsi="Times New Roman"/>
              </w:rPr>
              <w:t>мехатронными</w:t>
            </w:r>
            <w:proofErr w:type="spellEnd"/>
            <w:r w:rsidRPr="00E628C0">
              <w:rPr>
                <w:rFonts w:ascii="Times New Roman" w:hAnsi="Times New Roman"/>
              </w:rPr>
              <w:t xml:space="preserve"> и робототехническими системами. Принципы построения систем интеллектуального управления в мехатронике и робототехнике. </w:t>
            </w:r>
          </w:p>
          <w:p w14:paraId="57969A28" w14:textId="77777777" w:rsidR="003533CE" w:rsidRPr="00E628C0" w:rsidRDefault="003533CE" w:rsidP="00E17EA2">
            <w:pPr>
              <w:ind w:firstLine="397"/>
              <w:jc w:val="both"/>
              <w:rPr>
                <w:rFonts w:ascii="Times New Roman" w:hAnsi="Times New Roman"/>
              </w:rPr>
            </w:pPr>
            <w:r w:rsidRPr="00E628C0">
              <w:rPr>
                <w:rFonts w:ascii="Times New Roman" w:hAnsi="Times New Roman"/>
              </w:rPr>
              <w:t xml:space="preserve">Классификация систем управления. Системы программного управления. Системы дискретного циклового управления. Системы дискретного позиционного управления. Системы непрерывного управления. Системы управления по </w:t>
            </w:r>
            <w:r w:rsidRPr="00E628C0">
              <w:rPr>
                <w:rFonts w:ascii="Times New Roman" w:hAnsi="Times New Roman"/>
              </w:rPr>
              <w:lastRenderedPageBreak/>
              <w:t xml:space="preserve">силе. Системы адаптивного управления. Система интеллектуального управления. </w:t>
            </w:r>
          </w:p>
          <w:p w14:paraId="47A4D469" w14:textId="77777777" w:rsidR="003533CE" w:rsidRPr="00E628C0" w:rsidRDefault="003533CE" w:rsidP="00E17EA2">
            <w:pPr>
              <w:ind w:firstLine="397"/>
              <w:jc w:val="both"/>
              <w:rPr>
                <w:rFonts w:ascii="Times New Roman" w:hAnsi="Times New Roman"/>
              </w:rPr>
            </w:pPr>
            <w:r w:rsidRPr="00E628C0">
              <w:rPr>
                <w:rFonts w:ascii="Times New Roman" w:hAnsi="Times New Roman"/>
              </w:rPr>
              <w:t xml:space="preserve">Алгебраическая, табличная и графическая форма представления работы </w:t>
            </w:r>
            <w:proofErr w:type="spellStart"/>
            <w:r w:rsidRPr="00E628C0">
              <w:rPr>
                <w:rFonts w:ascii="Times New Roman" w:hAnsi="Times New Roman"/>
              </w:rPr>
              <w:t>мехатронной</w:t>
            </w:r>
            <w:proofErr w:type="spellEnd"/>
            <w:r w:rsidRPr="00E628C0">
              <w:rPr>
                <w:rFonts w:ascii="Times New Roman" w:hAnsi="Times New Roman"/>
              </w:rPr>
              <w:t xml:space="preserve"> системы.</w:t>
            </w:r>
          </w:p>
        </w:tc>
      </w:tr>
      <w:tr w:rsidR="003533CE" w:rsidRPr="00E628C0" w14:paraId="2761CB49" w14:textId="77777777" w:rsidTr="00E17EA2">
        <w:trPr>
          <w:trHeight w:val="20"/>
        </w:trPr>
        <w:tc>
          <w:tcPr>
            <w:tcW w:w="1315" w:type="pct"/>
          </w:tcPr>
          <w:p w14:paraId="505C01D0" w14:textId="77777777" w:rsidR="003533CE" w:rsidRPr="00E628C0" w:rsidRDefault="003533CE" w:rsidP="00E17EA2">
            <w:pPr>
              <w:jc w:val="both"/>
              <w:rPr>
                <w:rStyle w:val="FontStyle44"/>
                <w:b/>
              </w:rPr>
            </w:pPr>
          </w:p>
        </w:tc>
        <w:tc>
          <w:tcPr>
            <w:tcW w:w="2222" w:type="pct"/>
          </w:tcPr>
          <w:p w14:paraId="74BE62A0" w14:textId="77777777" w:rsidR="003533CE" w:rsidRPr="00E628C0" w:rsidRDefault="003533CE" w:rsidP="00E17EA2">
            <w:pPr>
              <w:ind w:firstLine="397"/>
              <w:jc w:val="both"/>
              <w:rPr>
                <w:rFonts w:ascii="Times New Roman" w:hAnsi="Times New Roman"/>
                <w:b/>
                <w:bCs/>
              </w:rPr>
            </w:pPr>
            <w:r w:rsidRPr="00E628C0">
              <w:rPr>
                <w:rFonts w:ascii="Times New Roman" w:hAnsi="Times New Roman"/>
                <w:b/>
                <w:bCs/>
              </w:rPr>
              <w:t>В том числе лабораторных работ</w:t>
            </w:r>
          </w:p>
          <w:p w14:paraId="46DA7AB4" w14:textId="77777777" w:rsidR="003533CE" w:rsidRPr="00E628C0" w:rsidRDefault="003533CE" w:rsidP="00E17EA2">
            <w:pPr>
              <w:ind w:firstLine="397"/>
              <w:jc w:val="both"/>
              <w:rPr>
                <w:rFonts w:ascii="Times New Roman" w:hAnsi="Times New Roman"/>
                <w:b/>
                <w:bCs/>
              </w:rPr>
            </w:pPr>
            <w:r w:rsidRPr="00E628C0">
              <w:rPr>
                <w:rFonts w:ascii="Times New Roman" w:hAnsi="Times New Roman"/>
                <w:bCs/>
              </w:rPr>
              <w:t xml:space="preserve">Лабораторная работа № </w:t>
            </w:r>
            <w:r w:rsidRPr="00E628C0">
              <w:rPr>
                <w:rFonts w:ascii="Times New Roman" w:hAnsi="Times New Roman"/>
                <w:b/>
                <w:bCs/>
              </w:rPr>
              <w:t>9.</w:t>
            </w:r>
          </w:p>
          <w:p w14:paraId="46A2187E" w14:textId="77777777" w:rsidR="003533CE" w:rsidRPr="00E628C0" w:rsidRDefault="003533CE" w:rsidP="00E17EA2">
            <w:pPr>
              <w:ind w:firstLine="567"/>
              <w:jc w:val="both"/>
              <w:rPr>
                <w:rFonts w:ascii="Times New Roman" w:hAnsi="Times New Roman"/>
              </w:rPr>
            </w:pPr>
            <w:r w:rsidRPr="00E628C0">
              <w:rPr>
                <w:rFonts w:ascii="Times New Roman" w:hAnsi="Times New Roman"/>
              </w:rPr>
              <w:t xml:space="preserve">Сборка схемы и изучение релейно-контактных систем управления </w:t>
            </w:r>
            <w:proofErr w:type="spellStart"/>
            <w:r w:rsidRPr="00E628C0">
              <w:rPr>
                <w:rFonts w:ascii="Times New Roman" w:hAnsi="Times New Roman"/>
              </w:rPr>
              <w:t>мехатронными</w:t>
            </w:r>
            <w:proofErr w:type="spellEnd"/>
            <w:r w:rsidRPr="00E628C0">
              <w:rPr>
                <w:rFonts w:ascii="Times New Roman" w:hAnsi="Times New Roman"/>
              </w:rPr>
              <w:t xml:space="preserve"> модулями</w:t>
            </w:r>
          </w:p>
          <w:p w14:paraId="53927017" w14:textId="77777777" w:rsidR="003533CE" w:rsidRPr="00E628C0" w:rsidRDefault="003533CE" w:rsidP="00E17EA2">
            <w:pPr>
              <w:ind w:firstLine="397"/>
              <w:jc w:val="both"/>
              <w:rPr>
                <w:rFonts w:ascii="Times New Roman" w:hAnsi="Times New Roman"/>
                <w:b/>
                <w:bCs/>
              </w:rPr>
            </w:pPr>
            <w:r w:rsidRPr="00E628C0">
              <w:rPr>
                <w:rFonts w:ascii="Times New Roman" w:hAnsi="Times New Roman"/>
                <w:bCs/>
              </w:rPr>
              <w:t xml:space="preserve">Лабораторная работа № </w:t>
            </w:r>
            <w:r w:rsidRPr="00E628C0">
              <w:rPr>
                <w:rFonts w:ascii="Times New Roman" w:hAnsi="Times New Roman"/>
                <w:b/>
                <w:bCs/>
              </w:rPr>
              <w:t>10.</w:t>
            </w:r>
          </w:p>
          <w:p w14:paraId="33E305C9" w14:textId="77777777" w:rsidR="003533CE" w:rsidRPr="00E628C0" w:rsidRDefault="003533CE" w:rsidP="00E17EA2">
            <w:pPr>
              <w:spacing w:after="120"/>
              <w:ind w:firstLine="397"/>
              <w:jc w:val="both"/>
              <w:rPr>
                <w:rFonts w:ascii="Times New Roman" w:hAnsi="Times New Roman"/>
                <w:b/>
                <w:bCs/>
              </w:rPr>
            </w:pPr>
            <w:r w:rsidRPr="00E628C0">
              <w:rPr>
                <w:rFonts w:ascii="Times New Roman" w:hAnsi="Times New Roman"/>
              </w:rPr>
              <w:t>Сборка схемы и изучение прямого и непрямого управления исполнительными механизмами, регулирование их скорости движения, управление по положению и времени.</w:t>
            </w:r>
          </w:p>
        </w:tc>
      </w:tr>
      <w:tr w:rsidR="003533CE" w:rsidRPr="00E628C0" w14:paraId="3CBE60DE" w14:textId="77777777" w:rsidTr="00E17EA2">
        <w:trPr>
          <w:trHeight w:val="20"/>
        </w:trPr>
        <w:tc>
          <w:tcPr>
            <w:tcW w:w="1315" w:type="pct"/>
          </w:tcPr>
          <w:p w14:paraId="6DC06C22" w14:textId="77777777" w:rsidR="003533CE" w:rsidRPr="00E628C0" w:rsidRDefault="003533CE" w:rsidP="00E17EA2">
            <w:pPr>
              <w:spacing w:after="120"/>
              <w:jc w:val="both"/>
              <w:rPr>
                <w:rFonts w:ascii="Times New Roman" w:hAnsi="Times New Roman"/>
                <w:bCs/>
              </w:rPr>
            </w:pPr>
            <w:r w:rsidRPr="00E628C0">
              <w:rPr>
                <w:rFonts w:ascii="Times New Roman" w:hAnsi="Times New Roman"/>
                <w:bCs/>
              </w:rPr>
              <w:t xml:space="preserve">Тема 7. Программное обеспечение, используемое при проектировании и моделировании </w:t>
            </w:r>
            <w:proofErr w:type="spellStart"/>
            <w:r w:rsidRPr="00E628C0">
              <w:rPr>
                <w:rFonts w:ascii="Times New Roman" w:hAnsi="Times New Roman"/>
                <w:bCs/>
              </w:rPr>
              <w:t>мехатронных</w:t>
            </w:r>
            <w:proofErr w:type="spellEnd"/>
            <w:r w:rsidRPr="00E628C0">
              <w:rPr>
                <w:rFonts w:ascii="Times New Roman" w:hAnsi="Times New Roman"/>
                <w:bCs/>
              </w:rPr>
              <w:t xml:space="preserve"> систем</w:t>
            </w:r>
          </w:p>
          <w:p w14:paraId="0A015289" w14:textId="77777777" w:rsidR="003533CE" w:rsidRPr="00E628C0" w:rsidRDefault="003533CE" w:rsidP="00E17EA2">
            <w:pPr>
              <w:jc w:val="both"/>
              <w:rPr>
                <w:rStyle w:val="FontStyle44"/>
                <w:b/>
              </w:rPr>
            </w:pPr>
          </w:p>
        </w:tc>
        <w:tc>
          <w:tcPr>
            <w:tcW w:w="2222" w:type="pct"/>
          </w:tcPr>
          <w:p w14:paraId="6FC800BF" w14:textId="77777777" w:rsidR="003533CE" w:rsidRPr="00E628C0" w:rsidRDefault="003533CE" w:rsidP="00E17EA2">
            <w:pPr>
              <w:spacing w:after="120"/>
              <w:jc w:val="both"/>
              <w:rPr>
                <w:rFonts w:ascii="Times New Roman" w:hAnsi="Times New Roman"/>
                <w:b/>
                <w:bCs/>
              </w:rPr>
            </w:pPr>
            <w:r w:rsidRPr="00E628C0">
              <w:rPr>
                <w:rFonts w:ascii="Times New Roman" w:hAnsi="Times New Roman"/>
                <w:b/>
                <w:bCs/>
              </w:rPr>
              <w:t xml:space="preserve">Содержание </w:t>
            </w:r>
          </w:p>
          <w:p w14:paraId="66D19B51" w14:textId="77777777" w:rsidR="003533CE" w:rsidRPr="00E628C0" w:rsidRDefault="003533CE" w:rsidP="00E17EA2">
            <w:pPr>
              <w:ind w:firstLine="397"/>
              <w:jc w:val="both"/>
              <w:rPr>
                <w:rFonts w:ascii="Times New Roman" w:hAnsi="Times New Roman"/>
                <w:bCs/>
              </w:rPr>
            </w:pPr>
            <w:r w:rsidRPr="00E628C0">
              <w:rPr>
                <w:rFonts w:ascii="Times New Roman" w:hAnsi="Times New Roman"/>
                <w:bCs/>
              </w:rPr>
              <w:t>Использование моделей при автоматизированном проектировании. Основы имитационного моделирования. Использование компьютерных технологий для имитации различных процессов и операций.</w:t>
            </w:r>
          </w:p>
          <w:p w14:paraId="12405D0D" w14:textId="77777777" w:rsidR="003533CE" w:rsidRPr="00E628C0" w:rsidRDefault="003533CE" w:rsidP="00E17EA2">
            <w:pPr>
              <w:ind w:firstLine="397"/>
              <w:jc w:val="both"/>
              <w:rPr>
                <w:rFonts w:ascii="Times New Roman" w:hAnsi="Times New Roman"/>
                <w:bCs/>
              </w:rPr>
            </w:pPr>
            <w:r w:rsidRPr="00E628C0">
              <w:rPr>
                <w:rFonts w:ascii="Times New Roman" w:hAnsi="Times New Roman"/>
                <w:bCs/>
              </w:rPr>
              <w:t xml:space="preserve">Программируемые логические контроллеры (ПЛК) в управлении </w:t>
            </w:r>
            <w:proofErr w:type="spellStart"/>
            <w:r w:rsidRPr="00E628C0">
              <w:rPr>
                <w:rFonts w:ascii="Times New Roman" w:hAnsi="Times New Roman"/>
                <w:bCs/>
              </w:rPr>
              <w:t>мехатронными</w:t>
            </w:r>
            <w:proofErr w:type="spellEnd"/>
            <w:r w:rsidRPr="00E628C0">
              <w:rPr>
                <w:rFonts w:ascii="Times New Roman" w:hAnsi="Times New Roman"/>
                <w:bCs/>
              </w:rPr>
              <w:t xml:space="preserve"> системами.</w:t>
            </w:r>
          </w:p>
          <w:p w14:paraId="4A3E8168" w14:textId="77777777" w:rsidR="003533CE" w:rsidRPr="00E628C0" w:rsidRDefault="003533CE" w:rsidP="00E17EA2">
            <w:pPr>
              <w:ind w:firstLine="397"/>
              <w:jc w:val="both"/>
              <w:rPr>
                <w:rFonts w:ascii="Times New Roman" w:hAnsi="Times New Roman"/>
                <w:bCs/>
              </w:rPr>
            </w:pPr>
            <w:r w:rsidRPr="00E628C0">
              <w:rPr>
                <w:rFonts w:ascii="Times New Roman" w:hAnsi="Times New Roman"/>
                <w:bCs/>
              </w:rPr>
              <w:t xml:space="preserve">Составление, загрузка и отладка программы управления. </w:t>
            </w:r>
          </w:p>
          <w:p w14:paraId="5AF749C6" w14:textId="77777777" w:rsidR="003533CE" w:rsidRPr="00E628C0" w:rsidRDefault="003533CE" w:rsidP="00E17EA2">
            <w:pPr>
              <w:ind w:firstLine="397"/>
              <w:jc w:val="both"/>
              <w:rPr>
                <w:rFonts w:ascii="Times New Roman" w:hAnsi="Times New Roman"/>
                <w:bCs/>
              </w:rPr>
            </w:pPr>
            <w:r w:rsidRPr="00E628C0">
              <w:rPr>
                <w:rFonts w:ascii="Times New Roman" w:hAnsi="Times New Roman"/>
                <w:bCs/>
              </w:rPr>
              <w:t xml:space="preserve">Практическое изучение </w:t>
            </w:r>
            <w:proofErr w:type="spellStart"/>
            <w:r w:rsidRPr="00E628C0">
              <w:rPr>
                <w:rFonts w:ascii="Times New Roman" w:hAnsi="Times New Roman"/>
                <w:bCs/>
              </w:rPr>
              <w:t>мехатронных</w:t>
            </w:r>
            <w:proofErr w:type="spellEnd"/>
            <w:r w:rsidRPr="00E628C0">
              <w:rPr>
                <w:rFonts w:ascii="Times New Roman" w:hAnsi="Times New Roman"/>
                <w:bCs/>
              </w:rPr>
              <w:t xml:space="preserve"> систем на базе ПЛК с различными исполнительными модулями (гидравлическими, пневматическими, </w:t>
            </w:r>
            <w:proofErr w:type="gramStart"/>
            <w:r w:rsidRPr="00E628C0">
              <w:rPr>
                <w:rFonts w:ascii="Times New Roman" w:hAnsi="Times New Roman"/>
                <w:bCs/>
              </w:rPr>
              <w:t>электромеханическими)  и</w:t>
            </w:r>
            <w:proofErr w:type="gramEnd"/>
            <w:r w:rsidRPr="00E628C0">
              <w:rPr>
                <w:rFonts w:ascii="Times New Roman" w:hAnsi="Times New Roman"/>
                <w:bCs/>
              </w:rPr>
              <w:t xml:space="preserve"> комплексами датчиков. </w:t>
            </w:r>
          </w:p>
          <w:p w14:paraId="5BD60659" w14:textId="77777777" w:rsidR="003533CE" w:rsidRPr="00E628C0" w:rsidRDefault="003533CE" w:rsidP="00E17EA2">
            <w:pPr>
              <w:ind w:firstLine="397"/>
              <w:jc w:val="both"/>
              <w:rPr>
                <w:rFonts w:ascii="Times New Roman" w:hAnsi="Times New Roman"/>
                <w:bCs/>
              </w:rPr>
            </w:pPr>
            <w:r w:rsidRPr="00E628C0">
              <w:rPr>
                <w:rFonts w:ascii="Times New Roman" w:hAnsi="Times New Roman"/>
                <w:bCs/>
              </w:rPr>
              <w:t>Программирование контроллера с помощью компьютера. Тестирование основных логических функций. Тестирование специальных логических функций.</w:t>
            </w:r>
          </w:p>
        </w:tc>
      </w:tr>
      <w:tr w:rsidR="003533CE" w:rsidRPr="00E628C0" w14:paraId="31514643" w14:textId="77777777" w:rsidTr="00E17EA2">
        <w:trPr>
          <w:trHeight w:val="20"/>
        </w:trPr>
        <w:tc>
          <w:tcPr>
            <w:tcW w:w="1315" w:type="pct"/>
          </w:tcPr>
          <w:p w14:paraId="6E970AFF" w14:textId="77777777" w:rsidR="003533CE" w:rsidRPr="00E628C0" w:rsidRDefault="003533CE" w:rsidP="00E17EA2">
            <w:pPr>
              <w:jc w:val="both"/>
              <w:rPr>
                <w:rStyle w:val="FontStyle44"/>
                <w:b/>
              </w:rPr>
            </w:pPr>
          </w:p>
        </w:tc>
        <w:tc>
          <w:tcPr>
            <w:tcW w:w="2222" w:type="pct"/>
          </w:tcPr>
          <w:p w14:paraId="338DDD7C" w14:textId="77777777" w:rsidR="003533CE" w:rsidRPr="00E628C0" w:rsidRDefault="003533CE" w:rsidP="00E17EA2">
            <w:pPr>
              <w:ind w:firstLine="397"/>
              <w:jc w:val="both"/>
              <w:rPr>
                <w:rFonts w:ascii="Times New Roman" w:hAnsi="Times New Roman"/>
                <w:b/>
                <w:bCs/>
              </w:rPr>
            </w:pPr>
            <w:r w:rsidRPr="00E628C0">
              <w:rPr>
                <w:rFonts w:ascii="Times New Roman" w:hAnsi="Times New Roman"/>
                <w:b/>
                <w:bCs/>
              </w:rPr>
              <w:t>В том числе лабораторных работ</w:t>
            </w:r>
          </w:p>
          <w:p w14:paraId="6476B9D5" w14:textId="77777777" w:rsidR="003533CE" w:rsidRPr="00E628C0" w:rsidRDefault="003533CE" w:rsidP="00E17EA2">
            <w:pPr>
              <w:ind w:firstLine="397"/>
              <w:jc w:val="both"/>
              <w:rPr>
                <w:rFonts w:ascii="Times New Roman" w:hAnsi="Times New Roman"/>
                <w:b/>
                <w:bCs/>
              </w:rPr>
            </w:pPr>
            <w:r w:rsidRPr="00E628C0">
              <w:rPr>
                <w:rFonts w:ascii="Times New Roman" w:hAnsi="Times New Roman"/>
                <w:bCs/>
              </w:rPr>
              <w:t xml:space="preserve">Лабораторная работа № </w:t>
            </w:r>
            <w:r w:rsidRPr="00E628C0">
              <w:rPr>
                <w:rFonts w:ascii="Times New Roman" w:hAnsi="Times New Roman"/>
                <w:b/>
                <w:bCs/>
              </w:rPr>
              <w:t>11.</w:t>
            </w:r>
          </w:p>
          <w:p w14:paraId="39C40DC6" w14:textId="77777777" w:rsidR="003533CE" w:rsidRPr="00E628C0" w:rsidRDefault="003533CE" w:rsidP="00E17EA2">
            <w:pPr>
              <w:spacing w:after="120"/>
              <w:jc w:val="both"/>
              <w:rPr>
                <w:rFonts w:ascii="Times New Roman" w:hAnsi="Times New Roman"/>
                <w:bCs/>
              </w:rPr>
            </w:pPr>
            <w:r w:rsidRPr="00E628C0">
              <w:rPr>
                <w:rFonts w:ascii="Times New Roman" w:hAnsi="Times New Roman"/>
                <w:bCs/>
              </w:rPr>
              <w:t>Программирование контроллера с помощью компьютера. Тестирование основных логических функций. Тестирование специальных логических функций.</w:t>
            </w:r>
          </w:p>
        </w:tc>
      </w:tr>
      <w:tr w:rsidR="003533CE" w:rsidRPr="00995A6F" w14:paraId="4B72A39E" w14:textId="77777777" w:rsidTr="00E17EA2">
        <w:trPr>
          <w:trHeight w:val="20"/>
        </w:trPr>
        <w:tc>
          <w:tcPr>
            <w:tcW w:w="3537" w:type="pct"/>
            <w:gridSpan w:val="2"/>
          </w:tcPr>
          <w:p w14:paraId="1601504F" w14:textId="77777777" w:rsidR="003533CE" w:rsidRPr="00995A6F" w:rsidRDefault="003533CE" w:rsidP="00E17EA2">
            <w:pPr>
              <w:suppressAutoHyphens/>
              <w:rPr>
                <w:rFonts w:ascii="Times New Roman" w:hAnsi="Times New Roman"/>
                <w:b/>
              </w:rPr>
            </w:pPr>
            <w:r w:rsidRPr="00995A6F">
              <w:rPr>
                <w:rFonts w:ascii="Times New Roman" w:hAnsi="Times New Roman"/>
                <w:b/>
              </w:rPr>
              <w:t>Промежуточная аттестация</w:t>
            </w:r>
          </w:p>
        </w:tc>
      </w:tr>
      <w:tr w:rsidR="003533CE" w:rsidRPr="00995A6F" w14:paraId="5DDDF16E" w14:textId="77777777" w:rsidTr="00E17EA2">
        <w:trPr>
          <w:trHeight w:val="20"/>
        </w:trPr>
        <w:tc>
          <w:tcPr>
            <w:tcW w:w="3537" w:type="pct"/>
            <w:gridSpan w:val="2"/>
          </w:tcPr>
          <w:p w14:paraId="07FBB1BA" w14:textId="04E6DD9B" w:rsidR="003533CE" w:rsidRPr="00995A6F" w:rsidRDefault="003533CE" w:rsidP="00E17EA2">
            <w:pPr>
              <w:rPr>
                <w:rFonts w:ascii="Times New Roman" w:hAnsi="Times New Roman"/>
                <w:b/>
                <w:bCs/>
              </w:rPr>
            </w:pPr>
            <w:r w:rsidRPr="00995A6F">
              <w:rPr>
                <w:rFonts w:ascii="Times New Roman" w:hAnsi="Times New Roman"/>
                <w:b/>
                <w:bCs/>
              </w:rPr>
              <w:t>Всего:</w:t>
            </w:r>
            <w:r>
              <w:rPr>
                <w:rFonts w:ascii="Times New Roman" w:hAnsi="Times New Roman"/>
                <w:b/>
                <w:bCs/>
              </w:rPr>
              <w:t xml:space="preserve"> 42</w:t>
            </w:r>
          </w:p>
        </w:tc>
      </w:tr>
    </w:tbl>
    <w:p w14:paraId="240C8814" w14:textId="77777777" w:rsidR="003533CE" w:rsidRDefault="003533CE" w:rsidP="003533CE">
      <w:pPr>
        <w:pStyle w:val="114"/>
        <w:rPr>
          <w:rFonts w:ascii="Times New Roman" w:hAnsi="Times New Roman"/>
        </w:rPr>
      </w:pPr>
    </w:p>
    <w:p w14:paraId="3D9692D6" w14:textId="77777777" w:rsidR="00BE4CD7" w:rsidRDefault="00BE4CD7" w:rsidP="00BE4CD7">
      <w:pPr>
        <w:pStyle w:val="114"/>
        <w:ind w:firstLine="0"/>
        <w:rPr>
          <w:rFonts w:ascii="Times New Roman" w:hAnsi="Times New Roman"/>
        </w:rPr>
      </w:pPr>
    </w:p>
    <w:p w14:paraId="548BEEFD" w14:textId="77777777" w:rsidR="00BE4CD7" w:rsidRDefault="00BE4CD7" w:rsidP="00BE4CD7">
      <w:pPr>
        <w:rPr>
          <w:rFonts w:ascii="Times New Roman" w:hAnsi="Times New Roman" w:cs="Times New Roman"/>
          <w:sz w:val="24"/>
          <w:szCs w:val="24"/>
        </w:rPr>
      </w:pPr>
    </w:p>
    <w:p w14:paraId="175C322F" w14:textId="77777777" w:rsidR="00BE4CD7" w:rsidRPr="00DF068E" w:rsidRDefault="00BE4CD7" w:rsidP="00BE4CD7">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6FDF97C" w14:textId="77777777" w:rsidR="00BE4CD7" w:rsidRPr="00E11160" w:rsidRDefault="00BE4CD7" w:rsidP="00BE4CD7">
      <w:pPr>
        <w:pStyle w:val="114"/>
        <w:rPr>
          <w:rFonts w:ascii="Times New Roman" w:hAnsi="Times New Roman"/>
        </w:rPr>
      </w:pPr>
      <w:r w:rsidRPr="00E11160">
        <w:rPr>
          <w:rFonts w:ascii="Times New Roman" w:hAnsi="Times New Roman"/>
        </w:rPr>
        <w:t>3.1. Материально-техническое обеспечение</w:t>
      </w:r>
    </w:p>
    <w:p w14:paraId="1858DDAB" w14:textId="77777777" w:rsidR="00BE4CD7" w:rsidRPr="0082307B" w:rsidRDefault="00BE4CD7" w:rsidP="00BE4CD7">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Pr="000E2B98">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ПОП-П. </w:t>
      </w:r>
    </w:p>
    <w:p w14:paraId="243CB7DF" w14:textId="77777777" w:rsidR="00BE4CD7" w:rsidRDefault="00BE4CD7" w:rsidP="00BE4CD7"/>
    <w:p w14:paraId="4866BC2E" w14:textId="77777777" w:rsidR="00BE4CD7" w:rsidRPr="00E11160" w:rsidRDefault="00BE4CD7" w:rsidP="00BE4CD7">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84E0635" w14:textId="77777777" w:rsidR="00BE4CD7" w:rsidRDefault="00BE4CD7" w:rsidP="00BE4CD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450DC65" w14:textId="77777777" w:rsidR="00BE4CD7" w:rsidRDefault="00BE4CD7" w:rsidP="00BE4CD7">
      <w:pPr>
        <w:pStyle w:val="a4"/>
        <w:spacing w:line="276" w:lineRule="auto"/>
        <w:ind w:left="0" w:firstLine="709"/>
        <w:jc w:val="both"/>
        <w:rPr>
          <w:rFonts w:ascii="Times New Roman" w:hAnsi="Times New Roman"/>
          <w:bCs/>
          <w:sz w:val="24"/>
          <w:szCs w:val="24"/>
        </w:rPr>
      </w:pPr>
    </w:p>
    <w:p w14:paraId="3D23F0EC" w14:textId="77777777" w:rsidR="00BE4CD7" w:rsidRPr="00E11160" w:rsidRDefault="00BE4CD7" w:rsidP="00BE4CD7">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lastRenderedPageBreak/>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5EF35C1" w14:textId="4CD4C0B4" w:rsidR="00CD25AA" w:rsidRPr="00CD25AA" w:rsidRDefault="00BE4CD7" w:rsidP="00CD25AA">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CD25AA" w:rsidRPr="00CD25AA">
        <w:rPr>
          <w:rFonts w:ascii="Times New Roman" w:hAnsi="Times New Roman" w:cs="Times New Roman"/>
          <w:bCs/>
          <w:iCs/>
          <w:sz w:val="24"/>
          <w:szCs w:val="24"/>
        </w:rPr>
        <w:t xml:space="preserve">Абрамов, И. В. Основы </w:t>
      </w:r>
      <w:proofErr w:type="gramStart"/>
      <w:r w:rsidR="00CD25AA" w:rsidRPr="00CD25AA">
        <w:rPr>
          <w:rFonts w:ascii="Times New Roman" w:hAnsi="Times New Roman" w:cs="Times New Roman"/>
          <w:bCs/>
          <w:iCs/>
          <w:sz w:val="24"/>
          <w:szCs w:val="24"/>
        </w:rPr>
        <w:t>мехатроники :</w:t>
      </w:r>
      <w:proofErr w:type="gramEnd"/>
      <w:r w:rsidR="00CD25AA" w:rsidRPr="00CD25AA">
        <w:rPr>
          <w:rFonts w:ascii="Times New Roman" w:hAnsi="Times New Roman" w:cs="Times New Roman"/>
          <w:bCs/>
          <w:iCs/>
          <w:sz w:val="24"/>
          <w:szCs w:val="24"/>
        </w:rPr>
        <w:t xml:space="preserve"> учебное пособие для СПО / И. В. Абрамов, А. И. Абрамов, Ю. Р. Никитин, С. А. Трефилов. — </w:t>
      </w:r>
      <w:proofErr w:type="gramStart"/>
      <w:r w:rsidR="00CD25AA" w:rsidRPr="00CD25AA">
        <w:rPr>
          <w:rFonts w:ascii="Times New Roman" w:hAnsi="Times New Roman" w:cs="Times New Roman"/>
          <w:bCs/>
          <w:iCs/>
          <w:sz w:val="24"/>
          <w:szCs w:val="24"/>
        </w:rPr>
        <w:t>Саратов :</w:t>
      </w:r>
      <w:proofErr w:type="gramEnd"/>
      <w:r w:rsidR="00CD25AA" w:rsidRPr="00CD25AA">
        <w:rPr>
          <w:rFonts w:ascii="Times New Roman" w:hAnsi="Times New Roman" w:cs="Times New Roman"/>
          <w:bCs/>
          <w:iCs/>
          <w:sz w:val="24"/>
          <w:szCs w:val="24"/>
        </w:rPr>
        <w:t xml:space="preserve"> Профобразование, 2021. — 179 c. — ISBN 978-5-4488-1299-6. — </w:t>
      </w:r>
      <w:proofErr w:type="gramStart"/>
      <w:r w:rsidR="00CD25AA" w:rsidRPr="00CD25AA">
        <w:rPr>
          <w:rFonts w:ascii="Times New Roman" w:hAnsi="Times New Roman" w:cs="Times New Roman"/>
          <w:bCs/>
          <w:iCs/>
          <w:sz w:val="24"/>
          <w:szCs w:val="24"/>
        </w:rPr>
        <w:t>Текст :</w:t>
      </w:r>
      <w:proofErr w:type="gramEnd"/>
      <w:r w:rsidR="00CD25AA" w:rsidRPr="00CD25AA">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00CD25AA" w:rsidRPr="00CD25AA">
        <w:rPr>
          <w:rFonts w:ascii="Times New Roman" w:hAnsi="Times New Roman" w:cs="Times New Roman"/>
          <w:bCs/>
          <w:iCs/>
          <w:sz w:val="24"/>
          <w:szCs w:val="24"/>
        </w:rPr>
        <w:t>PROFобразование</w:t>
      </w:r>
      <w:proofErr w:type="spellEnd"/>
      <w:r w:rsidR="00CD25AA" w:rsidRPr="00CD25AA">
        <w:rPr>
          <w:rFonts w:ascii="Times New Roman" w:hAnsi="Times New Roman" w:cs="Times New Roman"/>
          <w:bCs/>
          <w:iCs/>
          <w:sz w:val="24"/>
          <w:szCs w:val="24"/>
        </w:rPr>
        <w:t xml:space="preserve"> : [сайт]. — URL: https://profspo.ru/books/108053</w:t>
      </w:r>
      <w:r w:rsidR="00CD25AA">
        <w:rPr>
          <w:rFonts w:ascii="Times New Roman" w:hAnsi="Times New Roman" w:cs="Times New Roman"/>
          <w:bCs/>
          <w:iCs/>
          <w:sz w:val="24"/>
          <w:szCs w:val="24"/>
        </w:rPr>
        <w:t>.</w:t>
      </w:r>
    </w:p>
    <w:p w14:paraId="0DB3629D" w14:textId="14871678" w:rsidR="00CD25AA" w:rsidRDefault="00CD25AA" w:rsidP="00CD25AA">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CD25AA">
        <w:rPr>
          <w:rFonts w:ascii="Times New Roman" w:hAnsi="Times New Roman" w:cs="Times New Roman"/>
          <w:bCs/>
          <w:iCs/>
          <w:sz w:val="24"/>
          <w:szCs w:val="24"/>
        </w:rPr>
        <w:t xml:space="preserve">Архипов, М. В.  Промышленные роботы: управление манипуляционными </w:t>
      </w:r>
      <w:proofErr w:type="gramStart"/>
      <w:r w:rsidRPr="00CD25AA">
        <w:rPr>
          <w:rFonts w:ascii="Times New Roman" w:hAnsi="Times New Roman" w:cs="Times New Roman"/>
          <w:bCs/>
          <w:iCs/>
          <w:sz w:val="24"/>
          <w:szCs w:val="24"/>
        </w:rPr>
        <w:t>роботами :</w:t>
      </w:r>
      <w:proofErr w:type="gramEnd"/>
      <w:r w:rsidRPr="00CD25AA">
        <w:rPr>
          <w:rFonts w:ascii="Times New Roman" w:hAnsi="Times New Roman" w:cs="Times New Roman"/>
          <w:bCs/>
          <w:iCs/>
          <w:sz w:val="24"/>
          <w:szCs w:val="24"/>
        </w:rPr>
        <w:t xml:space="preserve"> учебное пособие для среднего профессионального образования / М. В. Архипов, М. В. Вартанов, Р. С. Мищенко. — 2-е изд., </w:t>
      </w:r>
      <w:proofErr w:type="spellStart"/>
      <w:r w:rsidRPr="00CD25AA">
        <w:rPr>
          <w:rFonts w:ascii="Times New Roman" w:hAnsi="Times New Roman" w:cs="Times New Roman"/>
          <w:bCs/>
          <w:iCs/>
          <w:sz w:val="24"/>
          <w:szCs w:val="24"/>
        </w:rPr>
        <w:t>испр</w:t>
      </w:r>
      <w:proofErr w:type="spellEnd"/>
      <w:r w:rsidRPr="00CD25AA">
        <w:rPr>
          <w:rFonts w:ascii="Times New Roman" w:hAnsi="Times New Roman" w:cs="Times New Roman"/>
          <w:bCs/>
          <w:iCs/>
          <w:sz w:val="24"/>
          <w:szCs w:val="24"/>
        </w:rPr>
        <w:t xml:space="preserve">. и доп. — </w:t>
      </w:r>
      <w:proofErr w:type="gramStart"/>
      <w:r w:rsidRPr="00CD25AA">
        <w:rPr>
          <w:rFonts w:ascii="Times New Roman" w:hAnsi="Times New Roman" w:cs="Times New Roman"/>
          <w:bCs/>
          <w:iCs/>
          <w:sz w:val="24"/>
          <w:szCs w:val="24"/>
        </w:rPr>
        <w:t>Москва :</w:t>
      </w:r>
      <w:proofErr w:type="gramEnd"/>
      <w:r w:rsidRPr="00CD25AA">
        <w:rPr>
          <w:rFonts w:ascii="Times New Roman" w:hAnsi="Times New Roman" w:cs="Times New Roman"/>
          <w:bCs/>
          <w:iCs/>
          <w:sz w:val="24"/>
          <w:szCs w:val="24"/>
        </w:rPr>
        <w:t xml:space="preserve"> Издательство </w:t>
      </w:r>
      <w:proofErr w:type="spellStart"/>
      <w:r w:rsidRPr="00CD25AA">
        <w:rPr>
          <w:rFonts w:ascii="Times New Roman" w:hAnsi="Times New Roman" w:cs="Times New Roman"/>
          <w:bCs/>
          <w:iCs/>
          <w:sz w:val="24"/>
          <w:szCs w:val="24"/>
        </w:rPr>
        <w:t>Юрайт</w:t>
      </w:r>
      <w:proofErr w:type="spellEnd"/>
      <w:r w:rsidRPr="00CD25AA">
        <w:rPr>
          <w:rFonts w:ascii="Times New Roman" w:hAnsi="Times New Roman" w:cs="Times New Roman"/>
          <w:bCs/>
          <w:iCs/>
          <w:sz w:val="24"/>
          <w:szCs w:val="24"/>
        </w:rPr>
        <w:t xml:space="preserve">, 2024. — 170 с. — (Профессиональное образование). — ISBN 978-5-534-13082-9. — </w:t>
      </w:r>
      <w:proofErr w:type="gramStart"/>
      <w:r w:rsidRPr="00CD25AA">
        <w:rPr>
          <w:rFonts w:ascii="Times New Roman" w:hAnsi="Times New Roman" w:cs="Times New Roman"/>
          <w:bCs/>
          <w:iCs/>
          <w:sz w:val="24"/>
          <w:szCs w:val="24"/>
        </w:rPr>
        <w:t>Текст :</w:t>
      </w:r>
      <w:proofErr w:type="gramEnd"/>
      <w:r w:rsidRPr="00CD25AA">
        <w:rPr>
          <w:rFonts w:ascii="Times New Roman" w:hAnsi="Times New Roman" w:cs="Times New Roman"/>
          <w:bCs/>
          <w:iCs/>
          <w:sz w:val="24"/>
          <w:szCs w:val="24"/>
        </w:rPr>
        <w:t xml:space="preserve"> электронный // Образовательная платформа </w:t>
      </w:r>
      <w:proofErr w:type="spellStart"/>
      <w:r w:rsidRPr="00CD25AA">
        <w:rPr>
          <w:rFonts w:ascii="Times New Roman" w:hAnsi="Times New Roman" w:cs="Times New Roman"/>
          <w:bCs/>
          <w:iCs/>
          <w:sz w:val="24"/>
          <w:szCs w:val="24"/>
        </w:rPr>
        <w:t>Юрайт</w:t>
      </w:r>
      <w:proofErr w:type="spellEnd"/>
      <w:r w:rsidRPr="00CD25AA">
        <w:rPr>
          <w:rFonts w:ascii="Times New Roman" w:hAnsi="Times New Roman" w:cs="Times New Roman"/>
          <w:bCs/>
          <w:iCs/>
          <w:sz w:val="24"/>
          <w:szCs w:val="24"/>
        </w:rPr>
        <w:t xml:space="preserve"> [сайт]. — URL: </w:t>
      </w:r>
      <w:hyperlink r:id="rId36" w:history="1">
        <w:r w:rsidRPr="00555596">
          <w:rPr>
            <w:rStyle w:val="af0"/>
            <w:rFonts w:ascii="Times New Roman" w:hAnsi="Times New Roman" w:cs="Times New Roman"/>
            <w:bCs/>
            <w:iCs/>
            <w:sz w:val="24"/>
            <w:szCs w:val="24"/>
          </w:rPr>
          <w:t>https://urait.ru/bcode/542921</w:t>
        </w:r>
      </w:hyperlink>
    </w:p>
    <w:p w14:paraId="178B606F" w14:textId="5E9B7A65" w:rsidR="00BE4CD7" w:rsidRPr="00FA680C" w:rsidRDefault="00BE4CD7" w:rsidP="00CD25AA">
      <w:pPr>
        <w:spacing w:line="276" w:lineRule="auto"/>
        <w:ind w:firstLine="709"/>
        <w:contextualSpacing/>
        <w:jc w:val="both"/>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40DF707A" w14:textId="24126712" w:rsidR="008C304B" w:rsidRPr="00425CCF" w:rsidRDefault="00BE4CD7" w:rsidP="00425CCF">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024C1F19" w14:textId="77777777" w:rsidR="00BE4CD7" w:rsidRDefault="00BE4CD7" w:rsidP="00BE4CD7">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3D51B4BC" w14:textId="77777777" w:rsidR="00BE4CD7" w:rsidRPr="00DF068E" w:rsidRDefault="00BE4CD7" w:rsidP="00BE4CD7">
      <w:pPr>
        <w:pStyle w:val="1f"/>
        <w:rPr>
          <w:rFonts w:ascii="Times New Roman" w:hAnsi="Times New Roman"/>
          <w:b w:val="0"/>
          <w:bCs w:val="0"/>
          <w:lang w:val="ru-RU"/>
        </w:rPr>
      </w:pP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7"/>
        <w:gridCol w:w="2975"/>
      </w:tblGrid>
      <w:tr w:rsidR="00BE4CD7" w:rsidRPr="00B57526" w14:paraId="66FDE3D2" w14:textId="77777777" w:rsidTr="00585CB6">
        <w:trPr>
          <w:trHeight w:val="519"/>
        </w:trPr>
        <w:tc>
          <w:tcPr>
            <w:tcW w:w="1565" w:type="pct"/>
            <w:vAlign w:val="center"/>
          </w:tcPr>
          <w:p w14:paraId="028F620D" w14:textId="77777777" w:rsidR="00BE4CD7" w:rsidRPr="00B57526" w:rsidRDefault="00BE4CD7" w:rsidP="00585CB6">
            <w:pPr>
              <w:suppressAutoHyphens/>
              <w:spacing w:line="276" w:lineRule="auto"/>
              <w:contextualSpacing/>
              <w:jc w:val="center"/>
              <w:rPr>
                <w:rFonts w:ascii="Times New Roman" w:hAnsi="Times New Roman" w:cs="Times New Roman"/>
                <w:b/>
                <w:iCs/>
              </w:rPr>
            </w:pPr>
            <w:r w:rsidRPr="00B57526">
              <w:rPr>
                <w:rFonts w:ascii="Times New Roman" w:hAnsi="Times New Roman" w:cs="Times New Roman"/>
                <w:b/>
                <w:iCs/>
              </w:rPr>
              <w:t>Результаты обучения</w:t>
            </w:r>
          </w:p>
        </w:tc>
        <w:tc>
          <w:tcPr>
            <w:tcW w:w="1868" w:type="pct"/>
            <w:vAlign w:val="center"/>
          </w:tcPr>
          <w:p w14:paraId="51B1375B" w14:textId="77777777" w:rsidR="00BE4CD7" w:rsidRPr="00B57526" w:rsidRDefault="00BE4CD7" w:rsidP="00585CB6">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iCs/>
              </w:rPr>
              <w:t>Показатели освоенности компетенций</w:t>
            </w:r>
          </w:p>
        </w:tc>
        <w:tc>
          <w:tcPr>
            <w:tcW w:w="1567" w:type="pct"/>
            <w:vAlign w:val="center"/>
          </w:tcPr>
          <w:p w14:paraId="16A58577" w14:textId="77777777" w:rsidR="00BE4CD7" w:rsidRPr="00B57526" w:rsidRDefault="00BE4CD7" w:rsidP="00585CB6">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rPr>
              <w:t>Методы оценки</w:t>
            </w:r>
          </w:p>
        </w:tc>
      </w:tr>
      <w:tr w:rsidR="00BE4CD7" w:rsidRPr="00B57526" w14:paraId="54BCF321" w14:textId="77777777" w:rsidTr="007430BD">
        <w:trPr>
          <w:trHeight w:val="4116"/>
        </w:trPr>
        <w:tc>
          <w:tcPr>
            <w:tcW w:w="1565" w:type="pct"/>
          </w:tcPr>
          <w:p w14:paraId="058EA457" w14:textId="3965F84E" w:rsidR="007430BD" w:rsidRPr="007430BD" w:rsidRDefault="007430BD" w:rsidP="007430BD">
            <w:pPr>
              <w:widowControl w:val="0"/>
              <w:autoSpaceDE w:val="0"/>
              <w:autoSpaceDN w:val="0"/>
              <w:rPr>
                <w:rFonts w:ascii="Times New Roman" w:eastAsia="Times New Roman" w:hAnsi="Times New Roman" w:cs="Times New Roman"/>
                <w:iCs/>
                <w:sz w:val="20"/>
                <w:szCs w:val="20"/>
              </w:rPr>
            </w:pPr>
            <w:r w:rsidRPr="007430BD">
              <w:rPr>
                <w:rFonts w:ascii="Times New Roman" w:eastAsia="Times New Roman" w:hAnsi="Times New Roman" w:cs="Times New Roman"/>
                <w:iCs/>
                <w:sz w:val="20"/>
                <w:szCs w:val="20"/>
              </w:rPr>
              <w:t xml:space="preserve">Перечень </w:t>
            </w:r>
            <w:proofErr w:type="gramStart"/>
            <w:r w:rsidRPr="007430BD">
              <w:rPr>
                <w:rFonts w:ascii="Times New Roman" w:eastAsia="Times New Roman" w:hAnsi="Times New Roman" w:cs="Times New Roman"/>
                <w:iCs/>
                <w:sz w:val="20"/>
                <w:szCs w:val="20"/>
              </w:rPr>
              <w:t xml:space="preserve">знаний,   </w:t>
            </w:r>
            <w:proofErr w:type="gramEnd"/>
            <w:r w:rsidRPr="007430BD">
              <w:rPr>
                <w:rFonts w:ascii="Times New Roman" w:eastAsia="Times New Roman" w:hAnsi="Times New Roman" w:cs="Times New Roman"/>
                <w:iCs/>
                <w:sz w:val="20"/>
                <w:szCs w:val="20"/>
              </w:rPr>
              <w:t xml:space="preserve">    осваиваемых</w:t>
            </w:r>
          </w:p>
          <w:p w14:paraId="4C435D12" w14:textId="77777777" w:rsidR="007430BD" w:rsidRPr="007430BD" w:rsidRDefault="007430BD" w:rsidP="007430BD">
            <w:pPr>
              <w:widowControl w:val="0"/>
              <w:autoSpaceDE w:val="0"/>
              <w:autoSpaceDN w:val="0"/>
              <w:rPr>
                <w:rFonts w:ascii="Times New Roman" w:eastAsia="Times New Roman" w:hAnsi="Times New Roman" w:cs="Times New Roman"/>
                <w:iCs/>
                <w:sz w:val="20"/>
                <w:szCs w:val="20"/>
              </w:rPr>
            </w:pPr>
            <w:r w:rsidRPr="007430BD">
              <w:rPr>
                <w:rFonts w:ascii="Times New Roman" w:eastAsia="Times New Roman" w:hAnsi="Times New Roman" w:cs="Times New Roman"/>
                <w:iCs/>
                <w:sz w:val="20"/>
                <w:szCs w:val="20"/>
              </w:rPr>
              <w:t>в рамках дисциплины:</w:t>
            </w:r>
          </w:p>
          <w:p w14:paraId="4F564F9C" w14:textId="0C2AB7F5" w:rsidR="007430BD" w:rsidRPr="007430BD" w:rsidRDefault="007430BD" w:rsidP="007430BD">
            <w:pPr>
              <w:widowControl w:val="0"/>
              <w:autoSpaceDE w:val="0"/>
              <w:autoSpaceDN w:val="0"/>
              <w:rPr>
                <w:rFonts w:ascii="Times New Roman" w:eastAsia="Times New Roman" w:hAnsi="Times New Roman" w:cs="Times New Roman"/>
                <w:iCs/>
                <w:sz w:val="20"/>
                <w:szCs w:val="20"/>
              </w:rPr>
            </w:pPr>
            <w:r w:rsidRPr="007430BD">
              <w:rPr>
                <w:rFonts w:ascii="Times New Roman" w:eastAsia="Times New Roman" w:hAnsi="Times New Roman" w:cs="Times New Roman"/>
                <w:iCs/>
                <w:sz w:val="20"/>
                <w:szCs w:val="20"/>
              </w:rPr>
              <w:t xml:space="preserve">основные определения, </w:t>
            </w:r>
            <w:proofErr w:type="spellStart"/>
            <w:r w:rsidRPr="007430BD">
              <w:rPr>
                <w:rFonts w:ascii="Times New Roman" w:eastAsia="Times New Roman" w:hAnsi="Times New Roman" w:cs="Times New Roman"/>
                <w:iCs/>
                <w:sz w:val="20"/>
                <w:szCs w:val="20"/>
              </w:rPr>
              <w:t>понятияи</w:t>
            </w:r>
            <w:proofErr w:type="spellEnd"/>
            <w:r w:rsidRPr="007430BD">
              <w:rPr>
                <w:rFonts w:ascii="Times New Roman" w:eastAsia="Times New Roman" w:hAnsi="Times New Roman" w:cs="Times New Roman"/>
                <w:iCs/>
                <w:sz w:val="20"/>
                <w:szCs w:val="20"/>
              </w:rPr>
              <w:t xml:space="preserve"> термины мехатроники;</w:t>
            </w:r>
          </w:p>
          <w:p w14:paraId="3D38E5DE" w14:textId="17F3906B" w:rsidR="007430BD" w:rsidRPr="007430BD" w:rsidRDefault="007430BD" w:rsidP="007430BD">
            <w:pPr>
              <w:widowControl w:val="0"/>
              <w:autoSpaceDE w:val="0"/>
              <w:autoSpaceDN w:val="0"/>
              <w:rPr>
                <w:rFonts w:ascii="Times New Roman" w:eastAsia="Times New Roman" w:hAnsi="Times New Roman" w:cs="Times New Roman"/>
                <w:iCs/>
                <w:sz w:val="20"/>
                <w:szCs w:val="20"/>
              </w:rPr>
            </w:pPr>
            <w:r w:rsidRPr="007430BD">
              <w:rPr>
                <w:rFonts w:ascii="Times New Roman" w:eastAsia="Times New Roman" w:hAnsi="Times New Roman" w:cs="Times New Roman"/>
                <w:iCs/>
                <w:sz w:val="20"/>
                <w:szCs w:val="20"/>
              </w:rPr>
              <w:t xml:space="preserve">области применения </w:t>
            </w:r>
            <w:proofErr w:type="spellStart"/>
            <w:r w:rsidRPr="007430BD">
              <w:rPr>
                <w:rFonts w:ascii="Times New Roman" w:eastAsia="Times New Roman" w:hAnsi="Times New Roman" w:cs="Times New Roman"/>
                <w:iCs/>
                <w:sz w:val="20"/>
                <w:szCs w:val="20"/>
              </w:rPr>
              <w:t>мехатронных</w:t>
            </w:r>
            <w:proofErr w:type="spellEnd"/>
            <w:r w:rsidRPr="007430BD">
              <w:rPr>
                <w:rFonts w:ascii="Times New Roman" w:eastAsia="Times New Roman" w:hAnsi="Times New Roman" w:cs="Times New Roman"/>
                <w:iCs/>
                <w:sz w:val="20"/>
                <w:szCs w:val="20"/>
              </w:rPr>
              <w:t xml:space="preserve"> систем;</w:t>
            </w:r>
          </w:p>
          <w:p w14:paraId="428F8EE2" w14:textId="5DDFFC7B" w:rsidR="007430BD" w:rsidRPr="007430BD" w:rsidRDefault="007430BD" w:rsidP="007430BD">
            <w:pPr>
              <w:widowControl w:val="0"/>
              <w:autoSpaceDE w:val="0"/>
              <w:autoSpaceDN w:val="0"/>
              <w:rPr>
                <w:rFonts w:ascii="Times New Roman" w:eastAsia="Times New Roman" w:hAnsi="Times New Roman" w:cs="Times New Roman"/>
                <w:iCs/>
                <w:sz w:val="20"/>
                <w:szCs w:val="20"/>
              </w:rPr>
            </w:pPr>
            <w:r w:rsidRPr="007430BD">
              <w:rPr>
                <w:rFonts w:ascii="Times New Roman" w:eastAsia="Times New Roman" w:hAnsi="Times New Roman" w:cs="Times New Roman"/>
                <w:iCs/>
                <w:sz w:val="20"/>
                <w:szCs w:val="20"/>
              </w:rPr>
              <w:t xml:space="preserve">обобщенная структура </w:t>
            </w:r>
            <w:proofErr w:type="spellStart"/>
            <w:r w:rsidRPr="007430BD">
              <w:rPr>
                <w:rFonts w:ascii="Times New Roman" w:eastAsia="Times New Roman" w:hAnsi="Times New Roman" w:cs="Times New Roman"/>
                <w:iCs/>
                <w:sz w:val="20"/>
                <w:szCs w:val="20"/>
              </w:rPr>
              <w:t>мехатронных</w:t>
            </w:r>
            <w:proofErr w:type="spellEnd"/>
            <w:r w:rsidRPr="007430BD">
              <w:rPr>
                <w:rFonts w:ascii="Times New Roman" w:eastAsia="Times New Roman" w:hAnsi="Times New Roman" w:cs="Times New Roman"/>
                <w:iCs/>
                <w:sz w:val="20"/>
                <w:szCs w:val="20"/>
              </w:rPr>
              <w:t xml:space="preserve"> </w:t>
            </w:r>
            <w:proofErr w:type="spellStart"/>
            <w:proofErr w:type="gramStart"/>
            <w:r w:rsidRPr="007430BD">
              <w:rPr>
                <w:rFonts w:ascii="Times New Roman" w:eastAsia="Times New Roman" w:hAnsi="Times New Roman" w:cs="Times New Roman"/>
                <w:iCs/>
                <w:sz w:val="20"/>
                <w:szCs w:val="20"/>
              </w:rPr>
              <w:t>системы;составные</w:t>
            </w:r>
            <w:proofErr w:type="spellEnd"/>
            <w:proofErr w:type="gramEnd"/>
            <w:r w:rsidRPr="007430BD">
              <w:rPr>
                <w:rFonts w:ascii="Times New Roman" w:eastAsia="Times New Roman" w:hAnsi="Times New Roman" w:cs="Times New Roman"/>
                <w:iCs/>
                <w:sz w:val="20"/>
                <w:szCs w:val="20"/>
              </w:rPr>
              <w:t xml:space="preserve"> части, принципы классификации и интеграции элементов </w:t>
            </w:r>
            <w:proofErr w:type="spellStart"/>
            <w:r w:rsidRPr="007430BD">
              <w:rPr>
                <w:rFonts w:ascii="Times New Roman" w:eastAsia="Times New Roman" w:hAnsi="Times New Roman" w:cs="Times New Roman"/>
                <w:iCs/>
                <w:sz w:val="20"/>
                <w:szCs w:val="20"/>
              </w:rPr>
              <w:t>мехатронных</w:t>
            </w:r>
            <w:proofErr w:type="spellEnd"/>
            <w:r w:rsidRPr="007430BD">
              <w:rPr>
                <w:rFonts w:ascii="Times New Roman" w:eastAsia="Times New Roman" w:hAnsi="Times New Roman" w:cs="Times New Roman"/>
                <w:iCs/>
                <w:sz w:val="20"/>
                <w:szCs w:val="20"/>
              </w:rPr>
              <w:t xml:space="preserve"> систем;</w:t>
            </w:r>
          </w:p>
          <w:p w14:paraId="1869427B" w14:textId="75F828AB" w:rsidR="007430BD" w:rsidRPr="007430BD" w:rsidRDefault="007430BD" w:rsidP="007430BD">
            <w:pPr>
              <w:widowControl w:val="0"/>
              <w:autoSpaceDE w:val="0"/>
              <w:autoSpaceDN w:val="0"/>
              <w:rPr>
                <w:rFonts w:ascii="Times New Roman" w:eastAsia="Times New Roman" w:hAnsi="Times New Roman" w:cs="Times New Roman"/>
                <w:iCs/>
                <w:sz w:val="20"/>
                <w:szCs w:val="20"/>
              </w:rPr>
            </w:pPr>
            <w:r w:rsidRPr="007430BD">
              <w:rPr>
                <w:rFonts w:ascii="Times New Roman" w:eastAsia="Times New Roman" w:hAnsi="Times New Roman" w:cs="Times New Roman"/>
                <w:iCs/>
                <w:sz w:val="20"/>
                <w:szCs w:val="20"/>
              </w:rPr>
              <w:t xml:space="preserve">компоненты </w:t>
            </w:r>
            <w:proofErr w:type="spellStart"/>
            <w:r w:rsidRPr="007430BD">
              <w:rPr>
                <w:rFonts w:ascii="Times New Roman" w:eastAsia="Times New Roman" w:hAnsi="Times New Roman" w:cs="Times New Roman"/>
                <w:iCs/>
                <w:sz w:val="20"/>
                <w:szCs w:val="20"/>
              </w:rPr>
              <w:t>мехатронных</w:t>
            </w:r>
            <w:proofErr w:type="spellEnd"/>
            <w:r w:rsidRPr="007430BD">
              <w:rPr>
                <w:rFonts w:ascii="Times New Roman" w:eastAsia="Times New Roman" w:hAnsi="Times New Roman" w:cs="Times New Roman"/>
                <w:iCs/>
                <w:sz w:val="20"/>
                <w:szCs w:val="20"/>
              </w:rPr>
              <w:t xml:space="preserve"> систем;</w:t>
            </w:r>
          </w:p>
          <w:p w14:paraId="19281C03" w14:textId="77777777" w:rsidR="007430BD" w:rsidRPr="007430BD" w:rsidRDefault="007430BD" w:rsidP="007430BD">
            <w:pPr>
              <w:widowControl w:val="0"/>
              <w:autoSpaceDE w:val="0"/>
              <w:autoSpaceDN w:val="0"/>
              <w:rPr>
                <w:rFonts w:ascii="Times New Roman" w:eastAsia="Times New Roman" w:hAnsi="Times New Roman" w:cs="Times New Roman"/>
                <w:iCs/>
                <w:sz w:val="20"/>
                <w:szCs w:val="20"/>
              </w:rPr>
            </w:pPr>
            <w:r w:rsidRPr="007430BD">
              <w:rPr>
                <w:rFonts w:ascii="Times New Roman" w:eastAsia="Times New Roman" w:hAnsi="Times New Roman" w:cs="Times New Roman"/>
                <w:iCs/>
                <w:sz w:val="20"/>
                <w:szCs w:val="20"/>
              </w:rPr>
              <w:t xml:space="preserve">конструктивные особенности реализации и принципы функционирования типовых узлов и рабочих органов </w:t>
            </w:r>
            <w:proofErr w:type="spellStart"/>
            <w:r w:rsidRPr="007430BD">
              <w:rPr>
                <w:rFonts w:ascii="Times New Roman" w:eastAsia="Times New Roman" w:hAnsi="Times New Roman" w:cs="Times New Roman"/>
                <w:iCs/>
                <w:sz w:val="20"/>
                <w:szCs w:val="20"/>
              </w:rPr>
              <w:t>мехатронных</w:t>
            </w:r>
            <w:proofErr w:type="spellEnd"/>
            <w:r w:rsidRPr="007430BD">
              <w:rPr>
                <w:rFonts w:ascii="Times New Roman" w:eastAsia="Times New Roman" w:hAnsi="Times New Roman" w:cs="Times New Roman"/>
                <w:iCs/>
                <w:sz w:val="20"/>
                <w:szCs w:val="20"/>
              </w:rPr>
              <w:t xml:space="preserve"> и робототехнических комплексов;</w:t>
            </w:r>
          </w:p>
          <w:p w14:paraId="32C762D3" w14:textId="4C3D131E" w:rsidR="007430BD" w:rsidRPr="007430BD" w:rsidRDefault="007430BD" w:rsidP="007430BD">
            <w:pPr>
              <w:widowControl w:val="0"/>
              <w:autoSpaceDE w:val="0"/>
              <w:autoSpaceDN w:val="0"/>
              <w:rPr>
                <w:rFonts w:ascii="Times New Roman" w:eastAsia="Times New Roman" w:hAnsi="Times New Roman" w:cs="Times New Roman"/>
                <w:iCs/>
                <w:sz w:val="20"/>
                <w:szCs w:val="20"/>
              </w:rPr>
            </w:pPr>
            <w:r w:rsidRPr="007430BD">
              <w:rPr>
                <w:rFonts w:ascii="Times New Roman" w:eastAsia="Times New Roman" w:hAnsi="Times New Roman" w:cs="Times New Roman"/>
                <w:iCs/>
                <w:sz w:val="20"/>
                <w:szCs w:val="20"/>
              </w:rPr>
              <w:t xml:space="preserve">Перечень </w:t>
            </w:r>
            <w:proofErr w:type="gramStart"/>
            <w:r w:rsidRPr="007430BD">
              <w:rPr>
                <w:rFonts w:ascii="Times New Roman" w:eastAsia="Times New Roman" w:hAnsi="Times New Roman" w:cs="Times New Roman"/>
                <w:iCs/>
                <w:sz w:val="20"/>
                <w:szCs w:val="20"/>
              </w:rPr>
              <w:t xml:space="preserve">умений,   </w:t>
            </w:r>
            <w:proofErr w:type="gramEnd"/>
            <w:r w:rsidRPr="007430BD">
              <w:rPr>
                <w:rFonts w:ascii="Times New Roman" w:eastAsia="Times New Roman" w:hAnsi="Times New Roman" w:cs="Times New Roman"/>
                <w:iCs/>
                <w:sz w:val="20"/>
                <w:szCs w:val="20"/>
              </w:rPr>
              <w:t xml:space="preserve">  осваиваемых</w:t>
            </w:r>
          </w:p>
          <w:p w14:paraId="26271A49" w14:textId="77777777" w:rsidR="007430BD" w:rsidRPr="007430BD" w:rsidRDefault="007430BD" w:rsidP="007430BD">
            <w:pPr>
              <w:widowControl w:val="0"/>
              <w:autoSpaceDE w:val="0"/>
              <w:autoSpaceDN w:val="0"/>
              <w:rPr>
                <w:rFonts w:ascii="Times New Roman" w:eastAsia="Times New Roman" w:hAnsi="Times New Roman" w:cs="Times New Roman"/>
                <w:iCs/>
                <w:sz w:val="20"/>
                <w:szCs w:val="20"/>
              </w:rPr>
            </w:pPr>
            <w:r w:rsidRPr="007430BD">
              <w:rPr>
                <w:rFonts w:ascii="Times New Roman" w:eastAsia="Times New Roman" w:hAnsi="Times New Roman" w:cs="Times New Roman"/>
                <w:iCs/>
                <w:sz w:val="20"/>
                <w:szCs w:val="20"/>
              </w:rPr>
              <w:t>в рамках дисциплины:</w:t>
            </w:r>
          </w:p>
          <w:p w14:paraId="45282FFF" w14:textId="334185E2" w:rsidR="007430BD" w:rsidRPr="007430BD" w:rsidRDefault="007430BD" w:rsidP="007430BD">
            <w:pPr>
              <w:widowControl w:val="0"/>
              <w:autoSpaceDE w:val="0"/>
              <w:autoSpaceDN w:val="0"/>
              <w:rPr>
                <w:rFonts w:ascii="Times New Roman" w:eastAsia="Times New Roman" w:hAnsi="Times New Roman" w:cs="Times New Roman"/>
                <w:iCs/>
                <w:sz w:val="20"/>
                <w:szCs w:val="20"/>
              </w:rPr>
            </w:pPr>
            <w:r w:rsidRPr="007430BD">
              <w:rPr>
                <w:rFonts w:ascii="Times New Roman" w:eastAsia="Times New Roman" w:hAnsi="Times New Roman" w:cs="Times New Roman"/>
                <w:iCs/>
                <w:sz w:val="20"/>
                <w:szCs w:val="20"/>
              </w:rPr>
              <w:t xml:space="preserve">анализировать процессы </w:t>
            </w:r>
            <w:proofErr w:type="spellStart"/>
            <w:r w:rsidRPr="007430BD">
              <w:rPr>
                <w:rFonts w:ascii="Times New Roman" w:eastAsia="Times New Roman" w:hAnsi="Times New Roman" w:cs="Times New Roman"/>
                <w:iCs/>
                <w:sz w:val="20"/>
                <w:szCs w:val="20"/>
              </w:rPr>
              <w:t>втиповых</w:t>
            </w:r>
            <w:proofErr w:type="spellEnd"/>
            <w:r w:rsidRPr="007430BD">
              <w:rPr>
                <w:rFonts w:ascii="Times New Roman" w:eastAsia="Times New Roman" w:hAnsi="Times New Roman" w:cs="Times New Roman"/>
                <w:iCs/>
                <w:sz w:val="20"/>
                <w:szCs w:val="20"/>
              </w:rPr>
              <w:t xml:space="preserve"> узлах </w:t>
            </w:r>
            <w:proofErr w:type="spellStart"/>
            <w:r w:rsidRPr="007430BD">
              <w:rPr>
                <w:rFonts w:ascii="Times New Roman" w:eastAsia="Times New Roman" w:hAnsi="Times New Roman" w:cs="Times New Roman"/>
                <w:iCs/>
                <w:sz w:val="20"/>
                <w:szCs w:val="20"/>
              </w:rPr>
              <w:t>современныхмехатронных</w:t>
            </w:r>
            <w:proofErr w:type="spellEnd"/>
            <w:r w:rsidRPr="007430BD">
              <w:rPr>
                <w:rFonts w:ascii="Times New Roman" w:eastAsia="Times New Roman" w:hAnsi="Times New Roman" w:cs="Times New Roman"/>
                <w:iCs/>
                <w:sz w:val="20"/>
                <w:szCs w:val="20"/>
              </w:rPr>
              <w:t xml:space="preserve"> и робототехнических систем;</w:t>
            </w:r>
          </w:p>
          <w:p w14:paraId="31C61C6F" w14:textId="73B9FD40" w:rsidR="007430BD" w:rsidRPr="007430BD" w:rsidRDefault="007430BD" w:rsidP="007430BD">
            <w:pPr>
              <w:widowControl w:val="0"/>
              <w:autoSpaceDE w:val="0"/>
              <w:autoSpaceDN w:val="0"/>
              <w:rPr>
                <w:rFonts w:ascii="Times New Roman" w:eastAsia="Times New Roman" w:hAnsi="Times New Roman" w:cs="Times New Roman"/>
                <w:iCs/>
                <w:sz w:val="20"/>
                <w:szCs w:val="20"/>
              </w:rPr>
            </w:pPr>
            <w:r w:rsidRPr="007430BD">
              <w:rPr>
                <w:rFonts w:ascii="Times New Roman" w:eastAsia="Times New Roman" w:hAnsi="Times New Roman" w:cs="Times New Roman"/>
                <w:iCs/>
                <w:sz w:val="20"/>
                <w:szCs w:val="20"/>
              </w:rPr>
              <w:t xml:space="preserve">определять типы </w:t>
            </w:r>
            <w:proofErr w:type="spellStart"/>
            <w:r w:rsidRPr="007430BD">
              <w:rPr>
                <w:rFonts w:ascii="Times New Roman" w:eastAsia="Times New Roman" w:hAnsi="Times New Roman" w:cs="Times New Roman"/>
                <w:iCs/>
                <w:sz w:val="20"/>
                <w:szCs w:val="20"/>
              </w:rPr>
              <w:t>мехатронных</w:t>
            </w:r>
            <w:proofErr w:type="spellEnd"/>
            <w:r w:rsidRPr="007430BD">
              <w:rPr>
                <w:rFonts w:ascii="Times New Roman" w:eastAsia="Times New Roman" w:hAnsi="Times New Roman" w:cs="Times New Roman"/>
                <w:iCs/>
                <w:sz w:val="20"/>
                <w:szCs w:val="20"/>
              </w:rPr>
              <w:t xml:space="preserve"> систем, способы и </w:t>
            </w:r>
            <w:proofErr w:type="spellStart"/>
            <w:r w:rsidRPr="007430BD">
              <w:rPr>
                <w:rFonts w:ascii="Times New Roman" w:eastAsia="Times New Roman" w:hAnsi="Times New Roman" w:cs="Times New Roman"/>
                <w:iCs/>
                <w:sz w:val="20"/>
                <w:szCs w:val="20"/>
              </w:rPr>
              <w:t>системыуправления</w:t>
            </w:r>
            <w:proofErr w:type="spellEnd"/>
            <w:r w:rsidRPr="007430BD">
              <w:rPr>
                <w:rFonts w:ascii="Times New Roman" w:eastAsia="Times New Roman" w:hAnsi="Times New Roman" w:cs="Times New Roman"/>
                <w:iCs/>
                <w:sz w:val="20"/>
                <w:szCs w:val="20"/>
              </w:rPr>
              <w:t>;</w:t>
            </w:r>
          </w:p>
          <w:p w14:paraId="183D9D27" w14:textId="77777777" w:rsidR="007430BD" w:rsidRPr="007430BD" w:rsidRDefault="007430BD" w:rsidP="007430BD">
            <w:pPr>
              <w:widowControl w:val="0"/>
              <w:autoSpaceDE w:val="0"/>
              <w:autoSpaceDN w:val="0"/>
              <w:rPr>
                <w:rFonts w:ascii="Times New Roman" w:eastAsia="Times New Roman" w:hAnsi="Times New Roman" w:cs="Times New Roman"/>
                <w:iCs/>
                <w:sz w:val="20"/>
                <w:szCs w:val="20"/>
              </w:rPr>
            </w:pPr>
            <w:r w:rsidRPr="007430BD">
              <w:rPr>
                <w:rFonts w:ascii="Times New Roman" w:eastAsia="Times New Roman" w:hAnsi="Times New Roman" w:cs="Times New Roman"/>
                <w:iCs/>
                <w:sz w:val="20"/>
                <w:szCs w:val="20"/>
              </w:rPr>
              <w:t xml:space="preserve">определять режимы и параметры работы типовых узлов </w:t>
            </w:r>
            <w:proofErr w:type="spellStart"/>
            <w:r w:rsidRPr="007430BD">
              <w:rPr>
                <w:rFonts w:ascii="Times New Roman" w:eastAsia="Times New Roman" w:hAnsi="Times New Roman" w:cs="Times New Roman"/>
                <w:iCs/>
                <w:sz w:val="20"/>
                <w:szCs w:val="20"/>
              </w:rPr>
              <w:t>мехатронных</w:t>
            </w:r>
            <w:proofErr w:type="spellEnd"/>
            <w:r w:rsidRPr="007430BD">
              <w:rPr>
                <w:rFonts w:ascii="Times New Roman" w:eastAsia="Times New Roman" w:hAnsi="Times New Roman" w:cs="Times New Roman"/>
                <w:iCs/>
                <w:sz w:val="20"/>
                <w:szCs w:val="20"/>
              </w:rPr>
              <w:t xml:space="preserve"> систем;</w:t>
            </w:r>
          </w:p>
          <w:p w14:paraId="0EC297F2" w14:textId="5E134E6C" w:rsidR="007430BD" w:rsidRPr="007430BD" w:rsidRDefault="007430BD" w:rsidP="007430BD">
            <w:pPr>
              <w:widowControl w:val="0"/>
              <w:autoSpaceDE w:val="0"/>
              <w:autoSpaceDN w:val="0"/>
              <w:rPr>
                <w:rFonts w:ascii="Times New Roman" w:eastAsia="Times New Roman" w:hAnsi="Times New Roman" w:cs="Times New Roman"/>
                <w:iCs/>
                <w:sz w:val="20"/>
                <w:szCs w:val="20"/>
              </w:rPr>
            </w:pPr>
            <w:r w:rsidRPr="007430BD">
              <w:rPr>
                <w:rFonts w:ascii="Times New Roman" w:eastAsia="Times New Roman" w:hAnsi="Times New Roman" w:cs="Times New Roman"/>
                <w:iCs/>
                <w:sz w:val="20"/>
                <w:szCs w:val="20"/>
              </w:rPr>
              <w:lastRenderedPageBreak/>
              <w:t xml:space="preserve">анализировать процессы </w:t>
            </w:r>
            <w:proofErr w:type="spellStart"/>
            <w:r w:rsidRPr="007430BD">
              <w:rPr>
                <w:rFonts w:ascii="Times New Roman" w:eastAsia="Times New Roman" w:hAnsi="Times New Roman" w:cs="Times New Roman"/>
                <w:iCs/>
                <w:sz w:val="20"/>
                <w:szCs w:val="20"/>
              </w:rPr>
              <w:t>вэлектро</w:t>
            </w:r>
            <w:proofErr w:type="spellEnd"/>
            <w:r w:rsidRPr="007430BD">
              <w:rPr>
                <w:rFonts w:ascii="Times New Roman" w:eastAsia="Times New Roman" w:hAnsi="Times New Roman" w:cs="Times New Roman"/>
                <w:iCs/>
                <w:sz w:val="20"/>
                <w:szCs w:val="20"/>
              </w:rPr>
              <w:t>, -гидро и</w:t>
            </w:r>
          </w:p>
          <w:p w14:paraId="5A4BC9EC" w14:textId="77777777" w:rsidR="007430BD" w:rsidRPr="007430BD" w:rsidRDefault="007430BD" w:rsidP="007430BD">
            <w:pPr>
              <w:widowControl w:val="0"/>
              <w:autoSpaceDE w:val="0"/>
              <w:autoSpaceDN w:val="0"/>
              <w:rPr>
                <w:rFonts w:ascii="Times New Roman" w:eastAsia="Times New Roman" w:hAnsi="Times New Roman" w:cs="Times New Roman"/>
                <w:iCs/>
                <w:sz w:val="20"/>
                <w:szCs w:val="20"/>
              </w:rPr>
            </w:pPr>
            <w:r w:rsidRPr="007430BD">
              <w:rPr>
                <w:rFonts w:ascii="Times New Roman" w:eastAsia="Times New Roman" w:hAnsi="Times New Roman" w:cs="Times New Roman"/>
                <w:iCs/>
                <w:sz w:val="20"/>
                <w:szCs w:val="20"/>
              </w:rPr>
              <w:t>-пневмоприводах;</w:t>
            </w:r>
          </w:p>
          <w:p w14:paraId="5D8B29C9" w14:textId="288E469E" w:rsidR="00793CC3" w:rsidRPr="007430BD" w:rsidRDefault="007430BD" w:rsidP="007430BD">
            <w:pPr>
              <w:suppressAutoHyphens/>
              <w:contextualSpacing/>
              <w:rPr>
                <w:rFonts w:ascii="Times New Roman" w:hAnsi="Times New Roman" w:cs="Times New Roman"/>
                <w:iCs/>
                <w:sz w:val="20"/>
                <w:szCs w:val="20"/>
              </w:rPr>
            </w:pPr>
            <w:r w:rsidRPr="007430BD">
              <w:rPr>
                <w:rFonts w:ascii="Times New Roman" w:eastAsia="Times New Roman" w:hAnsi="Times New Roman" w:cs="Times New Roman"/>
                <w:iCs/>
                <w:sz w:val="20"/>
                <w:szCs w:val="20"/>
              </w:rPr>
              <w:t xml:space="preserve">пользоваться современной контрольно-измерительной аппаратурой при проведении испытаний узлов </w:t>
            </w:r>
            <w:proofErr w:type="spellStart"/>
            <w:r w:rsidRPr="007430BD">
              <w:rPr>
                <w:rFonts w:ascii="Times New Roman" w:eastAsia="Times New Roman" w:hAnsi="Times New Roman" w:cs="Times New Roman"/>
                <w:iCs/>
                <w:sz w:val="20"/>
                <w:szCs w:val="20"/>
              </w:rPr>
              <w:t>мехатронных</w:t>
            </w:r>
            <w:proofErr w:type="spellEnd"/>
            <w:r w:rsidRPr="007430BD">
              <w:rPr>
                <w:rFonts w:ascii="Times New Roman" w:eastAsia="Times New Roman" w:hAnsi="Times New Roman" w:cs="Times New Roman"/>
                <w:iCs/>
                <w:sz w:val="20"/>
                <w:szCs w:val="20"/>
              </w:rPr>
              <w:t xml:space="preserve"> систем по заданным методикам</w:t>
            </w:r>
          </w:p>
        </w:tc>
        <w:tc>
          <w:tcPr>
            <w:tcW w:w="1868" w:type="pct"/>
            <w:tcBorders>
              <w:top w:val="single" w:sz="4" w:space="0" w:color="auto"/>
              <w:left w:val="single" w:sz="4" w:space="0" w:color="auto"/>
              <w:bottom w:val="single" w:sz="4" w:space="0" w:color="auto"/>
              <w:right w:val="single" w:sz="4" w:space="0" w:color="auto"/>
            </w:tcBorders>
          </w:tcPr>
          <w:p w14:paraId="01F5DECE" w14:textId="77777777" w:rsidR="007430BD" w:rsidRPr="007430BD" w:rsidRDefault="007430BD" w:rsidP="007430BD">
            <w:pPr>
              <w:jc w:val="both"/>
              <w:rPr>
                <w:rFonts w:ascii="Times New Roman" w:hAnsi="Times New Roman"/>
                <w:color w:val="000000"/>
              </w:rPr>
            </w:pPr>
            <w:r w:rsidRPr="007430BD">
              <w:rPr>
                <w:rFonts w:ascii="Times New Roman" w:hAnsi="Times New Roman"/>
                <w:color w:val="000000"/>
              </w:rPr>
              <w:lastRenderedPageBreak/>
              <w:t>Демонстрирует знания:</w:t>
            </w:r>
          </w:p>
          <w:p w14:paraId="50714439" w14:textId="77777777" w:rsidR="007430BD" w:rsidRPr="007430BD" w:rsidRDefault="007430BD" w:rsidP="007430BD">
            <w:pPr>
              <w:jc w:val="both"/>
              <w:rPr>
                <w:rFonts w:ascii="Times New Roman" w:hAnsi="Times New Roman"/>
                <w:color w:val="000000"/>
              </w:rPr>
            </w:pPr>
            <w:r w:rsidRPr="007430BD">
              <w:rPr>
                <w:rFonts w:ascii="Times New Roman" w:hAnsi="Times New Roman"/>
                <w:color w:val="000000"/>
              </w:rPr>
              <w:t xml:space="preserve">структуры и составных частей </w:t>
            </w:r>
            <w:proofErr w:type="spellStart"/>
            <w:r w:rsidRPr="007430BD">
              <w:rPr>
                <w:rFonts w:ascii="Times New Roman" w:hAnsi="Times New Roman"/>
                <w:color w:val="000000"/>
              </w:rPr>
              <w:t>мехатронных</w:t>
            </w:r>
            <w:proofErr w:type="spellEnd"/>
            <w:r w:rsidRPr="007430BD">
              <w:rPr>
                <w:rFonts w:ascii="Times New Roman" w:hAnsi="Times New Roman"/>
                <w:color w:val="000000"/>
              </w:rPr>
              <w:t xml:space="preserve"> систем;</w:t>
            </w:r>
          </w:p>
          <w:p w14:paraId="2453322D" w14:textId="77777777" w:rsidR="007430BD" w:rsidRPr="007430BD" w:rsidRDefault="007430BD" w:rsidP="007430BD">
            <w:pPr>
              <w:jc w:val="both"/>
              <w:rPr>
                <w:rFonts w:ascii="Times New Roman" w:hAnsi="Times New Roman"/>
                <w:color w:val="000000"/>
              </w:rPr>
            </w:pPr>
            <w:r w:rsidRPr="007430BD">
              <w:rPr>
                <w:rFonts w:ascii="Times New Roman" w:hAnsi="Times New Roman"/>
                <w:color w:val="000000"/>
              </w:rPr>
              <w:t xml:space="preserve">компоненты </w:t>
            </w:r>
            <w:proofErr w:type="spellStart"/>
            <w:r w:rsidRPr="007430BD">
              <w:rPr>
                <w:rFonts w:ascii="Times New Roman" w:hAnsi="Times New Roman"/>
                <w:color w:val="000000"/>
              </w:rPr>
              <w:t>мехатронных</w:t>
            </w:r>
            <w:proofErr w:type="spellEnd"/>
            <w:r w:rsidRPr="007430BD">
              <w:rPr>
                <w:rFonts w:ascii="Times New Roman" w:hAnsi="Times New Roman"/>
                <w:color w:val="000000"/>
              </w:rPr>
              <w:t xml:space="preserve"> систем; </w:t>
            </w:r>
          </w:p>
          <w:p w14:paraId="26B8AF4E" w14:textId="77777777" w:rsidR="007430BD" w:rsidRPr="007430BD" w:rsidRDefault="007430BD" w:rsidP="007430BD">
            <w:pPr>
              <w:jc w:val="both"/>
              <w:rPr>
                <w:rFonts w:ascii="Times New Roman" w:hAnsi="Times New Roman"/>
                <w:color w:val="000000"/>
              </w:rPr>
            </w:pPr>
            <w:r w:rsidRPr="007430BD">
              <w:rPr>
                <w:rFonts w:ascii="Times New Roman" w:hAnsi="Times New Roman"/>
                <w:color w:val="000000"/>
              </w:rPr>
              <w:t xml:space="preserve">конструктивных </w:t>
            </w:r>
            <w:proofErr w:type="spellStart"/>
            <w:r w:rsidRPr="007430BD">
              <w:rPr>
                <w:rFonts w:ascii="Times New Roman" w:hAnsi="Times New Roman"/>
                <w:color w:val="000000"/>
              </w:rPr>
              <w:t>особенностией</w:t>
            </w:r>
            <w:proofErr w:type="spellEnd"/>
            <w:r w:rsidRPr="007430BD">
              <w:rPr>
                <w:rFonts w:ascii="Times New Roman" w:hAnsi="Times New Roman"/>
                <w:color w:val="000000"/>
              </w:rPr>
              <w:t xml:space="preserve"> реализации и принципы функционирования типовых узлов и рабочих органов </w:t>
            </w:r>
            <w:proofErr w:type="spellStart"/>
            <w:r w:rsidRPr="007430BD">
              <w:rPr>
                <w:rFonts w:ascii="Times New Roman" w:hAnsi="Times New Roman"/>
                <w:color w:val="000000"/>
              </w:rPr>
              <w:t>мехатронных</w:t>
            </w:r>
            <w:proofErr w:type="spellEnd"/>
            <w:r w:rsidRPr="007430BD">
              <w:rPr>
                <w:rFonts w:ascii="Times New Roman" w:hAnsi="Times New Roman"/>
                <w:color w:val="000000"/>
              </w:rPr>
              <w:t xml:space="preserve"> комплексов;</w:t>
            </w:r>
          </w:p>
          <w:p w14:paraId="162A1DB4" w14:textId="77777777" w:rsidR="007430BD" w:rsidRPr="007430BD" w:rsidRDefault="007430BD" w:rsidP="007430BD">
            <w:pPr>
              <w:jc w:val="both"/>
              <w:rPr>
                <w:rFonts w:ascii="Times New Roman" w:hAnsi="Times New Roman"/>
                <w:color w:val="000000"/>
              </w:rPr>
            </w:pPr>
            <w:r w:rsidRPr="007430BD">
              <w:rPr>
                <w:rFonts w:ascii="Times New Roman" w:hAnsi="Times New Roman"/>
                <w:color w:val="000000"/>
              </w:rPr>
              <w:t xml:space="preserve">Анализирует процессы в типовых узлах современных </w:t>
            </w:r>
            <w:proofErr w:type="spellStart"/>
            <w:r w:rsidRPr="007430BD">
              <w:rPr>
                <w:rFonts w:ascii="Times New Roman" w:hAnsi="Times New Roman"/>
                <w:color w:val="000000"/>
              </w:rPr>
              <w:t>мехатронных</w:t>
            </w:r>
            <w:proofErr w:type="spellEnd"/>
            <w:r w:rsidRPr="007430BD">
              <w:rPr>
                <w:rFonts w:ascii="Times New Roman" w:hAnsi="Times New Roman"/>
                <w:color w:val="000000"/>
              </w:rPr>
              <w:t xml:space="preserve"> и робототехнических систем;</w:t>
            </w:r>
          </w:p>
          <w:p w14:paraId="68C2381D" w14:textId="77777777" w:rsidR="007430BD" w:rsidRPr="007430BD" w:rsidRDefault="007430BD" w:rsidP="007430BD">
            <w:pPr>
              <w:jc w:val="both"/>
              <w:rPr>
                <w:rFonts w:ascii="Times New Roman" w:hAnsi="Times New Roman"/>
                <w:color w:val="000000"/>
              </w:rPr>
            </w:pPr>
            <w:r w:rsidRPr="007430BD">
              <w:rPr>
                <w:rFonts w:ascii="Times New Roman" w:hAnsi="Times New Roman"/>
                <w:color w:val="000000"/>
              </w:rPr>
              <w:t xml:space="preserve">Определяет режимы и параметры работы типовых узлов </w:t>
            </w:r>
            <w:proofErr w:type="spellStart"/>
            <w:r w:rsidRPr="007430BD">
              <w:rPr>
                <w:rFonts w:ascii="Times New Roman" w:hAnsi="Times New Roman"/>
                <w:color w:val="000000"/>
              </w:rPr>
              <w:t>мехатронных</w:t>
            </w:r>
            <w:proofErr w:type="spellEnd"/>
            <w:r w:rsidRPr="007430BD">
              <w:rPr>
                <w:rFonts w:ascii="Times New Roman" w:hAnsi="Times New Roman"/>
                <w:color w:val="000000"/>
              </w:rPr>
              <w:t xml:space="preserve"> систем;</w:t>
            </w:r>
          </w:p>
          <w:p w14:paraId="7DEF9370" w14:textId="77777777" w:rsidR="007430BD" w:rsidRPr="007430BD" w:rsidRDefault="007430BD" w:rsidP="007430BD">
            <w:pPr>
              <w:jc w:val="both"/>
              <w:rPr>
                <w:rFonts w:ascii="Times New Roman" w:hAnsi="Times New Roman"/>
                <w:color w:val="000000"/>
              </w:rPr>
            </w:pPr>
            <w:proofErr w:type="spellStart"/>
            <w:r w:rsidRPr="007430BD">
              <w:rPr>
                <w:rFonts w:ascii="Times New Roman" w:hAnsi="Times New Roman"/>
                <w:color w:val="000000"/>
              </w:rPr>
              <w:t>Анализируеть</w:t>
            </w:r>
            <w:proofErr w:type="spellEnd"/>
            <w:r w:rsidRPr="007430BD">
              <w:rPr>
                <w:rFonts w:ascii="Times New Roman" w:hAnsi="Times New Roman"/>
                <w:color w:val="000000"/>
              </w:rPr>
              <w:t xml:space="preserve"> процессы в </w:t>
            </w:r>
            <w:proofErr w:type="spellStart"/>
            <w:r w:rsidRPr="007430BD">
              <w:rPr>
                <w:rFonts w:ascii="Times New Roman" w:hAnsi="Times New Roman"/>
                <w:color w:val="000000"/>
              </w:rPr>
              <w:t>электро</w:t>
            </w:r>
            <w:proofErr w:type="spellEnd"/>
            <w:r w:rsidRPr="007430BD">
              <w:rPr>
                <w:rFonts w:ascii="Times New Roman" w:hAnsi="Times New Roman"/>
                <w:color w:val="000000"/>
              </w:rPr>
              <w:t xml:space="preserve">, -гидро и </w:t>
            </w:r>
          </w:p>
          <w:p w14:paraId="6AF826E5" w14:textId="77777777" w:rsidR="007430BD" w:rsidRPr="007430BD" w:rsidRDefault="007430BD" w:rsidP="007430BD">
            <w:pPr>
              <w:jc w:val="both"/>
              <w:rPr>
                <w:rFonts w:ascii="Times New Roman" w:hAnsi="Times New Roman"/>
                <w:color w:val="000000"/>
              </w:rPr>
            </w:pPr>
            <w:r w:rsidRPr="007430BD">
              <w:rPr>
                <w:rFonts w:ascii="Times New Roman" w:hAnsi="Times New Roman"/>
                <w:color w:val="000000"/>
              </w:rPr>
              <w:t>-пневмоприводах;</w:t>
            </w:r>
          </w:p>
          <w:p w14:paraId="7E26E320" w14:textId="4CF91F18" w:rsidR="00BE4CD7" w:rsidRPr="000E2B98" w:rsidRDefault="007430BD" w:rsidP="007430BD">
            <w:pPr>
              <w:suppressAutoHyphens/>
              <w:contextualSpacing/>
              <w:rPr>
                <w:rFonts w:ascii="Times New Roman" w:hAnsi="Times New Roman" w:cs="Times New Roman"/>
                <w:iCs/>
              </w:rPr>
            </w:pPr>
            <w:r w:rsidRPr="007430BD">
              <w:rPr>
                <w:rFonts w:ascii="Times New Roman" w:hAnsi="Times New Roman"/>
                <w:color w:val="000000"/>
              </w:rPr>
              <w:t xml:space="preserve">Пользуется контрольно-измерительной аппаратурой при проведении испытаний узлов </w:t>
            </w:r>
            <w:proofErr w:type="spellStart"/>
            <w:r w:rsidRPr="007430BD">
              <w:rPr>
                <w:rFonts w:ascii="Times New Roman" w:hAnsi="Times New Roman"/>
                <w:color w:val="000000"/>
              </w:rPr>
              <w:t>мехатронных</w:t>
            </w:r>
            <w:proofErr w:type="spellEnd"/>
            <w:r w:rsidRPr="007430BD">
              <w:rPr>
                <w:rFonts w:ascii="Times New Roman" w:hAnsi="Times New Roman"/>
                <w:color w:val="000000"/>
              </w:rPr>
              <w:t xml:space="preserve"> систем по заданным методикам</w:t>
            </w:r>
          </w:p>
        </w:tc>
        <w:tc>
          <w:tcPr>
            <w:tcW w:w="1567" w:type="pct"/>
            <w:tcBorders>
              <w:top w:val="single" w:sz="4" w:space="0" w:color="auto"/>
              <w:left w:val="single" w:sz="4" w:space="0" w:color="auto"/>
              <w:bottom w:val="single" w:sz="4" w:space="0" w:color="auto"/>
              <w:right w:val="single" w:sz="4" w:space="0" w:color="auto"/>
            </w:tcBorders>
          </w:tcPr>
          <w:p w14:paraId="34E43471" w14:textId="77777777" w:rsidR="00BE4CD7" w:rsidRPr="000E2B98" w:rsidRDefault="00BE4CD7" w:rsidP="00793CC3">
            <w:pPr>
              <w:jc w:val="both"/>
              <w:rPr>
                <w:rFonts w:ascii="Times New Roman" w:hAnsi="Times New Roman"/>
                <w:bCs/>
                <w:color w:val="000000"/>
              </w:rPr>
            </w:pPr>
            <w:r w:rsidRPr="000E2B98">
              <w:rPr>
                <w:rFonts w:ascii="Times New Roman" w:hAnsi="Times New Roman"/>
                <w:bCs/>
                <w:color w:val="000000"/>
              </w:rPr>
              <w:t>Оценка результатов выполнения практических работ.</w:t>
            </w:r>
          </w:p>
          <w:p w14:paraId="31BCA998" w14:textId="77777777" w:rsidR="00BE4CD7" w:rsidRPr="000E2B98" w:rsidRDefault="00BE4CD7" w:rsidP="00793CC3">
            <w:pPr>
              <w:jc w:val="both"/>
              <w:rPr>
                <w:rFonts w:ascii="Times New Roman" w:hAnsi="Times New Roman"/>
                <w:bCs/>
                <w:color w:val="000000"/>
              </w:rPr>
            </w:pPr>
            <w:r w:rsidRPr="000E2B98">
              <w:rPr>
                <w:rFonts w:ascii="Times New Roman" w:hAnsi="Times New Roman"/>
                <w:bCs/>
                <w:color w:val="000000"/>
              </w:rPr>
              <w:t>Оценка результатов устного и письменного опроса.</w:t>
            </w:r>
          </w:p>
          <w:p w14:paraId="2DC2FE31" w14:textId="77777777" w:rsidR="00BE4CD7" w:rsidRPr="000E2B98" w:rsidRDefault="00BE4CD7" w:rsidP="00793CC3">
            <w:pPr>
              <w:jc w:val="both"/>
              <w:rPr>
                <w:rFonts w:ascii="Times New Roman" w:hAnsi="Times New Roman"/>
                <w:bCs/>
                <w:color w:val="000000"/>
              </w:rPr>
            </w:pPr>
            <w:r w:rsidRPr="000E2B98">
              <w:rPr>
                <w:rFonts w:ascii="Times New Roman" w:hAnsi="Times New Roman"/>
                <w:bCs/>
                <w:color w:val="000000"/>
              </w:rPr>
              <w:t>Оценка результатов тестирования.</w:t>
            </w:r>
          </w:p>
          <w:p w14:paraId="2C9E6CB4" w14:textId="77777777" w:rsidR="00BE4CD7" w:rsidRPr="000E2B98" w:rsidRDefault="00BE4CD7" w:rsidP="00793CC3">
            <w:pPr>
              <w:suppressAutoHyphens/>
              <w:spacing w:line="276" w:lineRule="auto"/>
              <w:contextualSpacing/>
              <w:rPr>
                <w:rFonts w:ascii="Times New Roman" w:hAnsi="Times New Roman" w:cs="Times New Roman"/>
                <w:i/>
              </w:rPr>
            </w:pPr>
          </w:p>
        </w:tc>
      </w:tr>
    </w:tbl>
    <w:p w14:paraId="6FC82C9A" w14:textId="77777777" w:rsidR="00BE4CD7" w:rsidRDefault="00BE4CD7" w:rsidP="00BE4CD7">
      <w:pPr>
        <w:jc w:val="right"/>
        <w:rPr>
          <w:rFonts w:ascii="Times New Roman" w:hAnsi="Times New Roman" w:cs="Times New Roman"/>
          <w:b/>
          <w:bCs/>
          <w:sz w:val="24"/>
          <w:szCs w:val="24"/>
        </w:rPr>
      </w:pPr>
    </w:p>
    <w:p w14:paraId="6D63F432" w14:textId="77777777" w:rsidR="00BE4CD7" w:rsidRDefault="00BE4CD7" w:rsidP="00BE4CD7">
      <w:pPr>
        <w:jc w:val="right"/>
        <w:rPr>
          <w:rFonts w:ascii="Times New Roman" w:hAnsi="Times New Roman" w:cs="Times New Roman"/>
          <w:b/>
          <w:bCs/>
          <w:sz w:val="24"/>
          <w:szCs w:val="24"/>
        </w:rPr>
      </w:pPr>
    </w:p>
    <w:p w14:paraId="2E9C23DE" w14:textId="77777777" w:rsidR="00BE4CD7" w:rsidRDefault="00BE4CD7" w:rsidP="00BE4CD7">
      <w:pPr>
        <w:jc w:val="right"/>
        <w:rPr>
          <w:rFonts w:ascii="Times New Roman" w:hAnsi="Times New Roman" w:cs="Times New Roman"/>
          <w:b/>
          <w:bCs/>
          <w:sz w:val="24"/>
          <w:szCs w:val="24"/>
        </w:rPr>
      </w:pPr>
    </w:p>
    <w:p w14:paraId="3718BF4F" w14:textId="77777777" w:rsidR="00BE4CD7" w:rsidRDefault="00BE4CD7" w:rsidP="00BE4CD7">
      <w:pPr>
        <w:jc w:val="right"/>
        <w:rPr>
          <w:rFonts w:ascii="Times New Roman" w:hAnsi="Times New Roman" w:cs="Times New Roman"/>
          <w:b/>
          <w:bCs/>
          <w:sz w:val="24"/>
          <w:szCs w:val="24"/>
        </w:rPr>
      </w:pPr>
    </w:p>
    <w:p w14:paraId="700CEC1E" w14:textId="77777777" w:rsidR="008C304B" w:rsidRDefault="008C304B" w:rsidP="00BE4CD7">
      <w:pPr>
        <w:jc w:val="right"/>
        <w:rPr>
          <w:rFonts w:ascii="Times New Roman" w:hAnsi="Times New Roman" w:cs="Times New Roman"/>
          <w:b/>
          <w:bCs/>
          <w:sz w:val="24"/>
          <w:szCs w:val="24"/>
        </w:rPr>
      </w:pPr>
    </w:p>
    <w:p w14:paraId="20231794" w14:textId="77777777" w:rsidR="008C304B" w:rsidRDefault="008C304B" w:rsidP="00BE4CD7">
      <w:pPr>
        <w:jc w:val="right"/>
        <w:rPr>
          <w:rFonts w:ascii="Times New Roman" w:hAnsi="Times New Roman" w:cs="Times New Roman"/>
          <w:b/>
          <w:bCs/>
          <w:sz w:val="24"/>
          <w:szCs w:val="24"/>
        </w:rPr>
      </w:pPr>
    </w:p>
    <w:p w14:paraId="738167BB" w14:textId="77777777" w:rsidR="008C304B" w:rsidRDefault="008C304B" w:rsidP="00BE4CD7">
      <w:pPr>
        <w:jc w:val="right"/>
        <w:rPr>
          <w:rFonts w:ascii="Times New Roman" w:hAnsi="Times New Roman" w:cs="Times New Roman"/>
          <w:b/>
          <w:bCs/>
          <w:sz w:val="24"/>
          <w:szCs w:val="24"/>
        </w:rPr>
      </w:pPr>
    </w:p>
    <w:p w14:paraId="22AA5BA7" w14:textId="77777777" w:rsidR="008C304B" w:rsidRDefault="008C304B" w:rsidP="00BE4CD7">
      <w:pPr>
        <w:jc w:val="right"/>
        <w:rPr>
          <w:rFonts w:ascii="Times New Roman" w:hAnsi="Times New Roman" w:cs="Times New Roman"/>
          <w:b/>
          <w:bCs/>
          <w:sz w:val="24"/>
          <w:szCs w:val="24"/>
        </w:rPr>
      </w:pPr>
    </w:p>
    <w:p w14:paraId="77279603" w14:textId="77777777" w:rsidR="008C304B" w:rsidRDefault="008C304B" w:rsidP="00BE4CD7">
      <w:pPr>
        <w:jc w:val="right"/>
        <w:rPr>
          <w:rFonts w:ascii="Times New Roman" w:hAnsi="Times New Roman" w:cs="Times New Roman"/>
          <w:b/>
          <w:bCs/>
          <w:sz w:val="24"/>
          <w:szCs w:val="24"/>
        </w:rPr>
      </w:pPr>
    </w:p>
    <w:p w14:paraId="1C30C66A" w14:textId="77777777" w:rsidR="008C304B" w:rsidRDefault="008C304B" w:rsidP="00BE4CD7">
      <w:pPr>
        <w:jc w:val="right"/>
        <w:rPr>
          <w:rFonts w:ascii="Times New Roman" w:hAnsi="Times New Roman" w:cs="Times New Roman"/>
          <w:b/>
          <w:bCs/>
          <w:sz w:val="24"/>
          <w:szCs w:val="24"/>
        </w:rPr>
      </w:pPr>
    </w:p>
    <w:p w14:paraId="137F3174" w14:textId="77777777" w:rsidR="008C304B" w:rsidRDefault="008C304B" w:rsidP="00BE4CD7">
      <w:pPr>
        <w:jc w:val="right"/>
        <w:rPr>
          <w:rFonts w:ascii="Times New Roman" w:hAnsi="Times New Roman" w:cs="Times New Roman"/>
          <w:b/>
          <w:bCs/>
          <w:sz w:val="24"/>
          <w:szCs w:val="24"/>
        </w:rPr>
      </w:pPr>
    </w:p>
    <w:p w14:paraId="2FCD897F" w14:textId="77777777" w:rsidR="008C304B" w:rsidRDefault="008C304B" w:rsidP="00BE4CD7">
      <w:pPr>
        <w:jc w:val="right"/>
        <w:rPr>
          <w:rFonts w:ascii="Times New Roman" w:hAnsi="Times New Roman" w:cs="Times New Roman"/>
          <w:b/>
          <w:bCs/>
          <w:sz w:val="24"/>
          <w:szCs w:val="24"/>
        </w:rPr>
      </w:pPr>
    </w:p>
    <w:p w14:paraId="2C934EF0" w14:textId="77777777" w:rsidR="008C304B" w:rsidRDefault="008C304B" w:rsidP="00BE4CD7">
      <w:pPr>
        <w:jc w:val="right"/>
        <w:rPr>
          <w:rFonts w:ascii="Times New Roman" w:hAnsi="Times New Roman" w:cs="Times New Roman"/>
          <w:b/>
          <w:bCs/>
          <w:sz w:val="24"/>
          <w:szCs w:val="24"/>
        </w:rPr>
      </w:pPr>
    </w:p>
    <w:p w14:paraId="28FD7808" w14:textId="77777777" w:rsidR="008C304B" w:rsidRDefault="008C304B" w:rsidP="00BE4CD7">
      <w:pPr>
        <w:jc w:val="right"/>
        <w:rPr>
          <w:rFonts w:ascii="Times New Roman" w:hAnsi="Times New Roman" w:cs="Times New Roman"/>
          <w:b/>
          <w:bCs/>
          <w:sz w:val="24"/>
          <w:szCs w:val="24"/>
        </w:rPr>
      </w:pPr>
    </w:p>
    <w:p w14:paraId="5CEF0D55" w14:textId="77777777" w:rsidR="008C304B" w:rsidRDefault="008C304B" w:rsidP="00BE4CD7">
      <w:pPr>
        <w:jc w:val="right"/>
        <w:rPr>
          <w:rFonts w:ascii="Times New Roman" w:hAnsi="Times New Roman" w:cs="Times New Roman"/>
          <w:b/>
          <w:bCs/>
          <w:sz w:val="24"/>
          <w:szCs w:val="24"/>
        </w:rPr>
      </w:pPr>
    </w:p>
    <w:p w14:paraId="6BF89E5A" w14:textId="77777777" w:rsidR="008C304B" w:rsidRDefault="008C304B" w:rsidP="00BE4CD7">
      <w:pPr>
        <w:jc w:val="right"/>
        <w:rPr>
          <w:rFonts w:ascii="Times New Roman" w:hAnsi="Times New Roman" w:cs="Times New Roman"/>
          <w:b/>
          <w:bCs/>
          <w:sz w:val="24"/>
          <w:szCs w:val="24"/>
        </w:rPr>
      </w:pPr>
    </w:p>
    <w:p w14:paraId="143C03E5" w14:textId="77777777" w:rsidR="008C304B" w:rsidRDefault="008C304B" w:rsidP="00BE4CD7">
      <w:pPr>
        <w:jc w:val="right"/>
        <w:rPr>
          <w:rFonts w:ascii="Times New Roman" w:hAnsi="Times New Roman" w:cs="Times New Roman"/>
          <w:b/>
          <w:bCs/>
          <w:sz w:val="24"/>
          <w:szCs w:val="24"/>
        </w:rPr>
      </w:pPr>
    </w:p>
    <w:p w14:paraId="6589D0E2" w14:textId="77777777" w:rsidR="008C304B" w:rsidRDefault="008C304B" w:rsidP="00BE4CD7">
      <w:pPr>
        <w:jc w:val="right"/>
        <w:rPr>
          <w:rFonts w:ascii="Times New Roman" w:hAnsi="Times New Roman" w:cs="Times New Roman"/>
          <w:b/>
          <w:bCs/>
          <w:sz w:val="24"/>
          <w:szCs w:val="24"/>
        </w:rPr>
      </w:pPr>
    </w:p>
    <w:p w14:paraId="168CE6E2" w14:textId="77777777" w:rsidR="008C304B" w:rsidRDefault="008C304B" w:rsidP="00BE4CD7">
      <w:pPr>
        <w:jc w:val="right"/>
        <w:rPr>
          <w:rFonts w:ascii="Times New Roman" w:hAnsi="Times New Roman" w:cs="Times New Roman"/>
          <w:b/>
          <w:bCs/>
          <w:sz w:val="24"/>
          <w:szCs w:val="24"/>
        </w:rPr>
      </w:pPr>
    </w:p>
    <w:p w14:paraId="3EA9D409" w14:textId="77777777" w:rsidR="007430BD" w:rsidRDefault="007430BD" w:rsidP="00BE4CD7">
      <w:pPr>
        <w:jc w:val="right"/>
        <w:rPr>
          <w:rFonts w:ascii="Times New Roman" w:hAnsi="Times New Roman" w:cs="Times New Roman"/>
          <w:b/>
          <w:bCs/>
          <w:sz w:val="24"/>
          <w:szCs w:val="24"/>
        </w:rPr>
      </w:pPr>
    </w:p>
    <w:p w14:paraId="4D6D2A69" w14:textId="77777777" w:rsidR="007430BD" w:rsidRDefault="007430BD" w:rsidP="00BE4CD7">
      <w:pPr>
        <w:jc w:val="right"/>
        <w:rPr>
          <w:rFonts w:ascii="Times New Roman" w:hAnsi="Times New Roman" w:cs="Times New Roman"/>
          <w:b/>
          <w:bCs/>
          <w:sz w:val="24"/>
          <w:szCs w:val="24"/>
        </w:rPr>
      </w:pPr>
    </w:p>
    <w:p w14:paraId="6B81AF2F" w14:textId="77777777" w:rsidR="007430BD" w:rsidRDefault="007430BD" w:rsidP="00BE4CD7">
      <w:pPr>
        <w:jc w:val="right"/>
        <w:rPr>
          <w:rFonts w:ascii="Times New Roman" w:hAnsi="Times New Roman" w:cs="Times New Roman"/>
          <w:b/>
          <w:bCs/>
          <w:sz w:val="24"/>
          <w:szCs w:val="24"/>
        </w:rPr>
      </w:pPr>
    </w:p>
    <w:p w14:paraId="1E0A94F6" w14:textId="77777777" w:rsidR="007430BD" w:rsidRDefault="007430BD" w:rsidP="00BE4CD7">
      <w:pPr>
        <w:jc w:val="right"/>
        <w:rPr>
          <w:rFonts w:ascii="Times New Roman" w:hAnsi="Times New Roman" w:cs="Times New Roman"/>
          <w:b/>
          <w:bCs/>
          <w:sz w:val="24"/>
          <w:szCs w:val="24"/>
        </w:rPr>
      </w:pPr>
    </w:p>
    <w:p w14:paraId="2E1A1ADA" w14:textId="77777777" w:rsidR="007430BD" w:rsidRDefault="007430BD" w:rsidP="00BE4CD7">
      <w:pPr>
        <w:jc w:val="right"/>
        <w:rPr>
          <w:rFonts w:ascii="Times New Roman" w:hAnsi="Times New Roman" w:cs="Times New Roman"/>
          <w:b/>
          <w:bCs/>
          <w:sz w:val="24"/>
          <w:szCs w:val="24"/>
        </w:rPr>
      </w:pPr>
    </w:p>
    <w:p w14:paraId="16936DA6" w14:textId="77777777" w:rsidR="007430BD" w:rsidRDefault="007430BD" w:rsidP="00BE4CD7">
      <w:pPr>
        <w:jc w:val="right"/>
        <w:rPr>
          <w:rFonts w:ascii="Times New Roman" w:hAnsi="Times New Roman" w:cs="Times New Roman"/>
          <w:b/>
          <w:bCs/>
          <w:sz w:val="24"/>
          <w:szCs w:val="24"/>
        </w:rPr>
      </w:pPr>
    </w:p>
    <w:p w14:paraId="6FABE886" w14:textId="77777777" w:rsidR="007430BD" w:rsidRDefault="007430BD" w:rsidP="00BE4CD7">
      <w:pPr>
        <w:jc w:val="right"/>
        <w:rPr>
          <w:rFonts w:ascii="Times New Roman" w:hAnsi="Times New Roman" w:cs="Times New Roman"/>
          <w:b/>
          <w:bCs/>
          <w:sz w:val="24"/>
          <w:szCs w:val="24"/>
        </w:rPr>
      </w:pPr>
    </w:p>
    <w:p w14:paraId="0E5B0810" w14:textId="77777777" w:rsidR="007430BD" w:rsidRDefault="007430BD" w:rsidP="00BE4CD7">
      <w:pPr>
        <w:jc w:val="right"/>
        <w:rPr>
          <w:rFonts w:ascii="Times New Roman" w:hAnsi="Times New Roman" w:cs="Times New Roman"/>
          <w:b/>
          <w:bCs/>
          <w:sz w:val="24"/>
          <w:szCs w:val="24"/>
        </w:rPr>
      </w:pPr>
    </w:p>
    <w:p w14:paraId="20C7D8C1" w14:textId="77777777" w:rsidR="007430BD" w:rsidRDefault="007430BD" w:rsidP="00BE4CD7">
      <w:pPr>
        <w:jc w:val="right"/>
        <w:rPr>
          <w:rFonts w:ascii="Times New Roman" w:hAnsi="Times New Roman" w:cs="Times New Roman"/>
          <w:b/>
          <w:bCs/>
          <w:sz w:val="24"/>
          <w:szCs w:val="24"/>
        </w:rPr>
      </w:pPr>
    </w:p>
    <w:p w14:paraId="1845161F" w14:textId="77777777" w:rsidR="007430BD" w:rsidRDefault="007430BD" w:rsidP="00BE4CD7">
      <w:pPr>
        <w:jc w:val="right"/>
        <w:rPr>
          <w:rFonts w:ascii="Times New Roman" w:hAnsi="Times New Roman" w:cs="Times New Roman"/>
          <w:b/>
          <w:bCs/>
          <w:sz w:val="24"/>
          <w:szCs w:val="24"/>
        </w:rPr>
      </w:pPr>
    </w:p>
    <w:p w14:paraId="00245E41" w14:textId="77777777" w:rsidR="007430BD" w:rsidRDefault="007430BD" w:rsidP="00BE4CD7">
      <w:pPr>
        <w:jc w:val="right"/>
        <w:rPr>
          <w:rFonts w:ascii="Times New Roman" w:hAnsi="Times New Roman" w:cs="Times New Roman"/>
          <w:b/>
          <w:bCs/>
          <w:sz w:val="24"/>
          <w:szCs w:val="24"/>
        </w:rPr>
      </w:pPr>
    </w:p>
    <w:p w14:paraId="5F0AFDDD" w14:textId="77777777" w:rsidR="007430BD" w:rsidRDefault="007430BD" w:rsidP="00BE4CD7">
      <w:pPr>
        <w:jc w:val="right"/>
        <w:rPr>
          <w:rFonts w:ascii="Times New Roman" w:hAnsi="Times New Roman" w:cs="Times New Roman"/>
          <w:b/>
          <w:bCs/>
          <w:sz w:val="24"/>
          <w:szCs w:val="24"/>
        </w:rPr>
      </w:pPr>
    </w:p>
    <w:p w14:paraId="4F452818" w14:textId="77777777" w:rsidR="007430BD" w:rsidRDefault="007430BD" w:rsidP="00BE4CD7">
      <w:pPr>
        <w:jc w:val="right"/>
        <w:rPr>
          <w:rFonts w:ascii="Times New Roman" w:hAnsi="Times New Roman" w:cs="Times New Roman"/>
          <w:b/>
          <w:bCs/>
          <w:sz w:val="24"/>
          <w:szCs w:val="24"/>
        </w:rPr>
      </w:pPr>
    </w:p>
    <w:p w14:paraId="0651C0D0" w14:textId="77777777" w:rsidR="007430BD" w:rsidRDefault="007430BD" w:rsidP="00BE4CD7">
      <w:pPr>
        <w:jc w:val="right"/>
        <w:rPr>
          <w:rFonts w:ascii="Times New Roman" w:hAnsi="Times New Roman" w:cs="Times New Roman"/>
          <w:b/>
          <w:bCs/>
          <w:sz w:val="24"/>
          <w:szCs w:val="24"/>
        </w:rPr>
      </w:pPr>
    </w:p>
    <w:p w14:paraId="0E2A92C2" w14:textId="77777777" w:rsidR="007430BD" w:rsidRDefault="007430BD" w:rsidP="00BE4CD7">
      <w:pPr>
        <w:jc w:val="right"/>
        <w:rPr>
          <w:rFonts w:ascii="Times New Roman" w:hAnsi="Times New Roman" w:cs="Times New Roman"/>
          <w:b/>
          <w:bCs/>
          <w:sz w:val="24"/>
          <w:szCs w:val="24"/>
        </w:rPr>
      </w:pPr>
    </w:p>
    <w:p w14:paraId="2617E93B" w14:textId="7E5B4449" w:rsidR="007430BD" w:rsidRDefault="007430BD" w:rsidP="00BE4CD7">
      <w:pPr>
        <w:jc w:val="right"/>
        <w:rPr>
          <w:rFonts w:ascii="Times New Roman" w:hAnsi="Times New Roman" w:cs="Times New Roman"/>
          <w:b/>
          <w:bCs/>
          <w:sz w:val="24"/>
          <w:szCs w:val="24"/>
        </w:rPr>
      </w:pPr>
      <w:r>
        <w:rPr>
          <w:rFonts w:ascii="Times New Roman" w:hAnsi="Times New Roman" w:cs="Times New Roman"/>
          <w:b/>
          <w:bCs/>
          <w:sz w:val="24"/>
          <w:szCs w:val="24"/>
        </w:rPr>
        <w:t>\</w:t>
      </w:r>
    </w:p>
    <w:p w14:paraId="33E9E08E" w14:textId="77777777" w:rsidR="008C304B" w:rsidRDefault="008C304B" w:rsidP="00AC3368">
      <w:pPr>
        <w:rPr>
          <w:rFonts w:ascii="Times New Roman" w:hAnsi="Times New Roman" w:cs="Times New Roman"/>
          <w:b/>
          <w:bCs/>
          <w:sz w:val="24"/>
          <w:szCs w:val="24"/>
        </w:rPr>
      </w:pPr>
    </w:p>
    <w:p w14:paraId="15DA9A62" w14:textId="77777777" w:rsidR="00AC3368" w:rsidRDefault="00AC3368" w:rsidP="00AC3368">
      <w:pPr>
        <w:rPr>
          <w:rFonts w:ascii="Times New Roman" w:hAnsi="Times New Roman" w:cs="Times New Roman"/>
          <w:b/>
          <w:bCs/>
          <w:sz w:val="24"/>
          <w:szCs w:val="24"/>
        </w:rPr>
      </w:pPr>
    </w:p>
    <w:p w14:paraId="40A376E5" w14:textId="3DCD6BDD" w:rsidR="00AC3368" w:rsidRPr="00CC1AE6" w:rsidRDefault="00AC3368" w:rsidP="00AC3368">
      <w:pPr>
        <w:jc w:val="right"/>
        <w:rPr>
          <w:rFonts w:ascii="Times New Roman" w:hAnsi="Times New Roman" w:cs="Times New Roman"/>
          <w:b/>
          <w:bCs/>
          <w:sz w:val="24"/>
          <w:szCs w:val="24"/>
          <w:lang w:val="en-US"/>
        </w:rPr>
      </w:pPr>
      <w:r>
        <w:rPr>
          <w:rFonts w:ascii="Times New Roman" w:hAnsi="Times New Roman" w:cs="Times New Roman"/>
          <w:b/>
          <w:bCs/>
          <w:sz w:val="24"/>
          <w:szCs w:val="24"/>
        </w:rPr>
        <w:lastRenderedPageBreak/>
        <w:t>Приложение 2.1</w:t>
      </w:r>
      <w:r w:rsidR="00CC1AE6">
        <w:rPr>
          <w:rFonts w:ascii="Times New Roman" w:hAnsi="Times New Roman" w:cs="Times New Roman"/>
          <w:b/>
          <w:bCs/>
          <w:sz w:val="24"/>
          <w:szCs w:val="24"/>
          <w:lang w:val="en-US"/>
        </w:rPr>
        <w:t>2</w:t>
      </w:r>
    </w:p>
    <w:p w14:paraId="5A14FB3E" w14:textId="77777777" w:rsidR="00AC3368" w:rsidRDefault="00AC3368" w:rsidP="00AC3368">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71F7615F" w14:textId="77777777" w:rsidR="00AC3368" w:rsidRPr="00087DE1" w:rsidRDefault="00AC3368" w:rsidP="00AC3368">
      <w:pPr>
        <w:jc w:val="right"/>
        <w:rPr>
          <w:rFonts w:ascii="Times New Roman" w:hAnsi="Times New Roman"/>
          <w:b/>
          <w:bCs/>
          <w:sz w:val="24"/>
          <w:szCs w:val="24"/>
        </w:rPr>
      </w:pPr>
      <w:r>
        <w:rPr>
          <w:rFonts w:ascii="Times New Roman" w:hAnsi="Times New Roman"/>
          <w:b/>
          <w:bCs/>
          <w:sz w:val="24"/>
          <w:szCs w:val="24"/>
        </w:rPr>
        <w:t xml:space="preserve">15.02.09 Аддитивные технологии </w:t>
      </w:r>
    </w:p>
    <w:p w14:paraId="3A5F7046" w14:textId="77777777" w:rsidR="00AC3368" w:rsidRDefault="00AC3368" w:rsidP="00AC3368">
      <w:pPr>
        <w:jc w:val="right"/>
        <w:rPr>
          <w:rFonts w:ascii="Times New Roman" w:hAnsi="Times New Roman" w:cs="Times New Roman"/>
          <w:b/>
          <w:bCs/>
          <w:color w:val="0070C0"/>
          <w:sz w:val="24"/>
          <w:szCs w:val="24"/>
        </w:rPr>
      </w:pPr>
    </w:p>
    <w:p w14:paraId="7A630385" w14:textId="77777777" w:rsidR="00AC3368" w:rsidRDefault="00AC3368" w:rsidP="00AC3368">
      <w:pPr>
        <w:jc w:val="right"/>
        <w:rPr>
          <w:rFonts w:ascii="Times New Roman" w:hAnsi="Times New Roman" w:cs="Times New Roman"/>
          <w:b/>
          <w:bCs/>
          <w:color w:val="0070C0"/>
          <w:sz w:val="24"/>
          <w:szCs w:val="24"/>
        </w:rPr>
      </w:pPr>
    </w:p>
    <w:p w14:paraId="438AFA34" w14:textId="77777777" w:rsidR="00AC3368" w:rsidRDefault="00AC3368" w:rsidP="00AC3368">
      <w:pPr>
        <w:jc w:val="right"/>
        <w:rPr>
          <w:rFonts w:ascii="Times New Roman" w:hAnsi="Times New Roman" w:cs="Times New Roman"/>
          <w:b/>
          <w:bCs/>
          <w:color w:val="0070C0"/>
          <w:sz w:val="24"/>
          <w:szCs w:val="24"/>
        </w:rPr>
      </w:pPr>
    </w:p>
    <w:p w14:paraId="45AD8484" w14:textId="77777777" w:rsidR="00AC3368" w:rsidRDefault="00AC3368" w:rsidP="00AC3368">
      <w:pPr>
        <w:jc w:val="right"/>
        <w:rPr>
          <w:rFonts w:ascii="Times New Roman" w:hAnsi="Times New Roman" w:cs="Times New Roman"/>
          <w:b/>
          <w:bCs/>
          <w:color w:val="0070C0"/>
          <w:sz w:val="24"/>
          <w:szCs w:val="24"/>
        </w:rPr>
      </w:pPr>
    </w:p>
    <w:p w14:paraId="2CC19DD0" w14:textId="77777777" w:rsidR="00AC3368" w:rsidRDefault="00AC3368" w:rsidP="00AC3368">
      <w:pPr>
        <w:jc w:val="right"/>
        <w:rPr>
          <w:rFonts w:ascii="Times New Roman" w:hAnsi="Times New Roman" w:cs="Times New Roman"/>
          <w:b/>
          <w:bCs/>
          <w:color w:val="0070C0"/>
          <w:sz w:val="24"/>
          <w:szCs w:val="24"/>
        </w:rPr>
      </w:pPr>
    </w:p>
    <w:p w14:paraId="1ACFF095" w14:textId="77777777" w:rsidR="00AC3368" w:rsidRDefault="00AC3368" w:rsidP="00AC3368">
      <w:pPr>
        <w:jc w:val="right"/>
        <w:rPr>
          <w:rFonts w:ascii="Times New Roman" w:hAnsi="Times New Roman" w:cs="Times New Roman"/>
          <w:b/>
          <w:bCs/>
          <w:color w:val="0070C0"/>
          <w:sz w:val="24"/>
          <w:szCs w:val="24"/>
        </w:rPr>
      </w:pPr>
    </w:p>
    <w:p w14:paraId="364D4A90" w14:textId="77777777" w:rsidR="00AC3368" w:rsidRDefault="00AC3368" w:rsidP="00AC3368">
      <w:pPr>
        <w:jc w:val="right"/>
        <w:rPr>
          <w:rFonts w:ascii="Times New Roman" w:hAnsi="Times New Roman" w:cs="Times New Roman"/>
          <w:b/>
          <w:bCs/>
          <w:color w:val="0070C0"/>
          <w:sz w:val="24"/>
          <w:szCs w:val="24"/>
        </w:rPr>
      </w:pPr>
    </w:p>
    <w:p w14:paraId="4E324643" w14:textId="77777777" w:rsidR="00AC3368" w:rsidRDefault="00AC3368" w:rsidP="00AC3368">
      <w:pPr>
        <w:jc w:val="right"/>
        <w:rPr>
          <w:rFonts w:ascii="Times New Roman" w:hAnsi="Times New Roman" w:cs="Times New Roman"/>
          <w:b/>
          <w:bCs/>
          <w:color w:val="0070C0"/>
          <w:sz w:val="24"/>
          <w:szCs w:val="24"/>
        </w:rPr>
      </w:pPr>
    </w:p>
    <w:p w14:paraId="79BE4AE8" w14:textId="77777777" w:rsidR="00AC3368" w:rsidRDefault="00AC3368" w:rsidP="00AC3368">
      <w:pPr>
        <w:jc w:val="right"/>
        <w:rPr>
          <w:rFonts w:ascii="Times New Roman" w:hAnsi="Times New Roman" w:cs="Times New Roman"/>
          <w:b/>
          <w:bCs/>
          <w:color w:val="0070C0"/>
          <w:sz w:val="24"/>
          <w:szCs w:val="24"/>
        </w:rPr>
      </w:pPr>
    </w:p>
    <w:p w14:paraId="144CACEE" w14:textId="77777777" w:rsidR="00AC3368" w:rsidRDefault="00AC3368" w:rsidP="00AC3368">
      <w:pPr>
        <w:jc w:val="right"/>
        <w:rPr>
          <w:rFonts w:ascii="Times New Roman" w:hAnsi="Times New Roman" w:cs="Times New Roman"/>
          <w:b/>
          <w:bCs/>
          <w:color w:val="0070C0"/>
          <w:sz w:val="24"/>
          <w:szCs w:val="24"/>
        </w:rPr>
      </w:pPr>
    </w:p>
    <w:p w14:paraId="5C92E9AC" w14:textId="77777777" w:rsidR="00AC3368" w:rsidRPr="00502F97" w:rsidRDefault="00AC3368" w:rsidP="00AC3368">
      <w:pPr>
        <w:jc w:val="right"/>
        <w:rPr>
          <w:rFonts w:ascii="Times New Roman" w:hAnsi="Times New Roman" w:cs="Times New Roman"/>
          <w:b/>
          <w:bCs/>
          <w:color w:val="0070C0"/>
          <w:sz w:val="24"/>
          <w:szCs w:val="24"/>
        </w:rPr>
      </w:pPr>
    </w:p>
    <w:p w14:paraId="0B1B42B4" w14:textId="77777777" w:rsidR="00AC3368" w:rsidRPr="008F578C" w:rsidRDefault="00AC3368" w:rsidP="00AC336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FDAB75A" w14:textId="295C4D64" w:rsidR="00AC3368" w:rsidRDefault="00AC3368" w:rsidP="00AC3368">
      <w:pPr>
        <w:pStyle w:val="1"/>
      </w:pPr>
      <w:bookmarkStart w:id="21" w:name="_Toc167723879"/>
      <w:r>
        <w:t>«</w:t>
      </w:r>
      <w:r w:rsidRPr="001A6E0C">
        <w:t>ОП.</w:t>
      </w:r>
      <w:r>
        <w:t>12</w:t>
      </w:r>
      <w:r w:rsidRPr="001A6E0C">
        <w:t xml:space="preserve"> </w:t>
      </w:r>
      <w:r>
        <w:t>ТЕХНОЛОГИЧЕСКОЕ ОБОРУДОВАНИЕ»</w:t>
      </w:r>
      <w:bookmarkEnd w:id="21"/>
    </w:p>
    <w:p w14:paraId="74B8C7DE" w14:textId="77777777" w:rsidR="00AC3368" w:rsidRDefault="00AC3368" w:rsidP="00AC3368">
      <w:pPr>
        <w:pStyle w:val="1"/>
      </w:pPr>
    </w:p>
    <w:p w14:paraId="6FD8771F" w14:textId="77777777" w:rsidR="00AC3368" w:rsidRDefault="00AC3368" w:rsidP="00AC3368">
      <w:pPr>
        <w:pStyle w:val="1"/>
      </w:pPr>
    </w:p>
    <w:p w14:paraId="5E5EDA9E" w14:textId="77777777" w:rsidR="00AC3368" w:rsidRDefault="00AC3368" w:rsidP="00AC3368">
      <w:pPr>
        <w:pStyle w:val="1"/>
      </w:pPr>
    </w:p>
    <w:p w14:paraId="77F5D110" w14:textId="77777777" w:rsidR="00AC3368" w:rsidRDefault="00AC3368" w:rsidP="00AC3368">
      <w:pPr>
        <w:pStyle w:val="1"/>
      </w:pPr>
    </w:p>
    <w:p w14:paraId="2C6241B5" w14:textId="77777777" w:rsidR="00AC3368" w:rsidRDefault="00AC3368" w:rsidP="00AC3368">
      <w:pPr>
        <w:pStyle w:val="1"/>
      </w:pPr>
    </w:p>
    <w:p w14:paraId="507F9000" w14:textId="77777777" w:rsidR="00AC3368" w:rsidRDefault="00AC3368" w:rsidP="00AC3368">
      <w:pPr>
        <w:pStyle w:val="1"/>
      </w:pPr>
    </w:p>
    <w:p w14:paraId="48C42245" w14:textId="77777777" w:rsidR="00AC3368" w:rsidRDefault="00AC3368" w:rsidP="00AC3368">
      <w:pPr>
        <w:pStyle w:val="1"/>
      </w:pPr>
    </w:p>
    <w:p w14:paraId="27639BD7" w14:textId="77777777" w:rsidR="00AC3368" w:rsidRDefault="00AC3368" w:rsidP="00AC3368">
      <w:pPr>
        <w:pStyle w:val="1"/>
      </w:pPr>
    </w:p>
    <w:p w14:paraId="335E5ABA" w14:textId="77777777" w:rsidR="00AC3368" w:rsidRDefault="00AC3368" w:rsidP="00AC3368">
      <w:pPr>
        <w:pStyle w:val="1"/>
      </w:pPr>
    </w:p>
    <w:p w14:paraId="45CB6052" w14:textId="77777777" w:rsidR="00AC3368" w:rsidRDefault="00AC3368" w:rsidP="00AC3368">
      <w:pPr>
        <w:pStyle w:val="1"/>
      </w:pPr>
    </w:p>
    <w:p w14:paraId="263AFFF5" w14:textId="77777777" w:rsidR="00AC3368" w:rsidRDefault="00AC3368" w:rsidP="00AC3368">
      <w:pPr>
        <w:pStyle w:val="1"/>
      </w:pPr>
    </w:p>
    <w:p w14:paraId="407A2F7F" w14:textId="77777777" w:rsidR="00AC3368" w:rsidRDefault="00AC3368" w:rsidP="00AC3368">
      <w:pPr>
        <w:pStyle w:val="1"/>
      </w:pPr>
    </w:p>
    <w:p w14:paraId="2A7CFEA5" w14:textId="77777777" w:rsidR="00AC3368" w:rsidRDefault="00AC3368" w:rsidP="00AC3368">
      <w:pPr>
        <w:pStyle w:val="1"/>
      </w:pPr>
    </w:p>
    <w:p w14:paraId="1841BBD0" w14:textId="77777777" w:rsidR="00AC3368" w:rsidRPr="00A0276D" w:rsidRDefault="00AC3368" w:rsidP="00AC3368">
      <w:pPr>
        <w:pStyle w:val="1d"/>
        <w:jc w:val="center"/>
        <w:rPr>
          <w:b/>
          <w:bCs/>
          <w:lang w:val="ru-RU"/>
        </w:rPr>
      </w:pPr>
    </w:p>
    <w:p w14:paraId="2CCED30F" w14:textId="77777777" w:rsidR="00AC3368" w:rsidRDefault="00AC3368" w:rsidP="00AC3368">
      <w:pPr>
        <w:rPr>
          <w:rFonts w:ascii="Times New Roman Полужирный" w:eastAsia="Segoe UI" w:hAnsi="Times New Roman Полужирный" w:cs="Times New Roman"/>
          <w:b/>
          <w:bCs/>
          <w:caps/>
          <w:kern w:val="32"/>
          <w:sz w:val="24"/>
          <w:szCs w:val="24"/>
          <w:lang w:val="x-none" w:eastAsia="x-none"/>
        </w:rPr>
      </w:pPr>
      <w:r>
        <w:br w:type="page"/>
      </w:r>
    </w:p>
    <w:p w14:paraId="1583BEA5" w14:textId="77777777" w:rsidR="00AC3368" w:rsidRPr="00DF068E" w:rsidRDefault="00AC3368" w:rsidP="00AC3368">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7A356B66" w14:textId="77777777" w:rsidR="00AC3368" w:rsidRPr="000143A1" w:rsidRDefault="00AC3368" w:rsidP="00AC3368">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6E660F61" w14:textId="77777777" w:rsidR="00AC3368" w:rsidRPr="000143A1" w:rsidRDefault="00812236" w:rsidP="00AC3368">
      <w:pPr>
        <w:pStyle w:val="14"/>
        <w:rPr>
          <w:rFonts w:asciiTheme="minorHAnsi" w:eastAsiaTheme="minorEastAsia" w:hAnsiTheme="minorHAnsi" w:cstheme="minorBidi"/>
          <w:b w:val="0"/>
          <w:bCs w:val="0"/>
          <w:lang w:eastAsia="ru-RU"/>
        </w:rPr>
      </w:pPr>
      <w:hyperlink w:anchor="_Toc156294876" w:history="1">
        <w:r w:rsidR="00AC3368" w:rsidRPr="000143A1">
          <w:rPr>
            <w:rStyle w:val="af0"/>
            <w:b w:val="0"/>
            <w:bCs w:val="0"/>
          </w:rPr>
          <w:t>1. ОБЩАЯ ХАРАКТЕРИСТИКА</w:t>
        </w:r>
        <w:r w:rsidR="00AC3368" w:rsidRPr="000143A1">
          <w:rPr>
            <w:b w:val="0"/>
            <w:bCs w:val="0"/>
            <w:webHidden/>
          </w:rPr>
          <w:tab/>
        </w:r>
        <w:r w:rsidR="00AC3368" w:rsidRPr="000143A1">
          <w:rPr>
            <w:b w:val="0"/>
            <w:bCs w:val="0"/>
            <w:webHidden/>
          </w:rPr>
          <w:fldChar w:fldCharType="begin"/>
        </w:r>
        <w:r w:rsidR="00AC3368" w:rsidRPr="000143A1">
          <w:rPr>
            <w:b w:val="0"/>
            <w:bCs w:val="0"/>
            <w:webHidden/>
          </w:rPr>
          <w:instrText xml:space="preserve"> PAGEREF _Toc156294876 \h </w:instrText>
        </w:r>
        <w:r w:rsidR="00AC3368" w:rsidRPr="000143A1">
          <w:rPr>
            <w:b w:val="0"/>
            <w:bCs w:val="0"/>
            <w:webHidden/>
          </w:rPr>
        </w:r>
        <w:r w:rsidR="00AC3368" w:rsidRPr="000143A1">
          <w:rPr>
            <w:b w:val="0"/>
            <w:bCs w:val="0"/>
            <w:webHidden/>
          </w:rPr>
          <w:fldChar w:fldCharType="separate"/>
        </w:r>
        <w:r w:rsidR="00AC3368" w:rsidRPr="000143A1">
          <w:rPr>
            <w:b w:val="0"/>
            <w:bCs w:val="0"/>
            <w:webHidden/>
          </w:rPr>
          <w:t>4</w:t>
        </w:r>
        <w:r w:rsidR="00AC3368" w:rsidRPr="000143A1">
          <w:rPr>
            <w:b w:val="0"/>
            <w:bCs w:val="0"/>
            <w:webHidden/>
          </w:rPr>
          <w:fldChar w:fldCharType="end"/>
        </w:r>
      </w:hyperlink>
    </w:p>
    <w:p w14:paraId="5C68E8A8" w14:textId="77777777" w:rsidR="00AC3368" w:rsidRPr="000143A1" w:rsidRDefault="00812236" w:rsidP="00AC3368">
      <w:pPr>
        <w:pStyle w:val="22"/>
        <w:rPr>
          <w:rFonts w:asciiTheme="minorHAnsi" w:eastAsiaTheme="minorEastAsia" w:hAnsiTheme="minorHAnsi" w:cstheme="minorBidi"/>
          <w:i w:val="0"/>
          <w:iCs w:val="0"/>
          <w:sz w:val="22"/>
          <w:szCs w:val="22"/>
        </w:rPr>
      </w:pPr>
      <w:hyperlink w:anchor="_Toc156294877" w:history="1">
        <w:r w:rsidR="00AC3368" w:rsidRPr="000143A1">
          <w:rPr>
            <w:rStyle w:val="af0"/>
            <w:i w:val="0"/>
            <w:iCs w:val="0"/>
          </w:rPr>
          <w:t>1.1. Цель и место дисциплины в структуре образовательной программы</w:t>
        </w:r>
        <w:r w:rsidR="00AC3368" w:rsidRPr="000143A1">
          <w:rPr>
            <w:i w:val="0"/>
            <w:iCs w:val="0"/>
            <w:webHidden/>
          </w:rPr>
          <w:tab/>
        </w:r>
        <w:r w:rsidR="00AC3368" w:rsidRPr="000143A1">
          <w:rPr>
            <w:i w:val="0"/>
            <w:iCs w:val="0"/>
            <w:webHidden/>
          </w:rPr>
          <w:fldChar w:fldCharType="begin"/>
        </w:r>
        <w:r w:rsidR="00AC3368" w:rsidRPr="000143A1">
          <w:rPr>
            <w:i w:val="0"/>
            <w:iCs w:val="0"/>
            <w:webHidden/>
          </w:rPr>
          <w:instrText xml:space="preserve"> PAGEREF _Toc156294877 \h </w:instrText>
        </w:r>
        <w:r w:rsidR="00AC3368" w:rsidRPr="000143A1">
          <w:rPr>
            <w:i w:val="0"/>
            <w:iCs w:val="0"/>
            <w:webHidden/>
          </w:rPr>
        </w:r>
        <w:r w:rsidR="00AC3368" w:rsidRPr="000143A1">
          <w:rPr>
            <w:i w:val="0"/>
            <w:iCs w:val="0"/>
            <w:webHidden/>
          </w:rPr>
          <w:fldChar w:fldCharType="separate"/>
        </w:r>
        <w:r w:rsidR="00AC3368" w:rsidRPr="000143A1">
          <w:rPr>
            <w:i w:val="0"/>
            <w:iCs w:val="0"/>
            <w:webHidden/>
          </w:rPr>
          <w:t>4</w:t>
        </w:r>
        <w:r w:rsidR="00AC3368" w:rsidRPr="000143A1">
          <w:rPr>
            <w:i w:val="0"/>
            <w:iCs w:val="0"/>
            <w:webHidden/>
          </w:rPr>
          <w:fldChar w:fldCharType="end"/>
        </w:r>
      </w:hyperlink>
    </w:p>
    <w:p w14:paraId="3FB26EF1" w14:textId="77777777" w:rsidR="00AC3368" w:rsidRPr="000143A1" w:rsidRDefault="00812236" w:rsidP="00AC3368">
      <w:pPr>
        <w:pStyle w:val="22"/>
        <w:rPr>
          <w:rFonts w:asciiTheme="minorHAnsi" w:eastAsiaTheme="minorEastAsia" w:hAnsiTheme="minorHAnsi" w:cstheme="minorBidi"/>
          <w:i w:val="0"/>
          <w:iCs w:val="0"/>
          <w:sz w:val="22"/>
          <w:szCs w:val="22"/>
        </w:rPr>
      </w:pPr>
      <w:hyperlink w:anchor="_Toc156294878" w:history="1">
        <w:r w:rsidR="00AC3368" w:rsidRPr="000143A1">
          <w:rPr>
            <w:rStyle w:val="af0"/>
            <w:i w:val="0"/>
            <w:iCs w:val="0"/>
          </w:rPr>
          <w:t>1.2. Планируемые результаты освоения дисциплины</w:t>
        </w:r>
        <w:r w:rsidR="00AC3368" w:rsidRPr="000143A1">
          <w:rPr>
            <w:i w:val="0"/>
            <w:iCs w:val="0"/>
            <w:webHidden/>
          </w:rPr>
          <w:tab/>
        </w:r>
        <w:r w:rsidR="00AC3368" w:rsidRPr="000143A1">
          <w:rPr>
            <w:i w:val="0"/>
            <w:iCs w:val="0"/>
            <w:webHidden/>
          </w:rPr>
          <w:fldChar w:fldCharType="begin"/>
        </w:r>
        <w:r w:rsidR="00AC3368" w:rsidRPr="000143A1">
          <w:rPr>
            <w:i w:val="0"/>
            <w:iCs w:val="0"/>
            <w:webHidden/>
          </w:rPr>
          <w:instrText xml:space="preserve"> PAGEREF _Toc156294878 \h </w:instrText>
        </w:r>
        <w:r w:rsidR="00AC3368" w:rsidRPr="000143A1">
          <w:rPr>
            <w:i w:val="0"/>
            <w:iCs w:val="0"/>
            <w:webHidden/>
          </w:rPr>
        </w:r>
        <w:r w:rsidR="00AC3368" w:rsidRPr="000143A1">
          <w:rPr>
            <w:i w:val="0"/>
            <w:iCs w:val="0"/>
            <w:webHidden/>
          </w:rPr>
          <w:fldChar w:fldCharType="separate"/>
        </w:r>
        <w:r w:rsidR="00AC3368" w:rsidRPr="000143A1">
          <w:rPr>
            <w:i w:val="0"/>
            <w:iCs w:val="0"/>
            <w:webHidden/>
          </w:rPr>
          <w:t>4</w:t>
        </w:r>
        <w:r w:rsidR="00AC3368" w:rsidRPr="000143A1">
          <w:rPr>
            <w:i w:val="0"/>
            <w:iCs w:val="0"/>
            <w:webHidden/>
          </w:rPr>
          <w:fldChar w:fldCharType="end"/>
        </w:r>
      </w:hyperlink>
    </w:p>
    <w:p w14:paraId="3B56DB55" w14:textId="77777777" w:rsidR="00AC3368" w:rsidRPr="000143A1" w:rsidRDefault="00812236" w:rsidP="00AC3368">
      <w:pPr>
        <w:pStyle w:val="14"/>
        <w:rPr>
          <w:rFonts w:asciiTheme="minorHAnsi" w:eastAsiaTheme="minorEastAsia" w:hAnsiTheme="minorHAnsi" w:cstheme="minorBidi"/>
          <w:b w:val="0"/>
          <w:bCs w:val="0"/>
          <w:lang w:eastAsia="ru-RU"/>
        </w:rPr>
      </w:pPr>
      <w:hyperlink w:anchor="_Toc156294879" w:history="1">
        <w:r w:rsidR="00AC3368" w:rsidRPr="000143A1">
          <w:rPr>
            <w:rStyle w:val="af0"/>
            <w:b w:val="0"/>
            <w:bCs w:val="0"/>
          </w:rPr>
          <w:t>2. СТРУКТУРА И СОДЕРЖАНИЕ ДИСЦИПЛИНЫ</w:t>
        </w:r>
        <w:r w:rsidR="00AC3368" w:rsidRPr="000143A1">
          <w:rPr>
            <w:b w:val="0"/>
            <w:bCs w:val="0"/>
            <w:webHidden/>
          </w:rPr>
          <w:tab/>
        </w:r>
        <w:r w:rsidR="00AC3368" w:rsidRPr="000143A1">
          <w:rPr>
            <w:b w:val="0"/>
            <w:bCs w:val="0"/>
            <w:webHidden/>
          </w:rPr>
          <w:fldChar w:fldCharType="begin"/>
        </w:r>
        <w:r w:rsidR="00AC3368" w:rsidRPr="000143A1">
          <w:rPr>
            <w:b w:val="0"/>
            <w:bCs w:val="0"/>
            <w:webHidden/>
          </w:rPr>
          <w:instrText xml:space="preserve"> PAGEREF _Toc156294879 \h </w:instrText>
        </w:r>
        <w:r w:rsidR="00AC3368" w:rsidRPr="000143A1">
          <w:rPr>
            <w:b w:val="0"/>
            <w:bCs w:val="0"/>
            <w:webHidden/>
          </w:rPr>
        </w:r>
        <w:r w:rsidR="00AC3368" w:rsidRPr="000143A1">
          <w:rPr>
            <w:b w:val="0"/>
            <w:bCs w:val="0"/>
            <w:webHidden/>
          </w:rPr>
          <w:fldChar w:fldCharType="separate"/>
        </w:r>
        <w:r w:rsidR="00AC3368" w:rsidRPr="000143A1">
          <w:rPr>
            <w:b w:val="0"/>
            <w:bCs w:val="0"/>
            <w:webHidden/>
          </w:rPr>
          <w:t>4</w:t>
        </w:r>
        <w:r w:rsidR="00AC3368" w:rsidRPr="000143A1">
          <w:rPr>
            <w:b w:val="0"/>
            <w:bCs w:val="0"/>
            <w:webHidden/>
          </w:rPr>
          <w:fldChar w:fldCharType="end"/>
        </w:r>
      </w:hyperlink>
    </w:p>
    <w:p w14:paraId="0E29262C" w14:textId="77777777" w:rsidR="00AC3368" w:rsidRPr="000143A1" w:rsidRDefault="00812236" w:rsidP="00AC3368">
      <w:pPr>
        <w:pStyle w:val="22"/>
        <w:rPr>
          <w:rFonts w:asciiTheme="minorHAnsi" w:eastAsiaTheme="minorEastAsia" w:hAnsiTheme="minorHAnsi" w:cstheme="minorBidi"/>
          <w:i w:val="0"/>
          <w:iCs w:val="0"/>
          <w:sz w:val="22"/>
          <w:szCs w:val="22"/>
        </w:rPr>
      </w:pPr>
      <w:hyperlink w:anchor="_Toc156294880" w:history="1">
        <w:r w:rsidR="00AC3368" w:rsidRPr="000143A1">
          <w:rPr>
            <w:rStyle w:val="af0"/>
            <w:i w:val="0"/>
            <w:iCs w:val="0"/>
          </w:rPr>
          <w:t>2.1. Трудоемкость освоения дисциплины</w:t>
        </w:r>
        <w:r w:rsidR="00AC3368" w:rsidRPr="000143A1">
          <w:rPr>
            <w:i w:val="0"/>
            <w:iCs w:val="0"/>
            <w:webHidden/>
          </w:rPr>
          <w:tab/>
        </w:r>
        <w:r w:rsidR="00AC3368" w:rsidRPr="000143A1">
          <w:rPr>
            <w:i w:val="0"/>
            <w:iCs w:val="0"/>
            <w:webHidden/>
          </w:rPr>
          <w:fldChar w:fldCharType="begin"/>
        </w:r>
        <w:r w:rsidR="00AC3368" w:rsidRPr="000143A1">
          <w:rPr>
            <w:i w:val="0"/>
            <w:iCs w:val="0"/>
            <w:webHidden/>
          </w:rPr>
          <w:instrText xml:space="preserve"> PAGEREF _Toc156294880 \h </w:instrText>
        </w:r>
        <w:r w:rsidR="00AC3368" w:rsidRPr="000143A1">
          <w:rPr>
            <w:i w:val="0"/>
            <w:iCs w:val="0"/>
            <w:webHidden/>
          </w:rPr>
        </w:r>
        <w:r w:rsidR="00AC3368" w:rsidRPr="000143A1">
          <w:rPr>
            <w:i w:val="0"/>
            <w:iCs w:val="0"/>
            <w:webHidden/>
          </w:rPr>
          <w:fldChar w:fldCharType="separate"/>
        </w:r>
        <w:r w:rsidR="00AC3368" w:rsidRPr="000143A1">
          <w:rPr>
            <w:i w:val="0"/>
            <w:iCs w:val="0"/>
            <w:webHidden/>
          </w:rPr>
          <w:t>4</w:t>
        </w:r>
        <w:r w:rsidR="00AC3368" w:rsidRPr="000143A1">
          <w:rPr>
            <w:i w:val="0"/>
            <w:iCs w:val="0"/>
            <w:webHidden/>
          </w:rPr>
          <w:fldChar w:fldCharType="end"/>
        </w:r>
      </w:hyperlink>
    </w:p>
    <w:p w14:paraId="5BAA14BD" w14:textId="77777777" w:rsidR="00AC3368" w:rsidRPr="000143A1" w:rsidRDefault="00812236" w:rsidP="00AC3368">
      <w:pPr>
        <w:pStyle w:val="22"/>
        <w:rPr>
          <w:rFonts w:asciiTheme="minorHAnsi" w:eastAsiaTheme="minorEastAsia" w:hAnsiTheme="minorHAnsi" w:cstheme="minorBidi"/>
          <w:i w:val="0"/>
          <w:iCs w:val="0"/>
          <w:sz w:val="22"/>
          <w:szCs w:val="22"/>
        </w:rPr>
      </w:pPr>
      <w:hyperlink w:anchor="_Toc156294881" w:history="1">
        <w:r w:rsidR="00AC3368" w:rsidRPr="000143A1">
          <w:rPr>
            <w:rStyle w:val="af0"/>
            <w:i w:val="0"/>
            <w:iCs w:val="0"/>
          </w:rPr>
          <w:t>2.2. Примерное содержание дисциплины</w:t>
        </w:r>
        <w:r w:rsidR="00AC3368" w:rsidRPr="000143A1">
          <w:rPr>
            <w:i w:val="0"/>
            <w:iCs w:val="0"/>
            <w:webHidden/>
          </w:rPr>
          <w:tab/>
        </w:r>
        <w:r w:rsidR="00AC3368" w:rsidRPr="000143A1">
          <w:rPr>
            <w:i w:val="0"/>
            <w:iCs w:val="0"/>
            <w:webHidden/>
          </w:rPr>
          <w:fldChar w:fldCharType="begin"/>
        </w:r>
        <w:r w:rsidR="00AC3368" w:rsidRPr="000143A1">
          <w:rPr>
            <w:i w:val="0"/>
            <w:iCs w:val="0"/>
            <w:webHidden/>
          </w:rPr>
          <w:instrText xml:space="preserve"> PAGEREF _Toc156294881 \h </w:instrText>
        </w:r>
        <w:r w:rsidR="00AC3368" w:rsidRPr="000143A1">
          <w:rPr>
            <w:i w:val="0"/>
            <w:iCs w:val="0"/>
            <w:webHidden/>
          </w:rPr>
        </w:r>
        <w:r w:rsidR="00AC3368" w:rsidRPr="000143A1">
          <w:rPr>
            <w:i w:val="0"/>
            <w:iCs w:val="0"/>
            <w:webHidden/>
          </w:rPr>
          <w:fldChar w:fldCharType="separate"/>
        </w:r>
        <w:r w:rsidR="00AC3368" w:rsidRPr="000143A1">
          <w:rPr>
            <w:i w:val="0"/>
            <w:iCs w:val="0"/>
            <w:webHidden/>
          </w:rPr>
          <w:t>5</w:t>
        </w:r>
        <w:r w:rsidR="00AC3368" w:rsidRPr="000143A1">
          <w:rPr>
            <w:i w:val="0"/>
            <w:iCs w:val="0"/>
            <w:webHidden/>
          </w:rPr>
          <w:fldChar w:fldCharType="end"/>
        </w:r>
      </w:hyperlink>
    </w:p>
    <w:p w14:paraId="26EA7DB0" w14:textId="77777777" w:rsidR="00AC3368" w:rsidRPr="000143A1" w:rsidRDefault="00812236" w:rsidP="00AC3368">
      <w:pPr>
        <w:pStyle w:val="22"/>
        <w:rPr>
          <w:rFonts w:asciiTheme="minorHAnsi" w:eastAsiaTheme="minorEastAsia" w:hAnsiTheme="minorHAnsi" w:cstheme="minorBidi"/>
          <w:i w:val="0"/>
          <w:iCs w:val="0"/>
          <w:sz w:val="22"/>
          <w:szCs w:val="22"/>
        </w:rPr>
      </w:pPr>
      <w:hyperlink w:anchor="_Toc156294883" w:history="1">
        <w:r w:rsidR="00AC3368" w:rsidRPr="000143A1">
          <w:rPr>
            <w:rStyle w:val="af0"/>
            <w:i w:val="0"/>
            <w:iCs w:val="0"/>
          </w:rPr>
          <w:t>2.3. Курсовой проект (работа)</w:t>
        </w:r>
        <w:r w:rsidR="00AC3368" w:rsidRPr="000143A1">
          <w:rPr>
            <w:i w:val="0"/>
            <w:iCs w:val="0"/>
            <w:webHidden/>
          </w:rPr>
          <w:tab/>
        </w:r>
        <w:r w:rsidR="00AC3368" w:rsidRPr="000143A1">
          <w:rPr>
            <w:i w:val="0"/>
            <w:iCs w:val="0"/>
            <w:webHidden/>
          </w:rPr>
          <w:fldChar w:fldCharType="begin"/>
        </w:r>
        <w:r w:rsidR="00AC3368" w:rsidRPr="000143A1">
          <w:rPr>
            <w:i w:val="0"/>
            <w:iCs w:val="0"/>
            <w:webHidden/>
          </w:rPr>
          <w:instrText xml:space="preserve"> PAGEREF _Toc156294883 \h </w:instrText>
        </w:r>
        <w:r w:rsidR="00AC3368" w:rsidRPr="000143A1">
          <w:rPr>
            <w:i w:val="0"/>
            <w:iCs w:val="0"/>
            <w:webHidden/>
          </w:rPr>
        </w:r>
        <w:r w:rsidR="00AC3368" w:rsidRPr="000143A1">
          <w:rPr>
            <w:i w:val="0"/>
            <w:iCs w:val="0"/>
            <w:webHidden/>
          </w:rPr>
          <w:fldChar w:fldCharType="separate"/>
        </w:r>
        <w:r w:rsidR="00AC3368" w:rsidRPr="000143A1">
          <w:rPr>
            <w:i w:val="0"/>
            <w:iCs w:val="0"/>
            <w:webHidden/>
          </w:rPr>
          <w:t>5</w:t>
        </w:r>
        <w:r w:rsidR="00AC3368" w:rsidRPr="000143A1">
          <w:rPr>
            <w:i w:val="0"/>
            <w:iCs w:val="0"/>
            <w:webHidden/>
          </w:rPr>
          <w:fldChar w:fldCharType="end"/>
        </w:r>
      </w:hyperlink>
    </w:p>
    <w:p w14:paraId="0CE4996A" w14:textId="77777777" w:rsidR="00AC3368" w:rsidRPr="000143A1" w:rsidRDefault="00812236" w:rsidP="00AC3368">
      <w:pPr>
        <w:pStyle w:val="14"/>
        <w:rPr>
          <w:rFonts w:asciiTheme="minorHAnsi" w:eastAsiaTheme="minorEastAsia" w:hAnsiTheme="minorHAnsi" w:cstheme="minorBidi"/>
          <w:b w:val="0"/>
          <w:bCs w:val="0"/>
          <w:lang w:eastAsia="ru-RU"/>
        </w:rPr>
      </w:pPr>
      <w:hyperlink w:anchor="_Toc156294884" w:history="1">
        <w:r w:rsidR="00AC3368" w:rsidRPr="000143A1">
          <w:rPr>
            <w:rStyle w:val="af0"/>
            <w:b w:val="0"/>
            <w:bCs w:val="0"/>
          </w:rPr>
          <w:t>3. УСЛОВИЯ РЕАЛИЗАЦИИ ДИСЦИПЛИНЫ</w:t>
        </w:r>
        <w:r w:rsidR="00AC3368" w:rsidRPr="000143A1">
          <w:rPr>
            <w:b w:val="0"/>
            <w:bCs w:val="0"/>
            <w:webHidden/>
          </w:rPr>
          <w:tab/>
        </w:r>
        <w:r w:rsidR="00AC3368" w:rsidRPr="000143A1">
          <w:rPr>
            <w:b w:val="0"/>
            <w:bCs w:val="0"/>
            <w:webHidden/>
          </w:rPr>
          <w:fldChar w:fldCharType="begin"/>
        </w:r>
        <w:r w:rsidR="00AC3368" w:rsidRPr="000143A1">
          <w:rPr>
            <w:b w:val="0"/>
            <w:bCs w:val="0"/>
            <w:webHidden/>
          </w:rPr>
          <w:instrText xml:space="preserve"> PAGEREF _Toc156294884 \h </w:instrText>
        </w:r>
        <w:r w:rsidR="00AC3368" w:rsidRPr="000143A1">
          <w:rPr>
            <w:b w:val="0"/>
            <w:bCs w:val="0"/>
            <w:webHidden/>
          </w:rPr>
        </w:r>
        <w:r w:rsidR="00AC3368" w:rsidRPr="000143A1">
          <w:rPr>
            <w:b w:val="0"/>
            <w:bCs w:val="0"/>
            <w:webHidden/>
          </w:rPr>
          <w:fldChar w:fldCharType="separate"/>
        </w:r>
        <w:r w:rsidR="00AC3368" w:rsidRPr="000143A1">
          <w:rPr>
            <w:b w:val="0"/>
            <w:bCs w:val="0"/>
            <w:webHidden/>
          </w:rPr>
          <w:t>6</w:t>
        </w:r>
        <w:r w:rsidR="00AC3368" w:rsidRPr="000143A1">
          <w:rPr>
            <w:b w:val="0"/>
            <w:bCs w:val="0"/>
            <w:webHidden/>
          </w:rPr>
          <w:fldChar w:fldCharType="end"/>
        </w:r>
      </w:hyperlink>
    </w:p>
    <w:p w14:paraId="38DE2E22" w14:textId="77777777" w:rsidR="00AC3368" w:rsidRPr="000143A1" w:rsidRDefault="00812236" w:rsidP="00AC3368">
      <w:pPr>
        <w:pStyle w:val="22"/>
        <w:rPr>
          <w:rFonts w:asciiTheme="minorHAnsi" w:eastAsiaTheme="minorEastAsia" w:hAnsiTheme="minorHAnsi" w:cstheme="minorBidi"/>
          <w:i w:val="0"/>
          <w:iCs w:val="0"/>
          <w:sz w:val="22"/>
          <w:szCs w:val="22"/>
        </w:rPr>
      </w:pPr>
      <w:hyperlink w:anchor="_Toc156294885" w:history="1">
        <w:r w:rsidR="00AC3368" w:rsidRPr="000143A1">
          <w:rPr>
            <w:rStyle w:val="af0"/>
            <w:i w:val="0"/>
            <w:iCs w:val="0"/>
          </w:rPr>
          <w:t>3.1. Материально-техническое обеспечение</w:t>
        </w:r>
        <w:r w:rsidR="00AC3368" w:rsidRPr="000143A1">
          <w:rPr>
            <w:i w:val="0"/>
            <w:iCs w:val="0"/>
            <w:webHidden/>
          </w:rPr>
          <w:tab/>
        </w:r>
        <w:r w:rsidR="00AC3368" w:rsidRPr="000143A1">
          <w:rPr>
            <w:i w:val="0"/>
            <w:iCs w:val="0"/>
            <w:webHidden/>
          </w:rPr>
          <w:fldChar w:fldCharType="begin"/>
        </w:r>
        <w:r w:rsidR="00AC3368" w:rsidRPr="000143A1">
          <w:rPr>
            <w:i w:val="0"/>
            <w:iCs w:val="0"/>
            <w:webHidden/>
          </w:rPr>
          <w:instrText xml:space="preserve"> PAGEREF _Toc156294885 \h </w:instrText>
        </w:r>
        <w:r w:rsidR="00AC3368" w:rsidRPr="000143A1">
          <w:rPr>
            <w:i w:val="0"/>
            <w:iCs w:val="0"/>
            <w:webHidden/>
          </w:rPr>
        </w:r>
        <w:r w:rsidR="00AC3368" w:rsidRPr="000143A1">
          <w:rPr>
            <w:i w:val="0"/>
            <w:iCs w:val="0"/>
            <w:webHidden/>
          </w:rPr>
          <w:fldChar w:fldCharType="separate"/>
        </w:r>
        <w:r w:rsidR="00AC3368" w:rsidRPr="000143A1">
          <w:rPr>
            <w:i w:val="0"/>
            <w:iCs w:val="0"/>
            <w:webHidden/>
          </w:rPr>
          <w:t>6</w:t>
        </w:r>
        <w:r w:rsidR="00AC3368" w:rsidRPr="000143A1">
          <w:rPr>
            <w:i w:val="0"/>
            <w:iCs w:val="0"/>
            <w:webHidden/>
          </w:rPr>
          <w:fldChar w:fldCharType="end"/>
        </w:r>
      </w:hyperlink>
    </w:p>
    <w:p w14:paraId="3E9C91CA" w14:textId="77777777" w:rsidR="00AC3368" w:rsidRPr="000143A1" w:rsidRDefault="00812236" w:rsidP="00AC3368">
      <w:pPr>
        <w:pStyle w:val="22"/>
        <w:rPr>
          <w:rFonts w:asciiTheme="minorHAnsi" w:eastAsiaTheme="minorEastAsia" w:hAnsiTheme="minorHAnsi" w:cstheme="minorBidi"/>
          <w:i w:val="0"/>
          <w:iCs w:val="0"/>
          <w:sz w:val="22"/>
          <w:szCs w:val="22"/>
        </w:rPr>
      </w:pPr>
      <w:hyperlink w:anchor="_Toc156294886" w:history="1">
        <w:r w:rsidR="00AC3368" w:rsidRPr="000143A1">
          <w:rPr>
            <w:rStyle w:val="af0"/>
            <w:i w:val="0"/>
            <w:iCs w:val="0"/>
          </w:rPr>
          <w:t>3.2. Учебно-методическое обеспечение</w:t>
        </w:r>
        <w:r w:rsidR="00AC3368" w:rsidRPr="000143A1">
          <w:rPr>
            <w:i w:val="0"/>
            <w:iCs w:val="0"/>
            <w:webHidden/>
          </w:rPr>
          <w:tab/>
        </w:r>
        <w:r w:rsidR="00AC3368" w:rsidRPr="000143A1">
          <w:rPr>
            <w:i w:val="0"/>
            <w:iCs w:val="0"/>
            <w:webHidden/>
          </w:rPr>
          <w:fldChar w:fldCharType="begin"/>
        </w:r>
        <w:r w:rsidR="00AC3368" w:rsidRPr="000143A1">
          <w:rPr>
            <w:i w:val="0"/>
            <w:iCs w:val="0"/>
            <w:webHidden/>
          </w:rPr>
          <w:instrText xml:space="preserve"> PAGEREF _Toc156294886 \h </w:instrText>
        </w:r>
        <w:r w:rsidR="00AC3368" w:rsidRPr="000143A1">
          <w:rPr>
            <w:i w:val="0"/>
            <w:iCs w:val="0"/>
            <w:webHidden/>
          </w:rPr>
        </w:r>
        <w:r w:rsidR="00AC3368" w:rsidRPr="000143A1">
          <w:rPr>
            <w:i w:val="0"/>
            <w:iCs w:val="0"/>
            <w:webHidden/>
          </w:rPr>
          <w:fldChar w:fldCharType="separate"/>
        </w:r>
        <w:r w:rsidR="00AC3368" w:rsidRPr="000143A1">
          <w:rPr>
            <w:i w:val="0"/>
            <w:iCs w:val="0"/>
            <w:webHidden/>
          </w:rPr>
          <w:t>6</w:t>
        </w:r>
        <w:r w:rsidR="00AC3368" w:rsidRPr="000143A1">
          <w:rPr>
            <w:i w:val="0"/>
            <w:iCs w:val="0"/>
            <w:webHidden/>
          </w:rPr>
          <w:fldChar w:fldCharType="end"/>
        </w:r>
      </w:hyperlink>
    </w:p>
    <w:p w14:paraId="1791B825" w14:textId="77777777" w:rsidR="00AC3368" w:rsidRPr="000143A1" w:rsidRDefault="00812236" w:rsidP="00AC3368">
      <w:pPr>
        <w:pStyle w:val="14"/>
        <w:rPr>
          <w:rFonts w:asciiTheme="minorHAnsi" w:eastAsiaTheme="minorEastAsia" w:hAnsiTheme="minorHAnsi" w:cstheme="minorBidi"/>
          <w:b w:val="0"/>
          <w:bCs w:val="0"/>
          <w:lang w:eastAsia="ru-RU"/>
        </w:rPr>
      </w:pPr>
      <w:hyperlink w:anchor="_Toc156294887" w:history="1">
        <w:r w:rsidR="00AC3368" w:rsidRPr="000143A1">
          <w:rPr>
            <w:rStyle w:val="af0"/>
            <w:b w:val="0"/>
            <w:bCs w:val="0"/>
          </w:rPr>
          <w:t>4. КОНТРОЛЬ И ОЦЕНКА РЕЗУЛЬТАТОВ ОСВОЕНИЯ ДИСЦИПЛИНЫ</w:t>
        </w:r>
        <w:r w:rsidR="00AC3368" w:rsidRPr="000143A1">
          <w:rPr>
            <w:b w:val="0"/>
            <w:bCs w:val="0"/>
            <w:webHidden/>
          </w:rPr>
          <w:tab/>
        </w:r>
        <w:r w:rsidR="00AC3368" w:rsidRPr="000143A1">
          <w:rPr>
            <w:b w:val="0"/>
            <w:bCs w:val="0"/>
            <w:webHidden/>
          </w:rPr>
          <w:fldChar w:fldCharType="begin"/>
        </w:r>
        <w:r w:rsidR="00AC3368" w:rsidRPr="000143A1">
          <w:rPr>
            <w:b w:val="0"/>
            <w:bCs w:val="0"/>
            <w:webHidden/>
          </w:rPr>
          <w:instrText xml:space="preserve"> PAGEREF _Toc156294887 \h </w:instrText>
        </w:r>
        <w:r w:rsidR="00AC3368" w:rsidRPr="000143A1">
          <w:rPr>
            <w:b w:val="0"/>
            <w:bCs w:val="0"/>
            <w:webHidden/>
          </w:rPr>
        </w:r>
        <w:r w:rsidR="00AC3368" w:rsidRPr="000143A1">
          <w:rPr>
            <w:b w:val="0"/>
            <w:bCs w:val="0"/>
            <w:webHidden/>
          </w:rPr>
          <w:fldChar w:fldCharType="separate"/>
        </w:r>
        <w:r w:rsidR="00AC3368" w:rsidRPr="000143A1">
          <w:rPr>
            <w:b w:val="0"/>
            <w:bCs w:val="0"/>
            <w:webHidden/>
          </w:rPr>
          <w:t>6</w:t>
        </w:r>
        <w:r w:rsidR="00AC3368" w:rsidRPr="000143A1">
          <w:rPr>
            <w:b w:val="0"/>
            <w:bCs w:val="0"/>
            <w:webHidden/>
          </w:rPr>
          <w:fldChar w:fldCharType="end"/>
        </w:r>
      </w:hyperlink>
    </w:p>
    <w:p w14:paraId="4C521B0A" w14:textId="77777777" w:rsidR="00AC3368" w:rsidRPr="00DF068E" w:rsidRDefault="00AC3368" w:rsidP="00AC3368">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04E41FEF" w14:textId="77777777" w:rsidR="00AC3368" w:rsidRPr="00DF068E" w:rsidRDefault="00AC3368" w:rsidP="00AC3368">
      <w:pPr>
        <w:pStyle w:val="1f"/>
        <w:jc w:val="left"/>
        <w:rPr>
          <w:rFonts w:ascii="Times New Roman" w:hAnsi="Times New Roman"/>
          <w:lang w:val="ru-RU"/>
        </w:rPr>
        <w:sectPr w:rsidR="00AC3368" w:rsidRPr="00DF068E" w:rsidSect="00AC3368">
          <w:headerReference w:type="even" r:id="rId37"/>
          <w:headerReference w:type="default" r:id="rId38"/>
          <w:pgSz w:w="11906" w:h="16838"/>
          <w:pgMar w:top="1134" w:right="567" w:bottom="1134" w:left="1701" w:header="709" w:footer="709" w:gutter="0"/>
          <w:cols w:space="708"/>
          <w:docGrid w:linePitch="360"/>
        </w:sectPr>
      </w:pPr>
    </w:p>
    <w:p w14:paraId="3EA9CA5F" w14:textId="3507D746" w:rsidR="00AC3368" w:rsidRPr="00F70F81" w:rsidRDefault="00AC3368" w:rsidP="009D426B">
      <w:pPr>
        <w:pStyle w:val="1f"/>
        <w:numPr>
          <w:ilvl w:val="0"/>
          <w:numId w:val="19"/>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2C58158" w14:textId="122273D5" w:rsidR="00AC3368" w:rsidRPr="001A6E0C" w:rsidRDefault="00AC3368" w:rsidP="00AC3368">
      <w:pPr>
        <w:pStyle w:val="a4"/>
        <w:jc w:val="center"/>
        <w:rPr>
          <w:b/>
        </w:rPr>
      </w:pPr>
      <w:r w:rsidRPr="001A6E0C">
        <w:rPr>
          <w:b/>
        </w:rPr>
        <w:t>«</w:t>
      </w:r>
      <w:r w:rsidR="003556CB" w:rsidRPr="00AD1270">
        <w:rPr>
          <w:rFonts w:ascii="Times New Roman" w:hAnsi="Times New Roman"/>
          <w:b/>
          <w:sz w:val="24"/>
          <w:szCs w:val="24"/>
        </w:rPr>
        <w:t>ОП.</w:t>
      </w:r>
      <w:r w:rsidR="003556CB">
        <w:rPr>
          <w:rFonts w:ascii="Times New Roman" w:hAnsi="Times New Roman"/>
          <w:b/>
          <w:sz w:val="24"/>
          <w:szCs w:val="24"/>
        </w:rPr>
        <w:t>12</w:t>
      </w:r>
      <w:r w:rsidR="003556CB" w:rsidRPr="00AD1270">
        <w:rPr>
          <w:rFonts w:ascii="Times New Roman" w:hAnsi="Times New Roman"/>
          <w:b/>
          <w:sz w:val="24"/>
          <w:szCs w:val="24"/>
        </w:rPr>
        <w:t xml:space="preserve"> </w:t>
      </w:r>
      <w:r w:rsidR="003556CB">
        <w:rPr>
          <w:rFonts w:ascii="Times New Roman" w:hAnsi="Times New Roman"/>
          <w:b/>
          <w:sz w:val="24"/>
          <w:szCs w:val="24"/>
        </w:rPr>
        <w:t>ТЕХНОЛОГИЧЕСКОЕ ОБОРУДОВАНИЕ</w:t>
      </w:r>
      <w:r>
        <w:rPr>
          <w:rFonts w:ascii="Times New Roman" w:hAnsi="Times New Roman"/>
          <w:b/>
          <w:sz w:val="24"/>
          <w:szCs w:val="24"/>
        </w:rPr>
        <w:t>»</w:t>
      </w:r>
    </w:p>
    <w:p w14:paraId="3DFFD6D9" w14:textId="77777777" w:rsidR="00AC3368" w:rsidRPr="00021F3A" w:rsidRDefault="00AC3368" w:rsidP="00AC3368">
      <w:pPr>
        <w:pStyle w:val="1d"/>
        <w:rPr>
          <w:lang w:val="ru-RU"/>
        </w:rPr>
      </w:pPr>
    </w:p>
    <w:p w14:paraId="1AE2206C" w14:textId="77777777" w:rsidR="00AC3368" w:rsidRPr="00EA6E1D" w:rsidRDefault="00AC3368" w:rsidP="00AC336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0027DB0" w14:textId="58DF8C5B" w:rsidR="00AC3368" w:rsidRPr="00A322E3" w:rsidRDefault="00AC3368" w:rsidP="00AC3368">
      <w:pPr>
        <w:rPr>
          <w:sz w:val="24"/>
          <w:szCs w:val="24"/>
          <w:shd w:val="clear" w:color="auto" w:fill="FFFFFF"/>
        </w:rPr>
      </w:pPr>
      <w:r w:rsidRPr="00A322E3">
        <w:rPr>
          <w:rFonts w:ascii="Times New Roman" w:eastAsia="Times New Roman" w:hAnsi="Times New Roman" w:cs="Times New Roman"/>
          <w:sz w:val="24"/>
          <w:szCs w:val="24"/>
          <w:lang w:eastAsia="ru-RU"/>
        </w:rPr>
        <w:t xml:space="preserve">            Цель дисциплины «</w:t>
      </w:r>
      <w:r>
        <w:rPr>
          <w:rFonts w:ascii="Times New Roman" w:hAnsi="Times New Roman" w:cs="Times New Roman"/>
          <w:sz w:val="24"/>
          <w:szCs w:val="24"/>
        </w:rPr>
        <w:t>Технологическое оборудование</w:t>
      </w:r>
      <w:r w:rsidRPr="00A322E3">
        <w:rPr>
          <w:rFonts w:ascii="Times New Roman" w:eastAsia="Times New Roman" w:hAnsi="Times New Roman" w:cs="Times New Roman"/>
          <w:sz w:val="24"/>
          <w:szCs w:val="24"/>
          <w:lang w:eastAsia="ru-RU"/>
        </w:rPr>
        <w:t xml:space="preserve">»: </w:t>
      </w:r>
      <w:r w:rsidRPr="00A322E3">
        <w:rPr>
          <w:rFonts w:ascii="Times New Roman" w:hAnsi="Times New Roman" w:cs="Times New Roman"/>
          <w:sz w:val="24"/>
          <w:szCs w:val="24"/>
          <w:shd w:val="clear" w:color="auto" w:fill="FFFFFF"/>
        </w:rPr>
        <w:t>формирование знаний в н</w:t>
      </w:r>
      <w:r w:rsidRPr="00A322E3">
        <w:rPr>
          <w:rFonts w:ascii="YS Text" w:hAnsi="YS Text"/>
          <w:sz w:val="24"/>
          <w:szCs w:val="24"/>
          <w:shd w:val="clear" w:color="auto" w:fill="FFFFFF"/>
        </w:rPr>
        <w:t>азначение, классификацию, конструкцию, принцип работы и область применения металлорежущих станков</w:t>
      </w:r>
      <w:r w:rsidRPr="00A322E3">
        <w:rPr>
          <w:sz w:val="24"/>
          <w:szCs w:val="24"/>
          <w:shd w:val="clear" w:color="auto" w:fill="FFFFFF"/>
        </w:rPr>
        <w:t>.</w:t>
      </w:r>
    </w:p>
    <w:p w14:paraId="2A9CBA75" w14:textId="00D2E0ED" w:rsidR="00AC3368" w:rsidRPr="001A6E0C" w:rsidRDefault="00AC3368" w:rsidP="00AC3368">
      <w:pPr>
        <w:rPr>
          <w:rFonts w:ascii="Times New Roman" w:hAnsi="Times New Roman" w:cs="Times New Roman"/>
          <w:color w:val="000000" w:themeColor="text1"/>
          <w:sz w:val="24"/>
          <w:szCs w:val="24"/>
        </w:rPr>
      </w:pPr>
      <w:r w:rsidRPr="001A6E0C">
        <w:rPr>
          <w:rFonts w:ascii="Times New Roman" w:hAnsi="Times New Roman" w:cs="Times New Roman"/>
          <w:color w:val="000000" w:themeColor="text1"/>
          <w:sz w:val="24"/>
          <w:szCs w:val="24"/>
        </w:rPr>
        <w:t xml:space="preserve">Дисциплина </w:t>
      </w:r>
      <w:r w:rsidRPr="008648B2">
        <w:rPr>
          <w:rFonts w:ascii="Times New Roman" w:hAnsi="Times New Roman" w:cs="Times New Roman"/>
          <w:color w:val="000000" w:themeColor="text1"/>
          <w:sz w:val="24"/>
          <w:szCs w:val="24"/>
        </w:rPr>
        <w:t>«</w:t>
      </w:r>
      <w:r>
        <w:rPr>
          <w:rFonts w:ascii="Times New Roman" w:hAnsi="Times New Roman"/>
          <w:sz w:val="24"/>
          <w:szCs w:val="24"/>
        </w:rPr>
        <w:t>Технологическое оборудование</w:t>
      </w:r>
      <w:r w:rsidRPr="008648B2">
        <w:rPr>
          <w:rFonts w:ascii="Times New Roman" w:eastAsia="Times New Roman" w:hAnsi="Times New Roman" w:cs="Times New Roman"/>
          <w:color w:val="000000" w:themeColor="text1"/>
          <w:sz w:val="24"/>
          <w:szCs w:val="24"/>
          <w:lang w:eastAsia="ru-RU"/>
        </w:rPr>
        <w:t>»</w:t>
      </w:r>
      <w:r w:rsidRPr="001A6E0C">
        <w:rPr>
          <w:rFonts w:ascii="Times New Roman" w:hAnsi="Times New Roman" w:cs="Times New Roman"/>
          <w:color w:val="000000" w:themeColor="text1"/>
          <w:sz w:val="24"/>
          <w:szCs w:val="24"/>
        </w:rPr>
        <w:t xml:space="preserve"> включена в обязательную часть </w:t>
      </w:r>
      <w:r>
        <w:rPr>
          <w:rFonts w:ascii="Times New Roman" w:hAnsi="Times New Roman" w:cs="Times New Roman"/>
          <w:color w:val="000000" w:themeColor="text1"/>
          <w:sz w:val="24"/>
          <w:szCs w:val="24"/>
        </w:rPr>
        <w:t>общепрофессионального</w:t>
      </w:r>
      <w:r w:rsidRPr="001A6E0C">
        <w:rPr>
          <w:rFonts w:ascii="Times New Roman" w:hAnsi="Times New Roman" w:cs="Times New Roman"/>
          <w:color w:val="000000" w:themeColor="text1"/>
          <w:sz w:val="24"/>
          <w:szCs w:val="24"/>
        </w:rPr>
        <w:t xml:space="preserve"> цикла образовательной программы.</w:t>
      </w:r>
    </w:p>
    <w:p w14:paraId="59A9D52C" w14:textId="77777777" w:rsidR="00AC3368" w:rsidRDefault="00AC3368" w:rsidP="00AC3368">
      <w:pPr>
        <w:suppressAutoHyphens/>
        <w:spacing w:line="276" w:lineRule="auto"/>
        <w:ind w:firstLine="709"/>
        <w:jc w:val="both"/>
        <w:rPr>
          <w:rFonts w:ascii="Times New Roman" w:hAnsi="Times New Roman" w:cs="Times New Roman"/>
          <w:sz w:val="24"/>
          <w:szCs w:val="24"/>
        </w:rPr>
      </w:pPr>
    </w:p>
    <w:p w14:paraId="6363DB70" w14:textId="77777777" w:rsidR="00AC3368" w:rsidRPr="00EA6E1D" w:rsidRDefault="00AC3368" w:rsidP="00AC336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8E64B75" w14:textId="77777777" w:rsidR="00AC3368" w:rsidRDefault="00AC3368" w:rsidP="00AC336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5E96CF9" w14:textId="77777777" w:rsidR="00AC3368" w:rsidRDefault="00AC3368" w:rsidP="00AC336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2"/>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677"/>
      </w:tblGrid>
      <w:tr w:rsidR="00AC3368" w:rsidRPr="000E591D" w14:paraId="3BBD23BE" w14:textId="77777777" w:rsidTr="00585CB6">
        <w:tc>
          <w:tcPr>
            <w:tcW w:w="1129" w:type="dxa"/>
            <w:tcBorders>
              <w:top w:val="single" w:sz="4" w:space="0" w:color="auto"/>
              <w:left w:val="single" w:sz="4" w:space="0" w:color="auto"/>
              <w:right w:val="single" w:sz="4" w:space="0" w:color="auto"/>
            </w:tcBorders>
          </w:tcPr>
          <w:p w14:paraId="6706390A" w14:textId="77777777" w:rsidR="00AC3368" w:rsidRDefault="00AC3368" w:rsidP="00E17EA2">
            <w:pPr>
              <w:rPr>
                <w:rStyle w:val="afb"/>
                <w:b/>
                <w:sz w:val="24"/>
                <w:szCs w:val="24"/>
                <w:highlight w:val="green"/>
              </w:rPr>
            </w:pPr>
            <w:r w:rsidRPr="00F70F81">
              <w:rPr>
                <w:rStyle w:val="afb"/>
                <w:b/>
                <w:i w:val="0"/>
                <w:sz w:val="24"/>
                <w:szCs w:val="24"/>
              </w:rPr>
              <w:t>Ко</w:t>
            </w:r>
            <w:r w:rsidRPr="00087DE1">
              <w:rPr>
                <w:rStyle w:val="afb"/>
                <w:b/>
                <w:i w:val="0"/>
                <w:sz w:val="24"/>
                <w:szCs w:val="24"/>
              </w:rPr>
              <w:t>д ОК</w:t>
            </w:r>
            <w:r w:rsidRPr="000E591D">
              <w:rPr>
                <w:rStyle w:val="afb"/>
                <w:b/>
                <w:sz w:val="24"/>
                <w:szCs w:val="24"/>
                <w:highlight w:val="green"/>
              </w:rPr>
              <w:t xml:space="preserve"> </w:t>
            </w:r>
          </w:p>
          <w:p w14:paraId="74C71164" w14:textId="77777777" w:rsidR="00AC3368" w:rsidRPr="000E591D" w:rsidRDefault="00AC3368" w:rsidP="00E17EA2">
            <w:pPr>
              <w:rPr>
                <w:rStyle w:val="afb"/>
                <w:b/>
                <w:i w:val="0"/>
                <w:sz w:val="24"/>
                <w:szCs w:val="24"/>
                <w:highlight w:val="green"/>
              </w:rPr>
            </w:pPr>
          </w:p>
        </w:tc>
        <w:tc>
          <w:tcPr>
            <w:tcW w:w="3828" w:type="dxa"/>
            <w:tcBorders>
              <w:top w:val="single" w:sz="4" w:space="0" w:color="auto"/>
              <w:left w:val="single" w:sz="4" w:space="0" w:color="auto"/>
              <w:right w:val="single" w:sz="4" w:space="0" w:color="auto"/>
            </w:tcBorders>
          </w:tcPr>
          <w:p w14:paraId="13F32497" w14:textId="77777777" w:rsidR="00AC3368" w:rsidRPr="00F70F81" w:rsidRDefault="00AC3368" w:rsidP="00E17EA2">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71CF60B0" w14:textId="77777777" w:rsidR="00AC3368" w:rsidRPr="00F70F81" w:rsidRDefault="00AC3368" w:rsidP="00E17EA2">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AC3368" w:rsidRPr="000E591D" w14:paraId="0E21AB58" w14:textId="77777777" w:rsidTr="00585CB6">
        <w:tc>
          <w:tcPr>
            <w:tcW w:w="1129" w:type="dxa"/>
            <w:tcBorders>
              <w:top w:val="single" w:sz="4" w:space="0" w:color="auto"/>
              <w:left w:val="single" w:sz="4" w:space="0" w:color="auto"/>
              <w:bottom w:val="single" w:sz="4" w:space="0" w:color="auto"/>
              <w:right w:val="single" w:sz="4" w:space="0" w:color="auto"/>
            </w:tcBorders>
          </w:tcPr>
          <w:p w14:paraId="621107C3" w14:textId="77777777" w:rsidR="00AC3368" w:rsidRPr="000E2B98" w:rsidRDefault="00AC3368" w:rsidP="00E17EA2">
            <w:pPr>
              <w:rPr>
                <w:rFonts w:ascii="Times New Roman" w:eastAsia="Batang" w:hAnsi="Times New Roman"/>
              </w:rPr>
            </w:pPr>
            <w:r w:rsidRPr="000E2B98">
              <w:rPr>
                <w:rFonts w:ascii="Times New Roman" w:eastAsia="Batang" w:hAnsi="Times New Roman"/>
              </w:rPr>
              <w:t>ОК 01</w:t>
            </w:r>
          </w:p>
          <w:p w14:paraId="4263B894" w14:textId="77777777" w:rsidR="00AC3368" w:rsidRPr="000E2B98" w:rsidRDefault="00AC3368" w:rsidP="00E17EA2">
            <w:pPr>
              <w:rPr>
                <w:rFonts w:ascii="Times New Roman" w:eastAsia="Batang" w:hAnsi="Times New Roman"/>
              </w:rPr>
            </w:pPr>
            <w:r w:rsidRPr="000E2B98">
              <w:rPr>
                <w:rFonts w:ascii="Times New Roman" w:eastAsia="Batang" w:hAnsi="Times New Roman"/>
              </w:rPr>
              <w:t>ОК 02</w:t>
            </w:r>
          </w:p>
          <w:p w14:paraId="06ACDF75" w14:textId="77777777" w:rsidR="00AC3368" w:rsidRPr="000E2B98" w:rsidRDefault="00AC3368" w:rsidP="00E17EA2">
            <w:pPr>
              <w:rPr>
                <w:rFonts w:ascii="Times New Roman" w:eastAsia="Batang" w:hAnsi="Times New Roman"/>
              </w:rPr>
            </w:pPr>
            <w:r w:rsidRPr="000E2B98">
              <w:rPr>
                <w:rFonts w:ascii="Times New Roman" w:eastAsia="Batang" w:hAnsi="Times New Roman"/>
              </w:rPr>
              <w:t>ОК 03</w:t>
            </w:r>
          </w:p>
          <w:p w14:paraId="31054F3E" w14:textId="77777777" w:rsidR="00AC3368" w:rsidRPr="000E2B98" w:rsidRDefault="00AC3368" w:rsidP="00E17EA2">
            <w:pPr>
              <w:rPr>
                <w:rFonts w:ascii="Times New Roman" w:hAnsi="Times New Roman" w:cs="Times New Roman"/>
                <w:bCs/>
              </w:rPr>
            </w:pPr>
          </w:p>
        </w:tc>
        <w:tc>
          <w:tcPr>
            <w:tcW w:w="3828" w:type="dxa"/>
            <w:tcBorders>
              <w:top w:val="single" w:sz="4" w:space="0" w:color="auto"/>
              <w:left w:val="single" w:sz="4" w:space="0" w:color="auto"/>
              <w:right w:val="single" w:sz="4" w:space="0" w:color="auto"/>
            </w:tcBorders>
            <w:hideMark/>
          </w:tcPr>
          <w:p w14:paraId="33BDB8CB" w14:textId="77777777" w:rsidR="00AC3368" w:rsidRPr="000E2B98" w:rsidRDefault="00AC3368" w:rsidP="00E17EA2">
            <w:pPr>
              <w:rPr>
                <w:rFonts w:ascii="Times New Roman" w:eastAsia="Batang" w:hAnsi="Times New Roman" w:cs="Batang"/>
                <w:iCs/>
              </w:rPr>
            </w:pPr>
            <w:r w:rsidRPr="000E2B98">
              <w:rPr>
                <w:rFonts w:ascii="Times New Roman" w:eastAsia="Batang" w:hAnsi="Times New Roman" w:cs="Batang"/>
                <w:iCs/>
              </w:rPr>
              <w:t>распознавать задачу и/или проблему в профессиональном и/или социальном контексте</w:t>
            </w:r>
          </w:p>
          <w:p w14:paraId="1067113A" w14:textId="77777777" w:rsidR="00AC3368" w:rsidRPr="000E2B98" w:rsidRDefault="00AC3368" w:rsidP="00E17EA2">
            <w:pPr>
              <w:rPr>
                <w:rFonts w:ascii="Times New Roman" w:eastAsia="Batang" w:hAnsi="Times New Roman" w:cs="Batang"/>
                <w:iCs/>
              </w:rPr>
            </w:pPr>
            <w:r w:rsidRPr="000E2B98">
              <w:rPr>
                <w:rFonts w:ascii="Times New Roman" w:eastAsia="Batang" w:hAnsi="Times New Roman" w:cs="Batang"/>
                <w:iCs/>
              </w:rPr>
              <w:t xml:space="preserve">анализировать задачу и/или проблему и выделять её составные части; </w:t>
            </w:r>
          </w:p>
          <w:p w14:paraId="5D0C8A80" w14:textId="77777777" w:rsidR="00AC3368" w:rsidRPr="000E2B98" w:rsidRDefault="00AC3368" w:rsidP="00E17EA2">
            <w:pPr>
              <w:rPr>
                <w:rFonts w:ascii="Times New Roman" w:eastAsia="Batang" w:hAnsi="Times New Roman" w:cs="Batang"/>
                <w:iCs/>
              </w:rPr>
            </w:pPr>
            <w:r w:rsidRPr="000E2B98">
              <w:rPr>
                <w:rFonts w:ascii="Times New Roman" w:eastAsia="Batang" w:hAnsi="Times New Roman" w:cs="Batang"/>
                <w:iCs/>
              </w:rPr>
              <w:t>определять этапы решения задачи</w:t>
            </w:r>
          </w:p>
          <w:p w14:paraId="452A45B0" w14:textId="77777777" w:rsidR="00AC3368" w:rsidRPr="000E2B98" w:rsidRDefault="00AC3368" w:rsidP="00E17EA2">
            <w:pPr>
              <w:rPr>
                <w:rFonts w:ascii="Times New Roman" w:eastAsia="Batang" w:hAnsi="Times New Roman" w:cs="Batang"/>
                <w:iCs/>
              </w:rPr>
            </w:pPr>
            <w:r w:rsidRPr="000E2B98">
              <w:rPr>
                <w:rFonts w:ascii="Times New Roman" w:eastAsia="Batang" w:hAnsi="Times New Roman" w:cs="Batang"/>
                <w:iCs/>
              </w:rPr>
              <w:t>выявлять и эффективно искать информацию, необходимую для решения задачи и/или проблемы</w:t>
            </w:r>
          </w:p>
          <w:p w14:paraId="01C04E14" w14:textId="77777777" w:rsidR="00AC3368" w:rsidRPr="000E2B98" w:rsidRDefault="00AC3368" w:rsidP="00E17EA2">
            <w:pPr>
              <w:rPr>
                <w:rFonts w:ascii="Times New Roman" w:eastAsia="Batang" w:hAnsi="Times New Roman" w:cs="Batang"/>
                <w:iCs/>
              </w:rPr>
            </w:pPr>
            <w:r w:rsidRPr="000E2B98">
              <w:rPr>
                <w:rFonts w:ascii="Times New Roman" w:eastAsia="Batang" w:hAnsi="Times New Roman" w:cs="Batang"/>
                <w:iCs/>
              </w:rPr>
              <w:t xml:space="preserve">владеть актуальными методами работы </w:t>
            </w:r>
          </w:p>
          <w:p w14:paraId="49800046" w14:textId="77777777" w:rsidR="00AC3368" w:rsidRPr="000E2B98" w:rsidRDefault="00AC3368" w:rsidP="00E17EA2">
            <w:pPr>
              <w:rPr>
                <w:rFonts w:ascii="Times New Roman" w:eastAsia="Batang" w:hAnsi="Times New Roman" w:cs="Batang"/>
                <w:iCs/>
              </w:rPr>
            </w:pPr>
            <w:r w:rsidRPr="000E2B98">
              <w:rPr>
                <w:rFonts w:ascii="Times New Roman" w:eastAsia="Batang" w:hAnsi="Times New Roman" w:cs="Batang"/>
                <w:iCs/>
              </w:rPr>
              <w:t>в профессиональной и смежных сферах</w:t>
            </w:r>
          </w:p>
          <w:p w14:paraId="4E976150" w14:textId="77777777" w:rsidR="00AC3368" w:rsidRPr="000E2B98" w:rsidRDefault="00AC3368" w:rsidP="00E17EA2">
            <w:pPr>
              <w:rPr>
                <w:rFonts w:ascii="Times New Roman" w:eastAsia="Batang" w:hAnsi="Times New Roman" w:cs="Batang"/>
                <w:iCs/>
              </w:rPr>
            </w:pPr>
            <w:r w:rsidRPr="000E2B98">
              <w:rPr>
                <w:rFonts w:ascii="Times New Roman" w:eastAsia="Batang" w:hAnsi="Times New Roman" w:cs="Batang"/>
                <w:iCs/>
              </w:rPr>
              <w:t>оценивать результат и последствия своих действий (самостоятельно или с помощью наставника)</w:t>
            </w:r>
          </w:p>
          <w:p w14:paraId="207D096A" w14:textId="77777777" w:rsidR="00AC3368" w:rsidRPr="000E2B98" w:rsidRDefault="00AC3368" w:rsidP="00E17EA2">
            <w:pPr>
              <w:rPr>
                <w:rFonts w:ascii="Times New Roman" w:eastAsia="Batang" w:hAnsi="Times New Roman" w:cs="Batang"/>
                <w:iCs/>
              </w:rPr>
            </w:pPr>
            <w:r w:rsidRPr="000E2B98">
              <w:rPr>
                <w:rFonts w:ascii="Times New Roman" w:eastAsia="Batang" w:hAnsi="Times New Roman" w:cs="Batang"/>
                <w:iCs/>
              </w:rPr>
              <w:t xml:space="preserve">определять задачи для поиска информации </w:t>
            </w:r>
          </w:p>
          <w:p w14:paraId="77DEE8B1" w14:textId="77777777" w:rsidR="00AC3368" w:rsidRPr="000E2B98" w:rsidRDefault="00AC3368" w:rsidP="00E17EA2">
            <w:pPr>
              <w:rPr>
                <w:rFonts w:ascii="Times New Roman" w:eastAsia="Batang" w:hAnsi="Times New Roman" w:cs="Batang"/>
                <w:iCs/>
              </w:rPr>
            </w:pPr>
            <w:r w:rsidRPr="000E2B98">
              <w:rPr>
                <w:rFonts w:ascii="Times New Roman" w:eastAsia="Batang" w:hAnsi="Times New Roman" w:cs="Batang"/>
                <w:iCs/>
              </w:rPr>
              <w:t>определять необходимые источники информации</w:t>
            </w:r>
          </w:p>
          <w:p w14:paraId="3D91CF8D" w14:textId="77777777" w:rsidR="00AC3368" w:rsidRPr="000E2B98" w:rsidRDefault="00AC3368" w:rsidP="00E17EA2">
            <w:pPr>
              <w:rPr>
                <w:rFonts w:ascii="Times New Roman" w:eastAsia="Batang" w:hAnsi="Times New Roman" w:cs="Batang"/>
                <w:iCs/>
              </w:rPr>
            </w:pPr>
            <w:r w:rsidRPr="000E2B98">
              <w:rPr>
                <w:rFonts w:ascii="Times New Roman" w:eastAsia="Batang" w:hAnsi="Times New Roman" w:cs="Batang"/>
                <w:iCs/>
              </w:rPr>
              <w:t xml:space="preserve">планировать процесс поиска; структурировать получаемую информацию </w:t>
            </w:r>
          </w:p>
          <w:p w14:paraId="1DD43ACD" w14:textId="77777777" w:rsidR="00AC3368" w:rsidRPr="000E2B98" w:rsidRDefault="00AC3368" w:rsidP="00E17EA2">
            <w:pPr>
              <w:rPr>
                <w:rFonts w:ascii="Times New Roman" w:eastAsia="Batang" w:hAnsi="Times New Roman" w:cs="Batang"/>
                <w:iCs/>
              </w:rPr>
            </w:pPr>
            <w:r w:rsidRPr="000E2B98">
              <w:rPr>
                <w:rFonts w:ascii="Times New Roman" w:eastAsia="Batang" w:hAnsi="Times New Roman" w:cs="Batang"/>
                <w:iCs/>
              </w:rPr>
              <w:t xml:space="preserve">выделять наиболее значимое в перечне информации </w:t>
            </w:r>
          </w:p>
          <w:p w14:paraId="71E0977F" w14:textId="77777777" w:rsidR="00AC3368" w:rsidRPr="000E2B98" w:rsidRDefault="00AC3368" w:rsidP="00E17EA2">
            <w:pPr>
              <w:rPr>
                <w:rFonts w:ascii="Times New Roman" w:eastAsia="Batang" w:hAnsi="Times New Roman" w:cs="Batang"/>
                <w:iCs/>
              </w:rPr>
            </w:pPr>
            <w:r w:rsidRPr="000E2B98">
              <w:rPr>
                <w:rFonts w:ascii="Times New Roman" w:eastAsia="Batang" w:hAnsi="Times New Roman" w:cs="Batang"/>
                <w:iCs/>
              </w:rPr>
              <w:t>оценивать практическую значимость результатов поиска</w:t>
            </w:r>
          </w:p>
          <w:p w14:paraId="5020D8D9" w14:textId="77777777" w:rsidR="00AC3368" w:rsidRPr="000E2B98" w:rsidRDefault="00AC3368" w:rsidP="00E17EA2">
            <w:pPr>
              <w:rPr>
                <w:rFonts w:ascii="Times New Roman" w:eastAsia="Batang" w:hAnsi="Times New Roman" w:cs="Batang"/>
                <w:iCs/>
              </w:rPr>
            </w:pPr>
            <w:r w:rsidRPr="000E2B98">
              <w:rPr>
                <w:rFonts w:ascii="Times New Roman" w:eastAsia="Batang" w:hAnsi="Times New Roman" w:cs="Batang"/>
                <w:iCs/>
              </w:rPr>
              <w:t>оформлять результаты поиска, применять средства информационных технологий для решения профессиональных задач</w:t>
            </w:r>
          </w:p>
          <w:p w14:paraId="172BE476" w14:textId="77777777" w:rsidR="00AC3368" w:rsidRPr="000E2B98" w:rsidRDefault="00AC3368" w:rsidP="00E17EA2">
            <w:pPr>
              <w:rPr>
                <w:rFonts w:ascii="Times New Roman" w:eastAsia="Batang" w:hAnsi="Times New Roman" w:cs="Batang"/>
                <w:iCs/>
              </w:rPr>
            </w:pPr>
            <w:r w:rsidRPr="000E2B98">
              <w:rPr>
                <w:rFonts w:ascii="Times New Roman" w:eastAsia="Batang" w:hAnsi="Times New Roman" w:cs="Batang"/>
                <w:iCs/>
              </w:rPr>
              <w:lastRenderedPageBreak/>
              <w:t>использовать современное программное обеспечение</w:t>
            </w:r>
          </w:p>
          <w:p w14:paraId="09E83E5D" w14:textId="77777777" w:rsidR="00AC3368" w:rsidRPr="000E2B98" w:rsidRDefault="00AC3368" w:rsidP="00E17EA2">
            <w:pPr>
              <w:rPr>
                <w:rFonts w:ascii="Times New Roman" w:eastAsia="Batang" w:hAnsi="Times New Roman" w:cs="Batang"/>
                <w:iCs/>
              </w:rPr>
            </w:pPr>
            <w:r w:rsidRPr="000E2B98">
              <w:rPr>
                <w:rFonts w:ascii="Times New Roman" w:eastAsia="Batang" w:hAnsi="Times New Roman" w:cs="Batang"/>
                <w:iCs/>
              </w:rPr>
              <w:t>использовать различные цифровые средства для решения профессиональных задач</w:t>
            </w:r>
          </w:p>
          <w:p w14:paraId="2DAD31CE" w14:textId="77777777" w:rsidR="00AC3368" w:rsidRPr="000E2B98" w:rsidRDefault="00AC3368" w:rsidP="00E17EA2">
            <w:pPr>
              <w:rPr>
                <w:rFonts w:ascii="Times New Roman" w:eastAsia="Batang" w:hAnsi="Times New Roman" w:cs="Batang"/>
                <w:iCs/>
              </w:rPr>
            </w:pPr>
            <w:r w:rsidRPr="000E2B98">
              <w:rPr>
                <w:rFonts w:ascii="Times New Roman" w:eastAsia="Batang" w:hAnsi="Times New Roman" w:cs="Batang"/>
                <w:iCs/>
              </w:rPr>
              <w:t>применять современную научную профессиональную терминологию</w:t>
            </w:r>
          </w:p>
          <w:p w14:paraId="685C7244" w14:textId="77777777" w:rsidR="00AC3368" w:rsidRPr="000E2B98" w:rsidRDefault="00AC3368" w:rsidP="00E17EA2">
            <w:pPr>
              <w:rPr>
                <w:rFonts w:ascii="Times New Roman" w:hAnsi="Times New Roman" w:cs="Times New Roman"/>
                <w:bCs/>
              </w:rPr>
            </w:pPr>
            <w:r w:rsidRPr="000E2B98">
              <w:rPr>
                <w:rFonts w:ascii="Times New Roman" w:eastAsia="Batang" w:hAnsi="Times New Roman" w:cs="Batang"/>
                <w:iCs/>
              </w:rPr>
              <w:t xml:space="preserve">определять и выстраивать траектории профессионального развития и самообразования </w:t>
            </w:r>
          </w:p>
        </w:tc>
        <w:tc>
          <w:tcPr>
            <w:tcW w:w="4677" w:type="dxa"/>
            <w:tcBorders>
              <w:top w:val="single" w:sz="4" w:space="0" w:color="auto"/>
              <w:left w:val="single" w:sz="4" w:space="0" w:color="auto"/>
              <w:bottom w:val="single" w:sz="4" w:space="0" w:color="auto"/>
              <w:right w:val="single" w:sz="4" w:space="0" w:color="auto"/>
            </w:tcBorders>
          </w:tcPr>
          <w:p w14:paraId="3D989104" w14:textId="77777777" w:rsidR="00AC3368" w:rsidRPr="000E2B98" w:rsidRDefault="00AC3368" w:rsidP="00E17EA2">
            <w:pPr>
              <w:rPr>
                <w:rFonts w:ascii="Times New Roman" w:eastAsia="Batang" w:hAnsi="Times New Roman" w:cs="Batang"/>
                <w:iCs/>
              </w:rPr>
            </w:pPr>
            <w:r w:rsidRPr="000E2B98">
              <w:rPr>
                <w:rFonts w:ascii="Times New Roman" w:eastAsia="Batang" w:hAnsi="Times New Roman" w:cs="Batang"/>
                <w:iCs/>
              </w:rPr>
              <w:lastRenderedPageBreak/>
              <w:t xml:space="preserve">актуальный профессиональный </w:t>
            </w:r>
          </w:p>
          <w:p w14:paraId="21001907" w14:textId="77777777" w:rsidR="00AC3368" w:rsidRPr="000E2B98" w:rsidRDefault="00AC3368" w:rsidP="00E17EA2">
            <w:pPr>
              <w:rPr>
                <w:rFonts w:ascii="Times New Roman" w:eastAsia="Batang" w:hAnsi="Times New Roman" w:cs="Batang"/>
                <w:iCs/>
              </w:rPr>
            </w:pPr>
            <w:r w:rsidRPr="000E2B98">
              <w:rPr>
                <w:rFonts w:ascii="Times New Roman" w:eastAsia="Batang" w:hAnsi="Times New Roman" w:cs="Batang"/>
                <w:iCs/>
              </w:rPr>
              <w:t xml:space="preserve">и социальный контекст, в котором приходится работать и жить </w:t>
            </w:r>
          </w:p>
          <w:p w14:paraId="1BCCDB77" w14:textId="77777777" w:rsidR="00AC3368" w:rsidRPr="000E2B98" w:rsidRDefault="00AC3368" w:rsidP="00E17EA2">
            <w:pPr>
              <w:rPr>
                <w:rFonts w:ascii="Times New Roman" w:eastAsia="Batang" w:hAnsi="Times New Roman" w:cs="Batang"/>
                <w:iCs/>
              </w:rPr>
            </w:pPr>
            <w:r w:rsidRPr="000E2B98">
              <w:rPr>
                <w:rFonts w:ascii="Times New Roman" w:eastAsia="Batang" w:hAnsi="Times New Roman" w:cs="Batang"/>
                <w:iCs/>
              </w:rPr>
              <w:t>основные источники информации и ресурсы для решения задач и проблем в профессиональном и/или социальном контексте</w:t>
            </w:r>
          </w:p>
          <w:p w14:paraId="1D0C275E" w14:textId="77777777" w:rsidR="00AC3368" w:rsidRPr="000E2B98" w:rsidRDefault="00AC3368" w:rsidP="00E17EA2">
            <w:pPr>
              <w:rPr>
                <w:rFonts w:ascii="Times New Roman" w:eastAsia="Batang" w:hAnsi="Times New Roman" w:cs="Batang"/>
                <w:iCs/>
              </w:rPr>
            </w:pPr>
            <w:r w:rsidRPr="000E2B98">
              <w:rPr>
                <w:rFonts w:ascii="Times New Roman" w:eastAsia="Batang" w:hAnsi="Times New Roman" w:cs="Batang"/>
                <w:iCs/>
              </w:rPr>
              <w:t xml:space="preserve">алгоритмы выполнения работ в профессиональной </w:t>
            </w:r>
          </w:p>
          <w:p w14:paraId="764F1165" w14:textId="77777777" w:rsidR="00AC3368" w:rsidRPr="000E2B98" w:rsidRDefault="00AC3368" w:rsidP="00E17EA2">
            <w:pPr>
              <w:rPr>
                <w:rFonts w:ascii="Times New Roman" w:eastAsia="Batang" w:hAnsi="Times New Roman" w:cs="Batang"/>
                <w:iCs/>
              </w:rPr>
            </w:pPr>
            <w:r w:rsidRPr="000E2B98">
              <w:rPr>
                <w:rFonts w:ascii="Times New Roman" w:eastAsia="Batang" w:hAnsi="Times New Roman" w:cs="Batang"/>
                <w:iCs/>
              </w:rPr>
              <w:t xml:space="preserve">и смежных областях </w:t>
            </w:r>
          </w:p>
          <w:p w14:paraId="525B3E23" w14:textId="77777777" w:rsidR="00AC3368" w:rsidRPr="000E2B98" w:rsidRDefault="00AC3368" w:rsidP="00E17EA2">
            <w:pPr>
              <w:rPr>
                <w:rFonts w:ascii="Times New Roman" w:eastAsia="Batang" w:hAnsi="Times New Roman" w:cs="Batang"/>
                <w:iCs/>
              </w:rPr>
            </w:pPr>
            <w:r w:rsidRPr="000E2B98">
              <w:rPr>
                <w:rFonts w:ascii="Times New Roman" w:eastAsia="Batang" w:hAnsi="Times New Roman" w:cs="Batang"/>
                <w:iCs/>
              </w:rPr>
              <w:t>методы работы в профессиональной и смежных сферах</w:t>
            </w:r>
          </w:p>
          <w:p w14:paraId="116B94AB" w14:textId="77777777" w:rsidR="00AC3368" w:rsidRPr="000E2B98" w:rsidRDefault="00AC3368" w:rsidP="00E17EA2">
            <w:pPr>
              <w:rPr>
                <w:rFonts w:ascii="Times New Roman" w:eastAsia="Batang" w:hAnsi="Times New Roman" w:cs="Batang"/>
                <w:iCs/>
              </w:rPr>
            </w:pPr>
            <w:r w:rsidRPr="000E2B98">
              <w:rPr>
                <w:rFonts w:ascii="Times New Roman" w:eastAsia="Batang" w:hAnsi="Times New Roman" w:cs="Batang"/>
                <w:iCs/>
              </w:rPr>
              <w:t xml:space="preserve">структуру плана для решения задач </w:t>
            </w:r>
          </w:p>
          <w:p w14:paraId="67331054" w14:textId="77777777" w:rsidR="00AC3368" w:rsidRPr="000E2B98" w:rsidRDefault="00AC3368" w:rsidP="00E17EA2">
            <w:pPr>
              <w:rPr>
                <w:rFonts w:ascii="Times New Roman" w:eastAsia="Batang" w:hAnsi="Times New Roman" w:cs="Batang"/>
                <w:iCs/>
              </w:rPr>
            </w:pPr>
          </w:p>
          <w:p w14:paraId="2D0646CD" w14:textId="77777777" w:rsidR="00AC3368" w:rsidRPr="000E2B98" w:rsidRDefault="00AC3368" w:rsidP="00E17EA2">
            <w:pPr>
              <w:rPr>
                <w:rFonts w:ascii="Times New Roman" w:eastAsia="Batang" w:hAnsi="Times New Roman" w:cs="Batang"/>
                <w:iCs/>
              </w:rPr>
            </w:pPr>
            <w:r w:rsidRPr="000E2B98">
              <w:rPr>
                <w:rFonts w:ascii="Times New Roman" w:eastAsia="Batang" w:hAnsi="Times New Roman" w:cs="Batang"/>
                <w:iCs/>
              </w:rPr>
              <w:t xml:space="preserve">номенклатура информационных источников, применяемых в профессиональной деятельности </w:t>
            </w:r>
          </w:p>
          <w:p w14:paraId="64D6E99B" w14:textId="77777777" w:rsidR="00AC3368" w:rsidRPr="000E2B98" w:rsidRDefault="00AC3368" w:rsidP="00E17EA2">
            <w:pPr>
              <w:rPr>
                <w:rFonts w:ascii="Times New Roman" w:eastAsia="Batang" w:hAnsi="Times New Roman" w:cs="Batang"/>
                <w:iCs/>
              </w:rPr>
            </w:pPr>
            <w:r w:rsidRPr="000E2B98">
              <w:rPr>
                <w:rFonts w:ascii="Times New Roman" w:eastAsia="Batang" w:hAnsi="Times New Roman" w:cs="Batang"/>
                <w:iCs/>
              </w:rPr>
              <w:t xml:space="preserve">приемы структурирования информации </w:t>
            </w:r>
          </w:p>
          <w:p w14:paraId="23CCD5EC" w14:textId="77777777" w:rsidR="00AC3368" w:rsidRPr="000E2B98" w:rsidRDefault="00AC3368" w:rsidP="00E17EA2">
            <w:pPr>
              <w:rPr>
                <w:rFonts w:ascii="Times New Roman" w:eastAsia="Batang" w:hAnsi="Times New Roman" w:cs="Batang"/>
                <w:iCs/>
              </w:rPr>
            </w:pPr>
            <w:r w:rsidRPr="000E2B98">
              <w:rPr>
                <w:rFonts w:ascii="Times New Roman" w:eastAsia="Batang" w:hAnsi="Times New Roman" w:cs="Batang"/>
                <w:iCs/>
              </w:rPr>
              <w:t>формат оформления результатов поиска информации, современные средства и устройства информатизации</w:t>
            </w:r>
          </w:p>
          <w:p w14:paraId="043786D2" w14:textId="77777777" w:rsidR="00AC3368" w:rsidRPr="000E2B98" w:rsidRDefault="00AC3368" w:rsidP="00E17EA2">
            <w:pPr>
              <w:rPr>
                <w:rFonts w:ascii="Times New Roman" w:eastAsia="Batang" w:hAnsi="Times New Roman" w:cs="Batang"/>
                <w:iCs/>
              </w:rPr>
            </w:pPr>
            <w:r w:rsidRPr="000E2B98">
              <w:rPr>
                <w:rFonts w:ascii="Times New Roman" w:eastAsia="Batang" w:hAnsi="Times New Roman" w:cs="Batang"/>
                <w:iCs/>
              </w:rPr>
              <w:t>порядок их применения и программное обеспечение в профессиональной деятельности в том числе с использованием цифровых средств</w:t>
            </w:r>
          </w:p>
          <w:p w14:paraId="613BCFB9" w14:textId="77777777" w:rsidR="00AC3368" w:rsidRPr="000E2B98" w:rsidRDefault="00AC3368" w:rsidP="00E17EA2">
            <w:pPr>
              <w:rPr>
                <w:rFonts w:ascii="Times New Roman" w:eastAsia="Batang" w:hAnsi="Times New Roman" w:cs="Batang"/>
                <w:iCs/>
              </w:rPr>
            </w:pPr>
          </w:p>
          <w:p w14:paraId="4E9CD734" w14:textId="77777777" w:rsidR="00AC3368" w:rsidRPr="000E2B98" w:rsidRDefault="00AC3368" w:rsidP="00E17EA2">
            <w:pPr>
              <w:rPr>
                <w:rFonts w:ascii="Times New Roman" w:eastAsia="Batang" w:hAnsi="Times New Roman" w:cs="Batang"/>
                <w:iCs/>
              </w:rPr>
            </w:pPr>
          </w:p>
          <w:p w14:paraId="71F8CE6A" w14:textId="77777777" w:rsidR="00AC3368" w:rsidRPr="000E2B98" w:rsidRDefault="00AC3368" w:rsidP="00E17EA2">
            <w:pPr>
              <w:rPr>
                <w:rFonts w:ascii="Times New Roman" w:eastAsia="Batang" w:hAnsi="Times New Roman" w:cs="Batang"/>
                <w:iCs/>
              </w:rPr>
            </w:pPr>
          </w:p>
          <w:p w14:paraId="7113A141" w14:textId="77777777" w:rsidR="00AC3368" w:rsidRPr="000E2B98" w:rsidRDefault="00AC3368" w:rsidP="00E17EA2">
            <w:pPr>
              <w:rPr>
                <w:rFonts w:ascii="Times New Roman" w:eastAsia="Batang" w:hAnsi="Times New Roman" w:cs="Batang"/>
                <w:iCs/>
              </w:rPr>
            </w:pPr>
          </w:p>
          <w:p w14:paraId="191E386C" w14:textId="77777777" w:rsidR="00AC3368" w:rsidRPr="000E2B98" w:rsidRDefault="00AC3368" w:rsidP="00E17EA2">
            <w:pPr>
              <w:rPr>
                <w:rFonts w:ascii="Times New Roman" w:eastAsia="Batang" w:hAnsi="Times New Roman" w:cs="Batang"/>
                <w:iCs/>
              </w:rPr>
            </w:pPr>
            <w:r w:rsidRPr="000E2B98">
              <w:rPr>
                <w:rFonts w:ascii="Times New Roman" w:eastAsia="Batang" w:hAnsi="Times New Roman" w:cs="Batang"/>
                <w:iCs/>
              </w:rPr>
              <w:t>современная научная и профессиональная терминология</w:t>
            </w:r>
          </w:p>
          <w:p w14:paraId="376739D0" w14:textId="77777777" w:rsidR="00AC3368" w:rsidRPr="000E2B98" w:rsidRDefault="00AC3368" w:rsidP="00E17EA2">
            <w:pPr>
              <w:rPr>
                <w:rFonts w:ascii="Times New Roman" w:hAnsi="Times New Roman" w:cs="Times New Roman"/>
                <w:bCs/>
                <w:i/>
              </w:rPr>
            </w:pPr>
            <w:r w:rsidRPr="000E2B98">
              <w:rPr>
                <w:rFonts w:ascii="Times New Roman" w:eastAsia="Batang" w:hAnsi="Times New Roman" w:cs="Batang"/>
                <w:iCs/>
              </w:rPr>
              <w:lastRenderedPageBreak/>
              <w:t>возможные траектории профессионального развития и самообразования</w:t>
            </w:r>
          </w:p>
        </w:tc>
      </w:tr>
    </w:tbl>
    <w:p w14:paraId="3CB70D16" w14:textId="77777777" w:rsidR="00AC3368" w:rsidRDefault="00AC3368" w:rsidP="00AC3368">
      <w:pPr>
        <w:ind w:firstLine="709"/>
        <w:rPr>
          <w:rFonts w:ascii="Times New Roman" w:hAnsi="Times New Roman" w:cs="Times New Roman"/>
          <w:bCs/>
          <w:sz w:val="24"/>
          <w:szCs w:val="24"/>
        </w:rPr>
      </w:pPr>
    </w:p>
    <w:p w14:paraId="557DCEB8" w14:textId="77777777" w:rsidR="00AC3368" w:rsidRDefault="00AC3368" w:rsidP="00AC3368">
      <w:pPr>
        <w:rPr>
          <w:rFonts w:ascii="Times New Roman" w:eastAsia="Segoe UI" w:hAnsi="Times New Roman" w:cs="Times New Roman"/>
          <w:b/>
          <w:bCs/>
          <w:caps/>
          <w:kern w:val="32"/>
          <w:sz w:val="24"/>
          <w:szCs w:val="24"/>
          <w:lang w:val="x-none" w:eastAsia="x-none"/>
        </w:rPr>
      </w:pPr>
    </w:p>
    <w:p w14:paraId="56705EDB" w14:textId="77777777" w:rsidR="00AC3368" w:rsidRPr="00B115E3" w:rsidRDefault="00AC3368" w:rsidP="00AC3368">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2FF3D49F" w14:textId="77777777" w:rsidR="00AC3368" w:rsidRPr="00E11160" w:rsidRDefault="00AC3368" w:rsidP="00AC3368">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C3368" w:rsidRPr="00DB7B6A" w14:paraId="6C6679D6" w14:textId="77777777" w:rsidTr="00585CB6">
        <w:trPr>
          <w:trHeight w:val="23"/>
        </w:trPr>
        <w:tc>
          <w:tcPr>
            <w:tcW w:w="2460" w:type="pct"/>
            <w:vAlign w:val="center"/>
          </w:tcPr>
          <w:p w14:paraId="3830A22B" w14:textId="77777777" w:rsidR="00AC3368" w:rsidRPr="00F70F81" w:rsidRDefault="00AC3368" w:rsidP="00E17EA2">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3CCA0D42" w14:textId="77777777" w:rsidR="00AC3368" w:rsidRPr="00F70F81" w:rsidRDefault="00AC3368" w:rsidP="00E17EA2">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2E6B7B50" w14:textId="77777777" w:rsidR="00AC3368" w:rsidRPr="00F70F81" w:rsidRDefault="00AC3368" w:rsidP="00E17EA2">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AC3368" w:rsidRPr="00DB7B6A" w14:paraId="7B6688C4" w14:textId="77777777" w:rsidTr="00585CB6">
        <w:trPr>
          <w:trHeight w:val="23"/>
        </w:trPr>
        <w:tc>
          <w:tcPr>
            <w:tcW w:w="2460" w:type="pct"/>
            <w:vAlign w:val="center"/>
          </w:tcPr>
          <w:p w14:paraId="325CF56A" w14:textId="77777777" w:rsidR="00AC3368" w:rsidRPr="00F70F81" w:rsidRDefault="00AC3368" w:rsidP="00E17EA2">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33FA1ED" w14:textId="1A8E9F63" w:rsidR="00AC3368" w:rsidRPr="00F70F81" w:rsidRDefault="00AC3368" w:rsidP="00E17EA2">
            <w:pPr>
              <w:jc w:val="center"/>
              <w:rPr>
                <w:rFonts w:ascii="Times New Roman" w:hAnsi="Times New Roman" w:cs="Times New Roman"/>
                <w:bCs/>
                <w:sz w:val="24"/>
                <w:szCs w:val="24"/>
              </w:rPr>
            </w:pPr>
            <w:r>
              <w:rPr>
                <w:rFonts w:ascii="Times New Roman" w:hAnsi="Times New Roman" w:cs="Times New Roman"/>
                <w:bCs/>
                <w:sz w:val="24"/>
                <w:szCs w:val="24"/>
              </w:rPr>
              <w:t>48</w:t>
            </w:r>
          </w:p>
        </w:tc>
        <w:tc>
          <w:tcPr>
            <w:tcW w:w="1345" w:type="pct"/>
            <w:vAlign w:val="center"/>
          </w:tcPr>
          <w:p w14:paraId="2B33C057" w14:textId="60664C00" w:rsidR="00AC3368" w:rsidRPr="00F70F81" w:rsidRDefault="00AC3368" w:rsidP="00E17EA2">
            <w:pPr>
              <w:jc w:val="center"/>
              <w:rPr>
                <w:rFonts w:ascii="Times New Roman" w:hAnsi="Times New Roman" w:cs="Times New Roman"/>
                <w:bCs/>
                <w:sz w:val="24"/>
                <w:szCs w:val="24"/>
              </w:rPr>
            </w:pPr>
            <w:r>
              <w:rPr>
                <w:rFonts w:ascii="Times New Roman" w:hAnsi="Times New Roman" w:cs="Times New Roman"/>
                <w:bCs/>
                <w:sz w:val="24"/>
                <w:szCs w:val="24"/>
              </w:rPr>
              <w:t>14</w:t>
            </w:r>
          </w:p>
        </w:tc>
      </w:tr>
      <w:tr w:rsidR="00AC3368" w:rsidRPr="00DB7B6A" w14:paraId="2703F130" w14:textId="77777777" w:rsidTr="00585CB6">
        <w:trPr>
          <w:trHeight w:val="23"/>
        </w:trPr>
        <w:tc>
          <w:tcPr>
            <w:tcW w:w="2460" w:type="pct"/>
            <w:vAlign w:val="center"/>
          </w:tcPr>
          <w:p w14:paraId="2799CC21" w14:textId="77777777" w:rsidR="00AC3368" w:rsidRPr="00F70F81" w:rsidRDefault="00AC3368" w:rsidP="00E17EA2">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5238CA74" w14:textId="77777777" w:rsidR="00AC3368" w:rsidRPr="00F70F81" w:rsidRDefault="00AC3368" w:rsidP="00E17EA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67BBB462" w14:textId="77777777" w:rsidR="00AC3368" w:rsidRPr="00F70F81" w:rsidRDefault="00AC3368" w:rsidP="00E17EA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AC3368" w:rsidRPr="00DB7B6A" w14:paraId="591BAF66" w14:textId="77777777" w:rsidTr="00585CB6">
        <w:trPr>
          <w:trHeight w:val="23"/>
        </w:trPr>
        <w:tc>
          <w:tcPr>
            <w:tcW w:w="2460" w:type="pct"/>
            <w:vAlign w:val="center"/>
          </w:tcPr>
          <w:p w14:paraId="5D489341" w14:textId="77777777" w:rsidR="00AC3368" w:rsidRPr="00F70F81" w:rsidRDefault="00AC3368" w:rsidP="00E17EA2">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44461621" w14:textId="77777777" w:rsidR="00AC3368" w:rsidRPr="00F70F81" w:rsidRDefault="00AC3368" w:rsidP="00E17EA2">
            <w:pPr>
              <w:jc w:val="center"/>
              <w:rPr>
                <w:rFonts w:ascii="Times New Roman" w:hAnsi="Times New Roman" w:cs="Times New Roman"/>
                <w:bCs/>
                <w:sz w:val="24"/>
                <w:szCs w:val="24"/>
              </w:rPr>
            </w:pPr>
          </w:p>
        </w:tc>
        <w:tc>
          <w:tcPr>
            <w:tcW w:w="1345" w:type="pct"/>
            <w:vAlign w:val="center"/>
          </w:tcPr>
          <w:p w14:paraId="4FCBD0F2" w14:textId="77777777" w:rsidR="00AC3368" w:rsidRPr="00F70F81" w:rsidRDefault="00AC3368" w:rsidP="00E17EA2">
            <w:pPr>
              <w:jc w:val="center"/>
              <w:rPr>
                <w:rFonts w:ascii="Times New Roman" w:hAnsi="Times New Roman" w:cs="Times New Roman"/>
                <w:bCs/>
                <w:sz w:val="24"/>
                <w:szCs w:val="24"/>
              </w:rPr>
            </w:pPr>
          </w:p>
        </w:tc>
      </w:tr>
      <w:tr w:rsidR="00AC3368" w:rsidRPr="00257255" w14:paraId="45485262" w14:textId="77777777" w:rsidTr="00585CB6">
        <w:trPr>
          <w:trHeight w:val="23"/>
        </w:trPr>
        <w:tc>
          <w:tcPr>
            <w:tcW w:w="2460" w:type="pct"/>
            <w:vAlign w:val="center"/>
          </w:tcPr>
          <w:p w14:paraId="1624D3F1" w14:textId="77777777" w:rsidR="00AC3368" w:rsidRPr="00F70F81" w:rsidRDefault="00AC3368" w:rsidP="00E17EA2">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1DE39002" w14:textId="30ED5367" w:rsidR="00AC3368" w:rsidRPr="00F70F81" w:rsidRDefault="00AC3368" w:rsidP="00E17EA2">
            <w:pPr>
              <w:jc w:val="center"/>
              <w:rPr>
                <w:rFonts w:ascii="Times New Roman" w:hAnsi="Times New Roman" w:cs="Times New Roman"/>
                <w:b/>
                <w:sz w:val="24"/>
                <w:szCs w:val="24"/>
              </w:rPr>
            </w:pPr>
            <w:r>
              <w:rPr>
                <w:rFonts w:ascii="Times New Roman" w:hAnsi="Times New Roman" w:cs="Times New Roman"/>
                <w:b/>
                <w:sz w:val="24"/>
                <w:szCs w:val="24"/>
              </w:rPr>
              <w:t>48</w:t>
            </w:r>
          </w:p>
        </w:tc>
        <w:tc>
          <w:tcPr>
            <w:tcW w:w="1345" w:type="pct"/>
            <w:vAlign w:val="center"/>
          </w:tcPr>
          <w:p w14:paraId="3E184CD5" w14:textId="0CE2CA29" w:rsidR="00AC3368" w:rsidRPr="00F70F81" w:rsidRDefault="00AC3368" w:rsidP="00E17EA2">
            <w:pPr>
              <w:jc w:val="center"/>
              <w:rPr>
                <w:rFonts w:ascii="Times New Roman" w:hAnsi="Times New Roman" w:cs="Times New Roman"/>
                <w:b/>
                <w:sz w:val="24"/>
                <w:szCs w:val="24"/>
              </w:rPr>
            </w:pPr>
            <w:r>
              <w:rPr>
                <w:rFonts w:ascii="Times New Roman" w:hAnsi="Times New Roman" w:cs="Times New Roman"/>
                <w:b/>
                <w:sz w:val="24"/>
                <w:szCs w:val="24"/>
              </w:rPr>
              <w:t>14</w:t>
            </w:r>
          </w:p>
        </w:tc>
      </w:tr>
    </w:tbl>
    <w:p w14:paraId="028D4CA0" w14:textId="77777777" w:rsidR="00AC3368" w:rsidRDefault="00AC3368" w:rsidP="00AC3368">
      <w:pPr>
        <w:rPr>
          <w:rFonts w:ascii="Times New Roman" w:hAnsi="Times New Roman" w:cs="Times New Roman"/>
          <w:iCs/>
          <w:sz w:val="24"/>
          <w:szCs w:val="24"/>
        </w:rPr>
      </w:pPr>
    </w:p>
    <w:p w14:paraId="01C1537F" w14:textId="77777777" w:rsidR="00AC3368" w:rsidRDefault="00AC3368" w:rsidP="00AC3368">
      <w:pPr>
        <w:rPr>
          <w:rFonts w:ascii="Times New Roman" w:hAnsi="Times New Roman" w:cs="Times New Roman"/>
          <w:iCs/>
          <w:sz w:val="24"/>
          <w:szCs w:val="24"/>
        </w:rPr>
      </w:pPr>
      <w:r>
        <w:rPr>
          <w:rFonts w:ascii="Times New Roman" w:hAnsi="Times New Roman" w:cs="Times New Roman"/>
          <w:iCs/>
          <w:sz w:val="24"/>
          <w:szCs w:val="24"/>
        </w:rPr>
        <w:br w:type="page"/>
      </w:r>
    </w:p>
    <w:p w14:paraId="70ACD98C" w14:textId="77777777" w:rsidR="00AC3368" w:rsidRPr="00DB7B6A" w:rsidRDefault="00AC3368" w:rsidP="00AC3368">
      <w:pPr>
        <w:rPr>
          <w:rFonts w:ascii="Times New Roman" w:hAnsi="Times New Roman" w:cs="Times New Roman"/>
          <w:iCs/>
          <w:sz w:val="24"/>
          <w:szCs w:val="24"/>
        </w:rPr>
      </w:pPr>
    </w:p>
    <w:p w14:paraId="3222B95B" w14:textId="77777777" w:rsidR="00AC3368" w:rsidRDefault="00AC3368" w:rsidP="00AC3368">
      <w:pPr>
        <w:pStyle w:val="114"/>
        <w:ind w:left="1800" w:firstLine="0"/>
        <w:rPr>
          <w:rFonts w:ascii="Times New Roman" w:hAnsi="Times New Roman"/>
        </w:rPr>
      </w:pPr>
      <w:r>
        <w:rPr>
          <w:rFonts w:ascii="Times New Roman" w:hAnsi="Times New Roman"/>
        </w:rPr>
        <w:t xml:space="preserve">2.2    </w:t>
      </w:r>
      <w:r w:rsidRPr="00782EFC">
        <w:rPr>
          <w:rFonts w:ascii="Times New Roman" w:hAnsi="Times New Roman"/>
        </w:rPr>
        <w:t xml:space="preserve">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80"/>
        <w:gridCol w:w="6048"/>
      </w:tblGrid>
      <w:tr w:rsidR="00AC3368" w:rsidRPr="00995A6F" w14:paraId="0479F1A7" w14:textId="77777777" w:rsidTr="00E17EA2">
        <w:trPr>
          <w:trHeight w:val="20"/>
        </w:trPr>
        <w:tc>
          <w:tcPr>
            <w:tcW w:w="1315" w:type="pct"/>
            <w:vAlign w:val="center"/>
          </w:tcPr>
          <w:p w14:paraId="44BCF1F1" w14:textId="77777777" w:rsidR="00AC3368" w:rsidRPr="00995A6F" w:rsidRDefault="00AC3368" w:rsidP="00E17EA2">
            <w:pPr>
              <w:suppressAutoHyphens/>
              <w:jc w:val="center"/>
              <w:rPr>
                <w:rFonts w:ascii="Times New Roman" w:hAnsi="Times New Roman"/>
                <w:b/>
                <w:bCs/>
              </w:rPr>
            </w:pPr>
            <w:r w:rsidRPr="00995A6F">
              <w:rPr>
                <w:rFonts w:ascii="Times New Roman" w:hAnsi="Times New Roman"/>
                <w:b/>
                <w:bCs/>
              </w:rPr>
              <w:t>Наименование разделов и тем</w:t>
            </w:r>
          </w:p>
        </w:tc>
        <w:tc>
          <w:tcPr>
            <w:tcW w:w="2222" w:type="pct"/>
            <w:vAlign w:val="center"/>
          </w:tcPr>
          <w:p w14:paraId="1F9A7B53" w14:textId="77777777" w:rsidR="00AC3368" w:rsidRPr="00995A6F" w:rsidRDefault="00AC3368" w:rsidP="00E17EA2">
            <w:pPr>
              <w:suppressAutoHyphens/>
              <w:jc w:val="center"/>
              <w:rPr>
                <w:rFonts w:ascii="Times New Roman" w:hAnsi="Times New Roman"/>
                <w:b/>
                <w:bCs/>
              </w:rPr>
            </w:pPr>
            <w:r w:rsidRPr="00995A6F">
              <w:rPr>
                <w:rFonts w:ascii="Times New Roman" w:hAnsi="Times New Roman"/>
                <w:b/>
                <w:bCs/>
              </w:rPr>
              <w:t>Содержание учебного материала и формы организации деятельности обучающихся</w:t>
            </w:r>
          </w:p>
        </w:tc>
      </w:tr>
      <w:tr w:rsidR="00AC3368" w:rsidRPr="00995A6F" w14:paraId="1538D4B1" w14:textId="77777777" w:rsidTr="00E17EA2">
        <w:trPr>
          <w:trHeight w:val="20"/>
        </w:trPr>
        <w:tc>
          <w:tcPr>
            <w:tcW w:w="1315" w:type="pct"/>
          </w:tcPr>
          <w:p w14:paraId="5538469E" w14:textId="77777777" w:rsidR="00AC3368" w:rsidRPr="00995A6F" w:rsidRDefault="00AC3368" w:rsidP="00E17EA2">
            <w:pPr>
              <w:jc w:val="center"/>
              <w:rPr>
                <w:rFonts w:ascii="Times New Roman" w:hAnsi="Times New Roman"/>
                <w:b/>
                <w:bCs/>
                <w:i/>
                <w:iCs/>
              </w:rPr>
            </w:pPr>
            <w:r w:rsidRPr="00995A6F">
              <w:rPr>
                <w:rFonts w:ascii="Times New Roman" w:hAnsi="Times New Roman"/>
                <w:b/>
                <w:bCs/>
                <w:i/>
                <w:iCs/>
              </w:rPr>
              <w:t>1</w:t>
            </w:r>
          </w:p>
        </w:tc>
        <w:tc>
          <w:tcPr>
            <w:tcW w:w="2222" w:type="pct"/>
          </w:tcPr>
          <w:p w14:paraId="6AFA0904" w14:textId="77777777" w:rsidR="00AC3368" w:rsidRPr="00995A6F" w:rsidRDefault="00AC3368" w:rsidP="00E17EA2">
            <w:pPr>
              <w:jc w:val="center"/>
              <w:rPr>
                <w:rFonts w:ascii="Times New Roman" w:hAnsi="Times New Roman"/>
                <w:b/>
                <w:bCs/>
                <w:i/>
                <w:iCs/>
              </w:rPr>
            </w:pPr>
            <w:r w:rsidRPr="00995A6F">
              <w:rPr>
                <w:rFonts w:ascii="Times New Roman" w:hAnsi="Times New Roman"/>
                <w:b/>
                <w:bCs/>
                <w:i/>
                <w:iCs/>
              </w:rPr>
              <w:t>2</w:t>
            </w:r>
          </w:p>
        </w:tc>
      </w:tr>
      <w:tr w:rsidR="00AC3368" w:rsidRPr="00B569A8" w14:paraId="53606A2F" w14:textId="77777777" w:rsidTr="00E17EA2">
        <w:trPr>
          <w:trHeight w:val="20"/>
        </w:trPr>
        <w:tc>
          <w:tcPr>
            <w:tcW w:w="1315" w:type="pct"/>
          </w:tcPr>
          <w:p w14:paraId="4044560E" w14:textId="77777777" w:rsidR="00AC3368" w:rsidRPr="008047D6" w:rsidRDefault="00AC3368" w:rsidP="00E17EA2">
            <w:pPr>
              <w:spacing w:before="120" w:after="120"/>
              <w:jc w:val="both"/>
              <w:rPr>
                <w:rFonts w:ascii="Times New Roman" w:hAnsi="Times New Roman"/>
                <w:bCs/>
              </w:rPr>
            </w:pPr>
            <w:r w:rsidRPr="008047D6">
              <w:rPr>
                <w:rFonts w:ascii="Times New Roman" w:hAnsi="Times New Roman"/>
                <w:bCs/>
              </w:rPr>
              <w:t xml:space="preserve">Тема 1. Введение </w:t>
            </w:r>
          </w:p>
        </w:tc>
        <w:tc>
          <w:tcPr>
            <w:tcW w:w="2222" w:type="pct"/>
          </w:tcPr>
          <w:p w14:paraId="18A62311" w14:textId="77777777" w:rsidR="00AC3368" w:rsidRDefault="00AC3368" w:rsidP="00E17EA2">
            <w:pPr>
              <w:spacing w:after="120"/>
              <w:jc w:val="both"/>
              <w:rPr>
                <w:rFonts w:ascii="Times New Roman" w:hAnsi="Times New Roman"/>
                <w:b/>
                <w:bCs/>
              </w:rPr>
            </w:pPr>
            <w:r w:rsidRPr="00995A6F">
              <w:rPr>
                <w:rFonts w:ascii="Times New Roman" w:hAnsi="Times New Roman"/>
                <w:b/>
                <w:bCs/>
              </w:rPr>
              <w:t>Содержание</w:t>
            </w:r>
          </w:p>
          <w:p w14:paraId="389BFDB2" w14:textId="77777777" w:rsidR="00AC3368" w:rsidRPr="00B569A8" w:rsidRDefault="00AC3368" w:rsidP="00E17EA2">
            <w:pPr>
              <w:ind w:firstLine="397"/>
              <w:jc w:val="both"/>
              <w:rPr>
                <w:rFonts w:ascii="Times New Roman" w:hAnsi="Times New Roman"/>
                <w:bCs/>
              </w:rPr>
            </w:pPr>
            <w:r w:rsidRPr="00B569A8">
              <w:rPr>
                <w:rFonts w:ascii="Times New Roman" w:hAnsi="Times New Roman"/>
                <w:bCs/>
              </w:rPr>
              <w:t>Устройство технологического, измерительного и исследовательского оборудования и прин</w:t>
            </w:r>
            <w:r>
              <w:rPr>
                <w:rFonts w:ascii="Times New Roman" w:hAnsi="Times New Roman"/>
                <w:bCs/>
              </w:rPr>
              <w:t>ципы его работы.</w:t>
            </w:r>
          </w:p>
        </w:tc>
      </w:tr>
      <w:tr w:rsidR="00AC3368" w:rsidRPr="00995A6F" w14:paraId="1F95F7ED" w14:textId="77777777" w:rsidTr="00E17EA2">
        <w:trPr>
          <w:trHeight w:val="20"/>
        </w:trPr>
        <w:tc>
          <w:tcPr>
            <w:tcW w:w="3537" w:type="pct"/>
            <w:gridSpan w:val="2"/>
          </w:tcPr>
          <w:p w14:paraId="34D662B8" w14:textId="77777777" w:rsidR="00AC3368" w:rsidRPr="00995A6F" w:rsidRDefault="00AC3368" w:rsidP="00E17EA2">
            <w:pPr>
              <w:spacing w:before="120" w:after="120"/>
              <w:jc w:val="both"/>
              <w:rPr>
                <w:rFonts w:ascii="Times New Roman" w:hAnsi="Times New Roman"/>
                <w:b/>
                <w:bCs/>
              </w:rPr>
            </w:pPr>
            <w:r w:rsidRPr="007013A5">
              <w:rPr>
                <w:rFonts w:ascii="Times New Roman" w:hAnsi="Times New Roman"/>
                <w:b/>
                <w:bCs/>
              </w:rPr>
              <w:t>Раздел 1. Средства бесконтактной оцифровки</w:t>
            </w:r>
            <w:r w:rsidRPr="007013A5">
              <w:rPr>
                <w:rFonts w:ascii="Times New Roman" w:hAnsi="Times New Roman"/>
                <w:b/>
                <w:bCs/>
              </w:rPr>
              <w:tab/>
            </w:r>
          </w:p>
        </w:tc>
      </w:tr>
      <w:tr w:rsidR="00AC3368" w:rsidRPr="008047D6" w14:paraId="5C0AF91C" w14:textId="77777777" w:rsidTr="00E17EA2">
        <w:trPr>
          <w:trHeight w:val="20"/>
        </w:trPr>
        <w:tc>
          <w:tcPr>
            <w:tcW w:w="1315" w:type="pct"/>
          </w:tcPr>
          <w:p w14:paraId="5754F2B9" w14:textId="77777777" w:rsidR="00AC3368" w:rsidRPr="008047D6" w:rsidRDefault="00AC3368" w:rsidP="00E17EA2">
            <w:pPr>
              <w:spacing w:after="120"/>
              <w:jc w:val="both"/>
              <w:rPr>
                <w:rFonts w:ascii="Times New Roman" w:hAnsi="Times New Roman"/>
                <w:bCs/>
              </w:rPr>
            </w:pPr>
            <w:r w:rsidRPr="008047D6">
              <w:rPr>
                <w:rFonts w:ascii="Times New Roman" w:hAnsi="Times New Roman"/>
                <w:bCs/>
              </w:rPr>
              <w:t>Тема 1.1 Классификация 3D- сканеров</w:t>
            </w:r>
          </w:p>
          <w:p w14:paraId="70F082D0" w14:textId="77777777" w:rsidR="00AC3368" w:rsidRPr="008047D6" w:rsidRDefault="00AC3368" w:rsidP="00E17EA2">
            <w:pPr>
              <w:rPr>
                <w:rFonts w:ascii="Times New Roman" w:hAnsi="Times New Roman"/>
                <w:bCs/>
                <w:i/>
              </w:rPr>
            </w:pPr>
          </w:p>
        </w:tc>
        <w:tc>
          <w:tcPr>
            <w:tcW w:w="2222" w:type="pct"/>
          </w:tcPr>
          <w:p w14:paraId="55D75D12" w14:textId="77777777" w:rsidR="00AC3368" w:rsidRPr="008047D6" w:rsidRDefault="00AC3368" w:rsidP="00E17EA2">
            <w:pPr>
              <w:spacing w:after="120"/>
              <w:jc w:val="both"/>
              <w:rPr>
                <w:rFonts w:ascii="Times New Roman" w:hAnsi="Times New Roman"/>
                <w:b/>
                <w:bCs/>
              </w:rPr>
            </w:pPr>
            <w:r w:rsidRPr="008047D6">
              <w:rPr>
                <w:rFonts w:ascii="Times New Roman" w:hAnsi="Times New Roman"/>
                <w:b/>
                <w:bCs/>
              </w:rPr>
              <w:t>Содержание</w:t>
            </w:r>
          </w:p>
          <w:p w14:paraId="421A70F4" w14:textId="77777777" w:rsidR="00AC3368" w:rsidRPr="008047D6" w:rsidRDefault="00AC3368" w:rsidP="00E17EA2">
            <w:pPr>
              <w:ind w:firstLine="397"/>
              <w:jc w:val="both"/>
              <w:rPr>
                <w:rFonts w:ascii="Times New Roman" w:hAnsi="Times New Roman"/>
                <w:bCs/>
              </w:rPr>
            </w:pPr>
            <w:r w:rsidRPr="008047D6">
              <w:rPr>
                <w:rFonts w:ascii="Times New Roman" w:hAnsi="Times New Roman"/>
                <w:bCs/>
              </w:rPr>
              <w:t>Технологии 3D-сканирования</w:t>
            </w:r>
          </w:p>
          <w:p w14:paraId="0B6C0C52" w14:textId="77777777" w:rsidR="00AC3368" w:rsidRPr="008047D6" w:rsidRDefault="00AC3368" w:rsidP="00E17EA2">
            <w:pPr>
              <w:ind w:firstLine="397"/>
              <w:jc w:val="both"/>
              <w:rPr>
                <w:rFonts w:ascii="Times New Roman" w:hAnsi="Times New Roman"/>
                <w:bCs/>
              </w:rPr>
            </w:pPr>
            <w:r w:rsidRPr="008047D6">
              <w:rPr>
                <w:rFonts w:ascii="Times New Roman" w:hAnsi="Times New Roman"/>
                <w:bCs/>
              </w:rPr>
              <w:t>Методы 3D-сканирования</w:t>
            </w:r>
          </w:p>
          <w:p w14:paraId="4B216ACC" w14:textId="77777777" w:rsidR="00AC3368" w:rsidRPr="008047D6" w:rsidRDefault="00AC3368" w:rsidP="00E17EA2">
            <w:pPr>
              <w:ind w:firstLine="397"/>
              <w:jc w:val="both"/>
              <w:rPr>
                <w:rFonts w:ascii="Times New Roman" w:hAnsi="Times New Roman"/>
                <w:bCs/>
              </w:rPr>
            </w:pPr>
            <w:r w:rsidRPr="008047D6">
              <w:rPr>
                <w:rFonts w:ascii="Times New Roman" w:hAnsi="Times New Roman"/>
                <w:bCs/>
              </w:rPr>
              <w:t>Виды 3D-сканеров по принципу использования</w:t>
            </w:r>
          </w:p>
        </w:tc>
      </w:tr>
      <w:tr w:rsidR="00AC3368" w:rsidRPr="008047D6" w14:paraId="2BE7A408" w14:textId="77777777" w:rsidTr="00E17EA2">
        <w:trPr>
          <w:trHeight w:val="20"/>
        </w:trPr>
        <w:tc>
          <w:tcPr>
            <w:tcW w:w="1315" w:type="pct"/>
            <w:vMerge w:val="restart"/>
          </w:tcPr>
          <w:p w14:paraId="2C03A1AE" w14:textId="77777777" w:rsidR="00AC3368" w:rsidRPr="008047D6" w:rsidRDefault="00AC3368" w:rsidP="00E17EA2">
            <w:pPr>
              <w:jc w:val="both"/>
              <w:rPr>
                <w:rFonts w:ascii="Times New Roman" w:hAnsi="Times New Roman"/>
                <w:bCs/>
              </w:rPr>
            </w:pPr>
            <w:r w:rsidRPr="008047D6">
              <w:rPr>
                <w:rFonts w:ascii="Times New Roman" w:hAnsi="Times New Roman"/>
                <w:bCs/>
              </w:rPr>
              <w:t>Тема 1.2. Лазерный 3D-сканер</w:t>
            </w:r>
          </w:p>
        </w:tc>
        <w:tc>
          <w:tcPr>
            <w:tcW w:w="2222" w:type="pct"/>
          </w:tcPr>
          <w:p w14:paraId="225E6961" w14:textId="77777777" w:rsidR="00AC3368" w:rsidRPr="008047D6" w:rsidRDefault="00AC3368" w:rsidP="00E17EA2">
            <w:pPr>
              <w:spacing w:after="120"/>
              <w:jc w:val="both"/>
              <w:rPr>
                <w:rFonts w:ascii="Times New Roman" w:hAnsi="Times New Roman"/>
                <w:b/>
                <w:bCs/>
              </w:rPr>
            </w:pPr>
            <w:r w:rsidRPr="008047D6">
              <w:rPr>
                <w:rFonts w:ascii="Times New Roman" w:hAnsi="Times New Roman"/>
                <w:b/>
                <w:bCs/>
              </w:rPr>
              <w:t>Содержание</w:t>
            </w:r>
          </w:p>
          <w:p w14:paraId="1AFD6790" w14:textId="77777777" w:rsidR="00AC3368" w:rsidRPr="008047D6" w:rsidRDefault="00AC3368" w:rsidP="00E17EA2">
            <w:pPr>
              <w:pStyle w:val="Style16"/>
              <w:tabs>
                <w:tab w:val="left" w:pos="1147"/>
              </w:tabs>
              <w:ind w:firstLine="397"/>
              <w:jc w:val="both"/>
              <w:rPr>
                <w:rFonts w:ascii="Times New Roman" w:hAnsi="Times New Roman" w:cs="Times New Roman"/>
                <w:bCs/>
                <w:sz w:val="22"/>
                <w:szCs w:val="22"/>
              </w:rPr>
            </w:pPr>
            <w:r w:rsidRPr="008047D6">
              <w:rPr>
                <w:rFonts w:ascii="Times New Roman" w:hAnsi="Times New Roman" w:cs="Times New Roman"/>
                <w:bCs/>
                <w:sz w:val="22"/>
                <w:szCs w:val="22"/>
              </w:rPr>
              <w:t>Лазерный 3D-сканер: принцип действия, устройство, технические характеристики, применение.</w:t>
            </w:r>
          </w:p>
          <w:p w14:paraId="067AB112" w14:textId="77777777" w:rsidR="00AC3368" w:rsidRPr="008047D6" w:rsidRDefault="00AC3368" w:rsidP="00E17EA2">
            <w:pPr>
              <w:pStyle w:val="Style16"/>
              <w:tabs>
                <w:tab w:val="left" w:pos="1147"/>
              </w:tabs>
              <w:ind w:left="17" w:firstLine="397"/>
              <w:jc w:val="both"/>
              <w:rPr>
                <w:rFonts w:ascii="Times New Roman" w:hAnsi="Times New Roman" w:cs="Times New Roman"/>
                <w:bCs/>
                <w:sz w:val="22"/>
                <w:szCs w:val="22"/>
              </w:rPr>
            </w:pPr>
            <w:r w:rsidRPr="008047D6">
              <w:rPr>
                <w:rFonts w:ascii="Times New Roman" w:hAnsi="Times New Roman" w:cs="Times New Roman"/>
                <w:bCs/>
                <w:sz w:val="22"/>
                <w:szCs w:val="22"/>
              </w:rPr>
              <w:t>Техника безопасности при работе с лазерным сканером</w:t>
            </w:r>
          </w:p>
        </w:tc>
      </w:tr>
      <w:tr w:rsidR="00AC3368" w:rsidRPr="008047D6" w14:paraId="396DC450" w14:textId="77777777" w:rsidTr="00E17EA2">
        <w:trPr>
          <w:trHeight w:val="20"/>
        </w:trPr>
        <w:tc>
          <w:tcPr>
            <w:tcW w:w="1315" w:type="pct"/>
            <w:vMerge/>
          </w:tcPr>
          <w:p w14:paraId="708C8BFD" w14:textId="77777777" w:rsidR="00AC3368" w:rsidRPr="008047D6" w:rsidRDefault="00AC3368" w:rsidP="00E17EA2">
            <w:pPr>
              <w:jc w:val="both"/>
              <w:rPr>
                <w:rFonts w:ascii="Times New Roman" w:hAnsi="Times New Roman"/>
                <w:bCs/>
              </w:rPr>
            </w:pPr>
          </w:p>
        </w:tc>
        <w:tc>
          <w:tcPr>
            <w:tcW w:w="2222" w:type="pct"/>
          </w:tcPr>
          <w:p w14:paraId="5AE354E1" w14:textId="77777777" w:rsidR="00AC3368" w:rsidRPr="008047D6" w:rsidRDefault="00AC3368" w:rsidP="00E17EA2">
            <w:pPr>
              <w:ind w:firstLine="397"/>
              <w:jc w:val="both"/>
              <w:rPr>
                <w:rFonts w:ascii="Times New Roman" w:hAnsi="Times New Roman"/>
                <w:b/>
                <w:bCs/>
              </w:rPr>
            </w:pPr>
            <w:r w:rsidRPr="008047D6">
              <w:rPr>
                <w:rFonts w:ascii="Times New Roman" w:hAnsi="Times New Roman"/>
                <w:b/>
                <w:bCs/>
              </w:rPr>
              <w:t>В том числе практических занятий</w:t>
            </w:r>
          </w:p>
          <w:p w14:paraId="5E3C3233" w14:textId="77777777" w:rsidR="00AC3368" w:rsidRPr="008047D6" w:rsidRDefault="00AC3368" w:rsidP="00E17EA2">
            <w:pPr>
              <w:jc w:val="both"/>
              <w:rPr>
                <w:rFonts w:ascii="Times New Roman" w:hAnsi="Times New Roman"/>
                <w:bCs/>
              </w:rPr>
            </w:pPr>
            <w:r w:rsidRPr="008047D6">
              <w:rPr>
                <w:rFonts w:ascii="Times New Roman" w:hAnsi="Times New Roman"/>
                <w:bCs/>
              </w:rPr>
              <w:t xml:space="preserve">Практическое занятие № </w:t>
            </w:r>
            <w:r w:rsidRPr="008047D6">
              <w:rPr>
                <w:rFonts w:ascii="Times New Roman" w:hAnsi="Times New Roman"/>
                <w:b/>
                <w:bCs/>
              </w:rPr>
              <w:t>1.</w:t>
            </w:r>
          </w:p>
          <w:p w14:paraId="465EAF09" w14:textId="77777777" w:rsidR="00AC3368" w:rsidRPr="008047D6" w:rsidRDefault="00AC3368" w:rsidP="00E17EA2">
            <w:pPr>
              <w:pStyle w:val="Style16"/>
              <w:tabs>
                <w:tab w:val="left" w:pos="1147"/>
              </w:tabs>
              <w:ind w:firstLine="397"/>
              <w:jc w:val="both"/>
              <w:rPr>
                <w:rFonts w:ascii="Times New Roman" w:hAnsi="Times New Roman" w:cs="Times New Roman"/>
                <w:bCs/>
                <w:sz w:val="22"/>
                <w:szCs w:val="22"/>
              </w:rPr>
            </w:pPr>
            <w:r w:rsidRPr="008047D6">
              <w:rPr>
                <w:rFonts w:ascii="Times New Roman" w:hAnsi="Times New Roman" w:cs="Times New Roman"/>
                <w:bCs/>
                <w:sz w:val="22"/>
                <w:szCs w:val="22"/>
              </w:rPr>
              <w:t>Сканирование объекта</w:t>
            </w:r>
          </w:p>
        </w:tc>
      </w:tr>
      <w:tr w:rsidR="00AC3368" w:rsidRPr="008047D6" w14:paraId="2B1C3446" w14:textId="77777777" w:rsidTr="00E17EA2">
        <w:trPr>
          <w:trHeight w:val="20"/>
        </w:trPr>
        <w:tc>
          <w:tcPr>
            <w:tcW w:w="1315" w:type="pct"/>
          </w:tcPr>
          <w:p w14:paraId="4310F4F3" w14:textId="77777777" w:rsidR="00AC3368" w:rsidRPr="008047D6" w:rsidRDefault="00AC3368" w:rsidP="00E17EA2">
            <w:pPr>
              <w:jc w:val="both"/>
              <w:rPr>
                <w:rFonts w:ascii="Times New Roman" w:hAnsi="Times New Roman"/>
                <w:bCs/>
              </w:rPr>
            </w:pPr>
            <w:r w:rsidRPr="008047D6">
              <w:rPr>
                <w:rFonts w:ascii="Times New Roman" w:hAnsi="Times New Roman"/>
                <w:bCs/>
              </w:rPr>
              <w:t>Тема 1.3. Времяпролетный 3D-сканер</w:t>
            </w:r>
          </w:p>
          <w:p w14:paraId="7C91D77B" w14:textId="77777777" w:rsidR="00AC3368" w:rsidRPr="008047D6" w:rsidRDefault="00AC3368" w:rsidP="00E17EA2">
            <w:pPr>
              <w:ind w:firstLine="397"/>
              <w:jc w:val="both"/>
              <w:rPr>
                <w:rFonts w:ascii="Times New Roman" w:hAnsi="Times New Roman"/>
                <w:bCs/>
              </w:rPr>
            </w:pPr>
          </w:p>
        </w:tc>
        <w:tc>
          <w:tcPr>
            <w:tcW w:w="2222" w:type="pct"/>
          </w:tcPr>
          <w:p w14:paraId="02047549" w14:textId="77777777" w:rsidR="00AC3368" w:rsidRPr="008047D6" w:rsidRDefault="00AC3368" w:rsidP="00E17EA2">
            <w:pPr>
              <w:jc w:val="both"/>
              <w:rPr>
                <w:rFonts w:ascii="Times New Roman" w:hAnsi="Times New Roman"/>
                <w:bCs/>
              </w:rPr>
            </w:pPr>
            <w:r w:rsidRPr="008047D6">
              <w:rPr>
                <w:rFonts w:ascii="Times New Roman" w:hAnsi="Times New Roman"/>
                <w:b/>
                <w:bCs/>
              </w:rPr>
              <w:t>Содержание</w:t>
            </w:r>
            <w:r w:rsidRPr="008047D6">
              <w:rPr>
                <w:rFonts w:ascii="Times New Roman" w:hAnsi="Times New Roman"/>
                <w:bCs/>
              </w:rPr>
              <w:tab/>
            </w:r>
          </w:p>
          <w:p w14:paraId="00141EB5" w14:textId="77777777" w:rsidR="00AC3368" w:rsidRPr="008047D6" w:rsidRDefault="00AC3368" w:rsidP="00E17EA2">
            <w:pPr>
              <w:pStyle w:val="Style16"/>
              <w:tabs>
                <w:tab w:val="left" w:pos="1147"/>
              </w:tabs>
              <w:ind w:firstLine="397"/>
              <w:jc w:val="both"/>
              <w:rPr>
                <w:rFonts w:ascii="Times New Roman" w:hAnsi="Times New Roman" w:cs="Times New Roman"/>
                <w:bCs/>
                <w:sz w:val="22"/>
                <w:szCs w:val="22"/>
              </w:rPr>
            </w:pPr>
            <w:r w:rsidRPr="008047D6">
              <w:rPr>
                <w:rFonts w:ascii="Times New Roman" w:hAnsi="Times New Roman"/>
                <w:bCs/>
                <w:sz w:val="22"/>
                <w:szCs w:val="22"/>
              </w:rPr>
              <w:t>Времяпролетный</w:t>
            </w:r>
            <w:r w:rsidRPr="008047D6">
              <w:rPr>
                <w:rFonts w:ascii="Times New Roman" w:hAnsi="Times New Roman" w:cs="Times New Roman"/>
                <w:bCs/>
                <w:sz w:val="22"/>
                <w:szCs w:val="22"/>
              </w:rPr>
              <w:t xml:space="preserve"> 3D-сканер: принцип действия, устройство, технические характеристики, применение.</w:t>
            </w:r>
          </w:p>
          <w:p w14:paraId="1EEAA72D" w14:textId="77777777" w:rsidR="00AC3368" w:rsidRPr="008047D6" w:rsidRDefault="00AC3368" w:rsidP="00E17EA2">
            <w:pPr>
              <w:ind w:firstLine="397"/>
              <w:jc w:val="both"/>
              <w:rPr>
                <w:rFonts w:ascii="Times New Roman" w:hAnsi="Times New Roman"/>
                <w:bCs/>
              </w:rPr>
            </w:pPr>
            <w:r w:rsidRPr="008047D6">
              <w:rPr>
                <w:rFonts w:ascii="Times New Roman" w:hAnsi="Times New Roman"/>
                <w:bCs/>
              </w:rPr>
              <w:t>Техника безопасности при работе с времяпролетным сканером</w:t>
            </w:r>
          </w:p>
        </w:tc>
      </w:tr>
      <w:tr w:rsidR="00AC3368" w:rsidRPr="008047D6" w14:paraId="39A15EE4" w14:textId="77777777" w:rsidTr="00E17EA2">
        <w:trPr>
          <w:trHeight w:val="20"/>
        </w:trPr>
        <w:tc>
          <w:tcPr>
            <w:tcW w:w="1315" w:type="pct"/>
          </w:tcPr>
          <w:p w14:paraId="740E1C82" w14:textId="77777777" w:rsidR="00AC3368" w:rsidRPr="008047D6" w:rsidRDefault="00AC3368" w:rsidP="00E17EA2">
            <w:pPr>
              <w:jc w:val="both"/>
              <w:rPr>
                <w:rFonts w:ascii="Times New Roman" w:hAnsi="Times New Roman"/>
                <w:bCs/>
              </w:rPr>
            </w:pPr>
            <w:r w:rsidRPr="008047D6">
              <w:rPr>
                <w:rFonts w:ascii="Times New Roman" w:hAnsi="Times New Roman"/>
                <w:bCs/>
              </w:rPr>
              <w:t>Тема 1.4. Триангуляционный 3D-сканер</w:t>
            </w:r>
          </w:p>
          <w:p w14:paraId="5C689CD3" w14:textId="77777777" w:rsidR="00AC3368" w:rsidRPr="008047D6" w:rsidRDefault="00AC3368" w:rsidP="00E17EA2">
            <w:pPr>
              <w:jc w:val="both"/>
              <w:rPr>
                <w:rFonts w:ascii="Times New Roman" w:hAnsi="Times New Roman"/>
                <w:bCs/>
              </w:rPr>
            </w:pPr>
          </w:p>
        </w:tc>
        <w:tc>
          <w:tcPr>
            <w:tcW w:w="2222" w:type="pct"/>
          </w:tcPr>
          <w:p w14:paraId="34553AF9" w14:textId="77777777" w:rsidR="00AC3368" w:rsidRPr="008047D6" w:rsidRDefault="00AC3368" w:rsidP="00E17EA2">
            <w:pPr>
              <w:spacing w:after="120"/>
              <w:jc w:val="both"/>
              <w:rPr>
                <w:rFonts w:ascii="Times New Roman" w:hAnsi="Times New Roman"/>
                <w:b/>
                <w:bCs/>
              </w:rPr>
            </w:pPr>
            <w:r w:rsidRPr="008047D6">
              <w:rPr>
                <w:rFonts w:ascii="Times New Roman" w:hAnsi="Times New Roman"/>
                <w:b/>
                <w:bCs/>
              </w:rPr>
              <w:t>Содержание</w:t>
            </w:r>
          </w:p>
          <w:p w14:paraId="44C420A6" w14:textId="77777777" w:rsidR="00AC3368" w:rsidRPr="008047D6" w:rsidRDefault="00AC3368" w:rsidP="00E17EA2">
            <w:pPr>
              <w:pStyle w:val="Style16"/>
              <w:tabs>
                <w:tab w:val="left" w:pos="1147"/>
              </w:tabs>
              <w:ind w:firstLine="397"/>
              <w:jc w:val="both"/>
              <w:rPr>
                <w:rFonts w:ascii="Times New Roman" w:hAnsi="Times New Roman" w:cs="Times New Roman"/>
                <w:bCs/>
                <w:sz w:val="22"/>
                <w:szCs w:val="22"/>
              </w:rPr>
            </w:pPr>
            <w:r w:rsidRPr="008047D6">
              <w:rPr>
                <w:rFonts w:ascii="Times New Roman" w:hAnsi="Times New Roman"/>
                <w:bCs/>
                <w:sz w:val="22"/>
                <w:szCs w:val="22"/>
              </w:rPr>
              <w:t>Триангуляционный</w:t>
            </w:r>
            <w:r w:rsidRPr="008047D6">
              <w:rPr>
                <w:rFonts w:ascii="Times New Roman" w:hAnsi="Times New Roman" w:cs="Times New Roman"/>
                <w:bCs/>
                <w:sz w:val="22"/>
                <w:szCs w:val="22"/>
              </w:rPr>
              <w:t xml:space="preserve"> 3D-сканер: принцип действия, устройство, технические характеристики, применение.</w:t>
            </w:r>
          </w:p>
          <w:p w14:paraId="33255101" w14:textId="77777777" w:rsidR="00AC3368" w:rsidRPr="008047D6" w:rsidRDefault="00AC3368" w:rsidP="00E17EA2">
            <w:pPr>
              <w:jc w:val="both"/>
              <w:rPr>
                <w:rFonts w:ascii="Times New Roman" w:hAnsi="Times New Roman"/>
                <w:b/>
                <w:bCs/>
              </w:rPr>
            </w:pPr>
            <w:r w:rsidRPr="008047D6">
              <w:rPr>
                <w:rFonts w:ascii="Times New Roman" w:hAnsi="Times New Roman"/>
                <w:bCs/>
              </w:rPr>
              <w:t>Техника безопасности при работе с триангуляционным сканером</w:t>
            </w:r>
          </w:p>
        </w:tc>
      </w:tr>
      <w:tr w:rsidR="00AC3368" w:rsidRPr="008047D6" w14:paraId="41B89F1E" w14:textId="77777777" w:rsidTr="00E17EA2">
        <w:trPr>
          <w:trHeight w:val="20"/>
        </w:trPr>
        <w:tc>
          <w:tcPr>
            <w:tcW w:w="1315" w:type="pct"/>
          </w:tcPr>
          <w:p w14:paraId="7EC22E43" w14:textId="77777777" w:rsidR="00AC3368" w:rsidRPr="008047D6" w:rsidRDefault="00AC3368" w:rsidP="00E17EA2">
            <w:pPr>
              <w:jc w:val="both"/>
              <w:rPr>
                <w:rFonts w:ascii="Times New Roman" w:hAnsi="Times New Roman"/>
                <w:bCs/>
              </w:rPr>
            </w:pPr>
            <w:r w:rsidRPr="008047D6">
              <w:rPr>
                <w:rFonts w:ascii="Times New Roman" w:hAnsi="Times New Roman"/>
                <w:bCs/>
              </w:rPr>
              <w:t>Тема 1.5. Фотограмметрическая установка</w:t>
            </w:r>
          </w:p>
          <w:p w14:paraId="7A75AD95" w14:textId="77777777" w:rsidR="00AC3368" w:rsidRPr="008047D6" w:rsidRDefault="00AC3368" w:rsidP="00E17EA2">
            <w:pPr>
              <w:jc w:val="both"/>
              <w:rPr>
                <w:rFonts w:ascii="Times New Roman" w:hAnsi="Times New Roman"/>
                <w:bCs/>
              </w:rPr>
            </w:pPr>
          </w:p>
        </w:tc>
        <w:tc>
          <w:tcPr>
            <w:tcW w:w="2222" w:type="pct"/>
          </w:tcPr>
          <w:p w14:paraId="0F91270A" w14:textId="77777777" w:rsidR="00AC3368" w:rsidRPr="008047D6" w:rsidRDefault="00AC3368" w:rsidP="00E17EA2">
            <w:pPr>
              <w:spacing w:after="120"/>
              <w:jc w:val="both"/>
              <w:rPr>
                <w:rFonts w:ascii="Times New Roman" w:hAnsi="Times New Roman"/>
                <w:b/>
                <w:bCs/>
              </w:rPr>
            </w:pPr>
            <w:r w:rsidRPr="008047D6">
              <w:rPr>
                <w:rFonts w:ascii="Times New Roman" w:hAnsi="Times New Roman"/>
                <w:b/>
                <w:bCs/>
              </w:rPr>
              <w:t>Содержание</w:t>
            </w:r>
          </w:p>
          <w:p w14:paraId="4E93727D" w14:textId="77777777" w:rsidR="00AC3368" w:rsidRPr="008047D6" w:rsidRDefault="00AC3368" w:rsidP="00E17EA2">
            <w:pPr>
              <w:pStyle w:val="Style16"/>
              <w:tabs>
                <w:tab w:val="left" w:pos="1147"/>
              </w:tabs>
              <w:ind w:firstLine="397"/>
              <w:jc w:val="both"/>
              <w:rPr>
                <w:rFonts w:ascii="Times New Roman" w:hAnsi="Times New Roman" w:cs="Times New Roman"/>
                <w:bCs/>
                <w:sz w:val="22"/>
                <w:szCs w:val="22"/>
              </w:rPr>
            </w:pPr>
            <w:r w:rsidRPr="008047D6">
              <w:rPr>
                <w:rFonts w:ascii="Times New Roman" w:hAnsi="Times New Roman" w:cs="Times New Roman"/>
                <w:bCs/>
                <w:sz w:val="22"/>
                <w:szCs w:val="22"/>
              </w:rPr>
              <w:t>Фотограмметрическая установка: принцип действия, устройство, технические характеристики, применение.</w:t>
            </w:r>
          </w:p>
          <w:p w14:paraId="099C06AC" w14:textId="77777777" w:rsidR="00AC3368" w:rsidRPr="008047D6" w:rsidRDefault="00AC3368" w:rsidP="00E17EA2">
            <w:pPr>
              <w:jc w:val="both"/>
              <w:rPr>
                <w:rFonts w:ascii="Times New Roman" w:hAnsi="Times New Roman"/>
                <w:b/>
                <w:bCs/>
              </w:rPr>
            </w:pPr>
            <w:r w:rsidRPr="008047D6">
              <w:rPr>
                <w:rFonts w:ascii="Times New Roman" w:hAnsi="Times New Roman"/>
                <w:bCs/>
              </w:rPr>
              <w:t>Техника безопасности при работе с фотограмметрической установкой</w:t>
            </w:r>
          </w:p>
        </w:tc>
      </w:tr>
      <w:tr w:rsidR="00AC3368" w:rsidRPr="008047D6" w14:paraId="2E90BD0B" w14:textId="77777777" w:rsidTr="00E17EA2">
        <w:trPr>
          <w:trHeight w:val="20"/>
        </w:trPr>
        <w:tc>
          <w:tcPr>
            <w:tcW w:w="1315" w:type="pct"/>
          </w:tcPr>
          <w:p w14:paraId="62BD294C" w14:textId="77777777" w:rsidR="00AC3368" w:rsidRPr="008047D6" w:rsidRDefault="00AC3368" w:rsidP="00E17EA2">
            <w:pPr>
              <w:jc w:val="both"/>
              <w:rPr>
                <w:rFonts w:ascii="Times New Roman" w:hAnsi="Times New Roman"/>
                <w:bCs/>
              </w:rPr>
            </w:pPr>
            <w:r w:rsidRPr="008047D6">
              <w:rPr>
                <w:rFonts w:ascii="Times New Roman" w:hAnsi="Times New Roman"/>
                <w:bCs/>
              </w:rPr>
              <w:t>Тема 1.6. 3D-сканер с LED подсветкой</w:t>
            </w:r>
          </w:p>
          <w:p w14:paraId="0DE63BED" w14:textId="77777777" w:rsidR="00AC3368" w:rsidRPr="008047D6" w:rsidRDefault="00AC3368" w:rsidP="00E17EA2">
            <w:pPr>
              <w:jc w:val="both"/>
              <w:rPr>
                <w:rFonts w:ascii="Times New Roman" w:hAnsi="Times New Roman"/>
                <w:bCs/>
              </w:rPr>
            </w:pPr>
          </w:p>
        </w:tc>
        <w:tc>
          <w:tcPr>
            <w:tcW w:w="2222" w:type="pct"/>
          </w:tcPr>
          <w:p w14:paraId="5495BB7A" w14:textId="77777777" w:rsidR="00AC3368" w:rsidRPr="008047D6" w:rsidRDefault="00AC3368" w:rsidP="00E17EA2">
            <w:pPr>
              <w:spacing w:after="120"/>
              <w:jc w:val="both"/>
              <w:rPr>
                <w:rFonts w:ascii="Times New Roman" w:hAnsi="Times New Roman"/>
                <w:b/>
                <w:bCs/>
              </w:rPr>
            </w:pPr>
            <w:r w:rsidRPr="008047D6">
              <w:rPr>
                <w:rFonts w:ascii="Times New Roman" w:hAnsi="Times New Roman"/>
                <w:b/>
                <w:bCs/>
              </w:rPr>
              <w:t>Содержание</w:t>
            </w:r>
          </w:p>
          <w:p w14:paraId="0F4622FF" w14:textId="77777777" w:rsidR="00AC3368" w:rsidRPr="008047D6" w:rsidRDefault="00AC3368" w:rsidP="00E17EA2">
            <w:pPr>
              <w:pStyle w:val="Style16"/>
              <w:tabs>
                <w:tab w:val="left" w:pos="1147"/>
              </w:tabs>
              <w:ind w:firstLine="397"/>
              <w:jc w:val="both"/>
              <w:rPr>
                <w:rFonts w:ascii="Times New Roman" w:hAnsi="Times New Roman" w:cs="Times New Roman"/>
                <w:bCs/>
                <w:sz w:val="22"/>
                <w:szCs w:val="22"/>
              </w:rPr>
            </w:pPr>
            <w:r w:rsidRPr="008047D6">
              <w:rPr>
                <w:rFonts w:ascii="Times New Roman" w:hAnsi="Times New Roman" w:cs="Times New Roman"/>
                <w:bCs/>
                <w:sz w:val="22"/>
                <w:szCs w:val="22"/>
              </w:rPr>
              <w:t>3D-сканер с LED подсветкой: принцип действия, устройство, технические характеристики, применение.</w:t>
            </w:r>
          </w:p>
          <w:p w14:paraId="10B944CA" w14:textId="77777777" w:rsidR="00AC3368" w:rsidRPr="008047D6" w:rsidRDefault="00AC3368" w:rsidP="00E17EA2">
            <w:pPr>
              <w:jc w:val="both"/>
              <w:rPr>
                <w:rFonts w:ascii="Times New Roman" w:hAnsi="Times New Roman"/>
                <w:b/>
                <w:bCs/>
              </w:rPr>
            </w:pPr>
            <w:r w:rsidRPr="008047D6">
              <w:rPr>
                <w:rFonts w:ascii="Times New Roman" w:hAnsi="Times New Roman"/>
                <w:bCs/>
              </w:rPr>
              <w:t xml:space="preserve">Техника безопасности при работе с 3D-сканером с LED подсветкой </w:t>
            </w:r>
          </w:p>
        </w:tc>
      </w:tr>
      <w:tr w:rsidR="00AC3368" w:rsidRPr="008047D6" w14:paraId="2B801CC1" w14:textId="77777777" w:rsidTr="00E17EA2">
        <w:trPr>
          <w:trHeight w:val="20"/>
        </w:trPr>
        <w:tc>
          <w:tcPr>
            <w:tcW w:w="1315" w:type="pct"/>
            <w:vMerge w:val="restart"/>
          </w:tcPr>
          <w:p w14:paraId="01B129AA" w14:textId="77777777" w:rsidR="00AC3368" w:rsidRPr="008047D6" w:rsidRDefault="00AC3368" w:rsidP="00E17EA2">
            <w:pPr>
              <w:jc w:val="both"/>
              <w:rPr>
                <w:rFonts w:ascii="Times New Roman" w:hAnsi="Times New Roman"/>
                <w:bCs/>
              </w:rPr>
            </w:pPr>
            <w:r w:rsidRPr="008047D6">
              <w:rPr>
                <w:rFonts w:ascii="Times New Roman" w:hAnsi="Times New Roman"/>
                <w:bCs/>
              </w:rPr>
              <w:t>Тема 1.7. Сравнение систем бесконтактной оцифровки</w:t>
            </w:r>
          </w:p>
          <w:p w14:paraId="049809FF" w14:textId="77777777" w:rsidR="00AC3368" w:rsidRPr="008047D6" w:rsidRDefault="00AC3368" w:rsidP="00E17EA2">
            <w:pPr>
              <w:jc w:val="both"/>
              <w:rPr>
                <w:rFonts w:ascii="Times New Roman" w:hAnsi="Times New Roman"/>
                <w:bCs/>
              </w:rPr>
            </w:pPr>
          </w:p>
        </w:tc>
        <w:tc>
          <w:tcPr>
            <w:tcW w:w="2222" w:type="pct"/>
          </w:tcPr>
          <w:p w14:paraId="57C427B2" w14:textId="77777777" w:rsidR="00AC3368" w:rsidRPr="008047D6" w:rsidRDefault="00AC3368" w:rsidP="00E17EA2">
            <w:pPr>
              <w:spacing w:after="120"/>
              <w:jc w:val="both"/>
              <w:rPr>
                <w:rFonts w:ascii="Times New Roman" w:hAnsi="Times New Roman"/>
                <w:b/>
                <w:bCs/>
              </w:rPr>
            </w:pPr>
            <w:r w:rsidRPr="008047D6">
              <w:rPr>
                <w:rFonts w:ascii="Times New Roman" w:hAnsi="Times New Roman"/>
                <w:b/>
                <w:bCs/>
              </w:rPr>
              <w:t>Содержание</w:t>
            </w:r>
          </w:p>
          <w:p w14:paraId="1B33C102" w14:textId="77777777" w:rsidR="00AC3368" w:rsidRPr="008047D6" w:rsidRDefault="00AC3368" w:rsidP="00E17EA2">
            <w:pPr>
              <w:pStyle w:val="Style16"/>
              <w:tabs>
                <w:tab w:val="left" w:pos="1147"/>
              </w:tabs>
              <w:ind w:firstLine="397"/>
              <w:jc w:val="both"/>
              <w:rPr>
                <w:rFonts w:ascii="Times New Roman" w:hAnsi="Times New Roman" w:cs="Times New Roman"/>
                <w:bCs/>
                <w:sz w:val="22"/>
                <w:szCs w:val="22"/>
              </w:rPr>
            </w:pPr>
            <w:r w:rsidRPr="008047D6">
              <w:rPr>
                <w:rFonts w:ascii="Times New Roman" w:hAnsi="Times New Roman" w:cs="Times New Roman"/>
                <w:bCs/>
                <w:sz w:val="22"/>
                <w:szCs w:val="22"/>
              </w:rPr>
              <w:t xml:space="preserve">Сравнение систем бесконтактной оцифровки по условиям точности, габаритам объекта, подвижности или неподвижности объекта, </w:t>
            </w:r>
            <w:proofErr w:type="spellStart"/>
            <w:r w:rsidRPr="008047D6">
              <w:rPr>
                <w:rFonts w:ascii="Times New Roman" w:hAnsi="Times New Roman" w:cs="Times New Roman"/>
                <w:bCs/>
                <w:sz w:val="22"/>
                <w:szCs w:val="22"/>
              </w:rPr>
              <w:t>световозвращающей</w:t>
            </w:r>
            <w:proofErr w:type="spellEnd"/>
            <w:r w:rsidRPr="008047D6">
              <w:rPr>
                <w:rFonts w:ascii="Times New Roman" w:hAnsi="Times New Roman" w:cs="Times New Roman"/>
                <w:bCs/>
                <w:sz w:val="22"/>
                <w:szCs w:val="22"/>
              </w:rPr>
              <w:t xml:space="preserve"> способностью объекта.</w:t>
            </w:r>
          </w:p>
        </w:tc>
      </w:tr>
      <w:tr w:rsidR="00AC3368" w:rsidRPr="008047D6" w14:paraId="26B86881" w14:textId="77777777" w:rsidTr="00E17EA2">
        <w:trPr>
          <w:trHeight w:val="20"/>
        </w:trPr>
        <w:tc>
          <w:tcPr>
            <w:tcW w:w="1315" w:type="pct"/>
            <w:vMerge/>
          </w:tcPr>
          <w:p w14:paraId="6CDBE656" w14:textId="77777777" w:rsidR="00AC3368" w:rsidRPr="008047D6" w:rsidRDefault="00AC3368" w:rsidP="00E17EA2">
            <w:pPr>
              <w:jc w:val="both"/>
              <w:rPr>
                <w:rFonts w:ascii="Times New Roman" w:hAnsi="Times New Roman"/>
                <w:b/>
                <w:bCs/>
              </w:rPr>
            </w:pPr>
          </w:p>
        </w:tc>
        <w:tc>
          <w:tcPr>
            <w:tcW w:w="2222" w:type="pct"/>
          </w:tcPr>
          <w:p w14:paraId="4B20635C" w14:textId="77777777" w:rsidR="00AC3368" w:rsidRPr="008047D6" w:rsidRDefault="00AC3368" w:rsidP="00E17EA2">
            <w:pPr>
              <w:ind w:firstLine="397"/>
              <w:jc w:val="both"/>
              <w:rPr>
                <w:rFonts w:ascii="Times New Roman" w:hAnsi="Times New Roman"/>
                <w:b/>
                <w:bCs/>
              </w:rPr>
            </w:pPr>
            <w:r w:rsidRPr="008047D6">
              <w:rPr>
                <w:rFonts w:ascii="Times New Roman" w:hAnsi="Times New Roman"/>
                <w:b/>
                <w:bCs/>
              </w:rPr>
              <w:t>В том числе практических занятий</w:t>
            </w:r>
          </w:p>
          <w:p w14:paraId="34908C7A" w14:textId="77777777" w:rsidR="00AC3368" w:rsidRPr="008047D6" w:rsidRDefault="00AC3368" w:rsidP="00E17EA2">
            <w:pPr>
              <w:jc w:val="both"/>
              <w:rPr>
                <w:rFonts w:ascii="Times New Roman" w:hAnsi="Times New Roman"/>
                <w:bCs/>
              </w:rPr>
            </w:pPr>
            <w:r w:rsidRPr="008047D6">
              <w:rPr>
                <w:rFonts w:ascii="Times New Roman" w:hAnsi="Times New Roman"/>
                <w:bCs/>
              </w:rPr>
              <w:t xml:space="preserve">Практическое занятие № </w:t>
            </w:r>
            <w:r w:rsidRPr="008047D6">
              <w:rPr>
                <w:rFonts w:ascii="Times New Roman" w:hAnsi="Times New Roman"/>
                <w:b/>
                <w:bCs/>
              </w:rPr>
              <w:t>1.</w:t>
            </w:r>
          </w:p>
          <w:p w14:paraId="2869E5CF" w14:textId="77777777" w:rsidR="00AC3368" w:rsidRPr="008047D6" w:rsidRDefault="00AC3368" w:rsidP="00E17EA2">
            <w:pPr>
              <w:pStyle w:val="Style16"/>
              <w:tabs>
                <w:tab w:val="left" w:pos="1147"/>
              </w:tabs>
              <w:ind w:firstLine="397"/>
              <w:jc w:val="both"/>
              <w:rPr>
                <w:rFonts w:ascii="Times New Roman" w:hAnsi="Times New Roman" w:cs="Times New Roman"/>
                <w:bCs/>
                <w:sz w:val="22"/>
                <w:szCs w:val="22"/>
              </w:rPr>
            </w:pPr>
            <w:r w:rsidRPr="008047D6">
              <w:rPr>
                <w:rFonts w:ascii="Times New Roman" w:hAnsi="Times New Roman" w:cs="Times New Roman"/>
                <w:bCs/>
                <w:sz w:val="22"/>
                <w:szCs w:val="22"/>
              </w:rPr>
              <w:t>Выбор сканера крупногабаритных объектов</w:t>
            </w:r>
          </w:p>
          <w:p w14:paraId="01A2069A" w14:textId="77777777" w:rsidR="00AC3368" w:rsidRPr="008047D6" w:rsidRDefault="00AC3368" w:rsidP="00E17EA2">
            <w:pPr>
              <w:pStyle w:val="Style16"/>
              <w:tabs>
                <w:tab w:val="left" w:pos="1147"/>
              </w:tabs>
              <w:jc w:val="both"/>
              <w:rPr>
                <w:rFonts w:ascii="Times New Roman" w:hAnsi="Times New Roman" w:cs="Times New Roman"/>
                <w:b/>
                <w:bCs/>
                <w:sz w:val="22"/>
                <w:szCs w:val="22"/>
              </w:rPr>
            </w:pPr>
            <w:r w:rsidRPr="008047D6">
              <w:rPr>
                <w:rFonts w:ascii="Times New Roman" w:hAnsi="Times New Roman"/>
                <w:bCs/>
                <w:sz w:val="22"/>
                <w:szCs w:val="22"/>
              </w:rPr>
              <w:t xml:space="preserve">Практическое занятие № </w:t>
            </w:r>
            <w:r w:rsidRPr="008047D6">
              <w:rPr>
                <w:rFonts w:ascii="Times New Roman" w:hAnsi="Times New Roman" w:cs="Times New Roman"/>
                <w:b/>
                <w:bCs/>
                <w:sz w:val="22"/>
                <w:szCs w:val="22"/>
              </w:rPr>
              <w:t>2</w:t>
            </w:r>
          </w:p>
          <w:p w14:paraId="3FE3F19A" w14:textId="77777777" w:rsidR="00AC3368" w:rsidRPr="008047D6" w:rsidRDefault="00AC3368" w:rsidP="00E17EA2">
            <w:pPr>
              <w:spacing w:after="120"/>
              <w:ind w:firstLine="397"/>
              <w:jc w:val="both"/>
              <w:rPr>
                <w:rFonts w:ascii="Times New Roman" w:hAnsi="Times New Roman"/>
                <w:b/>
                <w:bCs/>
              </w:rPr>
            </w:pPr>
            <w:r w:rsidRPr="008047D6">
              <w:rPr>
                <w:rFonts w:ascii="Times New Roman" w:hAnsi="Times New Roman"/>
                <w:bCs/>
              </w:rPr>
              <w:t>Выбор сканера малых объектов с необходимой точностью</w:t>
            </w:r>
          </w:p>
        </w:tc>
      </w:tr>
      <w:tr w:rsidR="00AC3368" w:rsidRPr="00265DE1" w14:paraId="5EE53894" w14:textId="77777777" w:rsidTr="00E17EA2">
        <w:trPr>
          <w:trHeight w:val="557"/>
        </w:trPr>
        <w:tc>
          <w:tcPr>
            <w:tcW w:w="3537" w:type="pct"/>
            <w:gridSpan w:val="2"/>
          </w:tcPr>
          <w:p w14:paraId="0B8DEDB7" w14:textId="77777777" w:rsidR="00AC3368" w:rsidRPr="00265DE1" w:rsidRDefault="00AC3368" w:rsidP="00E17EA2">
            <w:pPr>
              <w:spacing w:before="120" w:after="120"/>
              <w:jc w:val="both"/>
              <w:rPr>
                <w:rFonts w:ascii="Times New Roman" w:hAnsi="Times New Roman"/>
                <w:b/>
                <w:bCs/>
              </w:rPr>
            </w:pPr>
            <w:r w:rsidRPr="006640B4">
              <w:rPr>
                <w:rFonts w:ascii="Times New Roman" w:hAnsi="Times New Roman"/>
                <w:b/>
                <w:bCs/>
              </w:rPr>
              <w:lastRenderedPageBreak/>
              <w:t>Раздел 2. Оборудование для аддитивного производства</w:t>
            </w:r>
            <w:r w:rsidRPr="006640B4">
              <w:rPr>
                <w:rFonts w:ascii="Times New Roman" w:hAnsi="Times New Roman"/>
                <w:b/>
                <w:bCs/>
              </w:rPr>
              <w:tab/>
            </w:r>
          </w:p>
        </w:tc>
      </w:tr>
      <w:tr w:rsidR="00AC3368" w:rsidRPr="000F0517" w14:paraId="029ED185" w14:textId="77777777" w:rsidTr="00E17EA2">
        <w:trPr>
          <w:trHeight w:val="557"/>
        </w:trPr>
        <w:tc>
          <w:tcPr>
            <w:tcW w:w="1315" w:type="pct"/>
            <w:vMerge w:val="restart"/>
          </w:tcPr>
          <w:p w14:paraId="1AB88153" w14:textId="77777777" w:rsidR="00AC3368" w:rsidRPr="008047D6" w:rsidRDefault="00AC3368" w:rsidP="00E17EA2">
            <w:pPr>
              <w:jc w:val="both"/>
              <w:rPr>
                <w:rFonts w:ascii="Times New Roman" w:hAnsi="Times New Roman"/>
                <w:bCs/>
              </w:rPr>
            </w:pPr>
            <w:r w:rsidRPr="008047D6">
              <w:rPr>
                <w:rFonts w:ascii="Times New Roman" w:hAnsi="Times New Roman"/>
                <w:bCs/>
              </w:rPr>
              <w:t>Тема 2.1. Установки для моделирования методом послойного наплавления (FDM)</w:t>
            </w:r>
          </w:p>
        </w:tc>
        <w:tc>
          <w:tcPr>
            <w:tcW w:w="2222" w:type="pct"/>
          </w:tcPr>
          <w:p w14:paraId="334614C9" w14:textId="77777777" w:rsidR="00AC3368" w:rsidRPr="00265DE1" w:rsidRDefault="00AC3368" w:rsidP="00E17EA2">
            <w:pPr>
              <w:spacing w:after="120"/>
              <w:jc w:val="both"/>
              <w:rPr>
                <w:rFonts w:ascii="Times New Roman" w:hAnsi="Times New Roman"/>
                <w:b/>
                <w:bCs/>
              </w:rPr>
            </w:pPr>
            <w:r w:rsidRPr="00265DE1">
              <w:rPr>
                <w:rFonts w:ascii="Times New Roman" w:hAnsi="Times New Roman"/>
                <w:b/>
                <w:bCs/>
              </w:rPr>
              <w:t>Содержание</w:t>
            </w:r>
            <w:r w:rsidRPr="00265DE1">
              <w:rPr>
                <w:rFonts w:ascii="Times New Roman" w:hAnsi="Times New Roman"/>
                <w:b/>
                <w:bCs/>
              </w:rPr>
              <w:tab/>
            </w:r>
          </w:p>
          <w:p w14:paraId="22982F60" w14:textId="77777777" w:rsidR="00AC3368" w:rsidRPr="006640B4" w:rsidRDefault="00AC3368" w:rsidP="00E17EA2">
            <w:pPr>
              <w:pStyle w:val="Style18"/>
              <w:tabs>
                <w:tab w:val="left" w:pos="1056"/>
              </w:tabs>
              <w:spacing w:line="240" w:lineRule="auto"/>
              <w:ind w:firstLine="0"/>
              <w:rPr>
                <w:rFonts w:ascii="Times New Roman" w:hAnsi="Times New Roman" w:cs="Times New Roman"/>
                <w:bCs/>
                <w:sz w:val="22"/>
                <w:szCs w:val="22"/>
              </w:rPr>
            </w:pPr>
            <w:r w:rsidRPr="006640B4">
              <w:rPr>
                <w:rFonts w:ascii="Times New Roman" w:hAnsi="Times New Roman" w:cs="Times New Roman"/>
                <w:bCs/>
                <w:sz w:val="22"/>
                <w:szCs w:val="22"/>
              </w:rPr>
              <w:t>Конструктивные особенности FDM принтеров</w:t>
            </w:r>
            <w:r>
              <w:rPr>
                <w:rFonts w:ascii="Times New Roman" w:hAnsi="Times New Roman" w:cs="Times New Roman"/>
                <w:bCs/>
                <w:sz w:val="22"/>
                <w:szCs w:val="22"/>
              </w:rPr>
              <w:t xml:space="preserve">. </w:t>
            </w:r>
            <w:r w:rsidRPr="006640B4">
              <w:rPr>
                <w:rFonts w:ascii="Times New Roman" w:hAnsi="Times New Roman" w:cs="Times New Roman"/>
                <w:bCs/>
                <w:sz w:val="22"/>
                <w:szCs w:val="22"/>
              </w:rPr>
              <w:t>Кинематика FDM принтеров</w:t>
            </w:r>
            <w:r>
              <w:rPr>
                <w:rFonts w:ascii="Times New Roman" w:hAnsi="Times New Roman" w:cs="Times New Roman"/>
                <w:bCs/>
                <w:sz w:val="22"/>
                <w:szCs w:val="22"/>
              </w:rPr>
              <w:t>.</w:t>
            </w:r>
            <w:r w:rsidRPr="006640B4">
              <w:rPr>
                <w:rFonts w:ascii="Times New Roman" w:hAnsi="Times New Roman" w:cs="Times New Roman"/>
                <w:bCs/>
                <w:sz w:val="22"/>
                <w:szCs w:val="22"/>
              </w:rPr>
              <w:t xml:space="preserve"> Технические характеристики</w:t>
            </w:r>
            <w:r>
              <w:rPr>
                <w:rFonts w:ascii="Times New Roman" w:hAnsi="Times New Roman" w:cs="Times New Roman"/>
                <w:bCs/>
                <w:sz w:val="22"/>
                <w:szCs w:val="22"/>
              </w:rPr>
              <w:t xml:space="preserve"> </w:t>
            </w:r>
            <w:r w:rsidRPr="006640B4">
              <w:rPr>
                <w:rFonts w:ascii="Times New Roman" w:hAnsi="Times New Roman" w:cs="Times New Roman"/>
                <w:bCs/>
                <w:sz w:val="22"/>
                <w:szCs w:val="22"/>
              </w:rPr>
              <w:t>FDM принтеров</w:t>
            </w:r>
          </w:p>
          <w:p w14:paraId="435E2CDF" w14:textId="77777777" w:rsidR="00AC3368" w:rsidRPr="006640B4" w:rsidRDefault="00AC3368" w:rsidP="00E17EA2">
            <w:pPr>
              <w:pStyle w:val="Style18"/>
              <w:tabs>
                <w:tab w:val="left" w:pos="1056"/>
              </w:tabs>
              <w:spacing w:line="240" w:lineRule="auto"/>
              <w:ind w:firstLine="0"/>
              <w:rPr>
                <w:rFonts w:ascii="Times New Roman" w:hAnsi="Times New Roman" w:cs="Times New Roman"/>
                <w:bCs/>
                <w:sz w:val="22"/>
                <w:szCs w:val="22"/>
              </w:rPr>
            </w:pPr>
            <w:r w:rsidRPr="006640B4">
              <w:rPr>
                <w:rFonts w:ascii="Times New Roman" w:hAnsi="Times New Roman" w:cs="Times New Roman"/>
                <w:bCs/>
                <w:sz w:val="22"/>
                <w:szCs w:val="22"/>
              </w:rPr>
              <w:t>Экструдер</w:t>
            </w:r>
            <w:r>
              <w:rPr>
                <w:rFonts w:ascii="Times New Roman" w:hAnsi="Times New Roman" w:cs="Times New Roman"/>
                <w:bCs/>
                <w:sz w:val="22"/>
                <w:szCs w:val="22"/>
              </w:rPr>
              <w:t>:</w:t>
            </w:r>
            <w:r w:rsidRPr="006640B4">
              <w:rPr>
                <w:rFonts w:ascii="Times New Roman" w:hAnsi="Times New Roman" w:cs="Times New Roman"/>
                <w:bCs/>
                <w:sz w:val="22"/>
                <w:szCs w:val="22"/>
              </w:rPr>
              <w:t xml:space="preserve"> </w:t>
            </w:r>
            <w:r>
              <w:rPr>
                <w:rFonts w:ascii="Times New Roman" w:hAnsi="Times New Roman" w:cs="Times New Roman"/>
                <w:bCs/>
                <w:sz w:val="22"/>
                <w:szCs w:val="22"/>
              </w:rPr>
              <w:t>м</w:t>
            </w:r>
            <w:r w:rsidRPr="006640B4">
              <w:rPr>
                <w:rFonts w:ascii="Times New Roman" w:hAnsi="Times New Roman" w:cs="Times New Roman"/>
                <w:bCs/>
                <w:sz w:val="22"/>
                <w:szCs w:val="22"/>
              </w:rPr>
              <w:t>еханизм подачи</w:t>
            </w:r>
            <w:r>
              <w:rPr>
                <w:rFonts w:ascii="Times New Roman" w:hAnsi="Times New Roman" w:cs="Times New Roman"/>
                <w:bCs/>
                <w:sz w:val="22"/>
                <w:szCs w:val="22"/>
              </w:rPr>
              <w:t>.</w:t>
            </w:r>
          </w:p>
          <w:p w14:paraId="0EEC4D4B" w14:textId="77777777" w:rsidR="00AC3368" w:rsidRPr="006640B4" w:rsidRDefault="00AC3368" w:rsidP="00E17EA2">
            <w:pPr>
              <w:pStyle w:val="Style18"/>
              <w:tabs>
                <w:tab w:val="left" w:pos="1056"/>
              </w:tabs>
              <w:spacing w:line="240" w:lineRule="auto"/>
              <w:ind w:firstLine="0"/>
              <w:rPr>
                <w:rFonts w:ascii="Times New Roman" w:hAnsi="Times New Roman" w:cs="Times New Roman"/>
                <w:bCs/>
                <w:sz w:val="22"/>
                <w:szCs w:val="22"/>
              </w:rPr>
            </w:pPr>
            <w:r w:rsidRPr="006640B4">
              <w:rPr>
                <w:rFonts w:ascii="Times New Roman" w:hAnsi="Times New Roman" w:cs="Times New Roman"/>
                <w:bCs/>
                <w:sz w:val="22"/>
                <w:szCs w:val="22"/>
              </w:rPr>
              <w:t>Экструдер</w:t>
            </w:r>
            <w:r>
              <w:rPr>
                <w:rFonts w:ascii="Times New Roman" w:hAnsi="Times New Roman" w:cs="Times New Roman"/>
                <w:bCs/>
                <w:sz w:val="22"/>
                <w:szCs w:val="22"/>
              </w:rPr>
              <w:t>:</w:t>
            </w:r>
            <w:r w:rsidRPr="006640B4">
              <w:rPr>
                <w:rFonts w:ascii="Times New Roman" w:hAnsi="Times New Roman" w:cs="Times New Roman"/>
                <w:bCs/>
                <w:sz w:val="22"/>
                <w:szCs w:val="22"/>
              </w:rPr>
              <w:t xml:space="preserve"> </w:t>
            </w:r>
            <w:proofErr w:type="spellStart"/>
            <w:r>
              <w:rPr>
                <w:rFonts w:ascii="Times New Roman" w:hAnsi="Times New Roman" w:cs="Times New Roman"/>
                <w:bCs/>
                <w:sz w:val="22"/>
                <w:szCs w:val="22"/>
              </w:rPr>
              <w:t>х</w:t>
            </w:r>
            <w:r w:rsidRPr="006640B4">
              <w:rPr>
                <w:rFonts w:ascii="Times New Roman" w:hAnsi="Times New Roman" w:cs="Times New Roman"/>
                <w:bCs/>
                <w:sz w:val="22"/>
                <w:szCs w:val="22"/>
              </w:rPr>
              <w:t>отенд</w:t>
            </w:r>
            <w:proofErr w:type="spellEnd"/>
            <w:r>
              <w:rPr>
                <w:rFonts w:ascii="Times New Roman" w:hAnsi="Times New Roman" w:cs="Times New Roman"/>
                <w:bCs/>
                <w:sz w:val="22"/>
                <w:szCs w:val="22"/>
              </w:rPr>
              <w:t>.</w:t>
            </w:r>
            <w:r w:rsidRPr="006640B4">
              <w:rPr>
                <w:rFonts w:ascii="Times New Roman" w:hAnsi="Times New Roman" w:cs="Times New Roman"/>
                <w:bCs/>
                <w:sz w:val="22"/>
                <w:szCs w:val="22"/>
              </w:rPr>
              <w:t xml:space="preserve"> </w:t>
            </w:r>
          </w:p>
          <w:p w14:paraId="1A5DE767" w14:textId="77777777" w:rsidR="00AC3368" w:rsidRPr="006640B4" w:rsidRDefault="00AC3368" w:rsidP="00E17EA2">
            <w:pPr>
              <w:pStyle w:val="Style18"/>
              <w:tabs>
                <w:tab w:val="left" w:pos="1056"/>
              </w:tabs>
              <w:spacing w:line="240" w:lineRule="auto"/>
              <w:ind w:firstLine="0"/>
              <w:rPr>
                <w:rFonts w:ascii="Times New Roman" w:hAnsi="Times New Roman" w:cs="Times New Roman"/>
                <w:bCs/>
                <w:sz w:val="22"/>
                <w:szCs w:val="22"/>
              </w:rPr>
            </w:pPr>
            <w:r w:rsidRPr="006640B4">
              <w:rPr>
                <w:rFonts w:ascii="Times New Roman" w:hAnsi="Times New Roman" w:cs="Times New Roman"/>
                <w:bCs/>
                <w:sz w:val="22"/>
                <w:szCs w:val="22"/>
              </w:rPr>
              <w:t>Рабочий стол FDM принтера</w:t>
            </w:r>
            <w:r>
              <w:rPr>
                <w:rFonts w:ascii="Times New Roman" w:hAnsi="Times New Roman" w:cs="Times New Roman"/>
                <w:bCs/>
                <w:sz w:val="22"/>
                <w:szCs w:val="22"/>
              </w:rPr>
              <w:t>.</w:t>
            </w:r>
          </w:p>
          <w:p w14:paraId="1F8313E4" w14:textId="77777777" w:rsidR="00AC3368" w:rsidRPr="000F0517" w:rsidRDefault="00AC3368" w:rsidP="00E17EA2">
            <w:pPr>
              <w:pStyle w:val="Style18"/>
              <w:tabs>
                <w:tab w:val="left" w:pos="1056"/>
              </w:tabs>
              <w:spacing w:line="240" w:lineRule="auto"/>
              <w:ind w:firstLine="0"/>
              <w:rPr>
                <w:rFonts w:ascii="Times New Roman" w:hAnsi="Times New Roman" w:cs="Times New Roman"/>
                <w:bCs/>
                <w:sz w:val="22"/>
                <w:szCs w:val="22"/>
              </w:rPr>
            </w:pPr>
            <w:r w:rsidRPr="006640B4">
              <w:rPr>
                <w:rFonts w:ascii="Times New Roman" w:hAnsi="Times New Roman" w:cs="Times New Roman"/>
                <w:bCs/>
                <w:sz w:val="22"/>
                <w:szCs w:val="22"/>
              </w:rPr>
              <w:t>Техника безопасности при работе со FDM принтером</w:t>
            </w:r>
            <w:r>
              <w:rPr>
                <w:rFonts w:ascii="Times New Roman" w:hAnsi="Times New Roman" w:cs="Times New Roman"/>
                <w:bCs/>
                <w:sz w:val="22"/>
                <w:szCs w:val="22"/>
              </w:rPr>
              <w:t>.</w:t>
            </w:r>
          </w:p>
        </w:tc>
      </w:tr>
      <w:tr w:rsidR="00AC3368" w:rsidRPr="00143A29" w14:paraId="23CF7C67" w14:textId="77777777" w:rsidTr="00E17EA2">
        <w:trPr>
          <w:trHeight w:val="20"/>
        </w:trPr>
        <w:tc>
          <w:tcPr>
            <w:tcW w:w="1315" w:type="pct"/>
            <w:vMerge/>
          </w:tcPr>
          <w:p w14:paraId="21D89DEE" w14:textId="77777777" w:rsidR="00AC3368" w:rsidRPr="008047D6" w:rsidRDefault="00AC3368" w:rsidP="00E17EA2">
            <w:pPr>
              <w:ind w:firstLine="397"/>
              <w:jc w:val="both"/>
              <w:rPr>
                <w:rFonts w:ascii="Times New Roman" w:hAnsi="Times New Roman"/>
                <w:bCs/>
              </w:rPr>
            </w:pPr>
          </w:p>
        </w:tc>
        <w:tc>
          <w:tcPr>
            <w:tcW w:w="2222" w:type="pct"/>
          </w:tcPr>
          <w:p w14:paraId="0E2F794D" w14:textId="77777777" w:rsidR="00AC3368" w:rsidRPr="004D1035" w:rsidRDefault="00AC3368" w:rsidP="00E17EA2">
            <w:pPr>
              <w:ind w:firstLine="397"/>
              <w:jc w:val="both"/>
              <w:rPr>
                <w:rFonts w:ascii="Times New Roman" w:hAnsi="Times New Roman"/>
                <w:b/>
                <w:bCs/>
              </w:rPr>
            </w:pPr>
            <w:r w:rsidRPr="00265DE1">
              <w:rPr>
                <w:rFonts w:ascii="Times New Roman" w:hAnsi="Times New Roman"/>
                <w:b/>
                <w:bCs/>
              </w:rPr>
              <w:t xml:space="preserve">В </w:t>
            </w:r>
            <w:r>
              <w:rPr>
                <w:rFonts w:ascii="Times New Roman" w:hAnsi="Times New Roman"/>
                <w:b/>
                <w:bCs/>
              </w:rPr>
              <w:t>том числе практических занятий</w:t>
            </w:r>
          </w:p>
          <w:p w14:paraId="4E4D2E2D" w14:textId="77777777" w:rsidR="00AC3368" w:rsidRPr="00536840" w:rsidRDefault="00AC3368" w:rsidP="00E17EA2">
            <w:pPr>
              <w:jc w:val="both"/>
              <w:rPr>
                <w:rFonts w:ascii="Times New Roman" w:hAnsi="Times New Roman"/>
                <w:bCs/>
              </w:rPr>
            </w:pPr>
            <w:r>
              <w:rPr>
                <w:rFonts w:ascii="Times New Roman" w:hAnsi="Times New Roman"/>
                <w:bCs/>
              </w:rPr>
              <w:t>Практическое занятие</w:t>
            </w:r>
            <w:r w:rsidRPr="00536840">
              <w:rPr>
                <w:rFonts w:ascii="Times New Roman" w:hAnsi="Times New Roman"/>
                <w:bCs/>
              </w:rPr>
              <w:t xml:space="preserve"> № </w:t>
            </w:r>
            <w:r>
              <w:rPr>
                <w:rFonts w:ascii="Times New Roman" w:hAnsi="Times New Roman"/>
                <w:b/>
                <w:bCs/>
              </w:rPr>
              <w:t>1.</w:t>
            </w:r>
          </w:p>
          <w:p w14:paraId="01F15ED3" w14:textId="77777777" w:rsidR="00AC3368" w:rsidRPr="00143A29" w:rsidRDefault="00AC3368" w:rsidP="00E17EA2">
            <w:pPr>
              <w:pStyle w:val="Style18"/>
              <w:widowControl/>
              <w:tabs>
                <w:tab w:val="left" w:pos="1099"/>
              </w:tabs>
              <w:spacing w:line="254" w:lineRule="exact"/>
              <w:ind w:firstLine="0"/>
              <w:jc w:val="left"/>
              <w:rPr>
                <w:rFonts w:ascii="Times New Roman" w:hAnsi="Times New Roman"/>
              </w:rPr>
            </w:pPr>
            <w:r w:rsidRPr="006640B4">
              <w:rPr>
                <w:rFonts w:ascii="Times New Roman" w:hAnsi="Times New Roman" w:cs="Times New Roman"/>
                <w:bCs/>
                <w:sz w:val="22"/>
                <w:szCs w:val="22"/>
              </w:rPr>
              <w:t xml:space="preserve">Подготовка аддитивной установки </w:t>
            </w:r>
            <w:r>
              <w:rPr>
                <w:rFonts w:ascii="Times New Roman" w:hAnsi="Times New Roman" w:cs="Times New Roman"/>
                <w:bCs/>
                <w:sz w:val="22"/>
                <w:szCs w:val="22"/>
              </w:rPr>
              <w:t>(</w:t>
            </w:r>
            <w:r w:rsidRPr="006640B4">
              <w:rPr>
                <w:rFonts w:ascii="Times New Roman" w:hAnsi="Times New Roman" w:cs="Times New Roman"/>
                <w:bCs/>
                <w:sz w:val="22"/>
                <w:szCs w:val="22"/>
              </w:rPr>
              <w:t>FDM принтер</w:t>
            </w:r>
            <w:r>
              <w:rPr>
                <w:rFonts w:ascii="Times New Roman" w:hAnsi="Times New Roman" w:cs="Times New Roman"/>
                <w:bCs/>
                <w:sz w:val="22"/>
                <w:szCs w:val="22"/>
              </w:rPr>
              <w:t>а)</w:t>
            </w:r>
            <w:r w:rsidRPr="006640B4">
              <w:rPr>
                <w:rFonts w:ascii="Times New Roman" w:hAnsi="Times New Roman" w:cs="Times New Roman"/>
                <w:bCs/>
                <w:sz w:val="22"/>
                <w:szCs w:val="22"/>
              </w:rPr>
              <w:t xml:space="preserve"> к работе</w:t>
            </w:r>
            <w:r>
              <w:rPr>
                <w:rFonts w:ascii="Times New Roman" w:hAnsi="Times New Roman"/>
                <w:bCs/>
                <w:sz w:val="22"/>
                <w:szCs w:val="22"/>
              </w:rPr>
              <w:t xml:space="preserve"> </w:t>
            </w:r>
          </w:p>
        </w:tc>
      </w:tr>
      <w:tr w:rsidR="00AC3368" w:rsidRPr="00ED4CA3" w14:paraId="57D5266E" w14:textId="77777777" w:rsidTr="00E17EA2">
        <w:trPr>
          <w:trHeight w:val="20"/>
        </w:trPr>
        <w:tc>
          <w:tcPr>
            <w:tcW w:w="1315" w:type="pct"/>
            <w:vMerge w:val="restart"/>
          </w:tcPr>
          <w:p w14:paraId="69E4344A" w14:textId="77777777" w:rsidR="00AC3368" w:rsidRPr="008047D6" w:rsidRDefault="00AC3368" w:rsidP="00E17EA2">
            <w:pPr>
              <w:jc w:val="both"/>
              <w:rPr>
                <w:rFonts w:ascii="Times New Roman" w:hAnsi="Times New Roman"/>
                <w:bCs/>
              </w:rPr>
            </w:pPr>
            <w:r w:rsidRPr="008047D6">
              <w:rPr>
                <w:rFonts w:ascii="Times New Roman" w:hAnsi="Times New Roman"/>
                <w:bCs/>
              </w:rPr>
              <w:t>Тема 2.2. Стереолитографические (SLA) установки</w:t>
            </w:r>
          </w:p>
          <w:p w14:paraId="72B6E68D" w14:textId="77777777" w:rsidR="00AC3368" w:rsidRPr="008047D6" w:rsidRDefault="00AC3368" w:rsidP="00E17EA2">
            <w:pPr>
              <w:spacing w:after="120"/>
              <w:jc w:val="both"/>
              <w:rPr>
                <w:rFonts w:ascii="Times New Roman" w:hAnsi="Times New Roman"/>
                <w:bCs/>
              </w:rPr>
            </w:pPr>
          </w:p>
          <w:p w14:paraId="6DB7B019" w14:textId="77777777" w:rsidR="00AC3368" w:rsidRPr="008047D6" w:rsidRDefault="00AC3368" w:rsidP="00E17EA2">
            <w:pPr>
              <w:jc w:val="both"/>
              <w:rPr>
                <w:rFonts w:ascii="Times New Roman" w:hAnsi="Times New Roman"/>
                <w:bCs/>
                <w:sz w:val="24"/>
                <w:szCs w:val="24"/>
              </w:rPr>
            </w:pPr>
          </w:p>
        </w:tc>
        <w:tc>
          <w:tcPr>
            <w:tcW w:w="2222" w:type="pct"/>
          </w:tcPr>
          <w:p w14:paraId="3AEB991B" w14:textId="77777777" w:rsidR="00AC3368" w:rsidRPr="003A3301" w:rsidRDefault="00AC3368" w:rsidP="00E17EA2">
            <w:pPr>
              <w:spacing w:after="120"/>
              <w:jc w:val="both"/>
              <w:rPr>
                <w:rFonts w:ascii="Times New Roman" w:hAnsi="Times New Roman"/>
                <w:bCs/>
              </w:rPr>
            </w:pPr>
            <w:r w:rsidRPr="00073C79">
              <w:rPr>
                <w:rFonts w:ascii="Times New Roman" w:hAnsi="Times New Roman"/>
                <w:b/>
                <w:bCs/>
              </w:rPr>
              <w:t xml:space="preserve">Содержание </w:t>
            </w:r>
          </w:p>
          <w:p w14:paraId="7B5D7B8B" w14:textId="77777777" w:rsidR="00AC3368" w:rsidRDefault="00AC3368" w:rsidP="00E17EA2">
            <w:pPr>
              <w:ind w:firstLine="397"/>
              <w:jc w:val="both"/>
              <w:rPr>
                <w:rFonts w:ascii="Times New Roman" w:hAnsi="Times New Roman"/>
                <w:bCs/>
              </w:rPr>
            </w:pPr>
            <w:proofErr w:type="spellStart"/>
            <w:r w:rsidRPr="00C84D22">
              <w:rPr>
                <w:rFonts w:ascii="Times New Roman" w:hAnsi="Times New Roman"/>
                <w:bCs/>
              </w:rPr>
              <w:t>Стереолитография</w:t>
            </w:r>
            <w:proofErr w:type="spellEnd"/>
            <w:r w:rsidRPr="00C84D22">
              <w:rPr>
                <w:rFonts w:ascii="Times New Roman" w:hAnsi="Times New Roman"/>
                <w:bCs/>
              </w:rPr>
              <w:t xml:space="preserve"> (SLA) и цифровая светодиодная проекция (DLP)</w:t>
            </w:r>
            <w:r w:rsidRPr="00C84D22">
              <w:rPr>
                <w:rFonts w:ascii="Times New Roman" w:hAnsi="Times New Roman"/>
                <w:bCs/>
              </w:rPr>
              <w:tab/>
            </w:r>
          </w:p>
          <w:p w14:paraId="4C59826D" w14:textId="77777777" w:rsidR="00AC3368" w:rsidRPr="00C84D22" w:rsidRDefault="00AC3368" w:rsidP="00E17EA2">
            <w:pPr>
              <w:ind w:firstLine="397"/>
              <w:jc w:val="both"/>
              <w:rPr>
                <w:rFonts w:ascii="Times New Roman" w:hAnsi="Times New Roman"/>
                <w:bCs/>
              </w:rPr>
            </w:pPr>
            <w:r w:rsidRPr="00C84D22">
              <w:rPr>
                <w:rFonts w:ascii="Times New Roman" w:hAnsi="Times New Roman"/>
                <w:bCs/>
              </w:rPr>
              <w:t xml:space="preserve">Описание </w:t>
            </w:r>
            <w:proofErr w:type="gramStart"/>
            <w:r w:rsidRPr="00C84D22">
              <w:rPr>
                <w:rFonts w:ascii="Times New Roman" w:hAnsi="Times New Roman"/>
                <w:bCs/>
              </w:rPr>
              <w:t>технологии  SLA</w:t>
            </w:r>
            <w:proofErr w:type="gramEnd"/>
            <w:r w:rsidRPr="00C84D22">
              <w:rPr>
                <w:rFonts w:ascii="Times New Roman" w:hAnsi="Times New Roman"/>
                <w:bCs/>
              </w:rPr>
              <w:t xml:space="preserve"> и DLP Устройство, принцип действия</w:t>
            </w:r>
            <w:r>
              <w:rPr>
                <w:rFonts w:ascii="Times New Roman" w:hAnsi="Times New Roman"/>
                <w:bCs/>
              </w:rPr>
              <w:t xml:space="preserve"> установок.</w:t>
            </w:r>
          </w:p>
          <w:p w14:paraId="20ED5E0D" w14:textId="77777777" w:rsidR="00AC3368" w:rsidRPr="00C84D22" w:rsidRDefault="00AC3368" w:rsidP="00E17EA2">
            <w:pPr>
              <w:ind w:firstLine="397"/>
              <w:jc w:val="both"/>
              <w:rPr>
                <w:rFonts w:ascii="Times New Roman" w:hAnsi="Times New Roman"/>
                <w:bCs/>
              </w:rPr>
            </w:pPr>
            <w:r w:rsidRPr="00C84D22">
              <w:rPr>
                <w:rFonts w:ascii="Times New Roman" w:hAnsi="Times New Roman"/>
                <w:bCs/>
              </w:rPr>
              <w:t>Технические характеристики</w:t>
            </w:r>
            <w:r>
              <w:rPr>
                <w:rFonts w:ascii="Times New Roman" w:hAnsi="Times New Roman"/>
                <w:bCs/>
              </w:rPr>
              <w:t xml:space="preserve"> установок</w:t>
            </w:r>
          </w:p>
          <w:p w14:paraId="4D3DD304" w14:textId="77777777" w:rsidR="00AC3368" w:rsidRPr="00ED4CA3" w:rsidRDefault="00AC3368" w:rsidP="00E17EA2">
            <w:pPr>
              <w:jc w:val="both"/>
              <w:rPr>
                <w:rFonts w:ascii="Times New Roman" w:hAnsi="Times New Roman"/>
                <w:bCs/>
              </w:rPr>
            </w:pPr>
            <w:r w:rsidRPr="00C84D22">
              <w:rPr>
                <w:rFonts w:ascii="Times New Roman" w:hAnsi="Times New Roman"/>
                <w:bCs/>
              </w:rPr>
              <w:t xml:space="preserve">Техника безопасности при работе </w:t>
            </w:r>
            <w:r>
              <w:rPr>
                <w:rFonts w:ascii="Times New Roman" w:hAnsi="Times New Roman"/>
                <w:bCs/>
              </w:rPr>
              <w:t xml:space="preserve">с </w:t>
            </w:r>
            <w:r w:rsidRPr="00C84D22">
              <w:rPr>
                <w:rFonts w:ascii="Times New Roman" w:hAnsi="Times New Roman"/>
                <w:bCs/>
              </w:rPr>
              <w:t>стереолитографическими (SLA) установками</w:t>
            </w:r>
            <w:r w:rsidRPr="00C84D22">
              <w:rPr>
                <w:rFonts w:ascii="Times New Roman" w:hAnsi="Times New Roman"/>
                <w:bCs/>
              </w:rPr>
              <w:tab/>
            </w:r>
          </w:p>
        </w:tc>
      </w:tr>
      <w:tr w:rsidR="00AC3368" w:rsidRPr="00073C79" w14:paraId="67AA7705" w14:textId="77777777" w:rsidTr="00E17EA2">
        <w:trPr>
          <w:trHeight w:val="20"/>
        </w:trPr>
        <w:tc>
          <w:tcPr>
            <w:tcW w:w="1315" w:type="pct"/>
            <w:vMerge/>
          </w:tcPr>
          <w:p w14:paraId="27302BF8" w14:textId="77777777" w:rsidR="00AC3368" w:rsidRPr="00DC5E4D" w:rsidRDefault="00AC3368" w:rsidP="00E17EA2">
            <w:pPr>
              <w:rPr>
                <w:rFonts w:ascii="Times New Roman" w:hAnsi="Times New Roman"/>
                <w:b/>
                <w:bCs/>
                <w:sz w:val="24"/>
                <w:szCs w:val="24"/>
              </w:rPr>
            </w:pPr>
          </w:p>
        </w:tc>
        <w:tc>
          <w:tcPr>
            <w:tcW w:w="2222" w:type="pct"/>
          </w:tcPr>
          <w:p w14:paraId="7E13930B" w14:textId="77777777" w:rsidR="00AC3368" w:rsidRPr="00B95BC5" w:rsidRDefault="00AC3368" w:rsidP="00E17EA2">
            <w:pPr>
              <w:ind w:firstLine="397"/>
              <w:jc w:val="both"/>
              <w:rPr>
                <w:rFonts w:ascii="Times New Roman" w:hAnsi="Times New Roman"/>
                <w:b/>
                <w:bCs/>
              </w:rPr>
            </w:pPr>
            <w:r>
              <w:rPr>
                <w:rFonts w:ascii="Times New Roman" w:hAnsi="Times New Roman"/>
                <w:b/>
                <w:bCs/>
              </w:rPr>
              <w:t>В том числе</w:t>
            </w:r>
            <w:r w:rsidRPr="00B95BC5">
              <w:rPr>
                <w:rFonts w:ascii="Times New Roman" w:hAnsi="Times New Roman"/>
                <w:b/>
                <w:bCs/>
              </w:rPr>
              <w:t xml:space="preserve"> </w:t>
            </w:r>
            <w:r>
              <w:rPr>
                <w:rFonts w:ascii="Times New Roman" w:hAnsi="Times New Roman"/>
                <w:b/>
                <w:bCs/>
              </w:rPr>
              <w:t>практических занятий</w:t>
            </w:r>
          </w:p>
          <w:p w14:paraId="4FFD17EA" w14:textId="77777777" w:rsidR="00AC3368" w:rsidRPr="00536840" w:rsidRDefault="00AC3368" w:rsidP="00E17EA2">
            <w:pPr>
              <w:ind w:firstLine="397"/>
              <w:jc w:val="both"/>
              <w:rPr>
                <w:rFonts w:ascii="Times New Roman" w:hAnsi="Times New Roman"/>
                <w:b/>
                <w:bCs/>
              </w:rPr>
            </w:pPr>
            <w:r>
              <w:rPr>
                <w:rFonts w:ascii="Times New Roman" w:hAnsi="Times New Roman"/>
                <w:bCs/>
              </w:rPr>
              <w:t>Практическое занятие</w:t>
            </w:r>
            <w:r w:rsidRPr="00536840">
              <w:rPr>
                <w:rFonts w:ascii="Times New Roman" w:hAnsi="Times New Roman"/>
                <w:bCs/>
              </w:rPr>
              <w:t xml:space="preserve"> № </w:t>
            </w:r>
            <w:r w:rsidRPr="00C84D22">
              <w:rPr>
                <w:rFonts w:ascii="Times New Roman" w:hAnsi="Times New Roman"/>
                <w:b/>
                <w:bCs/>
              </w:rPr>
              <w:t>2</w:t>
            </w:r>
            <w:r>
              <w:rPr>
                <w:rFonts w:ascii="Times New Roman" w:hAnsi="Times New Roman"/>
                <w:bCs/>
              </w:rPr>
              <w:t xml:space="preserve">. </w:t>
            </w:r>
          </w:p>
          <w:p w14:paraId="3B8B3CDB" w14:textId="77777777" w:rsidR="00AC3368" w:rsidRPr="00073C79" w:rsidRDefault="00AC3368" w:rsidP="00E17EA2">
            <w:pPr>
              <w:ind w:firstLine="397"/>
              <w:jc w:val="both"/>
              <w:rPr>
                <w:rFonts w:ascii="Times New Roman" w:hAnsi="Times New Roman"/>
                <w:bCs/>
              </w:rPr>
            </w:pPr>
            <w:r w:rsidRPr="00C84D22">
              <w:rPr>
                <w:rFonts w:ascii="Times New Roman" w:hAnsi="Times New Roman"/>
                <w:bCs/>
              </w:rPr>
              <w:t xml:space="preserve">Подготовка аддитивной </w:t>
            </w:r>
            <w:r>
              <w:rPr>
                <w:rFonts w:ascii="Times New Roman" w:hAnsi="Times New Roman"/>
                <w:bCs/>
              </w:rPr>
              <w:t>(</w:t>
            </w:r>
            <w:r w:rsidRPr="00C84D22">
              <w:rPr>
                <w:rFonts w:ascii="Times New Roman" w:hAnsi="Times New Roman"/>
                <w:bCs/>
              </w:rPr>
              <w:t>SLA</w:t>
            </w:r>
            <w:r>
              <w:rPr>
                <w:rFonts w:ascii="Times New Roman" w:hAnsi="Times New Roman"/>
                <w:bCs/>
              </w:rPr>
              <w:t xml:space="preserve">) </w:t>
            </w:r>
            <w:r w:rsidRPr="00C84D22">
              <w:rPr>
                <w:rFonts w:ascii="Times New Roman" w:hAnsi="Times New Roman"/>
                <w:bCs/>
              </w:rPr>
              <w:t>установки к работе</w:t>
            </w:r>
          </w:p>
        </w:tc>
      </w:tr>
      <w:tr w:rsidR="00AC3368" w:rsidRPr="00831279" w14:paraId="26B00050" w14:textId="77777777" w:rsidTr="00E17EA2">
        <w:trPr>
          <w:trHeight w:val="20"/>
        </w:trPr>
        <w:tc>
          <w:tcPr>
            <w:tcW w:w="1315" w:type="pct"/>
            <w:vMerge w:val="restart"/>
          </w:tcPr>
          <w:p w14:paraId="11A4F660" w14:textId="77777777" w:rsidR="00AC3368" w:rsidRPr="008047D6" w:rsidRDefault="00AC3368" w:rsidP="00E17EA2">
            <w:pPr>
              <w:rPr>
                <w:rFonts w:ascii="Times New Roman" w:hAnsi="Times New Roman"/>
                <w:bCs/>
                <w:sz w:val="24"/>
                <w:szCs w:val="24"/>
              </w:rPr>
            </w:pPr>
            <w:r w:rsidRPr="008047D6">
              <w:rPr>
                <w:rStyle w:val="FontStyle44"/>
                <w:sz w:val="24"/>
              </w:rPr>
              <w:t xml:space="preserve">Тема 2.3. </w:t>
            </w:r>
            <w:r w:rsidRPr="008047D6">
              <w:rPr>
                <w:rFonts w:ascii="Times New Roman" w:hAnsi="Times New Roman"/>
                <w:bCs/>
              </w:rPr>
              <w:t>Установки лазерного спекания SLS</w:t>
            </w:r>
          </w:p>
        </w:tc>
        <w:tc>
          <w:tcPr>
            <w:tcW w:w="2222" w:type="pct"/>
          </w:tcPr>
          <w:p w14:paraId="008C8883" w14:textId="77777777" w:rsidR="00AC3368" w:rsidRPr="00C759F0" w:rsidRDefault="00AC3368" w:rsidP="00E17EA2">
            <w:pPr>
              <w:spacing w:after="120"/>
              <w:jc w:val="both"/>
              <w:rPr>
                <w:rFonts w:ascii="Times New Roman" w:hAnsi="Times New Roman"/>
                <w:b/>
                <w:bCs/>
              </w:rPr>
            </w:pPr>
            <w:r>
              <w:rPr>
                <w:rFonts w:ascii="Times New Roman" w:hAnsi="Times New Roman"/>
                <w:b/>
                <w:bCs/>
              </w:rPr>
              <w:t xml:space="preserve">Содержание </w:t>
            </w:r>
            <w:r w:rsidRPr="00C759F0">
              <w:rPr>
                <w:rFonts w:ascii="Times New Roman" w:hAnsi="Times New Roman"/>
              </w:rPr>
              <w:tab/>
            </w:r>
          </w:p>
          <w:p w14:paraId="2A5DAF95" w14:textId="77777777" w:rsidR="00AC3368" w:rsidRPr="00515F2D" w:rsidRDefault="00AC3368" w:rsidP="00E17EA2">
            <w:pPr>
              <w:ind w:firstLine="397"/>
              <w:jc w:val="both"/>
              <w:rPr>
                <w:rFonts w:ascii="Times New Roman" w:hAnsi="Times New Roman"/>
                <w:bCs/>
              </w:rPr>
            </w:pPr>
            <w:r w:rsidRPr="00515F2D">
              <w:rPr>
                <w:rFonts w:ascii="Times New Roman" w:hAnsi="Times New Roman"/>
                <w:bCs/>
              </w:rPr>
              <w:t xml:space="preserve">Установка лазерного спекания порошкового пластика или гипсового материала (SLS) </w:t>
            </w:r>
          </w:p>
          <w:p w14:paraId="67259E20" w14:textId="77777777" w:rsidR="00AC3368" w:rsidRPr="00C759F0" w:rsidRDefault="00AC3368" w:rsidP="00E17EA2">
            <w:pPr>
              <w:jc w:val="both"/>
              <w:rPr>
                <w:rFonts w:ascii="Times New Roman" w:hAnsi="Times New Roman"/>
              </w:rPr>
            </w:pPr>
            <w:r w:rsidRPr="00C759F0">
              <w:rPr>
                <w:rFonts w:ascii="Times New Roman" w:hAnsi="Times New Roman"/>
              </w:rPr>
              <w:t>Устройство, принцип действия</w:t>
            </w:r>
            <w:r>
              <w:rPr>
                <w:rFonts w:ascii="Times New Roman" w:hAnsi="Times New Roman"/>
              </w:rPr>
              <w:t>, т</w:t>
            </w:r>
            <w:r w:rsidRPr="00C759F0">
              <w:rPr>
                <w:rFonts w:ascii="Times New Roman" w:hAnsi="Times New Roman"/>
              </w:rPr>
              <w:t xml:space="preserve">ехнические характеристики </w:t>
            </w:r>
            <w:r>
              <w:rPr>
                <w:rFonts w:ascii="Times New Roman" w:hAnsi="Times New Roman"/>
              </w:rPr>
              <w:t>установок.</w:t>
            </w:r>
          </w:p>
          <w:p w14:paraId="29302368" w14:textId="77777777" w:rsidR="00AC3368" w:rsidRPr="00831279" w:rsidRDefault="00AC3368" w:rsidP="00E17EA2">
            <w:pPr>
              <w:jc w:val="both"/>
              <w:rPr>
                <w:rFonts w:ascii="Times New Roman" w:hAnsi="Times New Roman"/>
              </w:rPr>
            </w:pPr>
            <w:r w:rsidRPr="00C759F0">
              <w:rPr>
                <w:rFonts w:ascii="Times New Roman" w:hAnsi="Times New Roman"/>
              </w:rPr>
              <w:t xml:space="preserve">Техника безопасности при работе </w:t>
            </w:r>
            <w:r>
              <w:rPr>
                <w:rFonts w:ascii="Times New Roman" w:hAnsi="Times New Roman"/>
              </w:rPr>
              <w:t xml:space="preserve">с </w:t>
            </w:r>
            <w:r w:rsidRPr="00C759F0">
              <w:rPr>
                <w:rFonts w:ascii="Times New Roman" w:hAnsi="Times New Roman"/>
              </w:rPr>
              <w:t xml:space="preserve">установками </w:t>
            </w:r>
            <w:r>
              <w:rPr>
                <w:rFonts w:ascii="Times New Roman" w:hAnsi="Times New Roman"/>
              </w:rPr>
              <w:t xml:space="preserve">лазерного спекания </w:t>
            </w:r>
            <w:r w:rsidRPr="00515F2D">
              <w:rPr>
                <w:rFonts w:ascii="Times New Roman" w:hAnsi="Times New Roman"/>
                <w:bCs/>
              </w:rPr>
              <w:t>SLS</w:t>
            </w:r>
            <w:r>
              <w:rPr>
                <w:rFonts w:ascii="Times New Roman" w:hAnsi="Times New Roman"/>
              </w:rPr>
              <w:t>.</w:t>
            </w:r>
          </w:p>
          <w:p w14:paraId="36CB0C9F" w14:textId="77777777" w:rsidR="00AC3368" w:rsidRPr="00831279" w:rsidRDefault="00AC3368" w:rsidP="00E17EA2">
            <w:pPr>
              <w:ind w:firstLine="397"/>
              <w:jc w:val="both"/>
              <w:rPr>
                <w:rFonts w:ascii="Times New Roman" w:hAnsi="Times New Roman"/>
              </w:rPr>
            </w:pPr>
          </w:p>
        </w:tc>
      </w:tr>
      <w:tr w:rsidR="00AC3368" w:rsidRPr="00D43678" w14:paraId="0485882E" w14:textId="77777777" w:rsidTr="00E17EA2">
        <w:trPr>
          <w:trHeight w:val="20"/>
        </w:trPr>
        <w:tc>
          <w:tcPr>
            <w:tcW w:w="1315" w:type="pct"/>
            <w:vMerge/>
          </w:tcPr>
          <w:p w14:paraId="4908BAA7" w14:textId="77777777" w:rsidR="00AC3368" w:rsidRPr="00831279" w:rsidRDefault="00AC3368" w:rsidP="00E17EA2">
            <w:pPr>
              <w:jc w:val="both"/>
              <w:rPr>
                <w:rStyle w:val="FontStyle44"/>
                <w:b/>
                <w:sz w:val="24"/>
              </w:rPr>
            </w:pPr>
          </w:p>
        </w:tc>
        <w:tc>
          <w:tcPr>
            <w:tcW w:w="2222" w:type="pct"/>
          </w:tcPr>
          <w:p w14:paraId="6EED7E58" w14:textId="77777777" w:rsidR="00AC3368" w:rsidRPr="00B95BC5" w:rsidRDefault="00AC3368" w:rsidP="00E17EA2">
            <w:pPr>
              <w:ind w:firstLine="397"/>
              <w:jc w:val="both"/>
              <w:rPr>
                <w:rFonts w:ascii="Times New Roman" w:hAnsi="Times New Roman"/>
                <w:b/>
                <w:bCs/>
              </w:rPr>
            </w:pPr>
            <w:r>
              <w:rPr>
                <w:rFonts w:ascii="Times New Roman" w:hAnsi="Times New Roman"/>
                <w:b/>
                <w:bCs/>
              </w:rPr>
              <w:t>В том числе</w:t>
            </w:r>
            <w:r w:rsidRPr="00B95BC5">
              <w:rPr>
                <w:rFonts w:ascii="Times New Roman" w:hAnsi="Times New Roman"/>
                <w:b/>
                <w:bCs/>
              </w:rPr>
              <w:t xml:space="preserve"> </w:t>
            </w:r>
            <w:r>
              <w:rPr>
                <w:rFonts w:ascii="Times New Roman" w:hAnsi="Times New Roman"/>
                <w:b/>
                <w:bCs/>
              </w:rPr>
              <w:t>практических занятий</w:t>
            </w:r>
          </w:p>
          <w:p w14:paraId="2814E277" w14:textId="77777777" w:rsidR="00AC3368" w:rsidRPr="00536840" w:rsidRDefault="00AC3368" w:rsidP="00E17EA2">
            <w:pPr>
              <w:ind w:firstLine="397"/>
              <w:jc w:val="both"/>
              <w:rPr>
                <w:rFonts w:ascii="Times New Roman" w:hAnsi="Times New Roman"/>
                <w:b/>
                <w:bCs/>
              </w:rPr>
            </w:pPr>
            <w:r>
              <w:rPr>
                <w:rFonts w:ascii="Times New Roman" w:hAnsi="Times New Roman"/>
                <w:bCs/>
              </w:rPr>
              <w:t>Практическое занятие</w:t>
            </w:r>
            <w:r w:rsidRPr="00536840">
              <w:rPr>
                <w:rFonts w:ascii="Times New Roman" w:hAnsi="Times New Roman"/>
                <w:bCs/>
              </w:rPr>
              <w:t xml:space="preserve"> № </w:t>
            </w:r>
            <w:r>
              <w:rPr>
                <w:rFonts w:ascii="Times New Roman" w:hAnsi="Times New Roman"/>
                <w:b/>
                <w:bCs/>
              </w:rPr>
              <w:t>3</w:t>
            </w:r>
            <w:r>
              <w:rPr>
                <w:rFonts w:ascii="Times New Roman" w:hAnsi="Times New Roman"/>
                <w:bCs/>
              </w:rPr>
              <w:t xml:space="preserve">. </w:t>
            </w:r>
          </w:p>
          <w:p w14:paraId="4440C9AB" w14:textId="77777777" w:rsidR="00AC3368" w:rsidRPr="00D43678" w:rsidRDefault="00AC3368" w:rsidP="00E17EA2">
            <w:pPr>
              <w:ind w:firstLine="397"/>
              <w:jc w:val="both"/>
              <w:rPr>
                <w:rFonts w:ascii="Times New Roman" w:hAnsi="Times New Roman"/>
                <w:b/>
                <w:bCs/>
              </w:rPr>
            </w:pPr>
            <w:r w:rsidRPr="00C84D22">
              <w:rPr>
                <w:rFonts w:ascii="Times New Roman" w:hAnsi="Times New Roman"/>
                <w:bCs/>
              </w:rPr>
              <w:t xml:space="preserve">Подготовка аддитивной </w:t>
            </w:r>
            <w:r>
              <w:rPr>
                <w:rFonts w:ascii="Times New Roman" w:hAnsi="Times New Roman"/>
                <w:bCs/>
              </w:rPr>
              <w:t>(</w:t>
            </w:r>
            <w:r w:rsidRPr="00515F2D">
              <w:rPr>
                <w:rFonts w:ascii="Times New Roman" w:hAnsi="Times New Roman"/>
                <w:bCs/>
              </w:rPr>
              <w:t>SLS</w:t>
            </w:r>
            <w:r>
              <w:rPr>
                <w:rFonts w:ascii="Times New Roman" w:hAnsi="Times New Roman"/>
                <w:bCs/>
              </w:rPr>
              <w:t xml:space="preserve">) </w:t>
            </w:r>
            <w:r w:rsidRPr="00C84D22">
              <w:rPr>
                <w:rFonts w:ascii="Times New Roman" w:hAnsi="Times New Roman"/>
                <w:bCs/>
              </w:rPr>
              <w:t>установки к работе</w:t>
            </w:r>
            <w:r w:rsidRPr="00B95BC5">
              <w:rPr>
                <w:rFonts w:ascii="Times New Roman" w:hAnsi="Times New Roman"/>
                <w:b/>
                <w:bCs/>
              </w:rPr>
              <w:t xml:space="preserve"> </w:t>
            </w:r>
          </w:p>
        </w:tc>
      </w:tr>
      <w:tr w:rsidR="00AC3368" w:rsidRPr="00F26E02" w14:paraId="4E2C5138" w14:textId="77777777" w:rsidTr="00E17EA2">
        <w:trPr>
          <w:trHeight w:val="20"/>
        </w:trPr>
        <w:tc>
          <w:tcPr>
            <w:tcW w:w="1315" w:type="pct"/>
            <w:vMerge w:val="restart"/>
          </w:tcPr>
          <w:p w14:paraId="11C60523" w14:textId="77777777" w:rsidR="00AC3368" w:rsidRPr="008047D6" w:rsidRDefault="00AC3368" w:rsidP="00E17EA2">
            <w:pPr>
              <w:spacing w:after="120"/>
              <w:jc w:val="both"/>
              <w:rPr>
                <w:rFonts w:ascii="Times New Roman" w:hAnsi="Times New Roman"/>
                <w:bCs/>
              </w:rPr>
            </w:pPr>
            <w:r w:rsidRPr="008047D6">
              <w:rPr>
                <w:rFonts w:ascii="Times New Roman" w:hAnsi="Times New Roman"/>
                <w:bCs/>
              </w:rPr>
              <w:t>Тема 7. Установки лазерного плавления металлического порошка (SLM)</w:t>
            </w:r>
          </w:p>
          <w:p w14:paraId="74BFBA92" w14:textId="77777777" w:rsidR="00AC3368" w:rsidRPr="00831279" w:rsidRDefault="00AC3368" w:rsidP="00E17EA2">
            <w:pPr>
              <w:jc w:val="both"/>
              <w:rPr>
                <w:rStyle w:val="FontStyle44"/>
                <w:b/>
                <w:sz w:val="24"/>
              </w:rPr>
            </w:pPr>
          </w:p>
        </w:tc>
        <w:tc>
          <w:tcPr>
            <w:tcW w:w="2222" w:type="pct"/>
          </w:tcPr>
          <w:p w14:paraId="7A656F58" w14:textId="77777777" w:rsidR="00AC3368" w:rsidRPr="00D43678" w:rsidRDefault="00AC3368" w:rsidP="00E17EA2">
            <w:pPr>
              <w:spacing w:after="120"/>
              <w:jc w:val="both"/>
              <w:rPr>
                <w:rFonts w:ascii="Times New Roman" w:hAnsi="Times New Roman"/>
                <w:b/>
                <w:bCs/>
              </w:rPr>
            </w:pPr>
            <w:r w:rsidRPr="00D43678">
              <w:rPr>
                <w:rFonts w:ascii="Times New Roman" w:hAnsi="Times New Roman"/>
                <w:b/>
                <w:bCs/>
              </w:rPr>
              <w:t xml:space="preserve">Содержание </w:t>
            </w:r>
          </w:p>
          <w:p w14:paraId="206D69FF" w14:textId="77777777" w:rsidR="00AC3368" w:rsidRPr="00C759F0" w:rsidRDefault="00AC3368" w:rsidP="00E17EA2">
            <w:pPr>
              <w:jc w:val="both"/>
              <w:rPr>
                <w:rFonts w:ascii="Times New Roman" w:hAnsi="Times New Roman"/>
              </w:rPr>
            </w:pPr>
            <w:r w:rsidRPr="00515F2D">
              <w:rPr>
                <w:rFonts w:ascii="Times New Roman" w:hAnsi="Times New Roman"/>
                <w:bCs/>
              </w:rPr>
              <w:t>Установка лазерного плавления металлического порошка (SLM)</w:t>
            </w:r>
            <w:r>
              <w:rPr>
                <w:rFonts w:ascii="Times New Roman" w:hAnsi="Times New Roman"/>
                <w:bCs/>
              </w:rPr>
              <w:t xml:space="preserve">. </w:t>
            </w:r>
            <w:r w:rsidRPr="00C759F0">
              <w:rPr>
                <w:rFonts w:ascii="Times New Roman" w:hAnsi="Times New Roman"/>
              </w:rPr>
              <w:t>Устройство, принцип действия</w:t>
            </w:r>
            <w:r>
              <w:rPr>
                <w:rFonts w:ascii="Times New Roman" w:hAnsi="Times New Roman"/>
              </w:rPr>
              <w:t>, т</w:t>
            </w:r>
            <w:r w:rsidRPr="00C759F0">
              <w:rPr>
                <w:rFonts w:ascii="Times New Roman" w:hAnsi="Times New Roman"/>
              </w:rPr>
              <w:t xml:space="preserve">ехнические характеристики </w:t>
            </w:r>
            <w:r>
              <w:rPr>
                <w:rFonts w:ascii="Times New Roman" w:hAnsi="Times New Roman"/>
              </w:rPr>
              <w:t>установок.</w:t>
            </w:r>
          </w:p>
          <w:p w14:paraId="20882C30" w14:textId="77777777" w:rsidR="00AC3368" w:rsidRPr="00831279" w:rsidRDefault="00AC3368" w:rsidP="00E17EA2">
            <w:pPr>
              <w:jc w:val="both"/>
              <w:rPr>
                <w:rFonts w:ascii="Times New Roman" w:hAnsi="Times New Roman"/>
              </w:rPr>
            </w:pPr>
            <w:r w:rsidRPr="00C759F0">
              <w:rPr>
                <w:rFonts w:ascii="Times New Roman" w:hAnsi="Times New Roman"/>
              </w:rPr>
              <w:t xml:space="preserve">Техника безопасности при работе </w:t>
            </w:r>
            <w:r>
              <w:rPr>
                <w:rFonts w:ascii="Times New Roman" w:hAnsi="Times New Roman"/>
              </w:rPr>
              <w:t xml:space="preserve">с </w:t>
            </w:r>
            <w:r w:rsidRPr="00C759F0">
              <w:rPr>
                <w:rFonts w:ascii="Times New Roman" w:hAnsi="Times New Roman"/>
              </w:rPr>
              <w:t xml:space="preserve">установками </w:t>
            </w:r>
            <w:r>
              <w:rPr>
                <w:rFonts w:ascii="Times New Roman" w:hAnsi="Times New Roman"/>
              </w:rPr>
              <w:t xml:space="preserve">лазерного спекания </w:t>
            </w:r>
            <w:r w:rsidRPr="00515F2D">
              <w:rPr>
                <w:rFonts w:ascii="Times New Roman" w:hAnsi="Times New Roman"/>
                <w:bCs/>
              </w:rPr>
              <w:t>SL</w:t>
            </w:r>
            <w:r>
              <w:rPr>
                <w:rFonts w:ascii="Times New Roman" w:hAnsi="Times New Roman"/>
                <w:bCs/>
              </w:rPr>
              <w:t>М</w:t>
            </w:r>
            <w:r>
              <w:rPr>
                <w:rFonts w:ascii="Times New Roman" w:hAnsi="Times New Roman"/>
              </w:rPr>
              <w:t>.</w:t>
            </w:r>
          </w:p>
          <w:p w14:paraId="2313EB08" w14:textId="77777777" w:rsidR="00AC3368" w:rsidRPr="00F26E02" w:rsidRDefault="00AC3368" w:rsidP="00E17EA2">
            <w:pPr>
              <w:ind w:firstLine="397"/>
              <w:jc w:val="both"/>
              <w:rPr>
                <w:rFonts w:ascii="Times New Roman" w:hAnsi="Times New Roman"/>
                <w:bCs/>
              </w:rPr>
            </w:pPr>
            <w:r w:rsidRPr="00515F2D">
              <w:rPr>
                <w:rFonts w:ascii="Times New Roman" w:hAnsi="Times New Roman"/>
                <w:bCs/>
              </w:rPr>
              <w:t xml:space="preserve"> </w:t>
            </w:r>
          </w:p>
        </w:tc>
      </w:tr>
      <w:tr w:rsidR="00AC3368" w:rsidRPr="00F26E02" w14:paraId="790573F2" w14:textId="77777777" w:rsidTr="00E17EA2">
        <w:trPr>
          <w:trHeight w:val="20"/>
        </w:trPr>
        <w:tc>
          <w:tcPr>
            <w:tcW w:w="1315" w:type="pct"/>
            <w:vMerge/>
          </w:tcPr>
          <w:p w14:paraId="1534BDD8" w14:textId="77777777" w:rsidR="00AC3368" w:rsidRPr="00831279" w:rsidRDefault="00AC3368" w:rsidP="00E17EA2">
            <w:pPr>
              <w:jc w:val="both"/>
              <w:rPr>
                <w:rStyle w:val="FontStyle44"/>
                <w:b/>
                <w:sz w:val="24"/>
              </w:rPr>
            </w:pPr>
          </w:p>
        </w:tc>
        <w:tc>
          <w:tcPr>
            <w:tcW w:w="2222" w:type="pct"/>
          </w:tcPr>
          <w:p w14:paraId="2363BB8C" w14:textId="77777777" w:rsidR="00AC3368" w:rsidRPr="00B95BC5" w:rsidRDefault="00AC3368" w:rsidP="00E17EA2">
            <w:pPr>
              <w:ind w:firstLine="397"/>
              <w:jc w:val="both"/>
              <w:rPr>
                <w:rFonts w:ascii="Times New Roman" w:hAnsi="Times New Roman"/>
                <w:b/>
                <w:bCs/>
              </w:rPr>
            </w:pPr>
            <w:r>
              <w:rPr>
                <w:rFonts w:ascii="Times New Roman" w:hAnsi="Times New Roman"/>
                <w:b/>
                <w:bCs/>
              </w:rPr>
              <w:t>В том числе</w:t>
            </w:r>
            <w:r w:rsidRPr="00B95BC5">
              <w:rPr>
                <w:rFonts w:ascii="Times New Roman" w:hAnsi="Times New Roman"/>
                <w:b/>
                <w:bCs/>
              </w:rPr>
              <w:t xml:space="preserve"> </w:t>
            </w:r>
            <w:r>
              <w:rPr>
                <w:rFonts w:ascii="Times New Roman" w:hAnsi="Times New Roman"/>
                <w:b/>
                <w:bCs/>
              </w:rPr>
              <w:t>практических занятий</w:t>
            </w:r>
          </w:p>
          <w:p w14:paraId="441EA68D" w14:textId="77777777" w:rsidR="00AC3368" w:rsidRPr="00536840" w:rsidRDefault="00AC3368" w:rsidP="00E17EA2">
            <w:pPr>
              <w:ind w:firstLine="397"/>
              <w:jc w:val="both"/>
              <w:rPr>
                <w:rFonts w:ascii="Times New Roman" w:hAnsi="Times New Roman"/>
                <w:b/>
                <w:bCs/>
              </w:rPr>
            </w:pPr>
            <w:r>
              <w:rPr>
                <w:rFonts w:ascii="Times New Roman" w:hAnsi="Times New Roman"/>
                <w:bCs/>
              </w:rPr>
              <w:t>Практическое занятие</w:t>
            </w:r>
            <w:r w:rsidRPr="00536840">
              <w:rPr>
                <w:rFonts w:ascii="Times New Roman" w:hAnsi="Times New Roman"/>
                <w:bCs/>
              </w:rPr>
              <w:t xml:space="preserve"> № </w:t>
            </w:r>
            <w:r>
              <w:rPr>
                <w:rFonts w:ascii="Times New Roman" w:hAnsi="Times New Roman"/>
                <w:b/>
                <w:bCs/>
              </w:rPr>
              <w:t>4</w:t>
            </w:r>
            <w:r>
              <w:rPr>
                <w:rFonts w:ascii="Times New Roman" w:hAnsi="Times New Roman"/>
                <w:bCs/>
              </w:rPr>
              <w:t xml:space="preserve">. </w:t>
            </w:r>
          </w:p>
          <w:p w14:paraId="66E84E01" w14:textId="77777777" w:rsidR="00AC3368" w:rsidRPr="00F26E02" w:rsidRDefault="00AC3368" w:rsidP="00E17EA2">
            <w:pPr>
              <w:spacing w:after="120"/>
              <w:jc w:val="both"/>
              <w:rPr>
                <w:rFonts w:ascii="Times New Roman" w:hAnsi="Times New Roman"/>
                <w:bCs/>
              </w:rPr>
            </w:pPr>
            <w:r w:rsidRPr="00C84D22">
              <w:rPr>
                <w:rFonts w:ascii="Times New Roman" w:hAnsi="Times New Roman"/>
                <w:bCs/>
              </w:rPr>
              <w:t xml:space="preserve">Подготовка аддитивной </w:t>
            </w:r>
            <w:r>
              <w:rPr>
                <w:rFonts w:ascii="Times New Roman" w:hAnsi="Times New Roman"/>
                <w:bCs/>
              </w:rPr>
              <w:t>(</w:t>
            </w:r>
            <w:r w:rsidRPr="00515F2D">
              <w:rPr>
                <w:rFonts w:ascii="Times New Roman" w:hAnsi="Times New Roman"/>
                <w:bCs/>
              </w:rPr>
              <w:t>SL</w:t>
            </w:r>
            <w:r>
              <w:rPr>
                <w:rFonts w:ascii="Times New Roman" w:hAnsi="Times New Roman"/>
                <w:bCs/>
                <w:lang w:val="en-US"/>
              </w:rPr>
              <w:t>M</w:t>
            </w:r>
            <w:r>
              <w:rPr>
                <w:rFonts w:ascii="Times New Roman" w:hAnsi="Times New Roman"/>
                <w:bCs/>
              </w:rPr>
              <w:t xml:space="preserve">) </w:t>
            </w:r>
            <w:r w:rsidRPr="00C84D22">
              <w:rPr>
                <w:rFonts w:ascii="Times New Roman" w:hAnsi="Times New Roman"/>
                <w:bCs/>
              </w:rPr>
              <w:t>установки к работе</w:t>
            </w:r>
          </w:p>
        </w:tc>
      </w:tr>
      <w:tr w:rsidR="00AC3368" w:rsidRPr="00995A6F" w14:paraId="23A7D65F" w14:textId="77777777" w:rsidTr="00E17EA2">
        <w:trPr>
          <w:trHeight w:val="20"/>
        </w:trPr>
        <w:tc>
          <w:tcPr>
            <w:tcW w:w="3537" w:type="pct"/>
            <w:gridSpan w:val="2"/>
          </w:tcPr>
          <w:p w14:paraId="613E0738" w14:textId="77777777" w:rsidR="00AC3368" w:rsidRPr="00995A6F" w:rsidRDefault="00AC3368" w:rsidP="00E17EA2">
            <w:pPr>
              <w:suppressAutoHyphens/>
              <w:rPr>
                <w:rFonts w:ascii="Times New Roman" w:hAnsi="Times New Roman"/>
                <w:b/>
              </w:rPr>
            </w:pPr>
            <w:r w:rsidRPr="00995A6F">
              <w:rPr>
                <w:rFonts w:ascii="Times New Roman" w:hAnsi="Times New Roman"/>
                <w:b/>
              </w:rPr>
              <w:t>Промежуточная аттестация</w:t>
            </w:r>
          </w:p>
        </w:tc>
      </w:tr>
      <w:tr w:rsidR="00AC3368" w:rsidRPr="00995A6F" w14:paraId="09930289" w14:textId="77777777" w:rsidTr="00E17EA2">
        <w:trPr>
          <w:trHeight w:val="20"/>
        </w:trPr>
        <w:tc>
          <w:tcPr>
            <w:tcW w:w="3537" w:type="pct"/>
            <w:gridSpan w:val="2"/>
          </w:tcPr>
          <w:p w14:paraId="78D7CAFB" w14:textId="59F1F65D" w:rsidR="00AC3368" w:rsidRPr="00995A6F" w:rsidRDefault="00AC3368" w:rsidP="00E17EA2">
            <w:pPr>
              <w:rPr>
                <w:rFonts w:ascii="Times New Roman" w:hAnsi="Times New Roman"/>
                <w:b/>
                <w:bCs/>
              </w:rPr>
            </w:pPr>
            <w:r w:rsidRPr="00995A6F">
              <w:rPr>
                <w:rFonts w:ascii="Times New Roman" w:hAnsi="Times New Roman"/>
                <w:b/>
                <w:bCs/>
              </w:rPr>
              <w:t>Всего:</w:t>
            </w:r>
            <w:r>
              <w:rPr>
                <w:rFonts w:ascii="Times New Roman" w:hAnsi="Times New Roman"/>
                <w:b/>
                <w:bCs/>
              </w:rPr>
              <w:t xml:space="preserve"> 48</w:t>
            </w:r>
          </w:p>
        </w:tc>
      </w:tr>
    </w:tbl>
    <w:p w14:paraId="792DA0D0" w14:textId="77777777" w:rsidR="00AC3368" w:rsidRDefault="00AC3368" w:rsidP="00AC3368">
      <w:pPr>
        <w:pStyle w:val="114"/>
        <w:rPr>
          <w:rFonts w:ascii="Times New Roman" w:hAnsi="Times New Roman"/>
        </w:rPr>
      </w:pPr>
    </w:p>
    <w:p w14:paraId="7C7BC4F3" w14:textId="77777777" w:rsidR="00AC3368" w:rsidRDefault="00AC3368" w:rsidP="00AC3368">
      <w:pPr>
        <w:pStyle w:val="114"/>
        <w:rPr>
          <w:rFonts w:ascii="Times New Roman" w:hAnsi="Times New Roman"/>
        </w:rPr>
      </w:pPr>
    </w:p>
    <w:p w14:paraId="333FA4C6" w14:textId="77777777" w:rsidR="00AC3368" w:rsidRDefault="00AC3368" w:rsidP="00AC3368">
      <w:pPr>
        <w:pStyle w:val="114"/>
        <w:ind w:firstLine="0"/>
        <w:rPr>
          <w:rFonts w:ascii="Times New Roman" w:hAnsi="Times New Roman"/>
        </w:rPr>
      </w:pPr>
    </w:p>
    <w:p w14:paraId="2BA11B92" w14:textId="77777777" w:rsidR="00AC3368" w:rsidRDefault="00AC3368" w:rsidP="00AC3368">
      <w:pPr>
        <w:rPr>
          <w:rFonts w:ascii="Times New Roman" w:hAnsi="Times New Roman" w:cs="Times New Roman"/>
          <w:sz w:val="24"/>
          <w:szCs w:val="24"/>
        </w:rPr>
      </w:pPr>
    </w:p>
    <w:p w14:paraId="5EAB6922" w14:textId="77777777" w:rsidR="00AC3368" w:rsidRPr="00DF068E" w:rsidRDefault="00AC3368" w:rsidP="00AC3368">
      <w:pPr>
        <w:pStyle w:val="1f"/>
        <w:rPr>
          <w:rFonts w:ascii="Times New Roman" w:hAnsi="Times New Roman"/>
          <w:lang w:val="ru-RU"/>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0ED26EC" w14:textId="77777777" w:rsidR="00AC3368" w:rsidRPr="00E11160" w:rsidRDefault="00AC3368" w:rsidP="00AC3368">
      <w:pPr>
        <w:pStyle w:val="114"/>
        <w:rPr>
          <w:rFonts w:ascii="Times New Roman" w:hAnsi="Times New Roman"/>
        </w:rPr>
      </w:pPr>
      <w:r w:rsidRPr="00E11160">
        <w:rPr>
          <w:rFonts w:ascii="Times New Roman" w:hAnsi="Times New Roman"/>
        </w:rPr>
        <w:t>3.1. Материально-техническое обеспечение</w:t>
      </w:r>
    </w:p>
    <w:p w14:paraId="54FB2950" w14:textId="77777777" w:rsidR="00AC3368" w:rsidRPr="0082307B" w:rsidRDefault="00AC3368" w:rsidP="00AC3368">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Pr="000E2B98">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ПОП-П. </w:t>
      </w:r>
    </w:p>
    <w:p w14:paraId="426CCC63" w14:textId="77777777" w:rsidR="00AC3368" w:rsidRDefault="00AC3368" w:rsidP="00AC3368"/>
    <w:p w14:paraId="62E9C223" w14:textId="77777777" w:rsidR="00AC3368" w:rsidRPr="00E11160" w:rsidRDefault="00AC3368" w:rsidP="00AC336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CC9A031" w14:textId="77777777" w:rsidR="00AC3368" w:rsidRDefault="00AC3368" w:rsidP="00AC336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E134BB9" w14:textId="77777777" w:rsidR="00AC3368" w:rsidRDefault="00AC3368" w:rsidP="00AC3368">
      <w:pPr>
        <w:pStyle w:val="a4"/>
        <w:spacing w:line="276" w:lineRule="auto"/>
        <w:ind w:left="0" w:firstLine="709"/>
        <w:jc w:val="both"/>
        <w:rPr>
          <w:rFonts w:ascii="Times New Roman" w:hAnsi="Times New Roman"/>
          <w:bCs/>
          <w:sz w:val="24"/>
          <w:szCs w:val="24"/>
        </w:rPr>
      </w:pPr>
    </w:p>
    <w:p w14:paraId="654CBC77" w14:textId="77777777" w:rsidR="00AC3368" w:rsidRPr="00E11160" w:rsidRDefault="00AC3368" w:rsidP="00AC3368">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F0F816F" w14:textId="77777777" w:rsidR="00CD25AA" w:rsidRPr="00CD25AA" w:rsidRDefault="00AC3368" w:rsidP="00CD25AA">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CD25AA" w:rsidRPr="00CD25AA">
        <w:rPr>
          <w:rFonts w:ascii="Times New Roman" w:hAnsi="Times New Roman" w:cs="Times New Roman"/>
          <w:bCs/>
          <w:iCs/>
          <w:sz w:val="24"/>
          <w:szCs w:val="24"/>
        </w:rPr>
        <w:t xml:space="preserve">Аверьянов, О. И. Технологическое </w:t>
      </w:r>
      <w:proofErr w:type="gramStart"/>
      <w:r w:rsidR="00CD25AA" w:rsidRPr="00CD25AA">
        <w:rPr>
          <w:rFonts w:ascii="Times New Roman" w:hAnsi="Times New Roman" w:cs="Times New Roman"/>
          <w:bCs/>
          <w:iCs/>
          <w:sz w:val="24"/>
          <w:szCs w:val="24"/>
        </w:rPr>
        <w:t>оборудование :</w:t>
      </w:r>
      <w:proofErr w:type="gramEnd"/>
      <w:r w:rsidR="00CD25AA" w:rsidRPr="00CD25AA">
        <w:rPr>
          <w:rFonts w:ascii="Times New Roman" w:hAnsi="Times New Roman" w:cs="Times New Roman"/>
          <w:bCs/>
          <w:iCs/>
          <w:sz w:val="24"/>
          <w:szCs w:val="24"/>
        </w:rPr>
        <w:t xml:space="preserve"> учебное пособие / О.И. Аверьянов, И.О. Аверьянова, В.В. Клепиков. — </w:t>
      </w:r>
      <w:proofErr w:type="gramStart"/>
      <w:r w:rsidR="00CD25AA" w:rsidRPr="00CD25AA">
        <w:rPr>
          <w:rFonts w:ascii="Times New Roman" w:hAnsi="Times New Roman" w:cs="Times New Roman"/>
          <w:bCs/>
          <w:iCs/>
          <w:sz w:val="24"/>
          <w:szCs w:val="24"/>
        </w:rPr>
        <w:t>Москва :</w:t>
      </w:r>
      <w:proofErr w:type="gramEnd"/>
      <w:r w:rsidR="00CD25AA" w:rsidRPr="00CD25AA">
        <w:rPr>
          <w:rFonts w:ascii="Times New Roman" w:hAnsi="Times New Roman" w:cs="Times New Roman"/>
          <w:bCs/>
          <w:iCs/>
          <w:sz w:val="24"/>
          <w:szCs w:val="24"/>
        </w:rPr>
        <w:t xml:space="preserve"> ИНФРА-М, 2024. — 238 с. — (Среднее профессиональное образование). - ISBN 978-5-16-019640-4. - </w:t>
      </w:r>
      <w:proofErr w:type="gramStart"/>
      <w:r w:rsidR="00CD25AA" w:rsidRPr="00CD25AA">
        <w:rPr>
          <w:rFonts w:ascii="Times New Roman" w:hAnsi="Times New Roman" w:cs="Times New Roman"/>
          <w:bCs/>
          <w:iCs/>
          <w:sz w:val="24"/>
          <w:szCs w:val="24"/>
        </w:rPr>
        <w:t>Текст :</w:t>
      </w:r>
      <w:proofErr w:type="gramEnd"/>
      <w:r w:rsidR="00CD25AA" w:rsidRPr="00CD25AA">
        <w:rPr>
          <w:rFonts w:ascii="Times New Roman" w:hAnsi="Times New Roman" w:cs="Times New Roman"/>
          <w:bCs/>
          <w:iCs/>
          <w:sz w:val="24"/>
          <w:szCs w:val="24"/>
        </w:rPr>
        <w:t xml:space="preserve"> электронный. - URL: https://znanium.ru/catalog/product/2131730</w:t>
      </w:r>
    </w:p>
    <w:p w14:paraId="0503831F" w14:textId="77777777" w:rsidR="00CD25AA" w:rsidRDefault="00CD25AA" w:rsidP="00CD25AA">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proofErr w:type="spellStart"/>
      <w:r w:rsidRPr="00CD25AA">
        <w:rPr>
          <w:rFonts w:ascii="Times New Roman" w:hAnsi="Times New Roman" w:cs="Times New Roman"/>
          <w:bCs/>
          <w:iCs/>
          <w:sz w:val="24"/>
          <w:szCs w:val="24"/>
        </w:rPr>
        <w:t>Вереина</w:t>
      </w:r>
      <w:proofErr w:type="spellEnd"/>
      <w:r w:rsidRPr="00CD25AA">
        <w:rPr>
          <w:rFonts w:ascii="Times New Roman" w:hAnsi="Times New Roman" w:cs="Times New Roman"/>
          <w:bCs/>
          <w:iCs/>
          <w:sz w:val="24"/>
          <w:szCs w:val="24"/>
        </w:rPr>
        <w:t xml:space="preserve">, Л. И. Технологическое оборудование: учебное издание / </w:t>
      </w:r>
      <w:proofErr w:type="spellStart"/>
      <w:r w:rsidRPr="00CD25AA">
        <w:rPr>
          <w:rFonts w:ascii="Times New Roman" w:hAnsi="Times New Roman" w:cs="Times New Roman"/>
          <w:bCs/>
          <w:iCs/>
          <w:sz w:val="24"/>
          <w:szCs w:val="24"/>
        </w:rPr>
        <w:t>Вереина</w:t>
      </w:r>
      <w:proofErr w:type="spellEnd"/>
      <w:r w:rsidRPr="00CD25AA">
        <w:rPr>
          <w:rFonts w:ascii="Times New Roman" w:hAnsi="Times New Roman" w:cs="Times New Roman"/>
          <w:bCs/>
          <w:iCs/>
          <w:sz w:val="24"/>
          <w:szCs w:val="24"/>
        </w:rPr>
        <w:t xml:space="preserve"> Л.И. - </w:t>
      </w:r>
      <w:proofErr w:type="gramStart"/>
      <w:r w:rsidRPr="00CD25AA">
        <w:rPr>
          <w:rFonts w:ascii="Times New Roman" w:hAnsi="Times New Roman" w:cs="Times New Roman"/>
          <w:bCs/>
          <w:iCs/>
          <w:sz w:val="24"/>
          <w:szCs w:val="24"/>
        </w:rPr>
        <w:t>Москва :</w:t>
      </w:r>
      <w:proofErr w:type="gramEnd"/>
      <w:r w:rsidRPr="00CD25AA">
        <w:rPr>
          <w:rFonts w:ascii="Times New Roman" w:hAnsi="Times New Roman" w:cs="Times New Roman"/>
          <w:bCs/>
          <w:iCs/>
          <w:sz w:val="24"/>
          <w:szCs w:val="24"/>
        </w:rPr>
        <w:t xml:space="preserve"> Академия, 2023. - 336 c. (Специальности среднего профессионального образования). - URL: https://academia-moscow.ru - Режим доступа: Электронная библиотека «</w:t>
      </w:r>
      <w:proofErr w:type="spellStart"/>
      <w:r w:rsidRPr="00CD25AA">
        <w:rPr>
          <w:rFonts w:ascii="Times New Roman" w:hAnsi="Times New Roman" w:cs="Times New Roman"/>
          <w:bCs/>
          <w:iCs/>
          <w:sz w:val="24"/>
          <w:szCs w:val="24"/>
        </w:rPr>
        <w:t>Academia-moscow</w:t>
      </w:r>
      <w:proofErr w:type="spellEnd"/>
      <w:r w:rsidRPr="00CD25AA">
        <w:rPr>
          <w:rFonts w:ascii="Times New Roman" w:hAnsi="Times New Roman" w:cs="Times New Roman"/>
          <w:bCs/>
          <w:iCs/>
          <w:sz w:val="24"/>
          <w:szCs w:val="24"/>
        </w:rPr>
        <w:t xml:space="preserve">». - </w:t>
      </w:r>
      <w:proofErr w:type="gramStart"/>
      <w:r w:rsidRPr="00CD25AA">
        <w:rPr>
          <w:rFonts w:ascii="Times New Roman" w:hAnsi="Times New Roman" w:cs="Times New Roman"/>
          <w:bCs/>
          <w:iCs/>
          <w:sz w:val="24"/>
          <w:szCs w:val="24"/>
        </w:rPr>
        <w:t>Текст :</w:t>
      </w:r>
      <w:proofErr w:type="gramEnd"/>
      <w:r w:rsidRPr="00CD25AA">
        <w:rPr>
          <w:rFonts w:ascii="Times New Roman" w:hAnsi="Times New Roman" w:cs="Times New Roman"/>
          <w:bCs/>
          <w:iCs/>
          <w:sz w:val="24"/>
          <w:szCs w:val="24"/>
        </w:rPr>
        <w:t xml:space="preserve"> электронный</w:t>
      </w:r>
    </w:p>
    <w:p w14:paraId="33E11EEF" w14:textId="18F18838" w:rsidR="00AC3368" w:rsidRPr="00FA680C" w:rsidRDefault="00AC3368" w:rsidP="00CD25AA">
      <w:pPr>
        <w:spacing w:line="276" w:lineRule="auto"/>
        <w:ind w:firstLine="709"/>
        <w:contextualSpacing/>
        <w:jc w:val="both"/>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5E6C929C" w14:textId="77777777" w:rsidR="00AC3368" w:rsidRPr="00425CCF" w:rsidRDefault="00AC3368" w:rsidP="00AC3368">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06415812" w14:textId="77777777" w:rsidR="00AC3368" w:rsidRDefault="00AC3368" w:rsidP="00AC3368">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13DC6583" w14:textId="77777777" w:rsidR="00AC3368" w:rsidRPr="00DF068E" w:rsidRDefault="00AC3368" w:rsidP="00AC3368">
      <w:pPr>
        <w:pStyle w:val="1f"/>
        <w:rPr>
          <w:rFonts w:ascii="Times New Roman" w:hAnsi="Times New Roman"/>
          <w:b w:val="0"/>
          <w:bCs w:val="0"/>
          <w:lang w:val="ru-RU"/>
        </w:rPr>
      </w:pP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7"/>
        <w:gridCol w:w="2975"/>
      </w:tblGrid>
      <w:tr w:rsidR="00AC3368" w:rsidRPr="00B57526" w14:paraId="3A64CCDD" w14:textId="77777777" w:rsidTr="00585CB6">
        <w:trPr>
          <w:trHeight w:val="519"/>
        </w:trPr>
        <w:tc>
          <w:tcPr>
            <w:tcW w:w="1565" w:type="pct"/>
            <w:vAlign w:val="center"/>
          </w:tcPr>
          <w:p w14:paraId="092F0432" w14:textId="77777777" w:rsidR="00AC3368" w:rsidRPr="00B57526" w:rsidRDefault="00AC3368" w:rsidP="00E17EA2">
            <w:pPr>
              <w:suppressAutoHyphens/>
              <w:spacing w:line="276" w:lineRule="auto"/>
              <w:contextualSpacing/>
              <w:jc w:val="center"/>
              <w:rPr>
                <w:rFonts w:ascii="Times New Roman" w:hAnsi="Times New Roman" w:cs="Times New Roman"/>
                <w:b/>
                <w:iCs/>
              </w:rPr>
            </w:pPr>
            <w:r w:rsidRPr="00B57526">
              <w:rPr>
                <w:rFonts w:ascii="Times New Roman" w:hAnsi="Times New Roman" w:cs="Times New Roman"/>
                <w:b/>
                <w:iCs/>
              </w:rPr>
              <w:t>Результаты обучения</w:t>
            </w:r>
          </w:p>
        </w:tc>
        <w:tc>
          <w:tcPr>
            <w:tcW w:w="1868" w:type="pct"/>
            <w:vAlign w:val="center"/>
          </w:tcPr>
          <w:p w14:paraId="6BC0AF14" w14:textId="77777777" w:rsidR="00AC3368" w:rsidRPr="00B57526" w:rsidRDefault="00AC3368" w:rsidP="00E17EA2">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iCs/>
              </w:rPr>
              <w:t>Показатели освоенности компетенций</w:t>
            </w:r>
          </w:p>
        </w:tc>
        <w:tc>
          <w:tcPr>
            <w:tcW w:w="1567" w:type="pct"/>
            <w:vAlign w:val="center"/>
          </w:tcPr>
          <w:p w14:paraId="5A0985F4" w14:textId="77777777" w:rsidR="00AC3368" w:rsidRPr="00B57526" w:rsidRDefault="00AC3368" w:rsidP="00E17EA2">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rPr>
              <w:t>Методы оценки</w:t>
            </w:r>
          </w:p>
        </w:tc>
      </w:tr>
      <w:tr w:rsidR="00AC3368" w:rsidRPr="00B57526" w14:paraId="44A487A2" w14:textId="77777777" w:rsidTr="00585CB6">
        <w:trPr>
          <w:trHeight w:val="586"/>
        </w:trPr>
        <w:tc>
          <w:tcPr>
            <w:tcW w:w="1565" w:type="pct"/>
          </w:tcPr>
          <w:p w14:paraId="4814115A" w14:textId="4F971B9F" w:rsidR="00AC3368" w:rsidRDefault="00AC3368" w:rsidP="00AC3368">
            <w:pPr>
              <w:widowControl w:val="0"/>
              <w:autoSpaceDE w:val="0"/>
              <w:autoSpaceDN w:val="0"/>
              <w:rPr>
                <w:rFonts w:ascii="Times New Roman" w:eastAsia="Times New Roman" w:hAnsi="Times New Roman" w:cs="Times New Roman"/>
                <w:i/>
                <w:sz w:val="20"/>
                <w:szCs w:val="20"/>
              </w:rPr>
            </w:pPr>
            <w:r w:rsidRPr="00793CC3">
              <w:rPr>
                <w:rFonts w:ascii="Times New Roman" w:eastAsia="Times New Roman" w:hAnsi="Times New Roman" w:cs="Times New Roman"/>
                <w:i/>
                <w:sz w:val="20"/>
                <w:szCs w:val="20"/>
              </w:rPr>
              <w:t>Знать</w:t>
            </w:r>
          </w:p>
          <w:p w14:paraId="730B8FDB" w14:textId="77777777" w:rsidR="00AC3368" w:rsidRPr="00977764" w:rsidRDefault="00AC3368" w:rsidP="00AC3368">
            <w:pPr>
              <w:rPr>
                <w:rFonts w:ascii="Times New Roman" w:hAnsi="Times New Roman"/>
                <w:bCs/>
              </w:rPr>
            </w:pPr>
            <w:r w:rsidRPr="00977764">
              <w:rPr>
                <w:rFonts w:ascii="Times New Roman" w:hAnsi="Times New Roman"/>
                <w:bCs/>
              </w:rPr>
              <w:t>устройства для трехмерного сканирования и области их применения;</w:t>
            </w:r>
          </w:p>
          <w:p w14:paraId="1D9AB062" w14:textId="77777777" w:rsidR="00AC3368" w:rsidRPr="00977764" w:rsidRDefault="00AC3368" w:rsidP="00AC3368">
            <w:pPr>
              <w:rPr>
                <w:rFonts w:ascii="Times New Roman" w:hAnsi="Times New Roman"/>
                <w:bCs/>
              </w:rPr>
            </w:pPr>
            <w:r w:rsidRPr="00977764">
              <w:rPr>
                <w:rFonts w:ascii="Times New Roman" w:hAnsi="Times New Roman"/>
                <w:bCs/>
              </w:rPr>
              <w:t>принцип действия различных систем бесконтактной оцифровки;</w:t>
            </w:r>
          </w:p>
          <w:p w14:paraId="526D61C3" w14:textId="77777777" w:rsidR="00AC3368" w:rsidRPr="00977764" w:rsidRDefault="00AC3368" w:rsidP="00AC3368">
            <w:pPr>
              <w:rPr>
                <w:rFonts w:ascii="Times New Roman" w:hAnsi="Times New Roman"/>
                <w:bCs/>
              </w:rPr>
            </w:pPr>
            <w:r w:rsidRPr="00977764">
              <w:rPr>
                <w:rFonts w:ascii="Times New Roman" w:hAnsi="Times New Roman"/>
                <w:bCs/>
              </w:rPr>
              <w:t>технические параметры, характеристики и особенности различных типов аддитивных установок;</w:t>
            </w:r>
          </w:p>
          <w:p w14:paraId="7E0145A0" w14:textId="494C5E97" w:rsidR="00AC3368" w:rsidRPr="00793CC3" w:rsidRDefault="00AC3368" w:rsidP="00AC3368">
            <w:pPr>
              <w:widowControl w:val="0"/>
              <w:autoSpaceDE w:val="0"/>
              <w:autoSpaceDN w:val="0"/>
              <w:rPr>
                <w:rFonts w:ascii="Times New Roman" w:eastAsia="Times New Roman" w:hAnsi="Times New Roman" w:cs="Times New Roman"/>
                <w:i/>
                <w:sz w:val="20"/>
                <w:szCs w:val="20"/>
              </w:rPr>
            </w:pPr>
            <w:r w:rsidRPr="00977764">
              <w:rPr>
                <w:rFonts w:ascii="Times New Roman" w:hAnsi="Times New Roman"/>
                <w:bCs/>
              </w:rPr>
              <w:t>конструкции аддитивных установок;</w:t>
            </w:r>
          </w:p>
          <w:p w14:paraId="1F09A38C" w14:textId="77777777" w:rsidR="00AC3368" w:rsidRPr="00793CC3" w:rsidRDefault="00AC3368" w:rsidP="00E17EA2">
            <w:pPr>
              <w:suppressAutoHyphens/>
              <w:contextualSpacing/>
              <w:rPr>
                <w:rFonts w:ascii="Times New Roman" w:hAnsi="Times New Roman" w:cs="Times New Roman"/>
                <w:i/>
                <w:iCs/>
                <w:sz w:val="20"/>
                <w:szCs w:val="20"/>
              </w:rPr>
            </w:pPr>
            <w:r w:rsidRPr="00793CC3">
              <w:rPr>
                <w:rFonts w:ascii="Times New Roman" w:hAnsi="Times New Roman" w:cs="Times New Roman"/>
                <w:i/>
                <w:iCs/>
                <w:sz w:val="20"/>
                <w:szCs w:val="20"/>
              </w:rPr>
              <w:t>уметь</w:t>
            </w:r>
          </w:p>
          <w:p w14:paraId="4FFA920A" w14:textId="77777777" w:rsidR="00AC3368" w:rsidRPr="00977764" w:rsidRDefault="00AC3368" w:rsidP="00AC3368">
            <w:pPr>
              <w:rPr>
                <w:rFonts w:ascii="Times New Roman" w:hAnsi="Times New Roman"/>
                <w:bCs/>
              </w:rPr>
            </w:pPr>
            <w:r w:rsidRPr="00793CC3">
              <w:rPr>
                <w:rFonts w:ascii="Times New Roman" w:hAnsi="Times New Roman" w:cs="Times New Roman"/>
                <w:iCs/>
                <w:sz w:val="20"/>
                <w:szCs w:val="20"/>
              </w:rPr>
              <w:t xml:space="preserve"> </w:t>
            </w:r>
            <w:r w:rsidRPr="00977764">
              <w:rPr>
                <w:rFonts w:ascii="Times New Roman" w:hAnsi="Times New Roman"/>
                <w:bCs/>
              </w:rPr>
              <w:t xml:space="preserve">выбирать систему бесконтактной оцифровки в соответствии с поставленной </w:t>
            </w:r>
            <w:r w:rsidRPr="00977764">
              <w:rPr>
                <w:rFonts w:ascii="Times New Roman" w:hAnsi="Times New Roman"/>
                <w:bCs/>
              </w:rPr>
              <w:lastRenderedPageBreak/>
              <w:t xml:space="preserve">задачей и особенностями объекта; </w:t>
            </w:r>
          </w:p>
          <w:p w14:paraId="5AC16EC9" w14:textId="77777777" w:rsidR="00AC3368" w:rsidRPr="00977764" w:rsidRDefault="00AC3368" w:rsidP="00AC3368">
            <w:pPr>
              <w:rPr>
                <w:rFonts w:ascii="Times New Roman" w:hAnsi="Times New Roman"/>
                <w:bCs/>
              </w:rPr>
            </w:pPr>
            <w:r w:rsidRPr="00977764">
              <w:rPr>
                <w:rFonts w:ascii="Times New Roman" w:hAnsi="Times New Roman"/>
                <w:bCs/>
              </w:rPr>
              <w:t>выбирать технологическое оборудование в соотв</w:t>
            </w:r>
            <w:r>
              <w:rPr>
                <w:rFonts w:ascii="Times New Roman" w:hAnsi="Times New Roman"/>
                <w:bCs/>
              </w:rPr>
              <w:t>етствии с поставленной задачей;</w:t>
            </w:r>
          </w:p>
          <w:p w14:paraId="6026070F" w14:textId="49C3F71A" w:rsidR="00AC3368" w:rsidRPr="00793CC3" w:rsidRDefault="00AC3368" w:rsidP="00AC3368">
            <w:pPr>
              <w:suppressAutoHyphens/>
              <w:contextualSpacing/>
              <w:rPr>
                <w:rFonts w:ascii="Times New Roman" w:hAnsi="Times New Roman" w:cs="Times New Roman"/>
                <w:iCs/>
                <w:sz w:val="20"/>
                <w:szCs w:val="20"/>
              </w:rPr>
            </w:pPr>
            <w:r w:rsidRPr="00977764">
              <w:rPr>
                <w:rFonts w:ascii="Times New Roman" w:hAnsi="Times New Roman"/>
                <w:bCs/>
              </w:rPr>
              <w:t>эксплуатировать технологическое оборудование в соответстви</w:t>
            </w:r>
            <w:r>
              <w:rPr>
                <w:rFonts w:ascii="Times New Roman" w:hAnsi="Times New Roman"/>
                <w:bCs/>
              </w:rPr>
              <w:t>и с рекомендациями изготовителя</w:t>
            </w:r>
          </w:p>
        </w:tc>
        <w:tc>
          <w:tcPr>
            <w:tcW w:w="1868" w:type="pct"/>
            <w:tcBorders>
              <w:top w:val="single" w:sz="4" w:space="0" w:color="auto"/>
              <w:left w:val="single" w:sz="4" w:space="0" w:color="auto"/>
              <w:bottom w:val="single" w:sz="4" w:space="0" w:color="auto"/>
              <w:right w:val="single" w:sz="4" w:space="0" w:color="auto"/>
            </w:tcBorders>
          </w:tcPr>
          <w:p w14:paraId="30E5C9A7" w14:textId="77777777" w:rsidR="00AC3368" w:rsidRPr="00AC3368" w:rsidRDefault="00AC3368" w:rsidP="00AC3368">
            <w:pPr>
              <w:jc w:val="both"/>
              <w:rPr>
                <w:rFonts w:ascii="Times New Roman" w:hAnsi="Times New Roman"/>
                <w:color w:val="000000"/>
              </w:rPr>
            </w:pPr>
            <w:r w:rsidRPr="00AC3368">
              <w:rPr>
                <w:rFonts w:ascii="Times New Roman" w:hAnsi="Times New Roman"/>
                <w:color w:val="000000"/>
              </w:rPr>
              <w:lastRenderedPageBreak/>
              <w:t>Демонстрирует знания:</w:t>
            </w:r>
          </w:p>
          <w:p w14:paraId="7A75D372" w14:textId="77777777" w:rsidR="00AC3368" w:rsidRPr="00AC3368" w:rsidRDefault="00AC3368" w:rsidP="00AC3368">
            <w:pPr>
              <w:jc w:val="both"/>
              <w:rPr>
                <w:rFonts w:ascii="Times New Roman" w:hAnsi="Times New Roman"/>
                <w:color w:val="000000"/>
              </w:rPr>
            </w:pPr>
            <w:r w:rsidRPr="00AC3368">
              <w:rPr>
                <w:rFonts w:ascii="Times New Roman" w:hAnsi="Times New Roman"/>
                <w:color w:val="000000"/>
              </w:rPr>
              <w:t>области применения устройств для трехмерного сканирования;</w:t>
            </w:r>
          </w:p>
          <w:p w14:paraId="153DBD12" w14:textId="77777777" w:rsidR="00AC3368" w:rsidRPr="00AC3368" w:rsidRDefault="00AC3368" w:rsidP="00AC3368">
            <w:pPr>
              <w:jc w:val="both"/>
              <w:rPr>
                <w:rFonts w:ascii="Times New Roman" w:hAnsi="Times New Roman"/>
                <w:color w:val="000000"/>
              </w:rPr>
            </w:pPr>
            <w:r w:rsidRPr="00AC3368">
              <w:rPr>
                <w:rFonts w:ascii="Times New Roman" w:hAnsi="Times New Roman"/>
                <w:color w:val="000000"/>
              </w:rPr>
              <w:t>принцип действия различных систем бесконтактной оцифровки;</w:t>
            </w:r>
          </w:p>
          <w:p w14:paraId="7C8B0A5E" w14:textId="77777777" w:rsidR="00AC3368" w:rsidRPr="00AC3368" w:rsidRDefault="00AC3368" w:rsidP="00AC3368">
            <w:pPr>
              <w:jc w:val="both"/>
              <w:rPr>
                <w:rFonts w:ascii="Times New Roman" w:hAnsi="Times New Roman"/>
                <w:color w:val="000000"/>
              </w:rPr>
            </w:pPr>
            <w:r w:rsidRPr="00AC3368">
              <w:rPr>
                <w:rFonts w:ascii="Times New Roman" w:hAnsi="Times New Roman"/>
                <w:color w:val="000000"/>
              </w:rPr>
              <w:t>принцип работы, технические характеристики и особенности различных типов аддитивных установок;</w:t>
            </w:r>
          </w:p>
          <w:p w14:paraId="7D19A624" w14:textId="77777777" w:rsidR="00AC3368" w:rsidRPr="00AC3368" w:rsidRDefault="00AC3368" w:rsidP="00AC3368">
            <w:pPr>
              <w:jc w:val="both"/>
              <w:rPr>
                <w:rFonts w:ascii="Times New Roman" w:hAnsi="Times New Roman"/>
                <w:color w:val="000000"/>
              </w:rPr>
            </w:pPr>
            <w:r w:rsidRPr="00AC3368">
              <w:rPr>
                <w:rFonts w:ascii="Times New Roman" w:hAnsi="Times New Roman"/>
                <w:color w:val="000000"/>
              </w:rPr>
              <w:t>приемы подготовки аддитивной установки к работе</w:t>
            </w:r>
          </w:p>
          <w:p w14:paraId="5C07A5CB" w14:textId="77777777" w:rsidR="00AC3368" w:rsidRPr="00AC3368" w:rsidRDefault="00AC3368" w:rsidP="00AC3368">
            <w:pPr>
              <w:jc w:val="both"/>
              <w:rPr>
                <w:rFonts w:ascii="Times New Roman" w:hAnsi="Times New Roman"/>
                <w:color w:val="000000"/>
              </w:rPr>
            </w:pPr>
            <w:r w:rsidRPr="00AC3368">
              <w:rPr>
                <w:rFonts w:ascii="Times New Roman" w:hAnsi="Times New Roman"/>
                <w:color w:val="000000"/>
              </w:rPr>
              <w:t>Готовит аддитивные установки разных типов к работе</w:t>
            </w:r>
          </w:p>
          <w:p w14:paraId="0FDFB76E" w14:textId="2C703A2F" w:rsidR="00AC3368" w:rsidRPr="000E2B98" w:rsidRDefault="00AC3368" w:rsidP="00AC3368">
            <w:pPr>
              <w:suppressAutoHyphens/>
              <w:contextualSpacing/>
              <w:rPr>
                <w:rFonts w:ascii="Times New Roman" w:hAnsi="Times New Roman" w:cs="Times New Roman"/>
                <w:iCs/>
              </w:rPr>
            </w:pPr>
            <w:r w:rsidRPr="00AC3368">
              <w:rPr>
                <w:rFonts w:ascii="Times New Roman" w:hAnsi="Times New Roman"/>
                <w:color w:val="000000"/>
              </w:rPr>
              <w:t>Выбирает и использует оборудование для 3D сканирования объектов</w:t>
            </w:r>
          </w:p>
        </w:tc>
        <w:tc>
          <w:tcPr>
            <w:tcW w:w="1567" w:type="pct"/>
            <w:tcBorders>
              <w:top w:val="single" w:sz="4" w:space="0" w:color="auto"/>
              <w:left w:val="single" w:sz="4" w:space="0" w:color="auto"/>
              <w:bottom w:val="single" w:sz="4" w:space="0" w:color="auto"/>
              <w:right w:val="single" w:sz="4" w:space="0" w:color="auto"/>
            </w:tcBorders>
          </w:tcPr>
          <w:p w14:paraId="148C9F93" w14:textId="77777777" w:rsidR="00AC3368" w:rsidRPr="000E2B98" w:rsidRDefault="00AC3368" w:rsidP="00E17EA2">
            <w:pPr>
              <w:jc w:val="both"/>
              <w:rPr>
                <w:rFonts w:ascii="Times New Roman" w:hAnsi="Times New Roman"/>
                <w:bCs/>
                <w:color w:val="000000"/>
              </w:rPr>
            </w:pPr>
            <w:r w:rsidRPr="000E2B98">
              <w:rPr>
                <w:rFonts w:ascii="Times New Roman" w:hAnsi="Times New Roman"/>
                <w:bCs/>
                <w:color w:val="000000"/>
              </w:rPr>
              <w:t>Оценка результатов выполнения практических работ.</w:t>
            </w:r>
          </w:p>
          <w:p w14:paraId="71D28F1C" w14:textId="77777777" w:rsidR="00AC3368" w:rsidRPr="000E2B98" w:rsidRDefault="00AC3368" w:rsidP="00E17EA2">
            <w:pPr>
              <w:jc w:val="both"/>
              <w:rPr>
                <w:rFonts w:ascii="Times New Roman" w:hAnsi="Times New Roman"/>
                <w:bCs/>
                <w:color w:val="000000"/>
              </w:rPr>
            </w:pPr>
            <w:r w:rsidRPr="000E2B98">
              <w:rPr>
                <w:rFonts w:ascii="Times New Roman" w:hAnsi="Times New Roman"/>
                <w:bCs/>
                <w:color w:val="000000"/>
              </w:rPr>
              <w:t>Оценка результатов устного и письменного опроса.</w:t>
            </w:r>
          </w:p>
          <w:p w14:paraId="35C914AB" w14:textId="77777777" w:rsidR="00AC3368" w:rsidRPr="000E2B98" w:rsidRDefault="00AC3368" w:rsidP="00E17EA2">
            <w:pPr>
              <w:jc w:val="both"/>
              <w:rPr>
                <w:rFonts w:ascii="Times New Roman" w:hAnsi="Times New Roman"/>
                <w:bCs/>
                <w:color w:val="000000"/>
              </w:rPr>
            </w:pPr>
            <w:r w:rsidRPr="000E2B98">
              <w:rPr>
                <w:rFonts w:ascii="Times New Roman" w:hAnsi="Times New Roman"/>
                <w:bCs/>
                <w:color w:val="000000"/>
              </w:rPr>
              <w:t>Оценка результатов тестирования.</w:t>
            </w:r>
          </w:p>
          <w:p w14:paraId="7E2AA262" w14:textId="77777777" w:rsidR="00AC3368" w:rsidRPr="000E2B98" w:rsidRDefault="00AC3368" w:rsidP="00E17EA2">
            <w:pPr>
              <w:suppressAutoHyphens/>
              <w:spacing w:line="276" w:lineRule="auto"/>
              <w:contextualSpacing/>
              <w:rPr>
                <w:rFonts w:ascii="Times New Roman" w:hAnsi="Times New Roman" w:cs="Times New Roman"/>
                <w:i/>
              </w:rPr>
            </w:pPr>
          </w:p>
        </w:tc>
      </w:tr>
    </w:tbl>
    <w:p w14:paraId="7ACA8975" w14:textId="77777777" w:rsidR="00A322E3" w:rsidRDefault="00A322E3" w:rsidP="00AC3368">
      <w:pPr>
        <w:jc w:val="right"/>
        <w:rPr>
          <w:rFonts w:ascii="Times New Roman" w:hAnsi="Times New Roman" w:cs="Times New Roman"/>
          <w:b/>
          <w:bCs/>
          <w:sz w:val="24"/>
          <w:szCs w:val="24"/>
        </w:rPr>
      </w:pPr>
    </w:p>
    <w:p w14:paraId="25C4F616" w14:textId="77777777" w:rsidR="008C304B" w:rsidRDefault="008C304B" w:rsidP="00AC3368">
      <w:pPr>
        <w:jc w:val="right"/>
        <w:rPr>
          <w:rFonts w:ascii="Times New Roman" w:hAnsi="Times New Roman" w:cs="Times New Roman"/>
          <w:b/>
          <w:bCs/>
          <w:sz w:val="24"/>
          <w:szCs w:val="24"/>
        </w:rPr>
      </w:pPr>
    </w:p>
    <w:p w14:paraId="76771888" w14:textId="77777777" w:rsidR="00AC3368" w:rsidRDefault="00AC3368" w:rsidP="00AC3368">
      <w:pPr>
        <w:jc w:val="right"/>
        <w:rPr>
          <w:rFonts w:ascii="Times New Roman" w:hAnsi="Times New Roman" w:cs="Times New Roman"/>
          <w:b/>
          <w:bCs/>
          <w:sz w:val="24"/>
          <w:szCs w:val="24"/>
        </w:rPr>
      </w:pPr>
    </w:p>
    <w:p w14:paraId="3FD66A98" w14:textId="77777777" w:rsidR="00AC3368" w:rsidRDefault="00AC3368" w:rsidP="00AC3368">
      <w:pPr>
        <w:jc w:val="right"/>
        <w:rPr>
          <w:rFonts w:ascii="Times New Roman" w:hAnsi="Times New Roman" w:cs="Times New Roman"/>
          <w:b/>
          <w:bCs/>
          <w:sz w:val="24"/>
          <w:szCs w:val="24"/>
        </w:rPr>
      </w:pPr>
    </w:p>
    <w:p w14:paraId="44BDCE63" w14:textId="77777777" w:rsidR="00AC3368" w:rsidRDefault="00AC3368" w:rsidP="00AC3368">
      <w:pPr>
        <w:jc w:val="right"/>
        <w:rPr>
          <w:rFonts w:ascii="Times New Roman" w:hAnsi="Times New Roman" w:cs="Times New Roman"/>
          <w:b/>
          <w:bCs/>
          <w:sz w:val="24"/>
          <w:szCs w:val="24"/>
        </w:rPr>
      </w:pPr>
    </w:p>
    <w:p w14:paraId="0928BA76" w14:textId="77777777" w:rsidR="00AC3368" w:rsidRDefault="00AC3368" w:rsidP="00AC3368">
      <w:pPr>
        <w:jc w:val="right"/>
        <w:rPr>
          <w:rFonts w:ascii="Times New Roman" w:hAnsi="Times New Roman" w:cs="Times New Roman"/>
          <w:b/>
          <w:bCs/>
          <w:sz w:val="24"/>
          <w:szCs w:val="24"/>
        </w:rPr>
      </w:pPr>
    </w:p>
    <w:p w14:paraId="7FDC070F" w14:textId="77777777" w:rsidR="00AC3368" w:rsidRDefault="00AC3368" w:rsidP="00AC3368">
      <w:pPr>
        <w:jc w:val="right"/>
        <w:rPr>
          <w:rFonts w:ascii="Times New Roman" w:hAnsi="Times New Roman" w:cs="Times New Roman"/>
          <w:b/>
          <w:bCs/>
          <w:sz w:val="24"/>
          <w:szCs w:val="24"/>
        </w:rPr>
      </w:pPr>
    </w:p>
    <w:p w14:paraId="41F32F09" w14:textId="77777777" w:rsidR="00AC3368" w:rsidRDefault="00AC3368" w:rsidP="00AC3368">
      <w:pPr>
        <w:jc w:val="right"/>
        <w:rPr>
          <w:rFonts w:ascii="Times New Roman" w:hAnsi="Times New Roman" w:cs="Times New Roman"/>
          <w:b/>
          <w:bCs/>
          <w:sz w:val="24"/>
          <w:szCs w:val="24"/>
        </w:rPr>
      </w:pPr>
    </w:p>
    <w:p w14:paraId="6BCDA498" w14:textId="77777777" w:rsidR="00AC3368" w:rsidRDefault="00AC3368" w:rsidP="00AC3368">
      <w:pPr>
        <w:jc w:val="right"/>
        <w:rPr>
          <w:rFonts w:ascii="Times New Roman" w:hAnsi="Times New Roman" w:cs="Times New Roman"/>
          <w:b/>
          <w:bCs/>
          <w:sz w:val="24"/>
          <w:szCs w:val="24"/>
        </w:rPr>
      </w:pPr>
    </w:p>
    <w:p w14:paraId="16AF0CC0" w14:textId="77777777" w:rsidR="00AC3368" w:rsidRDefault="00AC3368" w:rsidP="00AC3368">
      <w:pPr>
        <w:jc w:val="right"/>
        <w:rPr>
          <w:rFonts w:ascii="Times New Roman" w:hAnsi="Times New Roman" w:cs="Times New Roman"/>
          <w:b/>
          <w:bCs/>
          <w:sz w:val="24"/>
          <w:szCs w:val="24"/>
        </w:rPr>
      </w:pPr>
    </w:p>
    <w:p w14:paraId="2015877F" w14:textId="77777777" w:rsidR="00AC3368" w:rsidRDefault="00AC3368" w:rsidP="00AC3368">
      <w:pPr>
        <w:jc w:val="right"/>
        <w:rPr>
          <w:rFonts w:ascii="Times New Roman" w:hAnsi="Times New Roman" w:cs="Times New Roman"/>
          <w:b/>
          <w:bCs/>
          <w:sz w:val="24"/>
          <w:szCs w:val="24"/>
        </w:rPr>
      </w:pPr>
    </w:p>
    <w:p w14:paraId="7A979FD9" w14:textId="77777777" w:rsidR="00AC3368" w:rsidRDefault="00AC3368" w:rsidP="00AC3368">
      <w:pPr>
        <w:jc w:val="right"/>
        <w:rPr>
          <w:rFonts w:ascii="Times New Roman" w:hAnsi="Times New Roman" w:cs="Times New Roman"/>
          <w:b/>
          <w:bCs/>
          <w:sz w:val="24"/>
          <w:szCs w:val="24"/>
        </w:rPr>
      </w:pPr>
    </w:p>
    <w:p w14:paraId="10793F5D" w14:textId="77777777" w:rsidR="00AC3368" w:rsidRDefault="00AC3368" w:rsidP="00AC3368">
      <w:pPr>
        <w:jc w:val="right"/>
        <w:rPr>
          <w:rFonts w:ascii="Times New Roman" w:hAnsi="Times New Roman" w:cs="Times New Roman"/>
          <w:b/>
          <w:bCs/>
          <w:sz w:val="24"/>
          <w:szCs w:val="24"/>
        </w:rPr>
      </w:pPr>
    </w:p>
    <w:p w14:paraId="5AC2B47C" w14:textId="77777777" w:rsidR="00AC3368" w:rsidRDefault="00AC3368" w:rsidP="00AC3368">
      <w:pPr>
        <w:jc w:val="right"/>
        <w:rPr>
          <w:rFonts w:ascii="Times New Roman" w:hAnsi="Times New Roman" w:cs="Times New Roman"/>
          <w:b/>
          <w:bCs/>
          <w:sz w:val="24"/>
          <w:szCs w:val="24"/>
        </w:rPr>
      </w:pPr>
    </w:p>
    <w:p w14:paraId="71A7D27B" w14:textId="77777777" w:rsidR="00AC3368" w:rsidRDefault="00AC3368" w:rsidP="00AC3368">
      <w:pPr>
        <w:jc w:val="right"/>
        <w:rPr>
          <w:rFonts w:ascii="Times New Roman" w:hAnsi="Times New Roman" w:cs="Times New Roman"/>
          <w:b/>
          <w:bCs/>
          <w:sz w:val="24"/>
          <w:szCs w:val="24"/>
        </w:rPr>
      </w:pPr>
    </w:p>
    <w:p w14:paraId="7123298E" w14:textId="77777777" w:rsidR="00AC3368" w:rsidRDefault="00AC3368" w:rsidP="00AC3368">
      <w:pPr>
        <w:jc w:val="right"/>
        <w:rPr>
          <w:rFonts w:ascii="Times New Roman" w:hAnsi="Times New Roman" w:cs="Times New Roman"/>
          <w:b/>
          <w:bCs/>
          <w:sz w:val="24"/>
          <w:szCs w:val="24"/>
        </w:rPr>
      </w:pPr>
    </w:p>
    <w:p w14:paraId="6A06E15F" w14:textId="77777777" w:rsidR="00AC3368" w:rsidRDefault="00AC3368" w:rsidP="00AC3368">
      <w:pPr>
        <w:jc w:val="right"/>
        <w:rPr>
          <w:rFonts w:ascii="Times New Roman" w:hAnsi="Times New Roman" w:cs="Times New Roman"/>
          <w:b/>
          <w:bCs/>
          <w:sz w:val="24"/>
          <w:szCs w:val="24"/>
        </w:rPr>
      </w:pPr>
    </w:p>
    <w:p w14:paraId="2FC3C6D0" w14:textId="77777777" w:rsidR="00AC3368" w:rsidRDefault="00AC3368" w:rsidP="00AC3368">
      <w:pPr>
        <w:jc w:val="right"/>
        <w:rPr>
          <w:rFonts w:ascii="Times New Roman" w:hAnsi="Times New Roman" w:cs="Times New Roman"/>
          <w:b/>
          <w:bCs/>
          <w:sz w:val="24"/>
          <w:szCs w:val="24"/>
        </w:rPr>
      </w:pPr>
    </w:p>
    <w:p w14:paraId="42CE755B" w14:textId="77777777" w:rsidR="00AC3368" w:rsidRDefault="00AC3368" w:rsidP="00AC3368">
      <w:pPr>
        <w:jc w:val="right"/>
        <w:rPr>
          <w:rFonts w:ascii="Times New Roman" w:hAnsi="Times New Roman" w:cs="Times New Roman"/>
          <w:b/>
          <w:bCs/>
          <w:sz w:val="24"/>
          <w:szCs w:val="24"/>
        </w:rPr>
      </w:pPr>
    </w:p>
    <w:p w14:paraId="0B4FCDA6" w14:textId="77777777" w:rsidR="00AC3368" w:rsidRDefault="00AC3368" w:rsidP="00AC3368">
      <w:pPr>
        <w:jc w:val="right"/>
        <w:rPr>
          <w:rFonts w:ascii="Times New Roman" w:hAnsi="Times New Roman" w:cs="Times New Roman"/>
          <w:b/>
          <w:bCs/>
          <w:sz w:val="24"/>
          <w:szCs w:val="24"/>
        </w:rPr>
      </w:pPr>
    </w:p>
    <w:p w14:paraId="4945761B" w14:textId="77777777" w:rsidR="00AC3368" w:rsidRDefault="00AC3368" w:rsidP="00AC3368">
      <w:pPr>
        <w:jc w:val="right"/>
        <w:rPr>
          <w:rFonts w:ascii="Times New Roman" w:hAnsi="Times New Roman" w:cs="Times New Roman"/>
          <w:b/>
          <w:bCs/>
          <w:sz w:val="24"/>
          <w:szCs w:val="24"/>
        </w:rPr>
      </w:pPr>
    </w:p>
    <w:p w14:paraId="4C7882C5" w14:textId="77777777" w:rsidR="00AC3368" w:rsidRDefault="00AC3368" w:rsidP="00AC3368">
      <w:pPr>
        <w:jc w:val="right"/>
        <w:rPr>
          <w:rFonts w:ascii="Times New Roman" w:hAnsi="Times New Roman" w:cs="Times New Roman"/>
          <w:b/>
          <w:bCs/>
          <w:sz w:val="24"/>
          <w:szCs w:val="24"/>
        </w:rPr>
      </w:pPr>
    </w:p>
    <w:p w14:paraId="433BC793" w14:textId="77777777" w:rsidR="00AC3368" w:rsidRDefault="00AC3368" w:rsidP="00AC3368">
      <w:pPr>
        <w:jc w:val="right"/>
        <w:rPr>
          <w:rFonts w:ascii="Times New Roman" w:hAnsi="Times New Roman" w:cs="Times New Roman"/>
          <w:b/>
          <w:bCs/>
          <w:sz w:val="24"/>
          <w:szCs w:val="24"/>
        </w:rPr>
      </w:pPr>
    </w:p>
    <w:p w14:paraId="0A4F8932" w14:textId="77777777" w:rsidR="00AC3368" w:rsidRDefault="00AC3368" w:rsidP="00AC3368">
      <w:pPr>
        <w:jc w:val="right"/>
        <w:rPr>
          <w:rFonts w:ascii="Times New Roman" w:hAnsi="Times New Roman" w:cs="Times New Roman"/>
          <w:b/>
          <w:bCs/>
          <w:sz w:val="24"/>
          <w:szCs w:val="24"/>
        </w:rPr>
      </w:pPr>
    </w:p>
    <w:p w14:paraId="7B60E054" w14:textId="77777777" w:rsidR="00AC3368" w:rsidRDefault="00AC3368" w:rsidP="00AC3368">
      <w:pPr>
        <w:jc w:val="right"/>
        <w:rPr>
          <w:rFonts w:ascii="Times New Roman" w:hAnsi="Times New Roman" w:cs="Times New Roman"/>
          <w:b/>
          <w:bCs/>
          <w:sz w:val="24"/>
          <w:szCs w:val="24"/>
        </w:rPr>
      </w:pPr>
    </w:p>
    <w:p w14:paraId="4410C3A0" w14:textId="77777777" w:rsidR="00AC3368" w:rsidRDefault="00AC3368" w:rsidP="00AC3368">
      <w:pPr>
        <w:jc w:val="right"/>
        <w:rPr>
          <w:rFonts w:ascii="Times New Roman" w:hAnsi="Times New Roman" w:cs="Times New Roman"/>
          <w:b/>
          <w:bCs/>
          <w:sz w:val="24"/>
          <w:szCs w:val="24"/>
        </w:rPr>
      </w:pPr>
    </w:p>
    <w:p w14:paraId="3D2FB577" w14:textId="77777777" w:rsidR="00AC3368" w:rsidRDefault="00AC3368" w:rsidP="00AC3368">
      <w:pPr>
        <w:jc w:val="right"/>
        <w:rPr>
          <w:rFonts w:ascii="Times New Roman" w:hAnsi="Times New Roman" w:cs="Times New Roman"/>
          <w:b/>
          <w:bCs/>
          <w:sz w:val="24"/>
          <w:szCs w:val="24"/>
        </w:rPr>
      </w:pPr>
    </w:p>
    <w:p w14:paraId="4DB03D77" w14:textId="77777777" w:rsidR="00AC3368" w:rsidRDefault="00AC3368" w:rsidP="00AC3368">
      <w:pPr>
        <w:jc w:val="right"/>
        <w:rPr>
          <w:rFonts w:ascii="Times New Roman" w:hAnsi="Times New Roman" w:cs="Times New Roman"/>
          <w:b/>
          <w:bCs/>
          <w:sz w:val="24"/>
          <w:szCs w:val="24"/>
        </w:rPr>
      </w:pPr>
    </w:p>
    <w:p w14:paraId="0107906A" w14:textId="77777777" w:rsidR="00FC638E" w:rsidRDefault="00FC638E" w:rsidP="00AC3368">
      <w:pPr>
        <w:jc w:val="right"/>
        <w:rPr>
          <w:rFonts w:ascii="Times New Roman" w:hAnsi="Times New Roman" w:cs="Times New Roman"/>
          <w:b/>
          <w:bCs/>
          <w:sz w:val="24"/>
          <w:szCs w:val="24"/>
        </w:rPr>
      </w:pPr>
    </w:p>
    <w:p w14:paraId="05653B30" w14:textId="77777777" w:rsidR="00CD25AA" w:rsidRDefault="00CD25AA" w:rsidP="00AC3368">
      <w:pPr>
        <w:jc w:val="right"/>
        <w:rPr>
          <w:rFonts w:ascii="Times New Roman" w:hAnsi="Times New Roman" w:cs="Times New Roman"/>
          <w:b/>
          <w:bCs/>
          <w:sz w:val="24"/>
          <w:szCs w:val="24"/>
        </w:rPr>
      </w:pPr>
    </w:p>
    <w:p w14:paraId="61C23B65" w14:textId="77777777" w:rsidR="00CD25AA" w:rsidRDefault="00CD25AA" w:rsidP="00AC3368">
      <w:pPr>
        <w:jc w:val="right"/>
        <w:rPr>
          <w:rFonts w:ascii="Times New Roman" w:hAnsi="Times New Roman" w:cs="Times New Roman"/>
          <w:b/>
          <w:bCs/>
          <w:sz w:val="24"/>
          <w:szCs w:val="24"/>
        </w:rPr>
      </w:pPr>
    </w:p>
    <w:p w14:paraId="4BD0C364" w14:textId="77777777" w:rsidR="00CD25AA" w:rsidRDefault="00CD25AA" w:rsidP="00AC3368">
      <w:pPr>
        <w:jc w:val="right"/>
        <w:rPr>
          <w:rFonts w:ascii="Times New Roman" w:hAnsi="Times New Roman" w:cs="Times New Roman"/>
          <w:b/>
          <w:bCs/>
          <w:sz w:val="24"/>
          <w:szCs w:val="24"/>
        </w:rPr>
      </w:pPr>
    </w:p>
    <w:p w14:paraId="3B0A8E54" w14:textId="77777777" w:rsidR="00CD25AA" w:rsidRDefault="00CD25AA" w:rsidP="00AC3368">
      <w:pPr>
        <w:jc w:val="right"/>
        <w:rPr>
          <w:rFonts w:ascii="Times New Roman" w:hAnsi="Times New Roman" w:cs="Times New Roman"/>
          <w:b/>
          <w:bCs/>
          <w:sz w:val="24"/>
          <w:szCs w:val="24"/>
        </w:rPr>
      </w:pPr>
    </w:p>
    <w:p w14:paraId="4E910B57" w14:textId="77777777" w:rsidR="00CD25AA" w:rsidRDefault="00CD25AA" w:rsidP="00AC3368">
      <w:pPr>
        <w:jc w:val="right"/>
        <w:rPr>
          <w:rFonts w:ascii="Times New Roman" w:hAnsi="Times New Roman" w:cs="Times New Roman"/>
          <w:b/>
          <w:bCs/>
          <w:sz w:val="24"/>
          <w:szCs w:val="24"/>
        </w:rPr>
      </w:pPr>
    </w:p>
    <w:p w14:paraId="439A13B5" w14:textId="77777777" w:rsidR="00CD25AA" w:rsidRDefault="00CD25AA" w:rsidP="00AC3368">
      <w:pPr>
        <w:jc w:val="right"/>
        <w:rPr>
          <w:rFonts w:ascii="Times New Roman" w:hAnsi="Times New Roman" w:cs="Times New Roman"/>
          <w:b/>
          <w:bCs/>
          <w:sz w:val="24"/>
          <w:szCs w:val="24"/>
        </w:rPr>
      </w:pPr>
    </w:p>
    <w:p w14:paraId="6B3F9AA0" w14:textId="77777777" w:rsidR="00CD25AA" w:rsidRDefault="00CD25AA" w:rsidP="00AC3368">
      <w:pPr>
        <w:jc w:val="right"/>
        <w:rPr>
          <w:rFonts w:ascii="Times New Roman" w:hAnsi="Times New Roman" w:cs="Times New Roman"/>
          <w:b/>
          <w:bCs/>
          <w:sz w:val="24"/>
          <w:szCs w:val="24"/>
        </w:rPr>
      </w:pPr>
    </w:p>
    <w:p w14:paraId="036BAE18" w14:textId="77777777" w:rsidR="00CD25AA" w:rsidRDefault="00CD25AA" w:rsidP="00AC3368">
      <w:pPr>
        <w:jc w:val="right"/>
        <w:rPr>
          <w:rFonts w:ascii="Times New Roman" w:hAnsi="Times New Roman" w:cs="Times New Roman"/>
          <w:b/>
          <w:bCs/>
          <w:sz w:val="24"/>
          <w:szCs w:val="24"/>
        </w:rPr>
      </w:pPr>
    </w:p>
    <w:p w14:paraId="5E352AB7" w14:textId="77777777" w:rsidR="00CD25AA" w:rsidRDefault="00CD25AA" w:rsidP="00AC3368">
      <w:pPr>
        <w:jc w:val="right"/>
        <w:rPr>
          <w:rFonts w:ascii="Times New Roman" w:hAnsi="Times New Roman" w:cs="Times New Roman"/>
          <w:b/>
          <w:bCs/>
          <w:sz w:val="24"/>
          <w:szCs w:val="24"/>
        </w:rPr>
      </w:pPr>
    </w:p>
    <w:p w14:paraId="00C78480" w14:textId="77777777" w:rsidR="00CD25AA" w:rsidRDefault="00CD25AA" w:rsidP="00AC3368">
      <w:pPr>
        <w:jc w:val="right"/>
        <w:rPr>
          <w:rFonts w:ascii="Times New Roman" w:hAnsi="Times New Roman" w:cs="Times New Roman"/>
          <w:b/>
          <w:bCs/>
          <w:sz w:val="24"/>
          <w:szCs w:val="24"/>
        </w:rPr>
      </w:pPr>
    </w:p>
    <w:p w14:paraId="15677395" w14:textId="77777777" w:rsidR="00CD25AA" w:rsidRDefault="00CD25AA" w:rsidP="00AC3368">
      <w:pPr>
        <w:jc w:val="right"/>
        <w:rPr>
          <w:rFonts w:ascii="Times New Roman" w:hAnsi="Times New Roman" w:cs="Times New Roman"/>
          <w:b/>
          <w:bCs/>
          <w:sz w:val="24"/>
          <w:szCs w:val="24"/>
        </w:rPr>
      </w:pPr>
    </w:p>
    <w:p w14:paraId="1C145CEB" w14:textId="77777777" w:rsidR="00730F03" w:rsidRDefault="00730F03" w:rsidP="00CC1AE6">
      <w:pPr>
        <w:rPr>
          <w:rFonts w:ascii="Times New Roman Полужирный" w:eastAsia="Segoe UI" w:hAnsi="Times New Roman Полужирный" w:cs="Times New Roman"/>
          <w:b/>
          <w:bCs/>
          <w:caps/>
          <w:kern w:val="32"/>
          <w:sz w:val="24"/>
          <w:szCs w:val="24"/>
          <w:lang w:val="x-none" w:eastAsia="x-none"/>
        </w:rPr>
      </w:pPr>
    </w:p>
    <w:p w14:paraId="0094230D" w14:textId="52B9E2D4" w:rsidR="00730F03" w:rsidRPr="00CC1AE6" w:rsidRDefault="00730F03" w:rsidP="00730F03">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w:t>
      </w:r>
      <w:r w:rsidR="00CC1AE6" w:rsidRPr="00CC1AE6">
        <w:rPr>
          <w:rFonts w:ascii="Times New Roman" w:hAnsi="Times New Roman" w:cs="Times New Roman"/>
          <w:b/>
          <w:bCs/>
          <w:sz w:val="24"/>
          <w:szCs w:val="24"/>
        </w:rPr>
        <w:t>3</w:t>
      </w:r>
    </w:p>
    <w:p w14:paraId="4E115721" w14:textId="77777777" w:rsidR="00730F03" w:rsidRDefault="00730F03" w:rsidP="00730F03">
      <w:pPr>
        <w:jc w:val="right"/>
        <w:rPr>
          <w:rFonts w:ascii="Times New Roman" w:hAnsi="Times New Roman" w:cs="Times New Roman"/>
          <w:b/>
          <w:bCs/>
          <w:sz w:val="24"/>
          <w:szCs w:val="24"/>
        </w:rPr>
      </w:pPr>
      <w:bookmarkStart w:id="22" w:name="_Hlk167720603"/>
      <w:r>
        <w:rPr>
          <w:rFonts w:ascii="Times New Roman" w:hAnsi="Times New Roman" w:cs="Times New Roman"/>
          <w:b/>
          <w:bCs/>
          <w:sz w:val="24"/>
          <w:szCs w:val="24"/>
        </w:rPr>
        <w:t>к ПОП-П по специальности</w:t>
      </w:r>
    </w:p>
    <w:p w14:paraId="0A4869AE" w14:textId="21C70818" w:rsidR="00730F03" w:rsidRPr="00087DE1" w:rsidRDefault="00E827E7" w:rsidP="00730F03">
      <w:pPr>
        <w:jc w:val="right"/>
        <w:rPr>
          <w:rFonts w:ascii="Times New Roman" w:hAnsi="Times New Roman"/>
          <w:b/>
          <w:bCs/>
          <w:sz w:val="24"/>
          <w:szCs w:val="24"/>
        </w:rPr>
      </w:pPr>
      <w:r>
        <w:rPr>
          <w:rFonts w:ascii="Times New Roman" w:hAnsi="Times New Roman"/>
          <w:b/>
          <w:bCs/>
          <w:sz w:val="24"/>
          <w:szCs w:val="24"/>
        </w:rPr>
        <w:t xml:space="preserve">15.02.09 Аддитивные технологии </w:t>
      </w:r>
    </w:p>
    <w:p w14:paraId="170AEB3D" w14:textId="77777777" w:rsidR="00730F03" w:rsidRDefault="00730F03" w:rsidP="00730F03">
      <w:pPr>
        <w:jc w:val="right"/>
        <w:rPr>
          <w:rFonts w:ascii="Times New Roman" w:hAnsi="Times New Roman" w:cs="Times New Roman"/>
          <w:b/>
          <w:bCs/>
          <w:color w:val="0070C0"/>
          <w:sz w:val="24"/>
          <w:szCs w:val="24"/>
        </w:rPr>
      </w:pPr>
    </w:p>
    <w:p w14:paraId="18EF5163" w14:textId="77777777" w:rsidR="00730F03" w:rsidRDefault="00730F03" w:rsidP="00730F03">
      <w:pPr>
        <w:jc w:val="right"/>
        <w:rPr>
          <w:rFonts w:ascii="Times New Roman" w:hAnsi="Times New Roman" w:cs="Times New Roman"/>
          <w:b/>
          <w:bCs/>
          <w:color w:val="0070C0"/>
          <w:sz w:val="24"/>
          <w:szCs w:val="24"/>
        </w:rPr>
      </w:pPr>
    </w:p>
    <w:p w14:paraId="30120EB8" w14:textId="77777777" w:rsidR="00730F03" w:rsidRDefault="00730F03" w:rsidP="00730F03">
      <w:pPr>
        <w:jc w:val="right"/>
        <w:rPr>
          <w:rFonts w:ascii="Times New Roman" w:hAnsi="Times New Roman" w:cs="Times New Roman"/>
          <w:b/>
          <w:bCs/>
          <w:color w:val="0070C0"/>
          <w:sz w:val="24"/>
          <w:szCs w:val="24"/>
        </w:rPr>
      </w:pPr>
    </w:p>
    <w:p w14:paraId="3FCB74D2" w14:textId="77777777" w:rsidR="00730F03" w:rsidRDefault="00730F03" w:rsidP="00730F03">
      <w:pPr>
        <w:jc w:val="right"/>
        <w:rPr>
          <w:rFonts w:ascii="Times New Roman" w:hAnsi="Times New Roman" w:cs="Times New Roman"/>
          <w:b/>
          <w:bCs/>
          <w:color w:val="0070C0"/>
          <w:sz w:val="24"/>
          <w:szCs w:val="24"/>
        </w:rPr>
      </w:pPr>
    </w:p>
    <w:p w14:paraId="7B4D7D2B" w14:textId="77777777" w:rsidR="00730F03" w:rsidRDefault="00730F03" w:rsidP="00730F03">
      <w:pPr>
        <w:jc w:val="right"/>
        <w:rPr>
          <w:rFonts w:ascii="Times New Roman" w:hAnsi="Times New Roman" w:cs="Times New Roman"/>
          <w:b/>
          <w:bCs/>
          <w:color w:val="0070C0"/>
          <w:sz w:val="24"/>
          <w:szCs w:val="24"/>
        </w:rPr>
      </w:pPr>
    </w:p>
    <w:p w14:paraId="66C7D580" w14:textId="77777777" w:rsidR="00730F03" w:rsidRDefault="00730F03" w:rsidP="00730F03">
      <w:pPr>
        <w:jc w:val="right"/>
        <w:rPr>
          <w:rFonts w:ascii="Times New Roman" w:hAnsi="Times New Roman" w:cs="Times New Roman"/>
          <w:b/>
          <w:bCs/>
          <w:color w:val="0070C0"/>
          <w:sz w:val="24"/>
          <w:szCs w:val="24"/>
        </w:rPr>
      </w:pPr>
    </w:p>
    <w:p w14:paraId="1B568B82" w14:textId="77777777" w:rsidR="00730F03" w:rsidRDefault="00730F03" w:rsidP="00730F03">
      <w:pPr>
        <w:jc w:val="right"/>
        <w:rPr>
          <w:rFonts w:ascii="Times New Roman" w:hAnsi="Times New Roman" w:cs="Times New Roman"/>
          <w:b/>
          <w:bCs/>
          <w:color w:val="0070C0"/>
          <w:sz w:val="24"/>
          <w:szCs w:val="24"/>
        </w:rPr>
      </w:pPr>
    </w:p>
    <w:p w14:paraId="6232C54E" w14:textId="77777777" w:rsidR="00730F03" w:rsidRDefault="00730F03" w:rsidP="00730F03">
      <w:pPr>
        <w:jc w:val="right"/>
        <w:rPr>
          <w:rFonts w:ascii="Times New Roman" w:hAnsi="Times New Roman" w:cs="Times New Roman"/>
          <w:b/>
          <w:bCs/>
          <w:color w:val="0070C0"/>
          <w:sz w:val="24"/>
          <w:szCs w:val="24"/>
        </w:rPr>
      </w:pPr>
    </w:p>
    <w:p w14:paraId="50C81B53" w14:textId="77777777" w:rsidR="00730F03" w:rsidRDefault="00730F03" w:rsidP="00730F03">
      <w:pPr>
        <w:jc w:val="right"/>
        <w:rPr>
          <w:rFonts w:ascii="Times New Roman" w:hAnsi="Times New Roman" w:cs="Times New Roman"/>
          <w:b/>
          <w:bCs/>
          <w:color w:val="0070C0"/>
          <w:sz w:val="24"/>
          <w:szCs w:val="24"/>
        </w:rPr>
      </w:pPr>
    </w:p>
    <w:p w14:paraId="27CD1EC3" w14:textId="77777777" w:rsidR="00730F03" w:rsidRDefault="00730F03" w:rsidP="00730F03">
      <w:pPr>
        <w:jc w:val="right"/>
        <w:rPr>
          <w:rFonts w:ascii="Times New Roman" w:hAnsi="Times New Roman" w:cs="Times New Roman"/>
          <w:b/>
          <w:bCs/>
          <w:color w:val="0070C0"/>
          <w:sz w:val="24"/>
          <w:szCs w:val="24"/>
        </w:rPr>
      </w:pPr>
    </w:p>
    <w:p w14:paraId="0321EFFE" w14:textId="77777777" w:rsidR="00730F03" w:rsidRPr="00502F97" w:rsidRDefault="00730F03" w:rsidP="00730F03">
      <w:pPr>
        <w:jc w:val="right"/>
        <w:rPr>
          <w:rFonts w:ascii="Times New Roman" w:hAnsi="Times New Roman" w:cs="Times New Roman"/>
          <w:b/>
          <w:bCs/>
          <w:color w:val="0070C0"/>
          <w:sz w:val="24"/>
          <w:szCs w:val="24"/>
        </w:rPr>
      </w:pPr>
    </w:p>
    <w:p w14:paraId="48008BE2" w14:textId="77777777" w:rsidR="00730F03" w:rsidRPr="008F578C" w:rsidRDefault="00730F03" w:rsidP="00730F0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0F4C67C" w14:textId="17679A60" w:rsidR="00730F03" w:rsidRDefault="00FC638E" w:rsidP="00730F03">
      <w:pPr>
        <w:pStyle w:val="1"/>
      </w:pPr>
      <w:bookmarkStart w:id="23" w:name="_Toc167723880"/>
      <w:r>
        <w:t>«</w:t>
      </w:r>
      <w:r w:rsidRPr="00730F03">
        <w:t>ОП.</w:t>
      </w:r>
      <w:r>
        <w:t>13</w:t>
      </w:r>
      <w:r w:rsidRPr="00730F03">
        <w:t xml:space="preserve"> </w:t>
      </w:r>
      <w:r w:rsidRPr="00FC638E">
        <w:t>ОСНОВЫ ОРГАНИЗАЦИИ ПРОИЗВОДСТВА (ОСНОВЫ ЭКОНОМИКИ, ПРАВА И УПРАВЛЕНИЯ)</w:t>
      </w:r>
      <w:r>
        <w:t>»</w:t>
      </w:r>
      <w:bookmarkEnd w:id="23"/>
    </w:p>
    <w:p w14:paraId="196F3840" w14:textId="77777777" w:rsidR="00730F03" w:rsidRDefault="00730F03" w:rsidP="00730F03">
      <w:pPr>
        <w:pStyle w:val="1"/>
      </w:pPr>
    </w:p>
    <w:p w14:paraId="5ACDA160" w14:textId="77777777" w:rsidR="00730F03" w:rsidRDefault="00730F03" w:rsidP="00730F03">
      <w:pPr>
        <w:pStyle w:val="1"/>
      </w:pPr>
    </w:p>
    <w:p w14:paraId="1DB4CD93" w14:textId="77777777" w:rsidR="00730F03" w:rsidRDefault="00730F03" w:rsidP="00730F03">
      <w:pPr>
        <w:pStyle w:val="1"/>
      </w:pPr>
    </w:p>
    <w:p w14:paraId="3C3F30E2" w14:textId="77777777" w:rsidR="00730F03" w:rsidRDefault="00730F03" w:rsidP="00730F03">
      <w:pPr>
        <w:pStyle w:val="1"/>
      </w:pPr>
    </w:p>
    <w:p w14:paraId="5F431595" w14:textId="77777777" w:rsidR="00730F03" w:rsidRDefault="00730F03" w:rsidP="00730F03">
      <w:pPr>
        <w:pStyle w:val="1"/>
      </w:pPr>
    </w:p>
    <w:p w14:paraId="2B9FD9E9" w14:textId="77777777" w:rsidR="00730F03" w:rsidRDefault="00730F03" w:rsidP="00730F03">
      <w:pPr>
        <w:pStyle w:val="1"/>
      </w:pPr>
    </w:p>
    <w:p w14:paraId="2E777EE3" w14:textId="77777777" w:rsidR="00730F03" w:rsidRDefault="00730F03" w:rsidP="00730F03">
      <w:pPr>
        <w:pStyle w:val="1"/>
      </w:pPr>
    </w:p>
    <w:p w14:paraId="394B89A1" w14:textId="77777777" w:rsidR="00730F03" w:rsidRDefault="00730F03" w:rsidP="00730F03">
      <w:pPr>
        <w:pStyle w:val="1"/>
      </w:pPr>
    </w:p>
    <w:p w14:paraId="21EBC40D" w14:textId="77777777" w:rsidR="00730F03" w:rsidRDefault="00730F03" w:rsidP="00730F03">
      <w:pPr>
        <w:pStyle w:val="1"/>
      </w:pPr>
    </w:p>
    <w:p w14:paraId="6CCCE30A" w14:textId="77777777" w:rsidR="00730F03" w:rsidRDefault="00730F03" w:rsidP="00730F03">
      <w:pPr>
        <w:pStyle w:val="1"/>
      </w:pPr>
    </w:p>
    <w:p w14:paraId="0B2ED8F1" w14:textId="77777777" w:rsidR="00730F03" w:rsidRDefault="00730F03" w:rsidP="00730F03">
      <w:pPr>
        <w:pStyle w:val="1"/>
      </w:pPr>
    </w:p>
    <w:p w14:paraId="1F455504" w14:textId="77777777" w:rsidR="00730F03" w:rsidRPr="00A0276D" w:rsidRDefault="00730F03" w:rsidP="00730F03">
      <w:pPr>
        <w:pStyle w:val="1d"/>
        <w:jc w:val="center"/>
        <w:rPr>
          <w:b/>
          <w:bCs/>
          <w:lang w:val="ru-RU"/>
        </w:rPr>
      </w:pPr>
    </w:p>
    <w:p w14:paraId="41DB4E86" w14:textId="77777777" w:rsidR="00730F03" w:rsidRDefault="00730F03" w:rsidP="00730F03">
      <w:pPr>
        <w:rPr>
          <w:rFonts w:ascii="Times New Roman Полужирный" w:eastAsia="Segoe UI" w:hAnsi="Times New Roman Полужирный" w:cs="Times New Roman"/>
          <w:b/>
          <w:bCs/>
          <w:caps/>
          <w:kern w:val="32"/>
          <w:sz w:val="24"/>
          <w:szCs w:val="24"/>
          <w:lang w:val="x-none" w:eastAsia="x-none"/>
        </w:rPr>
      </w:pPr>
      <w:r>
        <w:br w:type="page"/>
      </w:r>
    </w:p>
    <w:p w14:paraId="15603CE1" w14:textId="77777777" w:rsidR="00730F03" w:rsidRPr="00DF068E" w:rsidRDefault="00730F03" w:rsidP="00730F03">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280C412E" w14:textId="77777777" w:rsidR="00730F03" w:rsidRPr="000143A1" w:rsidRDefault="00730F03" w:rsidP="00730F03">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92D5973" w14:textId="77777777" w:rsidR="00730F03" w:rsidRPr="000143A1" w:rsidRDefault="00812236" w:rsidP="00730F03">
      <w:pPr>
        <w:pStyle w:val="14"/>
        <w:rPr>
          <w:rFonts w:asciiTheme="minorHAnsi" w:eastAsiaTheme="minorEastAsia" w:hAnsiTheme="minorHAnsi" w:cstheme="minorBidi"/>
          <w:b w:val="0"/>
          <w:bCs w:val="0"/>
          <w:lang w:eastAsia="ru-RU"/>
        </w:rPr>
      </w:pPr>
      <w:hyperlink w:anchor="_Toc156294876" w:history="1">
        <w:r w:rsidR="00730F03" w:rsidRPr="000143A1">
          <w:rPr>
            <w:rStyle w:val="af0"/>
            <w:b w:val="0"/>
            <w:bCs w:val="0"/>
          </w:rPr>
          <w:t>1. ОБЩАЯ ХАРАКТЕРИСТИКА</w:t>
        </w:r>
        <w:r w:rsidR="00730F03" w:rsidRPr="000143A1">
          <w:rPr>
            <w:b w:val="0"/>
            <w:bCs w:val="0"/>
            <w:webHidden/>
          </w:rPr>
          <w:tab/>
        </w:r>
        <w:r w:rsidR="00730F03" w:rsidRPr="000143A1">
          <w:rPr>
            <w:b w:val="0"/>
            <w:bCs w:val="0"/>
            <w:webHidden/>
          </w:rPr>
          <w:fldChar w:fldCharType="begin"/>
        </w:r>
        <w:r w:rsidR="00730F03" w:rsidRPr="000143A1">
          <w:rPr>
            <w:b w:val="0"/>
            <w:bCs w:val="0"/>
            <w:webHidden/>
          </w:rPr>
          <w:instrText xml:space="preserve"> PAGEREF _Toc156294876 \h </w:instrText>
        </w:r>
        <w:r w:rsidR="00730F03" w:rsidRPr="000143A1">
          <w:rPr>
            <w:b w:val="0"/>
            <w:bCs w:val="0"/>
            <w:webHidden/>
          </w:rPr>
        </w:r>
        <w:r w:rsidR="00730F03" w:rsidRPr="000143A1">
          <w:rPr>
            <w:b w:val="0"/>
            <w:bCs w:val="0"/>
            <w:webHidden/>
          </w:rPr>
          <w:fldChar w:fldCharType="separate"/>
        </w:r>
        <w:r w:rsidR="00730F03" w:rsidRPr="000143A1">
          <w:rPr>
            <w:b w:val="0"/>
            <w:bCs w:val="0"/>
            <w:webHidden/>
          </w:rPr>
          <w:t>4</w:t>
        </w:r>
        <w:r w:rsidR="00730F03" w:rsidRPr="000143A1">
          <w:rPr>
            <w:b w:val="0"/>
            <w:bCs w:val="0"/>
            <w:webHidden/>
          </w:rPr>
          <w:fldChar w:fldCharType="end"/>
        </w:r>
      </w:hyperlink>
    </w:p>
    <w:p w14:paraId="5BCD8584" w14:textId="77777777" w:rsidR="00730F03" w:rsidRPr="000143A1" w:rsidRDefault="00812236" w:rsidP="00730F03">
      <w:pPr>
        <w:pStyle w:val="22"/>
        <w:rPr>
          <w:rFonts w:asciiTheme="minorHAnsi" w:eastAsiaTheme="minorEastAsia" w:hAnsiTheme="minorHAnsi" w:cstheme="minorBidi"/>
          <w:i w:val="0"/>
          <w:iCs w:val="0"/>
          <w:sz w:val="22"/>
          <w:szCs w:val="22"/>
        </w:rPr>
      </w:pPr>
      <w:hyperlink w:anchor="_Toc156294877" w:history="1">
        <w:r w:rsidR="00730F03" w:rsidRPr="000143A1">
          <w:rPr>
            <w:rStyle w:val="af0"/>
            <w:i w:val="0"/>
            <w:iCs w:val="0"/>
          </w:rPr>
          <w:t>1.1. Цель и место дисциплины в структуре образовательной программы</w:t>
        </w:r>
        <w:r w:rsidR="00730F03" w:rsidRPr="000143A1">
          <w:rPr>
            <w:i w:val="0"/>
            <w:iCs w:val="0"/>
            <w:webHidden/>
          </w:rPr>
          <w:tab/>
        </w:r>
        <w:r w:rsidR="00730F03" w:rsidRPr="000143A1">
          <w:rPr>
            <w:i w:val="0"/>
            <w:iCs w:val="0"/>
            <w:webHidden/>
          </w:rPr>
          <w:fldChar w:fldCharType="begin"/>
        </w:r>
        <w:r w:rsidR="00730F03" w:rsidRPr="000143A1">
          <w:rPr>
            <w:i w:val="0"/>
            <w:iCs w:val="0"/>
            <w:webHidden/>
          </w:rPr>
          <w:instrText xml:space="preserve"> PAGEREF _Toc156294877 \h </w:instrText>
        </w:r>
        <w:r w:rsidR="00730F03" w:rsidRPr="000143A1">
          <w:rPr>
            <w:i w:val="0"/>
            <w:iCs w:val="0"/>
            <w:webHidden/>
          </w:rPr>
        </w:r>
        <w:r w:rsidR="00730F03" w:rsidRPr="000143A1">
          <w:rPr>
            <w:i w:val="0"/>
            <w:iCs w:val="0"/>
            <w:webHidden/>
          </w:rPr>
          <w:fldChar w:fldCharType="separate"/>
        </w:r>
        <w:r w:rsidR="00730F03" w:rsidRPr="000143A1">
          <w:rPr>
            <w:i w:val="0"/>
            <w:iCs w:val="0"/>
            <w:webHidden/>
          </w:rPr>
          <w:t>4</w:t>
        </w:r>
        <w:r w:rsidR="00730F03" w:rsidRPr="000143A1">
          <w:rPr>
            <w:i w:val="0"/>
            <w:iCs w:val="0"/>
            <w:webHidden/>
          </w:rPr>
          <w:fldChar w:fldCharType="end"/>
        </w:r>
      </w:hyperlink>
    </w:p>
    <w:p w14:paraId="7687F2CA" w14:textId="77777777" w:rsidR="00730F03" w:rsidRPr="000143A1" w:rsidRDefault="00812236" w:rsidP="00730F03">
      <w:pPr>
        <w:pStyle w:val="22"/>
        <w:rPr>
          <w:rFonts w:asciiTheme="minorHAnsi" w:eastAsiaTheme="minorEastAsia" w:hAnsiTheme="minorHAnsi" w:cstheme="minorBidi"/>
          <w:i w:val="0"/>
          <w:iCs w:val="0"/>
          <w:sz w:val="22"/>
          <w:szCs w:val="22"/>
        </w:rPr>
      </w:pPr>
      <w:hyperlink w:anchor="_Toc156294878" w:history="1">
        <w:r w:rsidR="00730F03" w:rsidRPr="000143A1">
          <w:rPr>
            <w:rStyle w:val="af0"/>
            <w:i w:val="0"/>
            <w:iCs w:val="0"/>
          </w:rPr>
          <w:t>1.2. Планируемые результаты освоения дисциплины</w:t>
        </w:r>
        <w:r w:rsidR="00730F03" w:rsidRPr="000143A1">
          <w:rPr>
            <w:i w:val="0"/>
            <w:iCs w:val="0"/>
            <w:webHidden/>
          </w:rPr>
          <w:tab/>
        </w:r>
        <w:r w:rsidR="00730F03" w:rsidRPr="000143A1">
          <w:rPr>
            <w:i w:val="0"/>
            <w:iCs w:val="0"/>
            <w:webHidden/>
          </w:rPr>
          <w:fldChar w:fldCharType="begin"/>
        </w:r>
        <w:r w:rsidR="00730F03" w:rsidRPr="000143A1">
          <w:rPr>
            <w:i w:val="0"/>
            <w:iCs w:val="0"/>
            <w:webHidden/>
          </w:rPr>
          <w:instrText xml:space="preserve"> PAGEREF _Toc156294878 \h </w:instrText>
        </w:r>
        <w:r w:rsidR="00730F03" w:rsidRPr="000143A1">
          <w:rPr>
            <w:i w:val="0"/>
            <w:iCs w:val="0"/>
            <w:webHidden/>
          </w:rPr>
        </w:r>
        <w:r w:rsidR="00730F03" w:rsidRPr="000143A1">
          <w:rPr>
            <w:i w:val="0"/>
            <w:iCs w:val="0"/>
            <w:webHidden/>
          </w:rPr>
          <w:fldChar w:fldCharType="separate"/>
        </w:r>
        <w:r w:rsidR="00730F03" w:rsidRPr="000143A1">
          <w:rPr>
            <w:i w:val="0"/>
            <w:iCs w:val="0"/>
            <w:webHidden/>
          </w:rPr>
          <w:t>4</w:t>
        </w:r>
        <w:r w:rsidR="00730F03" w:rsidRPr="000143A1">
          <w:rPr>
            <w:i w:val="0"/>
            <w:iCs w:val="0"/>
            <w:webHidden/>
          </w:rPr>
          <w:fldChar w:fldCharType="end"/>
        </w:r>
      </w:hyperlink>
    </w:p>
    <w:p w14:paraId="587A276B" w14:textId="77777777" w:rsidR="00730F03" w:rsidRPr="000143A1" w:rsidRDefault="00812236" w:rsidP="00730F03">
      <w:pPr>
        <w:pStyle w:val="14"/>
        <w:rPr>
          <w:rFonts w:asciiTheme="minorHAnsi" w:eastAsiaTheme="minorEastAsia" w:hAnsiTheme="minorHAnsi" w:cstheme="minorBidi"/>
          <w:b w:val="0"/>
          <w:bCs w:val="0"/>
          <w:lang w:eastAsia="ru-RU"/>
        </w:rPr>
      </w:pPr>
      <w:hyperlink w:anchor="_Toc156294879" w:history="1">
        <w:r w:rsidR="00730F03" w:rsidRPr="000143A1">
          <w:rPr>
            <w:rStyle w:val="af0"/>
            <w:b w:val="0"/>
            <w:bCs w:val="0"/>
          </w:rPr>
          <w:t>2. СТРУКТУРА И СОДЕРЖАНИЕ ДИСЦИПЛИНЫ</w:t>
        </w:r>
        <w:r w:rsidR="00730F03" w:rsidRPr="000143A1">
          <w:rPr>
            <w:b w:val="0"/>
            <w:bCs w:val="0"/>
            <w:webHidden/>
          </w:rPr>
          <w:tab/>
        </w:r>
        <w:r w:rsidR="00730F03" w:rsidRPr="000143A1">
          <w:rPr>
            <w:b w:val="0"/>
            <w:bCs w:val="0"/>
            <w:webHidden/>
          </w:rPr>
          <w:fldChar w:fldCharType="begin"/>
        </w:r>
        <w:r w:rsidR="00730F03" w:rsidRPr="000143A1">
          <w:rPr>
            <w:b w:val="0"/>
            <w:bCs w:val="0"/>
            <w:webHidden/>
          </w:rPr>
          <w:instrText xml:space="preserve"> PAGEREF _Toc156294879 \h </w:instrText>
        </w:r>
        <w:r w:rsidR="00730F03" w:rsidRPr="000143A1">
          <w:rPr>
            <w:b w:val="0"/>
            <w:bCs w:val="0"/>
            <w:webHidden/>
          </w:rPr>
        </w:r>
        <w:r w:rsidR="00730F03" w:rsidRPr="000143A1">
          <w:rPr>
            <w:b w:val="0"/>
            <w:bCs w:val="0"/>
            <w:webHidden/>
          </w:rPr>
          <w:fldChar w:fldCharType="separate"/>
        </w:r>
        <w:r w:rsidR="00730F03" w:rsidRPr="000143A1">
          <w:rPr>
            <w:b w:val="0"/>
            <w:bCs w:val="0"/>
            <w:webHidden/>
          </w:rPr>
          <w:t>4</w:t>
        </w:r>
        <w:r w:rsidR="00730F03" w:rsidRPr="000143A1">
          <w:rPr>
            <w:b w:val="0"/>
            <w:bCs w:val="0"/>
            <w:webHidden/>
          </w:rPr>
          <w:fldChar w:fldCharType="end"/>
        </w:r>
      </w:hyperlink>
    </w:p>
    <w:p w14:paraId="61470D69" w14:textId="77777777" w:rsidR="00730F03" w:rsidRPr="000143A1" w:rsidRDefault="00812236" w:rsidP="00730F03">
      <w:pPr>
        <w:pStyle w:val="22"/>
        <w:rPr>
          <w:rFonts w:asciiTheme="minorHAnsi" w:eastAsiaTheme="minorEastAsia" w:hAnsiTheme="minorHAnsi" w:cstheme="minorBidi"/>
          <w:i w:val="0"/>
          <w:iCs w:val="0"/>
          <w:sz w:val="22"/>
          <w:szCs w:val="22"/>
        </w:rPr>
      </w:pPr>
      <w:hyperlink w:anchor="_Toc156294880" w:history="1">
        <w:r w:rsidR="00730F03" w:rsidRPr="000143A1">
          <w:rPr>
            <w:rStyle w:val="af0"/>
            <w:i w:val="0"/>
            <w:iCs w:val="0"/>
          </w:rPr>
          <w:t>2.1. Трудоемкость освоения дисциплины</w:t>
        </w:r>
        <w:r w:rsidR="00730F03" w:rsidRPr="000143A1">
          <w:rPr>
            <w:i w:val="0"/>
            <w:iCs w:val="0"/>
            <w:webHidden/>
          </w:rPr>
          <w:tab/>
        </w:r>
        <w:r w:rsidR="00730F03" w:rsidRPr="000143A1">
          <w:rPr>
            <w:i w:val="0"/>
            <w:iCs w:val="0"/>
            <w:webHidden/>
          </w:rPr>
          <w:fldChar w:fldCharType="begin"/>
        </w:r>
        <w:r w:rsidR="00730F03" w:rsidRPr="000143A1">
          <w:rPr>
            <w:i w:val="0"/>
            <w:iCs w:val="0"/>
            <w:webHidden/>
          </w:rPr>
          <w:instrText xml:space="preserve"> PAGEREF _Toc156294880 \h </w:instrText>
        </w:r>
        <w:r w:rsidR="00730F03" w:rsidRPr="000143A1">
          <w:rPr>
            <w:i w:val="0"/>
            <w:iCs w:val="0"/>
            <w:webHidden/>
          </w:rPr>
        </w:r>
        <w:r w:rsidR="00730F03" w:rsidRPr="000143A1">
          <w:rPr>
            <w:i w:val="0"/>
            <w:iCs w:val="0"/>
            <w:webHidden/>
          </w:rPr>
          <w:fldChar w:fldCharType="separate"/>
        </w:r>
        <w:r w:rsidR="00730F03" w:rsidRPr="000143A1">
          <w:rPr>
            <w:i w:val="0"/>
            <w:iCs w:val="0"/>
            <w:webHidden/>
          </w:rPr>
          <w:t>4</w:t>
        </w:r>
        <w:r w:rsidR="00730F03" w:rsidRPr="000143A1">
          <w:rPr>
            <w:i w:val="0"/>
            <w:iCs w:val="0"/>
            <w:webHidden/>
          </w:rPr>
          <w:fldChar w:fldCharType="end"/>
        </w:r>
      </w:hyperlink>
    </w:p>
    <w:p w14:paraId="7DDA514E" w14:textId="77777777" w:rsidR="00730F03" w:rsidRPr="000143A1" w:rsidRDefault="00812236" w:rsidP="00730F03">
      <w:pPr>
        <w:pStyle w:val="22"/>
        <w:rPr>
          <w:rFonts w:asciiTheme="minorHAnsi" w:eastAsiaTheme="minorEastAsia" w:hAnsiTheme="minorHAnsi" w:cstheme="minorBidi"/>
          <w:i w:val="0"/>
          <w:iCs w:val="0"/>
          <w:sz w:val="22"/>
          <w:szCs w:val="22"/>
        </w:rPr>
      </w:pPr>
      <w:hyperlink w:anchor="_Toc156294881" w:history="1">
        <w:r w:rsidR="00730F03" w:rsidRPr="000143A1">
          <w:rPr>
            <w:rStyle w:val="af0"/>
            <w:i w:val="0"/>
            <w:iCs w:val="0"/>
          </w:rPr>
          <w:t>2.2. Примерное содержание дисциплины</w:t>
        </w:r>
        <w:r w:rsidR="00730F03" w:rsidRPr="000143A1">
          <w:rPr>
            <w:i w:val="0"/>
            <w:iCs w:val="0"/>
            <w:webHidden/>
          </w:rPr>
          <w:tab/>
        </w:r>
        <w:r w:rsidR="00730F03" w:rsidRPr="000143A1">
          <w:rPr>
            <w:i w:val="0"/>
            <w:iCs w:val="0"/>
            <w:webHidden/>
          </w:rPr>
          <w:fldChar w:fldCharType="begin"/>
        </w:r>
        <w:r w:rsidR="00730F03" w:rsidRPr="000143A1">
          <w:rPr>
            <w:i w:val="0"/>
            <w:iCs w:val="0"/>
            <w:webHidden/>
          </w:rPr>
          <w:instrText xml:space="preserve"> PAGEREF _Toc156294881 \h </w:instrText>
        </w:r>
        <w:r w:rsidR="00730F03" w:rsidRPr="000143A1">
          <w:rPr>
            <w:i w:val="0"/>
            <w:iCs w:val="0"/>
            <w:webHidden/>
          </w:rPr>
        </w:r>
        <w:r w:rsidR="00730F03" w:rsidRPr="000143A1">
          <w:rPr>
            <w:i w:val="0"/>
            <w:iCs w:val="0"/>
            <w:webHidden/>
          </w:rPr>
          <w:fldChar w:fldCharType="separate"/>
        </w:r>
        <w:r w:rsidR="00730F03" w:rsidRPr="000143A1">
          <w:rPr>
            <w:i w:val="0"/>
            <w:iCs w:val="0"/>
            <w:webHidden/>
          </w:rPr>
          <w:t>5</w:t>
        </w:r>
        <w:r w:rsidR="00730F03" w:rsidRPr="000143A1">
          <w:rPr>
            <w:i w:val="0"/>
            <w:iCs w:val="0"/>
            <w:webHidden/>
          </w:rPr>
          <w:fldChar w:fldCharType="end"/>
        </w:r>
      </w:hyperlink>
    </w:p>
    <w:p w14:paraId="3B6E0736" w14:textId="77777777" w:rsidR="00730F03" w:rsidRPr="000143A1" w:rsidRDefault="00812236" w:rsidP="00730F03">
      <w:pPr>
        <w:pStyle w:val="22"/>
        <w:rPr>
          <w:rFonts w:asciiTheme="minorHAnsi" w:eastAsiaTheme="minorEastAsia" w:hAnsiTheme="minorHAnsi" w:cstheme="minorBidi"/>
          <w:i w:val="0"/>
          <w:iCs w:val="0"/>
          <w:sz w:val="22"/>
          <w:szCs w:val="22"/>
        </w:rPr>
      </w:pPr>
      <w:hyperlink w:anchor="_Toc156294883" w:history="1">
        <w:r w:rsidR="00730F03" w:rsidRPr="000143A1">
          <w:rPr>
            <w:rStyle w:val="af0"/>
            <w:i w:val="0"/>
            <w:iCs w:val="0"/>
          </w:rPr>
          <w:t>2.3. Курсовой проект (работа)</w:t>
        </w:r>
        <w:r w:rsidR="00730F03" w:rsidRPr="000143A1">
          <w:rPr>
            <w:i w:val="0"/>
            <w:iCs w:val="0"/>
            <w:webHidden/>
          </w:rPr>
          <w:tab/>
        </w:r>
        <w:r w:rsidR="00730F03" w:rsidRPr="000143A1">
          <w:rPr>
            <w:i w:val="0"/>
            <w:iCs w:val="0"/>
            <w:webHidden/>
          </w:rPr>
          <w:fldChar w:fldCharType="begin"/>
        </w:r>
        <w:r w:rsidR="00730F03" w:rsidRPr="000143A1">
          <w:rPr>
            <w:i w:val="0"/>
            <w:iCs w:val="0"/>
            <w:webHidden/>
          </w:rPr>
          <w:instrText xml:space="preserve"> PAGEREF _Toc156294883 \h </w:instrText>
        </w:r>
        <w:r w:rsidR="00730F03" w:rsidRPr="000143A1">
          <w:rPr>
            <w:i w:val="0"/>
            <w:iCs w:val="0"/>
            <w:webHidden/>
          </w:rPr>
        </w:r>
        <w:r w:rsidR="00730F03" w:rsidRPr="000143A1">
          <w:rPr>
            <w:i w:val="0"/>
            <w:iCs w:val="0"/>
            <w:webHidden/>
          </w:rPr>
          <w:fldChar w:fldCharType="separate"/>
        </w:r>
        <w:r w:rsidR="00730F03" w:rsidRPr="000143A1">
          <w:rPr>
            <w:i w:val="0"/>
            <w:iCs w:val="0"/>
            <w:webHidden/>
          </w:rPr>
          <w:t>5</w:t>
        </w:r>
        <w:r w:rsidR="00730F03" w:rsidRPr="000143A1">
          <w:rPr>
            <w:i w:val="0"/>
            <w:iCs w:val="0"/>
            <w:webHidden/>
          </w:rPr>
          <w:fldChar w:fldCharType="end"/>
        </w:r>
      </w:hyperlink>
    </w:p>
    <w:p w14:paraId="07176F6C" w14:textId="77777777" w:rsidR="00730F03" w:rsidRPr="000143A1" w:rsidRDefault="00812236" w:rsidP="00730F03">
      <w:pPr>
        <w:pStyle w:val="14"/>
        <w:rPr>
          <w:rFonts w:asciiTheme="minorHAnsi" w:eastAsiaTheme="minorEastAsia" w:hAnsiTheme="minorHAnsi" w:cstheme="minorBidi"/>
          <w:b w:val="0"/>
          <w:bCs w:val="0"/>
          <w:lang w:eastAsia="ru-RU"/>
        </w:rPr>
      </w:pPr>
      <w:hyperlink w:anchor="_Toc156294884" w:history="1">
        <w:r w:rsidR="00730F03" w:rsidRPr="000143A1">
          <w:rPr>
            <w:rStyle w:val="af0"/>
            <w:b w:val="0"/>
            <w:bCs w:val="0"/>
          </w:rPr>
          <w:t>3. УСЛОВИЯ РЕАЛИЗАЦИИ ДИСЦИПЛИНЫ</w:t>
        </w:r>
        <w:r w:rsidR="00730F03" w:rsidRPr="000143A1">
          <w:rPr>
            <w:b w:val="0"/>
            <w:bCs w:val="0"/>
            <w:webHidden/>
          </w:rPr>
          <w:tab/>
        </w:r>
        <w:r w:rsidR="00730F03" w:rsidRPr="000143A1">
          <w:rPr>
            <w:b w:val="0"/>
            <w:bCs w:val="0"/>
            <w:webHidden/>
          </w:rPr>
          <w:fldChar w:fldCharType="begin"/>
        </w:r>
        <w:r w:rsidR="00730F03" w:rsidRPr="000143A1">
          <w:rPr>
            <w:b w:val="0"/>
            <w:bCs w:val="0"/>
            <w:webHidden/>
          </w:rPr>
          <w:instrText xml:space="preserve"> PAGEREF _Toc156294884 \h </w:instrText>
        </w:r>
        <w:r w:rsidR="00730F03" w:rsidRPr="000143A1">
          <w:rPr>
            <w:b w:val="0"/>
            <w:bCs w:val="0"/>
            <w:webHidden/>
          </w:rPr>
        </w:r>
        <w:r w:rsidR="00730F03" w:rsidRPr="000143A1">
          <w:rPr>
            <w:b w:val="0"/>
            <w:bCs w:val="0"/>
            <w:webHidden/>
          </w:rPr>
          <w:fldChar w:fldCharType="separate"/>
        </w:r>
        <w:r w:rsidR="00730F03" w:rsidRPr="000143A1">
          <w:rPr>
            <w:b w:val="0"/>
            <w:bCs w:val="0"/>
            <w:webHidden/>
          </w:rPr>
          <w:t>6</w:t>
        </w:r>
        <w:r w:rsidR="00730F03" w:rsidRPr="000143A1">
          <w:rPr>
            <w:b w:val="0"/>
            <w:bCs w:val="0"/>
            <w:webHidden/>
          </w:rPr>
          <w:fldChar w:fldCharType="end"/>
        </w:r>
      </w:hyperlink>
    </w:p>
    <w:p w14:paraId="291A3CAE" w14:textId="77777777" w:rsidR="00730F03" w:rsidRPr="000143A1" w:rsidRDefault="00812236" w:rsidP="00730F03">
      <w:pPr>
        <w:pStyle w:val="22"/>
        <w:rPr>
          <w:rFonts w:asciiTheme="minorHAnsi" w:eastAsiaTheme="minorEastAsia" w:hAnsiTheme="minorHAnsi" w:cstheme="minorBidi"/>
          <w:i w:val="0"/>
          <w:iCs w:val="0"/>
          <w:sz w:val="22"/>
          <w:szCs w:val="22"/>
        </w:rPr>
      </w:pPr>
      <w:hyperlink w:anchor="_Toc156294885" w:history="1">
        <w:r w:rsidR="00730F03" w:rsidRPr="000143A1">
          <w:rPr>
            <w:rStyle w:val="af0"/>
            <w:i w:val="0"/>
            <w:iCs w:val="0"/>
          </w:rPr>
          <w:t>3.1. Материально-техническое обеспечение</w:t>
        </w:r>
        <w:r w:rsidR="00730F03" w:rsidRPr="000143A1">
          <w:rPr>
            <w:i w:val="0"/>
            <w:iCs w:val="0"/>
            <w:webHidden/>
          </w:rPr>
          <w:tab/>
        </w:r>
        <w:r w:rsidR="00730F03" w:rsidRPr="000143A1">
          <w:rPr>
            <w:i w:val="0"/>
            <w:iCs w:val="0"/>
            <w:webHidden/>
          </w:rPr>
          <w:fldChar w:fldCharType="begin"/>
        </w:r>
        <w:r w:rsidR="00730F03" w:rsidRPr="000143A1">
          <w:rPr>
            <w:i w:val="0"/>
            <w:iCs w:val="0"/>
            <w:webHidden/>
          </w:rPr>
          <w:instrText xml:space="preserve"> PAGEREF _Toc156294885 \h </w:instrText>
        </w:r>
        <w:r w:rsidR="00730F03" w:rsidRPr="000143A1">
          <w:rPr>
            <w:i w:val="0"/>
            <w:iCs w:val="0"/>
            <w:webHidden/>
          </w:rPr>
        </w:r>
        <w:r w:rsidR="00730F03" w:rsidRPr="000143A1">
          <w:rPr>
            <w:i w:val="0"/>
            <w:iCs w:val="0"/>
            <w:webHidden/>
          </w:rPr>
          <w:fldChar w:fldCharType="separate"/>
        </w:r>
        <w:r w:rsidR="00730F03" w:rsidRPr="000143A1">
          <w:rPr>
            <w:i w:val="0"/>
            <w:iCs w:val="0"/>
            <w:webHidden/>
          </w:rPr>
          <w:t>6</w:t>
        </w:r>
        <w:r w:rsidR="00730F03" w:rsidRPr="000143A1">
          <w:rPr>
            <w:i w:val="0"/>
            <w:iCs w:val="0"/>
            <w:webHidden/>
          </w:rPr>
          <w:fldChar w:fldCharType="end"/>
        </w:r>
      </w:hyperlink>
    </w:p>
    <w:p w14:paraId="6E96ACC2" w14:textId="77777777" w:rsidR="00730F03" w:rsidRPr="000143A1" w:rsidRDefault="00812236" w:rsidP="00730F03">
      <w:pPr>
        <w:pStyle w:val="22"/>
        <w:rPr>
          <w:rFonts w:asciiTheme="minorHAnsi" w:eastAsiaTheme="minorEastAsia" w:hAnsiTheme="minorHAnsi" w:cstheme="minorBidi"/>
          <w:i w:val="0"/>
          <w:iCs w:val="0"/>
          <w:sz w:val="22"/>
          <w:szCs w:val="22"/>
        </w:rPr>
      </w:pPr>
      <w:hyperlink w:anchor="_Toc156294886" w:history="1">
        <w:r w:rsidR="00730F03" w:rsidRPr="000143A1">
          <w:rPr>
            <w:rStyle w:val="af0"/>
            <w:i w:val="0"/>
            <w:iCs w:val="0"/>
          </w:rPr>
          <w:t>3.2. Учебно-методическое обеспечение</w:t>
        </w:r>
        <w:r w:rsidR="00730F03" w:rsidRPr="000143A1">
          <w:rPr>
            <w:i w:val="0"/>
            <w:iCs w:val="0"/>
            <w:webHidden/>
          </w:rPr>
          <w:tab/>
        </w:r>
        <w:r w:rsidR="00730F03" w:rsidRPr="000143A1">
          <w:rPr>
            <w:i w:val="0"/>
            <w:iCs w:val="0"/>
            <w:webHidden/>
          </w:rPr>
          <w:fldChar w:fldCharType="begin"/>
        </w:r>
        <w:r w:rsidR="00730F03" w:rsidRPr="000143A1">
          <w:rPr>
            <w:i w:val="0"/>
            <w:iCs w:val="0"/>
            <w:webHidden/>
          </w:rPr>
          <w:instrText xml:space="preserve"> PAGEREF _Toc156294886 \h </w:instrText>
        </w:r>
        <w:r w:rsidR="00730F03" w:rsidRPr="000143A1">
          <w:rPr>
            <w:i w:val="0"/>
            <w:iCs w:val="0"/>
            <w:webHidden/>
          </w:rPr>
        </w:r>
        <w:r w:rsidR="00730F03" w:rsidRPr="000143A1">
          <w:rPr>
            <w:i w:val="0"/>
            <w:iCs w:val="0"/>
            <w:webHidden/>
          </w:rPr>
          <w:fldChar w:fldCharType="separate"/>
        </w:r>
        <w:r w:rsidR="00730F03" w:rsidRPr="000143A1">
          <w:rPr>
            <w:i w:val="0"/>
            <w:iCs w:val="0"/>
            <w:webHidden/>
          </w:rPr>
          <w:t>6</w:t>
        </w:r>
        <w:r w:rsidR="00730F03" w:rsidRPr="000143A1">
          <w:rPr>
            <w:i w:val="0"/>
            <w:iCs w:val="0"/>
            <w:webHidden/>
          </w:rPr>
          <w:fldChar w:fldCharType="end"/>
        </w:r>
      </w:hyperlink>
    </w:p>
    <w:p w14:paraId="256E8E9B" w14:textId="77777777" w:rsidR="00730F03" w:rsidRPr="000143A1" w:rsidRDefault="00812236" w:rsidP="00730F03">
      <w:pPr>
        <w:pStyle w:val="14"/>
        <w:rPr>
          <w:rFonts w:asciiTheme="minorHAnsi" w:eastAsiaTheme="minorEastAsia" w:hAnsiTheme="minorHAnsi" w:cstheme="minorBidi"/>
          <w:b w:val="0"/>
          <w:bCs w:val="0"/>
          <w:lang w:eastAsia="ru-RU"/>
        </w:rPr>
      </w:pPr>
      <w:hyperlink w:anchor="_Toc156294887" w:history="1">
        <w:r w:rsidR="00730F03" w:rsidRPr="000143A1">
          <w:rPr>
            <w:rStyle w:val="af0"/>
            <w:b w:val="0"/>
            <w:bCs w:val="0"/>
          </w:rPr>
          <w:t>4. КОНТРОЛЬ И ОЦЕНКА РЕЗУЛЬТАТОВ ОСВОЕНИЯ ДИСЦИПЛИНЫ</w:t>
        </w:r>
        <w:r w:rsidR="00730F03" w:rsidRPr="000143A1">
          <w:rPr>
            <w:b w:val="0"/>
            <w:bCs w:val="0"/>
            <w:webHidden/>
          </w:rPr>
          <w:tab/>
        </w:r>
        <w:r w:rsidR="00730F03" w:rsidRPr="000143A1">
          <w:rPr>
            <w:b w:val="0"/>
            <w:bCs w:val="0"/>
            <w:webHidden/>
          </w:rPr>
          <w:fldChar w:fldCharType="begin"/>
        </w:r>
        <w:r w:rsidR="00730F03" w:rsidRPr="000143A1">
          <w:rPr>
            <w:b w:val="0"/>
            <w:bCs w:val="0"/>
            <w:webHidden/>
          </w:rPr>
          <w:instrText xml:space="preserve"> PAGEREF _Toc156294887 \h </w:instrText>
        </w:r>
        <w:r w:rsidR="00730F03" w:rsidRPr="000143A1">
          <w:rPr>
            <w:b w:val="0"/>
            <w:bCs w:val="0"/>
            <w:webHidden/>
          </w:rPr>
        </w:r>
        <w:r w:rsidR="00730F03" w:rsidRPr="000143A1">
          <w:rPr>
            <w:b w:val="0"/>
            <w:bCs w:val="0"/>
            <w:webHidden/>
          </w:rPr>
          <w:fldChar w:fldCharType="separate"/>
        </w:r>
        <w:r w:rsidR="00730F03" w:rsidRPr="000143A1">
          <w:rPr>
            <w:b w:val="0"/>
            <w:bCs w:val="0"/>
            <w:webHidden/>
          </w:rPr>
          <w:t>6</w:t>
        </w:r>
        <w:r w:rsidR="00730F03" w:rsidRPr="000143A1">
          <w:rPr>
            <w:b w:val="0"/>
            <w:bCs w:val="0"/>
            <w:webHidden/>
          </w:rPr>
          <w:fldChar w:fldCharType="end"/>
        </w:r>
      </w:hyperlink>
    </w:p>
    <w:p w14:paraId="1D619B2A" w14:textId="77777777" w:rsidR="00730F03" w:rsidRPr="00DF068E" w:rsidRDefault="00730F03" w:rsidP="00730F03">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448A5F57" w14:textId="77777777" w:rsidR="00730F03" w:rsidRPr="00DF068E" w:rsidRDefault="00730F03" w:rsidP="00730F03">
      <w:pPr>
        <w:pStyle w:val="1f"/>
        <w:jc w:val="left"/>
        <w:rPr>
          <w:rFonts w:ascii="Times New Roman" w:hAnsi="Times New Roman"/>
          <w:lang w:val="ru-RU"/>
        </w:rPr>
        <w:sectPr w:rsidR="00730F03" w:rsidRPr="00DF068E" w:rsidSect="00730F03">
          <w:headerReference w:type="even" r:id="rId39"/>
          <w:headerReference w:type="default" r:id="rId40"/>
          <w:pgSz w:w="11906" w:h="16838"/>
          <w:pgMar w:top="1134" w:right="567" w:bottom="1134" w:left="1701" w:header="709" w:footer="709" w:gutter="0"/>
          <w:cols w:space="708"/>
          <w:docGrid w:linePitch="360"/>
        </w:sectPr>
      </w:pPr>
    </w:p>
    <w:p w14:paraId="0B787895" w14:textId="0BFC5515" w:rsidR="00730F03" w:rsidRPr="00F70F81" w:rsidRDefault="00730F03" w:rsidP="009D426B">
      <w:pPr>
        <w:pStyle w:val="1f"/>
        <w:numPr>
          <w:ilvl w:val="0"/>
          <w:numId w:val="10"/>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7B695CA" w14:textId="4E8A5AD4" w:rsidR="00730F03" w:rsidRPr="00730F03" w:rsidRDefault="003556CB" w:rsidP="00730F03">
      <w:pPr>
        <w:jc w:val="center"/>
        <w:rPr>
          <w:rFonts w:ascii="Times New Roman" w:eastAsia="Times New Roman" w:hAnsi="Times New Roman" w:cs="Times New Roman"/>
          <w:b/>
          <w:sz w:val="24"/>
          <w:szCs w:val="24"/>
          <w:lang w:eastAsia="ru-RU"/>
        </w:rPr>
      </w:pPr>
      <w:r>
        <w:rPr>
          <w:rFonts w:ascii="Times New Roman" w:hAnsi="Times New Roman"/>
          <w:b/>
          <w:sz w:val="24"/>
          <w:szCs w:val="24"/>
        </w:rPr>
        <w:t>«</w:t>
      </w:r>
      <w:r w:rsidRPr="00730F03">
        <w:rPr>
          <w:rFonts w:ascii="Times New Roman" w:eastAsia="Times New Roman" w:hAnsi="Times New Roman" w:cs="Times New Roman"/>
          <w:b/>
          <w:sz w:val="24"/>
          <w:szCs w:val="24"/>
          <w:lang w:eastAsia="ru-RU"/>
        </w:rPr>
        <w:t>ОП.</w:t>
      </w:r>
      <w:r>
        <w:rPr>
          <w:rFonts w:ascii="Times New Roman" w:eastAsia="Times New Roman" w:hAnsi="Times New Roman" w:cs="Times New Roman"/>
          <w:b/>
          <w:sz w:val="24"/>
          <w:szCs w:val="24"/>
          <w:lang w:eastAsia="ru-RU"/>
        </w:rPr>
        <w:t>13</w:t>
      </w:r>
      <w:r w:rsidRPr="00730F03">
        <w:rPr>
          <w:rFonts w:ascii="Times New Roman" w:eastAsia="Times New Roman" w:hAnsi="Times New Roman" w:cs="Times New Roman"/>
          <w:b/>
          <w:sz w:val="24"/>
          <w:szCs w:val="24"/>
          <w:lang w:eastAsia="ru-RU"/>
        </w:rPr>
        <w:t xml:space="preserve"> </w:t>
      </w:r>
      <w:r w:rsidRPr="00FC638E">
        <w:rPr>
          <w:rFonts w:ascii="Times New Roman" w:eastAsia="Times New Roman" w:hAnsi="Times New Roman" w:cs="Times New Roman"/>
          <w:b/>
          <w:sz w:val="24"/>
          <w:szCs w:val="24"/>
          <w:lang w:eastAsia="ru-RU"/>
        </w:rPr>
        <w:t>ОСНОВЫ ОРГАНИЗАЦИИ ПРОИЗВОДСТВА (ОСНОВЫ ЭКОНОМИКИ, ПРАВА И УПРАВЛЕНИЯ)</w:t>
      </w:r>
      <w:r>
        <w:rPr>
          <w:rFonts w:ascii="Times New Roman" w:hAnsi="Times New Roman"/>
          <w:b/>
          <w:sz w:val="24"/>
          <w:szCs w:val="24"/>
        </w:rPr>
        <w:t>»</w:t>
      </w:r>
    </w:p>
    <w:p w14:paraId="229D3FED" w14:textId="77777777" w:rsidR="00730F03" w:rsidRPr="00021F3A" w:rsidRDefault="00730F03" w:rsidP="00730F03">
      <w:pPr>
        <w:pStyle w:val="1d"/>
        <w:rPr>
          <w:lang w:val="ru-RU"/>
        </w:rPr>
      </w:pPr>
    </w:p>
    <w:p w14:paraId="05AA1CE6" w14:textId="77777777" w:rsidR="00730F03" w:rsidRPr="00EA6E1D" w:rsidRDefault="00730F03" w:rsidP="00730F03">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43F2548" w14:textId="77777777" w:rsidR="00FC638E" w:rsidRDefault="00730F03" w:rsidP="00FC638E">
      <w:pPr>
        <w:rPr>
          <w:rFonts w:ascii="Times New Roman" w:hAnsi="Times New Roman" w:cs="Times New Roman"/>
          <w:sz w:val="24"/>
          <w:szCs w:val="24"/>
          <w:shd w:val="clear" w:color="auto" w:fill="FFFFFF"/>
        </w:rPr>
      </w:pPr>
      <w:r w:rsidRPr="00730F03">
        <w:rPr>
          <w:rFonts w:ascii="Times New Roman" w:eastAsia="Times New Roman" w:hAnsi="Times New Roman" w:cs="Times New Roman"/>
          <w:sz w:val="24"/>
          <w:szCs w:val="24"/>
          <w:lang w:eastAsia="ru-RU"/>
        </w:rPr>
        <w:t xml:space="preserve">            Цель дисциплины «</w:t>
      </w:r>
      <w:r w:rsidR="00FC638E" w:rsidRPr="00FC638E">
        <w:rPr>
          <w:rFonts w:ascii="Times New Roman" w:hAnsi="Times New Roman" w:cs="Times New Roman"/>
          <w:sz w:val="24"/>
          <w:szCs w:val="24"/>
        </w:rPr>
        <w:t>Основы организации производства (основы экономики, права и управления)</w:t>
      </w:r>
      <w:r w:rsidRPr="00730F03">
        <w:rPr>
          <w:rFonts w:ascii="Times New Roman" w:eastAsia="Times New Roman" w:hAnsi="Times New Roman" w:cs="Times New Roman"/>
          <w:sz w:val="24"/>
          <w:szCs w:val="24"/>
          <w:lang w:eastAsia="ru-RU"/>
        </w:rPr>
        <w:t xml:space="preserve">»: </w:t>
      </w:r>
      <w:r w:rsidR="00FC638E" w:rsidRPr="00FC638E">
        <w:rPr>
          <w:rFonts w:ascii="Times New Roman" w:hAnsi="Times New Roman" w:cs="Times New Roman"/>
          <w:sz w:val="24"/>
          <w:szCs w:val="24"/>
          <w:shd w:val="clear" w:color="auto" w:fill="FFFFFF"/>
        </w:rPr>
        <w:t>защищать свои права в соответствии с гражданским и трудовым законодательством Российской Федерации;</w:t>
      </w:r>
      <w:r w:rsidR="00FC638E">
        <w:rPr>
          <w:rFonts w:ascii="Times New Roman" w:hAnsi="Times New Roman" w:cs="Times New Roman"/>
          <w:sz w:val="24"/>
          <w:szCs w:val="24"/>
          <w:shd w:val="clear" w:color="auto" w:fill="FFFFFF"/>
        </w:rPr>
        <w:t xml:space="preserve"> </w:t>
      </w:r>
      <w:r w:rsidR="00FC638E" w:rsidRPr="00FC638E">
        <w:rPr>
          <w:rFonts w:ascii="Times New Roman" w:hAnsi="Times New Roman" w:cs="Times New Roman"/>
          <w:sz w:val="24"/>
          <w:szCs w:val="24"/>
          <w:shd w:val="clear" w:color="auto" w:fill="FFFFFF"/>
        </w:rPr>
        <w:t>рассчитывать основные технико-экономические показатели деятельности подразделения (предприятия);</w:t>
      </w:r>
      <w:r w:rsidR="00FC638E">
        <w:rPr>
          <w:rFonts w:ascii="Times New Roman" w:hAnsi="Times New Roman" w:cs="Times New Roman"/>
          <w:sz w:val="24"/>
          <w:szCs w:val="24"/>
          <w:shd w:val="clear" w:color="auto" w:fill="FFFFFF"/>
        </w:rPr>
        <w:t xml:space="preserve"> </w:t>
      </w:r>
      <w:r w:rsidR="00FC638E" w:rsidRPr="00FC638E">
        <w:rPr>
          <w:rFonts w:ascii="Times New Roman" w:hAnsi="Times New Roman" w:cs="Times New Roman"/>
          <w:sz w:val="24"/>
          <w:szCs w:val="24"/>
          <w:shd w:val="clear" w:color="auto" w:fill="FFFFFF"/>
        </w:rPr>
        <w:t>разрабатывать бизнес-план;</w:t>
      </w:r>
      <w:r w:rsidR="00FC638E">
        <w:rPr>
          <w:rFonts w:ascii="Times New Roman" w:hAnsi="Times New Roman" w:cs="Times New Roman"/>
          <w:sz w:val="24"/>
          <w:szCs w:val="24"/>
          <w:shd w:val="clear" w:color="auto" w:fill="FFFFFF"/>
        </w:rPr>
        <w:t xml:space="preserve"> </w:t>
      </w:r>
      <w:r w:rsidR="00FC638E" w:rsidRPr="00FC638E">
        <w:rPr>
          <w:rFonts w:ascii="Times New Roman" w:hAnsi="Times New Roman" w:cs="Times New Roman"/>
          <w:sz w:val="24"/>
          <w:szCs w:val="24"/>
          <w:shd w:val="clear" w:color="auto" w:fill="FFFFFF"/>
        </w:rPr>
        <w:t>организовывать деятельность коллектива исполнителей.</w:t>
      </w:r>
      <w:r w:rsidR="00FC638E">
        <w:rPr>
          <w:rFonts w:ascii="Times New Roman" w:hAnsi="Times New Roman" w:cs="Times New Roman"/>
          <w:sz w:val="24"/>
          <w:szCs w:val="24"/>
          <w:shd w:val="clear" w:color="auto" w:fill="FFFFFF"/>
        </w:rPr>
        <w:t xml:space="preserve"> </w:t>
      </w:r>
    </w:p>
    <w:p w14:paraId="6B35C3E6" w14:textId="594E8487" w:rsidR="00730F03" w:rsidRPr="00FC638E" w:rsidRDefault="00730F03" w:rsidP="00FC638E">
      <w:pPr>
        <w:rPr>
          <w:rFonts w:ascii="Times New Roman" w:hAnsi="Times New Roman" w:cs="Times New Roman"/>
          <w:sz w:val="24"/>
          <w:szCs w:val="24"/>
          <w:shd w:val="clear" w:color="auto" w:fill="FFFFFF"/>
        </w:rPr>
      </w:pPr>
      <w:r w:rsidRPr="00853D31">
        <w:rPr>
          <w:rFonts w:ascii="Times New Roman" w:hAnsi="Times New Roman" w:cs="Times New Roman"/>
          <w:sz w:val="24"/>
          <w:szCs w:val="24"/>
        </w:rPr>
        <w:t>Дисциплина «</w:t>
      </w:r>
      <w:r w:rsidR="00FC638E" w:rsidRPr="00FC638E">
        <w:rPr>
          <w:rFonts w:ascii="Times New Roman" w:hAnsi="Times New Roman" w:cs="Times New Roman"/>
          <w:sz w:val="24"/>
          <w:szCs w:val="24"/>
        </w:rPr>
        <w:t>Основы организации производства (основы экономики, права и управления)</w:t>
      </w:r>
      <w:r w:rsidRPr="00853D31">
        <w:rPr>
          <w:rFonts w:ascii="Times New Roman" w:eastAsia="Times New Roman" w:hAnsi="Times New Roman" w:cs="Times New Roman"/>
          <w:sz w:val="24"/>
          <w:szCs w:val="24"/>
          <w:lang w:eastAsia="ru-RU"/>
        </w:rPr>
        <w:t>»</w:t>
      </w:r>
      <w:r w:rsidRPr="00853D31">
        <w:rPr>
          <w:rFonts w:ascii="Times New Roman" w:hAnsi="Times New Roman" w:cs="Times New Roman"/>
          <w:sz w:val="24"/>
          <w:szCs w:val="24"/>
        </w:rPr>
        <w:t xml:space="preserve"> включена в обязательную часть общепрофессионального цикла образовательной программы.</w:t>
      </w:r>
    </w:p>
    <w:p w14:paraId="08A94EC3" w14:textId="77777777" w:rsidR="00730F03" w:rsidRDefault="00730F03" w:rsidP="00730F03">
      <w:pPr>
        <w:suppressAutoHyphens/>
        <w:spacing w:line="276" w:lineRule="auto"/>
        <w:ind w:firstLine="709"/>
        <w:jc w:val="both"/>
        <w:rPr>
          <w:rFonts w:ascii="Times New Roman" w:hAnsi="Times New Roman" w:cs="Times New Roman"/>
          <w:sz w:val="24"/>
          <w:szCs w:val="24"/>
        </w:rPr>
      </w:pPr>
    </w:p>
    <w:p w14:paraId="623F3A39" w14:textId="77777777" w:rsidR="00730F03" w:rsidRPr="00EA6E1D" w:rsidRDefault="00730F03" w:rsidP="00730F03">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EA97D11" w14:textId="77777777" w:rsidR="00730F03" w:rsidRDefault="00730F03" w:rsidP="00730F03">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72FBF48" w14:textId="77777777" w:rsidR="00730F03" w:rsidRDefault="00730F03" w:rsidP="00730F03">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3"/>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677"/>
      </w:tblGrid>
      <w:tr w:rsidR="00730F03" w:rsidRPr="000E591D" w14:paraId="657AA95A" w14:textId="77777777" w:rsidTr="00585CB6">
        <w:tc>
          <w:tcPr>
            <w:tcW w:w="1129" w:type="dxa"/>
            <w:tcBorders>
              <w:top w:val="single" w:sz="4" w:space="0" w:color="auto"/>
              <w:left w:val="single" w:sz="4" w:space="0" w:color="auto"/>
              <w:right w:val="single" w:sz="4" w:space="0" w:color="auto"/>
            </w:tcBorders>
          </w:tcPr>
          <w:p w14:paraId="3DC9F949" w14:textId="77777777" w:rsidR="00730F03" w:rsidRDefault="00730F03" w:rsidP="00585CB6">
            <w:pPr>
              <w:rPr>
                <w:rStyle w:val="afb"/>
                <w:b/>
                <w:sz w:val="24"/>
                <w:szCs w:val="24"/>
                <w:highlight w:val="green"/>
              </w:rPr>
            </w:pPr>
            <w:r w:rsidRPr="00F70F81">
              <w:rPr>
                <w:rStyle w:val="afb"/>
                <w:b/>
                <w:i w:val="0"/>
                <w:sz w:val="24"/>
                <w:szCs w:val="24"/>
              </w:rPr>
              <w:t>Ко</w:t>
            </w:r>
            <w:r w:rsidRPr="00087DE1">
              <w:rPr>
                <w:rStyle w:val="afb"/>
                <w:b/>
                <w:i w:val="0"/>
                <w:sz w:val="24"/>
                <w:szCs w:val="24"/>
              </w:rPr>
              <w:t>д ОК</w:t>
            </w:r>
            <w:r w:rsidRPr="000E591D">
              <w:rPr>
                <w:rStyle w:val="afb"/>
                <w:b/>
                <w:sz w:val="24"/>
                <w:szCs w:val="24"/>
                <w:highlight w:val="green"/>
              </w:rPr>
              <w:t xml:space="preserve"> </w:t>
            </w:r>
          </w:p>
          <w:p w14:paraId="086D2DFB" w14:textId="77777777" w:rsidR="00730F03" w:rsidRPr="000E591D" w:rsidRDefault="00730F03" w:rsidP="00585CB6">
            <w:pPr>
              <w:rPr>
                <w:rStyle w:val="afb"/>
                <w:b/>
                <w:i w:val="0"/>
                <w:sz w:val="24"/>
                <w:szCs w:val="24"/>
                <w:highlight w:val="green"/>
              </w:rPr>
            </w:pPr>
          </w:p>
        </w:tc>
        <w:tc>
          <w:tcPr>
            <w:tcW w:w="3828" w:type="dxa"/>
            <w:tcBorders>
              <w:top w:val="single" w:sz="4" w:space="0" w:color="auto"/>
              <w:left w:val="single" w:sz="4" w:space="0" w:color="auto"/>
              <w:right w:val="single" w:sz="4" w:space="0" w:color="auto"/>
            </w:tcBorders>
          </w:tcPr>
          <w:p w14:paraId="5F899C19" w14:textId="77777777" w:rsidR="00730F03" w:rsidRPr="00F70F81" w:rsidRDefault="00730F03" w:rsidP="00585CB6">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3D36417A" w14:textId="77777777" w:rsidR="00730F03" w:rsidRPr="00F70F81" w:rsidRDefault="00730F03" w:rsidP="00585CB6">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730F03" w:rsidRPr="000E591D" w14:paraId="5BE620E2" w14:textId="77777777" w:rsidTr="00585CB6">
        <w:tc>
          <w:tcPr>
            <w:tcW w:w="1129" w:type="dxa"/>
            <w:tcBorders>
              <w:top w:val="single" w:sz="4" w:space="0" w:color="auto"/>
              <w:left w:val="single" w:sz="4" w:space="0" w:color="auto"/>
              <w:bottom w:val="single" w:sz="4" w:space="0" w:color="auto"/>
              <w:right w:val="single" w:sz="4" w:space="0" w:color="auto"/>
            </w:tcBorders>
          </w:tcPr>
          <w:p w14:paraId="2DBFDF34" w14:textId="77777777" w:rsidR="00730F03" w:rsidRPr="000E2B98" w:rsidRDefault="00730F03" w:rsidP="00585CB6">
            <w:pPr>
              <w:rPr>
                <w:rFonts w:ascii="Times New Roman" w:eastAsia="Batang" w:hAnsi="Times New Roman"/>
              </w:rPr>
            </w:pPr>
            <w:r w:rsidRPr="000E2B98">
              <w:rPr>
                <w:rFonts w:ascii="Times New Roman" w:eastAsia="Batang" w:hAnsi="Times New Roman"/>
              </w:rPr>
              <w:t>ОК 01</w:t>
            </w:r>
          </w:p>
          <w:p w14:paraId="34E28AE2" w14:textId="48C637C2" w:rsidR="00730F03" w:rsidRPr="000E2B98" w:rsidRDefault="00730F03" w:rsidP="00585CB6">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7</w:t>
            </w:r>
          </w:p>
          <w:p w14:paraId="71F6D465" w14:textId="37414CF5" w:rsidR="00730F03" w:rsidRPr="000E2B98" w:rsidRDefault="00730F03" w:rsidP="007430BD">
            <w:pPr>
              <w:pBdr>
                <w:bottom w:val="single" w:sz="4" w:space="1" w:color="auto"/>
              </w:pBd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8</w:t>
            </w:r>
          </w:p>
          <w:p w14:paraId="253F0DCB" w14:textId="77777777" w:rsidR="00730F03" w:rsidRPr="000E2B98" w:rsidRDefault="00730F03" w:rsidP="00585CB6">
            <w:pPr>
              <w:rPr>
                <w:rFonts w:ascii="Times New Roman" w:hAnsi="Times New Roman" w:cs="Times New Roman"/>
                <w:bCs/>
              </w:rPr>
            </w:pPr>
          </w:p>
        </w:tc>
        <w:tc>
          <w:tcPr>
            <w:tcW w:w="3828" w:type="dxa"/>
            <w:tcBorders>
              <w:top w:val="single" w:sz="4" w:space="0" w:color="auto"/>
              <w:left w:val="single" w:sz="4" w:space="0" w:color="auto"/>
              <w:right w:val="single" w:sz="4" w:space="0" w:color="auto"/>
            </w:tcBorders>
            <w:hideMark/>
          </w:tcPr>
          <w:p w14:paraId="4A35D382" w14:textId="77777777" w:rsidR="00730F03" w:rsidRPr="00730F03" w:rsidRDefault="00730F03" w:rsidP="00730F03">
            <w:pPr>
              <w:rPr>
                <w:rFonts w:ascii="Times New Roman" w:eastAsia="Batang" w:hAnsi="Times New Roman" w:cs="Batang"/>
                <w:iCs/>
              </w:rPr>
            </w:pPr>
            <w:r w:rsidRPr="00730F03">
              <w:rPr>
                <w:rFonts w:ascii="Times New Roman" w:eastAsia="Batang" w:hAnsi="Times New Roman" w:cs="Batang"/>
                <w:iCs/>
              </w:rPr>
              <w:t xml:space="preserve">определять актуальность нормативно-правовой документации в профессиональной деятельности; </w:t>
            </w:r>
          </w:p>
          <w:p w14:paraId="0DFFFEEB" w14:textId="77777777" w:rsidR="00730F03" w:rsidRPr="00730F03" w:rsidRDefault="00730F03" w:rsidP="00730F03">
            <w:pPr>
              <w:rPr>
                <w:rFonts w:ascii="Times New Roman" w:eastAsia="Batang" w:hAnsi="Times New Roman" w:cs="Batang"/>
                <w:iCs/>
              </w:rPr>
            </w:pPr>
            <w:r w:rsidRPr="00730F03">
              <w:rPr>
                <w:rFonts w:ascii="Times New Roman" w:eastAsia="Batang" w:hAnsi="Times New Roman" w:cs="Batang"/>
                <w:iCs/>
              </w:rPr>
              <w:t>применять современную научную профессиональную терминологию;</w:t>
            </w:r>
          </w:p>
          <w:p w14:paraId="30E324EF" w14:textId="77777777" w:rsidR="00730F03" w:rsidRPr="00730F03" w:rsidRDefault="00730F03" w:rsidP="00730F03">
            <w:pPr>
              <w:rPr>
                <w:rFonts w:ascii="Times New Roman" w:eastAsia="Batang" w:hAnsi="Times New Roman" w:cs="Batang"/>
                <w:iCs/>
              </w:rPr>
            </w:pPr>
            <w:r w:rsidRPr="00730F03">
              <w:rPr>
                <w:rFonts w:ascii="Times New Roman" w:eastAsia="Batang" w:hAnsi="Times New Roman" w:cs="Batang"/>
                <w:iCs/>
              </w:rPr>
              <w:t xml:space="preserve">соблюдать нормы экологической безопасности; </w:t>
            </w:r>
          </w:p>
          <w:p w14:paraId="150CBB12" w14:textId="77777777" w:rsidR="00730F03" w:rsidRPr="00730F03" w:rsidRDefault="00730F03" w:rsidP="00730F03">
            <w:pPr>
              <w:rPr>
                <w:rFonts w:ascii="Times New Roman" w:eastAsia="Batang" w:hAnsi="Times New Roman" w:cs="Batang"/>
                <w:iCs/>
              </w:rPr>
            </w:pPr>
            <w:r w:rsidRPr="00730F03">
              <w:rPr>
                <w:rFonts w:ascii="Times New Roman" w:eastAsia="Batang" w:hAnsi="Times New Roman" w:cs="Batang"/>
                <w:iCs/>
              </w:rPr>
              <w:t>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p w14:paraId="2B3BE79A" w14:textId="648CC4E0" w:rsidR="00730F03" w:rsidRPr="00730F03" w:rsidRDefault="00730F03" w:rsidP="00730F03">
            <w:pPr>
              <w:rPr>
                <w:rFonts w:ascii="Times New Roman" w:eastAsia="Batang" w:hAnsi="Times New Roman" w:cs="Batang"/>
                <w:iCs/>
              </w:rPr>
            </w:pPr>
            <w:r w:rsidRPr="00730F03">
              <w:rPr>
                <w:rFonts w:ascii="Times New Roman" w:eastAsia="Batang" w:hAnsi="Times New Roman" w:cs="Batang"/>
                <w:iCs/>
              </w:rPr>
              <w:t>организовывать профессиональную деятельность с учетом знаний об изменении климатических условий региона</w:t>
            </w:r>
          </w:p>
          <w:p w14:paraId="3430BB30" w14:textId="77777777" w:rsidR="00730F03" w:rsidRPr="00730F03" w:rsidRDefault="00730F03" w:rsidP="00730F03">
            <w:pPr>
              <w:rPr>
                <w:rFonts w:ascii="Times New Roman" w:eastAsia="Batang" w:hAnsi="Times New Roman" w:cs="Batang"/>
                <w:iCs/>
              </w:rPr>
            </w:pPr>
            <w:r w:rsidRPr="00730F03">
              <w:rPr>
                <w:rFonts w:ascii="Times New Roman" w:eastAsia="Batang" w:hAnsi="Times New Roman" w:cs="Batang"/>
                <w:iCs/>
              </w:rPr>
              <w:t>применять рациональные приемы двигательных функций в профессиональной деятельности;</w:t>
            </w:r>
          </w:p>
          <w:p w14:paraId="21BFE85F" w14:textId="4C89FBC6" w:rsidR="00730F03" w:rsidRPr="000E2B98" w:rsidRDefault="00730F03" w:rsidP="00730F03">
            <w:pPr>
              <w:rPr>
                <w:rFonts w:ascii="Times New Roman" w:hAnsi="Times New Roman" w:cs="Times New Roman"/>
                <w:bCs/>
              </w:rPr>
            </w:pPr>
            <w:r w:rsidRPr="00730F03">
              <w:rPr>
                <w:rFonts w:ascii="Times New Roman" w:eastAsia="Batang" w:hAnsi="Times New Roman" w:cs="Batang"/>
                <w:iCs/>
              </w:rPr>
              <w:t>пользоваться средствами профилактики перенапряжения, характерными для данной специальности</w:t>
            </w:r>
          </w:p>
        </w:tc>
        <w:tc>
          <w:tcPr>
            <w:tcW w:w="4677" w:type="dxa"/>
            <w:tcBorders>
              <w:top w:val="single" w:sz="4" w:space="0" w:color="auto"/>
              <w:left w:val="single" w:sz="4" w:space="0" w:color="auto"/>
              <w:bottom w:val="single" w:sz="4" w:space="0" w:color="auto"/>
              <w:right w:val="single" w:sz="4" w:space="0" w:color="auto"/>
            </w:tcBorders>
          </w:tcPr>
          <w:p w14:paraId="47F03844" w14:textId="77777777" w:rsidR="00730F03" w:rsidRPr="00730F03" w:rsidRDefault="00730F03" w:rsidP="00730F03">
            <w:pPr>
              <w:rPr>
                <w:rFonts w:ascii="Times New Roman" w:eastAsia="Batang" w:hAnsi="Times New Roman" w:cs="Batang"/>
                <w:iCs/>
              </w:rPr>
            </w:pPr>
            <w:r w:rsidRPr="00730F03">
              <w:rPr>
                <w:rFonts w:ascii="Times New Roman" w:eastAsia="Batang" w:hAnsi="Times New Roman" w:cs="Batang"/>
                <w:iCs/>
              </w:rPr>
              <w:t xml:space="preserve">содержание актуальной нормативно-правовой документации; </w:t>
            </w:r>
          </w:p>
          <w:p w14:paraId="65AB5C19" w14:textId="77777777" w:rsidR="00730F03" w:rsidRPr="00730F03" w:rsidRDefault="00730F03" w:rsidP="00730F03">
            <w:pPr>
              <w:rPr>
                <w:rFonts w:ascii="Times New Roman" w:eastAsia="Batang" w:hAnsi="Times New Roman" w:cs="Batang"/>
                <w:iCs/>
              </w:rPr>
            </w:pPr>
            <w:r w:rsidRPr="00730F03">
              <w:rPr>
                <w:rFonts w:ascii="Times New Roman" w:eastAsia="Batang" w:hAnsi="Times New Roman" w:cs="Batang"/>
                <w:iCs/>
              </w:rPr>
              <w:t>современная научная и профессиональная терминология;</w:t>
            </w:r>
          </w:p>
          <w:p w14:paraId="79F90B49" w14:textId="77777777" w:rsidR="00730F03" w:rsidRPr="00730F03" w:rsidRDefault="00730F03" w:rsidP="00730F03">
            <w:pPr>
              <w:rPr>
                <w:rFonts w:ascii="Times New Roman" w:eastAsia="Batang" w:hAnsi="Times New Roman" w:cs="Batang"/>
                <w:iCs/>
              </w:rPr>
            </w:pPr>
            <w:r w:rsidRPr="00730F03">
              <w:rPr>
                <w:rFonts w:ascii="Times New Roman" w:eastAsia="Batang" w:hAnsi="Times New Roman" w:cs="Batang"/>
                <w:iCs/>
              </w:rPr>
              <w:t xml:space="preserve">правила экологической безопасности при ведении профессиональной деятельности; </w:t>
            </w:r>
          </w:p>
          <w:p w14:paraId="6232F869" w14:textId="77777777" w:rsidR="00730F03" w:rsidRPr="00730F03" w:rsidRDefault="00730F03" w:rsidP="00730F03">
            <w:pPr>
              <w:rPr>
                <w:rFonts w:ascii="Times New Roman" w:eastAsia="Batang" w:hAnsi="Times New Roman" w:cs="Batang"/>
                <w:iCs/>
              </w:rPr>
            </w:pPr>
            <w:r w:rsidRPr="00730F03">
              <w:rPr>
                <w:rFonts w:ascii="Times New Roman" w:eastAsia="Batang" w:hAnsi="Times New Roman" w:cs="Batang"/>
                <w:iCs/>
              </w:rPr>
              <w:t>основные ресурсы, задействованные в профессиональной деятельности;</w:t>
            </w:r>
          </w:p>
          <w:p w14:paraId="5870CEF3" w14:textId="77777777" w:rsidR="00730F03" w:rsidRPr="00730F03" w:rsidRDefault="00730F03" w:rsidP="00730F03">
            <w:pPr>
              <w:rPr>
                <w:rFonts w:ascii="Times New Roman" w:eastAsia="Batang" w:hAnsi="Times New Roman" w:cs="Batang"/>
                <w:iCs/>
              </w:rPr>
            </w:pPr>
            <w:r w:rsidRPr="00730F03">
              <w:rPr>
                <w:rFonts w:ascii="Times New Roman" w:eastAsia="Batang" w:hAnsi="Times New Roman" w:cs="Batang"/>
                <w:iCs/>
              </w:rPr>
              <w:t>пути обеспечения ресурсосбережения;</w:t>
            </w:r>
          </w:p>
          <w:p w14:paraId="7AC03550" w14:textId="77777777" w:rsidR="00730F03" w:rsidRPr="00730F03" w:rsidRDefault="00730F03" w:rsidP="00730F03">
            <w:pPr>
              <w:rPr>
                <w:rFonts w:ascii="Times New Roman" w:eastAsia="Batang" w:hAnsi="Times New Roman" w:cs="Batang"/>
                <w:iCs/>
              </w:rPr>
            </w:pPr>
            <w:r w:rsidRPr="00730F03">
              <w:rPr>
                <w:rFonts w:ascii="Times New Roman" w:eastAsia="Batang" w:hAnsi="Times New Roman" w:cs="Batang"/>
                <w:iCs/>
              </w:rPr>
              <w:t>основные направления изменения климатических условий региона</w:t>
            </w:r>
          </w:p>
          <w:p w14:paraId="3ACA33A0" w14:textId="77777777" w:rsidR="00730F03" w:rsidRPr="00730F03" w:rsidRDefault="00730F03" w:rsidP="00730F03">
            <w:pPr>
              <w:rPr>
                <w:rFonts w:ascii="Times New Roman" w:eastAsia="Batang" w:hAnsi="Times New Roman" w:cs="Batang"/>
                <w:iCs/>
              </w:rPr>
            </w:pPr>
            <w:r w:rsidRPr="00730F03">
              <w:rPr>
                <w:rFonts w:ascii="Times New Roman" w:eastAsia="Batang" w:hAnsi="Times New Roman" w:cs="Batang"/>
                <w:iCs/>
              </w:rPr>
              <w:t xml:space="preserve">основы здорового образа жизни; </w:t>
            </w:r>
          </w:p>
          <w:p w14:paraId="7A2B5AD0" w14:textId="77777777" w:rsidR="00730F03" w:rsidRPr="00730F03" w:rsidRDefault="00730F03" w:rsidP="00730F03">
            <w:pPr>
              <w:rPr>
                <w:rFonts w:ascii="Times New Roman" w:eastAsia="Batang" w:hAnsi="Times New Roman" w:cs="Batang"/>
                <w:iCs/>
              </w:rPr>
            </w:pPr>
            <w:r w:rsidRPr="00730F03">
              <w:rPr>
                <w:rFonts w:ascii="Times New Roman" w:eastAsia="Batang" w:hAnsi="Times New Roman" w:cs="Batang"/>
                <w:iCs/>
              </w:rPr>
              <w:t>условия профессиональной деятельности и зоны риска физического здоровья для специальности;</w:t>
            </w:r>
          </w:p>
          <w:p w14:paraId="4846B6F8" w14:textId="6C47C7A9" w:rsidR="00730F03" w:rsidRPr="000E2B98" w:rsidRDefault="00730F03" w:rsidP="00730F03">
            <w:pPr>
              <w:rPr>
                <w:rFonts w:ascii="Times New Roman" w:hAnsi="Times New Roman" w:cs="Times New Roman"/>
                <w:bCs/>
                <w:i/>
              </w:rPr>
            </w:pPr>
            <w:r w:rsidRPr="00730F03">
              <w:rPr>
                <w:rFonts w:ascii="Times New Roman" w:eastAsia="Batang" w:hAnsi="Times New Roman" w:cs="Batang"/>
                <w:iCs/>
              </w:rPr>
              <w:t>средства профилактики перенапряжения</w:t>
            </w:r>
          </w:p>
        </w:tc>
      </w:tr>
    </w:tbl>
    <w:p w14:paraId="2688614F" w14:textId="77777777" w:rsidR="00730F03" w:rsidRDefault="00730F03" w:rsidP="00730F03">
      <w:pPr>
        <w:ind w:firstLine="709"/>
        <w:rPr>
          <w:rFonts w:ascii="Times New Roman" w:hAnsi="Times New Roman" w:cs="Times New Roman"/>
          <w:bCs/>
          <w:sz w:val="24"/>
          <w:szCs w:val="24"/>
        </w:rPr>
      </w:pPr>
    </w:p>
    <w:p w14:paraId="5909DA0E" w14:textId="77777777" w:rsidR="00730F03" w:rsidRDefault="00730F03" w:rsidP="00730F03">
      <w:pPr>
        <w:rPr>
          <w:rFonts w:ascii="Times New Roman" w:eastAsia="Segoe UI" w:hAnsi="Times New Roman" w:cs="Times New Roman"/>
          <w:b/>
          <w:bCs/>
          <w:caps/>
          <w:kern w:val="32"/>
          <w:sz w:val="24"/>
          <w:szCs w:val="24"/>
          <w:lang w:val="x-none" w:eastAsia="x-none"/>
        </w:rPr>
      </w:pPr>
    </w:p>
    <w:p w14:paraId="69FF3A6D" w14:textId="77777777" w:rsidR="00730F03" w:rsidRPr="00B115E3" w:rsidRDefault="00730F03" w:rsidP="00730F03">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7F7164A6" w14:textId="77777777" w:rsidR="00730F03" w:rsidRPr="00E11160" w:rsidRDefault="00730F03" w:rsidP="00730F03">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30F03" w:rsidRPr="00DB7B6A" w14:paraId="4E6A32B6" w14:textId="77777777" w:rsidTr="00585CB6">
        <w:trPr>
          <w:trHeight w:val="23"/>
        </w:trPr>
        <w:tc>
          <w:tcPr>
            <w:tcW w:w="2460" w:type="pct"/>
            <w:vAlign w:val="center"/>
          </w:tcPr>
          <w:p w14:paraId="3C2F3A94" w14:textId="77777777" w:rsidR="00730F03" w:rsidRPr="00F70F81" w:rsidRDefault="00730F03" w:rsidP="00585CB6">
            <w:pPr>
              <w:jc w:val="center"/>
              <w:rPr>
                <w:rFonts w:ascii="Times New Roman" w:hAnsi="Times New Roman" w:cs="Times New Roman"/>
                <w:b/>
                <w:sz w:val="24"/>
              </w:rPr>
            </w:pPr>
            <w:r w:rsidRPr="00F70F81">
              <w:rPr>
                <w:rFonts w:ascii="Times New Roman" w:hAnsi="Times New Roman" w:cs="Times New Roman"/>
                <w:b/>
                <w:sz w:val="24"/>
              </w:rPr>
              <w:lastRenderedPageBreak/>
              <w:t>Наименование составных частей дисциплины</w:t>
            </w:r>
          </w:p>
        </w:tc>
        <w:tc>
          <w:tcPr>
            <w:tcW w:w="1195" w:type="pct"/>
            <w:vAlign w:val="center"/>
          </w:tcPr>
          <w:p w14:paraId="7AE7066B" w14:textId="77777777" w:rsidR="00730F03" w:rsidRPr="00F70F81" w:rsidRDefault="00730F03" w:rsidP="00585CB6">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BEE4217" w14:textId="77777777" w:rsidR="00730F03" w:rsidRPr="00F70F81" w:rsidRDefault="00730F03" w:rsidP="00585CB6">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730F03" w:rsidRPr="00DB7B6A" w14:paraId="3B3AFF94" w14:textId="77777777" w:rsidTr="00585CB6">
        <w:trPr>
          <w:trHeight w:val="23"/>
        </w:trPr>
        <w:tc>
          <w:tcPr>
            <w:tcW w:w="2460" w:type="pct"/>
            <w:vAlign w:val="center"/>
          </w:tcPr>
          <w:p w14:paraId="5B285F76" w14:textId="77777777" w:rsidR="00730F03" w:rsidRPr="00F70F81" w:rsidRDefault="00730F03"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6E3088F" w14:textId="6699B4DC" w:rsidR="00730F03" w:rsidRPr="00F70F81" w:rsidRDefault="00FC638E" w:rsidP="00585CB6">
            <w:pPr>
              <w:jc w:val="center"/>
              <w:rPr>
                <w:rFonts w:ascii="Times New Roman" w:hAnsi="Times New Roman" w:cs="Times New Roman"/>
                <w:bCs/>
                <w:sz w:val="24"/>
                <w:szCs w:val="24"/>
              </w:rPr>
            </w:pPr>
            <w:r>
              <w:rPr>
                <w:rFonts w:ascii="Times New Roman" w:hAnsi="Times New Roman" w:cs="Times New Roman"/>
                <w:bCs/>
                <w:sz w:val="24"/>
                <w:szCs w:val="24"/>
              </w:rPr>
              <w:t>54</w:t>
            </w:r>
          </w:p>
        </w:tc>
        <w:tc>
          <w:tcPr>
            <w:tcW w:w="1345" w:type="pct"/>
            <w:vAlign w:val="center"/>
          </w:tcPr>
          <w:p w14:paraId="3ECC35DC" w14:textId="6A5500DA" w:rsidR="00730F03" w:rsidRPr="00F70F81" w:rsidRDefault="00FC638E" w:rsidP="00585CB6">
            <w:pPr>
              <w:jc w:val="center"/>
              <w:rPr>
                <w:rFonts w:ascii="Times New Roman" w:hAnsi="Times New Roman" w:cs="Times New Roman"/>
                <w:bCs/>
                <w:sz w:val="24"/>
                <w:szCs w:val="24"/>
              </w:rPr>
            </w:pPr>
            <w:r>
              <w:rPr>
                <w:rFonts w:ascii="Times New Roman" w:hAnsi="Times New Roman" w:cs="Times New Roman"/>
                <w:bCs/>
                <w:sz w:val="24"/>
                <w:szCs w:val="24"/>
              </w:rPr>
              <w:t>30</w:t>
            </w:r>
          </w:p>
        </w:tc>
      </w:tr>
      <w:tr w:rsidR="00730F03" w:rsidRPr="00DB7B6A" w14:paraId="2123B670" w14:textId="77777777" w:rsidTr="00585CB6">
        <w:trPr>
          <w:trHeight w:val="23"/>
        </w:trPr>
        <w:tc>
          <w:tcPr>
            <w:tcW w:w="2460" w:type="pct"/>
            <w:vAlign w:val="center"/>
          </w:tcPr>
          <w:p w14:paraId="616BB59E" w14:textId="77777777" w:rsidR="00730F03" w:rsidRPr="00F70F81" w:rsidRDefault="00730F03"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7C235AF7" w14:textId="77777777" w:rsidR="00730F03" w:rsidRPr="00F70F81" w:rsidRDefault="00730F03" w:rsidP="00585CB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7365BD7F" w14:textId="77777777" w:rsidR="00730F03" w:rsidRPr="00F70F81" w:rsidRDefault="00730F03" w:rsidP="00585CB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730F03" w:rsidRPr="00DB7B6A" w14:paraId="4F3D5CC3" w14:textId="77777777" w:rsidTr="00585CB6">
        <w:trPr>
          <w:trHeight w:val="23"/>
        </w:trPr>
        <w:tc>
          <w:tcPr>
            <w:tcW w:w="2460" w:type="pct"/>
            <w:vAlign w:val="center"/>
          </w:tcPr>
          <w:p w14:paraId="721A9F8E" w14:textId="77777777" w:rsidR="00730F03" w:rsidRPr="00F70F81" w:rsidRDefault="00730F03"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0268059F" w14:textId="77777777" w:rsidR="00730F03" w:rsidRPr="00F70F81" w:rsidRDefault="00730F03" w:rsidP="00585CB6">
            <w:pPr>
              <w:jc w:val="center"/>
              <w:rPr>
                <w:rFonts w:ascii="Times New Roman" w:hAnsi="Times New Roman" w:cs="Times New Roman"/>
                <w:bCs/>
                <w:sz w:val="24"/>
                <w:szCs w:val="24"/>
              </w:rPr>
            </w:pPr>
          </w:p>
        </w:tc>
        <w:tc>
          <w:tcPr>
            <w:tcW w:w="1345" w:type="pct"/>
            <w:vAlign w:val="center"/>
          </w:tcPr>
          <w:p w14:paraId="6BAC6220" w14:textId="77777777" w:rsidR="00730F03" w:rsidRPr="00F70F81" w:rsidRDefault="00730F03" w:rsidP="00585CB6">
            <w:pPr>
              <w:jc w:val="center"/>
              <w:rPr>
                <w:rFonts w:ascii="Times New Roman" w:hAnsi="Times New Roman" w:cs="Times New Roman"/>
                <w:bCs/>
                <w:sz w:val="24"/>
                <w:szCs w:val="24"/>
              </w:rPr>
            </w:pPr>
          </w:p>
        </w:tc>
      </w:tr>
      <w:tr w:rsidR="00730F03" w:rsidRPr="00257255" w14:paraId="5FB77DF7" w14:textId="77777777" w:rsidTr="00585CB6">
        <w:trPr>
          <w:trHeight w:val="23"/>
        </w:trPr>
        <w:tc>
          <w:tcPr>
            <w:tcW w:w="2460" w:type="pct"/>
            <w:vAlign w:val="center"/>
          </w:tcPr>
          <w:p w14:paraId="001C8E6B" w14:textId="77777777" w:rsidR="00730F03" w:rsidRPr="00F70F81" w:rsidRDefault="00730F03"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62904FB9" w14:textId="11C99336" w:rsidR="00730F03" w:rsidRPr="00F70F81" w:rsidRDefault="00FC638E" w:rsidP="00585CB6">
            <w:pPr>
              <w:jc w:val="center"/>
              <w:rPr>
                <w:rFonts w:ascii="Times New Roman" w:hAnsi="Times New Roman" w:cs="Times New Roman"/>
                <w:b/>
                <w:sz w:val="24"/>
                <w:szCs w:val="24"/>
              </w:rPr>
            </w:pPr>
            <w:r>
              <w:rPr>
                <w:rFonts w:ascii="Times New Roman" w:hAnsi="Times New Roman" w:cs="Times New Roman"/>
                <w:b/>
                <w:sz w:val="24"/>
                <w:szCs w:val="24"/>
              </w:rPr>
              <w:t>54</w:t>
            </w:r>
          </w:p>
        </w:tc>
        <w:tc>
          <w:tcPr>
            <w:tcW w:w="1345" w:type="pct"/>
            <w:vAlign w:val="center"/>
          </w:tcPr>
          <w:p w14:paraId="554F5688" w14:textId="433D68D1" w:rsidR="00730F03" w:rsidRPr="00F70F81" w:rsidRDefault="00FC638E" w:rsidP="00585CB6">
            <w:pPr>
              <w:jc w:val="center"/>
              <w:rPr>
                <w:rFonts w:ascii="Times New Roman" w:hAnsi="Times New Roman" w:cs="Times New Roman"/>
                <w:b/>
                <w:sz w:val="24"/>
                <w:szCs w:val="24"/>
              </w:rPr>
            </w:pPr>
            <w:r>
              <w:rPr>
                <w:rFonts w:ascii="Times New Roman" w:hAnsi="Times New Roman" w:cs="Times New Roman"/>
                <w:b/>
                <w:sz w:val="24"/>
                <w:szCs w:val="24"/>
              </w:rPr>
              <w:t>30</w:t>
            </w:r>
          </w:p>
        </w:tc>
      </w:tr>
    </w:tbl>
    <w:p w14:paraId="45BB5173" w14:textId="424E3DCF" w:rsidR="00730F03" w:rsidRDefault="00730F03" w:rsidP="00730F03">
      <w:pPr>
        <w:rPr>
          <w:rFonts w:ascii="Times New Roman" w:hAnsi="Times New Roman" w:cs="Times New Roman"/>
          <w:iCs/>
          <w:sz w:val="24"/>
          <w:szCs w:val="24"/>
        </w:rPr>
      </w:pPr>
    </w:p>
    <w:p w14:paraId="3E308E9B" w14:textId="77777777" w:rsidR="00730F03" w:rsidRPr="00DB7B6A" w:rsidRDefault="00730F03" w:rsidP="00730F03">
      <w:pPr>
        <w:rPr>
          <w:rFonts w:ascii="Times New Roman" w:hAnsi="Times New Roman" w:cs="Times New Roman"/>
          <w:iCs/>
          <w:sz w:val="24"/>
          <w:szCs w:val="24"/>
        </w:rPr>
      </w:pPr>
    </w:p>
    <w:p w14:paraId="67DBA460" w14:textId="77777777" w:rsidR="00730F03" w:rsidRDefault="00730F03" w:rsidP="00730F03">
      <w:pPr>
        <w:pStyle w:val="114"/>
        <w:ind w:left="2160" w:firstLine="0"/>
        <w:rPr>
          <w:rFonts w:ascii="Times New Roman" w:hAnsi="Times New Roman"/>
        </w:rPr>
      </w:pPr>
      <w:r>
        <w:rPr>
          <w:rFonts w:ascii="Times New Roman" w:hAnsi="Times New Roman"/>
        </w:rPr>
        <w:t xml:space="preserve">2.2    </w:t>
      </w:r>
      <w:r w:rsidRPr="00782EFC">
        <w:rPr>
          <w:rFonts w:ascii="Times New Roman" w:hAnsi="Times New Roman"/>
        </w:rPr>
        <w:t xml:space="preserve">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46"/>
        <w:gridCol w:w="368"/>
        <w:gridCol w:w="6014"/>
      </w:tblGrid>
      <w:tr w:rsidR="00FC638E" w:rsidRPr="00995A6F" w14:paraId="06249ED4" w14:textId="77777777" w:rsidTr="00E17EA2">
        <w:trPr>
          <w:trHeight w:val="20"/>
        </w:trPr>
        <w:tc>
          <w:tcPr>
            <w:tcW w:w="1300" w:type="pct"/>
            <w:gridSpan w:val="2"/>
            <w:vAlign w:val="center"/>
          </w:tcPr>
          <w:p w14:paraId="0A756915" w14:textId="77777777" w:rsidR="00FC638E" w:rsidRPr="00995A6F" w:rsidRDefault="00FC638E" w:rsidP="00E17EA2">
            <w:pPr>
              <w:suppressAutoHyphens/>
              <w:jc w:val="center"/>
              <w:rPr>
                <w:rFonts w:ascii="Times New Roman" w:hAnsi="Times New Roman"/>
                <w:b/>
                <w:bCs/>
              </w:rPr>
            </w:pPr>
            <w:r w:rsidRPr="00995A6F">
              <w:rPr>
                <w:rFonts w:ascii="Times New Roman" w:hAnsi="Times New Roman"/>
                <w:b/>
                <w:bCs/>
              </w:rPr>
              <w:t>Наименование разделов и тем</w:t>
            </w:r>
          </w:p>
        </w:tc>
        <w:tc>
          <w:tcPr>
            <w:tcW w:w="2163" w:type="pct"/>
            <w:vAlign w:val="center"/>
          </w:tcPr>
          <w:p w14:paraId="554D00CD" w14:textId="77777777" w:rsidR="00FC638E" w:rsidRPr="00995A6F" w:rsidRDefault="00FC638E" w:rsidP="00E17EA2">
            <w:pPr>
              <w:suppressAutoHyphens/>
              <w:jc w:val="center"/>
              <w:rPr>
                <w:rFonts w:ascii="Times New Roman" w:hAnsi="Times New Roman"/>
                <w:b/>
                <w:bCs/>
              </w:rPr>
            </w:pPr>
            <w:r w:rsidRPr="00995A6F">
              <w:rPr>
                <w:rFonts w:ascii="Times New Roman" w:hAnsi="Times New Roman"/>
                <w:b/>
                <w:bCs/>
              </w:rPr>
              <w:t>Содержание учебного материала и формы организации деятельности обучающихся</w:t>
            </w:r>
          </w:p>
        </w:tc>
      </w:tr>
      <w:tr w:rsidR="00FC638E" w:rsidRPr="00995A6F" w14:paraId="05EAE907" w14:textId="77777777" w:rsidTr="00E17EA2">
        <w:trPr>
          <w:trHeight w:val="20"/>
        </w:trPr>
        <w:tc>
          <w:tcPr>
            <w:tcW w:w="1300" w:type="pct"/>
            <w:gridSpan w:val="2"/>
          </w:tcPr>
          <w:p w14:paraId="45EDE323" w14:textId="77777777" w:rsidR="00FC638E" w:rsidRPr="00995A6F" w:rsidRDefault="00FC638E" w:rsidP="00E17EA2">
            <w:pPr>
              <w:jc w:val="center"/>
              <w:rPr>
                <w:rFonts w:ascii="Times New Roman" w:hAnsi="Times New Roman"/>
                <w:b/>
                <w:bCs/>
                <w:i/>
                <w:iCs/>
              </w:rPr>
            </w:pPr>
            <w:r w:rsidRPr="00995A6F">
              <w:rPr>
                <w:rFonts w:ascii="Times New Roman" w:hAnsi="Times New Roman"/>
                <w:b/>
                <w:bCs/>
                <w:i/>
                <w:iCs/>
              </w:rPr>
              <w:t>1</w:t>
            </w:r>
          </w:p>
        </w:tc>
        <w:tc>
          <w:tcPr>
            <w:tcW w:w="2163" w:type="pct"/>
          </w:tcPr>
          <w:p w14:paraId="522F916D" w14:textId="77777777" w:rsidR="00FC638E" w:rsidRPr="00995A6F" w:rsidRDefault="00FC638E" w:rsidP="00E17EA2">
            <w:pPr>
              <w:jc w:val="center"/>
              <w:rPr>
                <w:rFonts w:ascii="Times New Roman" w:hAnsi="Times New Roman"/>
                <w:b/>
                <w:bCs/>
                <w:i/>
                <w:iCs/>
              </w:rPr>
            </w:pPr>
            <w:r w:rsidRPr="00995A6F">
              <w:rPr>
                <w:rFonts w:ascii="Times New Roman" w:hAnsi="Times New Roman"/>
                <w:b/>
                <w:bCs/>
                <w:i/>
                <w:iCs/>
              </w:rPr>
              <w:t>2</w:t>
            </w:r>
          </w:p>
        </w:tc>
      </w:tr>
      <w:tr w:rsidR="00FC638E" w:rsidRPr="004F5D43" w14:paraId="65BFCE71" w14:textId="77777777" w:rsidTr="00E17EA2">
        <w:trPr>
          <w:trHeight w:val="425"/>
        </w:trPr>
        <w:tc>
          <w:tcPr>
            <w:tcW w:w="3463" w:type="pct"/>
            <w:gridSpan w:val="3"/>
          </w:tcPr>
          <w:p w14:paraId="1FFA70A3" w14:textId="77777777" w:rsidR="00FC638E" w:rsidRPr="004F5D43" w:rsidRDefault="00FC638E" w:rsidP="00E17EA2">
            <w:pPr>
              <w:spacing w:after="120"/>
              <w:rPr>
                <w:rFonts w:ascii="Times New Roman" w:hAnsi="Times New Roman"/>
                <w:b/>
                <w:bCs/>
                <w:sz w:val="24"/>
                <w:szCs w:val="24"/>
              </w:rPr>
            </w:pPr>
            <w:r w:rsidRPr="004F5D43">
              <w:rPr>
                <w:rFonts w:ascii="Times New Roman" w:hAnsi="Times New Roman"/>
                <w:b/>
                <w:sz w:val="24"/>
                <w:szCs w:val="24"/>
              </w:rPr>
              <w:t>Раздел 1. Основы организации и управления производством</w:t>
            </w:r>
          </w:p>
        </w:tc>
      </w:tr>
      <w:tr w:rsidR="00FC638E" w:rsidRPr="004F5D43" w14:paraId="65686DCE" w14:textId="77777777" w:rsidTr="00E17EA2">
        <w:trPr>
          <w:trHeight w:val="2331"/>
        </w:trPr>
        <w:tc>
          <w:tcPr>
            <w:tcW w:w="1168" w:type="pct"/>
            <w:vMerge w:val="restart"/>
          </w:tcPr>
          <w:p w14:paraId="0A5FABDB" w14:textId="77777777" w:rsidR="00FC638E" w:rsidRPr="004F5D43" w:rsidRDefault="00FC638E" w:rsidP="00E17EA2">
            <w:pPr>
              <w:rPr>
                <w:rFonts w:ascii="Times New Roman" w:hAnsi="Times New Roman"/>
                <w:bCs/>
              </w:rPr>
            </w:pPr>
            <w:r w:rsidRPr="004F5D43">
              <w:rPr>
                <w:rFonts w:ascii="Times New Roman" w:hAnsi="Times New Roman"/>
                <w:bCs/>
              </w:rPr>
              <w:t>Тема 1.1. Формы организации производства</w:t>
            </w:r>
          </w:p>
          <w:p w14:paraId="1350AC21" w14:textId="77777777" w:rsidR="00FC638E" w:rsidRPr="004F5D43" w:rsidRDefault="00FC638E" w:rsidP="00E17EA2">
            <w:pPr>
              <w:rPr>
                <w:rFonts w:ascii="Times New Roman" w:hAnsi="Times New Roman"/>
                <w:b/>
                <w:bCs/>
              </w:rPr>
            </w:pPr>
          </w:p>
        </w:tc>
        <w:tc>
          <w:tcPr>
            <w:tcW w:w="2295" w:type="pct"/>
            <w:gridSpan w:val="2"/>
          </w:tcPr>
          <w:p w14:paraId="18E830FA" w14:textId="77777777" w:rsidR="00FC638E" w:rsidRPr="004F5D43" w:rsidRDefault="00FC638E" w:rsidP="00E17EA2">
            <w:pPr>
              <w:spacing w:after="120"/>
              <w:rPr>
                <w:rFonts w:ascii="Times New Roman" w:hAnsi="Times New Roman"/>
                <w:b/>
                <w:bCs/>
              </w:rPr>
            </w:pPr>
            <w:r w:rsidRPr="004F5D43">
              <w:rPr>
                <w:rFonts w:ascii="Times New Roman" w:hAnsi="Times New Roman"/>
                <w:b/>
                <w:bCs/>
              </w:rPr>
              <w:t xml:space="preserve">Содержание </w:t>
            </w:r>
          </w:p>
          <w:p w14:paraId="1EABA922" w14:textId="77777777" w:rsidR="00FC638E" w:rsidRPr="004F5D43" w:rsidRDefault="00FC638E" w:rsidP="00E17EA2">
            <w:pPr>
              <w:ind w:firstLine="397"/>
              <w:rPr>
                <w:rFonts w:ascii="Times New Roman" w:hAnsi="Times New Roman"/>
              </w:rPr>
            </w:pPr>
            <w:r w:rsidRPr="004F5D43">
              <w:rPr>
                <w:rFonts w:ascii="Times New Roman" w:hAnsi="Times New Roman"/>
              </w:rPr>
              <w:t xml:space="preserve">Размещение предприятий. Концентрация производства. Специализация и диверсификация производства. </w:t>
            </w:r>
          </w:p>
          <w:p w14:paraId="3A844DAD" w14:textId="77777777" w:rsidR="00FC638E" w:rsidRPr="004F5D43" w:rsidRDefault="00FC638E" w:rsidP="00E17EA2">
            <w:pPr>
              <w:ind w:firstLine="397"/>
              <w:rPr>
                <w:rFonts w:ascii="Times New Roman" w:hAnsi="Times New Roman"/>
              </w:rPr>
            </w:pPr>
            <w:r w:rsidRPr="004F5D43">
              <w:rPr>
                <w:rFonts w:ascii="Times New Roman" w:hAnsi="Times New Roman"/>
              </w:rPr>
              <w:t xml:space="preserve">Характеристика предприятия. Организационно-правовые формы предприятий. </w:t>
            </w:r>
          </w:p>
          <w:p w14:paraId="00A4B4E7" w14:textId="77777777" w:rsidR="00FC638E" w:rsidRPr="004F5D43" w:rsidRDefault="00FC638E" w:rsidP="00E17EA2">
            <w:pPr>
              <w:ind w:firstLine="397"/>
              <w:rPr>
                <w:rFonts w:ascii="Times New Roman" w:hAnsi="Times New Roman"/>
              </w:rPr>
            </w:pPr>
            <w:r w:rsidRPr="004F5D43">
              <w:rPr>
                <w:rFonts w:ascii="Times New Roman" w:hAnsi="Times New Roman"/>
              </w:rPr>
              <w:t>Производственные процессы и их организация.</w:t>
            </w:r>
          </w:p>
          <w:p w14:paraId="49BCA73B" w14:textId="77777777" w:rsidR="00FC638E" w:rsidRPr="004F5D43" w:rsidRDefault="00FC638E" w:rsidP="00E17EA2">
            <w:pPr>
              <w:ind w:firstLine="397"/>
            </w:pPr>
            <w:r w:rsidRPr="004F5D43">
              <w:rPr>
                <w:rFonts w:ascii="Times New Roman" w:hAnsi="Times New Roman"/>
              </w:rPr>
              <w:t>Структура и классификация производственных процессов. Организация производственных потоков.</w:t>
            </w:r>
          </w:p>
        </w:tc>
      </w:tr>
      <w:tr w:rsidR="00FC638E" w:rsidRPr="004F5D43" w14:paraId="2B089937" w14:textId="77777777" w:rsidTr="00E17EA2">
        <w:trPr>
          <w:trHeight w:val="20"/>
        </w:trPr>
        <w:tc>
          <w:tcPr>
            <w:tcW w:w="1168" w:type="pct"/>
            <w:vMerge/>
          </w:tcPr>
          <w:p w14:paraId="7249684D" w14:textId="77777777" w:rsidR="00FC638E" w:rsidRPr="004F5D43" w:rsidRDefault="00FC638E" w:rsidP="00E17EA2">
            <w:pPr>
              <w:rPr>
                <w:rFonts w:ascii="Times New Roman" w:hAnsi="Times New Roman"/>
                <w:b/>
                <w:bCs/>
                <w:i/>
              </w:rPr>
            </w:pPr>
          </w:p>
        </w:tc>
        <w:tc>
          <w:tcPr>
            <w:tcW w:w="2295" w:type="pct"/>
            <w:gridSpan w:val="2"/>
          </w:tcPr>
          <w:p w14:paraId="05334478" w14:textId="77777777" w:rsidR="00FC638E" w:rsidRPr="004F5D43" w:rsidRDefault="00FC638E" w:rsidP="00E17EA2">
            <w:pPr>
              <w:spacing w:after="120"/>
              <w:jc w:val="both"/>
              <w:rPr>
                <w:rFonts w:ascii="Times New Roman" w:hAnsi="Times New Roman"/>
                <w:b/>
                <w:bCs/>
              </w:rPr>
            </w:pPr>
            <w:r w:rsidRPr="004F5D43">
              <w:rPr>
                <w:rFonts w:ascii="Times New Roman" w:hAnsi="Times New Roman"/>
                <w:b/>
                <w:bCs/>
              </w:rPr>
              <w:t>В том числе практических занятий</w:t>
            </w:r>
          </w:p>
          <w:p w14:paraId="1AD651B0" w14:textId="77777777" w:rsidR="00FC638E" w:rsidRPr="004F5D43" w:rsidRDefault="00FC638E" w:rsidP="00E17EA2">
            <w:pPr>
              <w:jc w:val="both"/>
              <w:rPr>
                <w:rFonts w:ascii="Times New Roman" w:hAnsi="Times New Roman"/>
                <w:bCs/>
              </w:rPr>
            </w:pPr>
            <w:r w:rsidRPr="004F5D43">
              <w:rPr>
                <w:rFonts w:ascii="Times New Roman" w:hAnsi="Times New Roman"/>
                <w:bCs/>
              </w:rPr>
              <w:t xml:space="preserve">Практическое занятие № </w:t>
            </w:r>
            <w:r w:rsidRPr="004F5D43">
              <w:rPr>
                <w:rFonts w:ascii="Times New Roman" w:hAnsi="Times New Roman"/>
                <w:b/>
                <w:bCs/>
              </w:rPr>
              <w:t xml:space="preserve">1. </w:t>
            </w:r>
            <w:r w:rsidRPr="004F5D43">
              <w:rPr>
                <w:rFonts w:ascii="Times New Roman" w:hAnsi="Times New Roman"/>
                <w:bCs/>
              </w:rPr>
              <w:t>Работа с законодательной и нормативной базой, регламентирующей деятельность предприятия</w:t>
            </w:r>
          </w:p>
        </w:tc>
      </w:tr>
      <w:tr w:rsidR="00FC638E" w:rsidRPr="004F5D43" w14:paraId="3D8AE185" w14:textId="77777777" w:rsidTr="00E17EA2">
        <w:trPr>
          <w:trHeight w:val="20"/>
        </w:trPr>
        <w:tc>
          <w:tcPr>
            <w:tcW w:w="1168" w:type="pct"/>
            <w:vMerge w:val="restart"/>
          </w:tcPr>
          <w:p w14:paraId="03EAA960" w14:textId="77777777" w:rsidR="00FC638E" w:rsidRPr="004F5D43" w:rsidRDefault="00FC638E" w:rsidP="00E17EA2">
            <w:pPr>
              <w:rPr>
                <w:rFonts w:ascii="Times New Roman" w:hAnsi="Times New Roman"/>
                <w:bCs/>
                <w:i/>
              </w:rPr>
            </w:pPr>
            <w:r w:rsidRPr="004F5D43">
              <w:rPr>
                <w:rFonts w:ascii="Times New Roman" w:hAnsi="Times New Roman"/>
                <w:bCs/>
              </w:rPr>
              <w:t>Тема 1.2. Производственно-техническая база предприятия</w:t>
            </w:r>
          </w:p>
        </w:tc>
        <w:tc>
          <w:tcPr>
            <w:tcW w:w="2295" w:type="pct"/>
            <w:gridSpan w:val="2"/>
          </w:tcPr>
          <w:p w14:paraId="5C708BE9" w14:textId="77777777" w:rsidR="00FC638E" w:rsidRPr="004F5D43" w:rsidRDefault="00FC638E" w:rsidP="00E17EA2">
            <w:pPr>
              <w:spacing w:after="120"/>
              <w:jc w:val="both"/>
              <w:rPr>
                <w:rFonts w:ascii="Times New Roman" w:hAnsi="Times New Roman"/>
                <w:b/>
                <w:bCs/>
              </w:rPr>
            </w:pPr>
            <w:r w:rsidRPr="004F5D43">
              <w:rPr>
                <w:rFonts w:ascii="Times New Roman" w:hAnsi="Times New Roman"/>
                <w:b/>
                <w:bCs/>
              </w:rPr>
              <w:t>Содержание</w:t>
            </w:r>
            <w:r w:rsidRPr="004F5D43">
              <w:t xml:space="preserve">. </w:t>
            </w:r>
          </w:p>
          <w:p w14:paraId="64B440C9" w14:textId="77777777" w:rsidR="00FC638E" w:rsidRPr="004F5D43" w:rsidRDefault="00FC638E" w:rsidP="00E17EA2">
            <w:pPr>
              <w:ind w:firstLine="397"/>
              <w:rPr>
                <w:rFonts w:ascii="Times New Roman" w:hAnsi="Times New Roman"/>
              </w:rPr>
            </w:pPr>
            <w:r w:rsidRPr="004F5D43">
              <w:rPr>
                <w:rFonts w:ascii="Times New Roman" w:hAnsi="Times New Roman"/>
              </w:rPr>
              <w:t xml:space="preserve">Производственная структура предприятия. </w:t>
            </w:r>
          </w:p>
          <w:p w14:paraId="7226425F" w14:textId="77777777" w:rsidR="00FC638E" w:rsidRPr="004F5D43" w:rsidRDefault="00FC638E" w:rsidP="00E17EA2">
            <w:pPr>
              <w:ind w:firstLine="397"/>
              <w:rPr>
                <w:rFonts w:ascii="Times New Roman" w:hAnsi="Times New Roman"/>
              </w:rPr>
            </w:pPr>
            <w:r w:rsidRPr="004F5D43">
              <w:rPr>
                <w:rFonts w:ascii="Times New Roman" w:hAnsi="Times New Roman"/>
              </w:rPr>
              <w:t>Организация производства в основных цехах предприятия: заготовительные цеха, обрабатывающие цеха, сборочное производство.</w:t>
            </w:r>
          </w:p>
          <w:p w14:paraId="40CD312B" w14:textId="77777777" w:rsidR="00FC638E" w:rsidRPr="004F5D43" w:rsidRDefault="00FC638E" w:rsidP="00E17EA2">
            <w:pPr>
              <w:ind w:firstLine="397"/>
              <w:rPr>
                <w:rFonts w:ascii="Times New Roman" w:hAnsi="Times New Roman"/>
              </w:rPr>
            </w:pPr>
            <w:r w:rsidRPr="004F5D43">
              <w:rPr>
                <w:rFonts w:ascii="Times New Roman" w:hAnsi="Times New Roman"/>
              </w:rPr>
              <w:t>Организация материально-технического обеспечения производства: складского хозяйства, ремонтного обслуживания, энергетического хозяйства, транспортного хозяйства. Управление логистическими процессами на предприятии.</w:t>
            </w:r>
          </w:p>
          <w:p w14:paraId="1AE425CD" w14:textId="77777777" w:rsidR="00FC638E" w:rsidRPr="004F5D43" w:rsidRDefault="00FC638E" w:rsidP="00E17EA2">
            <w:pPr>
              <w:ind w:firstLine="397"/>
              <w:rPr>
                <w:rFonts w:ascii="Times New Roman" w:hAnsi="Times New Roman"/>
              </w:rPr>
            </w:pPr>
            <w:r w:rsidRPr="004F5D43">
              <w:rPr>
                <w:rFonts w:ascii="Times New Roman" w:hAnsi="Times New Roman"/>
              </w:rPr>
              <w:t xml:space="preserve">Рабочее место, его организация и обслуживание. </w:t>
            </w:r>
          </w:p>
        </w:tc>
      </w:tr>
      <w:tr w:rsidR="00FC638E" w:rsidRPr="004F5D43" w14:paraId="71B4E742" w14:textId="77777777" w:rsidTr="00E17EA2">
        <w:trPr>
          <w:trHeight w:val="20"/>
        </w:trPr>
        <w:tc>
          <w:tcPr>
            <w:tcW w:w="1168" w:type="pct"/>
            <w:vMerge/>
          </w:tcPr>
          <w:p w14:paraId="13FA8010" w14:textId="77777777" w:rsidR="00FC638E" w:rsidRPr="004F5D43" w:rsidRDefault="00FC638E" w:rsidP="00E17EA2">
            <w:pPr>
              <w:rPr>
                <w:rFonts w:ascii="Times New Roman" w:hAnsi="Times New Roman"/>
                <w:b/>
                <w:bCs/>
                <w:i/>
              </w:rPr>
            </w:pPr>
          </w:p>
        </w:tc>
        <w:tc>
          <w:tcPr>
            <w:tcW w:w="2295" w:type="pct"/>
            <w:gridSpan w:val="2"/>
          </w:tcPr>
          <w:p w14:paraId="0C0FAA00" w14:textId="77777777" w:rsidR="00FC638E" w:rsidRPr="004F5D43" w:rsidRDefault="00FC638E" w:rsidP="00E17EA2">
            <w:pPr>
              <w:spacing w:after="120"/>
              <w:jc w:val="both"/>
              <w:rPr>
                <w:rFonts w:ascii="Times New Roman" w:hAnsi="Times New Roman"/>
                <w:b/>
                <w:bCs/>
              </w:rPr>
            </w:pPr>
            <w:r w:rsidRPr="004F5D43">
              <w:rPr>
                <w:rFonts w:ascii="Times New Roman" w:hAnsi="Times New Roman"/>
                <w:b/>
                <w:bCs/>
              </w:rPr>
              <w:t>В том числе практических занятий</w:t>
            </w:r>
          </w:p>
          <w:p w14:paraId="4FF980B7" w14:textId="77777777" w:rsidR="00FC638E" w:rsidRPr="004F5D43" w:rsidRDefault="00FC638E" w:rsidP="00E17EA2">
            <w:pPr>
              <w:ind w:firstLine="397"/>
              <w:jc w:val="both"/>
              <w:rPr>
                <w:rFonts w:ascii="Times New Roman" w:hAnsi="Times New Roman"/>
                <w:b/>
                <w:bCs/>
              </w:rPr>
            </w:pPr>
            <w:r w:rsidRPr="004F5D43">
              <w:rPr>
                <w:rFonts w:ascii="Times New Roman" w:hAnsi="Times New Roman"/>
                <w:bCs/>
              </w:rPr>
              <w:t xml:space="preserve">Практическое занятие № </w:t>
            </w:r>
            <w:r w:rsidRPr="004F5D43">
              <w:rPr>
                <w:rFonts w:ascii="Times New Roman" w:hAnsi="Times New Roman"/>
                <w:b/>
                <w:bCs/>
              </w:rPr>
              <w:t xml:space="preserve">2. </w:t>
            </w:r>
          </w:p>
          <w:p w14:paraId="31CBC798" w14:textId="77777777" w:rsidR="00FC638E" w:rsidRPr="004F5D43" w:rsidRDefault="00FC638E" w:rsidP="00E17EA2">
            <w:pPr>
              <w:ind w:firstLine="397"/>
              <w:jc w:val="both"/>
              <w:rPr>
                <w:rFonts w:ascii="Times New Roman" w:hAnsi="Times New Roman"/>
                <w:bCs/>
              </w:rPr>
            </w:pPr>
            <w:r w:rsidRPr="004F5D43">
              <w:rPr>
                <w:rFonts w:ascii="Times New Roman" w:hAnsi="Times New Roman"/>
                <w:bCs/>
              </w:rPr>
              <w:t xml:space="preserve">Расчет длительности производственного цикла с различными </w:t>
            </w:r>
            <w:proofErr w:type="gramStart"/>
            <w:r w:rsidRPr="004F5D43">
              <w:rPr>
                <w:rFonts w:ascii="Times New Roman" w:hAnsi="Times New Roman"/>
                <w:bCs/>
              </w:rPr>
              <w:t>видами  движения</w:t>
            </w:r>
            <w:proofErr w:type="gramEnd"/>
            <w:r w:rsidRPr="004F5D43">
              <w:rPr>
                <w:rFonts w:ascii="Times New Roman" w:hAnsi="Times New Roman"/>
                <w:bCs/>
              </w:rPr>
              <w:t xml:space="preserve"> предметов  труда</w:t>
            </w:r>
          </w:p>
        </w:tc>
      </w:tr>
      <w:tr w:rsidR="00FC638E" w:rsidRPr="004F5D43" w14:paraId="5926EF1B" w14:textId="77777777" w:rsidTr="00E17EA2">
        <w:trPr>
          <w:trHeight w:val="2075"/>
        </w:trPr>
        <w:tc>
          <w:tcPr>
            <w:tcW w:w="1168" w:type="pct"/>
            <w:vMerge w:val="restart"/>
          </w:tcPr>
          <w:p w14:paraId="4418D566" w14:textId="77777777" w:rsidR="00FC638E" w:rsidRPr="004F5D43" w:rsidRDefault="00FC638E" w:rsidP="00E17EA2">
            <w:r w:rsidRPr="004F5D43">
              <w:rPr>
                <w:rFonts w:ascii="Times New Roman" w:hAnsi="Times New Roman"/>
                <w:bCs/>
              </w:rPr>
              <w:t>Тема 1.3. Основы управления производством</w:t>
            </w:r>
          </w:p>
          <w:p w14:paraId="07BF7ECD" w14:textId="77777777" w:rsidR="00FC638E" w:rsidRPr="004F5D43" w:rsidRDefault="00FC638E" w:rsidP="00E17EA2">
            <w:pPr>
              <w:rPr>
                <w:rFonts w:ascii="Times New Roman" w:hAnsi="Times New Roman"/>
                <w:b/>
              </w:rPr>
            </w:pPr>
          </w:p>
        </w:tc>
        <w:tc>
          <w:tcPr>
            <w:tcW w:w="2295" w:type="pct"/>
            <w:gridSpan w:val="2"/>
          </w:tcPr>
          <w:p w14:paraId="587042A8" w14:textId="77777777" w:rsidR="00FC638E" w:rsidRPr="004F5D43" w:rsidRDefault="00FC638E" w:rsidP="00E17EA2">
            <w:pPr>
              <w:spacing w:after="120"/>
              <w:rPr>
                <w:rFonts w:ascii="Times New Roman" w:hAnsi="Times New Roman"/>
                <w:b/>
                <w:bCs/>
              </w:rPr>
            </w:pPr>
            <w:r w:rsidRPr="004F5D43">
              <w:rPr>
                <w:rFonts w:ascii="Times New Roman" w:hAnsi="Times New Roman"/>
                <w:b/>
                <w:bCs/>
              </w:rPr>
              <w:t xml:space="preserve">Содержание </w:t>
            </w:r>
          </w:p>
          <w:p w14:paraId="65BA0C1C" w14:textId="77777777" w:rsidR="00FC638E" w:rsidRPr="004F5D43" w:rsidRDefault="00FC638E" w:rsidP="00E17EA2">
            <w:pPr>
              <w:ind w:firstLine="397"/>
              <w:rPr>
                <w:rFonts w:ascii="Times New Roman" w:hAnsi="Times New Roman"/>
              </w:rPr>
            </w:pPr>
            <w:r w:rsidRPr="004F5D43">
              <w:rPr>
                <w:rFonts w:ascii="Times New Roman" w:hAnsi="Times New Roman"/>
              </w:rPr>
              <w:t xml:space="preserve">Разработка производственной программы предприятия. Календарное планирование. </w:t>
            </w:r>
          </w:p>
          <w:p w14:paraId="2D6F6949" w14:textId="77777777" w:rsidR="00FC638E" w:rsidRPr="004F5D43" w:rsidRDefault="00FC638E" w:rsidP="00E17EA2">
            <w:pPr>
              <w:ind w:firstLine="397"/>
              <w:rPr>
                <w:rFonts w:ascii="Times New Roman" w:hAnsi="Times New Roman"/>
              </w:rPr>
            </w:pPr>
            <w:r w:rsidRPr="004F5D43">
              <w:rPr>
                <w:rFonts w:ascii="Times New Roman" w:hAnsi="Times New Roman"/>
              </w:rPr>
              <w:t xml:space="preserve">Оперативное управление производством. Координация работы подразделений. Контроль хода производственного процесса и результатов выполнения планов. </w:t>
            </w:r>
          </w:p>
          <w:p w14:paraId="2626EA91" w14:textId="77777777" w:rsidR="00FC638E" w:rsidRPr="004F5D43" w:rsidRDefault="00FC638E" w:rsidP="00E17EA2">
            <w:pPr>
              <w:ind w:firstLine="397"/>
              <w:rPr>
                <w:rFonts w:ascii="Times New Roman" w:hAnsi="Times New Roman"/>
              </w:rPr>
            </w:pPr>
            <w:r w:rsidRPr="004F5D43">
              <w:rPr>
                <w:rFonts w:ascii="Times New Roman" w:hAnsi="Times New Roman"/>
              </w:rPr>
              <w:t>Методы планирования и организации работы подразделения. Подходы к оптимизации загрузки оборудования.</w:t>
            </w:r>
          </w:p>
          <w:p w14:paraId="3E01765F" w14:textId="77777777" w:rsidR="00FC638E" w:rsidRPr="004F5D43" w:rsidRDefault="00FC638E" w:rsidP="00E17EA2">
            <w:pPr>
              <w:spacing w:after="120"/>
              <w:ind w:firstLine="397"/>
            </w:pPr>
            <w:r w:rsidRPr="004F5D43">
              <w:rPr>
                <w:rFonts w:ascii="Times New Roman" w:hAnsi="Times New Roman"/>
              </w:rPr>
              <w:t>Обеспечение качества продукции.</w:t>
            </w:r>
            <w:r w:rsidRPr="004F5D43">
              <w:t xml:space="preserve"> </w:t>
            </w:r>
          </w:p>
        </w:tc>
      </w:tr>
      <w:tr w:rsidR="00FC638E" w:rsidRPr="004F5D43" w14:paraId="25140FE1" w14:textId="77777777" w:rsidTr="00E17EA2">
        <w:trPr>
          <w:trHeight w:val="20"/>
        </w:trPr>
        <w:tc>
          <w:tcPr>
            <w:tcW w:w="1168" w:type="pct"/>
            <w:vMerge/>
          </w:tcPr>
          <w:p w14:paraId="45AFBB6C" w14:textId="77777777" w:rsidR="00FC638E" w:rsidRPr="004F5D43" w:rsidRDefault="00FC638E" w:rsidP="00E17EA2">
            <w:pPr>
              <w:autoSpaceDE w:val="0"/>
              <w:autoSpaceDN w:val="0"/>
              <w:adjustRightInd w:val="0"/>
              <w:rPr>
                <w:rFonts w:ascii="Times New Roman" w:hAnsi="Times New Roman"/>
                <w:b/>
                <w:bCs/>
              </w:rPr>
            </w:pPr>
          </w:p>
        </w:tc>
        <w:tc>
          <w:tcPr>
            <w:tcW w:w="2295" w:type="pct"/>
            <w:gridSpan w:val="2"/>
          </w:tcPr>
          <w:p w14:paraId="01B5E532" w14:textId="77777777" w:rsidR="00FC638E" w:rsidRPr="004F5D43" w:rsidRDefault="00FC638E" w:rsidP="00E17EA2">
            <w:pPr>
              <w:spacing w:after="120"/>
              <w:jc w:val="both"/>
              <w:rPr>
                <w:rFonts w:ascii="Times New Roman" w:hAnsi="Times New Roman"/>
                <w:b/>
                <w:bCs/>
              </w:rPr>
            </w:pPr>
            <w:r w:rsidRPr="004F5D43">
              <w:rPr>
                <w:rFonts w:ascii="Times New Roman" w:hAnsi="Times New Roman"/>
                <w:b/>
                <w:bCs/>
              </w:rPr>
              <w:t>В том числе практических занятий</w:t>
            </w:r>
          </w:p>
          <w:p w14:paraId="3A26632A" w14:textId="77777777" w:rsidR="00FC638E" w:rsidRPr="004F5D43" w:rsidRDefault="00FC638E" w:rsidP="00E17EA2">
            <w:pPr>
              <w:ind w:firstLine="397"/>
              <w:jc w:val="both"/>
              <w:rPr>
                <w:rFonts w:ascii="Times New Roman" w:hAnsi="Times New Roman"/>
                <w:bCs/>
              </w:rPr>
            </w:pPr>
            <w:r w:rsidRPr="004F5D43">
              <w:rPr>
                <w:rFonts w:ascii="Times New Roman" w:hAnsi="Times New Roman"/>
                <w:bCs/>
              </w:rPr>
              <w:t xml:space="preserve">Практическое занятие № </w:t>
            </w:r>
            <w:r w:rsidRPr="004F5D43">
              <w:rPr>
                <w:rFonts w:ascii="Times New Roman" w:hAnsi="Times New Roman"/>
                <w:b/>
                <w:bCs/>
              </w:rPr>
              <w:t>3.</w:t>
            </w:r>
            <w:r w:rsidRPr="004F5D43">
              <w:rPr>
                <w:rFonts w:ascii="Times New Roman" w:hAnsi="Times New Roman"/>
                <w:bCs/>
              </w:rPr>
              <w:tab/>
            </w:r>
          </w:p>
          <w:p w14:paraId="6DB71E58" w14:textId="77777777" w:rsidR="00FC638E" w:rsidRPr="004F5D43" w:rsidRDefault="00FC638E" w:rsidP="00E17EA2">
            <w:pPr>
              <w:ind w:firstLine="397"/>
              <w:jc w:val="both"/>
              <w:rPr>
                <w:rFonts w:ascii="Times New Roman" w:hAnsi="Times New Roman"/>
                <w:b/>
                <w:bCs/>
              </w:rPr>
            </w:pPr>
            <w:r w:rsidRPr="004F5D43">
              <w:rPr>
                <w:rFonts w:ascii="Times New Roman" w:hAnsi="Times New Roman"/>
                <w:bCs/>
              </w:rPr>
              <w:lastRenderedPageBreak/>
              <w:t xml:space="preserve">Оценка структуры и взаимосвязи элементов системы управления производством </w:t>
            </w:r>
          </w:p>
        </w:tc>
      </w:tr>
      <w:tr w:rsidR="00FC638E" w:rsidRPr="004F5D43" w14:paraId="122F4394" w14:textId="77777777" w:rsidTr="00E17EA2">
        <w:trPr>
          <w:trHeight w:val="20"/>
        </w:trPr>
        <w:tc>
          <w:tcPr>
            <w:tcW w:w="1168" w:type="pct"/>
            <w:vMerge w:val="restart"/>
          </w:tcPr>
          <w:p w14:paraId="0DB1F299" w14:textId="77777777" w:rsidR="00FC638E" w:rsidRPr="00904D16" w:rsidRDefault="00FC638E" w:rsidP="00E17EA2">
            <w:pPr>
              <w:autoSpaceDE w:val="0"/>
              <w:autoSpaceDN w:val="0"/>
              <w:adjustRightInd w:val="0"/>
              <w:rPr>
                <w:rFonts w:ascii="Times New Roman" w:hAnsi="Times New Roman"/>
                <w:bCs/>
              </w:rPr>
            </w:pPr>
            <w:r w:rsidRPr="00904D16">
              <w:rPr>
                <w:rFonts w:ascii="Times New Roman" w:hAnsi="Times New Roman"/>
                <w:bCs/>
              </w:rPr>
              <w:lastRenderedPageBreak/>
              <w:t xml:space="preserve">Тема 1.4. Трудовые ресурсы и кадровая политика предприятия </w:t>
            </w:r>
          </w:p>
          <w:p w14:paraId="7EB49279" w14:textId="77777777" w:rsidR="00FC638E" w:rsidRPr="004F5D43" w:rsidRDefault="00FC638E" w:rsidP="00E17EA2">
            <w:pPr>
              <w:tabs>
                <w:tab w:val="left" w:pos="1134"/>
              </w:tabs>
              <w:spacing w:after="120"/>
              <w:contextualSpacing/>
              <w:jc w:val="both"/>
              <w:rPr>
                <w:rFonts w:ascii="Times New Roman" w:hAnsi="Times New Roman"/>
                <w:b/>
              </w:rPr>
            </w:pPr>
          </w:p>
        </w:tc>
        <w:tc>
          <w:tcPr>
            <w:tcW w:w="2295" w:type="pct"/>
            <w:gridSpan w:val="2"/>
          </w:tcPr>
          <w:p w14:paraId="70642351" w14:textId="77777777" w:rsidR="00FC638E" w:rsidRPr="004F5D43" w:rsidRDefault="00FC638E" w:rsidP="00E17EA2">
            <w:pPr>
              <w:spacing w:after="120"/>
              <w:rPr>
                <w:rFonts w:ascii="Times New Roman" w:hAnsi="Times New Roman"/>
                <w:b/>
                <w:bCs/>
              </w:rPr>
            </w:pPr>
            <w:r w:rsidRPr="004F5D43">
              <w:rPr>
                <w:rFonts w:ascii="Times New Roman" w:hAnsi="Times New Roman"/>
                <w:b/>
                <w:bCs/>
              </w:rPr>
              <w:t xml:space="preserve">Содержание </w:t>
            </w:r>
          </w:p>
          <w:p w14:paraId="4CABC1E7" w14:textId="77777777" w:rsidR="00FC638E" w:rsidRPr="004F5D43" w:rsidRDefault="00FC638E" w:rsidP="00E17EA2">
            <w:pPr>
              <w:ind w:firstLine="397"/>
              <w:rPr>
                <w:rFonts w:ascii="Times New Roman" w:hAnsi="Times New Roman"/>
              </w:rPr>
            </w:pPr>
            <w:r w:rsidRPr="004F5D43">
              <w:t xml:space="preserve"> </w:t>
            </w:r>
            <w:r w:rsidRPr="004F5D43">
              <w:rPr>
                <w:rFonts w:ascii="Times New Roman" w:hAnsi="Times New Roman"/>
              </w:rPr>
              <w:t xml:space="preserve">Структура персонала промышленного предприятия. Кадровая политика предприятия.  Должностные инструкции. Профессиональные стандарты. </w:t>
            </w:r>
          </w:p>
          <w:p w14:paraId="743A8EE9" w14:textId="77777777" w:rsidR="00FC638E" w:rsidRPr="004F5D43" w:rsidRDefault="00FC638E" w:rsidP="00E17EA2">
            <w:pPr>
              <w:ind w:firstLine="397"/>
              <w:rPr>
                <w:rFonts w:ascii="Times New Roman" w:hAnsi="Times New Roman"/>
              </w:rPr>
            </w:pPr>
            <w:r w:rsidRPr="004F5D43">
              <w:rPr>
                <w:rFonts w:ascii="Times New Roman" w:hAnsi="Times New Roman"/>
              </w:rPr>
              <w:t>Основные элементы организации труда. Рабочее время и его классификация. Техническое нормирование труда. Производительность труда.</w:t>
            </w:r>
          </w:p>
          <w:p w14:paraId="0589723D" w14:textId="77777777" w:rsidR="00FC638E" w:rsidRPr="004F5D43" w:rsidRDefault="00FC638E" w:rsidP="00E17EA2">
            <w:pPr>
              <w:ind w:firstLine="397"/>
              <w:rPr>
                <w:rFonts w:ascii="Times New Roman" w:hAnsi="Times New Roman"/>
              </w:rPr>
            </w:pPr>
            <w:r w:rsidRPr="004F5D43">
              <w:rPr>
                <w:rFonts w:ascii="Times New Roman" w:hAnsi="Times New Roman"/>
              </w:rPr>
              <w:t>Системы и формы оплаты труда.</w:t>
            </w:r>
          </w:p>
          <w:p w14:paraId="04F04FBA" w14:textId="77777777" w:rsidR="00FC638E" w:rsidRPr="004F5D43" w:rsidRDefault="00FC638E" w:rsidP="00E17EA2">
            <w:pPr>
              <w:spacing w:after="120"/>
              <w:ind w:firstLine="397"/>
              <w:rPr>
                <w:rFonts w:ascii="Times New Roman" w:hAnsi="Times New Roman"/>
              </w:rPr>
            </w:pPr>
            <w:r w:rsidRPr="004F5D43">
              <w:rPr>
                <w:rFonts w:ascii="Times New Roman" w:hAnsi="Times New Roman"/>
              </w:rPr>
              <w:t>Тарифная и бестарифная системы оплаты труда. Расчет заработной платы при сдельной и повременной оплате труда. Стимулирование труда персонала.</w:t>
            </w:r>
          </w:p>
        </w:tc>
      </w:tr>
      <w:tr w:rsidR="00FC638E" w:rsidRPr="004F5D43" w14:paraId="71EF9A0F" w14:textId="77777777" w:rsidTr="00E17EA2">
        <w:trPr>
          <w:trHeight w:val="20"/>
        </w:trPr>
        <w:tc>
          <w:tcPr>
            <w:tcW w:w="1168" w:type="pct"/>
            <w:vMerge/>
          </w:tcPr>
          <w:p w14:paraId="3A40304D" w14:textId="77777777" w:rsidR="00FC638E" w:rsidRPr="004F5D43" w:rsidRDefault="00FC638E" w:rsidP="00E17EA2">
            <w:pPr>
              <w:autoSpaceDE w:val="0"/>
              <w:autoSpaceDN w:val="0"/>
              <w:adjustRightInd w:val="0"/>
              <w:rPr>
                <w:rFonts w:ascii="Times New Roman" w:hAnsi="Times New Roman"/>
                <w:b/>
                <w:bCs/>
              </w:rPr>
            </w:pPr>
          </w:p>
        </w:tc>
        <w:tc>
          <w:tcPr>
            <w:tcW w:w="2295" w:type="pct"/>
            <w:gridSpan w:val="2"/>
          </w:tcPr>
          <w:p w14:paraId="4B89C1E7" w14:textId="77777777" w:rsidR="00FC638E" w:rsidRPr="004F5D43" w:rsidRDefault="00FC638E" w:rsidP="00E17EA2">
            <w:pPr>
              <w:spacing w:after="120"/>
              <w:jc w:val="both"/>
              <w:rPr>
                <w:rFonts w:ascii="Times New Roman" w:hAnsi="Times New Roman"/>
                <w:b/>
                <w:bCs/>
              </w:rPr>
            </w:pPr>
            <w:r w:rsidRPr="004F5D43">
              <w:rPr>
                <w:rFonts w:ascii="Times New Roman" w:hAnsi="Times New Roman"/>
                <w:b/>
                <w:bCs/>
              </w:rPr>
              <w:t>В том числе практических занятий</w:t>
            </w:r>
          </w:p>
          <w:p w14:paraId="7EE0A324" w14:textId="77777777" w:rsidR="00FC638E" w:rsidRPr="004F5D43" w:rsidRDefault="00FC638E" w:rsidP="00E17EA2">
            <w:pPr>
              <w:ind w:firstLine="397"/>
              <w:jc w:val="both"/>
              <w:rPr>
                <w:rFonts w:ascii="Times New Roman" w:hAnsi="Times New Roman"/>
                <w:bCs/>
              </w:rPr>
            </w:pPr>
            <w:r w:rsidRPr="004F5D43">
              <w:rPr>
                <w:rFonts w:ascii="Times New Roman" w:hAnsi="Times New Roman"/>
                <w:bCs/>
              </w:rPr>
              <w:t xml:space="preserve">Практическое занятие № </w:t>
            </w:r>
            <w:r w:rsidRPr="004F5D43">
              <w:rPr>
                <w:rFonts w:ascii="Times New Roman" w:hAnsi="Times New Roman"/>
                <w:b/>
                <w:bCs/>
              </w:rPr>
              <w:t>4.</w:t>
            </w:r>
            <w:r w:rsidRPr="004F5D43">
              <w:rPr>
                <w:rFonts w:ascii="Times New Roman" w:hAnsi="Times New Roman"/>
                <w:bCs/>
              </w:rPr>
              <w:t xml:space="preserve"> </w:t>
            </w:r>
          </w:p>
          <w:p w14:paraId="0ADF8F52" w14:textId="77777777" w:rsidR="00FC638E" w:rsidRPr="004F5D43" w:rsidRDefault="00FC638E" w:rsidP="00E17EA2">
            <w:pPr>
              <w:ind w:firstLine="397"/>
              <w:jc w:val="both"/>
              <w:rPr>
                <w:rFonts w:ascii="Times New Roman" w:hAnsi="Times New Roman"/>
                <w:bCs/>
              </w:rPr>
            </w:pPr>
            <w:r w:rsidRPr="004F5D43">
              <w:rPr>
                <w:rFonts w:ascii="Times New Roman" w:hAnsi="Times New Roman"/>
                <w:bCs/>
              </w:rPr>
              <w:t>Разработка должностной инструкции на основе положений профессионального стандарта</w:t>
            </w:r>
          </w:p>
          <w:p w14:paraId="3D89FE5A" w14:textId="77777777" w:rsidR="00FC638E" w:rsidRPr="004F5D43" w:rsidRDefault="00FC638E" w:rsidP="00E17EA2">
            <w:pPr>
              <w:ind w:firstLine="397"/>
              <w:jc w:val="both"/>
              <w:rPr>
                <w:rFonts w:ascii="Times New Roman" w:hAnsi="Times New Roman"/>
                <w:bCs/>
              </w:rPr>
            </w:pPr>
          </w:p>
        </w:tc>
      </w:tr>
      <w:tr w:rsidR="00FC638E" w:rsidRPr="004F5D43" w14:paraId="74C74416" w14:textId="77777777" w:rsidTr="00E17EA2">
        <w:trPr>
          <w:trHeight w:val="20"/>
        </w:trPr>
        <w:tc>
          <w:tcPr>
            <w:tcW w:w="1168" w:type="pct"/>
            <w:vMerge w:val="restart"/>
          </w:tcPr>
          <w:p w14:paraId="0FF629B6" w14:textId="77777777" w:rsidR="00FC638E" w:rsidRPr="00904D16" w:rsidRDefault="00FC638E" w:rsidP="00E17EA2">
            <w:pPr>
              <w:jc w:val="both"/>
              <w:rPr>
                <w:rFonts w:ascii="Times New Roman" w:hAnsi="Times New Roman"/>
                <w:bCs/>
              </w:rPr>
            </w:pPr>
            <w:r w:rsidRPr="00904D16">
              <w:rPr>
                <w:rFonts w:ascii="Times New Roman" w:hAnsi="Times New Roman"/>
                <w:bCs/>
              </w:rPr>
              <w:t>Тема 1.5.</w:t>
            </w:r>
          </w:p>
          <w:p w14:paraId="71AAF31F" w14:textId="77777777" w:rsidR="00FC638E" w:rsidRPr="00904D16" w:rsidRDefault="00FC638E" w:rsidP="00E17EA2">
            <w:pPr>
              <w:jc w:val="both"/>
              <w:rPr>
                <w:rFonts w:ascii="Times New Roman" w:hAnsi="Times New Roman"/>
                <w:bCs/>
              </w:rPr>
            </w:pPr>
            <w:r w:rsidRPr="00904D16">
              <w:rPr>
                <w:rFonts w:ascii="Times New Roman" w:hAnsi="Times New Roman"/>
                <w:bCs/>
              </w:rPr>
              <w:t>Принципы бережливого производства</w:t>
            </w:r>
          </w:p>
          <w:p w14:paraId="463DDB75" w14:textId="77777777" w:rsidR="00FC638E" w:rsidRPr="004F5D43" w:rsidRDefault="00FC638E" w:rsidP="00E17EA2">
            <w:pPr>
              <w:rPr>
                <w:rFonts w:ascii="Times New Roman" w:hAnsi="Times New Roman"/>
                <w:b/>
                <w:bCs/>
              </w:rPr>
            </w:pPr>
          </w:p>
        </w:tc>
        <w:tc>
          <w:tcPr>
            <w:tcW w:w="2295" w:type="pct"/>
            <w:gridSpan w:val="2"/>
          </w:tcPr>
          <w:p w14:paraId="4E18E042" w14:textId="77777777" w:rsidR="00FC638E" w:rsidRPr="004F5D43" w:rsidRDefault="00FC638E" w:rsidP="00E17EA2">
            <w:pPr>
              <w:spacing w:after="120"/>
              <w:rPr>
                <w:rFonts w:ascii="Times New Roman" w:hAnsi="Times New Roman"/>
                <w:b/>
                <w:bCs/>
              </w:rPr>
            </w:pPr>
            <w:r w:rsidRPr="004F5D43">
              <w:rPr>
                <w:rFonts w:ascii="Times New Roman" w:hAnsi="Times New Roman"/>
                <w:b/>
                <w:bCs/>
              </w:rPr>
              <w:t xml:space="preserve">Содержание </w:t>
            </w:r>
          </w:p>
          <w:p w14:paraId="2B602C21" w14:textId="77777777" w:rsidR="00FC638E" w:rsidRPr="004F5D43" w:rsidRDefault="00FC638E" w:rsidP="00E17EA2">
            <w:pPr>
              <w:ind w:firstLine="397"/>
              <w:rPr>
                <w:rFonts w:ascii="Times New Roman" w:hAnsi="Times New Roman"/>
              </w:rPr>
            </w:pPr>
            <w:r w:rsidRPr="004F5D43">
              <w:rPr>
                <w:rFonts w:ascii="Times New Roman" w:hAnsi="Times New Roman"/>
              </w:rPr>
              <w:t>Бережливое производство как модель повышения эффективности деятельности предприятия. Основные понятия и инструменты бережливого производства. Алгоритм внедрения бережливого производства на предприятии. Виды потерь и причины их образования.</w:t>
            </w:r>
          </w:p>
          <w:p w14:paraId="2389B3E6" w14:textId="77777777" w:rsidR="00FC638E" w:rsidRPr="004F5D43" w:rsidRDefault="00FC638E" w:rsidP="00E17EA2">
            <w:pPr>
              <w:ind w:firstLine="397"/>
            </w:pPr>
            <w:r w:rsidRPr="004F5D43">
              <w:rPr>
                <w:rFonts w:ascii="Times New Roman" w:hAnsi="Times New Roman"/>
              </w:rPr>
              <w:t>Роль стандартизации в организации бережливого производства. Значение рациональной организации рабочего места</w:t>
            </w:r>
            <w:r w:rsidRPr="004F5D43">
              <w:t>.</w:t>
            </w:r>
          </w:p>
        </w:tc>
      </w:tr>
      <w:tr w:rsidR="00FC638E" w:rsidRPr="004F5D43" w14:paraId="77847323" w14:textId="77777777" w:rsidTr="00E17EA2">
        <w:trPr>
          <w:trHeight w:val="20"/>
        </w:trPr>
        <w:tc>
          <w:tcPr>
            <w:tcW w:w="1168" w:type="pct"/>
            <w:vMerge/>
          </w:tcPr>
          <w:p w14:paraId="1B8BEF6A" w14:textId="77777777" w:rsidR="00FC638E" w:rsidRPr="004F5D43" w:rsidRDefault="00FC638E" w:rsidP="00E17EA2">
            <w:pPr>
              <w:rPr>
                <w:rFonts w:ascii="Times New Roman" w:hAnsi="Times New Roman"/>
                <w:b/>
                <w:bCs/>
              </w:rPr>
            </w:pPr>
          </w:p>
        </w:tc>
        <w:tc>
          <w:tcPr>
            <w:tcW w:w="2295" w:type="pct"/>
            <w:gridSpan w:val="2"/>
          </w:tcPr>
          <w:p w14:paraId="626C6CE1" w14:textId="77777777" w:rsidR="00FC638E" w:rsidRPr="004F5D43" w:rsidRDefault="00FC638E" w:rsidP="00E17EA2">
            <w:pPr>
              <w:spacing w:after="120"/>
              <w:jc w:val="both"/>
              <w:rPr>
                <w:rFonts w:ascii="Times New Roman" w:hAnsi="Times New Roman"/>
                <w:b/>
                <w:bCs/>
              </w:rPr>
            </w:pPr>
            <w:r w:rsidRPr="004F5D43">
              <w:rPr>
                <w:rFonts w:ascii="Times New Roman" w:hAnsi="Times New Roman"/>
                <w:b/>
                <w:bCs/>
              </w:rPr>
              <w:t>В том числе практических занятий</w:t>
            </w:r>
          </w:p>
          <w:p w14:paraId="7499D67E" w14:textId="77777777" w:rsidR="00FC638E" w:rsidRPr="004F5D43" w:rsidRDefault="00FC638E" w:rsidP="00E17EA2">
            <w:pPr>
              <w:spacing w:after="120"/>
              <w:rPr>
                <w:rFonts w:ascii="Times New Roman" w:hAnsi="Times New Roman"/>
                <w:bCs/>
              </w:rPr>
            </w:pPr>
            <w:r w:rsidRPr="004F5D43">
              <w:rPr>
                <w:rFonts w:ascii="Times New Roman" w:hAnsi="Times New Roman"/>
                <w:bCs/>
              </w:rPr>
              <w:t xml:space="preserve">Практическое занятие № </w:t>
            </w:r>
            <w:r w:rsidRPr="004F5D43">
              <w:rPr>
                <w:rFonts w:ascii="Times New Roman" w:hAnsi="Times New Roman"/>
                <w:b/>
                <w:bCs/>
              </w:rPr>
              <w:t>5.</w:t>
            </w:r>
            <w:r w:rsidRPr="004F5D43">
              <w:rPr>
                <w:rFonts w:ascii="Times New Roman" w:hAnsi="Times New Roman"/>
                <w:bCs/>
              </w:rPr>
              <w:t xml:space="preserve"> </w:t>
            </w:r>
          </w:p>
          <w:p w14:paraId="4CC6890C" w14:textId="77777777" w:rsidR="00FC638E" w:rsidRPr="004F5D43" w:rsidRDefault="00FC638E" w:rsidP="00E17EA2">
            <w:pPr>
              <w:spacing w:after="120"/>
              <w:rPr>
                <w:rFonts w:ascii="Times New Roman" w:hAnsi="Times New Roman"/>
                <w:bCs/>
              </w:rPr>
            </w:pPr>
            <w:r w:rsidRPr="004F5D43">
              <w:rPr>
                <w:rFonts w:ascii="Times New Roman" w:hAnsi="Times New Roman"/>
                <w:bCs/>
              </w:rPr>
              <w:t>Составление карты потока единичных изделий</w:t>
            </w:r>
          </w:p>
        </w:tc>
      </w:tr>
      <w:tr w:rsidR="00FC638E" w:rsidRPr="00904D16" w14:paraId="13263755" w14:textId="77777777" w:rsidTr="00E17EA2">
        <w:trPr>
          <w:trHeight w:val="20"/>
        </w:trPr>
        <w:tc>
          <w:tcPr>
            <w:tcW w:w="3463" w:type="pct"/>
            <w:gridSpan w:val="3"/>
            <w:vAlign w:val="center"/>
          </w:tcPr>
          <w:p w14:paraId="2F42077E" w14:textId="77777777" w:rsidR="00FC638E" w:rsidRPr="00904D16" w:rsidRDefault="00FC638E" w:rsidP="00E17EA2">
            <w:pPr>
              <w:spacing w:after="120"/>
              <w:rPr>
                <w:rFonts w:ascii="Times New Roman" w:hAnsi="Times New Roman"/>
                <w:b/>
                <w:bCs/>
              </w:rPr>
            </w:pPr>
            <w:r w:rsidRPr="00904D16">
              <w:rPr>
                <w:rFonts w:ascii="Times New Roman" w:hAnsi="Times New Roman"/>
                <w:b/>
              </w:rPr>
              <w:t>Раздел 2. Основы экономики организации</w:t>
            </w:r>
          </w:p>
        </w:tc>
      </w:tr>
      <w:tr w:rsidR="00FC638E" w:rsidRPr="00904D16" w14:paraId="6D5E6895" w14:textId="77777777" w:rsidTr="00E17EA2">
        <w:trPr>
          <w:trHeight w:val="2199"/>
        </w:trPr>
        <w:tc>
          <w:tcPr>
            <w:tcW w:w="1168" w:type="pct"/>
            <w:vMerge w:val="restart"/>
          </w:tcPr>
          <w:p w14:paraId="3C256117" w14:textId="77777777" w:rsidR="00FC638E" w:rsidRPr="00904D16" w:rsidRDefault="00FC638E" w:rsidP="00E17EA2">
            <w:r w:rsidRPr="00904D16">
              <w:rPr>
                <w:rFonts w:ascii="Times New Roman" w:hAnsi="Times New Roman"/>
                <w:bCs/>
              </w:rPr>
              <w:t>Тема 2.1. Основные понятия экономики организации</w:t>
            </w:r>
          </w:p>
          <w:p w14:paraId="010A8574" w14:textId="77777777" w:rsidR="00FC638E" w:rsidRPr="00904D16" w:rsidRDefault="00FC638E" w:rsidP="00E17EA2">
            <w:pPr>
              <w:suppressAutoHyphens/>
              <w:jc w:val="both"/>
              <w:rPr>
                <w:rFonts w:ascii="Times New Roman" w:hAnsi="Times New Roman"/>
                <w:b/>
                <w:bCs/>
              </w:rPr>
            </w:pPr>
          </w:p>
          <w:p w14:paraId="0BAE5B4E" w14:textId="77777777" w:rsidR="00FC638E" w:rsidRPr="00904D16" w:rsidRDefault="00FC638E" w:rsidP="00E17EA2">
            <w:pPr>
              <w:spacing w:after="120"/>
              <w:rPr>
                <w:rFonts w:ascii="Times New Roman" w:hAnsi="Times New Roman"/>
                <w:b/>
                <w:bCs/>
              </w:rPr>
            </w:pPr>
          </w:p>
          <w:p w14:paraId="3AF1809A" w14:textId="77777777" w:rsidR="00FC638E" w:rsidRPr="00904D16" w:rsidRDefault="00FC638E" w:rsidP="00E17EA2">
            <w:pPr>
              <w:rPr>
                <w:rFonts w:ascii="Times New Roman" w:hAnsi="Times New Roman"/>
                <w:b/>
                <w:bCs/>
              </w:rPr>
            </w:pPr>
          </w:p>
        </w:tc>
        <w:tc>
          <w:tcPr>
            <w:tcW w:w="2295" w:type="pct"/>
            <w:gridSpan w:val="2"/>
          </w:tcPr>
          <w:p w14:paraId="5DDF5AF0" w14:textId="77777777" w:rsidR="00FC638E" w:rsidRPr="00904D16" w:rsidRDefault="00FC638E" w:rsidP="00E17EA2">
            <w:pPr>
              <w:spacing w:after="120"/>
              <w:rPr>
                <w:rFonts w:ascii="Times New Roman" w:hAnsi="Times New Roman"/>
                <w:b/>
                <w:bCs/>
              </w:rPr>
            </w:pPr>
            <w:r w:rsidRPr="00904D16">
              <w:rPr>
                <w:rFonts w:ascii="Times New Roman" w:hAnsi="Times New Roman"/>
                <w:b/>
                <w:bCs/>
              </w:rPr>
              <w:t xml:space="preserve">Содержание </w:t>
            </w:r>
          </w:p>
          <w:p w14:paraId="5CB09A2E" w14:textId="77777777" w:rsidR="00FC638E" w:rsidRPr="00904D16" w:rsidRDefault="00FC638E" w:rsidP="00E17EA2">
            <w:pPr>
              <w:ind w:firstLine="397"/>
              <w:rPr>
                <w:rFonts w:ascii="Times New Roman" w:hAnsi="Times New Roman"/>
                <w:bCs/>
              </w:rPr>
            </w:pPr>
            <w:r w:rsidRPr="00904D16">
              <w:rPr>
                <w:rFonts w:ascii="Times New Roman" w:hAnsi="Times New Roman"/>
                <w:bCs/>
              </w:rPr>
              <w:t>Сферы экономики. Отрасль. Взаимосвязи в отраслях промышленности. Основные понятия и классификации материально-технических ресурсов. Трудовые и финансовые ресурсы.</w:t>
            </w:r>
          </w:p>
          <w:p w14:paraId="7E17AD40" w14:textId="77777777" w:rsidR="00FC638E" w:rsidRPr="00904D16" w:rsidRDefault="00FC638E" w:rsidP="00E17EA2">
            <w:pPr>
              <w:ind w:firstLine="397"/>
              <w:rPr>
                <w:rFonts w:ascii="Times New Roman" w:hAnsi="Times New Roman"/>
                <w:bCs/>
              </w:rPr>
            </w:pPr>
            <w:r w:rsidRPr="00904D16">
              <w:rPr>
                <w:rFonts w:ascii="Times New Roman" w:hAnsi="Times New Roman"/>
                <w:bCs/>
              </w:rPr>
              <w:t>Основные средства и показатели их использования. Оборотные средства.</w:t>
            </w:r>
          </w:p>
        </w:tc>
      </w:tr>
      <w:tr w:rsidR="00FC638E" w:rsidRPr="00904D16" w14:paraId="39D3CE29" w14:textId="77777777" w:rsidTr="00E17EA2">
        <w:trPr>
          <w:trHeight w:val="20"/>
        </w:trPr>
        <w:tc>
          <w:tcPr>
            <w:tcW w:w="1168" w:type="pct"/>
            <w:vMerge/>
          </w:tcPr>
          <w:p w14:paraId="59DF118A" w14:textId="77777777" w:rsidR="00FC638E" w:rsidRPr="00904D16" w:rsidRDefault="00FC638E" w:rsidP="00E17EA2">
            <w:pPr>
              <w:rPr>
                <w:rFonts w:ascii="Times New Roman" w:hAnsi="Times New Roman"/>
                <w:b/>
                <w:bCs/>
              </w:rPr>
            </w:pPr>
          </w:p>
        </w:tc>
        <w:tc>
          <w:tcPr>
            <w:tcW w:w="2295" w:type="pct"/>
            <w:gridSpan w:val="2"/>
          </w:tcPr>
          <w:p w14:paraId="5DB0CD3F" w14:textId="77777777" w:rsidR="00FC638E" w:rsidRPr="00904D16" w:rsidRDefault="00FC638E" w:rsidP="00E17EA2">
            <w:pPr>
              <w:spacing w:after="120"/>
              <w:jc w:val="both"/>
              <w:rPr>
                <w:rFonts w:ascii="Times New Roman" w:hAnsi="Times New Roman"/>
                <w:b/>
                <w:bCs/>
              </w:rPr>
            </w:pPr>
            <w:r w:rsidRPr="00904D16">
              <w:rPr>
                <w:rFonts w:ascii="Times New Roman" w:hAnsi="Times New Roman"/>
                <w:b/>
                <w:bCs/>
              </w:rPr>
              <w:t>В том числе практических занятий</w:t>
            </w:r>
          </w:p>
          <w:p w14:paraId="62BEDC3A" w14:textId="77777777" w:rsidR="00FC638E" w:rsidRPr="00904D16" w:rsidRDefault="00FC638E" w:rsidP="00E17EA2">
            <w:pPr>
              <w:spacing w:after="120"/>
              <w:rPr>
                <w:rFonts w:ascii="Times New Roman" w:hAnsi="Times New Roman"/>
                <w:bCs/>
              </w:rPr>
            </w:pPr>
            <w:r w:rsidRPr="00904D16">
              <w:rPr>
                <w:rFonts w:ascii="Times New Roman" w:hAnsi="Times New Roman"/>
                <w:bCs/>
              </w:rPr>
              <w:t xml:space="preserve">Практическое занятие № </w:t>
            </w:r>
            <w:r w:rsidRPr="00904D16">
              <w:rPr>
                <w:rFonts w:ascii="Times New Roman" w:hAnsi="Times New Roman"/>
                <w:b/>
                <w:bCs/>
              </w:rPr>
              <w:t>6.</w:t>
            </w:r>
            <w:r w:rsidRPr="00904D16">
              <w:rPr>
                <w:rFonts w:ascii="Times New Roman" w:hAnsi="Times New Roman"/>
                <w:bCs/>
              </w:rPr>
              <w:t xml:space="preserve"> </w:t>
            </w:r>
          </w:p>
          <w:p w14:paraId="4F137DF4" w14:textId="77777777" w:rsidR="00FC638E" w:rsidRPr="00904D16" w:rsidRDefault="00FC638E" w:rsidP="00E17EA2">
            <w:pPr>
              <w:rPr>
                <w:rFonts w:ascii="Times New Roman" w:hAnsi="Times New Roman"/>
                <w:bCs/>
              </w:rPr>
            </w:pPr>
            <w:r w:rsidRPr="00904D16">
              <w:rPr>
                <w:rFonts w:ascii="Times New Roman" w:hAnsi="Times New Roman"/>
                <w:bCs/>
              </w:rPr>
              <w:t>Изучение нормативных правовых актов, регулирующих производственно-хозяйственную деятельность предприятий.</w:t>
            </w:r>
          </w:p>
        </w:tc>
      </w:tr>
      <w:tr w:rsidR="00FC638E" w:rsidRPr="00904D16" w14:paraId="4BADF138" w14:textId="77777777" w:rsidTr="00E17EA2">
        <w:trPr>
          <w:trHeight w:val="274"/>
        </w:trPr>
        <w:tc>
          <w:tcPr>
            <w:tcW w:w="1168" w:type="pct"/>
            <w:vMerge w:val="restart"/>
          </w:tcPr>
          <w:p w14:paraId="0D98D08A" w14:textId="77777777" w:rsidR="00FC638E" w:rsidRPr="00904D16" w:rsidRDefault="00FC638E" w:rsidP="00E17EA2">
            <w:pPr>
              <w:jc w:val="both"/>
              <w:rPr>
                <w:rFonts w:ascii="Times New Roman" w:hAnsi="Times New Roman"/>
                <w:bCs/>
              </w:rPr>
            </w:pPr>
            <w:r w:rsidRPr="00904D16">
              <w:rPr>
                <w:rFonts w:ascii="Times New Roman" w:hAnsi="Times New Roman"/>
                <w:bCs/>
              </w:rPr>
              <w:t>Тема 2.2.</w:t>
            </w:r>
          </w:p>
          <w:p w14:paraId="3A850936" w14:textId="77777777" w:rsidR="00FC638E" w:rsidRPr="00904D16" w:rsidRDefault="00FC638E" w:rsidP="00E17EA2">
            <w:pPr>
              <w:rPr>
                <w:rFonts w:ascii="Times New Roman" w:hAnsi="Times New Roman"/>
                <w:b/>
                <w:bCs/>
              </w:rPr>
            </w:pPr>
            <w:r w:rsidRPr="00904D16">
              <w:rPr>
                <w:rFonts w:ascii="Times New Roman" w:hAnsi="Times New Roman"/>
                <w:bCs/>
              </w:rPr>
              <w:t>Технико-экономические показатели деятельности предприятия</w:t>
            </w:r>
            <w:r w:rsidRPr="00904D16">
              <w:rPr>
                <w:rFonts w:ascii="Times New Roman" w:hAnsi="Times New Roman"/>
                <w:b/>
                <w:bCs/>
              </w:rPr>
              <w:t xml:space="preserve"> </w:t>
            </w:r>
          </w:p>
        </w:tc>
        <w:tc>
          <w:tcPr>
            <w:tcW w:w="2295" w:type="pct"/>
            <w:gridSpan w:val="2"/>
          </w:tcPr>
          <w:p w14:paraId="1CBF369C" w14:textId="77777777" w:rsidR="00FC638E" w:rsidRPr="00904D16" w:rsidRDefault="00FC638E" w:rsidP="00E17EA2">
            <w:pPr>
              <w:spacing w:after="120"/>
              <w:rPr>
                <w:rFonts w:ascii="Times New Roman" w:hAnsi="Times New Roman"/>
                <w:b/>
                <w:bCs/>
              </w:rPr>
            </w:pPr>
            <w:r w:rsidRPr="00904D16">
              <w:rPr>
                <w:rFonts w:ascii="Times New Roman" w:hAnsi="Times New Roman"/>
                <w:b/>
                <w:bCs/>
              </w:rPr>
              <w:t>Содержание</w:t>
            </w:r>
          </w:p>
          <w:p w14:paraId="6E9EB7EA" w14:textId="77777777" w:rsidR="00FC638E" w:rsidRPr="00904D16" w:rsidRDefault="00FC638E" w:rsidP="00E17EA2">
            <w:pPr>
              <w:ind w:firstLine="397"/>
              <w:rPr>
                <w:rFonts w:ascii="Times New Roman" w:hAnsi="Times New Roman"/>
                <w:bCs/>
              </w:rPr>
            </w:pPr>
            <w:r w:rsidRPr="00904D16">
              <w:rPr>
                <w:rFonts w:ascii="Times New Roman" w:hAnsi="Times New Roman"/>
                <w:bCs/>
              </w:rPr>
              <w:t xml:space="preserve">Предприятие как хозяйствующий субъект. </w:t>
            </w:r>
          </w:p>
          <w:p w14:paraId="5A028384" w14:textId="77777777" w:rsidR="00FC638E" w:rsidRPr="00904D16" w:rsidRDefault="00FC638E" w:rsidP="00E17EA2">
            <w:pPr>
              <w:ind w:firstLine="397"/>
              <w:rPr>
                <w:rFonts w:ascii="Times New Roman" w:hAnsi="Times New Roman"/>
                <w:bCs/>
              </w:rPr>
            </w:pPr>
            <w:r w:rsidRPr="00904D16">
              <w:rPr>
                <w:rFonts w:ascii="Times New Roman" w:hAnsi="Times New Roman"/>
                <w:bCs/>
              </w:rPr>
              <w:t xml:space="preserve">Система показателей, характеризующая ресурсный потенциал и результаты деятельности предприятия.  </w:t>
            </w:r>
          </w:p>
          <w:p w14:paraId="2D7C545E" w14:textId="77777777" w:rsidR="00FC638E" w:rsidRPr="00904D16" w:rsidRDefault="00FC638E" w:rsidP="00E17EA2">
            <w:pPr>
              <w:ind w:firstLine="397"/>
              <w:rPr>
                <w:rFonts w:ascii="Times New Roman" w:hAnsi="Times New Roman"/>
                <w:bCs/>
              </w:rPr>
            </w:pPr>
            <w:r w:rsidRPr="00904D16">
              <w:rPr>
                <w:rFonts w:ascii="Times New Roman" w:hAnsi="Times New Roman"/>
                <w:bCs/>
              </w:rPr>
              <w:t xml:space="preserve">Оценка основных средств, износ и амортизация. Показатели эффективного использования основных средств, фондоотдача. </w:t>
            </w:r>
          </w:p>
          <w:p w14:paraId="15BD65D4" w14:textId="77777777" w:rsidR="00FC638E" w:rsidRPr="00904D16" w:rsidRDefault="00FC638E" w:rsidP="00E17EA2">
            <w:pPr>
              <w:ind w:firstLine="397"/>
              <w:rPr>
                <w:rFonts w:ascii="Times New Roman" w:hAnsi="Times New Roman"/>
                <w:bCs/>
              </w:rPr>
            </w:pPr>
            <w:r w:rsidRPr="00904D16">
              <w:rPr>
                <w:rFonts w:ascii="Times New Roman" w:hAnsi="Times New Roman"/>
                <w:bCs/>
              </w:rPr>
              <w:lastRenderedPageBreak/>
              <w:t xml:space="preserve">Методики расчета основных технико-экономических показателей деятельности организации. </w:t>
            </w:r>
          </w:p>
          <w:p w14:paraId="1DF83B07" w14:textId="77777777" w:rsidR="00FC638E" w:rsidRPr="00904D16" w:rsidRDefault="00FC638E" w:rsidP="00E17EA2">
            <w:pPr>
              <w:ind w:firstLine="397"/>
              <w:rPr>
                <w:rFonts w:ascii="Times New Roman" w:hAnsi="Times New Roman"/>
                <w:bCs/>
              </w:rPr>
            </w:pPr>
            <w:r w:rsidRPr="00904D16">
              <w:rPr>
                <w:rFonts w:ascii="Times New Roman" w:hAnsi="Times New Roman"/>
                <w:bCs/>
              </w:rPr>
              <w:t>Анализ себестоимости продукции, прибыли и рентабельности.</w:t>
            </w:r>
          </w:p>
          <w:p w14:paraId="56FD3A2F" w14:textId="77777777" w:rsidR="00FC638E" w:rsidRPr="00904D16" w:rsidRDefault="00FC638E" w:rsidP="00E17EA2">
            <w:pPr>
              <w:spacing w:after="120"/>
              <w:ind w:firstLine="397"/>
              <w:rPr>
                <w:rFonts w:ascii="Times New Roman" w:hAnsi="Times New Roman"/>
                <w:bCs/>
              </w:rPr>
            </w:pPr>
            <w:r w:rsidRPr="00904D16">
              <w:rPr>
                <w:rFonts w:ascii="Times New Roman" w:hAnsi="Times New Roman"/>
                <w:bCs/>
              </w:rPr>
              <w:t xml:space="preserve">Нормативные правовые акты, регулирующие производственно-хозяйственную деятельность. </w:t>
            </w:r>
          </w:p>
        </w:tc>
      </w:tr>
      <w:tr w:rsidR="00FC638E" w:rsidRPr="00904D16" w14:paraId="5BB3F0A3" w14:textId="77777777" w:rsidTr="00E17EA2">
        <w:trPr>
          <w:trHeight w:val="286"/>
        </w:trPr>
        <w:tc>
          <w:tcPr>
            <w:tcW w:w="1168" w:type="pct"/>
            <w:vMerge/>
          </w:tcPr>
          <w:p w14:paraId="6B0BCA82" w14:textId="77777777" w:rsidR="00FC638E" w:rsidRPr="00904D16" w:rsidRDefault="00FC638E" w:rsidP="00E17EA2">
            <w:pPr>
              <w:suppressAutoHyphens/>
              <w:jc w:val="both"/>
              <w:rPr>
                <w:rFonts w:ascii="Times New Roman" w:hAnsi="Times New Roman"/>
                <w:b/>
                <w:bCs/>
              </w:rPr>
            </w:pPr>
          </w:p>
        </w:tc>
        <w:tc>
          <w:tcPr>
            <w:tcW w:w="2295" w:type="pct"/>
            <w:gridSpan w:val="2"/>
          </w:tcPr>
          <w:p w14:paraId="3E64BCE9" w14:textId="77777777" w:rsidR="00FC638E" w:rsidRPr="00904D16" w:rsidRDefault="00FC638E" w:rsidP="00E17EA2">
            <w:pPr>
              <w:spacing w:after="120"/>
              <w:jc w:val="both"/>
              <w:rPr>
                <w:rFonts w:ascii="Times New Roman" w:hAnsi="Times New Roman"/>
                <w:b/>
                <w:bCs/>
              </w:rPr>
            </w:pPr>
            <w:r w:rsidRPr="00904D16">
              <w:rPr>
                <w:rFonts w:ascii="Times New Roman" w:hAnsi="Times New Roman"/>
                <w:b/>
                <w:bCs/>
              </w:rPr>
              <w:t xml:space="preserve"> В том числе практических занятий</w:t>
            </w:r>
          </w:p>
          <w:p w14:paraId="39B00ED6" w14:textId="77777777" w:rsidR="00FC638E" w:rsidRPr="00904D16" w:rsidRDefault="00FC638E" w:rsidP="00E17EA2">
            <w:pPr>
              <w:spacing w:after="120"/>
              <w:rPr>
                <w:rFonts w:ascii="Times New Roman" w:hAnsi="Times New Roman"/>
                <w:b/>
                <w:bCs/>
              </w:rPr>
            </w:pPr>
            <w:r w:rsidRPr="00904D16">
              <w:rPr>
                <w:rFonts w:ascii="Times New Roman" w:hAnsi="Times New Roman"/>
                <w:bCs/>
              </w:rPr>
              <w:t xml:space="preserve">Практическое занятие № </w:t>
            </w:r>
            <w:r w:rsidRPr="00904D16">
              <w:rPr>
                <w:rFonts w:ascii="Times New Roman" w:hAnsi="Times New Roman"/>
                <w:b/>
                <w:bCs/>
              </w:rPr>
              <w:t>7.</w:t>
            </w:r>
          </w:p>
          <w:p w14:paraId="3235F991" w14:textId="77777777" w:rsidR="00FC638E" w:rsidRPr="00904D16" w:rsidRDefault="00FC638E" w:rsidP="00E17EA2">
            <w:pPr>
              <w:ind w:firstLine="397"/>
              <w:rPr>
                <w:rFonts w:ascii="Times New Roman" w:hAnsi="Times New Roman"/>
                <w:bCs/>
              </w:rPr>
            </w:pPr>
            <w:r w:rsidRPr="00904D16">
              <w:rPr>
                <w:rFonts w:ascii="Times New Roman" w:hAnsi="Times New Roman"/>
                <w:bCs/>
              </w:rPr>
              <w:t>Расчет показателей, характеризующих эффективность работы основного и вспомогательного оборудования</w:t>
            </w:r>
          </w:p>
        </w:tc>
      </w:tr>
      <w:tr w:rsidR="00FC638E" w:rsidRPr="00904D16" w14:paraId="6ACE02DB" w14:textId="77777777" w:rsidTr="00E17EA2">
        <w:trPr>
          <w:trHeight w:val="274"/>
        </w:trPr>
        <w:tc>
          <w:tcPr>
            <w:tcW w:w="1168" w:type="pct"/>
            <w:vMerge w:val="restart"/>
          </w:tcPr>
          <w:p w14:paraId="21238990" w14:textId="77777777" w:rsidR="00FC638E" w:rsidRPr="00904D16" w:rsidRDefault="00FC638E" w:rsidP="00E17EA2">
            <w:pPr>
              <w:suppressAutoHyphens/>
              <w:jc w:val="both"/>
              <w:rPr>
                <w:rFonts w:ascii="Times New Roman" w:hAnsi="Times New Roman"/>
                <w:bCs/>
              </w:rPr>
            </w:pPr>
            <w:r w:rsidRPr="00904D16">
              <w:rPr>
                <w:rFonts w:ascii="Times New Roman" w:hAnsi="Times New Roman"/>
                <w:bCs/>
              </w:rPr>
              <w:t>Тема 2.3. Предприятие в конкурентной среде</w:t>
            </w:r>
          </w:p>
        </w:tc>
        <w:tc>
          <w:tcPr>
            <w:tcW w:w="2295" w:type="pct"/>
            <w:gridSpan w:val="2"/>
          </w:tcPr>
          <w:p w14:paraId="6B6125D0" w14:textId="77777777" w:rsidR="00FC638E" w:rsidRPr="00904D16" w:rsidRDefault="00FC638E" w:rsidP="00E17EA2">
            <w:pPr>
              <w:spacing w:after="120"/>
              <w:rPr>
                <w:rFonts w:ascii="Times New Roman" w:hAnsi="Times New Roman"/>
                <w:b/>
                <w:bCs/>
              </w:rPr>
            </w:pPr>
            <w:r w:rsidRPr="00904D16">
              <w:rPr>
                <w:rFonts w:ascii="Times New Roman" w:hAnsi="Times New Roman"/>
                <w:b/>
                <w:bCs/>
              </w:rPr>
              <w:t>Содержание</w:t>
            </w:r>
          </w:p>
          <w:p w14:paraId="08F487DD" w14:textId="77777777" w:rsidR="00FC638E" w:rsidRPr="00904D16" w:rsidRDefault="00FC638E" w:rsidP="00E17EA2">
            <w:pPr>
              <w:ind w:firstLine="397"/>
              <w:rPr>
                <w:rFonts w:ascii="Times New Roman" w:hAnsi="Times New Roman"/>
              </w:rPr>
            </w:pPr>
            <w:r w:rsidRPr="00904D16">
              <w:rPr>
                <w:rFonts w:ascii="Times New Roman" w:hAnsi="Times New Roman"/>
              </w:rPr>
              <w:t xml:space="preserve">Бизнес-планирование на предприятии. Структура бизнес-плана, методика составления. Обеспечение конкурентоспособности предприятия. </w:t>
            </w:r>
          </w:p>
          <w:p w14:paraId="280CE0F5" w14:textId="77777777" w:rsidR="00FC638E" w:rsidRPr="00904D16" w:rsidRDefault="00FC638E" w:rsidP="00E17EA2">
            <w:pPr>
              <w:ind w:firstLine="397"/>
              <w:rPr>
                <w:rFonts w:ascii="Times New Roman" w:hAnsi="Times New Roman"/>
              </w:rPr>
            </w:pPr>
            <w:r w:rsidRPr="00904D16">
              <w:rPr>
                <w:rFonts w:ascii="Times New Roman" w:hAnsi="Times New Roman"/>
              </w:rPr>
              <w:t>Инвестиционная политика организации: понятие, цели и задачи. Источники финансирования деятельности организации. Использование кредитов банков в хозяйственной деятельности. Понятие и принципы кредитования. Виды кредитов, предоставляемых юридическим лицам. Расчет эффективности и окупаемости инвестиций. Методика расчета платежей по кредитам.</w:t>
            </w:r>
          </w:p>
          <w:p w14:paraId="111EEF46" w14:textId="77777777" w:rsidR="00FC638E" w:rsidRPr="00904D16" w:rsidRDefault="00FC638E" w:rsidP="00E17EA2">
            <w:pPr>
              <w:spacing w:after="120"/>
              <w:ind w:firstLine="397"/>
              <w:rPr>
                <w:rFonts w:ascii="Times New Roman" w:hAnsi="Times New Roman"/>
              </w:rPr>
            </w:pPr>
            <w:r w:rsidRPr="00904D16">
              <w:rPr>
                <w:rFonts w:ascii="Times New Roman" w:hAnsi="Times New Roman"/>
              </w:rPr>
              <w:t>Инновации. Оценка коммерческой эффективности и рисков инновационных проектов. Венчурные инвестиции. Стартапы.</w:t>
            </w:r>
          </w:p>
        </w:tc>
      </w:tr>
      <w:tr w:rsidR="00FC638E" w:rsidRPr="00904D16" w14:paraId="1152B3FD" w14:textId="77777777" w:rsidTr="00E17EA2">
        <w:trPr>
          <w:trHeight w:val="854"/>
        </w:trPr>
        <w:tc>
          <w:tcPr>
            <w:tcW w:w="1168" w:type="pct"/>
            <w:vMerge/>
          </w:tcPr>
          <w:p w14:paraId="7C506EC3" w14:textId="77777777" w:rsidR="00FC638E" w:rsidRPr="00904D16" w:rsidRDefault="00FC638E" w:rsidP="00E17EA2">
            <w:pPr>
              <w:suppressAutoHyphens/>
              <w:jc w:val="both"/>
              <w:rPr>
                <w:rFonts w:ascii="Times New Roman" w:hAnsi="Times New Roman"/>
                <w:i/>
                <w:iCs/>
              </w:rPr>
            </w:pPr>
          </w:p>
        </w:tc>
        <w:tc>
          <w:tcPr>
            <w:tcW w:w="2295" w:type="pct"/>
            <w:gridSpan w:val="2"/>
          </w:tcPr>
          <w:p w14:paraId="34B61B90" w14:textId="77777777" w:rsidR="00FC638E" w:rsidRPr="00904D16" w:rsidRDefault="00FC638E" w:rsidP="00E17EA2">
            <w:pPr>
              <w:spacing w:after="120"/>
              <w:rPr>
                <w:rFonts w:ascii="Times New Roman" w:hAnsi="Times New Roman"/>
                <w:b/>
                <w:bCs/>
              </w:rPr>
            </w:pPr>
            <w:r w:rsidRPr="00904D16">
              <w:rPr>
                <w:rFonts w:ascii="Times New Roman" w:hAnsi="Times New Roman"/>
                <w:b/>
                <w:bCs/>
              </w:rPr>
              <w:t xml:space="preserve">В том числе практических занятий </w:t>
            </w:r>
          </w:p>
          <w:p w14:paraId="494C2C5E" w14:textId="77777777" w:rsidR="00FC638E" w:rsidRPr="00904D16" w:rsidRDefault="00FC638E" w:rsidP="00E17EA2">
            <w:pPr>
              <w:jc w:val="both"/>
              <w:rPr>
                <w:rFonts w:ascii="Times New Roman" w:hAnsi="Times New Roman"/>
                <w:b/>
                <w:bCs/>
              </w:rPr>
            </w:pPr>
            <w:r w:rsidRPr="00904D16">
              <w:rPr>
                <w:rFonts w:ascii="Times New Roman" w:hAnsi="Times New Roman"/>
                <w:bCs/>
              </w:rPr>
              <w:t>Практическое занятие</w:t>
            </w:r>
            <w:r w:rsidRPr="00904D16">
              <w:rPr>
                <w:rFonts w:ascii="Times New Roman" w:hAnsi="Times New Roman"/>
                <w:b/>
                <w:bCs/>
              </w:rPr>
              <w:t xml:space="preserve"> </w:t>
            </w:r>
            <w:r w:rsidRPr="00904D16">
              <w:rPr>
                <w:rFonts w:ascii="Times New Roman" w:hAnsi="Times New Roman"/>
                <w:bCs/>
              </w:rPr>
              <w:t>№</w:t>
            </w:r>
            <w:r w:rsidRPr="00904D16">
              <w:rPr>
                <w:rFonts w:ascii="Times New Roman" w:hAnsi="Times New Roman"/>
                <w:b/>
                <w:bCs/>
              </w:rPr>
              <w:t xml:space="preserve"> 8.</w:t>
            </w:r>
          </w:p>
          <w:p w14:paraId="0A4EEFD0" w14:textId="77777777" w:rsidR="00FC638E" w:rsidRPr="00904D16" w:rsidRDefault="00FC638E" w:rsidP="00E17EA2">
            <w:pPr>
              <w:spacing w:after="120"/>
              <w:ind w:firstLine="397"/>
              <w:rPr>
                <w:rFonts w:ascii="Times New Roman" w:hAnsi="Times New Roman"/>
              </w:rPr>
            </w:pPr>
            <w:r w:rsidRPr="00904D16">
              <w:rPr>
                <w:rFonts w:ascii="Times New Roman" w:hAnsi="Times New Roman"/>
              </w:rPr>
              <w:t>Расчет эффективности и окупаемости инвестиций. Расчет платежей по кредитам.</w:t>
            </w:r>
          </w:p>
        </w:tc>
      </w:tr>
      <w:tr w:rsidR="00FC638E" w:rsidRPr="00904D16" w14:paraId="37D079E2" w14:textId="77777777" w:rsidTr="00E17EA2">
        <w:trPr>
          <w:trHeight w:val="293"/>
        </w:trPr>
        <w:tc>
          <w:tcPr>
            <w:tcW w:w="3463" w:type="pct"/>
            <w:gridSpan w:val="3"/>
            <w:vAlign w:val="center"/>
          </w:tcPr>
          <w:p w14:paraId="2CCFB7F2" w14:textId="77777777" w:rsidR="00FC638E" w:rsidRPr="00904D16" w:rsidRDefault="00FC638E" w:rsidP="00E17EA2">
            <w:pPr>
              <w:spacing w:after="120"/>
              <w:rPr>
                <w:rFonts w:ascii="Times New Roman" w:hAnsi="Times New Roman"/>
                <w:b/>
                <w:bCs/>
                <w:sz w:val="24"/>
                <w:szCs w:val="24"/>
              </w:rPr>
            </w:pPr>
            <w:r w:rsidRPr="00904D16">
              <w:rPr>
                <w:rFonts w:ascii="Times New Roman" w:hAnsi="Times New Roman"/>
                <w:b/>
                <w:sz w:val="24"/>
                <w:szCs w:val="24"/>
              </w:rPr>
              <w:t>Раздел 3. Основы менеджмента</w:t>
            </w:r>
          </w:p>
        </w:tc>
      </w:tr>
      <w:tr w:rsidR="00FC638E" w:rsidRPr="00904D16" w14:paraId="5525E677" w14:textId="77777777" w:rsidTr="00E17EA2">
        <w:trPr>
          <w:trHeight w:val="854"/>
        </w:trPr>
        <w:tc>
          <w:tcPr>
            <w:tcW w:w="1168" w:type="pct"/>
            <w:vMerge w:val="restart"/>
          </w:tcPr>
          <w:p w14:paraId="53E0AB11" w14:textId="77777777" w:rsidR="00FC638E" w:rsidRPr="00904D16" w:rsidRDefault="00FC638E" w:rsidP="00E17EA2">
            <w:pPr>
              <w:rPr>
                <w:rFonts w:ascii="Times New Roman" w:hAnsi="Times New Roman"/>
              </w:rPr>
            </w:pPr>
            <w:r w:rsidRPr="00904D16">
              <w:rPr>
                <w:rFonts w:ascii="Times New Roman" w:hAnsi="Times New Roman"/>
              </w:rPr>
              <w:t xml:space="preserve">Тема 3.1. Основные понятия менеджмента </w:t>
            </w:r>
          </w:p>
          <w:p w14:paraId="6D0F8E74" w14:textId="77777777" w:rsidR="00FC638E" w:rsidRPr="00904D16" w:rsidRDefault="00FC638E" w:rsidP="00E17EA2">
            <w:pPr>
              <w:suppressAutoHyphens/>
              <w:jc w:val="both"/>
              <w:rPr>
                <w:rFonts w:ascii="Times New Roman" w:hAnsi="Times New Roman"/>
                <w:bCs/>
              </w:rPr>
            </w:pPr>
          </w:p>
        </w:tc>
        <w:tc>
          <w:tcPr>
            <w:tcW w:w="2295" w:type="pct"/>
            <w:gridSpan w:val="2"/>
          </w:tcPr>
          <w:p w14:paraId="08D8EBD5" w14:textId="77777777" w:rsidR="00FC638E" w:rsidRPr="00904D16" w:rsidRDefault="00FC638E" w:rsidP="00E17EA2">
            <w:pPr>
              <w:spacing w:after="120"/>
              <w:rPr>
                <w:rFonts w:ascii="Times New Roman" w:hAnsi="Times New Roman"/>
                <w:b/>
                <w:bCs/>
              </w:rPr>
            </w:pPr>
            <w:r w:rsidRPr="00904D16">
              <w:rPr>
                <w:rFonts w:ascii="Times New Roman" w:hAnsi="Times New Roman"/>
                <w:b/>
                <w:bCs/>
              </w:rPr>
              <w:t>Содержание</w:t>
            </w:r>
          </w:p>
          <w:p w14:paraId="04DC0F3E" w14:textId="77777777" w:rsidR="00FC638E" w:rsidRPr="00904D16" w:rsidRDefault="00FC638E" w:rsidP="00E17EA2">
            <w:pPr>
              <w:ind w:firstLine="397"/>
              <w:rPr>
                <w:rFonts w:ascii="Times New Roman" w:hAnsi="Times New Roman"/>
              </w:rPr>
            </w:pPr>
            <w:r w:rsidRPr="00904D16">
              <w:rPr>
                <w:rFonts w:ascii="Times New Roman" w:hAnsi="Times New Roman"/>
              </w:rPr>
              <w:t xml:space="preserve">Сущность и характерные черты современного менеджмента, история его развития. </w:t>
            </w:r>
          </w:p>
          <w:p w14:paraId="09416E3B" w14:textId="77777777" w:rsidR="00FC638E" w:rsidRPr="00904D16" w:rsidRDefault="00FC638E" w:rsidP="00E17EA2">
            <w:pPr>
              <w:ind w:firstLine="397"/>
              <w:rPr>
                <w:rFonts w:ascii="Times New Roman" w:hAnsi="Times New Roman"/>
              </w:rPr>
            </w:pPr>
            <w:r w:rsidRPr="00904D16">
              <w:rPr>
                <w:rFonts w:ascii="Times New Roman" w:hAnsi="Times New Roman"/>
              </w:rPr>
              <w:t>Управленческий цикл — система планирования, реализации, контроля и корректировки управленческих решений и действий.</w:t>
            </w:r>
          </w:p>
          <w:p w14:paraId="2E2E8375" w14:textId="77777777" w:rsidR="00FC638E" w:rsidRPr="00904D16" w:rsidRDefault="00FC638E" w:rsidP="00E17EA2">
            <w:pPr>
              <w:ind w:firstLine="397"/>
              <w:rPr>
                <w:rFonts w:ascii="Times New Roman" w:hAnsi="Times New Roman"/>
              </w:rPr>
            </w:pPr>
            <w:r w:rsidRPr="00904D16">
              <w:rPr>
                <w:rFonts w:ascii="Times New Roman" w:hAnsi="Times New Roman"/>
              </w:rPr>
              <w:t xml:space="preserve">Виды планирования: тактическое, стратегическое, бизнес-планирование. </w:t>
            </w:r>
          </w:p>
          <w:p w14:paraId="4975F7EB" w14:textId="77777777" w:rsidR="00FC638E" w:rsidRPr="00904D16" w:rsidRDefault="00FC638E" w:rsidP="00E17EA2">
            <w:pPr>
              <w:ind w:firstLine="397"/>
              <w:rPr>
                <w:rFonts w:ascii="Times New Roman" w:hAnsi="Times New Roman"/>
              </w:rPr>
            </w:pPr>
            <w:r w:rsidRPr="00904D16">
              <w:rPr>
                <w:rFonts w:ascii="Times New Roman" w:hAnsi="Times New Roman"/>
              </w:rPr>
              <w:t>Контроль и его виды. Понятие и назначение контроля. Виды контроля: предварительный, текущий, заключительный.</w:t>
            </w:r>
          </w:p>
          <w:p w14:paraId="4DB4D919" w14:textId="77777777" w:rsidR="00FC638E" w:rsidRPr="00904D16" w:rsidRDefault="00FC638E" w:rsidP="00E17EA2">
            <w:pPr>
              <w:ind w:firstLine="397"/>
              <w:rPr>
                <w:rFonts w:ascii="Times New Roman" w:hAnsi="Times New Roman"/>
              </w:rPr>
            </w:pPr>
            <w:r w:rsidRPr="00904D16">
              <w:rPr>
                <w:rFonts w:ascii="Times New Roman" w:hAnsi="Times New Roman"/>
              </w:rPr>
              <w:t xml:space="preserve">Организационные структуры управления предприятием. </w:t>
            </w:r>
          </w:p>
          <w:p w14:paraId="2DF96F0C" w14:textId="77777777" w:rsidR="00FC638E" w:rsidRPr="00904D16" w:rsidRDefault="00FC638E" w:rsidP="00E17EA2">
            <w:pPr>
              <w:ind w:firstLine="397"/>
              <w:rPr>
                <w:rFonts w:ascii="Times New Roman" w:hAnsi="Times New Roman"/>
              </w:rPr>
            </w:pPr>
            <w:r w:rsidRPr="00904D16">
              <w:rPr>
                <w:rFonts w:ascii="Times New Roman" w:hAnsi="Times New Roman"/>
              </w:rPr>
              <w:t>Внешняя и внутренняя среда организации. Методы анализа внешней и внутренней среды. SWOT-анализ, методика его проведения</w:t>
            </w:r>
          </w:p>
        </w:tc>
      </w:tr>
      <w:tr w:rsidR="00FC638E" w:rsidRPr="00904D16" w14:paraId="3457865A" w14:textId="77777777" w:rsidTr="00E17EA2">
        <w:trPr>
          <w:trHeight w:val="854"/>
        </w:trPr>
        <w:tc>
          <w:tcPr>
            <w:tcW w:w="1168" w:type="pct"/>
            <w:vMerge/>
          </w:tcPr>
          <w:p w14:paraId="2A074B88" w14:textId="77777777" w:rsidR="00FC638E" w:rsidRPr="00904D16" w:rsidRDefault="00FC638E" w:rsidP="00E17EA2">
            <w:pPr>
              <w:rPr>
                <w:rFonts w:ascii="Times New Roman" w:hAnsi="Times New Roman"/>
              </w:rPr>
            </w:pPr>
          </w:p>
        </w:tc>
        <w:tc>
          <w:tcPr>
            <w:tcW w:w="2295" w:type="pct"/>
            <w:gridSpan w:val="2"/>
          </w:tcPr>
          <w:p w14:paraId="74E97440" w14:textId="77777777" w:rsidR="00FC638E" w:rsidRPr="00904D16" w:rsidRDefault="00FC638E" w:rsidP="00E17EA2">
            <w:pPr>
              <w:spacing w:after="120"/>
              <w:rPr>
                <w:rFonts w:ascii="Times New Roman" w:hAnsi="Times New Roman"/>
                <w:b/>
                <w:bCs/>
              </w:rPr>
            </w:pPr>
            <w:r w:rsidRPr="00904D16">
              <w:rPr>
                <w:rFonts w:ascii="Times New Roman" w:hAnsi="Times New Roman"/>
                <w:b/>
                <w:bCs/>
              </w:rPr>
              <w:t xml:space="preserve">В том числе практических занятий </w:t>
            </w:r>
          </w:p>
          <w:p w14:paraId="3B1D9EE8" w14:textId="77777777" w:rsidR="00FC638E" w:rsidRPr="00904D16" w:rsidRDefault="00FC638E" w:rsidP="00E17EA2">
            <w:pPr>
              <w:jc w:val="both"/>
              <w:rPr>
                <w:rFonts w:ascii="Times New Roman" w:hAnsi="Times New Roman"/>
                <w:b/>
                <w:bCs/>
              </w:rPr>
            </w:pPr>
            <w:r w:rsidRPr="00904D16">
              <w:rPr>
                <w:rFonts w:ascii="Times New Roman" w:hAnsi="Times New Roman"/>
                <w:bCs/>
              </w:rPr>
              <w:t>Практическое занятие</w:t>
            </w:r>
            <w:r w:rsidRPr="00904D16">
              <w:rPr>
                <w:rFonts w:ascii="Times New Roman" w:hAnsi="Times New Roman"/>
                <w:b/>
                <w:bCs/>
              </w:rPr>
              <w:t xml:space="preserve"> </w:t>
            </w:r>
            <w:r w:rsidRPr="00904D16">
              <w:rPr>
                <w:rFonts w:ascii="Times New Roman" w:hAnsi="Times New Roman"/>
                <w:bCs/>
              </w:rPr>
              <w:t>№</w:t>
            </w:r>
            <w:r w:rsidRPr="00904D16">
              <w:rPr>
                <w:rFonts w:ascii="Times New Roman" w:hAnsi="Times New Roman"/>
                <w:b/>
                <w:bCs/>
              </w:rPr>
              <w:t xml:space="preserve"> 9.</w:t>
            </w:r>
          </w:p>
          <w:p w14:paraId="7A65F43B" w14:textId="77777777" w:rsidR="00FC638E" w:rsidRPr="00904D16" w:rsidRDefault="00FC638E" w:rsidP="00E17EA2">
            <w:pPr>
              <w:spacing w:after="120"/>
              <w:rPr>
                <w:rFonts w:ascii="Times New Roman" w:hAnsi="Times New Roman"/>
                <w:bCs/>
              </w:rPr>
            </w:pPr>
            <w:r w:rsidRPr="00904D16">
              <w:rPr>
                <w:rFonts w:ascii="Times New Roman" w:hAnsi="Times New Roman"/>
                <w:bCs/>
              </w:rPr>
              <w:t>Составление плана работы подразделения для решения срочной задачи</w:t>
            </w:r>
          </w:p>
        </w:tc>
      </w:tr>
      <w:tr w:rsidR="00FC638E" w:rsidRPr="00904D16" w14:paraId="188D52C7" w14:textId="77777777" w:rsidTr="00E17EA2">
        <w:trPr>
          <w:trHeight w:val="854"/>
        </w:trPr>
        <w:tc>
          <w:tcPr>
            <w:tcW w:w="1168" w:type="pct"/>
          </w:tcPr>
          <w:p w14:paraId="1CC9FB8C" w14:textId="77777777" w:rsidR="00FC638E" w:rsidRPr="00904D16" w:rsidRDefault="00FC638E" w:rsidP="00E17EA2">
            <w:pPr>
              <w:rPr>
                <w:rFonts w:ascii="Times New Roman" w:hAnsi="Times New Roman"/>
              </w:rPr>
            </w:pPr>
            <w:r w:rsidRPr="00904D16">
              <w:rPr>
                <w:rFonts w:ascii="Times New Roman" w:hAnsi="Times New Roman"/>
              </w:rPr>
              <w:t>Тема 3.2 Управленческое решение</w:t>
            </w:r>
          </w:p>
          <w:p w14:paraId="0BC3DCF7" w14:textId="77777777" w:rsidR="00FC638E" w:rsidRPr="00904D16" w:rsidRDefault="00FC638E" w:rsidP="00E17EA2">
            <w:pPr>
              <w:rPr>
                <w:rFonts w:ascii="Times New Roman" w:hAnsi="Times New Roman"/>
                <w:b/>
              </w:rPr>
            </w:pPr>
          </w:p>
          <w:p w14:paraId="74009E8F" w14:textId="77777777" w:rsidR="00FC638E" w:rsidRPr="00904D16" w:rsidRDefault="00FC638E" w:rsidP="00E17EA2">
            <w:pPr>
              <w:suppressAutoHyphens/>
              <w:jc w:val="both"/>
              <w:rPr>
                <w:rFonts w:ascii="Times New Roman" w:hAnsi="Times New Roman"/>
                <w:b/>
                <w:bCs/>
              </w:rPr>
            </w:pPr>
          </w:p>
        </w:tc>
        <w:tc>
          <w:tcPr>
            <w:tcW w:w="2295" w:type="pct"/>
            <w:gridSpan w:val="2"/>
          </w:tcPr>
          <w:p w14:paraId="56CFC1F1" w14:textId="77777777" w:rsidR="00FC638E" w:rsidRPr="00904D16" w:rsidRDefault="00FC638E" w:rsidP="00E17EA2">
            <w:pPr>
              <w:spacing w:after="120"/>
              <w:rPr>
                <w:rFonts w:ascii="Times New Roman" w:hAnsi="Times New Roman"/>
                <w:b/>
                <w:bCs/>
              </w:rPr>
            </w:pPr>
            <w:r w:rsidRPr="00904D16">
              <w:rPr>
                <w:rFonts w:ascii="Times New Roman" w:hAnsi="Times New Roman"/>
                <w:b/>
                <w:bCs/>
              </w:rPr>
              <w:t>Содержание</w:t>
            </w:r>
          </w:p>
          <w:p w14:paraId="7B502D43" w14:textId="77777777" w:rsidR="00FC638E" w:rsidRPr="00904D16" w:rsidRDefault="00FC638E" w:rsidP="00E17EA2">
            <w:pPr>
              <w:ind w:firstLine="397"/>
              <w:rPr>
                <w:rFonts w:ascii="Times New Roman" w:hAnsi="Times New Roman"/>
              </w:rPr>
            </w:pPr>
            <w:r w:rsidRPr="00904D16">
              <w:rPr>
                <w:rFonts w:ascii="Times New Roman" w:hAnsi="Times New Roman"/>
              </w:rPr>
              <w:t xml:space="preserve">Понятие и элементы мотивации. Эволюция теорий мотивации. </w:t>
            </w:r>
          </w:p>
          <w:p w14:paraId="4DE56710" w14:textId="77777777" w:rsidR="00FC638E" w:rsidRPr="00904D16" w:rsidRDefault="00FC638E" w:rsidP="00E17EA2">
            <w:pPr>
              <w:ind w:firstLine="397"/>
              <w:rPr>
                <w:rFonts w:ascii="Times New Roman" w:hAnsi="Times New Roman"/>
              </w:rPr>
            </w:pPr>
            <w:r w:rsidRPr="00904D16">
              <w:rPr>
                <w:rFonts w:ascii="Times New Roman" w:hAnsi="Times New Roman"/>
              </w:rPr>
              <w:t xml:space="preserve">Информация и коммуникации в менеджменте.  Система методов управления: организационно-административные, экономические, социально-психологические.   </w:t>
            </w:r>
          </w:p>
          <w:p w14:paraId="74AFB73D" w14:textId="77777777" w:rsidR="00FC638E" w:rsidRPr="00904D16" w:rsidRDefault="00FC638E" w:rsidP="00E17EA2">
            <w:pPr>
              <w:ind w:firstLine="397"/>
              <w:rPr>
                <w:rFonts w:ascii="Times New Roman" w:hAnsi="Times New Roman"/>
              </w:rPr>
            </w:pPr>
            <w:r w:rsidRPr="00904D16">
              <w:rPr>
                <w:rFonts w:ascii="Times New Roman" w:hAnsi="Times New Roman"/>
              </w:rPr>
              <w:lastRenderedPageBreak/>
              <w:t xml:space="preserve">Процессный подход. Ситуационный подход. Системный подход. Национальные особенности менеджмента.  </w:t>
            </w:r>
          </w:p>
          <w:p w14:paraId="1415849E" w14:textId="77777777" w:rsidR="00FC638E" w:rsidRPr="00904D16" w:rsidRDefault="00FC638E" w:rsidP="00E17EA2">
            <w:pPr>
              <w:ind w:firstLine="397"/>
              <w:rPr>
                <w:rFonts w:ascii="Times New Roman" w:hAnsi="Times New Roman"/>
              </w:rPr>
            </w:pPr>
            <w:r w:rsidRPr="00904D16">
              <w:rPr>
                <w:rFonts w:ascii="Times New Roman" w:hAnsi="Times New Roman"/>
              </w:rPr>
              <w:t>Управленческое решение. Процесс принятия решений. Методы принятия управленческих решений. Лидерство. Качества лидера. Стили руководства, их характеристика.</w:t>
            </w:r>
          </w:p>
        </w:tc>
      </w:tr>
      <w:tr w:rsidR="00FC638E" w:rsidRPr="00904D16" w14:paraId="0951F330" w14:textId="77777777" w:rsidTr="00E17EA2">
        <w:trPr>
          <w:trHeight w:val="854"/>
        </w:trPr>
        <w:tc>
          <w:tcPr>
            <w:tcW w:w="1168" w:type="pct"/>
          </w:tcPr>
          <w:p w14:paraId="00AD6AAC" w14:textId="77777777" w:rsidR="00FC638E" w:rsidRPr="00904D16" w:rsidRDefault="00FC638E" w:rsidP="00E17EA2">
            <w:pPr>
              <w:rPr>
                <w:rFonts w:ascii="Times New Roman" w:hAnsi="Times New Roman"/>
                <w:b/>
              </w:rPr>
            </w:pPr>
          </w:p>
        </w:tc>
        <w:tc>
          <w:tcPr>
            <w:tcW w:w="2295" w:type="pct"/>
            <w:gridSpan w:val="2"/>
          </w:tcPr>
          <w:p w14:paraId="17E1FBD0" w14:textId="77777777" w:rsidR="00FC638E" w:rsidRPr="00904D16" w:rsidRDefault="00FC638E" w:rsidP="00E17EA2">
            <w:pPr>
              <w:spacing w:after="120"/>
              <w:rPr>
                <w:rFonts w:ascii="Times New Roman" w:hAnsi="Times New Roman"/>
                <w:b/>
                <w:bCs/>
              </w:rPr>
            </w:pPr>
            <w:r w:rsidRPr="00904D16">
              <w:rPr>
                <w:rFonts w:ascii="Times New Roman" w:hAnsi="Times New Roman"/>
                <w:b/>
                <w:bCs/>
              </w:rPr>
              <w:t xml:space="preserve">В том числе практических занятий </w:t>
            </w:r>
          </w:p>
          <w:p w14:paraId="53861E4C" w14:textId="77777777" w:rsidR="00FC638E" w:rsidRPr="00904D16" w:rsidRDefault="00FC638E" w:rsidP="00E17EA2">
            <w:pPr>
              <w:jc w:val="both"/>
              <w:rPr>
                <w:rFonts w:ascii="Times New Roman" w:hAnsi="Times New Roman"/>
                <w:b/>
                <w:bCs/>
              </w:rPr>
            </w:pPr>
            <w:r w:rsidRPr="00904D16">
              <w:rPr>
                <w:rFonts w:ascii="Times New Roman" w:hAnsi="Times New Roman"/>
                <w:bCs/>
              </w:rPr>
              <w:t>Практическое занятие</w:t>
            </w:r>
            <w:r w:rsidRPr="00904D16">
              <w:rPr>
                <w:rFonts w:ascii="Times New Roman" w:hAnsi="Times New Roman"/>
                <w:b/>
                <w:bCs/>
              </w:rPr>
              <w:t xml:space="preserve"> </w:t>
            </w:r>
            <w:r w:rsidRPr="00904D16">
              <w:rPr>
                <w:rFonts w:ascii="Times New Roman" w:hAnsi="Times New Roman"/>
                <w:bCs/>
              </w:rPr>
              <w:t>№</w:t>
            </w:r>
            <w:r w:rsidRPr="00904D16">
              <w:rPr>
                <w:rFonts w:ascii="Times New Roman" w:hAnsi="Times New Roman"/>
                <w:b/>
                <w:bCs/>
              </w:rPr>
              <w:t xml:space="preserve"> 10.</w:t>
            </w:r>
          </w:p>
          <w:p w14:paraId="5B4536BE" w14:textId="77777777" w:rsidR="00FC638E" w:rsidRPr="00904D16" w:rsidRDefault="00FC638E" w:rsidP="00E17EA2">
            <w:pPr>
              <w:rPr>
                <w:rFonts w:ascii="Times New Roman" w:hAnsi="Times New Roman"/>
                <w:b/>
                <w:bCs/>
              </w:rPr>
            </w:pPr>
            <w:r w:rsidRPr="00904D16">
              <w:rPr>
                <w:rFonts w:ascii="Times New Roman" w:hAnsi="Times New Roman"/>
              </w:rPr>
              <w:t xml:space="preserve">Определение факторов </w:t>
            </w:r>
            <w:proofErr w:type="gramStart"/>
            <w:r w:rsidRPr="00904D16">
              <w:rPr>
                <w:rFonts w:ascii="Times New Roman" w:hAnsi="Times New Roman"/>
              </w:rPr>
              <w:t xml:space="preserve">мотивации,   </w:t>
            </w:r>
            <w:proofErr w:type="gramEnd"/>
            <w:r w:rsidRPr="00904D16">
              <w:rPr>
                <w:rFonts w:ascii="Times New Roman" w:hAnsi="Times New Roman"/>
              </w:rPr>
              <w:t>актуализированных у работников</w:t>
            </w:r>
          </w:p>
        </w:tc>
      </w:tr>
      <w:tr w:rsidR="00FC638E" w:rsidRPr="00904D16" w14:paraId="4EDB629D" w14:textId="77777777" w:rsidTr="00E17EA2">
        <w:trPr>
          <w:trHeight w:val="854"/>
        </w:trPr>
        <w:tc>
          <w:tcPr>
            <w:tcW w:w="1168" w:type="pct"/>
            <w:vMerge w:val="restart"/>
          </w:tcPr>
          <w:p w14:paraId="27EB3BF3" w14:textId="77777777" w:rsidR="00FC638E" w:rsidRPr="00904D16" w:rsidRDefault="00FC638E" w:rsidP="00E17EA2">
            <w:pPr>
              <w:rPr>
                <w:rFonts w:ascii="Times New Roman" w:hAnsi="Times New Roman"/>
              </w:rPr>
            </w:pPr>
            <w:r w:rsidRPr="00904D16">
              <w:rPr>
                <w:rFonts w:ascii="Times New Roman" w:hAnsi="Times New Roman"/>
              </w:rPr>
              <w:t>Тема 3.3 Управление конфликтами</w:t>
            </w:r>
          </w:p>
          <w:p w14:paraId="0667A602" w14:textId="77777777" w:rsidR="00FC638E" w:rsidRPr="00904D16" w:rsidRDefault="00FC638E" w:rsidP="00E17EA2">
            <w:pPr>
              <w:rPr>
                <w:rFonts w:ascii="Times New Roman" w:hAnsi="Times New Roman"/>
                <w:b/>
                <w:bCs/>
              </w:rPr>
            </w:pPr>
          </w:p>
        </w:tc>
        <w:tc>
          <w:tcPr>
            <w:tcW w:w="2295" w:type="pct"/>
            <w:gridSpan w:val="2"/>
          </w:tcPr>
          <w:p w14:paraId="51584E34" w14:textId="77777777" w:rsidR="00FC638E" w:rsidRPr="00904D16" w:rsidRDefault="00FC638E" w:rsidP="00E17EA2">
            <w:pPr>
              <w:spacing w:after="120"/>
              <w:rPr>
                <w:rFonts w:ascii="Times New Roman" w:hAnsi="Times New Roman"/>
                <w:b/>
                <w:bCs/>
              </w:rPr>
            </w:pPr>
            <w:r w:rsidRPr="00904D16">
              <w:rPr>
                <w:rFonts w:ascii="Times New Roman" w:hAnsi="Times New Roman"/>
                <w:b/>
                <w:bCs/>
              </w:rPr>
              <w:t>Содержание</w:t>
            </w:r>
          </w:p>
          <w:p w14:paraId="43BCF290" w14:textId="77777777" w:rsidR="00FC638E" w:rsidRPr="00904D16" w:rsidRDefault="00FC638E" w:rsidP="00E17EA2">
            <w:pPr>
              <w:spacing w:after="120"/>
              <w:ind w:firstLine="397"/>
              <w:rPr>
                <w:rFonts w:ascii="Times New Roman" w:hAnsi="Times New Roman"/>
              </w:rPr>
            </w:pPr>
            <w:r w:rsidRPr="00904D16">
              <w:rPr>
                <w:rFonts w:ascii="Times New Roman" w:hAnsi="Times New Roman"/>
              </w:rPr>
              <w:t>Деловое общение. Этика делового общения. Правила проведения деловых бесед, совещаний, телефонных переговоров. Приемы делового и управленческого общения.</w:t>
            </w:r>
          </w:p>
          <w:p w14:paraId="42B257B4" w14:textId="77777777" w:rsidR="00FC638E" w:rsidRPr="00904D16" w:rsidRDefault="00FC638E" w:rsidP="00E17EA2">
            <w:pPr>
              <w:spacing w:after="120"/>
              <w:rPr>
                <w:rFonts w:ascii="Times New Roman" w:hAnsi="Times New Roman"/>
                <w:b/>
                <w:bCs/>
              </w:rPr>
            </w:pPr>
            <w:r w:rsidRPr="00904D16">
              <w:rPr>
                <w:rFonts w:ascii="Times New Roman" w:hAnsi="Times New Roman"/>
              </w:rPr>
              <w:t xml:space="preserve">Управление конфликтами и стрессами. Конфликт: сущность, причины, классификация. Последствия конфликтов. Способы разрешения конфликтных ситуаций. Стрессы. Последствия стрессов. Методы </w:t>
            </w:r>
            <w:proofErr w:type="gramStart"/>
            <w:r w:rsidRPr="00904D16">
              <w:rPr>
                <w:rFonts w:ascii="Times New Roman" w:hAnsi="Times New Roman"/>
              </w:rPr>
              <w:t>борьбы  со</w:t>
            </w:r>
            <w:proofErr w:type="gramEnd"/>
            <w:r w:rsidRPr="00904D16">
              <w:rPr>
                <w:rFonts w:ascii="Times New Roman" w:hAnsi="Times New Roman"/>
              </w:rPr>
              <w:t xml:space="preserve"> стрессами.</w:t>
            </w:r>
          </w:p>
        </w:tc>
      </w:tr>
      <w:tr w:rsidR="00FC638E" w:rsidRPr="00904D16" w14:paraId="14A3D321" w14:textId="77777777" w:rsidTr="00E17EA2">
        <w:trPr>
          <w:trHeight w:val="854"/>
        </w:trPr>
        <w:tc>
          <w:tcPr>
            <w:tcW w:w="1168" w:type="pct"/>
            <w:vMerge/>
          </w:tcPr>
          <w:p w14:paraId="51631326" w14:textId="77777777" w:rsidR="00FC638E" w:rsidRPr="00904D16" w:rsidRDefault="00FC638E" w:rsidP="00E17EA2">
            <w:pPr>
              <w:rPr>
                <w:rFonts w:ascii="Times New Roman" w:hAnsi="Times New Roman"/>
                <w:b/>
              </w:rPr>
            </w:pPr>
          </w:p>
        </w:tc>
        <w:tc>
          <w:tcPr>
            <w:tcW w:w="2295" w:type="pct"/>
            <w:gridSpan w:val="2"/>
          </w:tcPr>
          <w:p w14:paraId="60E28B25" w14:textId="77777777" w:rsidR="00FC638E" w:rsidRPr="00904D16" w:rsidRDefault="00FC638E" w:rsidP="00E17EA2">
            <w:pPr>
              <w:spacing w:after="120"/>
              <w:rPr>
                <w:rFonts w:ascii="Times New Roman" w:hAnsi="Times New Roman"/>
                <w:b/>
                <w:bCs/>
              </w:rPr>
            </w:pPr>
            <w:r w:rsidRPr="00904D16">
              <w:rPr>
                <w:rFonts w:ascii="Times New Roman" w:hAnsi="Times New Roman"/>
                <w:b/>
                <w:bCs/>
              </w:rPr>
              <w:t xml:space="preserve">В том числе практических занятий </w:t>
            </w:r>
          </w:p>
          <w:p w14:paraId="6E00EB52" w14:textId="77777777" w:rsidR="00FC638E" w:rsidRPr="00904D16" w:rsidRDefault="00FC638E" w:rsidP="00E17EA2">
            <w:pPr>
              <w:jc w:val="both"/>
              <w:rPr>
                <w:rFonts w:ascii="Times New Roman" w:hAnsi="Times New Roman"/>
                <w:b/>
                <w:bCs/>
              </w:rPr>
            </w:pPr>
            <w:r w:rsidRPr="00904D16">
              <w:rPr>
                <w:rFonts w:ascii="Times New Roman" w:hAnsi="Times New Roman"/>
                <w:bCs/>
              </w:rPr>
              <w:t>Практическое занятие</w:t>
            </w:r>
            <w:r w:rsidRPr="00904D16">
              <w:rPr>
                <w:rFonts w:ascii="Times New Roman" w:hAnsi="Times New Roman"/>
                <w:b/>
                <w:bCs/>
              </w:rPr>
              <w:t xml:space="preserve"> </w:t>
            </w:r>
            <w:r w:rsidRPr="00904D16">
              <w:rPr>
                <w:rFonts w:ascii="Times New Roman" w:hAnsi="Times New Roman"/>
                <w:bCs/>
              </w:rPr>
              <w:t>№</w:t>
            </w:r>
            <w:r w:rsidRPr="00904D16">
              <w:rPr>
                <w:rFonts w:ascii="Times New Roman" w:hAnsi="Times New Roman"/>
                <w:b/>
                <w:bCs/>
              </w:rPr>
              <w:t xml:space="preserve"> 11.</w:t>
            </w:r>
          </w:p>
          <w:p w14:paraId="3450A3AC" w14:textId="77777777" w:rsidR="00FC638E" w:rsidRPr="00904D16" w:rsidRDefault="00FC638E" w:rsidP="00E17EA2">
            <w:pPr>
              <w:spacing w:after="120"/>
              <w:rPr>
                <w:rFonts w:ascii="Times New Roman" w:hAnsi="Times New Roman"/>
                <w:b/>
                <w:bCs/>
              </w:rPr>
            </w:pPr>
            <w:r w:rsidRPr="00904D16">
              <w:rPr>
                <w:rFonts w:ascii="Times New Roman" w:hAnsi="Times New Roman"/>
              </w:rPr>
              <w:t>Разбор практических ситуаций разрешения конфликтов.</w:t>
            </w:r>
          </w:p>
        </w:tc>
      </w:tr>
      <w:tr w:rsidR="00FC638E" w:rsidRPr="00904D16" w14:paraId="67A7C6E7" w14:textId="77777777" w:rsidTr="00E17EA2">
        <w:trPr>
          <w:trHeight w:val="854"/>
        </w:trPr>
        <w:tc>
          <w:tcPr>
            <w:tcW w:w="1168" w:type="pct"/>
            <w:vMerge w:val="restart"/>
          </w:tcPr>
          <w:p w14:paraId="6BE76410" w14:textId="77777777" w:rsidR="00FC638E" w:rsidRPr="00904D16" w:rsidRDefault="00FC638E" w:rsidP="00E17EA2">
            <w:pPr>
              <w:rPr>
                <w:rFonts w:ascii="Times New Roman" w:hAnsi="Times New Roman"/>
              </w:rPr>
            </w:pPr>
            <w:r w:rsidRPr="00904D16">
              <w:rPr>
                <w:rFonts w:ascii="Times New Roman" w:hAnsi="Times New Roman"/>
              </w:rPr>
              <w:t>Тема 3.4. Подбор и оценка персонала</w:t>
            </w:r>
          </w:p>
          <w:p w14:paraId="26F6BA2B" w14:textId="77777777" w:rsidR="00FC638E" w:rsidRPr="00904D16" w:rsidRDefault="00FC638E" w:rsidP="00E17EA2">
            <w:pPr>
              <w:rPr>
                <w:rFonts w:ascii="Times New Roman" w:hAnsi="Times New Roman"/>
                <w:b/>
                <w:bCs/>
              </w:rPr>
            </w:pPr>
          </w:p>
        </w:tc>
        <w:tc>
          <w:tcPr>
            <w:tcW w:w="2295" w:type="pct"/>
            <w:gridSpan w:val="2"/>
          </w:tcPr>
          <w:p w14:paraId="6250BCF1" w14:textId="77777777" w:rsidR="00FC638E" w:rsidRPr="00904D16" w:rsidRDefault="00FC638E" w:rsidP="00E17EA2">
            <w:pPr>
              <w:spacing w:after="120"/>
              <w:rPr>
                <w:rFonts w:ascii="Times New Roman" w:hAnsi="Times New Roman"/>
                <w:b/>
                <w:bCs/>
              </w:rPr>
            </w:pPr>
            <w:r w:rsidRPr="00904D16">
              <w:rPr>
                <w:rFonts w:ascii="Times New Roman" w:hAnsi="Times New Roman"/>
                <w:b/>
                <w:bCs/>
              </w:rPr>
              <w:t>Содержание</w:t>
            </w:r>
          </w:p>
          <w:p w14:paraId="4E6D41AA" w14:textId="77777777" w:rsidR="00FC638E" w:rsidRPr="00904D16" w:rsidRDefault="00FC638E" w:rsidP="00E17EA2">
            <w:pPr>
              <w:ind w:firstLine="397"/>
              <w:rPr>
                <w:rFonts w:ascii="Times New Roman" w:hAnsi="Times New Roman"/>
              </w:rPr>
            </w:pPr>
            <w:r w:rsidRPr="00904D16">
              <w:rPr>
                <w:rFonts w:ascii="Times New Roman" w:hAnsi="Times New Roman"/>
              </w:rPr>
              <w:t>Деятельность по управлению персоналом. Методы подбора персонала. Роль индивидуальных психологических особенностей личности в профессиональной деятельности.</w:t>
            </w:r>
          </w:p>
          <w:p w14:paraId="507D07F9" w14:textId="77777777" w:rsidR="00FC638E" w:rsidRPr="00904D16" w:rsidRDefault="00FC638E" w:rsidP="00E17EA2">
            <w:pPr>
              <w:ind w:firstLine="397"/>
              <w:rPr>
                <w:rFonts w:ascii="Times New Roman" w:hAnsi="Times New Roman"/>
              </w:rPr>
            </w:pPr>
            <w:r w:rsidRPr="00904D16">
              <w:rPr>
                <w:rFonts w:ascii="Times New Roman" w:hAnsi="Times New Roman"/>
              </w:rPr>
              <w:t>Адаптация на рабочем месте. Обучение и повышение квалификации персонала. Аттестация и оценка персонала</w:t>
            </w:r>
          </w:p>
        </w:tc>
      </w:tr>
      <w:tr w:rsidR="00FC638E" w:rsidRPr="00904D16" w14:paraId="784A0760" w14:textId="77777777" w:rsidTr="00E17EA2">
        <w:trPr>
          <w:trHeight w:val="854"/>
        </w:trPr>
        <w:tc>
          <w:tcPr>
            <w:tcW w:w="1168" w:type="pct"/>
            <w:vMerge/>
          </w:tcPr>
          <w:p w14:paraId="2A8677E4" w14:textId="77777777" w:rsidR="00FC638E" w:rsidRPr="00904D16" w:rsidRDefault="00FC638E" w:rsidP="00E17EA2">
            <w:pPr>
              <w:rPr>
                <w:rFonts w:ascii="Times New Roman" w:hAnsi="Times New Roman"/>
              </w:rPr>
            </w:pPr>
          </w:p>
        </w:tc>
        <w:tc>
          <w:tcPr>
            <w:tcW w:w="2295" w:type="pct"/>
            <w:gridSpan w:val="2"/>
          </w:tcPr>
          <w:p w14:paraId="03B235DB" w14:textId="77777777" w:rsidR="00FC638E" w:rsidRPr="00904D16" w:rsidRDefault="00FC638E" w:rsidP="00E17EA2">
            <w:pPr>
              <w:spacing w:after="120"/>
              <w:rPr>
                <w:rFonts w:ascii="Times New Roman" w:hAnsi="Times New Roman"/>
                <w:b/>
                <w:bCs/>
              </w:rPr>
            </w:pPr>
            <w:r w:rsidRPr="00904D16">
              <w:rPr>
                <w:rFonts w:ascii="Times New Roman" w:hAnsi="Times New Roman"/>
                <w:b/>
                <w:bCs/>
              </w:rPr>
              <w:t xml:space="preserve">В том числе практических занятий </w:t>
            </w:r>
          </w:p>
          <w:p w14:paraId="66C8C5BC" w14:textId="77777777" w:rsidR="00FC638E" w:rsidRPr="00904D16" w:rsidRDefault="00FC638E" w:rsidP="00E17EA2">
            <w:pPr>
              <w:jc w:val="both"/>
              <w:rPr>
                <w:rFonts w:ascii="Times New Roman" w:hAnsi="Times New Roman"/>
                <w:b/>
                <w:bCs/>
              </w:rPr>
            </w:pPr>
            <w:r w:rsidRPr="00904D16">
              <w:rPr>
                <w:rFonts w:ascii="Times New Roman" w:hAnsi="Times New Roman"/>
                <w:bCs/>
              </w:rPr>
              <w:t>Практическое занятие</w:t>
            </w:r>
            <w:r w:rsidRPr="00904D16">
              <w:rPr>
                <w:rFonts w:ascii="Times New Roman" w:hAnsi="Times New Roman"/>
                <w:b/>
                <w:bCs/>
              </w:rPr>
              <w:t xml:space="preserve"> </w:t>
            </w:r>
            <w:r w:rsidRPr="00904D16">
              <w:rPr>
                <w:rFonts w:ascii="Times New Roman" w:hAnsi="Times New Roman"/>
                <w:bCs/>
              </w:rPr>
              <w:t>№</w:t>
            </w:r>
            <w:r w:rsidRPr="00904D16">
              <w:rPr>
                <w:rFonts w:ascii="Times New Roman" w:hAnsi="Times New Roman"/>
                <w:b/>
                <w:bCs/>
              </w:rPr>
              <w:t xml:space="preserve"> 12.</w:t>
            </w:r>
          </w:p>
          <w:p w14:paraId="3F569976" w14:textId="77777777" w:rsidR="00FC638E" w:rsidRPr="00904D16" w:rsidRDefault="00FC638E" w:rsidP="00E17EA2">
            <w:pPr>
              <w:spacing w:after="120"/>
              <w:rPr>
                <w:rFonts w:ascii="Times New Roman" w:hAnsi="Times New Roman"/>
                <w:bCs/>
              </w:rPr>
            </w:pPr>
            <w:r w:rsidRPr="00904D16">
              <w:rPr>
                <w:rFonts w:ascii="Times New Roman" w:hAnsi="Times New Roman"/>
                <w:bCs/>
              </w:rPr>
              <w:t>Деловая игра «</w:t>
            </w:r>
            <w:r w:rsidRPr="00904D16">
              <w:rPr>
                <w:rFonts w:ascii="Times New Roman" w:hAnsi="Times New Roman"/>
                <w:bCs/>
                <w:lang w:val="en-US"/>
              </w:rPr>
              <w:t>HR</w:t>
            </w:r>
            <w:r w:rsidRPr="00904D16">
              <w:rPr>
                <w:rFonts w:ascii="Times New Roman" w:hAnsi="Times New Roman"/>
                <w:bCs/>
              </w:rPr>
              <w:t xml:space="preserve"> служба предприятия»</w:t>
            </w:r>
          </w:p>
        </w:tc>
      </w:tr>
      <w:tr w:rsidR="00FC638E" w:rsidRPr="00904D16" w14:paraId="55083D92" w14:textId="77777777" w:rsidTr="00E17EA2">
        <w:trPr>
          <w:trHeight w:val="575"/>
        </w:trPr>
        <w:tc>
          <w:tcPr>
            <w:tcW w:w="3463" w:type="pct"/>
            <w:gridSpan w:val="3"/>
            <w:vAlign w:val="center"/>
          </w:tcPr>
          <w:p w14:paraId="4B09E0F7" w14:textId="77777777" w:rsidR="00FC638E" w:rsidRPr="00904D16" w:rsidRDefault="00FC638E" w:rsidP="00E17EA2">
            <w:pPr>
              <w:spacing w:after="120"/>
              <w:rPr>
                <w:rFonts w:ascii="Times New Roman" w:hAnsi="Times New Roman"/>
                <w:b/>
                <w:bCs/>
              </w:rPr>
            </w:pPr>
            <w:r w:rsidRPr="00904D16">
              <w:rPr>
                <w:rFonts w:ascii="Times New Roman" w:hAnsi="Times New Roman"/>
                <w:b/>
                <w:bCs/>
              </w:rPr>
              <w:t>Раздел 4. Правовые основы трудовой деятельности</w:t>
            </w:r>
          </w:p>
        </w:tc>
      </w:tr>
      <w:tr w:rsidR="00FC638E" w:rsidRPr="00630372" w14:paraId="71EEAD3E" w14:textId="77777777" w:rsidTr="00E17EA2">
        <w:trPr>
          <w:trHeight w:val="854"/>
        </w:trPr>
        <w:tc>
          <w:tcPr>
            <w:tcW w:w="1168" w:type="pct"/>
            <w:vMerge w:val="restart"/>
          </w:tcPr>
          <w:p w14:paraId="382EDBB6" w14:textId="77777777" w:rsidR="00FC638E" w:rsidRPr="00904D16" w:rsidRDefault="00FC638E" w:rsidP="00E17EA2">
            <w:pPr>
              <w:rPr>
                <w:rFonts w:ascii="Times New Roman" w:hAnsi="Times New Roman"/>
              </w:rPr>
            </w:pPr>
            <w:r w:rsidRPr="00904D16">
              <w:rPr>
                <w:rFonts w:ascii="Times New Roman" w:hAnsi="Times New Roman"/>
              </w:rPr>
              <w:t>Тема 4.1. Основы трудового права</w:t>
            </w:r>
          </w:p>
        </w:tc>
        <w:tc>
          <w:tcPr>
            <w:tcW w:w="2295" w:type="pct"/>
            <w:gridSpan w:val="2"/>
          </w:tcPr>
          <w:p w14:paraId="78AFAE81" w14:textId="77777777" w:rsidR="00FC638E" w:rsidRDefault="00FC638E" w:rsidP="00E17EA2">
            <w:pPr>
              <w:spacing w:after="120"/>
              <w:rPr>
                <w:rFonts w:ascii="Times New Roman" w:hAnsi="Times New Roman"/>
                <w:b/>
                <w:bCs/>
              </w:rPr>
            </w:pPr>
            <w:r w:rsidRPr="00630372">
              <w:rPr>
                <w:rFonts w:ascii="Times New Roman" w:hAnsi="Times New Roman"/>
                <w:b/>
                <w:bCs/>
              </w:rPr>
              <w:t>Содержание</w:t>
            </w:r>
          </w:p>
          <w:p w14:paraId="06C67F75" w14:textId="77777777" w:rsidR="00FC638E" w:rsidRPr="00702702" w:rsidRDefault="00FC638E" w:rsidP="00E17EA2">
            <w:pPr>
              <w:ind w:firstLine="397"/>
              <w:rPr>
                <w:rFonts w:ascii="Times New Roman" w:hAnsi="Times New Roman"/>
                <w:bCs/>
              </w:rPr>
            </w:pPr>
            <w:r w:rsidRPr="00702702">
              <w:rPr>
                <w:rFonts w:ascii="Times New Roman" w:hAnsi="Times New Roman"/>
                <w:bCs/>
              </w:rPr>
              <w:t>Основные понятия и категории права. Отрасли права.</w:t>
            </w:r>
          </w:p>
          <w:p w14:paraId="081450E6" w14:textId="77777777" w:rsidR="00FC638E" w:rsidRPr="00702702" w:rsidRDefault="00FC638E" w:rsidP="00E17EA2">
            <w:pPr>
              <w:ind w:firstLine="397"/>
              <w:rPr>
                <w:rFonts w:ascii="Times New Roman" w:hAnsi="Times New Roman"/>
                <w:bCs/>
              </w:rPr>
            </w:pPr>
            <w:r w:rsidRPr="00702702">
              <w:rPr>
                <w:rFonts w:ascii="Times New Roman" w:hAnsi="Times New Roman"/>
                <w:bCs/>
              </w:rPr>
              <w:t>Профессиональная деятельность в категориях права. Трудовой кодекс РФ. Трудовые отношения. Виды занятости, безработные граждане, пособия по безработице.</w:t>
            </w:r>
          </w:p>
          <w:p w14:paraId="0E702D2C" w14:textId="77777777" w:rsidR="00FC638E" w:rsidRPr="00702702" w:rsidRDefault="00FC638E" w:rsidP="00E17EA2">
            <w:pPr>
              <w:ind w:firstLine="397"/>
              <w:rPr>
                <w:rFonts w:ascii="Times New Roman" w:hAnsi="Times New Roman"/>
                <w:bCs/>
              </w:rPr>
            </w:pPr>
            <w:r w:rsidRPr="00702702">
              <w:rPr>
                <w:rFonts w:ascii="Times New Roman" w:hAnsi="Times New Roman"/>
                <w:bCs/>
              </w:rPr>
              <w:t>Трудовой договор, его структура.  Процесс заключения и расторжения трудового договора. Договор гражданско-правового характера. Договор подряда.</w:t>
            </w:r>
          </w:p>
          <w:p w14:paraId="0081AB82" w14:textId="77777777" w:rsidR="00FC638E" w:rsidRPr="00702702" w:rsidRDefault="00FC638E" w:rsidP="00E17EA2">
            <w:pPr>
              <w:rPr>
                <w:rFonts w:ascii="Times New Roman" w:hAnsi="Times New Roman"/>
                <w:bCs/>
              </w:rPr>
            </w:pPr>
            <w:r w:rsidRPr="00702702">
              <w:rPr>
                <w:rFonts w:ascii="Times New Roman" w:hAnsi="Times New Roman"/>
                <w:bCs/>
              </w:rPr>
              <w:t>Рабочее время, отдых, оплачиваемый</w:t>
            </w:r>
            <w:r w:rsidRPr="00702702">
              <w:rPr>
                <w:rFonts w:ascii="Times New Roman" w:hAnsi="Times New Roman"/>
                <w:b/>
                <w:bCs/>
              </w:rPr>
              <w:t xml:space="preserve"> </w:t>
            </w:r>
            <w:r w:rsidRPr="00702702">
              <w:rPr>
                <w:rFonts w:ascii="Times New Roman" w:hAnsi="Times New Roman"/>
                <w:bCs/>
              </w:rPr>
              <w:t>отпуск. Система социального ст</w:t>
            </w:r>
            <w:r>
              <w:rPr>
                <w:rFonts w:ascii="Times New Roman" w:hAnsi="Times New Roman"/>
                <w:bCs/>
              </w:rPr>
              <w:t xml:space="preserve">рахования. Пособия по временной </w:t>
            </w:r>
            <w:r w:rsidRPr="00702702">
              <w:rPr>
                <w:rFonts w:ascii="Times New Roman" w:hAnsi="Times New Roman"/>
                <w:bCs/>
              </w:rPr>
              <w:t xml:space="preserve">нетрудоспособности, беременности и родам. Страховые пенсии. </w:t>
            </w:r>
          </w:p>
          <w:p w14:paraId="099D4863" w14:textId="77777777" w:rsidR="00FC638E" w:rsidRPr="00630372" w:rsidRDefault="00FC638E" w:rsidP="00E17EA2">
            <w:pPr>
              <w:spacing w:after="120"/>
              <w:ind w:firstLine="397"/>
              <w:rPr>
                <w:rFonts w:ascii="Times New Roman" w:hAnsi="Times New Roman"/>
                <w:b/>
                <w:bCs/>
              </w:rPr>
            </w:pPr>
            <w:r w:rsidRPr="00702702">
              <w:rPr>
                <w:rFonts w:ascii="Times New Roman" w:hAnsi="Times New Roman"/>
                <w:bCs/>
              </w:rPr>
              <w:t>Дисциплинарная ответственность, Материальная ответственность. Ответственность работодателей и ра</w:t>
            </w:r>
            <w:r>
              <w:rPr>
                <w:rFonts w:ascii="Times New Roman" w:hAnsi="Times New Roman"/>
                <w:bCs/>
              </w:rPr>
              <w:t>ботников в сфере охраны труда.</w:t>
            </w:r>
          </w:p>
        </w:tc>
      </w:tr>
      <w:tr w:rsidR="00FC638E" w:rsidRPr="00702702" w14:paraId="2A70B24E" w14:textId="77777777" w:rsidTr="00E17EA2">
        <w:trPr>
          <w:trHeight w:val="854"/>
        </w:trPr>
        <w:tc>
          <w:tcPr>
            <w:tcW w:w="1168" w:type="pct"/>
            <w:vMerge/>
          </w:tcPr>
          <w:p w14:paraId="6C792077" w14:textId="77777777" w:rsidR="00FC638E" w:rsidRPr="00101B1D" w:rsidRDefault="00FC638E" w:rsidP="00E17EA2">
            <w:pPr>
              <w:rPr>
                <w:rFonts w:ascii="Times New Roman" w:hAnsi="Times New Roman"/>
              </w:rPr>
            </w:pPr>
          </w:p>
        </w:tc>
        <w:tc>
          <w:tcPr>
            <w:tcW w:w="2295" w:type="pct"/>
            <w:gridSpan w:val="2"/>
          </w:tcPr>
          <w:p w14:paraId="7DDF5DE7" w14:textId="77777777" w:rsidR="00FC638E" w:rsidRPr="00D65065" w:rsidRDefault="00FC638E" w:rsidP="00E17EA2">
            <w:pPr>
              <w:spacing w:after="120"/>
              <w:rPr>
                <w:rFonts w:ascii="Times New Roman" w:hAnsi="Times New Roman"/>
                <w:b/>
                <w:bCs/>
              </w:rPr>
            </w:pPr>
            <w:r>
              <w:rPr>
                <w:rFonts w:ascii="Times New Roman" w:hAnsi="Times New Roman"/>
                <w:bCs/>
              </w:rPr>
              <w:t xml:space="preserve"> </w:t>
            </w:r>
            <w:r w:rsidRPr="00D65065">
              <w:rPr>
                <w:rFonts w:ascii="Times New Roman" w:hAnsi="Times New Roman"/>
                <w:b/>
                <w:bCs/>
              </w:rPr>
              <w:t>В том числе практических занятий</w:t>
            </w:r>
          </w:p>
          <w:p w14:paraId="7D225DAD" w14:textId="77777777" w:rsidR="00FC638E" w:rsidRPr="00702702" w:rsidRDefault="00FC638E" w:rsidP="00E17EA2">
            <w:pPr>
              <w:spacing w:after="120"/>
              <w:ind w:firstLine="397"/>
              <w:rPr>
                <w:rFonts w:ascii="Times New Roman" w:hAnsi="Times New Roman"/>
                <w:bCs/>
              </w:rPr>
            </w:pPr>
            <w:r w:rsidRPr="00D65065">
              <w:rPr>
                <w:rFonts w:ascii="Times New Roman" w:hAnsi="Times New Roman"/>
                <w:bCs/>
              </w:rPr>
              <w:t>Практическое занятие</w:t>
            </w:r>
            <w:r w:rsidRPr="00630372">
              <w:rPr>
                <w:rFonts w:ascii="Times New Roman" w:hAnsi="Times New Roman"/>
                <w:b/>
                <w:bCs/>
              </w:rPr>
              <w:t xml:space="preserve"> </w:t>
            </w:r>
            <w:r w:rsidRPr="00D65065">
              <w:rPr>
                <w:rFonts w:ascii="Times New Roman" w:hAnsi="Times New Roman"/>
                <w:bCs/>
              </w:rPr>
              <w:t>№</w:t>
            </w:r>
            <w:r>
              <w:rPr>
                <w:rFonts w:ascii="Times New Roman" w:hAnsi="Times New Roman"/>
                <w:b/>
                <w:bCs/>
              </w:rPr>
              <w:t xml:space="preserve"> 13. </w:t>
            </w:r>
            <w:r w:rsidRPr="00036BC1">
              <w:rPr>
                <w:rFonts w:ascii="Times New Roman" w:hAnsi="Times New Roman"/>
                <w:b/>
                <w:sz w:val="24"/>
                <w:szCs w:val="24"/>
              </w:rPr>
              <w:t xml:space="preserve"> </w:t>
            </w:r>
            <w:r>
              <w:rPr>
                <w:rFonts w:ascii="Times New Roman" w:hAnsi="Times New Roman"/>
                <w:bCs/>
              </w:rPr>
              <w:t>Сравнительный анализ договоров в области трудовых отношений</w:t>
            </w:r>
          </w:p>
        </w:tc>
      </w:tr>
      <w:tr w:rsidR="00FC638E" w:rsidRPr="00702702" w14:paraId="13D91AB4" w14:textId="77777777" w:rsidTr="00E17EA2">
        <w:trPr>
          <w:trHeight w:val="854"/>
        </w:trPr>
        <w:tc>
          <w:tcPr>
            <w:tcW w:w="1168" w:type="pct"/>
          </w:tcPr>
          <w:p w14:paraId="407528F0" w14:textId="77777777" w:rsidR="00FC638E" w:rsidRPr="00904D16" w:rsidRDefault="00FC638E" w:rsidP="00E17EA2">
            <w:pPr>
              <w:rPr>
                <w:rFonts w:ascii="Times New Roman" w:hAnsi="Times New Roman"/>
              </w:rPr>
            </w:pPr>
            <w:r w:rsidRPr="00904D16">
              <w:rPr>
                <w:rFonts w:ascii="Times New Roman" w:hAnsi="Times New Roman"/>
              </w:rPr>
              <w:lastRenderedPageBreak/>
              <w:t xml:space="preserve">Тема 4.2. </w:t>
            </w:r>
            <w:r w:rsidRPr="00904D16">
              <w:rPr>
                <w:rFonts w:ascii="Times New Roman" w:hAnsi="Times New Roman"/>
                <w:bCs/>
              </w:rPr>
              <w:t>Договорные отношения в сфере хозяйственной деятельности</w:t>
            </w:r>
          </w:p>
        </w:tc>
        <w:tc>
          <w:tcPr>
            <w:tcW w:w="2295" w:type="pct"/>
            <w:gridSpan w:val="2"/>
          </w:tcPr>
          <w:p w14:paraId="69B0476B" w14:textId="77777777" w:rsidR="00FC638E" w:rsidRDefault="00FC638E" w:rsidP="00E17EA2">
            <w:pPr>
              <w:spacing w:after="120"/>
              <w:rPr>
                <w:rFonts w:ascii="Times New Roman" w:hAnsi="Times New Roman"/>
                <w:b/>
                <w:bCs/>
              </w:rPr>
            </w:pPr>
            <w:r w:rsidRPr="00630372">
              <w:rPr>
                <w:rFonts w:ascii="Times New Roman" w:hAnsi="Times New Roman"/>
                <w:b/>
                <w:bCs/>
              </w:rPr>
              <w:t>Содержание</w:t>
            </w:r>
          </w:p>
          <w:p w14:paraId="2AB0B19C" w14:textId="77777777" w:rsidR="00FC638E" w:rsidRPr="00702702" w:rsidRDefault="00FC638E" w:rsidP="00E17EA2">
            <w:pPr>
              <w:ind w:firstLine="397"/>
              <w:rPr>
                <w:rFonts w:ascii="Times New Roman" w:hAnsi="Times New Roman"/>
                <w:bCs/>
              </w:rPr>
            </w:pPr>
            <w:r w:rsidRPr="00702702">
              <w:rPr>
                <w:rFonts w:ascii="Times New Roman" w:hAnsi="Times New Roman"/>
                <w:bCs/>
              </w:rPr>
              <w:t>Виды собственности в РФ. Договорные отношения организации</w:t>
            </w:r>
            <w:r>
              <w:rPr>
                <w:rFonts w:ascii="Times New Roman" w:hAnsi="Times New Roman"/>
                <w:bCs/>
              </w:rPr>
              <w:t>.</w:t>
            </w:r>
            <w:r w:rsidRPr="00702702">
              <w:rPr>
                <w:rFonts w:ascii="Times New Roman" w:hAnsi="Times New Roman"/>
                <w:bCs/>
              </w:rPr>
              <w:t xml:space="preserve"> Понятие, формы и виды сделок.</w:t>
            </w:r>
          </w:p>
          <w:p w14:paraId="579A6A10" w14:textId="77777777" w:rsidR="00FC638E" w:rsidRDefault="00FC638E" w:rsidP="00E17EA2">
            <w:pPr>
              <w:ind w:firstLine="397"/>
              <w:rPr>
                <w:rFonts w:ascii="Times New Roman" w:hAnsi="Times New Roman"/>
                <w:bCs/>
              </w:rPr>
            </w:pPr>
            <w:r w:rsidRPr="00702702">
              <w:rPr>
                <w:rFonts w:ascii="Times New Roman" w:hAnsi="Times New Roman"/>
                <w:bCs/>
              </w:rPr>
              <w:t xml:space="preserve">Правовое регулирование договорных отношений в сфере хозяйственной деятельности. Недействительность сделки. </w:t>
            </w:r>
          </w:p>
          <w:p w14:paraId="59E3D116" w14:textId="77777777" w:rsidR="00FC638E" w:rsidRPr="00702702" w:rsidRDefault="00FC638E" w:rsidP="00E17EA2">
            <w:pPr>
              <w:ind w:firstLine="397"/>
              <w:rPr>
                <w:rFonts w:ascii="Times New Roman" w:hAnsi="Times New Roman"/>
                <w:bCs/>
              </w:rPr>
            </w:pPr>
            <w:r w:rsidRPr="00702702">
              <w:rPr>
                <w:rFonts w:ascii="Times New Roman" w:hAnsi="Times New Roman"/>
                <w:bCs/>
              </w:rPr>
              <w:t>Понятие субъектов исполнения обязательств. Место исполнения обязательств. П</w:t>
            </w:r>
            <w:r>
              <w:rPr>
                <w:rFonts w:ascii="Times New Roman" w:hAnsi="Times New Roman"/>
                <w:bCs/>
              </w:rPr>
              <w:t>редставительство, доверенность.</w:t>
            </w:r>
          </w:p>
        </w:tc>
      </w:tr>
      <w:tr w:rsidR="00FC638E" w:rsidRPr="00702702" w14:paraId="3ADE415F" w14:textId="77777777" w:rsidTr="00E17EA2">
        <w:trPr>
          <w:trHeight w:val="854"/>
        </w:trPr>
        <w:tc>
          <w:tcPr>
            <w:tcW w:w="1168" w:type="pct"/>
            <w:vMerge w:val="restart"/>
          </w:tcPr>
          <w:p w14:paraId="0AE2197A" w14:textId="77777777" w:rsidR="00FC638E" w:rsidRPr="00904D16" w:rsidRDefault="00FC638E" w:rsidP="00E17EA2">
            <w:pPr>
              <w:rPr>
                <w:rFonts w:ascii="Times New Roman" w:hAnsi="Times New Roman"/>
              </w:rPr>
            </w:pPr>
            <w:r w:rsidRPr="00904D16">
              <w:rPr>
                <w:rFonts w:ascii="Times New Roman" w:hAnsi="Times New Roman"/>
              </w:rPr>
              <w:t>Тема 4.3. Основы предпринимательской деятельности</w:t>
            </w:r>
          </w:p>
        </w:tc>
        <w:tc>
          <w:tcPr>
            <w:tcW w:w="2295" w:type="pct"/>
            <w:gridSpan w:val="2"/>
          </w:tcPr>
          <w:p w14:paraId="1EF805A2" w14:textId="77777777" w:rsidR="00FC638E" w:rsidRDefault="00FC638E" w:rsidP="00E17EA2">
            <w:pPr>
              <w:spacing w:after="120"/>
              <w:rPr>
                <w:rFonts w:ascii="Times New Roman" w:hAnsi="Times New Roman"/>
                <w:b/>
                <w:bCs/>
              </w:rPr>
            </w:pPr>
            <w:r w:rsidRPr="00630372">
              <w:rPr>
                <w:rFonts w:ascii="Times New Roman" w:hAnsi="Times New Roman"/>
                <w:b/>
                <w:bCs/>
              </w:rPr>
              <w:t>Содержание</w:t>
            </w:r>
          </w:p>
          <w:p w14:paraId="2BFCE70D" w14:textId="77777777" w:rsidR="00FC638E" w:rsidRDefault="00FC638E" w:rsidP="00E17EA2">
            <w:pPr>
              <w:ind w:firstLine="397"/>
              <w:rPr>
                <w:rFonts w:ascii="Times New Roman" w:hAnsi="Times New Roman"/>
                <w:bCs/>
              </w:rPr>
            </w:pPr>
            <w:r w:rsidRPr="00702702">
              <w:rPr>
                <w:rFonts w:ascii="Times New Roman" w:hAnsi="Times New Roman"/>
                <w:bCs/>
              </w:rPr>
              <w:t xml:space="preserve">Предпринимательская деятельность. Индивидуальные предприниматели, самозанятые граждане. </w:t>
            </w:r>
          </w:p>
          <w:p w14:paraId="2038B757" w14:textId="77777777" w:rsidR="00FC638E" w:rsidRPr="00702702" w:rsidRDefault="00FC638E" w:rsidP="00E17EA2">
            <w:pPr>
              <w:spacing w:after="120"/>
              <w:ind w:firstLine="397"/>
              <w:rPr>
                <w:rFonts w:ascii="Times New Roman" w:hAnsi="Times New Roman"/>
                <w:bCs/>
              </w:rPr>
            </w:pPr>
            <w:r w:rsidRPr="00702702">
              <w:rPr>
                <w:rFonts w:ascii="Times New Roman" w:hAnsi="Times New Roman"/>
                <w:bCs/>
              </w:rPr>
              <w:t>Патентная система налогообложения. Порядок регистрации и ликвидации предприятий. Сущность банкротства, его причины</w:t>
            </w:r>
            <w:r>
              <w:rPr>
                <w:rFonts w:ascii="Times New Roman" w:hAnsi="Times New Roman"/>
                <w:bCs/>
              </w:rPr>
              <w:t xml:space="preserve"> и последствия</w:t>
            </w:r>
            <w:r w:rsidRPr="00702702">
              <w:rPr>
                <w:rFonts w:ascii="Times New Roman" w:hAnsi="Times New Roman"/>
                <w:bCs/>
              </w:rPr>
              <w:t>.</w:t>
            </w:r>
          </w:p>
        </w:tc>
      </w:tr>
      <w:tr w:rsidR="00FC638E" w:rsidRPr="00630372" w14:paraId="015A1EBD" w14:textId="77777777" w:rsidTr="00E17EA2">
        <w:trPr>
          <w:trHeight w:val="854"/>
        </w:trPr>
        <w:tc>
          <w:tcPr>
            <w:tcW w:w="1168" w:type="pct"/>
            <w:vMerge/>
          </w:tcPr>
          <w:p w14:paraId="7B7EBF43" w14:textId="77777777" w:rsidR="00FC638E" w:rsidRPr="00904D16" w:rsidRDefault="00FC638E" w:rsidP="00E17EA2">
            <w:pPr>
              <w:rPr>
                <w:rFonts w:ascii="Times New Roman" w:hAnsi="Times New Roman"/>
              </w:rPr>
            </w:pPr>
          </w:p>
        </w:tc>
        <w:tc>
          <w:tcPr>
            <w:tcW w:w="2295" w:type="pct"/>
            <w:gridSpan w:val="2"/>
          </w:tcPr>
          <w:p w14:paraId="487C60CE" w14:textId="77777777" w:rsidR="00FC638E" w:rsidRDefault="00FC638E" w:rsidP="00E17EA2">
            <w:pPr>
              <w:spacing w:after="120"/>
              <w:rPr>
                <w:rFonts w:ascii="Times New Roman" w:hAnsi="Times New Roman"/>
                <w:b/>
                <w:bCs/>
              </w:rPr>
            </w:pPr>
            <w:r w:rsidRPr="00630372">
              <w:rPr>
                <w:rFonts w:ascii="Times New Roman" w:hAnsi="Times New Roman"/>
                <w:b/>
                <w:bCs/>
              </w:rPr>
              <w:t>В том числе практических занятий</w:t>
            </w:r>
            <w:r w:rsidRPr="00740962">
              <w:rPr>
                <w:rFonts w:ascii="Times New Roman" w:hAnsi="Times New Roman"/>
                <w:b/>
                <w:bCs/>
              </w:rPr>
              <w:t xml:space="preserve"> </w:t>
            </w:r>
          </w:p>
          <w:p w14:paraId="669A953A" w14:textId="77777777" w:rsidR="00FC638E" w:rsidRDefault="00FC638E" w:rsidP="00E17EA2">
            <w:pPr>
              <w:jc w:val="both"/>
              <w:rPr>
                <w:rFonts w:ascii="Times New Roman" w:hAnsi="Times New Roman"/>
                <w:b/>
                <w:bCs/>
              </w:rPr>
            </w:pPr>
            <w:r w:rsidRPr="00D65065">
              <w:rPr>
                <w:rFonts w:ascii="Times New Roman" w:hAnsi="Times New Roman"/>
                <w:bCs/>
              </w:rPr>
              <w:t>Практическое занятие</w:t>
            </w:r>
            <w:r w:rsidRPr="00630372">
              <w:rPr>
                <w:rFonts w:ascii="Times New Roman" w:hAnsi="Times New Roman"/>
                <w:b/>
                <w:bCs/>
              </w:rPr>
              <w:t xml:space="preserve"> </w:t>
            </w:r>
            <w:r w:rsidRPr="00D65065">
              <w:rPr>
                <w:rFonts w:ascii="Times New Roman" w:hAnsi="Times New Roman"/>
                <w:bCs/>
              </w:rPr>
              <w:t>№</w:t>
            </w:r>
            <w:r>
              <w:rPr>
                <w:rFonts w:ascii="Times New Roman" w:hAnsi="Times New Roman"/>
                <w:b/>
                <w:bCs/>
              </w:rPr>
              <w:t xml:space="preserve"> 14.</w:t>
            </w:r>
          </w:p>
          <w:p w14:paraId="535BBC78" w14:textId="77777777" w:rsidR="00FC638E" w:rsidRPr="00630372" w:rsidRDefault="00FC638E" w:rsidP="00E17EA2">
            <w:pPr>
              <w:spacing w:after="120"/>
              <w:rPr>
                <w:rFonts w:ascii="Times New Roman" w:hAnsi="Times New Roman"/>
                <w:b/>
                <w:bCs/>
              </w:rPr>
            </w:pPr>
            <w:r>
              <w:rPr>
                <w:rFonts w:ascii="Times New Roman" w:hAnsi="Times New Roman"/>
                <w:bCs/>
              </w:rPr>
              <w:t>Разработка бизнес-плана предприятия</w:t>
            </w:r>
          </w:p>
        </w:tc>
      </w:tr>
      <w:tr w:rsidR="00FC638E" w:rsidRPr="00392041" w14:paraId="4D0D2130" w14:textId="77777777" w:rsidTr="00E17EA2">
        <w:trPr>
          <w:trHeight w:val="854"/>
        </w:trPr>
        <w:tc>
          <w:tcPr>
            <w:tcW w:w="1168" w:type="pct"/>
            <w:vMerge w:val="restart"/>
          </w:tcPr>
          <w:p w14:paraId="7959F5A6" w14:textId="77777777" w:rsidR="00FC638E" w:rsidRPr="00904D16" w:rsidRDefault="00FC638E" w:rsidP="00E17EA2">
            <w:pPr>
              <w:rPr>
                <w:rFonts w:ascii="Times New Roman" w:hAnsi="Times New Roman"/>
              </w:rPr>
            </w:pPr>
            <w:r w:rsidRPr="00904D16">
              <w:rPr>
                <w:rFonts w:ascii="Times New Roman" w:hAnsi="Times New Roman"/>
              </w:rPr>
              <w:t>Тема 4.4. Налогообложение организаций</w:t>
            </w:r>
          </w:p>
        </w:tc>
        <w:tc>
          <w:tcPr>
            <w:tcW w:w="2295" w:type="pct"/>
            <w:gridSpan w:val="2"/>
          </w:tcPr>
          <w:p w14:paraId="0B31DBF8" w14:textId="77777777" w:rsidR="00FC638E" w:rsidRDefault="00FC638E" w:rsidP="00E17EA2">
            <w:pPr>
              <w:spacing w:after="120"/>
              <w:rPr>
                <w:rFonts w:ascii="Times New Roman" w:hAnsi="Times New Roman"/>
                <w:b/>
                <w:bCs/>
              </w:rPr>
            </w:pPr>
            <w:r w:rsidRPr="00630372">
              <w:rPr>
                <w:rFonts w:ascii="Times New Roman" w:hAnsi="Times New Roman"/>
                <w:b/>
                <w:bCs/>
              </w:rPr>
              <w:t>Содержание</w:t>
            </w:r>
          </w:p>
          <w:p w14:paraId="12D05F16" w14:textId="77777777" w:rsidR="00FC638E" w:rsidRDefault="00FC638E" w:rsidP="00E17EA2">
            <w:pPr>
              <w:spacing w:after="120"/>
              <w:rPr>
                <w:rFonts w:ascii="Times New Roman" w:hAnsi="Times New Roman"/>
                <w:bCs/>
              </w:rPr>
            </w:pPr>
            <w:r w:rsidRPr="00392041">
              <w:rPr>
                <w:rFonts w:ascii="Times New Roman" w:hAnsi="Times New Roman"/>
                <w:bCs/>
              </w:rPr>
              <w:t xml:space="preserve">Налоговая система России. Налогообложение </w:t>
            </w:r>
            <w:r>
              <w:rPr>
                <w:rFonts w:ascii="Times New Roman" w:hAnsi="Times New Roman"/>
                <w:bCs/>
              </w:rPr>
              <w:t xml:space="preserve">физических лиц и </w:t>
            </w:r>
            <w:r w:rsidRPr="00392041">
              <w:rPr>
                <w:rFonts w:ascii="Times New Roman" w:hAnsi="Times New Roman"/>
                <w:bCs/>
              </w:rPr>
              <w:t xml:space="preserve">организаций. </w:t>
            </w:r>
          </w:p>
          <w:p w14:paraId="5EDC85FD" w14:textId="77777777" w:rsidR="00FC638E" w:rsidRPr="00392041" w:rsidRDefault="00FC638E" w:rsidP="00E17EA2">
            <w:pPr>
              <w:spacing w:after="120"/>
              <w:rPr>
                <w:rFonts w:ascii="Times New Roman" w:hAnsi="Times New Roman"/>
                <w:bCs/>
              </w:rPr>
            </w:pPr>
            <w:r>
              <w:rPr>
                <w:rFonts w:ascii="Times New Roman" w:hAnsi="Times New Roman"/>
                <w:bCs/>
              </w:rPr>
              <w:t>Методики р</w:t>
            </w:r>
            <w:r w:rsidRPr="00392041">
              <w:rPr>
                <w:rFonts w:ascii="Times New Roman" w:hAnsi="Times New Roman"/>
                <w:bCs/>
              </w:rPr>
              <w:t>асчет</w:t>
            </w:r>
            <w:r>
              <w:rPr>
                <w:rFonts w:ascii="Times New Roman" w:hAnsi="Times New Roman"/>
                <w:bCs/>
              </w:rPr>
              <w:t>а</w:t>
            </w:r>
            <w:r w:rsidRPr="00392041">
              <w:rPr>
                <w:rFonts w:ascii="Times New Roman" w:hAnsi="Times New Roman"/>
                <w:bCs/>
              </w:rPr>
              <w:t xml:space="preserve"> налоговых платежей в государственный бюджет и отчислений в государственные внебюджетные фонды</w:t>
            </w:r>
          </w:p>
        </w:tc>
      </w:tr>
      <w:tr w:rsidR="00FC638E" w:rsidRPr="00630372" w14:paraId="1A848D3A" w14:textId="77777777" w:rsidTr="00E17EA2">
        <w:trPr>
          <w:trHeight w:val="854"/>
        </w:trPr>
        <w:tc>
          <w:tcPr>
            <w:tcW w:w="1168" w:type="pct"/>
            <w:vMerge/>
          </w:tcPr>
          <w:p w14:paraId="0BBF05F5" w14:textId="77777777" w:rsidR="00FC638E" w:rsidRPr="00702702" w:rsidRDefault="00FC638E" w:rsidP="00E17EA2">
            <w:pPr>
              <w:rPr>
                <w:rFonts w:ascii="Times New Roman" w:hAnsi="Times New Roman"/>
                <w:b/>
              </w:rPr>
            </w:pPr>
          </w:p>
        </w:tc>
        <w:tc>
          <w:tcPr>
            <w:tcW w:w="2295" w:type="pct"/>
            <w:gridSpan w:val="2"/>
          </w:tcPr>
          <w:p w14:paraId="3A544179" w14:textId="77777777" w:rsidR="00FC638E" w:rsidRDefault="00FC638E" w:rsidP="00E17EA2">
            <w:pPr>
              <w:spacing w:after="120"/>
              <w:rPr>
                <w:rFonts w:ascii="Times New Roman" w:hAnsi="Times New Roman"/>
                <w:b/>
                <w:bCs/>
              </w:rPr>
            </w:pPr>
            <w:r w:rsidRPr="00630372">
              <w:rPr>
                <w:rFonts w:ascii="Times New Roman" w:hAnsi="Times New Roman"/>
                <w:b/>
                <w:bCs/>
              </w:rPr>
              <w:t>В том числе практических занятий</w:t>
            </w:r>
            <w:r w:rsidRPr="00740962">
              <w:rPr>
                <w:rFonts w:ascii="Times New Roman" w:hAnsi="Times New Roman"/>
                <w:b/>
                <w:bCs/>
              </w:rPr>
              <w:t xml:space="preserve"> </w:t>
            </w:r>
          </w:p>
          <w:p w14:paraId="4D60A502" w14:textId="77777777" w:rsidR="00FC638E" w:rsidRDefault="00FC638E" w:rsidP="00E17EA2">
            <w:pPr>
              <w:jc w:val="both"/>
              <w:rPr>
                <w:rFonts w:ascii="Times New Roman" w:hAnsi="Times New Roman"/>
                <w:b/>
                <w:bCs/>
              </w:rPr>
            </w:pPr>
            <w:r w:rsidRPr="00D65065">
              <w:rPr>
                <w:rFonts w:ascii="Times New Roman" w:hAnsi="Times New Roman"/>
                <w:bCs/>
              </w:rPr>
              <w:t>Практическое занятие</w:t>
            </w:r>
            <w:r w:rsidRPr="00630372">
              <w:rPr>
                <w:rFonts w:ascii="Times New Roman" w:hAnsi="Times New Roman"/>
                <w:b/>
                <w:bCs/>
              </w:rPr>
              <w:t xml:space="preserve"> </w:t>
            </w:r>
            <w:r w:rsidRPr="00D65065">
              <w:rPr>
                <w:rFonts w:ascii="Times New Roman" w:hAnsi="Times New Roman"/>
                <w:bCs/>
              </w:rPr>
              <w:t>№</w:t>
            </w:r>
            <w:r>
              <w:rPr>
                <w:rFonts w:ascii="Times New Roman" w:hAnsi="Times New Roman"/>
                <w:b/>
                <w:bCs/>
              </w:rPr>
              <w:t xml:space="preserve"> 15.</w:t>
            </w:r>
          </w:p>
          <w:p w14:paraId="0FA726B4" w14:textId="77777777" w:rsidR="00FC638E" w:rsidRPr="00630372" w:rsidRDefault="00FC638E" w:rsidP="00E17EA2">
            <w:pPr>
              <w:jc w:val="both"/>
              <w:rPr>
                <w:rFonts w:ascii="Times New Roman" w:hAnsi="Times New Roman"/>
                <w:b/>
                <w:bCs/>
              </w:rPr>
            </w:pPr>
            <w:r>
              <w:rPr>
                <w:rFonts w:ascii="Times New Roman" w:hAnsi="Times New Roman"/>
                <w:bCs/>
              </w:rPr>
              <w:t>Р</w:t>
            </w:r>
            <w:r w:rsidRPr="00392041">
              <w:rPr>
                <w:rFonts w:ascii="Times New Roman" w:hAnsi="Times New Roman"/>
                <w:bCs/>
              </w:rPr>
              <w:t>асчет налоговых платежей в государственный бюджет и отчислений в государственные внебюджетные фонды</w:t>
            </w:r>
          </w:p>
        </w:tc>
      </w:tr>
      <w:tr w:rsidR="00FC638E" w:rsidRPr="00995A6F" w14:paraId="01944265" w14:textId="77777777" w:rsidTr="00E17EA2">
        <w:trPr>
          <w:trHeight w:val="20"/>
        </w:trPr>
        <w:tc>
          <w:tcPr>
            <w:tcW w:w="3463" w:type="pct"/>
            <w:gridSpan w:val="3"/>
          </w:tcPr>
          <w:p w14:paraId="6A2AA8A2" w14:textId="77777777" w:rsidR="00FC638E" w:rsidRPr="00995A6F" w:rsidRDefault="00FC638E" w:rsidP="00E17EA2">
            <w:pPr>
              <w:suppressAutoHyphens/>
              <w:rPr>
                <w:rFonts w:ascii="Times New Roman" w:hAnsi="Times New Roman"/>
                <w:b/>
              </w:rPr>
            </w:pPr>
            <w:r w:rsidRPr="00995A6F">
              <w:rPr>
                <w:rFonts w:ascii="Times New Roman" w:hAnsi="Times New Roman"/>
                <w:b/>
              </w:rPr>
              <w:t>Промежуточная аттестация</w:t>
            </w:r>
          </w:p>
        </w:tc>
      </w:tr>
      <w:tr w:rsidR="00FC638E" w:rsidRPr="00995A6F" w14:paraId="069A0D59" w14:textId="77777777" w:rsidTr="00E17EA2">
        <w:trPr>
          <w:trHeight w:val="20"/>
        </w:trPr>
        <w:tc>
          <w:tcPr>
            <w:tcW w:w="3463" w:type="pct"/>
            <w:gridSpan w:val="3"/>
          </w:tcPr>
          <w:p w14:paraId="2FC3D39D" w14:textId="33F4BA3A" w:rsidR="00FC638E" w:rsidRPr="00995A6F" w:rsidRDefault="00FC638E" w:rsidP="00E17EA2">
            <w:pPr>
              <w:rPr>
                <w:rFonts w:ascii="Times New Roman" w:hAnsi="Times New Roman"/>
                <w:b/>
                <w:bCs/>
              </w:rPr>
            </w:pPr>
            <w:r w:rsidRPr="00995A6F">
              <w:rPr>
                <w:rFonts w:ascii="Times New Roman" w:hAnsi="Times New Roman"/>
                <w:b/>
                <w:bCs/>
              </w:rPr>
              <w:t>Всего:</w:t>
            </w:r>
            <w:r>
              <w:rPr>
                <w:rFonts w:ascii="Times New Roman" w:hAnsi="Times New Roman"/>
                <w:b/>
                <w:bCs/>
              </w:rPr>
              <w:t>54</w:t>
            </w:r>
          </w:p>
        </w:tc>
      </w:tr>
    </w:tbl>
    <w:p w14:paraId="5CD1479E" w14:textId="77777777" w:rsidR="00117E04" w:rsidRDefault="00117E04" w:rsidP="00CC1AE6">
      <w:pPr>
        <w:pStyle w:val="114"/>
        <w:ind w:firstLine="0"/>
        <w:rPr>
          <w:rFonts w:ascii="Times New Roman" w:hAnsi="Times New Roman"/>
        </w:rPr>
      </w:pPr>
    </w:p>
    <w:p w14:paraId="2BA64A6F" w14:textId="77777777" w:rsidR="00730F03" w:rsidRDefault="00730F03" w:rsidP="00730F03">
      <w:pPr>
        <w:pStyle w:val="114"/>
        <w:ind w:firstLine="0"/>
        <w:rPr>
          <w:rFonts w:ascii="Times New Roman" w:hAnsi="Times New Roman"/>
        </w:rPr>
      </w:pPr>
    </w:p>
    <w:p w14:paraId="258253AD" w14:textId="77777777" w:rsidR="00730F03" w:rsidRDefault="00730F03" w:rsidP="00730F03">
      <w:pPr>
        <w:rPr>
          <w:rFonts w:ascii="Times New Roman" w:hAnsi="Times New Roman" w:cs="Times New Roman"/>
          <w:sz w:val="24"/>
          <w:szCs w:val="24"/>
        </w:rPr>
      </w:pPr>
    </w:p>
    <w:p w14:paraId="13D0D50A" w14:textId="77777777" w:rsidR="00730F03" w:rsidRPr="00DF068E" w:rsidRDefault="00730F03" w:rsidP="00730F03">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D899528" w14:textId="77777777" w:rsidR="00730F03" w:rsidRPr="00E11160" w:rsidRDefault="00730F03" w:rsidP="00730F03">
      <w:pPr>
        <w:pStyle w:val="114"/>
        <w:rPr>
          <w:rFonts w:ascii="Times New Roman" w:hAnsi="Times New Roman"/>
        </w:rPr>
      </w:pPr>
      <w:r w:rsidRPr="00E11160">
        <w:rPr>
          <w:rFonts w:ascii="Times New Roman" w:hAnsi="Times New Roman"/>
        </w:rPr>
        <w:t>3.1. Материально-техническое обеспечение</w:t>
      </w:r>
    </w:p>
    <w:p w14:paraId="322C0609" w14:textId="77777777" w:rsidR="00730F03" w:rsidRPr="0082307B" w:rsidRDefault="00730F03" w:rsidP="00730F03">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Pr="000E2B98">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ПОП-П. </w:t>
      </w:r>
    </w:p>
    <w:p w14:paraId="5DF04D53" w14:textId="77777777" w:rsidR="00730F03" w:rsidRDefault="00730F03" w:rsidP="00730F03"/>
    <w:p w14:paraId="66D362FC" w14:textId="77777777" w:rsidR="00730F03" w:rsidRPr="00E11160" w:rsidRDefault="00730F03" w:rsidP="00730F03">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68944B9" w14:textId="77777777" w:rsidR="00730F03" w:rsidRDefault="00730F03" w:rsidP="00730F03">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B1E4B9D" w14:textId="77777777" w:rsidR="00730F03" w:rsidRDefault="00730F03" w:rsidP="00730F03">
      <w:pPr>
        <w:pStyle w:val="a4"/>
        <w:spacing w:line="276" w:lineRule="auto"/>
        <w:ind w:left="0" w:firstLine="709"/>
        <w:jc w:val="both"/>
        <w:rPr>
          <w:rFonts w:ascii="Times New Roman" w:hAnsi="Times New Roman"/>
          <w:bCs/>
          <w:sz w:val="24"/>
          <w:szCs w:val="24"/>
        </w:rPr>
      </w:pPr>
    </w:p>
    <w:p w14:paraId="0447C125" w14:textId="77777777" w:rsidR="00730F03" w:rsidRPr="00E11160" w:rsidRDefault="00730F03" w:rsidP="00730F03">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9B438A4" w14:textId="77777777" w:rsidR="00CD25AA" w:rsidRPr="00CD25AA" w:rsidRDefault="00730F03" w:rsidP="00CD25AA">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proofErr w:type="spellStart"/>
      <w:r w:rsidR="00CD25AA" w:rsidRPr="00CD25AA">
        <w:rPr>
          <w:rFonts w:ascii="Times New Roman" w:hAnsi="Times New Roman" w:cs="Times New Roman"/>
          <w:bCs/>
          <w:iCs/>
          <w:sz w:val="24"/>
          <w:szCs w:val="24"/>
        </w:rPr>
        <w:t>Гуреева</w:t>
      </w:r>
      <w:proofErr w:type="spellEnd"/>
      <w:r w:rsidR="00CD25AA" w:rsidRPr="00CD25AA">
        <w:rPr>
          <w:rFonts w:ascii="Times New Roman" w:hAnsi="Times New Roman" w:cs="Times New Roman"/>
          <w:bCs/>
          <w:iCs/>
          <w:sz w:val="24"/>
          <w:szCs w:val="24"/>
        </w:rPr>
        <w:t xml:space="preserve">, М. А. Основы экономики машиностроения: учебное издание / </w:t>
      </w:r>
      <w:proofErr w:type="spellStart"/>
      <w:r w:rsidR="00CD25AA" w:rsidRPr="00CD25AA">
        <w:rPr>
          <w:rFonts w:ascii="Times New Roman" w:hAnsi="Times New Roman" w:cs="Times New Roman"/>
          <w:bCs/>
          <w:iCs/>
          <w:sz w:val="24"/>
          <w:szCs w:val="24"/>
        </w:rPr>
        <w:t>Гуреева</w:t>
      </w:r>
      <w:proofErr w:type="spellEnd"/>
      <w:r w:rsidR="00CD25AA" w:rsidRPr="00CD25AA">
        <w:rPr>
          <w:rFonts w:ascii="Times New Roman" w:hAnsi="Times New Roman" w:cs="Times New Roman"/>
          <w:bCs/>
          <w:iCs/>
          <w:sz w:val="24"/>
          <w:szCs w:val="24"/>
        </w:rPr>
        <w:t xml:space="preserve"> М.А. - </w:t>
      </w:r>
      <w:proofErr w:type="gramStart"/>
      <w:r w:rsidR="00CD25AA" w:rsidRPr="00CD25AA">
        <w:rPr>
          <w:rFonts w:ascii="Times New Roman" w:hAnsi="Times New Roman" w:cs="Times New Roman"/>
          <w:bCs/>
          <w:iCs/>
          <w:sz w:val="24"/>
          <w:szCs w:val="24"/>
        </w:rPr>
        <w:t>Москва :</w:t>
      </w:r>
      <w:proofErr w:type="gramEnd"/>
      <w:r w:rsidR="00CD25AA" w:rsidRPr="00CD25AA">
        <w:rPr>
          <w:rFonts w:ascii="Times New Roman" w:hAnsi="Times New Roman" w:cs="Times New Roman"/>
          <w:bCs/>
          <w:iCs/>
          <w:sz w:val="24"/>
          <w:szCs w:val="24"/>
        </w:rPr>
        <w:t xml:space="preserve"> Академия, 2023. - 256 c. (Специальности среднего профессионального </w:t>
      </w:r>
      <w:r w:rsidR="00CD25AA" w:rsidRPr="00CD25AA">
        <w:rPr>
          <w:rFonts w:ascii="Times New Roman" w:hAnsi="Times New Roman" w:cs="Times New Roman"/>
          <w:bCs/>
          <w:iCs/>
          <w:sz w:val="24"/>
          <w:szCs w:val="24"/>
        </w:rPr>
        <w:lastRenderedPageBreak/>
        <w:t>образования). - URL: https://academia-moscow.ru - Режим доступа: Электронная библиотека «</w:t>
      </w:r>
      <w:proofErr w:type="spellStart"/>
      <w:r w:rsidR="00CD25AA" w:rsidRPr="00CD25AA">
        <w:rPr>
          <w:rFonts w:ascii="Times New Roman" w:hAnsi="Times New Roman" w:cs="Times New Roman"/>
          <w:bCs/>
          <w:iCs/>
          <w:sz w:val="24"/>
          <w:szCs w:val="24"/>
        </w:rPr>
        <w:t>Academia-moscow</w:t>
      </w:r>
      <w:proofErr w:type="spellEnd"/>
      <w:r w:rsidR="00CD25AA" w:rsidRPr="00CD25AA">
        <w:rPr>
          <w:rFonts w:ascii="Times New Roman" w:hAnsi="Times New Roman" w:cs="Times New Roman"/>
          <w:bCs/>
          <w:iCs/>
          <w:sz w:val="24"/>
          <w:szCs w:val="24"/>
        </w:rPr>
        <w:t xml:space="preserve">». - </w:t>
      </w:r>
      <w:proofErr w:type="gramStart"/>
      <w:r w:rsidR="00CD25AA" w:rsidRPr="00CD25AA">
        <w:rPr>
          <w:rFonts w:ascii="Times New Roman" w:hAnsi="Times New Roman" w:cs="Times New Roman"/>
          <w:bCs/>
          <w:iCs/>
          <w:sz w:val="24"/>
          <w:szCs w:val="24"/>
        </w:rPr>
        <w:t>Текст :</w:t>
      </w:r>
      <w:proofErr w:type="gramEnd"/>
      <w:r w:rsidR="00CD25AA" w:rsidRPr="00CD25AA">
        <w:rPr>
          <w:rFonts w:ascii="Times New Roman" w:hAnsi="Times New Roman" w:cs="Times New Roman"/>
          <w:bCs/>
          <w:iCs/>
          <w:sz w:val="24"/>
          <w:szCs w:val="24"/>
        </w:rPr>
        <w:t xml:space="preserve"> электронный</w:t>
      </w:r>
    </w:p>
    <w:p w14:paraId="5E62CCAF" w14:textId="6FC83717" w:rsidR="00730F03" w:rsidRPr="00C422A9" w:rsidRDefault="00CD25AA" w:rsidP="00CD25AA">
      <w:pPr>
        <w:spacing w:line="276" w:lineRule="auto"/>
        <w:ind w:firstLine="709"/>
        <w:contextualSpacing/>
        <w:jc w:val="both"/>
        <w:rPr>
          <w:rFonts w:ascii="Times New Roman" w:eastAsia="Times New Roman" w:hAnsi="Times New Roman" w:cs="Times New Roman"/>
          <w:b/>
          <w:sz w:val="24"/>
          <w:szCs w:val="24"/>
          <w:lang w:eastAsia="ru-RU"/>
        </w:rPr>
      </w:pPr>
      <w:r>
        <w:rPr>
          <w:rFonts w:ascii="Times New Roman" w:hAnsi="Times New Roman" w:cs="Times New Roman"/>
          <w:bCs/>
          <w:iCs/>
          <w:sz w:val="24"/>
          <w:szCs w:val="24"/>
        </w:rPr>
        <w:t xml:space="preserve">2. </w:t>
      </w:r>
      <w:proofErr w:type="spellStart"/>
      <w:r w:rsidRPr="00CD25AA">
        <w:rPr>
          <w:rFonts w:ascii="Times New Roman" w:hAnsi="Times New Roman" w:cs="Times New Roman"/>
          <w:bCs/>
          <w:iCs/>
          <w:sz w:val="24"/>
          <w:szCs w:val="24"/>
        </w:rPr>
        <w:t>Радиевский</w:t>
      </w:r>
      <w:proofErr w:type="spellEnd"/>
      <w:r w:rsidRPr="00CD25AA">
        <w:rPr>
          <w:rFonts w:ascii="Times New Roman" w:hAnsi="Times New Roman" w:cs="Times New Roman"/>
          <w:bCs/>
          <w:iCs/>
          <w:sz w:val="24"/>
          <w:szCs w:val="24"/>
        </w:rPr>
        <w:t xml:space="preserve">, М. В. Организация производства: инновационная стратегия устойчивого развития </w:t>
      </w:r>
      <w:proofErr w:type="gramStart"/>
      <w:r w:rsidRPr="00CD25AA">
        <w:rPr>
          <w:rFonts w:ascii="Times New Roman" w:hAnsi="Times New Roman" w:cs="Times New Roman"/>
          <w:bCs/>
          <w:iCs/>
          <w:sz w:val="24"/>
          <w:szCs w:val="24"/>
        </w:rPr>
        <w:t>предприятия :</w:t>
      </w:r>
      <w:proofErr w:type="gramEnd"/>
      <w:r w:rsidRPr="00CD25AA">
        <w:rPr>
          <w:rFonts w:ascii="Times New Roman" w:hAnsi="Times New Roman" w:cs="Times New Roman"/>
          <w:bCs/>
          <w:iCs/>
          <w:sz w:val="24"/>
          <w:szCs w:val="24"/>
        </w:rPr>
        <w:t xml:space="preserve"> учебник / М. В. </w:t>
      </w:r>
      <w:proofErr w:type="spellStart"/>
      <w:r w:rsidRPr="00CD25AA">
        <w:rPr>
          <w:rFonts w:ascii="Times New Roman" w:hAnsi="Times New Roman" w:cs="Times New Roman"/>
          <w:bCs/>
          <w:iCs/>
          <w:sz w:val="24"/>
          <w:szCs w:val="24"/>
        </w:rPr>
        <w:t>Радиевский</w:t>
      </w:r>
      <w:proofErr w:type="spellEnd"/>
      <w:r w:rsidRPr="00CD25AA">
        <w:rPr>
          <w:rFonts w:ascii="Times New Roman" w:hAnsi="Times New Roman" w:cs="Times New Roman"/>
          <w:bCs/>
          <w:iCs/>
          <w:sz w:val="24"/>
          <w:szCs w:val="24"/>
        </w:rPr>
        <w:t xml:space="preserve">. — </w:t>
      </w:r>
      <w:proofErr w:type="gramStart"/>
      <w:r w:rsidRPr="00CD25AA">
        <w:rPr>
          <w:rFonts w:ascii="Times New Roman" w:hAnsi="Times New Roman" w:cs="Times New Roman"/>
          <w:bCs/>
          <w:iCs/>
          <w:sz w:val="24"/>
          <w:szCs w:val="24"/>
        </w:rPr>
        <w:t>Москва :</w:t>
      </w:r>
      <w:proofErr w:type="gramEnd"/>
      <w:r w:rsidRPr="00CD25AA">
        <w:rPr>
          <w:rFonts w:ascii="Times New Roman" w:hAnsi="Times New Roman" w:cs="Times New Roman"/>
          <w:bCs/>
          <w:iCs/>
          <w:sz w:val="24"/>
          <w:szCs w:val="24"/>
        </w:rPr>
        <w:t xml:space="preserve"> ИНФРА-М, 2023. — 377 с. — (Высшее образование). - ISBN 978-5-16-018430-2. - </w:t>
      </w:r>
      <w:proofErr w:type="gramStart"/>
      <w:r w:rsidRPr="00CD25AA">
        <w:rPr>
          <w:rFonts w:ascii="Times New Roman" w:hAnsi="Times New Roman" w:cs="Times New Roman"/>
          <w:bCs/>
          <w:iCs/>
          <w:sz w:val="24"/>
          <w:szCs w:val="24"/>
        </w:rPr>
        <w:t>Текст :</w:t>
      </w:r>
      <w:proofErr w:type="gramEnd"/>
      <w:r w:rsidRPr="00CD25AA">
        <w:rPr>
          <w:rFonts w:ascii="Times New Roman" w:hAnsi="Times New Roman" w:cs="Times New Roman"/>
          <w:bCs/>
          <w:iCs/>
          <w:sz w:val="24"/>
          <w:szCs w:val="24"/>
        </w:rPr>
        <w:t xml:space="preserve"> электронный. - URL: https://znanium.com/catalog/product/1941752</w:t>
      </w:r>
      <w:r w:rsidR="00425CCF" w:rsidRPr="00425CCF">
        <w:rPr>
          <w:rFonts w:ascii="Times New Roman" w:hAnsi="Times New Roman" w:cs="Times New Roman"/>
          <w:bCs/>
          <w:iCs/>
          <w:sz w:val="24"/>
          <w:szCs w:val="24"/>
        </w:rPr>
        <w:t>: электронно-библиотечная система. — URL: https://e.lanbook.com/book/326168</w:t>
      </w:r>
      <w:r w:rsidR="00540C32">
        <w:rPr>
          <w:rFonts w:ascii="Times New Roman" w:hAnsi="Times New Roman" w:cs="Times New Roman"/>
          <w:bCs/>
          <w:iCs/>
          <w:sz w:val="24"/>
          <w:szCs w:val="24"/>
        </w:rPr>
        <w:t>.</w:t>
      </w:r>
    </w:p>
    <w:p w14:paraId="0F533915" w14:textId="77777777" w:rsidR="00730F03" w:rsidRPr="00FA680C" w:rsidRDefault="00730F03" w:rsidP="00730F03">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06C19680" w14:textId="77777777" w:rsidR="00730F03" w:rsidRPr="00FA680C" w:rsidRDefault="00730F03" w:rsidP="00730F03">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55AA62D4" w14:textId="77777777" w:rsidR="00730F03" w:rsidRDefault="00730F03" w:rsidP="00730F03">
      <w:pPr>
        <w:spacing w:after="200" w:line="276" w:lineRule="auto"/>
        <w:ind w:firstLine="709"/>
        <w:jc w:val="both"/>
        <w:rPr>
          <w:rFonts w:ascii="Times New Roman" w:hAnsi="Times New Roman" w:cs="Times New Roman"/>
          <w:bCs/>
          <w:i/>
          <w:sz w:val="24"/>
          <w:szCs w:val="24"/>
        </w:rPr>
      </w:pPr>
    </w:p>
    <w:p w14:paraId="049E30D7" w14:textId="77777777" w:rsidR="00730F03" w:rsidRDefault="00730F03" w:rsidP="00730F03">
      <w:pPr>
        <w:spacing w:after="200" w:line="276" w:lineRule="auto"/>
        <w:ind w:firstLine="709"/>
        <w:jc w:val="both"/>
        <w:rPr>
          <w:rFonts w:ascii="Times New Roman" w:hAnsi="Times New Roman" w:cs="Times New Roman"/>
          <w:bCs/>
          <w:i/>
          <w:sz w:val="24"/>
          <w:szCs w:val="24"/>
        </w:rPr>
      </w:pPr>
    </w:p>
    <w:p w14:paraId="43C46912" w14:textId="77777777" w:rsidR="00730F03" w:rsidRDefault="00730F03" w:rsidP="00730F03">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60FF9D85" w14:textId="77777777" w:rsidR="00730F03" w:rsidRPr="00DF068E" w:rsidRDefault="00730F03" w:rsidP="00730F03">
      <w:pPr>
        <w:pStyle w:val="1f"/>
        <w:rPr>
          <w:rFonts w:ascii="Times New Roman" w:hAnsi="Times New Roman"/>
          <w:b w:val="0"/>
          <w:bCs w:val="0"/>
          <w:lang w:val="ru-RU"/>
        </w:rPr>
      </w:pP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7"/>
        <w:gridCol w:w="2975"/>
      </w:tblGrid>
      <w:tr w:rsidR="00730F03" w:rsidRPr="00B57526" w14:paraId="4993351B" w14:textId="77777777" w:rsidTr="00585CB6">
        <w:trPr>
          <w:trHeight w:val="519"/>
        </w:trPr>
        <w:tc>
          <w:tcPr>
            <w:tcW w:w="1565" w:type="pct"/>
            <w:vAlign w:val="center"/>
          </w:tcPr>
          <w:p w14:paraId="494AEA2E" w14:textId="77777777" w:rsidR="00730F03" w:rsidRPr="00B57526" w:rsidRDefault="00730F03" w:rsidP="00585CB6">
            <w:pPr>
              <w:suppressAutoHyphens/>
              <w:spacing w:line="276" w:lineRule="auto"/>
              <w:contextualSpacing/>
              <w:jc w:val="center"/>
              <w:rPr>
                <w:rFonts w:ascii="Times New Roman" w:hAnsi="Times New Roman" w:cs="Times New Roman"/>
                <w:b/>
                <w:iCs/>
              </w:rPr>
            </w:pPr>
            <w:r w:rsidRPr="00B57526">
              <w:rPr>
                <w:rFonts w:ascii="Times New Roman" w:hAnsi="Times New Roman" w:cs="Times New Roman"/>
                <w:b/>
                <w:iCs/>
              </w:rPr>
              <w:t>Результаты обучения</w:t>
            </w:r>
          </w:p>
        </w:tc>
        <w:tc>
          <w:tcPr>
            <w:tcW w:w="1868" w:type="pct"/>
            <w:vAlign w:val="center"/>
          </w:tcPr>
          <w:p w14:paraId="5A06D202" w14:textId="77777777" w:rsidR="00730F03" w:rsidRPr="00B57526" w:rsidRDefault="00730F03" w:rsidP="00585CB6">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iCs/>
              </w:rPr>
              <w:t>Показатели освоенности компетенций</w:t>
            </w:r>
          </w:p>
        </w:tc>
        <w:tc>
          <w:tcPr>
            <w:tcW w:w="1567" w:type="pct"/>
            <w:vAlign w:val="center"/>
          </w:tcPr>
          <w:p w14:paraId="52B374C3" w14:textId="77777777" w:rsidR="00730F03" w:rsidRPr="00B57526" w:rsidRDefault="00730F03" w:rsidP="00585CB6">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rPr>
              <w:t>Методы оценки</w:t>
            </w:r>
          </w:p>
        </w:tc>
      </w:tr>
      <w:tr w:rsidR="00730F03" w:rsidRPr="00B57526" w14:paraId="2C10E075" w14:textId="77777777" w:rsidTr="00585CB6">
        <w:trPr>
          <w:trHeight w:val="586"/>
        </w:trPr>
        <w:tc>
          <w:tcPr>
            <w:tcW w:w="1565" w:type="pct"/>
          </w:tcPr>
          <w:p w14:paraId="51333511" w14:textId="77777777" w:rsidR="009F1FD1" w:rsidRPr="009F1FD1" w:rsidRDefault="009F1FD1" w:rsidP="009F1FD1">
            <w:pPr>
              <w:rPr>
                <w:rFonts w:ascii="Times New Roman" w:hAnsi="Times New Roman"/>
              </w:rPr>
            </w:pPr>
            <w:r w:rsidRPr="009F1FD1">
              <w:rPr>
                <w:rFonts w:ascii="Times New Roman" w:hAnsi="Times New Roman"/>
              </w:rPr>
              <w:t>Знать:</w:t>
            </w:r>
          </w:p>
          <w:p w14:paraId="3487AE95" w14:textId="77777777" w:rsidR="009F1FD1" w:rsidRPr="009F1FD1" w:rsidRDefault="009F1FD1" w:rsidP="009F1FD1">
            <w:pPr>
              <w:rPr>
                <w:rFonts w:ascii="Times New Roman" w:hAnsi="Times New Roman"/>
              </w:rPr>
            </w:pPr>
            <w:r w:rsidRPr="009F1FD1">
              <w:rPr>
                <w:rFonts w:ascii="Times New Roman" w:hAnsi="Times New Roman"/>
              </w:rPr>
              <w:t xml:space="preserve">-законодательство в области охраны </w:t>
            </w:r>
            <w:proofErr w:type="gramStart"/>
            <w:r w:rsidRPr="009F1FD1">
              <w:rPr>
                <w:rFonts w:ascii="Times New Roman" w:hAnsi="Times New Roman"/>
              </w:rPr>
              <w:t>труда ;</w:t>
            </w:r>
            <w:proofErr w:type="gramEnd"/>
          </w:p>
          <w:p w14:paraId="54416910" w14:textId="77777777" w:rsidR="009F1FD1" w:rsidRPr="009F1FD1" w:rsidRDefault="009F1FD1" w:rsidP="009F1FD1">
            <w:pPr>
              <w:rPr>
                <w:rFonts w:ascii="Times New Roman" w:hAnsi="Times New Roman"/>
              </w:rPr>
            </w:pPr>
            <w:r w:rsidRPr="009F1FD1">
              <w:rPr>
                <w:rFonts w:ascii="Times New Roman" w:hAnsi="Times New Roman"/>
              </w:rPr>
              <w:t xml:space="preserve">- нормативные документы по охране труда, основы профгигиены, </w:t>
            </w:r>
            <w:proofErr w:type="spellStart"/>
            <w:r w:rsidRPr="009F1FD1">
              <w:rPr>
                <w:rFonts w:ascii="Times New Roman" w:hAnsi="Times New Roman"/>
              </w:rPr>
              <w:t>профсанитарии</w:t>
            </w:r>
            <w:proofErr w:type="spellEnd"/>
            <w:r w:rsidRPr="009F1FD1">
              <w:rPr>
                <w:rFonts w:ascii="Times New Roman" w:hAnsi="Times New Roman"/>
              </w:rPr>
              <w:t>;</w:t>
            </w:r>
          </w:p>
          <w:p w14:paraId="6C6869F8" w14:textId="77777777" w:rsidR="009F1FD1" w:rsidRPr="009F1FD1" w:rsidRDefault="009F1FD1" w:rsidP="009F1FD1">
            <w:pPr>
              <w:rPr>
                <w:rFonts w:ascii="Times New Roman" w:hAnsi="Times New Roman"/>
              </w:rPr>
            </w:pPr>
            <w:r w:rsidRPr="009F1FD1">
              <w:rPr>
                <w:rFonts w:ascii="Times New Roman" w:hAnsi="Times New Roman"/>
              </w:rPr>
              <w:t>- правила и нормы охраны труда, техники безопасности, личной и производственной санитарии и противопожарной защиты;</w:t>
            </w:r>
          </w:p>
          <w:p w14:paraId="7CB64328" w14:textId="77777777" w:rsidR="009F1FD1" w:rsidRPr="009F1FD1" w:rsidRDefault="009F1FD1" w:rsidP="009F1FD1">
            <w:pPr>
              <w:rPr>
                <w:rFonts w:ascii="Times New Roman" w:hAnsi="Times New Roman"/>
              </w:rPr>
            </w:pPr>
            <w:r w:rsidRPr="009F1FD1">
              <w:rPr>
                <w:rFonts w:ascii="Times New Roman" w:hAnsi="Times New Roman"/>
              </w:rPr>
              <w:t>- правовые и организационные основы охраны труда в организации, систему мер по безопасной эксплуатации опасных производственных объектов и снижению вредного воздействия на окружающую среду, профилактические мероприятия по технике безопасности и производственной санитарии;</w:t>
            </w:r>
          </w:p>
          <w:p w14:paraId="773B3D4E" w14:textId="77777777" w:rsidR="009F1FD1" w:rsidRPr="009F1FD1" w:rsidRDefault="009F1FD1" w:rsidP="009F1FD1">
            <w:pPr>
              <w:rPr>
                <w:rFonts w:ascii="Times New Roman" w:hAnsi="Times New Roman"/>
              </w:rPr>
            </w:pPr>
            <w:r w:rsidRPr="009F1FD1">
              <w:rPr>
                <w:rFonts w:ascii="Times New Roman" w:hAnsi="Times New Roman"/>
              </w:rPr>
              <w:t>- возможные опасные и вредные факторы и средства защиты;</w:t>
            </w:r>
          </w:p>
          <w:p w14:paraId="36ABC934" w14:textId="77777777" w:rsidR="009F1FD1" w:rsidRPr="009F1FD1" w:rsidRDefault="009F1FD1" w:rsidP="009F1FD1">
            <w:pPr>
              <w:rPr>
                <w:rFonts w:ascii="Times New Roman" w:hAnsi="Times New Roman"/>
              </w:rPr>
            </w:pPr>
            <w:r w:rsidRPr="009F1FD1">
              <w:rPr>
                <w:rFonts w:ascii="Times New Roman" w:hAnsi="Times New Roman"/>
              </w:rPr>
              <w:t>- действие токсичных веществ на организм человека;</w:t>
            </w:r>
          </w:p>
          <w:p w14:paraId="7752B112" w14:textId="77777777" w:rsidR="009F1FD1" w:rsidRPr="009F1FD1" w:rsidRDefault="009F1FD1" w:rsidP="009F1FD1">
            <w:pPr>
              <w:rPr>
                <w:rFonts w:ascii="Times New Roman" w:hAnsi="Times New Roman"/>
              </w:rPr>
            </w:pPr>
            <w:r w:rsidRPr="009F1FD1">
              <w:rPr>
                <w:rFonts w:ascii="Times New Roman" w:hAnsi="Times New Roman"/>
              </w:rPr>
              <w:t xml:space="preserve">- категорирование производств по </w:t>
            </w:r>
            <w:proofErr w:type="spellStart"/>
            <w:r w:rsidRPr="009F1FD1">
              <w:rPr>
                <w:rFonts w:ascii="Times New Roman" w:hAnsi="Times New Roman"/>
              </w:rPr>
              <w:t>взрывопожароопасности</w:t>
            </w:r>
            <w:proofErr w:type="spellEnd"/>
            <w:r w:rsidRPr="009F1FD1">
              <w:rPr>
                <w:rFonts w:ascii="Times New Roman" w:hAnsi="Times New Roman"/>
              </w:rPr>
              <w:t>;</w:t>
            </w:r>
          </w:p>
          <w:p w14:paraId="3A5FEFEF" w14:textId="77777777" w:rsidR="009F1FD1" w:rsidRPr="009F1FD1" w:rsidRDefault="009F1FD1" w:rsidP="009F1FD1">
            <w:pPr>
              <w:rPr>
                <w:rFonts w:ascii="Times New Roman" w:hAnsi="Times New Roman"/>
              </w:rPr>
            </w:pPr>
            <w:r w:rsidRPr="009F1FD1">
              <w:rPr>
                <w:rFonts w:ascii="Times New Roman" w:hAnsi="Times New Roman"/>
              </w:rPr>
              <w:lastRenderedPageBreak/>
              <w:t xml:space="preserve">- меры предупреждения пожаров и </w:t>
            </w:r>
            <w:proofErr w:type="gramStart"/>
            <w:r w:rsidRPr="009F1FD1">
              <w:rPr>
                <w:rFonts w:ascii="Times New Roman" w:hAnsi="Times New Roman"/>
              </w:rPr>
              <w:t>взрывов ;</w:t>
            </w:r>
            <w:proofErr w:type="gramEnd"/>
          </w:p>
          <w:p w14:paraId="0D8468FD" w14:textId="77777777" w:rsidR="009F1FD1" w:rsidRPr="009F1FD1" w:rsidRDefault="009F1FD1" w:rsidP="009F1FD1">
            <w:pPr>
              <w:rPr>
                <w:rFonts w:ascii="Times New Roman" w:hAnsi="Times New Roman"/>
              </w:rPr>
            </w:pPr>
            <w:r w:rsidRPr="009F1FD1">
              <w:rPr>
                <w:rFonts w:ascii="Times New Roman" w:hAnsi="Times New Roman"/>
              </w:rPr>
              <w:t>- общие требования безопасности на территории организации и производственных помещениях;</w:t>
            </w:r>
          </w:p>
          <w:p w14:paraId="2BBC5820" w14:textId="77777777" w:rsidR="009F1FD1" w:rsidRPr="009F1FD1" w:rsidRDefault="009F1FD1" w:rsidP="009F1FD1">
            <w:pPr>
              <w:rPr>
                <w:rFonts w:ascii="Times New Roman" w:hAnsi="Times New Roman"/>
              </w:rPr>
            </w:pPr>
            <w:r w:rsidRPr="009F1FD1">
              <w:rPr>
                <w:rFonts w:ascii="Times New Roman" w:hAnsi="Times New Roman"/>
              </w:rPr>
              <w:t>- порядок хранения и использования средств коллективной и индивидуальной защиты;</w:t>
            </w:r>
          </w:p>
          <w:p w14:paraId="738D8F86" w14:textId="77777777" w:rsidR="009F1FD1" w:rsidRPr="009F1FD1" w:rsidRDefault="009F1FD1" w:rsidP="009F1FD1">
            <w:pPr>
              <w:rPr>
                <w:rFonts w:ascii="Times New Roman" w:hAnsi="Times New Roman"/>
              </w:rPr>
            </w:pPr>
            <w:r w:rsidRPr="009F1FD1">
              <w:rPr>
                <w:rFonts w:ascii="Times New Roman" w:hAnsi="Times New Roman"/>
              </w:rPr>
              <w:t>- предельно допустимые концентрации вредных веществ;</w:t>
            </w:r>
          </w:p>
          <w:p w14:paraId="18C807F6" w14:textId="77777777" w:rsidR="009F1FD1" w:rsidRPr="009F1FD1" w:rsidRDefault="009F1FD1" w:rsidP="009F1FD1">
            <w:pPr>
              <w:rPr>
                <w:rFonts w:ascii="Times New Roman" w:hAnsi="Times New Roman"/>
              </w:rPr>
            </w:pPr>
            <w:r w:rsidRPr="009F1FD1">
              <w:rPr>
                <w:rFonts w:ascii="Times New Roman" w:hAnsi="Times New Roman"/>
              </w:rPr>
              <w:t>Уметь:</w:t>
            </w:r>
          </w:p>
          <w:p w14:paraId="4CE61AA5" w14:textId="77777777" w:rsidR="009F1FD1" w:rsidRPr="009F1FD1" w:rsidRDefault="009F1FD1" w:rsidP="009F1FD1">
            <w:pPr>
              <w:rPr>
                <w:rFonts w:ascii="Times New Roman" w:hAnsi="Times New Roman"/>
              </w:rPr>
            </w:pPr>
            <w:r w:rsidRPr="009F1FD1">
              <w:rPr>
                <w:rFonts w:ascii="Times New Roman" w:hAnsi="Times New Roman"/>
              </w:rPr>
              <w:t xml:space="preserve"> определять актуальность нормативно-правовой документации в профессиональной деятельности; </w:t>
            </w:r>
          </w:p>
          <w:p w14:paraId="32990136" w14:textId="77777777" w:rsidR="009F1FD1" w:rsidRPr="009F1FD1" w:rsidRDefault="009F1FD1" w:rsidP="009F1FD1">
            <w:pPr>
              <w:rPr>
                <w:rFonts w:ascii="Times New Roman" w:hAnsi="Times New Roman"/>
              </w:rPr>
            </w:pPr>
            <w:r w:rsidRPr="009F1FD1">
              <w:rPr>
                <w:rFonts w:ascii="Times New Roman" w:hAnsi="Times New Roman"/>
              </w:rPr>
              <w:t>применять современную научную профессиональную терминологию;</w:t>
            </w:r>
          </w:p>
          <w:p w14:paraId="32D04338" w14:textId="77777777" w:rsidR="009F1FD1" w:rsidRPr="009F1FD1" w:rsidRDefault="009F1FD1" w:rsidP="009F1FD1">
            <w:pPr>
              <w:rPr>
                <w:rFonts w:ascii="Times New Roman" w:hAnsi="Times New Roman"/>
              </w:rPr>
            </w:pPr>
            <w:r w:rsidRPr="009F1FD1">
              <w:rPr>
                <w:rFonts w:ascii="Times New Roman" w:hAnsi="Times New Roman"/>
              </w:rPr>
              <w:t xml:space="preserve">организовывать работу коллектива и команды; </w:t>
            </w:r>
          </w:p>
          <w:p w14:paraId="7AAF8392" w14:textId="77777777" w:rsidR="009F1FD1" w:rsidRPr="009F1FD1" w:rsidRDefault="009F1FD1" w:rsidP="009F1FD1">
            <w:pPr>
              <w:rPr>
                <w:rFonts w:ascii="Times New Roman" w:hAnsi="Times New Roman"/>
              </w:rPr>
            </w:pPr>
            <w:r w:rsidRPr="009F1FD1">
              <w:rPr>
                <w:rFonts w:ascii="Times New Roman" w:hAnsi="Times New Roman"/>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3A577C23" w14:textId="77777777" w:rsidR="009F1FD1" w:rsidRPr="009F1FD1" w:rsidRDefault="009F1FD1" w:rsidP="009F1FD1">
            <w:pPr>
              <w:rPr>
                <w:rFonts w:ascii="Times New Roman" w:hAnsi="Times New Roman"/>
              </w:rPr>
            </w:pPr>
            <w:r w:rsidRPr="009F1FD1">
              <w:rPr>
                <w:rFonts w:ascii="Times New Roman" w:hAnsi="Times New Roman"/>
              </w:rPr>
              <w:t xml:space="preserve">соблюдать нормы экологической безопасности; </w:t>
            </w:r>
          </w:p>
          <w:p w14:paraId="49422D8C" w14:textId="77777777" w:rsidR="009F1FD1" w:rsidRPr="009F1FD1" w:rsidRDefault="009F1FD1" w:rsidP="009F1FD1">
            <w:pPr>
              <w:rPr>
                <w:rFonts w:ascii="Times New Roman" w:hAnsi="Times New Roman"/>
              </w:rPr>
            </w:pPr>
            <w:r w:rsidRPr="009F1FD1">
              <w:rPr>
                <w:rFonts w:ascii="Times New Roman" w:hAnsi="Times New Roman"/>
              </w:rPr>
              <w:t>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p w14:paraId="0ADA1DBE" w14:textId="77777777" w:rsidR="009F1FD1" w:rsidRPr="009F1FD1" w:rsidRDefault="009F1FD1" w:rsidP="009F1FD1">
            <w:pPr>
              <w:rPr>
                <w:rFonts w:ascii="Times New Roman" w:hAnsi="Times New Roman"/>
              </w:rPr>
            </w:pPr>
            <w:r w:rsidRPr="009F1FD1">
              <w:rPr>
                <w:rFonts w:ascii="Times New Roman" w:hAnsi="Times New Roman"/>
              </w:rPr>
              <w:t>организовывать профессиональную деятельность с учетом знаний об изменении климатических условий региона;</w:t>
            </w:r>
          </w:p>
          <w:p w14:paraId="6CB3B93E" w14:textId="77777777" w:rsidR="009F1FD1" w:rsidRPr="009F1FD1" w:rsidRDefault="009F1FD1" w:rsidP="009F1FD1">
            <w:pPr>
              <w:rPr>
                <w:rFonts w:ascii="Times New Roman" w:hAnsi="Times New Roman"/>
              </w:rPr>
            </w:pPr>
            <w:r w:rsidRPr="009F1FD1">
              <w:rPr>
                <w:rFonts w:ascii="Times New Roman" w:hAnsi="Times New Roman"/>
              </w:rPr>
              <w:t>применять рациональные приемы двигательных функций в профессиональной деятельности;</w:t>
            </w:r>
          </w:p>
          <w:p w14:paraId="45D67AB5" w14:textId="77777777" w:rsidR="009F1FD1" w:rsidRPr="009F1FD1" w:rsidRDefault="009F1FD1" w:rsidP="009F1FD1">
            <w:pPr>
              <w:rPr>
                <w:rFonts w:ascii="Times New Roman" w:hAnsi="Times New Roman"/>
              </w:rPr>
            </w:pPr>
            <w:r w:rsidRPr="009F1FD1">
              <w:rPr>
                <w:rFonts w:ascii="Times New Roman" w:hAnsi="Times New Roman"/>
              </w:rPr>
              <w:t xml:space="preserve">пользоваться средствами профилактики перенапряжения, </w:t>
            </w:r>
            <w:r w:rsidRPr="009F1FD1">
              <w:rPr>
                <w:rFonts w:ascii="Times New Roman" w:hAnsi="Times New Roman"/>
              </w:rPr>
              <w:lastRenderedPageBreak/>
              <w:t>характерными для данной специальности;</w:t>
            </w:r>
          </w:p>
          <w:p w14:paraId="502E3CE8" w14:textId="77777777" w:rsidR="009F1FD1" w:rsidRPr="009F1FD1" w:rsidRDefault="009F1FD1" w:rsidP="009F1FD1">
            <w:pPr>
              <w:rPr>
                <w:rFonts w:ascii="Times New Roman" w:hAnsi="Times New Roman"/>
              </w:rPr>
            </w:pPr>
            <w:r w:rsidRPr="009F1FD1">
              <w:rPr>
                <w:rFonts w:ascii="Times New Roman" w:hAnsi="Times New Roman"/>
              </w:rPr>
              <w:t xml:space="preserve">участвовать в диалогах на знакомые общие и профессиональные темы; </w:t>
            </w:r>
          </w:p>
          <w:p w14:paraId="1EB04361" w14:textId="18E3713E" w:rsidR="00730F03" w:rsidRPr="000E2B98" w:rsidRDefault="009F1FD1" w:rsidP="009F1FD1">
            <w:pPr>
              <w:suppressAutoHyphens/>
              <w:contextualSpacing/>
              <w:rPr>
                <w:rFonts w:ascii="Times New Roman" w:hAnsi="Times New Roman" w:cs="Times New Roman"/>
                <w:iCs/>
              </w:rPr>
            </w:pPr>
            <w:r w:rsidRPr="009F1FD1">
              <w:rPr>
                <w:rFonts w:ascii="Times New Roman" w:hAnsi="Times New Roman"/>
              </w:rPr>
              <w:t>кратко обосновывать и объяснять свои действия (текущие и планируемые).</w:t>
            </w:r>
          </w:p>
        </w:tc>
        <w:tc>
          <w:tcPr>
            <w:tcW w:w="1868" w:type="pct"/>
            <w:tcBorders>
              <w:top w:val="single" w:sz="4" w:space="0" w:color="auto"/>
              <w:left w:val="single" w:sz="4" w:space="0" w:color="auto"/>
              <w:bottom w:val="single" w:sz="4" w:space="0" w:color="auto"/>
              <w:right w:val="single" w:sz="4" w:space="0" w:color="auto"/>
            </w:tcBorders>
          </w:tcPr>
          <w:p w14:paraId="6B15AC4A" w14:textId="77777777" w:rsidR="00730F03" w:rsidRPr="000E2B98" w:rsidRDefault="00730F03" w:rsidP="009F1FD1">
            <w:pPr>
              <w:jc w:val="both"/>
              <w:rPr>
                <w:rFonts w:ascii="Times New Roman" w:hAnsi="Times New Roman"/>
                <w:color w:val="FF0000"/>
              </w:rPr>
            </w:pPr>
            <w:r w:rsidRPr="000E2B98">
              <w:rPr>
                <w:rFonts w:ascii="Times New Roman" w:hAnsi="Times New Roman"/>
                <w:color w:val="000000"/>
              </w:rPr>
              <w:lastRenderedPageBreak/>
              <w:t xml:space="preserve">Оценку </w:t>
            </w:r>
            <w:r w:rsidRPr="000E2B98">
              <w:rPr>
                <w:rFonts w:ascii="Times New Roman" w:hAnsi="Times New Roman"/>
                <w:b/>
                <w:color w:val="000000"/>
              </w:rPr>
              <w:t>«отлично»</w:t>
            </w:r>
            <w:r w:rsidRPr="000E2B98">
              <w:rPr>
                <w:rFonts w:ascii="Times New Roman" w:hAnsi="Times New Roman"/>
                <w:color w:val="000000"/>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397F7ABC" w14:textId="77777777" w:rsidR="00730F03" w:rsidRPr="000E2B98" w:rsidRDefault="00730F03" w:rsidP="009F1FD1">
            <w:pPr>
              <w:jc w:val="both"/>
              <w:rPr>
                <w:rFonts w:ascii="Times New Roman" w:hAnsi="Times New Roman"/>
                <w:color w:val="FF0000"/>
              </w:rPr>
            </w:pPr>
            <w:r w:rsidRPr="000E2B98">
              <w:rPr>
                <w:rFonts w:ascii="Times New Roman" w:hAnsi="Times New Roman"/>
                <w:color w:val="000000"/>
              </w:rPr>
              <w:t xml:space="preserve">Оценку </w:t>
            </w:r>
            <w:r w:rsidRPr="000E2B98">
              <w:rPr>
                <w:rFonts w:ascii="Times New Roman" w:hAnsi="Times New Roman"/>
                <w:b/>
                <w:color w:val="000000"/>
              </w:rPr>
              <w:t>«хорошо»</w:t>
            </w:r>
            <w:r w:rsidRPr="000E2B98">
              <w:rPr>
                <w:rFonts w:ascii="Times New Roman" w:hAnsi="Times New Roman"/>
                <w:color w:val="000000"/>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6A944ED8" w14:textId="77777777" w:rsidR="00730F03" w:rsidRPr="000E2B98" w:rsidRDefault="00730F03" w:rsidP="009F1FD1">
            <w:pPr>
              <w:jc w:val="both"/>
              <w:rPr>
                <w:rFonts w:ascii="Times New Roman" w:hAnsi="Times New Roman"/>
                <w:color w:val="FF0000"/>
              </w:rPr>
            </w:pPr>
            <w:r w:rsidRPr="000E2B98">
              <w:rPr>
                <w:rFonts w:ascii="Times New Roman" w:hAnsi="Times New Roman"/>
                <w:color w:val="000000"/>
              </w:rPr>
              <w:t xml:space="preserve">Оценку </w:t>
            </w:r>
            <w:r w:rsidRPr="000E2B98">
              <w:rPr>
                <w:rFonts w:ascii="Times New Roman" w:hAnsi="Times New Roman"/>
                <w:b/>
                <w:color w:val="000000"/>
              </w:rPr>
              <w:t>«удовлетворительно»</w:t>
            </w:r>
            <w:r w:rsidRPr="000E2B98">
              <w:rPr>
                <w:rFonts w:ascii="Times New Roman" w:hAnsi="Times New Roman"/>
                <w:color w:val="000000"/>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56A1986C" w14:textId="77777777" w:rsidR="00730F03" w:rsidRPr="000E2B98" w:rsidRDefault="00730F03" w:rsidP="009F1FD1">
            <w:pPr>
              <w:suppressAutoHyphens/>
              <w:contextualSpacing/>
              <w:rPr>
                <w:rFonts w:ascii="Times New Roman" w:hAnsi="Times New Roman" w:cs="Times New Roman"/>
                <w:iCs/>
              </w:rPr>
            </w:pPr>
            <w:r w:rsidRPr="000E2B98">
              <w:rPr>
                <w:rFonts w:ascii="Times New Roman" w:hAnsi="Times New Roman"/>
                <w:color w:val="000000"/>
              </w:rPr>
              <w:t xml:space="preserve">Оценку </w:t>
            </w:r>
            <w:r w:rsidRPr="000E2B98">
              <w:rPr>
                <w:rFonts w:ascii="Times New Roman" w:hAnsi="Times New Roman"/>
                <w:b/>
                <w:color w:val="000000"/>
              </w:rPr>
              <w:t>«неудовлетворительно»</w:t>
            </w:r>
            <w:r w:rsidRPr="000E2B98">
              <w:rPr>
                <w:rFonts w:ascii="Times New Roman" w:hAnsi="Times New Roman"/>
                <w:color w:val="000000"/>
              </w:rPr>
              <w:t xml:space="preserve"> заслуживает студент, не усвоивший основного содержания материала, не умеющий систематизировать информацию, </w:t>
            </w:r>
            <w:r w:rsidRPr="000E2B98">
              <w:rPr>
                <w:rFonts w:ascii="Times New Roman" w:hAnsi="Times New Roman"/>
                <w:color w:val="000000"/>
              </w:rPr>
              <w:lastRenderedPageBreak/>
              <w:t>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1567" w:type="pct"/>
            <w:tcBorders>
              <w:top w:val="single" w:sz="4" w:space="0" w:color="auto"/>
              <w:left w:val="single" w:sz="4" w:space="0" w:color="auto"/>
              <w:bottom w:val="single" w:sz="4" w:space="0" w:color="auto"/>
              <w:right w:val="single" w:sz="4" w:space="0" w:color="auto"/>
            </w:tcBorders>
          </w:tcPr>
          <w:p w14:paraId="10614CEA" w14:textId="77777777" w:rsidR="00730F03" w:rsidRPr="000E2B98" w:rsidRDefault="00730F03" w:rsidP="009F1FD1">
            <w:pPr>
              <w:jc w:val="both"/>
              <w:rPr>
                <w:rFonts w:ascii="Times New Roman" w:hAnsi="Times New Roman"/>
                <w:bCs/>
                <w:color w:val="000000"/>
              </w:rPr>
            </w:pPr>
            <w:r w:rsidRPr="000E2B98">
              <w:rPr>
                <w:rFonts w:ascii="Times New Roman" w:hAnsi="Times New Roman"/>
                <w:bCs/>
                <w:color w:val="000000"/>
              </w:rPr>
              <w:lastRenderedPageBreak/>
              <w:t>Оценка результатов выполнения практических работ.</w:t>
            </w:r>
          </w:p>
          <w:p w14:paraId="7FD07323" w14:textId="77777777" w:rsidR="00730F03" w:rsidRPr="000E2B98" w:rsidRDefault="00730F03" w:rsidP="009F1FD1">
            <w:pPr>
              <w:jc w:val="both"/>
              <w:rPr>
                <w:rFonts w:ascii="Times New Roman" w:hAnsi="Times New Roman"/>
                <w:bCs/>
                <w:color w:val="000000"/>
              </w:rPr>
            </w:pPr>
            <w:r w:rsidRPr="000E2B98">
              <w:rPr>
                <w:rFonts w:ascii="Times New Roman" w:hAnsi="Times New Roman"/>
                <w:bCs/>
                <w:color w:val="000000"/>
              </w:rPr>
              <w:t>Оценка результатов устного и письменного опроса.</w:t>
            </w:r>
          </w:p>
          <w:p w14:paraId="7ADE0683" w14:textId="77777777" w:rsidR="00730F03" w:rsidRPr="000E2B98" w:rsidRDefault="00730F03" w:rsidP="009F1FD1">
            <w:pPr>
              <w:jc w:val="both"/>
              <w:rPr>
                <w:rFonts w:ascii="Times New Roman" w:hAnsi="Times New Roman"/>
                <w:bCs/>
                <w:color w:val="000000"/>
              </w:rPr>
            </w:pPr>
            <w:r w:rsidRPr="000E2B98">
              <w:rPr>
                <w:rFonts w:ascii="Times New Roman" w:hAnsi="Times New Roman"/>
                <w:bCs/>
                <w:color w:val="000000"/>
              </w:rPr>
              <w:t>Оценка результатов тестирования.</w:t>
            </w:r>
          </w:p>
          <w:p w14:paraId="32ACD916" w14:textId="77777777" w:rsidR="00730F03" w:rsidRPr="000E2B98" w:rsidRDefault="00730F03" w:rsidP="009F1FD1">
            <w:pPr>
              <w:suppressAutoHyphens/>
              <w:contextualSpacing/>
              <w:rPr>
                <w:rFonts w:ascii="Times New Roman" w:hAnsi="Times New Roman" w:cs="Times New Roman"/>
                <w:i/>
              </w:rPr>
            </w:pPr>
          </w:p>
        </w:tc>
      </w:tr>
    </w:tbl>
    <w:p w14:paraId="53D72ADC" w14:textId="77777777" w:rsidR="00730F03" w:rsidRDefault="00730F03" w:rsidP="00BE4CD7">
      <w:pPr>
        <w:jc w:val="right"/>
        <w:rPr>
          <w:rFonts w:ascii="Times New Roman Полужирный" w:eastAsia="Segoe UI" w:hAnsi="Times New Roman Полужирный" w:cs="Times New Roman"/>
          <w:b/>
          <w:bCs/>
          <w:caps/>
          <w:kern w:val="32"/>
          <w:sz w:val="24"/>
          <w:szCs w:val="24"/>
          <w:lang w:val="x-none" w:eastAsia="x-none"/>
        </w:rPr>
      </w:pPr>
    </w:p>
    <w:p w14:paraId="2E6FD638" w14:textId="77777777" w:rsidR="009F1FD1" w:rsidRDefault="009F1FD1" w:rsidP="00BE4CD7">
      <w:pPr>
        <w:jc w:val="right"/>
        <w:rPr>
          <w:rFonts w:ascii="Times New Roman Полужирный" w:eastAsia="Segoe UI" w:hAnsi="Times New Roman Полужирный" w:cs="Times New Roman"/>
          <w:b/>
          <w:bCs/>
          <w:caps/>
          <w:kern w:val="32"/>
          <w:sz w:val="24"/>
          <w:szCs w:val="24"/>
          <w:lang w:val="x-none" w:eastAsia="x-none"/>
        </w:rPr>
      </w:pPr>
    </w:p>
    <w:bookmarkEnd w:id="22"/>
    <w:p w14:paraId="4534BDA4" w14:textId="004CC047" w:rsidR="009F1FD1" w:rsidRDefault="009F1FD1" w:rsidP="00BE4CD7">
      <w:pPr>
        <w:jc w:val="right"/>
        <w:rPr>
          <w:rFonts w:ascii="Times New Roman Полужирный" w:eastAsia="Segoe UI" w:hAnsi="Times New Roman Полужирный" w:cs="Times New Roman"/>
          <w:b/>
          <w:bCs/>
          <w:caps/>
          <w:kern w:val="32"/>
          <w:sz w:val="24"/>
          <w:szCs w:val="24"/>
          <w:lang w:val="x-none" w:eastAsia="x-none"/>
        </w:rPr>
      </w:pPr>
    </w:p>
    <w:p w14:paraId="1B790A15" w14:textId="0D849A81" w:rsidR="00793CC3" w:rsidRDefault="00793CC3" w:rsidP="00BE4CD7">
      <w:pPr>
        <w:jc w:val="right"/>
        <w:rPr>
          <w:rFonts w:ascii="Times New Roman Полужирный" w:eastAsia="Segoe UI" w:hAnsi="Times New Roman Полужирный" w:cs="Times New Roman"/>
          <w:b/>
          <w:bCs/>
          <w:caps/>
          <w:kern w:val="32"/>
          <w:sz w:val="24"/>
          <w:szCs w:val="24"/>
          <w:lang w:val="x-none" w:eastAsia="x-none"/>
        </w:rPr>
      </w:pPr>
    </w:p>
    <w:p w14:paraId="332804AE" w14:textId="21485B6F" w:rsidR="00793CC3" w:rsidRDefault="00793CC3" w:rsidP="00BE4CD7">
      <w:pPr>
        <w:jc w:val="right"/>
        <w:rPr>
          <w:rFonts w:ascii="Times New Roman Полужирный" w:eastAsia="Segoe UI" w:hAnsi="Times New Roman Полужирный" w:cs="Times New Roman"/>
          <w:b/>
          <w:bCs/>
          <w:caps/>
          <w:kern w:val="32"/>
          <w:sz w:val="24"/>
          <w:szCs w:val="24"/>
          <w:lang w:val="x-none" w:eastAsia="x-none"/>
        </w:rPr>
      </w:pPr>
    </w:p>
    <w:p w14:paraId="6FE86B17" w14:textId="42615348" w:rsidR="00793CC3" w:rsidRDefault="00793CC3" w:rsidP="00BE4CD7">
      <w:pPr>
        <w:jc w:val="right"/>
        <w:rPr>
          <w:rFonts w:ascii="Times New Roman Полужирный" w:eastAsia="Segoe UI" w:hAnsi="Times New Roman Полужирный" w:cs="Times New Roman"/>
          <w:b/>
          <w:bCs/>
          <w:caps/>
          <w:kern w:val="32"/>
          <w:sz w:val="24"/>
          <w:szCs w:val="24"/>
          <w:lang w:val="x-none" w:eastAsia="x-none"/>
        </w:rPr>
      </w:pPr>
    </w:p>
    <w:p w14:paraId="2AC4C9CC" w14:textId="5A7E6C60" w:rsidR="00793CC3" w:rsidRDefault="00793CC3" w:rsidP="00BE4CD7">
      <w:pPr>
        <w:jc w:val="right"/>
        <w:rPr>
          <w:rFonts w:ascii="Times New Roman Полужирный" w:eastAsia="Segoe UI" w:hAnsi="Times New Roman Полужирный" w:cs="Times New Roman"/>
          <w:b/>
          <w:bCs/>
          <w:caps/>
          <w:kern w:val="32"/>
          <w:sz w:val="24"/>
          <w:szCs w:val="24"/>
          <w:lang w:val="x-none" w:eastAsia="x-none"/>
        </w:rPr>
      </w:pPr>
    </w:p>
    <w:p w14:paraId="3F1093D7" w14:textId="7A046755" w:rsidR="00793CC3" w:rsidRDefault="00793CC3" w:rsidP="00BE4CD7">
      <w:pPr>
        <w:jc w:val="right"/>
        <w:rPr>
          <w:rFonts w:ascii="Times New Roman Полужирный" w:eastAsia="Segoe UI" w:hAnsi="Times New Roman Полужирный" w:cs="Times New Roman"/>
          <w:b/>
          <w:bCs/>
          <w:caps/>
          <w:kern w:val="32"/>
          <w:sz w:val="24"/>
          <w:szCs w:val="24"/>
          <w:lang w:val="x-none" w:eastAsia="x-none"/>
        </w:rPr>
      </w:pPr>
    </w:p>
    <w:p w14:paraId="15FD2BFB" w14:textId="2C8CF8A7" w:rsidR="00793CC3" w:rsidRDefault="00793CC3" w:rsidP="00BE4CD7">
      <w:pPr>
        <w:jc w:val="right"/>
        <w:rPr>
          <w:rFonts w:ascii="Times New Roman Полужирный" w:eastAsia="Segoe UI" w:hAnsi="Times New Roman Полужирный" w:cs="Times New Roman"/>
          <w:b/>
          <w:bCs/>
          <w:caps/>
          <w:kern w:val="32"/>
          <w:sz w:val="24"/>
          <w:szCs w:val="24"/>
          <w:lang w:val="x-none" w:eastAsia="x-none"/>
        </w:rPr>
      </w:pPr>
    </w:p>
    <w:p w14:paraId="372BE88C" w14:textId="2A852072" w:rsidR="00793CC3" w:rsidRDefault="00793CC3" w:rsidP="00BE4CD7">
      <w:pPr>
        <w:jc w:val="right"/>
        <w:rPr>
          <w:rFonts w:ascii="Times New Roman Полужирный" w:eastAsia="Segoe UI" w:hAnsi="Times New Roman Полужирный" w:cs="Times New Roman"/>
          <w:b/>
          <w:bCs/>
          <w:caps/>
          <w:kern w:val="32"/>
          <w:sz w:val="24"/>
          <w:szCs w:val="24"/>
          <w:lang w:val="x-none" w:eastAsia="x-none"/>
        </w:rPr>
      </w:pPr>
    </w:p>
    <w:p w14:paraId="503A8A3B" w14:textId="70D5EAF3" w:rsidR="00793CC3" w:rsidRDefault="00793CC3" w:rsidP="00BE4CD7">
      <w:pPr>
        <w:jc w:val="right"/>
        <w:rPr>
          <w:rFonts w:ascii="Times New Roman Полужирный" w:eastAsia="Segoe UI" w:hAnsi="Times New Roman Полужирный" w:cs="Times New Roman"/>
          <w:b/>
          <w:bCs/>
          <w:caps/>
          <w:kern w:val="32"/>
          <w:sz w:val="24"/>
          <w:szCs w:val="24"/>
          <w:lang w:val="x-none" w:eastAsia="x-none"/>
        </w:rPr>
      </w:pPr>
    </w:p>
    <w:p w14:paraId="59A34D3C" w14:textId="68D6D26F" w:rsidR="00793CC3" w:rsidRDefault="00793CC3" w:rsidP="00BE4CD7">
      <w:pPr>
        <w:jc w:val="right"/>
        <w:rPr>
          <w:rFonts w:ascii="Times New Roman Полужирный" w:eastAsia="Segoe UI" w:hAnsi="Times New Roman Полужирный" w:cs="Times New Roman"/>
          <w:b/>
          <w:bCs/>
          <w:caps/>
          <w:kern w:val="32"/>
          <w:sz w:val="24"/>
          <w:szCs w:val="24"/>
          <w:lang w:val="x-none" w:eastAsia="x-none"/>
        </w:rPr>
      </w:pPr>
    </w:p>
    <w:p w14:paraId="1453CBC9" w14:textId="6DBDA13A" w:rsidR="00793CC3" w:rsidRDefault="00793CC3" w:rsidP="00BE4CD7">
      <w:pPr>
        <w:jc w:val="right"/>
        <w:rPr>
          <w:rFonts w:ascii="Times New Roman Полужирный" w:eastAsia="Segoe UI" w:hAnsi="Times New Roman Полужирный" w:cs="Times New Roman"/>
          <w:b/>
          <w:bCs/>
          <w:caps/>
          <w:kern w:val="32"/>
          <w:sz w:val="24"/>
          <w:szCs w:val="24"/>
          <w:lang w:val="x-none" w:eastAsia="x-none"/>
        </w:rPr>
      </w:pPr>
    </w:p>
    <w:p w14:paraId="1EDF2BA7" w14:textId="729A69A0" w:rsidR="00793CC3" w:rsidRDefault="00793CC3" w:rsidP="00BE4CD7">
      <w:pPr>
        <w:jc w:val="right"/>
        <w:rPr>
          <w:rFonts w:ascii="Times New Roman Полужирный" w:eastAsia="Segoe UI" w:hAnsi="Times New Roman Полужирный" w:cs="Times New Roman"/>
          <w:b/>
          <w:bCs/>
          <w:caps/>
          <w:kern w:val="32"/>
          <w:sz w:val="24"/>
          <w:szCs w:val="24"/>
          <w:lang w:val="x-none" w:eastAsia="x-none"/>
        </w:rPr>
      </w:pPr>
    </w:p>
    <w:p w14:paraId="28D315AA" w14:textId="44F2DC05" w:rsidR="00793CC3" w:rsidRDefault="00793CC3" w:rsidP="00BE4CD7">
      <w:pPr>
        <w:jc w:val="right"/>
        <w:rPr>
          <w:rFonts w:ascii="Times New Roman Полужирный" w:eastAsia="Segoe UI" w:hAnsi="Times New Roman Полужирный" w:cs="Times New Roman"/>
          <w:b/>
          <w:bCs/>
          <w:caps/>
          <w:kern w:val="32"/>
          <w:sz w:val="24"/>
          <w:szCs w:val="24"/>
          <w:lang w:val="x-none" w:eastAsia="x-none"/>
        </w:rPr>
      </w:pPr>
    </w:p>
    <w:p w14:paraId="33EF8DAC" w14:textId="081AE1DE" w:rsidR="00793CC3" w:rsidRDefault="00793CC3" w:rsidP="00BE4CD7">
      <w:pPr>
        <w:jc w:val="right"/>
        <w:rPr>
          <w:rFonts w:ascii="Times New Roman Полужирный" w:eastAsia="Segoe UI" w:hAnsi="Times New Roman Полужирный" w:cs="Times New Roman"/>
          <w:b/>
          <w:bCs/>
          <w:caps/>
          <w:kern w:val="32"/>
          <w:sz w:val="24"/>
          <w:szCs w:val="24"/>
          <w:lang w:val="x-none" w:eastAsia="x-none"/>
        </w:rPr>
      </w:pPr>
    </w:p>
    <w:p w14:paraId="0A57C816" w14:textId="64A39D93" w:rsidR="00793CC3" w:rsidRDefault="00793CC3" w:rsidP="00BE4CD7">
      <w:pPr>
        <w:jc w:val="right"/>
        <w:rPr>
          <w:rFonts w:ascii="Times New Roman Полужирный" w:eastAsia="Segoe UI" w:hAnsi="Times New Roman Полужирный" w:cs="Times New Roman"/>
          <w:b/>
          <w:bCs/>
          <w:caps/>
          <w:kern w:val="32"/>
          <w:sz w:val="24"/>
          <w:szCs w:val="24"/>
          <w:lang w:val="x-none" w:eastAsia="x-none"/>
        </w:rPr>
      </w:pPr>
    </w:p>
    <w:p w14:paraId="7EDE7861" w14:textId="77777777" w:rsidR="00CD25AA" w:rsidRDefault="00CD25AA" w:rsidP="00BE4CD7">
      <w:pPr>
        <w:jc w:val="right"/>
        <w:rPr>
          <w:rFonts w:ascii="Times New Roman Полужирный" w:eastAsia="Segoe UI" w:hAnsi="Times New Roman Полужирный" w:cs="Times New Roman"/>
          <w:b/>
          <w:bCs/>
          <w:caps/>
          <w:kern w:val="32"/>
          <w:sz w:val="24"/>
          <w:szCs w:val="24"/>
          <w:lang w:val="x-none" w:eastAsia="x-none"/>
        </w:rPr>
      </w:pPr>
    </w:p>
    <w:p w14:paraId="6DE6BBBA" w14:textId="77777777" w:rsidR="00CD25AA" w:rsidRDefault="00CD25AA" w:rsidP="00BE4CD7">
      <w:pPr>
        <w:jc w:val="right"/>
        <w:rPr>
          <w:rFonts w:ascii="Times New Roman Полужирный" w:eastAsia="Segoe UI" w:hAnsi="Times New Roman Полужирный" w:cs="Times New Roman"/>
          <w:b/>
          <w:bCs/>
          <w:caps/>
          <w:kern w:val="32"/>
          <w:sz w:val="24"/>
          <w:szCs w:val="24"/>
          <w:lang w:val="x-none" w:eastAsia="x-none"/>
        </w:rPr>
      </w:pPr>
    </w:p>
    <w:p w14:paraId="2E2D9818" w14:textId="77777777" w:rsidR="00CD25AA" w:rsidRDefault="00CD25AA" w:rsidP="00BE4CD7">
      <w:pPr>
        <w:jc w:val="right"/>
        <w:rPr>
          <w:rFonts w:ascii="Times New Roman Полужирный" w:eastAsia="Segoe UI" w:hAnsi="Times New Roman Полужирный" w:cs="Times New Roman"/>
          <w:b/>
          <w:bCs/>
          <w:caps/>
          <w:kern w:val="32"/>
          <w:sz w:val="24"/>
          <w:szCs w:val="24"/>
          <w:lang w:val="x-none" w:eastAsia="x-none"/>
        </w:rPr>
      </w:pPr>
    </w:p>
    <w:p w14:paraId="3162C046" w14:textId="77777777" w:rsidR="00CD25AA" w:rsidRDefault="00CD25AA" w:rsidP="00BE4CD7">
      <w:pPr>
        <w:jc w:val="right"/>
        <w:rPr>
          <w:rFonts w:ascii="Times New Roman Полужирный" w:eastAsia="Segoe UI" w:hAnsi="Times New Roman Полужирный" w:cs="Times New Roman"/>
          <w:b/>
          <w:bCs/>
          <w:caps/>
          <w:kern w:val="32"/>
          <w:sz w:val="24"/>
          <w:szCs w:val="24"/>
          <w:lang w:val="x-none" w:eastAsia="x-none"/>
        </w:rPr>
      </w:pPr>
    </w:p>
    <w:p w14:paraId="54970856" w14:textId="77777777" w:rsidR="00CD25AA" w:rsidRDefault="00CD25AA" w:rsidP="00BE4CD7">
      <w:pPr>
        <w:jc w:val="right"/>
        <w:rPr>
          <w:rFonts w:ascii="Times New Roman Полужирный" w:eastAsia="Segoe UI" w:hAnsi="Times New Roman Полужирный" w:cs="Times New Roman"/>
          <w:b/>
          <w:bCs/>
          <w:caps/>
          <w:kern w:val="32"/>
          <w:sz w:val="24"/>
          <w:szCs w:val="24"/>
          <w:lang w:val="x-none" w:eastAsia="x-none"/>
        </w:rPr>
      </w:pPr>
    </w:p>
    <w:p w14:paraId="2B30EE91" w14:textId="77777777" w:rsidR="00CD25AA" w:rsidRDefault="00CD25AA" w:rsidP="00BE4CD7">
      <w:pPr>
        <w:jc w:val="right"/>
        <w:rPr>
          <w:rFonts w:ascii="Times New Roman Полужирный" w:eastAsia="Segoe UI" w:hAnsi="Times New Roman Полужирный" w:cs="Times New Roman"/>
          <w:b/>
          <w:bCs/>
          <w:caps/>
          <w:kern w:val="32"/>
          <w:sz w:val="24"/>
          <w:szCs w:val="24"/>
          <w:lang w:val="x-none" w:eastAsia="x-none"/>
        </w:rPr>
      </w:pPr>
    </w:p>
    <w:p w14:paraId="318D355D" w14:textId="77777777" w:rsidR="00CD25AA" w:rsidRDefault="00CD25AA" w:rsidP="00BE4CD7">
      <w:pPr>
        <w:jc w:val="right"/>
        <w:rPr>
          <w:rFonts w:ascii="Times New Roman Полужирный" w:eastAsia="Segoe UI" w:hAnsi="Times New Roman Полужирный" w:cs="Times New Roman"/>
          <w:b/>
          <w:bCs/>
          <w:caps/>
          <w:kern w:val="32"/>
          <w:sz w:val="24"/>
          <w:szCs w:val="24"/>
          <w:lang w:val="x-none" w:eastAsia="x-none"/>
        </w:rPr>
      </w:pPr>
    </w:p>
    <w:p w14:paraId="1D0F37D5" w14:textId="77777777" w:rsidR="00CD25AA" w:rsidRDefault="00CD25AA" w:rsidP="00BE4CD7">
      <w:pPr>
        <w:jc w:val="right"/>
        <w:rPr>
          <w:rFonts w:ascii="Times New Roman Полужирный" w:eastAsia="Segoe UI" w:hAnsi="Times New Roman Полужирный" w:cs="Times New Roman"/>
          <w:b/>
          <w:bCs/>
          <w:caps/>
          <w:kern w:val="32"/>
          <w:sz w:val="24"/>
          <w:szCs w:val="24"/>
          <w:lang w:val="x-none" w:eastAsia="x-none"/>
        </w:rPr>
      </w:pPr>
    </w:p>
    <w:p w14:paraId="2ED19ED4" w14:textId="77777777" w:rsidR="00CD25AA" w:rsidRDefault="00CD25AA" w:rsidP="00BE4CD7">
      <w:pPr>
        <w:jc w:val="right"/>
        <w:rPr>
          <w:rFonts w:ascii="Times New Roman Полужирный" w:eastAsia="Segoe UI" w:hAnsi="Times New Roman Полужирный" w:cs="Times New Roman"/>
          <w:b/>
          <w:bCs/>
          <w:caps/>
          <w:kern w:val="32"/>
          <w:sz w:val="24"/>
          <w:szCs w:val="24"/>
          <w:lang w:val="x-none" w:eastAsia="x-none"/>
        </w:rPr>
      </w:pPr>
    </w:p>
    <w:p w14:paraId="7D043A67" w14:textId="77777777" w:rsidR="00CD25AA" w:rsidRDefault="00CD25AA" w:rsidP="00BE4CD7">
      <w:pPr>
        <w:jc w:val="right"/>
        <w:rPr>
          <w:rFonts w:ascii="Times New Roman Полужирный" w:eastAsia="Segoe UI" w:hAnsi="Times New Roman Полужирный" w:cs="Times New Roman"/>
          <w:b/>
          <w:bCs/>
          <w:caps/>
          <w:kern w:val="32"/>
          <w:sz w:val="24"/>
          <w:szCs w:val="24"/>
          <w:lang w:val="x-none" w:eastAsia="x-none"/>
        </w:rPr>
      </w:pPr>
    </w:p>
    <w:p w14:paraId="3B4734CD" w14:textId="77777777" w:rsidR="00CD25AA" w:rsidRDefault="00CD25AA" w:rsidP="00BE4CD7">
      <w:pPr>
        <w:jc w:val="right"/>
        <w:rPr>
          <w:rFonts w:ascii="Times New Roman Полужирный" w:eastAsia="Segoe UI" w:hAnsi="Times New Roman Полужирный" w:cs="Times New Roman"/>
          <w:b/>
          <w:bCs/>
          <w:caps/>
          <w:kern w:val="32"/>
          <w:sz w:val="24"/>
          <w:szCs w:val="24"/>
          <w:lang w:val="x-none" w:eastAsia="x-none"/>
        </w:rPr>
      </w:pPr>
    </w:p>
    <w:p w14:paraId="58A59B17" w14:textId="77777777" w:rsidR="00CD25AA" w:rsidRDefault="00CD25AA" w:rsidP="00BE4CD7">
      <w:pPr>
        <w:jc w:val="right"/>
        <w:rPr>
          <w:rFonts w:ascii="Times New Roman Полужирный" w:eastAsia="Segoe UI" w:hAnsi="Times New Roman Полужирный" w:cs="Times New Roman"/>
          <w:b/>
          <w:bCs/>
          <w:caps/>
          <w:kern w:val="32"/>
          <w:sz w:val="24"/>
          <w:szCs w:val="24"/>
          <w:lang w:val="x-none" w:eastAsia="x-none"/>
        </w:rPr>
      </w:pPr>
    </w:p>
    <w:p w14:paraId="5D3C44A7" w14:textId="77777777" w:rsidR="00CD25AA" w:rsidRDefault="00CD25AA" w:rsidP="00BE4CD7">
      <w:pPr>
        <w:jc w:val="right"/>
        <w:rPr>
          <w:rFonts w:ascii="Times New Roman Полужирный" w:eastAsia="Segoe UI" w:hAnsi="Times New Roman Полужирный" w:cs="Times New Roman"/>
          <w:b/>
          <w:bCs/>
          <w:caps/>
          <w:kern w:val="32"/>
          <w:sz w:val="24"/>
          <w:szCs w:val="24"/>
          <w:lang w:val="x-none" w:eastAsia="x-none"/>
        </w:rPr>
      </w:pPr>
    </w:p>
    <w:p w14:paraId="0A623A75" w14:textId="77777777" w:rsidR="00CD25AA" w:rsidRDefault="00CD25AA" w:rsidP="00BE4CD7">
      <w:pPr>
        <w:jc w:val="right"/>
        <w:rPr>
          <w:rFonts w:ascii="Times New Roman Полужирный" w:eastAsia="Segoe UI" w:hAnsi="Times New Roman Полужирный" w:cs="Times New Roman"/>
          <w:b/>
          <w:bCs/>
          <w:caps/>
          <w:kern w:val="32"/>
          <w:sz w:val="24"/>
          <w:szCs w:val="24"/>
          <w:lang w:val="x-none" w:eastAsia="x-none"/>
        </w:rPr>
      </w:pPr>
    </w:p>
    <w:p w14:paraId="6288775F" w14:textId="77777777" w:rsidR="00CD25AA" w:rsidRDefault="00CD25AA" w:rsidP="00BE4CD7">
      <w:pPr>
        <w:jc w:val="right"/>
        <w:rPr>
          <w:rFonts w:ascii="Times New Roman Полужирный" w:eastAsia="Segoe UI" w:hAnsi="Times New Roman Полужирный" w:cs="Times New Roman"/>
          <w:b/>
          <w:bCs/>
          <w:caps/>
          <w:kern w:val="32"/>
          <w:sz w:val="24"/>
          <w:szCs w:val="24"/>
          <w:lang w:val="x-none" w:eastAsia="x-none"/>
        </w:rPr>
      </w:pPr>
    </w:p>
    <w:p w14:paraId="644900E9" w14:textId="77777777" w:rsidR="00CD25AA" w:rsidRDefault="00CD25AA" w:rsidP="00BE4CD7">
      <w:pPr>
        <w:jc w:val="right"/>
        <w:rPr>
          <w:rFonts w:ascii="Times New Roman Полужирный" w:eastAsia="Segoe UI" w:hAnsi="Times New Roman Полужирный" w:cs="Times New Roman"/>
          <w:b/>
          <w:bCs/>
          <w:caps/>
          <w:kern w:val="32"/>
          <w:sz w:val="24"/>
          <w:szCs w:val="24"/>
          <w:lang w:val="x-none" w:eastAsia="x-none"/>
        </w:rPr>
      </w:pPr>
    </w:p>
    <w:p w14:paraId="3760BE02" w14:textId="403FBED9" w:rsidR="00CD25AA" w:rsidRDefault="00CD25AA" w:rsidP="00BE4CD7">
      <w:pPr>
        <w:jc w:val="right"/>
        <w:rPr>
          <w:rFonts w:ascii="Times New Roman Полужирный" w:eastAsia="Segoe UI" w:hAnsi="Times New Roman Полужирный" w:cs="Times New Roman"/>
          <w:b/>
          <w:bCs/>
          <w:caps/>
          <w:kern w:val="32"/>
          <w:sz w:val="24"/>
          <w:szCs w:val="24"/>
          <w:lang w:val="x-none" w:eastAsia="x-none"/>
        </w:rPr>
      </w:pPr>
    </w:p>
    <w:p w14:paraId="688970E2" w14:textId="7BBC7713" w:rsidR="00CC1AE6" w:rsidRDefault="00CC1AE6" w:rsidP="00BE4CD7">
      <w:pPr>
        <w:jc w:val="right"/>
        <w:rPr>
          <w:rFonts w:ascii="Times New Roman Полужирный" w:eastAsia="Segoe UI" w:hAnsi="Times New Roman Полужирный" w:cs="Times New Roman"/>
          <w:b/>
          <w:bCs/>
          <w:caps/>
          <w:kern w:val="32"/>
          <w:sz w:val="24"/>
          <w:szCs w:val="24"/>
          <w:lang w:val="x-none" w:eastAsia="x-none"/>
        </w:rPr>
      </w:pPr>
    </w:p>
    <w:p w14:paraId="0831001A" w14:textId="5ADDA402" w:rsidR="00CC1AE6" w:rsidRDefault="00CC1AE6" w:rsidP="00BE4CD7">
      <w:pPr>
        <w:jc w:val="right"/>
        <w:rPr>
          <w:rFonts w:ascii="Times New Roman Полужирный" w:eastAsia="Segoe UI" w:hAnsi="Times New Roman Полужирный" w:cs="Times New Roman"/>
          <w:b/>
          <w:bCs/>
          <w:caps/>
          <w:kern w:val="32"/>
          <w:sz w:val="24"/>
          <w:szCs w:val="24"/>
          <w:lang w:val="x-none" w:eastAsia="x-none"/>
        </w:rPr>
      </w:pPr>
    </w:p>
    <w:p w14:paraId="03E9D445" w14:textId="3C8111FD" w:rsidR="00CC1AE6" w:rsidRDefault="00CC1AE6" w:rsidP="00BE4CD7">
      <w:pPr>
        <w:jc w:val="right"/>
        <w:rPr>
          <w:rFonts w:ascii="Times New Roman Полужирный" w:eastAsia="Segoe UI" w:hAnsi="Times New Roman Полужирный" w:cs="Times New Roman"/>
          <w:b/>
          <w:bCs/>
          <w:caps/>
          <w:kern w:val="32"/>
          <w:sz w:val="24"/>
          <w:szCs w:val="24"/>
          <w:lang w:val="x-none" w:eastAsia="x-none"/>
        </w:rPr>
      </w:pPr>
    </w:p>
    <w:p w14:paraId="3E9BF638" w14:textId="00419DFC" w:rsidR="00CC1AE6" w:rsidRDefault="00CC1AE6" w:rsidP="00BE4CD7">
      <w:pPr>
        <w:jc w:val="right"/>
        <w:rPr>
          <w:rFonts w:ascii="Times New Roman Полужирный" w:eastAsia="Segoe UI" w:hAnsi="Times New Roman Полужирный" w:cs="Times New Roman"/>
          <w:b/>
          <w:bCs/>
          <w:caps/>
          <w:kern w:val="32"/>
          <w:sz w:val="24"/>
          <w:szCs w:val="24"/>
          <w:lang w:val="x-none" w:eastAsia="x-none"/>
        </w:rPr>
      </w:pPr>
    </w:p>
    <w:p w14:paraId="705685A4" w14:textId="4251CE27" w:rsidR="00CC1AE6" w:rsidRDefault="00CC1AE6" w:rsidP="00BE4CD7">
      <w:pPr>
        <w:jc w:val="right"/>
        <w:rPr>
          <w:rFonts w:ascii="Times New Roman Полужирный" w:eastAsia="Segoe UI" w:hAnsi="Times New Roman Полужирный" w:cs="Times New Roman"/>
          <w:b/>
          <w:bCs/>
          <w:caps/>
          <w:kern w:val="32"/>
          <w:sz w:val="24"/>
          <w:szCs w:val="24"/>
          <w:lang w:val="x-none" w:eastAsia="x-none"/>
        </w:rPr>
      </w:pPr>
    </w:p>
    <w:p w14:paraId="575E93D8" w14:textId="625AB1F7" w:rsidR="00CC1AE6" w:rsidRDefault="00CC1AE6" w:rsidP="00BE4CD7">
      <w:pPr>
        <w:jc w:val="right"/>
        <w:rPr>
          <w:rFonts w:ascii="Times New Roman Полужирный" w:eastAsia="Segoe UI" w:hAnsi="Times New Roman Полужирный" w:cs="Times New Roman"/>
          <w:b/>
          <w:bCs/>
          <w:caps/>
          <w:kern w:val="32"/>
          <w:sz w:val="24"/>
          <w:szCs w:val="24"/>
          <w:lang w:val="x-none" w:eastAsia="x-none"/>
        </w:rPr>
      </w:pPr>
    </w:p>
    <w:p w14:paraId="4C6A2B2B" w14:textId="2006F3AE" w:rsidR="00CC1AE6" w:rsidRDefault="00CC1AE6" w:rsidP="00BE4CD7">
      <w:pPr>
        <w:jc w:val="right"/>
        <w:rPr>
          <w:rFonts w:ascii="Times New Roman Полужирный" w:eastAsia="Segoe UI" w:hAnsi="Times New Roman Полужирный" w:cs="Times New Roman"/>
          <w:b/>
          <w:bCs/>
          <w:caps/>
          <w:kern w:val="32"/>
          <w:sz w:val="24"/>
          <w:szCs w:val="24"/>
          <w:lang w:val="x-none" w:eastAsia="x-none"/>
        </w:rPr>
      </w:pPr>
    </w:p>
    <w:p w14:paraId="45BF12A2" w14:textId="77777777" w:rsidR="00CC1AE6" w:rsidRDefault="00CC1AE6" w:rsidP="00BE4CD7">
      <w:pPr>
        <w:jc w:val="right"/>
        <w:rPr>
          <w:rFonts w:ascii="Times New Roman Полужирный" w:eastAsia="Segoe UI" w:hAnsi="Times New Roman Полужирный" w:cs="Times New Roman"/>
          <w:b/>
          <w:bCs/>
          <w:caps/>
          <w:kern w:val="32"/>
          <w:sz w:val="24"/>
          <w:szCs w:val="24"/>
          <w:lang w:val="x-none" w:eastAsia="x-none"/>
        </w:rPr>
      </w:pPr>
    </w:p>
    <w:p w14:paraId="0C977F0A" w14:textId="77777777" w:rsidR="00CD25AA" w:rsidRDefault="00CD25AA" w:rsidP="00BE4CD7">
      <w:pPr>
        <w:jc w:val="right"/>
        <w:rPr>
          <w:rFonts w:ascii="Times New Roman Полужирный" w:eastAsia="Segoe UI" w:hAnsi="Times New Roman Полужирный" w:cs="Times New Roman"/>
          <w:b/>
          <w:bCs/>
          <w:caps/>
          <w:kern w:val="32"/>
          <w:sz w:val="24"/>
          <w:szCs w:val="24"/>
          <w:lang w:val="x-none" w:eastAsia="x-none"/>
        </w:rPr>
      </w:pPr>
    </w:p>
    <w:p w14:paraId="2C04A4A2" w14:textId="77777777" w:rsidR="009F1FD1" w:rsidRDefault="009F1FD1" w:rsidP="00540C32">
      <w:pPr>
        <w:rPr>
          <w:rFonts w:ascii="Times New Roman Полужирный" w:eastAsia="Segoe UI" w:hAnsi="Times New Roman Полужирный" w:cs="Times New Roman"/>
          <w:b/>
          <w:bCs/>
          <w:caps/>
          <w:kern w:val="32"/>
          <w:sz w:val="24"/>
          <w:szCs w:val="24"/>
          <w:lang w:val="x-none" w:eastAsia="x-none"/>
        </w:rPr>
      </w:pPr>
    </w:p>
    <w:p w14:paraId="147490E4" w14:textId="3A6888D9" w:rsidR="00FC638E" w:rsidRPr="00CC1AE6" w:rsidRDefault="00FC638E" w:rsidP="00FC638E">
      <w:pPr>
        <w:jc w:val="right"/>
        <w:rPr>
          <w:rFonts w:ascii="Times New Roman" w:hAnsi="Times New Roman" w:cs="Times New Roman"/>
          <w:b/>
          <w:bCs/>
          <w:sz w:val="24"/>
          <w:szCs w:val="24"/>
          <w:lang w:val="en-US"/>
        </w:rPr>
      </w:pPr>
      <w:bookmarkStart w:id="24" w:name="_Hlk167578891"/>
      <w:r>
        <w:rPr>
          <w:rFonts w:ascii="Times New Roman" w:hAnsi="Times New Roman" w:cs="Times New Roman"/>
          <w:b/>
          <w:bCs/>
          <w:sz w:val="24"/>
          <w:szCs w:val="24"/>
        </w:rPr>
        <w:lastRenderedPageBreak/>
        <w:t>Приложение 2.1</w:t>
      </w:r>
      <w:r w:rsidR="00CC1AE6">
        <w:rPr>
          <w:rFonts w:ascii="Times New Roman" w:hAnsi="Times New Roman" w:cs="Times New Roman"/>
          <w:b/>
          <w:bCs/>
          <w:sz w:val="24"/>
          <w:szCs w:val="24"/>
          <w:lang w:val="en-US"/>
        </w:rPr>
        <w:t>4</w:t>
      </w:r>
    </w:p>
    <w:p w14:paraId="56E735DF" w14:textId="77777777" w:rsidR="00FC638E" w:rsidRDefault="00FC638E" w:rsidP="00FC638E">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7F0A8AF1" w14:textId="77777777" w:rsidR="00FC638E" w:rsidRPr="00087DE1" w:rsidRDefault="00FC638E" w:rsidP="00FC638E">
      <w:pPr>
        <w:jc w:val="right"/>
        <w:rPr>
          <w:rFonts w:ascii="Times New Roman" w:hAnsi="Times New Roman"/>
          <w:b/>
          <w:bCs/>
          <w:sz w:val="24"/>
          <w:szCs w:val="24"/>
        </w:rPr>
      </w:pPr>
      <w:r>
        <w:rPr>
          <w:rFonts w:ascii="Times New Roman" w:hAnsi="Times New Roman"/>
          <w:b/>
          <w:bCs/>
          <w:sz w:val="24"/>
          <w:szCs w:val="24"/>
        </w:rPr>
        <w:t xml:space="preserve">15.02.09 Аддитивные технологии </w:t>
      </w:r>
    </w:p>
    <w:p w14:paraId="52814512" w14:textId="77777777" w:rsidR="00FC638E" w:rsidRDefault="00FC638E" w:rsidP="00FC638E">
      <w:pPr>
        <w:jc w:val="right"/>
        <w:rPr>
          <w:rFonts w:ascii="Times New Roman" w:hAnsi="Times New Roman" w:cs="Times New Roman"/>
          <w:b/>
          <w:bCs/>
          <w:color w:val="0070C0"/>
          <w:sz w:val="24"/>
          <w:szCs w:val="24"/>
        </w:rPr>
      </w:pPr>
    </w:p>
    <w:p w14:paraId="573B2E85" w14:textId="77777777" w:rsidR="00FC638E" w:rsidRDefault="00FC638E" w:rsidP="00FC638E">
      <w:pPr>
        <w:jc w:val="right"/>
        <w:rPr>
          <w:rFonts w:ascii="Times New Roman" w:hAnsi="Times New Roman" w:cs="Times New Roman"/>
          <w:b/>
          <w:bCs/>
          <w:sz w:val="24"/>
          <w:szCs w:val="24"/>
        </w:rPr>
      </w:pPr>
    </w:p>
    <w:p w14:paraId="44730635" w14:textId="77777777" w:rsidR="00FC638E" w:rsidRDefault="00FC638E" w:rsidP="00FC638E">
      <w:pPr>
        <w:jc w:val="right"/>
        <w:rPr>
          <w:rFonts w:ascii="Times New Roman" w:hAnsi="Times New Roman" w:cs="Times New Roman"/>
          <w:b/>
          <w:bCs/>
          <w:color w:val="0070C0"/>
          <w:sz w:val="24"/>
          <w:szCs w:val="24"/>
        </w:rPr>
      </w:pPr>
    </w:p>
    <w:p w14:paraId="0BC1E684" w14:textId="77777777" w:rsidR="00FC638E" w:rsidRDefault="00FC638E" w:rsidP="00FC638E">
      <w:pPr>
        <w:jc w:val="right"/>
        <w:rPr>
          <w:rFonts w:ascii="Times New Roman" w:hAnsi="Times New Roman" w:cs="Times New Roman"/>
          <w:b/>
          <w:bCs/>
          <w:color w:val="0070C0"/>
          <w:sz w:val="24"/>
          <w:szCs w:val="24"/>
        </w:rPr>
      </w:pPr>
    </w:p>
    <w:p w14:paraId="28B4FF77" w14:textId="77777777" w:rsidR="00FC638E" w:rsidRDefault="00FC638E" w:rsidP="00FC638E">
      <w:pPr>
        <w:jc w:val="right"/>
        <w:rPr>
          <w:rFonts w:ascii="Times New Roman" w:hAnsi="Times New Roman" w:cs="Times New Roman"/>
          <w:b/>
          <w:bCs/>
          <w:color w:val="0070C0"/>
          <w:sz w:val="24"/>
          <w:szCs w:val="24"/>
        </w:rPr>
      </w:pPr>
    </w:p>
    <w:p w14:paraId="42B943D5" w14:textId="77777777" w:rsidR="00FC638E" w:rsidRDefault="00FC638E" w:rsidP="00FC638E">
      <w:pPr>
        <w:jc w:val="right"/>
        <w:rPr>
          <w:rFonts w:ascii="Times New Roman" w:hAnsi="Times New Roman" w:cs="Times New Roman"/>
          <w:b/>
          <w:bCs/>
          <w:color w:val="0070C0"/>
          <w:sz w:val="24"/>
          <w:szCs w:val="24"/>
        </w:rPr>
      </w:pPr>
    </w:p>
    <w:p w14:paraId="586C26C8" w14:textId="77777777" w:rsidR="00FC638E" w:rsidRDefault="00FC638E" w:rsidP="00FC638E">
      <w:pPr>
        <w:jc w:val="right"/>
        <w:rPr>
          <w:rFonts w:ascii="Times New Roman" w:hAnsi="Times New Roman" w:cs="Times New Roman"/>
          <w:b/>
          <w:bCs/>
          <w:color w:val="0070C0"/>
          <w:sz w:val="24"/>
          <w:szCs w:val="24"/>
        </w:rPr>
      </w:pPr>
    </w:p>
    <w:p w14:paraId="4818AFC8" w14:textId="77777777" w:rsidR="00FC638E" w:rsidRDefault="00FC638E" w:rsidP="00FC638E">
      <w:pPr>
        <w:jc w:val="right"/>
        <w:rPr>
          <w:rFonts w:ascii="Times New Roman" w:hAnsi="Times New Roman" w:cs="Times New Roman"/>
          <w:b/>
          <w:bCs/>
          <w:color w:val="0070C0"/>
          <w:sz w:val="24"/>
          <w:szCs w:val="24"/>
        </w:rPr>
      </w:pPr>
    </w:p>
    <w:p w14:paraId="761C5F6C" w14:textId="77777777" w:rsidR="00FC638E" w:rsidRDefault="00FC638E" w:rsidP="00FC638E">
      <w:pPr>
        <w:jc w:val="right"/>
        <w:rPr>
          <w:rFonts w:ascii="Times New Roman" w:hAnsi="Times New Roman" w:cs="Times New Roman"/>
          <w:b/>
          <w:bCs/>
          <w:color w:val="0070C0"/>
          <w:sz w:val="24"/>
          <w:szCs w:val="24"/>
        </w:rPr>
      </w:pPr>
    </w:p>
    <w:p w14:paraId="3985B549" w14:textId="77777777" w:rsidR="00FC638E" w:rsidRDefault="00FC638E" w:rsidP="00FC638E">
      <w:pPr>
        <w:jc w:val="right"/>
        <w:rPr>
          <w:rFonts w:ascii="Times New Roman" w:hAnsi="Times New Roman" w:cs="Times New Roman"/>
          <w:b/>
          <w:bCs/>
          <w:color w:val="0070C0"/>
          <w:sz w:val="24"/>
          <w:szCs w:val="24"/>
        </w:rPr>
      </w:pPr>
    </w:p>
    <w:p w14:paraId="59887F85" w14:textId="77777777" w:rsidR="00FC638E" w:rsidRDefault="00FC638E" w:rsidP="00FC638E">
      <w:pPr>
        <w:jc w:val="right"/>
        <w:rPr>
          <w:rFonts w:ascii="Times New Roman" w:hAnsi="Times New Roman" w:cs="Times New Roman"/>
          <w:b/>
          <w:bCs/>
          <w:color w:val="0070C0"/>
          <w:sz w:val="24"/>
          <w:szCs w:val="24"/>
        </w:rPr>
      </w:pPr>
    </w:p>
    <w:p w14:paraId="6490EE86" w14:textId="77777777" w:rsidR="00FC638E" w:rsidRDefault="00FC638E" w:rsidP="00FC638E">
      <w:pPr>
        <w:jc w:val="right"/>
        <w:rPr>
          <w:rFonts w:ascii="Times New Roman" w:hAnsi="Times New Roman" w:cs="Times New Roman"/>
          <w:b/>
          <w:bCs/>
          <w:color w:val="0070C0"/>
          <w:sz w:val="24"/>
          <w:szCs w:val="24"/>
        </w:rPr>
      </w:pPr>
    </w:p>
    <w:p w14:paraId="271B8963" w14:textId="77777777" w:rsidR="00FC638E" w:rsidRPr="00502F97" w:rsidRDefault="00FC638E" w:rsidP="00FC638E">
      <w:pPr>
        <w:jc w:val="right"/>
        <w:rPr>
          <w:rFonts w:ascii="Times New Roman" w:hAnsi="Times New Roman" w:cs="Times New Roman"/>
          <w:b/>
          <w:bCs/>
          <w:color w:val="0070C0"/>
          <w:sz w:val="24"/>
          <w:szCs w:val="24"/>
        </w:rPr>
      </w:pPr>
    </w:p>
    <w:p w14:paraId="6672545C" w14:textId="77777777" w:rsidR="00FC638E" w:rsidRPr="008F578C" w:rsidRDefault="00FC638E" w:rsidP="00FC638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B1B2C81" w14:textId="13E12DAE" w:rsidR="00FC638E" w:rsidRDefault="00FC638E" w:rsidP="00FC638E">
      <w:pPr>
        <w:pStyle w:val="1"/>
      </w:pPr>
      <w:bookmarkStart w:id="25" w:name="_Toc167723881"/>
      <w:r>
        <w:t>«</w:t>
      </w:r>
      <w:r w:rsidRPr="00730F03">
        <w:t>ОП.</w:t>
      </w:r>
      <w:r>
        <w:t>14</w:t>
      </w:r>
      <w:r w:rsidRPr="00730F03">
        <w:t xml:space="preserve"> ОХРАНА ТРУДА</w:t>
      </w:r>
      <w:r>
        <w:t>»</w:t>
      </w:r>
      <w:bookmarkEnd w:id="25"/>
    </w:p>
    <w:p w14:paraId="6C873DF5" w14:textId="77777777" w:rsidR="00FC638E" w:rsidRDefault="00FC638E" w:rsidP="00FC638E">
      <w:pPr>
        <w:pStyle w:val="1"/>
      </w:pPr>
    </w:p>
    <w:p w14:paraId="1B60CBD4" w14:textId="77777777" w:rsidR="00FC638E" w:rsidRDefault="00FC638E" w:rsidP="00FC638E">
      <w:pPr>
        <w:pStyle w:val="1"/>
      </w:pPr>
    </w:p>
    <w:p w14:paraId="6B78462D" w14:textId="77777777" w:rsidR="00FC638E" w:rsidRDefault="00FC638E" w:rsidP="00FC638E">
      <w:pPr>
        <w:pStyle w:val="1"/>
      </w:pPr>
    </w:p>
    <w:p w14:paraId="0029151A" w14:textId="77777777" w:rsidR="00FC638E" w:rsidRDefault="00FC638E" w:rsidP="00FC638E">
      <w:pPr>
        <w:pStyle w:val="1"/>
      </w:pPr>
    </w:p>
    <w:p w14:paraId="431B3786" w14:textId="77777777" w:rsidR="00FC638E" w:rsidRDefault="00FC638E" w:rsidP="00FC638E">
      <w:pPr>
        <w:pStyle w:val="1"/>
      </w:pPr>
    </w:p>
    <w:p w14:paraId="062DE88D" w14:textId="77777777" w:rsidR="00FC638E" w:rsidRDefault="00FC638E" w:rsidP="00FC638E">
      <w:pPr>
        <w:pStyle w:val="1"/>
      </w:pPr>
    </w:p>
    <w:p w14:paraId="2A3F150F" w14:textId="77777777" w:rsidR="00FC638E" w:rsidRDefault="00FC638E" w:rsidP="00FC638E">
      <w:pPr>
        <w:pStyle w:val="1"/>
      </w:pPr>
    </w:p>
    <w:p w14:paraId="51179DE4" w14:textId="77777777" w:rsidR="00FC638E" w:rsidRDefault="00FC638E" w:rsidP="00FC638E">
      <w:pPr>
        <w:pStyle w:val="1"/>
      </w:pPr>
    </w:p>
    <w:p w14:paraId="12110B93" w14:textId="77777777" w:rsidR="00FC638E" w:rsidRDefault="00FC638E" w:rsidP="00FC638E">
      <w:pPr>
        <w:pStyle w:val="1"/>
      </w:pPr>
    </w:p>
    <w:p w14:paraId="32F5AE6A" w14:textId="77777777" w:rsidR="00FC638E" w:rsidRDefault="00FC638E" w:rsidP="00FC638E">
      <w:pPr>
        <w:pStyle w:val="1"/>
      </w:pPr>
    </w:p>
    <w:p w14:paraId="1630F233" w14:textId="77777777" w:rsidR="00FC638E" w:rsidRDefault="00FC638E" w:rsidP="00FC638E">
      <w:pPr>
        <w:pStyle w:val="1"/>
      </w:pPr>
    </w:p>
    <w:p w14:paraId="6EC85243" w14:textId="77777777" w:rsidR="00FC638E" w:rsidRPr="00A0276D" w:rsidRDefault="00FC638E" w:rsidP="00FC638E">
      <w:pPr>
        <w:pStyle w:val="1d"/>
        <w:jc w:val="center"/>
        <w:rPr>
          <w:b/>
          <w:bCs/>
          <w:lang w:val="ru-RU"/>
        </w:rPr>
      </w:pPr>
    </w:p>
    <w:p w14:paraId="1608B5F9" w14:textId="77777777" w:rsidR="00FC638E" w:rsidRDefault="00FC638E" w:rsidP="00FC638E">
      <w:pPr>
        <w:rPr>
          <w:rFonts w:ascii="Times New Roman Полужирный" w:eastAsia="Segoe UI" w:hAnsi="Times New Roman Полужирный" w:cs="Times New Roman"/>
          <w:b/>
          <w:bCs/>
          <w:caps/>
          <w:kern w:val="32"/>
          <w:sz w:val="24"/>
          <w:szCs w:val="24"/>
          <w:lang w:val="x-none" w:eastAsia="x-none"/>
        </w:rPr>
      </w:pPr>
      <w:r>
        <w:br w:type="page"/>
      </w:r>
    </w:p>
    <w:p w14:paraId="6739DF01" w14:textId="77777777" w:rsidR="00FC638E" w:rsidRPr="00DF068E" w:rsidRDefault="00FC638E" w:rsidP="00FC638E">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322D297E" w14:textId="77777777" w:rsidR="00FC638E" w:rsidRPr="000143A1" w:rsidRDefault="00FC638E" w:rsidP="00FC638E">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099D917B" w14:textId="77777777" w:rsidR="00FC638E" w:rsidRPr="000143A1" w:rsidRDefault="00812236" w:rsidP="00FC638E">
      <w:pPr>
        <w:pStyle w:val="14"/>
        <w:rPr>
          <w:rFonts w:asciiTheme="minorHAnsi" w:eastAsiaTheme="minorEastAsia" w:hAnsiTheme="minorHAnsi" w:cstheme="minorBidi"/>
          <w:b w:val="0"/>
          <w:bCs w:val="0"/>
          <w:lang w:eastAsia="ru-RU"/>
        </w:rPr>
      </w:pPr>
      <w:hyperlink w:anchor="_Toc156294876" w:history="1">
        <w:r w:rsidR="00FC638E" w:rsidRPr="000143A1">
          <w:rPr>
            <w:rStyle w:val="af0"/>
            <w:b w:val="0"/>
            <w:bCs w:val="0"/>
          </w:rPr>
          <w:t>1. ОБЩАЯ ХАРАКТЕРИСТИКА</w:t>
        </w:r>
        <w:r w:rsidR="00FC638E" w:rsidRPr="000143A1">
          <w:rPr>
            <w:b w:val="0"/>
            <w:bCs w:val="0"/>
            <w:webHidden/>
          </w:rPr>
          <w:tab/>
        </w:r>
        <w:r w:rsidR="00FC638E" w:rsidRPr="000143A1">
          <w:rPr>
            <w:b w:val="0"/>
            <w:bCs w:val="0"/>
            <w:webHidden/>
          </w:rPr>
          <w:fldChar w:fldCharType="begin"/>
        </w:r>
        <w:r w:rsidR="00FC638E" w:rsidRPr="000143A1">
          <w:rPr>
            <w:b w:val="0"/>
            <w:bCs w:val="0"/>
            <w:webHidden/>
          </w:rPr>
          <w:instrText xml:space="preserve"> PAGEREF _Toc156294876 \h </w:instrText>
        </w:r>
        <w:r w:rsidR="00FC638E" w:rsidRPr="000143A1">
          <w:rPr>
            <w:b w:val="0"/>
            <w:bCs w:val="0"/>
            <w:webHidden/>
          </w:rPr>
        </w:r>
        <w:r w:rsidR="00FC638E" w:rsidRPr="000143A1">
          <w:rPr>
            <w:b w:val="0"/>
            <w:bCs w:val="0"/>
            <w:webHidden/>
          </w:rPr>
          <w:fldChar w:fldCharType="separate"/>
        </w:r>
        <w:r w:rsidR="00FC638E" w:rsidRPr="000143A1">
          <w:rPr>
            <w:b w:val="0"/>
            <w:bCs w:val="0"/>
            <w:webHidden/>
          </w:rPr>
          <w:t>4</w:t>
        </w:r>
        <w:r w:rsidR="00FC638E" w:rsidRPr="000143A1">
          <w:rPr>
            <w:b w:val="0"/>
            <w:bCs w:val="0"/>
            <w:webHidden/>
          </w:rPr>
          <w:fldChar w:fldCharType="end"/>
        </w:r>
      </w:hyperlink>
    </w:p>
    <w:p w14:paraId="7CE2D2D4" w14:textId="77777777" w:rsidR="00FC638E" w:rsidRPr="000143A1" w:rsidRDefault="00812236" w:rsidP="00FC638E">
      <w:pPr>
        <w:pStyle w:val="22"/>
        <w:rPr>
          <w:rFonts w:asciiTheme="minorHAnsi" w:eastAsiaTheme="minorEastAsia" w:hAnsiTheme="minorHAnsi" w:cstheme="minorBidi"/>
          <w:i w:val="0"/>
          <w:iCs w:val="0"/>
          <w:sz w:val="22"/>
          <w:szCs w:val="22"/>
        </w:rPr>
      </w:pPr>
      <w:hyperlink w:anchor="_Toc156294877" w:history="1">
        <w:r w:rsidR="00FC638E" w:rsidRPr="000143A1">
          <w:rPr>
            <w:rStyle w:val="af0"/>
            <w:i w:val="0"/>
            <w:iCs w:val="0"/>
          </w:rPr>
          <w:t>1.1. Цель и место дисциплины в структуре образовательной программы</w:t>
        </w:r>
        <w:r w:rsidR="00FC638E" w:rsidRPr="000143A1">
          <w:rPr>
            <w:i w:val="0"/>
            <w:iCs w:val="0"/>
            <w:webHidden/>
          </w:rPr>
          <w:tab/>
        </w:r>
        <w:r w:rsidR="00FC638E" w:rsidRPr="000143A1">
          <w:rPr>
            <w:i w:val="0"/>
            <w:iCs w:val="0"/>
            <w:webHidden/>
          </w:rPr>
          <w:fldChar w:fldCharType="begin"/>
        </w:r>
        <w:r w:rsidR="00FC638E" w:rsidRPr="000143A1">
          <w:rPr>
            <w:i w:val="0"/>
            <w:iCs w:val="0"/>
            <w:webHidden/>
          </w:rPr>
          <w:instrText xml:space="preserve"> PAGEREF _Toc156294877 \h </w:instrText>
        </w:r>
        <w:r w:rsidR="00FC638E" w:rsidRPr="000143A1">
          <w:rPr>
            <w:i w:val="0"/>
            <w:iCs w:val="0"/>
            <w:webHidden/>
          </w:rPr>
        </w:r>
        <w:r w:rsidR="00FC638E" w:rsidRPr="000143A1">
          <w:rPr>
            <w:i w:val="0"/>
            <w:iCs w:val="0"/>
            <w:webHidden/>
          </w:rPr>
          <w:fldChar w:fldCharType="separate"/>
        </w:r>
        <w:r w:rsidR="00FC638E" w:rsidRPr="000143A1">
          <w:rPr>
            <w:i w:val="0"/>
            <w:iCs w:val="0"/>
            <w:webHidden/>
          </w:rPr>
          <w:t>4</w:t>
        </w:r>
        <w:r w:rsidR="00FC638E" w:rsidRPr="000143A1">
          <w:rPr>
            <w:i w:val="0"/>
            <w:iCs w:val="0"/>
            <w:webHidden/>
          </w:rPr>
          <w:fldChar w:fldCharType="end"/>
        </w:r>
      </w:hyperlink>
    </w:p>
    <w:p w14:paraId="24BF033B" w14:textId="77777777" w:rsidR="00FC638E" w:rsidRPr="000143A1" w:rsidRDefault="00812236" w:rsidP="00FC638E">
      <w:pPr>
        <w:pStyle w:val="22"/>
        <w:rPr>
          <w:rFonts w:asciiTheme="minorHAnsi" w:eastAsiaTheme="minorEastAsia" w:hAnsiTheme="minorHAnsi" w:cstheme="minorBidi"/>
          <w:i w:val="0"/>
          <w:iCs w:val="0"/>
          <w:sz w:val="22"/>
          <w:szCs w:val="22"/>
        </w:rPr>
      </w:pPr>
      <w:hyperlink w:anchor="_Toc156294878" w:history="1">
        <w:r w:rsidR="00FC638E" w:rsidRPr="000143A1">
          <w:rPr>
            <w:rStyle w:val="af0"/>
            <w:i w:val="0"/>
            <w:iCs w:val="0"/>
          </w:rPr>
          <w:t>1.2. Планируемые результаты освоения дисциплины</w:t>
        </w:r>
        <w:r w:rsidR="00FC638E" w:rsidRPr="000143A1">
          <w:rPr>
            <w:i w:val="0"/>
            <w:iCs w:val="0"/>
            <w:webHidden/>
          </w:rPr>
          <w:tab/>
        </w:r>
        <w:r w:rsidR="00FC638E" w:rsidRPr="000143A1">
          <w:rPr>
            <w:i w:val="0"/>
            <w:iCs w:val="0"/>
            <w:webHidden/>
          </w:rPr>
          <w:fldChar w:fldCharType="begin"/>
        </w:r>
        <w:r w:rsidR="00FC638E" w:rsidRPr="000143A1">
          <w:rPr>
            <w:i w:val="0"/>
            <w:iCs w:val="0"/>
            <w:webHidden/>
          </w:rPr>
          <w:instrText xml:space="preserve"> PAGEREF _Toc156294878 \h </w:instrText>
        </w:r>
        <w:r w:rsidR="00FC638E" w:rsidRPr="000143A1">
          <w:rPr>
            <w:i w:val="0"/>
            <w:iCs w:val="0"/>
            <w:webHidden/>
          </w:rPr>
        </w:r>
        <w:r w:rsidR="00FC638E" w:rsidRPr="000143A1">
          <w:rPr>
            <w:i w:val="0"/>
            <w:iCs w:val="0"/>
            <w:webHidden/>
          </w:rPr>
          <w:fldChar w:fldCharType="separate"/>
        </w:r>
        <w:r w:rsidR="00FC638E" w:rsidRPr="000143A1">
          <w:rPr>
            <w:i w:val="0"/>
            <w:iCs w:val="0"/>
            <w:webHidden/>
          </w:rPr>
          <w:t>4</w:t>
        </w:r>
        <w:r w:rsidR="00FC638E" w:rsidRPr="000143A1">
          <w:rPr>
            <w:i w:val="0"/>
            <w:iCs w:val="0"/>
            <w:webHidden/>
          </w:rPr>
          <w:fldChar w:fldCharType="end"/>
        </w:r>
      </w:hyperlink>
    </w:p>
    <w:p w14:paraId="4EEBBDC8" w14:textId="77777777" w:rsidR="00FC638E" w:rsidRPr="000143A1" w:rsidRDefault="00812236" w:rsidP="00FC638E">
      <w:pPr>
        <w:pStyle w:val="14"/>
        <w:rPr>
          <w:rFonts w:asciiTheme="minorHAnsi" w:eastAsiaTheme="minorEastAsia" w:hAnsiTheme="minorHAnsi" w:cstheme="minorBidi"/>
          <w:b w:val="0"/>
          <w:bCs w:val="0"/>
          <w:lang w:eastAsia="ru-RU"/>
        </w:rPr>
      </w:pPr>
      <w:hyperlink w:anchor="_Toc156294879" w:history="1">
        <w:r w:rsidR="00FC638E" w:rsidRPr="000143A1">
          <w:rPr>
            <w:rStyle w:val="af0"/>
            <w:b w:val="0"/>
            <w:bCs w:val="0"/>
          </w:rPr>
          <w:t>2. СТРУКТУРА И СОДЕРЖАНИЕ ДИСЦИПЛИНЫ</w:t>
        </w:r>
        <w:r w:rsidR="00FC638E" w:rsidRPr="000143A1">
          <w:rPr>
            <w:b w:val="0"/>
            <w:bCs w:val="0"/>
            <w:webHidden/>
          </w:rPr>
          <w:tab/>
        </w:r>
        <w:r w:rsidR="00FC638E" w:rsidRPr="000143A1">
          <w:rPr>
            <w:b w:val="0"/>
            <w:bCs w:val="0"/>
            <w:webHidden/>
          </w:rPr>
          <w:fldChar w:fldCharType="begin"/>
        </w:r>
        <w:r w:rsidR="00FC638E" w:rsidRPr="000143A1">
          <w:rPr>
            <w:b w:val="0"/>
            <w:bCs w:val="0"/>
            <w:webHidden/>
          </w:rPr>
          <w:instrText xml:space="preserve"> PAGEREF _Toc156294879 \h </w:instrText>
        </w:r>
        <w:r w:rsidR="00FC638E" w:rsidRPr="000143A1">
          <w:rPr>
            <w:b w:val="0"/>
            <w:bCs w:val="0"/>
            <w:webHidden/>
          </w:rPr>
        </w:r>
        <w:r w:rsidR="00FC638E" w:rsidRPr="000143A1">
          <w:rPr>
            <w:b w:val="0"/>
            <w:bCs w:val="0"/>
            <w:webHidden/>
          </w:rPr>
          <w:fldChar w:fldCharType="separate"/>
        </w:r>
        <w:r w:rsidR="00FC638E" w:rsidRPr="000143A1">
          <w:rPr>
            <w:b w:val="0"/>
            <w:bCs w:val="0"/>
            <w:webHidden/>
          </w:rPr>
          <w:t>4</w:t>
        </w:r>
        <w:r w:rsidR="00FC638E" w:rsidRPr="000143A1">
          <w:rPr>
            <w:b w:val="0"/>
            <w:bCs w:val="0"/>
            <w:webHidden/>
          </w:rPr>
          <w:fldChar w:fldCharType="end"/>
        </w:r>
      </w:hyperlink>
    </w:p>
    <w:p w14:paraId="44DC8935" w14:textId="77777777" w:rsidR="00FC638E" w:rsidRPr="000143A1" w:rsidRDefault="00812236" w:rsidP="00FC638E">
      <w:pPr>
        <w:pStyle w:val="22"/>
        <w:rPr>
          <w:rFonts w:asciiTheme="minorHAnsi" w:eastAsiaTheme="minorEastAsia" w:hAnsiTheme="minorHAnsi" w:cstheme="minorBidi"/>
          <w:i w:val="0"/>
          <w:iCs w:val="0"/>
          <w:sz w:val="22"/>
          <w:szCs w:val="22"/>
        </w:rPr>
      </w:pPr>
      <w:hyperlink w:anchor="_Toc156294880" w:history="1">
        <w:r w:rsidR="00FC638E" w:rsidRPr="000143A1">
          <w:rPr>
            <w:rStyle w:val="af0"/>
            <w:i w:val="0"/>
            <w:iCs w:val="0"/>
          </w:rPr>
          <w:t>2.1. Трудоемкость освоения дисциплины</w:t>
        </w:r>
        <w:r w:rsidR="00FC638E" w:rsidRPr="000143A1">
          <w:rPr>
            <w:i w:val="0"/>
            <w:iCs w:val="0"/>
            <w:webHidden/>
          </w:rPr>
          <w:tab/>
        </w:r>
        <w:r w:rsidR="00FC638E" w:rsidRPr="000143A1">
          <w:rPr>
            <w:i w:val="0"/>
            <w:iCs w:val="0"/>
            <w:webHidden/>
          </w:rPr>
          <w:fldChar w:fldCharType="begin"/>
        </w:r>
        <w:r w:rsidR="00FC638E" w:rsidRPr="000143A1">
          <w:rPr>
            <w:i w:val="0"/>
            <w:iCs w:val="0"/>
            <w:webHidden/>
          </w:rPr>
          <w:instrText xml:space="preserve"> PAGEREF _Toc156294880 \h </w:instrText>
        </w:r>
        <w:r w:rsidR="00FC638E" w:rsidRPr="000143A1">
          <w:rPr>
            <w:i w:val="0"/>
            <w:iCs w:val="0"/>
            <w:webHidden/>
          </w:rPr>
        </w:r>
        <w:r w:rsidR="00FC638E" w:rsidRPr="000143A1">
          <w:rPr>
            <w:i w:val="0"/>
            <w:iCs w:val="0"/>
            <w:webHidden/>
          </w:rPr>
          <w:fldChar w:fldCharType="separate"/>
        </w:r>
        <w:r w:rsidR="00FC638E" w:rsidRPr="000143A1">
          <w:rPr>
            <w:i w:val="0"/>
            <w:iCs w:val="0"/>
            <w:webHidden/>
          </w:rPr>
          <w:t>4</w:t>
        </w:r>
        <w:r w:rsidR="00FC638E" w:rsidRPr="000143A1">
          <w:rPr>
            <w:i w:val="0"/>
            <w:iCs w:val="0"/>
            <w:webHidden/>
          </w:rPr>
          <w:fldChar w:fldCharType="end"/>
        </w:r>
      </w:hyperlink>
    </w:p>
    <w:p w14:paraId="5B889124" w14:textId="77777777" w:rsidR="00FC638E" w:rsidRPr="000143A1" w:rsidRDefault="00812236" w:rsidP="00FC638E">
      <w:pPr>
        <w:pStyle w:val="22"/>
        <w:rPr>
          <w:rFonts w:asciiTheme="minorHAnsi" w:eastAsiaTheme="minorEastAsia" w:hAnsiTheme="minorHAnsi" w:cstheme="minorBidi"/>
          <w:i w:val="0"/>
          <w:iCs w:val="0"/>
          <w:sz w:val="22"/>
          <w:szCs w:val="22"/>
        </w:rPr>
      </w:pPr>
      <w:hyperlink w:anchor="_Toc156294881" w:history="1">
        <w:r w:rsidR="00FC638E" w:rsidRPr="000143A1">
          <w:rPr>
            <w:rStyle w:val="af0"/>
            <w:i w:val="0"/>
            <w:iCs w:val="0"/>
          </w:rPr>
          <w:t>2.2. Примерное содержание дисциплины</w:t>
        </w:r>
        <w:r w:rsidR="00FC638E" w:rsidRPr="000143A1">
          <w:rPr>
            <w:i w:val="0"/>
            <w:iCs w:val="0"/>
            <w:webHidden/>
          </w:rPr>
          <w:tab/>
        </w:r>
        <w:r w:rsidR="00FC638E" w:rsidRPr="000143A1">
          <w:rPr>
            <w:i w:val="0"/>
            <w:iCs w:val="0"/>
            <w:webHidden/>
          </w:rPr>
          <w:fldChar w:fldCharType="begin"/>
        </w:r>
        <w:r w:rsidR="00FC638E" w:rsidRPr="000143A1">
          <w:rPr>
            <w:i w:val="0"/>
            <w:iCs w:val="0"/>
            <w:webHidden/>
          </w:rPr>
          <w:instrText xml:space="preserve"> PAGEREF _Toc156294881 \h </w:instrText>
        </w:r>
        <w:r w:rsidR="00FC638E" w:rsidRPr="000143A1">
          <w:rPr>
            <w:i w:val="0"/>
            <w:iCs w:val="0"/>
            <w:webHidden/>
          </w:rPr>
        </w:r>
        <w:r w:rsidR="00FC638E" w:rsidRPr="000143A1">
          <w:rPr>
            <w:i w:val="0"/>
            <w:iCs w:val="0"/>
            <w:webHidden/>
          </w:rPr>
          <w:fldChar w:fldCharType="separate"/>
        </w:r>
        <w:r w:rsidR="00FC638E" w:rsidRPr="000143A1">
          <w:rPr>
            <w:i w:val="0"/>
            <w:iCs w:val="0"/>
            <w:webHidden/>
          </w:rPr>
          <w:t>5</w:t>
        </w:r>
        <w:r w:rsidR="00FC638E" w:rsidRPr="000143A1">
          <w:rPr>
            <w:i w:val="0"/>
            <w:iCs w:val="0"/>
            <w:webHidden/>
          </w:rPr>
          <w:fldChar w:fldCharType="end"/>
        </w:r>
      </w:hyperlink>
    </w:p>
    <w:p w14:paraId="2134F895" w14:textId="77777777" w:rsidR="00FC638E" w:rsidRPr="000143A1" w:rsidRDefault="00812236" w:rsidP="00FC638E">
      <w:pPr>
        <w:pStyle w:val="22"/>
        <w:rPr>
          <w:rFonts w:asciiTheme="minorHAnsi" w:eastAsiaTheme="minorEastAsia" w:hAnsiTheme="minorHAnsi" w:cstheme="minorBidi"/>
          <w:i w:val="0"/>
          <w:iCs w:val="0"/>
          <w:sz w:val="22"/>
          <w:szCs w:val="22"/>
        </w:rPr>
      </w:pPr>
      <w:hyperlink w:anchor="_Toc156294883" w:history="1">
        <w:r w:rsidR="00FC638E" w:rsidRPr="000143A1">
          <w:rPr>
            <w:rStyle w:val="af0"/>
            <w:i w:val="0"/>
            <w:iCs w:val="0"/>
          </w:rPr>
          <w:t>2.3. Курсовой проект (работа)</w:t>
        </w:r>
        <w:r w:rsidR="00FC638E" w:rsidRPr="000143A1">
          <w:rPr>
            <w:i w:val="0"/>
            <w:iCs w:val="0"/>
            <w:webHidden/>
          </w:rPr>
          <w:tab/>
        </w:r>
        <w:r w:rsidR="00FC638E" w:rsidRPr="000143A1">
          <w:rPr>
            <w:i w:val="0"/>
            <w:iCs w:val="0"/>
            <w:webHidden/>
          </w:rPr>
          <w:fldChar w:fldCharType="begin"/>
        </w:r>
        <w:r w:rsidR="00FC638E" w:rsidRPr="000143A1">
          <w:rPr>
            <w:i w:val="0"/>
            <w:iCs w:val="0"/>
            <w:webHidden/>
          </w:rPr>
          <w:instrText xml:space="preserve"> PAGEREF _Toc156294883 \h </w:instrText>
        </w:r>
        <w:r w:rsidR="00FC638E" w:rsidRPr="000143A1">
          <w:rPr>
            <w:i w:val="0"/>
            <w:iCs w:val="0"/>
            <w:webHidden/>
          </w:rPr>
        </w:r>
        <w:r w:rsidR="00FC638E" w:rsidRPr="000143A1">
          <w:rPr>
            <w:i w:val="0"/>
            <w:iCs w:val="0"/>
            <w:webHidden/>
          </w:rPr>
          <w:fldChar w:fldCharType="separate"/>
        </w:r>
        <w:r w:rsidR="00FC638E" w:rsidRPr="000143A1">
          <w:rPr>
            <w:i w:val="0"/>
            <w:iCs w:val="0"/>
            <w:webHidden/>
          </w:rPr>
          <w:t>5</w:t>
        </w:r>
        <w:r w:rsidR="00FC638E" w:rsidRPr="000143A1">
          <w:rPr>
            <w:i w:val="0"/>
            <w:iCs w:val="0"/>
            <w:webHidden/>
          </w:rPr>
          <w:fldChar w:fldCharType="end"/>
        </w:r>
      </w:hyperlink>
    </w:p>
    <w:p w14:paraId="08313231" w14:textId="77777777" w:rsidR="00FC638E" w:rsidRPr="000143A1" w:rsidRDefault="00812236" w:rsidP="00FC638E">
      <w:pPr>
        <w:pStyle w:val="14"/>
        <w:rPr>
          <w:rFonts w:asciiTheme="minorHAnsi" w:eastAsiaTheme="minorEastAsia" w:hAnsiTheme="minorHAnsi" w:cstheme="minorBidi"/>
          <w:b w:val="0"/>
          <w:bCs w:val="0"/>
          <w:lang w:eastAsia="ru-RU"/>
        </w:rPr>
      </w:pPr>
      <w:hyperlink w:anchor="_Toc156294884" w:history="1">
        <w:r w:rsidR="00FC638E" w:rsidRPr="000143A1">
          <w:rPr>
            <w:rStyle w:val="af0"/>
            <w:b w:val="0"/>
            <w:bCs w:val="0"/>
          </w:rPr>
          <w:t>3. УСЛОВИЯ РЕАЛИЗАЦИИ ДИСЦИПЛИНЫ</w:t>
        </w:r>
        <w:r w:rsidR="00FC638E" w:rsidRPr="000143A1">
          <w:rPr>
            <w:b w:val="0"/>
            <w:bCs w:val="0"/>
            <w:webHidden/>
          </w:rPr>
          <w:tab/>
        </w:r>
        <w:r w:rsidR="00FC638E" w:rsidRPr="000143A1">
          <w:rPr>
            <w:b w:val="0"/>
            <w:bCs w:val="0"/>
            <w:webHidden/>
          </w:rPr>
          <w:fldChar w:fldCharType="begin"/>
        </w:r>
        <w:r w:rsidR="00FC638E" w:rsidRPr="000143A1">
          <w:rPr>
            <w:b w:val="0"/>
            <w:bCs w:val="0"/>
            <w:webHidden/>
          </w:rPr>
          <w:instrText xml:space="preserve"> PAGEREF _Toc156294884 \h </w:instrText>
        </w:r>
        <w:r w:rsidR="00FC638E" w:rsidRPr="000143A1">
          <w:rPr>
            <w:b w:val="0"/>
            <w:bCs w:val="0"/>
            <w:webHidden/>
          </w:rPr>
        </w:r>
        <w:r w:rsidR="00FC638E" w:rsidRPr="000143A1">
          <w:rPr>
            <w:b w:val="0"/>
            <w:bCs w:val="0"/>
            <w:webHidden/>
          </w:rPr>
          <w:fldChar w:fldCharType="separate"/>
        </w:r>
        <w:r w:rsidR="00FC638E" w:rsidRPr="000143A1">
          <w:rPr>
            <w:b w:val="0"/>
            <w:bCs w:val="0"/>
            <w:webHidden/>
          </w:rPr>
          <w:t>6</w:t>
        </w:r>
        <w:r w:rsidR="00FC638E" w:rsidRPr="000143A1">
          <w:rPr>
            <w:b w:val="0"/>
            <w:bCs w:val="0"/>
            <w:webHidden/>
          </w:rPr>
          <w:fldChar w:fldCharType="end"/>
        </w:r>
      </w:hyperlink>
    </w:p>
    <w:p w14:paraId="625F2EE8" w14:textId="77777777" w:rsidR="00FC638E" w:rsidRPr="000143A1" w:rsidRDefault="00812236" w:rsidP="00FC638E">
      <w:pPr>
        <w:pStyle w:val="22"/>
        <w:rPr>
          <w:rFonts w:asciiTheme="minorHAnsi" w:eastAsiaTheme="minorEastAsia" w:hAnsiTheme="minorHAnsi" w:cstheme="minorBidi"/>
          <w:i w:val="0"/>
          <w:iCs w:val="0"/>
          <w:sz w:val="22"/>
          <w:szCs w:val="22"/>
        </w:rPr>
      </w:pPr>
      <w:hyperlink w:anchor="_Toc156294885" w:history="1">
        <w:r w:rsidR="00FC638E" w:rsidRPr="000143A1">
          <w:rPr>
            <w:rStyle w:val="af0"/>
            <w:i w:val="0"/>
            <w:iCs w:val="0"/>
          </w:rPr>
          <w:t>3.1. Материально-техническое обеспечение</w:t>
        </w:r>
        <w:r w:rsidR="00FC638E" w:rsidRPr="000143A1">
          <w:rPr>
            <w:i w:val="0"/>
            <w:iCs w:val="0"/>
            <w:webHidden/>
          </w:rPr>
          <w:tab/>
        </w:r>
        <w:r w:rsidR="00FC638E" w:rsidRPr="000143A1">
          <w:rPr>
            <w:i w:val="0"/>
            <w:iCs w:val="0"/>
            <w:webHidden/>
          </w:rPr>
          <w:fldChar w:fldCharType="begin"/>
        </w:r>
        <w:r w:rsidR="00FC638E" w:rsidRPr="000143A1">
          <w:rPr>
            <w:i w:val="0"/>
            <w:iCs w:val="0"/>
            <w:webHidden/>
          </w:rPr>
          <w:instrText xml:space="preserve"> PAGEREF _Toc156294885 \h </w:instrText>
        </w:r>
        <w:r w:rsidR="00FC638E" w:rsidRPr="000143A1">
          <w:rPr>
            <w:i w:val="0"/>
            <w:iCs w:val="0"/>
            <w:webHidden/>
          </w:rPr>
        </w:r>
        <w:r w:rsidR="00FC638E" w:rsidRPr="000143A1">
          <w:rPr>
            <w:i w:val="0"/>
            <w:iCs w:val="0"/>
            <w:webHidden/>
          </w:rPr>
          <w:fldChar w:fldCharType="separate"/>
        </w:r>
        <w:r w:rsidR="00FC638E" w:rsidRPr="000143A1">
          <w:rPr>
            <w:i w:val="0"/>
            <w:iCs w:val="0"/>
            <w:webHidden/>
          </w:rPr>
          <w:t>6</w:t>
        </w:r>
        <w:r w:rsidR="00FC638E" w:rsidRPr="000143A1">
          <w:rPr>
            <w:i w:val="0"/>
            <w:iCs w:val="0"/>
            <w:webHidden/>
          </w:rPr>
          <w:fldChar w:fldCharType="end"/>
        </w:r>
      </w:hyperlink>
    </w:p>
    <w:p w14:paraId="78976174" w14:textId="77777777" w:rsidR="00FC638E" w:rsidRPr="000143A1" w:rsidRDefault="00812236" w:rsidP="00FC638E">
      <w:pPr>
        <w:pStyle w:val="22"/>
        <w:rPr>
          <w:rFonts w:asciiTheme="minorHAnsi" w:eastAsiaTheme="minorEastAsia" w:hAnsiTheme="minorHAnsi" w:cstheme="minorBidi"/>
          <w:i w:val="0"/>
          <w:iCs w:val="0"/>
          <w:sz w:val="22"/>
          <w:szCs w:val="22"/>
        </w:rPr>
      </w:pPr>
      <w:hyperlink w:anchor="_Toc156294886" w:history="1">
        <w:r w:rsidR="00FC638E" w:rsidRPr="000143A1">
          <w:rPr>
            <w:rStyle w:val="af0"/>
            <w:i w:val="0"/>
            <w:iCs w:val="0"/>
          </w:rPr>
          <w:t>3.2. Учебно-методическое обеспечение</w:t>
        </w:r>
        <w:r w:rsidR="00FC638E" w:rsidRPr="000143A1">
          <w:rPr>
            <w:i w:val="0"/>
            <w:iCs w:val="0"/>
            <w:webHidden/>
          </w:rPr>
          <w:tab/>
        </w:r>
        <w:r w:rsidR="00FC638E" w:rsidRPr="000143A1">
          <w:rPr>
            <w:i w:val="0"/>
            <w:iCs w:val="0"/>
            <w:webHidden/>
          </w:rPr>
          <w:fldChar w:fldCharType="begin"/>
        </w:r>
        <w:r w:rsidR="00FC638E" w:rsidRPr="000143A1">
          <w:rPr>
            <w:i w:val="0"/>
            <w:iCs w:val="0"/>
            <w:webHidden/>
          </w:rPr>
          <w:instrText xml:space="preserve"> PAGEREF _Toc156294886 \h </w:instrText>
        </w:r>
        <w:r w:rsidR="00FC638E" w:rsidRPr="000143A1">
          <w:rPr>
            <w:i w:val="0"/>
            <w:iCs w:val="0"/>
            <w:webHidden/>
          </w:rPr>
        </w:r>
        <w:r w:rsidR="00FC638E" w:rsidRPr="000143A1">
          <w:rPr>
            <w:i w:val="0"/>
            <w:iCs w:val="0"/>
            <w:webHidden/>
          </w:rPr>
          <w:fldChar w:fldCharType="separate"/>
        </w:r>
        <w:r w:rsidR="00FC638E" w:rsidRPr="000143A1">
          <w:rPr>
            <w:i w:val="0"/>
            <w:iCs w:val="0"/>
            <w:webHidden/>
          </w:rPr>
          <w:t>6</w:t>
        </w:r>
        <w:r w:rsidR="00FC638E" w:rsidRPr="000143A1">
          <w:rPr>
            <w:i w:val="0"/>
            <w:iCs w:val="0"/>
            <w:webHidden/>
          </w:rPr>
          <w:fldChar w:fldCharType="end"/>
        </w:r>
      </w:hyperlink>
    </w:p>
    <w:p w14:paraId="6282A3E9" w14:textId="77777777" w:rsidR="00FC638E" w:rsidRPr="000143A1" w:rsidRDefault="00812236" w:rsidP="00FC638E">
      <w:pPr>
        <w:pStyle w:val="14"/>
        <w:rPr>
          <w:rFonts w:asciiTheme="minorHAnsi" w:eastAsiaTheme="minorEastAsia" w:hAnsiTheme="minorHAnsi" w:cstheme="minorBidi"/>
          <w:b w:val="0"/>
          <w:bCs w:val="0"/>
          <w:lang w:eastAsia="ru-RU"/>
        </w:rPr>
      </w:pPr>
      <w:hyperlink w:anchor="_Toc156294887" w:history="1">
        <w:r w:rsidR="00FC638E" w:rsidRPr="000143A1">
          <w:rPr>
            <w:rStyle w:val="af0"/>
            <w:b w:val="0"/>
            <w:bCs w:val="0"/>
          </w:rPr>
          <w:t>4. КОНТРОЛЬ И ОЦЕНКА РЕЗУЛЬТАТОВ ОСВОЕНИЯ ДИСЦИПЛИНЫ</w:t>
        </w:r>
        <w:r w:rsidR="00FC638E" w:rsidRPr="000143A1">
          <w:rPr>
            <w:b w:val="0"/>
            <w:bCs w:val="0"/>
            <w:webHidden/>
          </w:rPr>
          <w:tab/>
        </w:r>
        <w:r w:rsidR="00FC638E" w:rsidRPr="000143A1">
          <w:rPr>
            <w:b w:val="0"/>
            <w:bCs w:val="0"/>
            <w:webHidden/>
          </w:rPr>
          <w:fldChar w:fldCharType="begin"/>
        </w:r>
        <w:r w:rsidR="00FC638E" w:rsidRPr="000143A1">
          <w:rPr>
            <w:b w:val="0"/>
            <w:bCs w:val="0"/>
            <w:webHidden/>
          </w:rPr>
          <w:instrText xml:space="preserve"> PAGEREF _Toc156294887 \h </w:instrText>
        </w:r>
        <w:r w:rsidR="00FC638E" w:rsidRPr="000143A1">
          <w:rPr>
            <w:b w:val="0"/>
            <w:bCs w:val="0"/>
            <w:webHidden/>
          </w:rPr>
        </w:r>
        <w:r w:rsidR="00FC638E" w:rsidRPr="000143A1">
          <w:rPr>
            <w:b w:val="0"/>
            <w:bCs w:val="0"/>
            <w:webHidden/>
          </w:rPr>
          <w:fldChar w:fldCharType="separate"/>
        </w:r>
        <w:r w:rsidR="00FC638E" w:rsidRPr="000143A1">
          <w:rPr>
            <w:b w:val="0"/>
            <w:bCs w:val="0"/>
            <w:webHidden/>
          </w:rPr>
          <w:t>6</w:t>
        </w:r>
        <w:r w:rsidR="00FC638E" w:rsidRPr="000143A1">
          <w:rPr>
            <w:b w:val="0"/>
            <w:bCs w:val="0"/>
            <w:webHidden/>
          </w:rPr>
          <w:fldChar w:fldCharType="end"/>
        </w:r>
      </w:hyperlink>
    </w:p>
    <w:p w14:paraId="48D71CC0" w14:textId="77777777" w:rsidR="00FC638E" w:rsidRPr="00DF068E" w:rsidRDefault="00FC638E" w:rsidP="00FC638E">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7F76DC4B" w14:textId="77777777" w:rsidR="00FC638E" w:rsidRPr="00DF068E" w:rsidRDefault="00FC638E" w:rsidP="00FC638E">
      <w:pPr>
        <w:pStyle w:val="1f"/>
        <w:jc w:val="left"/>
        <w:rPr>
          <w:rFonts w:ascii="Times New Roman" w:hAnsi="Times New Roman"/>
          <w:lang w:val="ru-RU"/>
        </w:rPr>
        <w:sectPr w:rsidR="00FC638E" w:rsidRPr="00DF068E" w:rsidSect="00FC638E">
          <w:headerReference w:type="even" r:id="rId41"/>
          <w:headerReference w:type="default" r:id="rId42"/>
          <w:pgSz w:w="11906" w:h="16838"/>
          <w:pgMar w:top="1134" w:right="567" w:bottom="1134" w:left="1701" w:header="709" w:footer="709" w:gutter="0"/>
          <w:cols w:space="708"/>
          <w:docGrid w:linePitch="360"/>
        </w:sectPr>
      </w:pPr>
    </w:p>
    <w:p w14:paraId="0DEE34B1" w14:textId="2F08F377" w:rsidR="00FC638E" w:rsidRPr="00F70F81" w:rsidRDefault="00FC638E" w:rsidP="009D426B">
      <w:pPr>
        <w:pStyle w:val="1f"/>
        <w:numPr>
          <w:ilvl w:val="0"/>
          <w:numId w:val="20"/>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06681F21" w14:textId="35A9D095" w:rsidR="00FC638E" w:rsidRPr="00730F03" w:rsidRDefault="003556CB" w:rsidP="00FC638E">
      <w:pPr>
        <w:jc w:val="center"/>
        <w:rPr>
          <w:rFonts w:ascii="Times New Roman" w:eastAsia="Times New Roman" w:hAnsi="Times New Roman" w:cs="Times New Roman"/>
          <w:b/>
          <w:sz w:val="24"/>
          <w:szCs w:val="24"/>
          <w:lang w:eastAsia="ru-RU"/>
        </w:rPr>
      </w:pPr>
      <w:r>
        <w:rPr>
          <w:rFonts w:ascii="Times New Roman" w:hAnsi="Times New Roman"/>
          <w:b/>
          <w:sz w:val="24"/>
          <w:szCs w:val="24"/>
        </w:rPr>
        <w:t>«</w:t>
      </w:r>
      <w:r w:rsidRPr="00730F03">
        <w:rPr>
          <w:rFonts w:ascii="Times New Roman" w:eastAsia="Times New Roman" w:hAnsi="Times New Roman" w:cs="Times New Roman"/>
          <w:b/>
          <w:sz w:val="24"/>
          <w:szCs w:val="24"/>
          <w:lang w:eastAsia="ru-RU"/>
        </w:rPr>
        <w:t>ОП.</w:t>
      </w:r>
      <w:r>
        <w:rPr>
          <w:rFonts w:ascii="Times New Roman" w:eastAsia="Times New Roman" w:hAnsi="Times New Roman" w:cs="Times New Roman"/>
          <w:b/>
          <w:sz w:val="24"/>
          <w:szCs w:val="24"/>
          <w:lang w:eastAsia="ru-RU"/>
        </w:rPr>
        <w:t>14</w:t>
      </w:r>
      <w:r w:rsidRPr="00730F03">
        <w:rPr>
          <w:rFonts w:ascii="Times New Roman" w:eastAsia="Times New Roman" w:hAnsi="Times New Roman" w:cs="Times New Roman"/>
          <w:b/>
          <w:sz w:val="24"/>
          <w:szCs w:val="24"/>
          <w:lang w:eastAsia="ru-RU"/>
        </w:rPr>
        <w:t xml:space="preserve"> ОХРАНА ТРУДА</w:t>
      </w:r>
      <w:r>
        <w:rPr>
          <w:rFonts w:ascii="Times New Roman" w:hAnsi="Times New Roman"/>
          <w:b/>
          <w:sz w:val="24"/>
          <w:szCs w:val="24"/>
        </w:rPr>
        <w:t>»</w:t>
      </w:r>
    </w:p>
    <w:p w14:paraId="637EEAA3" w14:textId="77777777" w:rsidR="00FC638E" w:rsidRPr="00021F3A" w:rsidRDefault="00FC638E" w:rsidP="00FC638E">
      <w:pPr>
        <w:pStyle w:val="1d"/>
        <w:rPr>
          <w:lang w:val="ru-RU"/>
        </w:rPr>
      </w:pPr>
    </w:p>
    <w:p w14:paraId="16FC4B28" w14:textId="77777777" w:rsidR="00FC638E" w:rsidRPr="00EA6E1D" w:rsidRDefault="00FC638E" w:rsidP="00FC638E">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7DBEC22" w14:textId="71900583" w:rsidR="00FC638E" w:rsidRPr="00730F03" w:rsidRDefault="00FC638E" w:rsidP="00FC638E">
      <w:pPr>
        <w:rPr>
          <w:rFonts w:ascii="Times New Roman" w:hAnsi="Times New Roman" w:cs="Times New Roman"/>
          <w:sz w:val="24"/>
          <w:szCs w:val="24"/>
          <w:shd w:val="clear" w:color="auto" w:fill="FFFFFF"/>
        </w:rPr>
      </w:pPr>
      <w:r w:rsidRPr="00730F03">
        <w:rPr>
          <w:rFonts w:ascii="Times New Roman" w:eastAsia="Times New Roman" w:hAnsi="Times New Roman" w:cs="Times New Roman"/>
          <w:sz w:val="24"/>
          <w:szCs w:val="24"/>
          <w:lang w:eastAsia="ru-RU"/>
        </w:rPr>
        <w:t xml:space="preserve">            Цель дисциплины «</w:t>
      </w:r>
      <w:r w:rsidRPr="00730F03">
        <w:rPr>
          <w:rFonts w:ascii="Times New Roman" w:hAnsi="Times New Roman" w:cs="Times New Roman"/>
          <w:sz w:val="24"/>
          <w:szCs w:val="24"/>
        </w:rPr>
        <w:t>Охрана труда</w:t>
      </w:r>
      <w:r w:rsidRPr="00730F03">
        <w:rPr>
          <w:rFonts w:ascii="Times New Roman" w:eastAsia="Times New Roman" w:hAnsi="Times New Roman" w:cs="Times New Roman"/>
          <w:sz w:val="24"/>
          <w:szCs w:val="24"/>
          <w:lang w:eastAsia="ru-RU"/>
        </w:rPr>
        <w:t xml:space="preserve">»: </w:t>
      </w:r>
      <w:r w:rsidRPr="00730F03">
        <w:rPr>
          <w:rFonts w:ascii="Times New Roman" w:hAnsi="Times New Roman" w:cs="Times New Roman"/>
          <w:sz w:val="24"/>
          <w:szCs w:val="24"/>
          <w:shd w:val="clear" w:color="auto" w:fill="FFFFFF"/>
        </w:rPr>
        <w:t>изучение основ трудового законодательства, обязанностей по охране труда, производственной санитарии, по технике безопасности, пожарной технике и пожарной безопасности на производстве, снижение факторов неблагоприятного воздействия на человека опасных и вредных производственных факторов, обеспечение безопасности производственного процесса в производственной деятельности.</w:t>
      </w:r>
    </w:p>
    <w:p w14:paraId="7AFED3CD" w14:textId="3D305C3D" w:rsidR="00FC638E" w:rsidRPr="00853D31" w:rsidRDefault="00FC638E" w:rsidP="00FC638E">
      <w:pPr>
        <w:rPr>
          <w:rFonts w:ascii="Times New Roman" w:hAnsi="Times New Roman" w:cs="Times New Roman"/>
          <w:sz w:val="24"/>
          <w:szCs w:val="24"/>
        </w:rPr>
      </w:pPr>
      <w:r w:rsidRPr="00853D31">
        <w:rPr>
          <w:rFonts w:ascii="Times New Roman" w:hAnsi="Times New Roman" w:cs="Times New Roman"/>
          <w:sz w:val="24"/>
          <w:szCs w:val="24"/>
        </w:rPr>
        <w:t>Дисциплина «</w:t>
      </w:r>
      <w:r w:rsidRPr="00730F03">
        <w:rPr>
          <w:rFonts w:ascii="Times New Roman" w:hAnsi="Times New Roman" w:cs="Times New Roman"/>
          <w:sz w:val="24"/>
          <w:szCs w:val="24"/>
        </w:rPr>
        <w:t>Охрана труда</w:t>
      </w:r>
      <w:r w:rsidRPr="00853D31">
        <w:rPr>
          <w:rFonts w:ascii="Times New Roman" w:eastAsia="Times New Roman" w:hAnsi="Times New Roman" w:cs="Times New Roman"/>
          <w:sz w:val="24"/>
          <w:szCs w:val="24"/>
          <w:lang w:eastAsia="ru-RU"/>
        </w:rPr>
        <w:t>»</w:t>
      </w:r>
      <w:r w:rsidRPr="00853D31">
        <w:rPr>
          <w:rFonts w:ascii="Times New Roman" w:hAnsi="Times New Roman" w:cs="Times New Roman"/>
          <w:sz w:val="24"/>
          <w:szCs w:val="24"/>
        </w:rPr>
        <w:t xml:space="preserve"> включена в обязательную часть общепрофессионального цикла образовательной программы.</w:t>
      </w:r>
    </w:p>
    <w:p w14:paraId="1D105E8E" w14:textId="77777777" w:rsidR="00FC638E" w:rsidRDefault="00FC638E" w:rsidP="00FC638E">
      <w:pPr>
        <w:suppressAutoHyphens/>
        <w:spacing w:line="276" w:lineRule="auto"/>
        <w:ind w:firstLine="709"/>
        <w:jc w:val="both"/>
        <w:rPr>
          <w:rFonts w:ascii="Times New Roman" w:hAnsi="Times New Roman" w:cs="Times New Roman"/>
          <w:sz w:val="24"/>
          <w:szCs w:val="24"/>
        </w:rPr>
      </w:pPr>
    </w:p>
    <w:p w14:paraId="18082376" w14:textId="77777777" w:rsidR="00FC638E" w:rsidRPr="00EA6E1D" w:rsidRDefault="00FC638E" w:rsidP="00FC638E">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B453059" w14:textId="77777777" w:rsidR="00FC638E" w:rsidRDefault="00FC638E" w:rsidP="00FC638E">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85C8EEF" w14:textId="77777777" w:rsidR="00FC638E" w:rsidRDefault="00FC638E" w:rsidP="00FC638E">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4"/>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677"/>
      </w:tblGrid>
      <w:tr w:rsidR="00FC638E" w:rsidRPr="000E591D" w14:paraId="4EC48843" w14:textId="77777777" w:rsidTr="00E17EA2">
        <w:tc>
          <w:tcPr>
            <w:tcW w:w="1129" w:type="dxa"/>
            <w:tcBorders>
              <w:top w:val="single" w:sz="4" w:space="0" w:color="auto"/>
              <w:left w:val="single" w:sz="4" w:space="0" w:color="auto"/>
              <w:right w:val="single" w:sz="4" w:space="0" w:color="auto"/>
            </w:tcBorders>
          </w:tcPr>
          <w:p w14:paraId="11E46768" w14:textId="77777777" w:rsidR="00FC638E" w:rsidRDefault="00FC638E" w:rsidP="00E17EA2">
            <w:pPr>
              <w:rPr>
                <w:rStyle w:val="afb"/>
                <w:b/>
                <w:sz w:val="24"/>
                <w:szCs w:val="24"/>
                <w:highlight w:val="green"/>
              </w:rPr>
            </w:pPr>
            <w:r w:rsidRPr="00F70F81">
              <w:rPr>
                <w:rStyle w:val="afb"/>
                <w:b/>
                <w:i w:val="0"/>
                <w:sz w:val="24"/>
                <w:szCs w:val="24"/>
              </w:rPr>
              <w:t>Ко</w:t>
            </w:r>
            <w:r w:rsidRPr="00087DE1">
              <w:rPr>
                <w:rStyle w:val="afb"/>
                <w:b/>
                <w:i w:val="0"/>
                <w:sz w:val="24"/>
                <w:szCs w:val="24"/>
              </w:rPr>
              <w:t>д ОК</w:t>
            </w:r>
            <w:r w:rsidRPr="000E591D">
              <w:rPr>
                <w:rStyle w:val="afb"/>
                <w:b/>
                <w:sz w:val="24"/>
                <w:szCs w:val="24"/>
                <w:highlight w:val="green"/>
              </w:rPr>
              <w:t xml:space="preserve"> </w:t>
            </w:r>
          </w:p>
          <w:p w14:paraId="025FA893" w14:textId="77777777" w:rsidR="00FC638E" w:rsidRPr="000E591D" w:rsidRDefault="00FC638E" w:rsidP="00E17EA2">
            <w:pPr>
              <w:rPr>
                <w:rStyle w:val="afb"/>
                <w:b/>
                <w:i w:val="0"/>
                <w:sz w:val="24"/>
                <w:szCs w:val="24"/>
                <w:highlight w:val="green"/>
              </w:rPr>
            </w:pPr>
          </w:p>
        </w:tc>
        <w:tc>
          <w:tcPr>
            <w:tcW w:w="3828" w:type="dxa"/>
            <w:tcBorders>
              <w:top w:val="single" w:sz="4" w:space="0" w:color="auto"/>
              <w:left w:val="single" w:sz="4" w:space="0" w:color="auto"/>
              <w:right w:val="single" w:sz="4" w:space="0" w:color="auto"/>
            </w:tcBorders>
          </w:tcPr>
          <w:p w14:paraId="2AD2ADD3" w14:textId="77777777" w:rsidR="00FC638E" w:rsidRPr="00F70F81" w:rsidRDefault="00FC638E" w:rsidP="00E17EA2">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6F6347C0" w14:textId="77777777" w:rsidR="00FC638E" w:rsidRPr="00F70F81" w:rsidRDefault="00FC638E" w:rsidP="00E17EA2">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FC638E" w:rsidRPr="000E591D" w14:paraId="53A125E5" w14:textId="77777777" w:rsidTr="00E17EA2">
        <w:tc>
          <w:tcPr>
            <w:tcW w:w="1129" w:type="dxa"/>
            <w:tcBorders>
              <w:top w:val="single" w:sz="4" w:space="0" w:color="auto"/>
              <w:left w:val="single" w:sz="4" w:space="0" w:color="auto"/>
              <w:bottom w:val="single" w:sz="4" w:space="0" w:color="auto"/>
              <w:right w:val="single" w:sz="4" w:space="0" w:color="auto"/>
            </w:tcBorders>
          </w:tcPr>
          <w:p w14:paraId="64AC4163" w14:textId="77777777" w:rsidR="00FC638E" w:rsidRPr="000E2B98" w:rsidRDefault="00FC638E" w:rsidP="00E17EA2">
            <w:pPr>
              <w:rPr>
                <w:rFonts w:ascii="Times New Roman" w:eastAsia="Batang" w:hAnsi="Times New Roman"/>
              </w:rPr>
            </w:pPr>
            <w:r w:rsidRPr="000E2B98">
              <w:rPr>
                <w:rFonts w:ascii="Times New Roman" w:eastAsia="Batang" w:hAnsi="Times New Roman"/>
              </w:rPr>
              <w:t>ОК 01</w:t>
            </w:r>
          </w:p>
          <w:p w14:paraId="3F556502" w14:textId="77777777" w:rsidR="00FC638E" w:rsidRPr="000E2B98" w:rsidRDefault="00FC638E" w:rsidP="00E17EA2">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7</w:t>
            </w:r>
          </w:p>
          <w:p w14:paraId="4A10C2BC" w14:textId="77777777" w:rsidR="00FC638E" w:rsidRPr="000E2B98" w:rsidRDefault="00FC638E" w:rsidP="00E17EA2">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8</w:t>
            </w:r>
          </w:p>
          <w:p w14:paraId="000B8B4E" w14:textId="77777777" w:rsidR="00FC638E" w:rsidRPr="000E2B98" w:rsidRDefault="00FC638E" w:rsidP="00E17EA2">
            <w:pPr>
              <w:rPr>
                <w:rFonts w:ascii="Times New Roman" w:hAnsi="Times New Roman" w:cs="Times New Roman"/>
                <w:bCs/>
              </w:rPr>
            </w:pPr>
          </w:p>
        </w:tc>
        <w:tc>
          <w:tcPr>
            <w:tcW w:w="3828" w:type="dxa"/>
            <w:tcBorders>
              <w:top w:val="single" w:sz="4" w:space="0" w:color="auto"/>
              <w:left w:val="single" w:sz="4" w:space="0" w:color="auto"/>
              <w:right w:val="single" w:sz="4" w:space="0" w:color="auto"/>
            </w:tcBorders>
            <w:hideMark/>
          </w:tcPr>
          <w:p w14:paraId="55EBDD1E" w14:textId="77777777" w:rsidR="00FC638E" w:rsidRPr="00730F03" w:rsidRDefault="00FC638E" w:rsidP="00E17EA2">
            <w:pPr>
              <w:rPr>
                <w:rFonts w:ascii="Times New Roman" w:eastAsia="Batang" w:hAnsi="Times New Roman" w:cs="Batang"/>
                <w:iCs/>
              </w:rPr>
            </w:pPr>
            <w:r w:rsidRPr="00730F03">
              <w:rPr>
                <w:rFonts w:ascii="Times New Roman" w:eastAsia="Batang" w:hAnsi="Times New Roman" w:cs="Batang"/>
                <w:iCs/>
              </w:rPr>
              <w:t xml:space="preserve">определять актуальность нормативно-правовой документации в профессиональной деятельности; </w:t>
            </w:r>
          </w:p>
          <w:p w14:paraId="548EA110" w14:textId="77777777" w:rsidR="00FC638E" w:rsidRPr="00730F03" w:rsidRDefault="00FC638E" w:rsidP="00E17EA2">
            <w:pPr>
              <w:rPr>
                <w:rFonts w:ascii="Times New Roman" w:eastAsia="Batang" w:hAnsi="Times New Roman" w:cs="Batang"/>
                <w:iCs/>
              </w:rPr>
            </w:pPr>
            <w:r w:rsidRPr="00730F03">
              <w:rPr>
                <w:rFonts w:ascii="Times New Roman" w:eastAsia="Batang" w:hAnsi="Times New Roman" w:cs="Batang"/>
                <w:iCs/>
              </w:rPr>
              <w:t>применять современную научную профессиональную терминологию;</w:t>
            </w:r>
          </w:p>
          <w:p w14:paraId="7EC5D021" w14:textId="77777777" w:rsidR="00FC638E" w:rsidRPr="00730F03" w:rsidRDefault="00FC638E" w:rsidP="00E17EA2">
            <w:pPr>
              <w:rPr>
                <w:rFonts w:ascii="Times New Roman" w:eastAsia="Batang" w:hAnsi="Times New Roman" w:cs="Batang"/>
                <w:iCs/>
              </w:rPr>
            </w:pPr>
            <w:r w:rsidRPr="00730F03">
              <w:rPr>
                <w:rFonts w:ascii="Times New Roman" w:eastAsia="Batang" w:hAnsi="Times New Roman" w:cs="Batang"/>
                <w:iCs/>
              </w:rPr>
              <w:t xml:space="preserve">соблюдать нормы экологической безопасности; </w:t>
            </w:r>
          </w:p>
          <w:p w14:paraId="05CE82B8" w14:textId="77777777" w:rsidR="00FC638E" w:rsidRPr="00730F03" w:rsidRDefault="00FC638E" w:rsidP="00E17EA2">
            <w:pPr>
              <w:rPr>
                <w:rFonts w:ascii="Times New Roman" w:eastAsia="Batang" w:hAnsi="Times New Roman" w:cs="Batang"/>
                <w:iCs/>
              </w:rPr>
            </w:pPr>
            <w:r w:rsidRPr="00730F03">
              <w:rPr>
                <w:rFonts w:ascii="Times New Roman" w:eastAsia="Batang" w:hAnsi="Times New Roman" w:cs="Batang"/>
                <w:iCs/>
              </w:rPr>
              <w:t>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p w14:paraId="5E7982B7" w14:textId="77777777" w:rsidR="00FC638E" w:rsidRPr="00730F03" w:rsidRDefault="00FC638E" w:rsidP="00E17EA2">
            <w:pPr>
              <w:rPr>
                <w:rFonts w:ascii="Times New Roman" w:eastAsia="Batang" w:hAnsi="Times New Roman" w:cs="Batang"/>
                <w:iCs/>
              </w:rPr>
            </w:pPr>
            <w:r w:rsidRPr="00730F03">
              <w:rPr>
                <w:rFonts w:ascii="Times New Roman" w:eastAsia="Batang" w:hAnsi="Times New Roman" w:cs="Batang"/>
                <w:iCs/>
              </w:rPr>
              <w:t>организовывать профессиональную деятельность с учетом знаний об изменении климатических условий региона</w:t>
            </w:r>
          </w:p>
          <w:p w14:paraId="76989752" w14:textId="77777777" w:rsidR="00FC638E" w:rsidRPr="00730F03" w:rsidRDefault="00FC638E" w:rsidP="00E17EA2">
            <w:pPr>
              <w:rPr>
                <w:rFonts w:ascii="Times New Roman" w:eastAsia="Batang" w:hAnsi="Times New Roman" w:cs="Batang"/>
                <w:iCs/>
              </w:rPr>
            </w:pPr>
            <w:r w:rsidRPr="00730F03">
              <w:rPr>
                <w:rFonts w:ascii="Times New Roman" w:eastAsia="Batang" w:hAnsi="Times New Roman" w:cs="Batang"/>
                <w:iCs/>
              </w:rPr>
              <w:t>применять рациональные приемы двигательных функций в профессиональной деятельности;</w:t>
            </w:r>
          </w:p>
          <w:p w14:paraId="56F213C2" w14:textId="77777777" w:rsidR="00FC638E" w:rsidRPr="000E2B98" w:rsidRDefault="00FC638E" w:rsidP="00E17EA2">
            <w:pPr>
              <w:rPr>
                <w:rFonts w:ascii="Times New Roman" w:hAnsi="Times New Roman" w:cs="Times New Roman"/>
                <w:bCs/>
              </w:rPr>
            </w:pPr>
            <w:r w:rsidRPr="00730F03">
              <w:rPr>
                <w:rFonts w:ascii="Times New Roman" w:eastAsia="Batang" w:hAnsi="Times New Roman" w:cs="Batang"/>
                <w:iCs/>
              </w:rPr>
              <w:t>пользоваться средствами профилактики перенапряжения, характерными для данной специальности</w:t>
            </w:r>
          </w:p>
        </w:tc>
        <w:tc>
          <w:tcPr>
            <w:tcW w:w="4677" w:type="dxa"/>
            <w:tcBorders>
              <w:top w:val="single" w:sz="4" w:space="0" w:color="auto"/>
              <w:left w:val="single" w:sz="4" w:space="0" w:color="auto"/>
              <w:bottom w:val="single" w:sz="4" w:space="0" w:color="auto"/>
              <w:right w:val="single" w:sz="4" w:space="0" w:color="auto"/>
            </w:tcBorders>
          </w:tcPr>
          <w:p w14:paraId="1FECD3C4" w14:textId="77777777" w:rsidR="00FC638E" w:rsidRPr="00730F03" w:rsidRDefault="00FC638E" w:rsidP="00E17EA2">
            <w:pPr>
              <w:rPr>
                <w:rFonts w:ascii="Times New Roman" w:eastAsia="Batang" w:hAnsi="Times New Roman" w:cs="Batang"/>
                <w:iCs/>
              </w:rPr>
            </w:pPr>
            <w:r w:rsidRPr="00730F03">
              <w:rPr>
                <w:rFonts w:ascii="Times New Roman" w:eastAsia="Batang" w:hAnsi="Times New Roman" w:cs="Batang"/>
                <w:iCs/>
              </w:rPr>
              <w:t xml:space="preserve">содержание актуальной нормативно-правовой документации; </w:t>
            </w:r>
          </w:p>
          <w:p w14:paraId="5B84DB52" w14:textId="77777777" w:rsidR="00FC638E" w:rsidRPr="00730F03" w:rsidRDefault="00FC638E" w:rsidP="00E17EA2">
            <w:pPr>
              <w:rPr>
                <w:rFonts w:ascii="Times New Roman" w:eastAsia="Batang" w:hAnsi="Times New Roman" w:cs="Batang"/>
                <w:iCs/>
              </w:rPr>
            </w:pPr>
            <w:r w:rsidRPr="00730F03">
              <w:rPr>
                <w:rFonts w:ascii="Times New Roman" w:eastAsia="Batang" w:hAnsi="Times New Roman" w:cs="Batang"/>
                <w:iCs/>
              </w:rPr>
              <w:t>современная научная и профессиональная терминология;</w:t>
            </w:r>
          </w:p>
          <w:p w14:paraId="12DEBFD2" w14:textId="77777777" w:rsidR="00FC638E" w:rsidRPr="00730F03" w:rsidRDefault="00FC638E" w:rsidP="00E17EA2">
            <w:pPr>
              <w:rPr>
                <w:rFonts w:ascii="Times New Roman" w:eastAsia="Batang" w:hAnsi="Times New Roman" w:cs="Batang"/>
                <w:iCs/>
              </w:rPr>
            </w:pPr>
            <w:r w:rsidRPr="00730F03">
              <w:rPr>
                <w:rFonts w:ascii="Times New Roman" w:eastAsia="Batang" w:hAnsi="Times New Roman" w:cs="Batang"/>
                <w:iCs/>
              </w:rPr>
              <w:t xml:space="preserve">правила экологической безопасности при ведении профессиональной деятельности; </w:t>
            </w:r>
          </w:p>
          <w:p w14:paraId="06718567" w14:textId="77777777" w:rsidR="00FC638E" w:rsidRPr="00730F03" w:rsidRDefault="00FC638E" w:rsidP="00E17EA2">
            <w:pPr>
              <w:rPr>
                <w:rFonts w:ascii="Times New Roman" w:eastAsia="Batang" w:hAnsi="Times New Roman" w:cs="Batang"/>
                <w:iCs/>
              </w:rPr>
            </w:pPr>
            <w:r w:rsidRPr="00730F03">
              <w:rPr>
                <w:rFonts w:ascii="Times New Roman" w:eastAsia="Batang" w:hAnsi="Times New Roman" w:cs="Batang"/>
                <w:iCs/>
              </w:rPr>
              <w:t>основные ресурсы, задействованные в профессиональной деятельности;</w:t>
            </w:r>
          </w:p>
          <w:p w14:paraId="4C17770A" w14:textId="77777777" w:rsidR="00FC638E" w:rsidRPr="00730F03" w:rsidRDefault="00FC638E" w:rsidP="00E17EA2">
            <w:pPr>
              <w:rPr>
                <w:rFonts w:ascii="Times New Roman" w:eastAsia="Batang" w:hAnsi="Times New Roman" w:cs="Batang"/>
                <w:iCs/>
              </w:rPr>
            </w:pPr>
            <w:r w:rsidRPr="00730F03">
              <w:rPr>
                <w:rFonts w:ascii="Times New Roman" w:eastAsia="Batang" w:hAnsi="Times New Roman" w:cs="Batang"/>
                <w:iCs/>
              </w:rPr>
              <w:t>пути обеспечения ресурсосбережения;</w:t>
            </w:r>
          </w:p>
          <w:p w14:paraId="3B3EA46F" w14:textId="77777777" w:rsidR="00FC638E" w:rsidRPr="00730F03" w:rsidRDefault="00FC638E" w:rsidP="00E17EA2">
            <w:pPr>
              <w:rPr>
                <w:rFonts w:ascii="Times New Roman" w:eastAsia="Batang" w:hAnsi="Times New Roman" w:cs="Batang"/>
                <w:iCs/>
              </w:rPr>
            </w:pPr>
            <w:r w:rsidRPr="00730F03">
              <w:rPr>
                <w:rFonts w:ascii="Times New Roman" w:eastAsia="Batang" w:hAnsi="Times New Roman" w:cs="Batang"/>
                <w:iCs/>
              </w:rPr>
              <w:t>основные направления изменения климатических условий региона</w:t>
            </w:r>
          </w:p>
          <w:p w14:paraId="6D36FC14" w14:textId="77777777" w:rsidR="00FC638E" w:rsidRPr="00730F03" w:rsidRDefault="00FC638E" w:rsidP="00E17EA2">
            <w:pPr>
              <w:rPr>
                <w:rFonts w:ascii="Times New Roman" w:eastAsia="Batang" w:hAnsi="Times New Roman" w:cs="Batang"/>
                <w:iCs/>
              </w:rPr>
            </w:pPr>
            <w:r w:rsidRPr="00730F03">
              <w:rPr>
                <w:rFonts w:ascii="Times New Roman" w:eastAsia="Batang" w:hAnsi="Times New Roman" w:cs="Batang"/>
                <w:iCs/>
              </w:rPr>
              <w:t xml:space="preserve">основы здорового образа жизни; </w:t>
            </w:r>
          </w:p>
          <w:p w14:paraId="71718F96" w14:textId="77777777" w:rsidR="00FC638E" w:rsidRPr="00730F03" w:rsidRDefault="00FC638E" w:rsidP="00E17EA2">
            <w:pPr>
              <w:rPr>
                <w:rFonts w:ascii="Times New Roman" w:eastAsia="Batang" w:hAnsi="Times New Roman" w:cs="Batang"/>
                <w:iCs/>
              </w:rPr>
            </w:pPr>
            <w:r w:rsidRPr="00730F03">
              <w:rPr>
                <w:rFonts w:ascii="Times New Roman" w:eastAsia="Batang" w:hAnsi="Times New Roman" w:cs="Batang"/>
                <w:iCs/>
              </w:rPr>
              <w:t>условия профессиональной деятельности и зоны риска физического здоровья для специальности;</w:t>
            </w:r>
          </w:p>
          <w:p w14:paraId="2C9E654E" w14:textId="77777777" w:rsidR="00FC638E" w:rsidRPr="000E2B98" w:rsidRDefault="00FC638E" w:rsidP="00E17EA2">
            <w:pPr>
              <w:rPr>
                <w:rFonts w:ascii="Times New Roman" w:hAnsi="Times New Roman" w:cs="Times New Roman"/>
                <w:bCs/>
                <w:i/>
              </w:rPr>
            </w:pPr>
            <w:r w:rsidRPr="00730F03">
              <w:rPr>
                <w:rFonts w:ascii="Times New Roman" w:eastAsia="Batang" w:hAnsi="Times New Roman" w:cs="Batang"/>
                <w:iCs/>
              </w:rPr>
              <w:t>средства профилактики перенапряжения</w:t>
            </w:r>
          </w:p>
        </w:tc>
      </w:tr>
    </w:tbl>
    <w:p w14:paraId="6837A3BF" w14:textId="77777777" w:rsidR="00FC638E" w:rsidRDefault="00FC638E" w:rsidP="00FC638E">
      <w:pPr>
        <w:ind w:firstLine="709"/>
        <w:rPr>
          <w:rFonts w:ascii="Times New Roman" w:hAnsi="Times New Roman" w:cs="Times New Roman"/>
          <w:bCs/>
          <w:sz w:val="24"/>
          <w:szCs w:val="24"/>
        </w:rPr>
      </w:pPr>
    </w:p>
    <w:p w14:paraId="3991C342" w14:textId="77777777" w:rsidR="00FC638E" w:rsidRDefault="00FC638E" w:rsidP="00FC638E">
      <w:pPr>
        <w:rPr>
          <w:rFonts w:ascii="Times New Roman" w:eastAsia="Segoe UI" w:hAnsi="Times New Roman" w:cs="Times New Roman"/>
          <w:b/>
          <w:bCs/>
          <w:caps/>
          <w:kern w:val="32"/>
          <w:sz w:val="24"/>
          <w:szCs w:val="24"/>
          <w:lang w:val="x-none" w:eastAsia="x-none"/>
        </w:rPr>
      </w:pPr>
    </w:p>
    <w:p w14:paraId="27FC91E5" w14:textId="77777777" w:rsidR="00FC638E" w:rsidRPr="00B115E3" w:rsidRDefault="00FC638E" w:rsidP="00FC638E">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1F75CCA5" w14:textId="77777777" w:rsidR="00FC638E" w:rsidRPr="00E11160" w:rsidRDefault="00FC638E" w:rsidP="00FC638E">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C638E" w:rsidRPr="00DB7B6A" w14:paraId="0EF50525" w14:textId="77777777" w:rsidTr="00E17EA2">
        <w:trPr>
          <w:trHeight w:val="23"/>
        </w:trPr>
        <w:tc>
          <w:tcPr>
            <w:tcW w:w="2460" w:type="pct"/>
            <w:vAlign w:val="center"/>
          </w:tcPr>
          <w:p w14:paraId="0538903D" w14:textId="77777777" w:rsidR="00FC638E" w:rsidRPr="00F70F81" w:rsidRDefault="00FC638E" w:rsidP="00E17EA2">
            <w:pPr>
              <w:jc w:val="center"/>
              <w:rPr>
                <w:rFonts w:ascii="Times New Roman" w:hAnsi="Times New Roman" w:cs="Times New Roman"/>
                <w:b/>
                <w:sz w:val="24"/>
              </w:rPr>
            </w:pPr>
            <w:r w:rsidRPr="00F70F81">
              <w:rPr>
                <w:rFonts w:ascii="Times New Roman" w:hAnsi="Times New Roman" w:cs="Times New Roman"/>
                <w:b/>
                <w:sz w:val="24"/>
              </w:rPr>
              <w:lastRenderedPageBreak/>
              <w:t>Наименование составных частей дисциплины</w:t>
            </w:r>
          </w:p>
        </w:tc>
        <w:tc>
          <w:tcPr>
            <w:tcW w:w="1195" w:type="pct"/>
            <w:vAlign w:val="center"/>
          </w:tcPr>
          <w:p w14:paraId="660233C6" w14:textId="77777777" w:rsidR="00FC638E" w:rsidRPr="00F70F81" w:rsidRDefault="00FC638E" w:rsidP="00E17EA2">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7D8914EF" w14:textId="77777777" w:rsidR="00FC638E" w:rsidRPr="00F70F81" w:rsidRDefault="00FC638E" w:rsidP="00E17EA2">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FC638E" w:rsidRPr="00DB7B6A" w14:paraId="445A4063" w14:textId="77777777" w:rsidTr="00E17EA2">
        <w:trPr>
          <w:trHeight w:val="23"/>
        </w:trPr>
        <w:tc>
          <w:tcPr>
            <w:tcW w:w="2460" w:type="pct"/>
            <w:vAlign w:val="center"/>
          </w:tcPr>
          <w:p w14:paraId="68D31AB4" w14:textId="77777777" w:rsidR="00FC638E" w:rsidRPr="00F70F81" w:rsidRDefault="00FC638E" w:rsidP="00E17EA2">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05B4696D" w14:textId="77777777" w:rsidR="00FC638E" w:rsidRPr="00F70F81" w:rsidRDefault="00FC638E" w:rsidP="00E17EA2">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753D1BA3" w14:textId="194ECBEA" w:rsidR="00FC638E" w:rsidRPr="00F70F81" w:rsidRDefault="00FC638E" w:rsidP="00E17EA2">
            <w:pPr>
              <w:jc w:val="center"/>
              <w:rPr>
                <w:rFonts w:ascii="Times New Roman" w:hAnsi="Times New Roman" w:cs="Times New Roman"/>
                <w:bCs/>
                <w:sz w:val="24"/>
                <w:szCs w:val="24"/>
              </w:rPr>
            </w:pPr>
            <w:r>
              <w:rPr>
                <w:rFonts w:ascii="Times New Roman" w:hAnsi="Times New Roman" w:cs="Times New Roman"/>
                <w:bCs/>
                <w:sz w:val="24"/>
                <w:szCs w:val="24"/>
              </w:rPr>
              <w:t>8</w:t>
            </w:r>
          </w:p>
        </w:tc>
      </w:tr>
      <w:tr w:rsidR="00FC638E" w:rsidRPr="00DB7B6A" w14:paraId="667B459C" w14:textId="77777777" w:rsidTr="00E17EA2">
        <w:trPr>
          <w:trHeight w:val="23"/>
        </w:trPr>
        <w:tc>
          <w:tcPr>
            <w:tcW w:w="2460" w:type="pct"/>
            <w:vAlign w:val="center"/>
          </w:tcPr>
          <w:p w14:paraId="5564FFB0" w14:textId="77777777" w:rsidR="00FC638E" w:rsidRPr="00F70F81" w:rsidRDefault="00FC638E" w:rsidP="00E17EA2">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1EB1E818" w14:textId="77777777" w:rsidR="00FC638E" w:rsidRPr="00F70F81" w:rsidRDefault="00FC638E" w:rsidP="00E17EA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2A219C70" w14:textId="77777777" w:rsidR="00FC638E" w:rsidRPr="00F70F81" w:rsidRDefault="00FC638E" w:rsidP="00E17EA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FC638E" w:rsidRPr="00DB7B6A" w14:paraId="0F339F01" w14:textId="77777777" w:rsidTr="00E17EA2">
        <w:trPr>
          <w:trHeight w:val="23"/>
        </w:trPr>
        <w:tc>
          <w:tcPr>
            <w:tcW w:w="2460" w:type="pct"/>
            <w:vAlign w:val="center"/>
          </w:tcPr>
          <w:p w14:paraId="222A521B" w14:textId="77777777" w:rsidR="00FC638E" w:rsidRPr="00F70F81" w:rsidRDefault="00FC638E" w:rsidP="00E17EA2">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4C9CA6E1" w14:textId="77777777" w:rsidR="00FC638E" w:rsidRPr="00F70F81" w:rsidRDefault="00FC638E" w:rsidP="00E17EA2">
            <w:pPr>
              <w:jc w:val="center"/>
              <w:rPr>
                <w:rFonts w:ascii="Times New Roman" w:hAnsi="Times New Roman" w:cs="Times New Roman"/>
                <w:bCs/>
                <w:sz w:val="24"/>
                <w:szCs w:val="24"/>
              </w:rPr>
            </w:pPr>
          </w:p>
        </w:tc>
        <w:tc>
          <w:tcPr>
            <w:tcW w:w="1345" w:type="pct"/>
            <w:vAlign w:val="center"/>
          </w:tcPr>
          <w:p w14:paraId="30BAF41C" w14:textId="77777777" w:rsidR="00FC638E" w:rsidRPr="00F70F81" w:rsidRDefault="00FC638E" w:rsidP="00E17EA2">
            <w:pPr>
              <w:jc w:val="center"/>
              <w:rPr>
                <w:rFonts w:ascii="Times New Roman" w:hAnsi="Times New Roman" w:cs="Times New Roman"/>
                <w:bCs/>
                <w:sz w:val="24"/>
                <w:szCs w:val="24"/>
              </w:rPr>
            </w:pPr>
          </w:p>
        </w:tc>
      </w:tr>
      <w:tr w:rsidR="00FC638E" w:rsidRPr="00257255" w14:paraId="3E993D63" w14:textId="77777777" w:rsidTr="00E17EA2">
        <w:trPr>
          <w:trHeight w:val="23"/>
        </w:trPr>
        <w:tc>
          <w:tcPr>
            <w:tcW w:w="2460" w:type="pct"/>
            <w:vAlign w:val="center"/>
          </w:tcPr>
          <w:p w14:paraId="4A67B21E" w14:textId="77777777" w:rsidR="00FC638E" w:rsidRPr="00F70F81" w:rsidRDefault="00FC638E" w:rsidP="00E17EA2">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729110D" w14:textId="77777777" w:rsidR="00FC638E" w:rsidRPr="00F70F81" w:rsidRDefault="00FC638E" w:rsidP="00E17EA2">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4D7FE5A1" w14:textId="18F4CB36" w:rsidR="00FC638E" w:rsidRPr="00F70F81" w:rsidRDefault="00FC638E" w:rsidP="00E17EA2">
            <w:pPr>
              <w:jc w:val="center"/>
              <w:rPr>
                <w:rFonts w:ascii="Times New Roman" w:hAnsi="Times New Roman" w:cs="Times New Roman"/>
                <w:b/>
                <w:sz w:val="24"/>
                <w:szCs w:val="24"/>
              </w:rPr>
            </w:pPr>
            <w:r>
              <w:rPr>
                <w:rFonts w:ascii="Times New Roman" w:hAnsi="Times New Roman" w:cs="Times New Roman"/>
                <w:b/>
                <w:sz w:val="24"/>
                <w:szCs w:val="24"/>
              </w:rPr>
              <w:t>8</w:t>
            </w:r>
          </w:p>
        </w:tc>
      </w:tr>
    </w:tbl>
    <w:p w14:paraId="17D4C806" w14:textId="77777777" w:rsidR="00FC638E" w:rsidRDefault="00FC638E" w:rsidP="00FC638E">
      <w:pPr>
        <w:rPr>
          <w:rFonts w:ascii="Times New Roman" w:hAnsi="Times New Roman" w:cs="Times New Roman"/>
          <w:iCs/>
          <w:sz w:val="24"/>
          <w:szCs w:val="24"/>
        </w:rPr>
      </w:pPr>
    </w:p>
    <w:p w14:paraId="590A457A" w14:textId="77777777" w:rsidR="00FC638E" w:rsidRPr="00DB7B6A" w:rsidRDefault="00FC638E" w:rsidP="00FC638E">
      <w:pPr>
        <w:rPr>
          <w:rFonts w:ascii="Times New Roman" w:hAnsi="Times New Roman" w:cs="Times New Roman"/>
          <w:iCs/>
          <w:sz w:val="24"/>
          <w:szCs w:val="24"/>
        </w:rPr>
      </w:pPr>
    </w:p>
    <w:p w14:paraId="7A18351B" w14:textId="77777777" w:rsidR="00FC638E" w:rsidRDefault="00FC638E" w:rsidP="00FC638E">
      <w:pPr>
        <w:pStyle w:val="114"/>
        <w:ind w:left="2160" w:firstLine="0"/>
        <w:rPr>
          <w:rFonts w:ascii="Times New Roman" w:hAnsi="Times New Roman"/>
        </w:rPr>
      </w:pPr>
      <w:r>
        <w:rPr>
          <w:rFonts w:ascii="Times New Roman" w:hAnsi="Times New Roman"/>
        </w:rPr>
        <w:t xml:space="preserve">2.2    </w:t>
      </w:r>
      <w:r w:rsidRPr="00782EFC">
        <w:rPr>
          <w:rFonts w:ascii="Times New Roman" w:hAnsi="Times New Roman"/>
        </w:rPr>
        <w:t xml:space="preserve">Примерное содержание </w:t>
      </w:r>
      <w:r>
        <w:rPr>
          <w:rFonts w:ascii="Times New Roman" w:hAnsi="Times New Roman"/>
        </w:rPr>
        <w:t>дисциплины</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33"/>
        <w:gridCol w:w="7518"/>
      </w:tblGrid>
      <w:tr w:rsidR="00FC638E" w:rsidRPr="00117E04" w14:paraId="0D2968AD" w14:textId="77777777" w:rsidTr="00E17EA2">
        <w:trPr>
          <w:trHeight w:val="2035"/>
          <w:jc w:val="center"/>
        </w:trPr>
        <w:tc>
          <w:tcPr>
            <w:tcW w:w="1833" w:type="dxa"/>
            <w:vAlign w:val="center"/>
          </w:tcPr>
          <w:p w14:paraId="0DBA3A35" w14:textId="77777777" w:rsidR="00FC638E" w:rsidRPr="00117E04" w:rsidRDefault="00FC638E" w:rsidP="00E17EA2">
            <w:pPr>
              <w:jc w:val="center"/>
              <w:rPr>
                <w:rFonts w:ascii="Times New Roman" w:eastAsia="Times New Roman" w:hAnsi="Times New Roman" w:cs="Times New Roman"/>
                <w:sz w:val="24"/>
                <w:szCs w:val="24"/>
                <w:lang w:eastAsia="ru-RU"/>
              </w:rPr>
            </w:pPr>
            <w:r w:rsidRPr="00B83174">
              <w:rPr>
                <w:rFonts w:ascii="Times New Roman" w:eastAsia="Times New Roman" w:hAnsi="Times New Roman" w:cs="Times New Roman"/>
                <w:b/>
                <w:bCs/>
                <w:lang w:eastAsia="ru-RU"/>
              </w:rPr>
              <w:t>Наименование разделов и тем</w:t>
            </w:r>
          </w:p>
        </w:tc>
        <w:tc>
          <w:tcPr>
            <w:tcW w:w="7518" w:type="dxa"/>
            <w:vAlign w:val="center"/>
          </w:tcPr>
          <w:p w14:paraId="3C57BE39" w14:textId="77777777" w:rsidR="00FC638E" w:rsidRPr="00117E04" w:rsidRDefault="00FC638E" w:rsidP="00E17EA2">
            <w:pPr>
              <w:jc w:val="center"/>
              <w:rPr>
                <w:rFonts w:ascii="Times New Roman" w:eastAsia="Times New Roman" w:hAnsi="Times New Roman" w:cs="Times New Roman"/>
                <w:sz w:val="24"/>
                <w:szCs w:val="24"/>
                <w:lang w:eastAsia="ru-RU"/>
              </w:rPr>
            </w:pPr>
            <w:r w:rsidRPr="00B83174">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FC638E" w:rsidRPr="00117E04" w14:paraId="34963988" w14:textId="77777777" w:rsidTr="00E17EA2">
        <w:trPr>
          <w:trHeight w:val="333"/>
          <w:jc w:val="center"/>
        </w:trPr>
        <w:tc>
          <w:tcPr>
            <w:tcW w:w="9351" w:type="dxa"/>
            <w:gridSpan w:val="2"/>
          </w:tcPr>
          <w:p w14:paraId="08A171C5" w14:textId="77777777" w:rsidR="00FC638E" w:rsidRPr="00117E04" w:rsidRDefault="00FC638E" w:rsidP="00E17EA2">
            <w:pPr>
              <w:rPr>
                <w:rFonts w:ascii="Times New Roman" w:eastAsia="Calibri" w:hAnsi="Times New Roman" w:cs="Times New Roman"/>
                <w:b/>
                <w:bCs/>
                <w:sz w:val="24"/>
                <w:szCs w:val="24"/>
                <w:shd w:val="clear" w:color="auto" w:fill="FFFFFF"/>
                <w:lang w:eastAsia="ru-RU"/>
              </w:rPr>
            </w:pPr>
            <w:r w:rsidRPr="00117E04">
              <w:rPr>
                <w:rFonts w:ascii="Times New Roman" w:eastAsia="Calibri" w:hAnsi="Times New Roman" w:cs="Times New Roman"/>
                <w:b/>
                <w:bCs/>
                <w:sz w:val="24"/>
                <w:szCs w:val="24"/>
                <w:shd w:val="clear" w:color="auto" w:fill="FFFFFF"/>
                <w:lang w:eastAsia="ru-RU"/>
              </w:rPr>
              <w:t>Раздел 1. Государственная политика в области охраны труда</w:t>
            </w:r>
          </w:p>
        </w:tc>
      </w:tr>
      <w:tr w:rsidR="00FC638E" w:rsidRPr="00117E04" w14:paraId="01258310" w14:textId="77777777" w:rsidTr="00E17EA2">
        <w:trPr>
          <w:jc w:val="center"/>
        </w:trPr>
        <w:tc>
          <w:tcPr>
            <w:tcW w:w="1833" w:type="dxa"/>
            <w:vMerge w:val="restart"/>
          </w:tcPr>
          <w:p w14:paraId="0229DB45" w14:textId="77777777" w:rsidR="00FC638E" w:rsidRPr="00117E04" w:rsidRDefault="00FC638E" w:rsidP="00E17EA2">
            <w:pPr>
              <w:rPr>
                <w:rFonts w:ascii="Times New Roman" w:eastAsia="Times New Roman" w:hAnsi="Times New Roman" w:cs="Times New Roman"/>
                <w:b/>
                <w:bCs/>
                <w:sz w:val="24"/>
                <w:szCs w:val="24"/>
                <w:lang w:eastAsia="ru-RU"/>
              </w:rPr>
            </w:pPr>
            <w:r w:rsidRPr="00117E04">
              <w:rPr>
                <w:rFonts w:ascii="Times New Roman" w:eastAsia="Times New Roman" w:hAnsi="Times New Roman" w:cs="Times New Roman"/>
                <w:b/>
                <w:bCs/>
                <w:sz w:val="24"/>
                <w:szCs w:val="24"/>
                <w:lang w:eastAsia="ru-RU"/>
              </w:rPr>
              <w:t xml:space="preserve">Тема 1.1. </w:t>
            </w:r>
          </w:p>
          <w:p w14:paraId="1ACD96C6" w14:textId="77777777" w:rsidR="00FC638E" w:rsidRPr="00117E04" w:rsidRDefault="00FC638E" w:rsidP="00E17EA2">
            <w:pPr>
              <w:rPr>
                <w:rFonts w:ascii="Times New Roman" w:eastAsia="Times New Roman" w:hAnsi="Times New Roman" w:cs="Times New Roman"/>
                <w:b/>
                <w:bCs/>
                <w:color w:val="FF0000"/>
                <w:sz w:val="24"/>
                <w:szCs w:val="24"/>
                <w:lang w:eastAsia="ru-RU"/>
              </w:rPr>
            </w:pPr>
            <w:r w:rsidRPr="00117E04">
              <w:rPr>
                <w:rFonts w:ascii="Times New Roman" w:eastAsia="Times New Roman" w:hAnsi="Times New Roman" w:cs="Times New Roman"/>
                <w:b/>
                <w:bCs/>
                <w:sz w:val="24"/>
                <w:szCs w:val="24"/>
                <w:lang w:eastAsia="ru-RU"/>
              </w:rPr>
              <w:t>Требования охраны труда</w:t>
            </w:r>
          </w:p>
        </w:tc>
        <w:tc>
          <w:tcPr>
            <w:tcW w:w="7518" w:type="dxa"/>
          </w:tcPr>
          <w:p w14:paraId="5C1DDFF4" w14:textId="77777777" w:rsidR="00FC638E" w:rsidRPr="00117E04" w:rsidRDefault="00FC638E" w:rsidP="00E17EA2">
            <w:pPr>
              <w:rPr>
                <w:rFonts w:ascii="Times New Roman" w:eastAsia="Times New Roman" w:hAnsi="Times New Roman" w:cs="Times New Roman"/>
                <w:b/>
                <w:sz w:val="24"/>
                <w:szCs w:val="24"/>
                <w:lang w:eastAsia="ru-RU"/>
              </w:rPr>
            </w:pPr>
            <w:r w:rsidRPr="00117E04">
              <w:rPr>
                <w:rFonts w:ascii="Times New Roman" w:eastAsia="Times New Roman" w:hAnsi="Times New Roman" w:cs="Times New Roman"/>
                <w:b/>
                <w:sz w:val="24"/>
                <w:szCs w:val="24"/>
                <w:lang w:eastAsia="ru-RU"/>
              </w:rPr>
              <w:t>Содержание</w:t>
            </w:r>
          </w:p>
        </w:tc>
      </w:tr>
      <w:tr w:rsidR="00FC638E" w:rsidRPr="00117E04" w14:paraId="4FABBCE6" w14:textId="77777777" w:rsidTr="00E17EA2">
        <w:trPr>
          <w:jc w:val="center"/>
        </w:trPr>
        <w:tc>
          <w:tcPr>
            <w:tcW w:w="1833" w:type="dxa"/>
            <w:vMerge/>
          </w:tcPr>
          <w:p w14:paraId="1721B41D" w14:textId="77777777" w:rsidR="00FC638E" w:rsidRPr="00117E04" w:rsidRDefault="00FC638E" w:rsidP="00E17EA2">
            <w:pPr>
              <w:rPr>
                <w:rFonts w:ascii="Times New Roman" w:eastAsia="Times New Roman" w:hAnsi="Times New Roman" w:cs="Times New Roman"/>
                <w:b/>
                <w:bCs/>
                <w:sz w:val="24"/>
                <w:szCs w:val="24"/>
                <w:lang w:eastAsia="ru-RU"/>
              </w:rPr>
            </w:pPr>
          </w:p>
        </w:tc>
        <w:tc>
          <w:tcPr>
            <w:tcW w:w="7518" w:type="dxa"/>
          </w:tcPr>
          <w:p w14:paraId="030771F7" w14:textId="77777777" w:rsidR="00FC638E" w:rsidRPr="00117E04" w:rsidRDefault="00FC638E" w:rsidP="00E17EA2">
            <w:pPr>
              <w:rPr>
                <w:rFonts w:ascii="Times New Roman" w:eastAsia="Times New Roman" w:hAnsi="Times New Roman" w:cs="Times New Roman"/>
                <w:b/>
                <w:sz w:val="24"/>
                <w:szCs w:val="24"/>
                <w:lang w:eastAsia="ru-RU"/>
              </w:rPr>
            </w:pPr>
            <w:r w:rsidRPr="00117E04">
              <w:rPr>
                <w:rFonts w:ascii="Times New Roman" w:eastAsia="Times New Roman" w:hAnsi="Times New Roman" w:cs="Times New Roman"/>
                <w:sz w:val="24"/>
                <w:szCs w:val="24"/>
                <w:lang w:eastAsia="ru-RU"/>
              </w:rPr>
              <w:t xml:space="preserve">Основные направления государственной политики в области охраны труда. </w:t>
            </w:r>
          </w:p>
        </w:tc>
      </w:tr>
      <w:tr w:rsidR="00FC638E" w:rsidRPr="00117E04" w14:paraId="4B60F53A" w14:textId="77777777" w:rsidTr="00E17EA2">
        <w:trPr>
          <w:jc w:val="center"/>
        </w:trPr>
        <w:tc>
          <w:tcPr>
            <w:tcW w:w="1833" w:type="dxa"/>
            <w:vMerge/>
          </w:tcPr>
          <w:p w14:paraId="0A7AB38A" w14:textId="77777777" w:rsidR="00FC638E" w:rsidRPr="00117E04" w:rsidRDefault="00FC638E" w:rsidP="00E17EA2">
            <w:pPr>
              <w:rPr>
                <w:rFonts w:ascii="Times New Roman" w:eastAsia="Times New Roman" w:hAnsi="Times New Roman" w:cs="Times New Roman"/>
                <w:b/>
                <w:bCs/>
                <w:sz w:val="24"/>
                <w:szCs w:val="24"/>
                <w:lang w:eastAsia="ru-RU"/>
              </w:rPr>
            </w:pPr>
          </w:p>
        </w:tc>
        <w:tc>
          <w:tcPr>
            <w:tcW w:w="7518" w:type="dxa"/>
          </w:tcPr>
          <w:p w14:paraId="20467E1D" w14:textId="77777777" w:rsidR="00FC638E" w:rsidRPr="00117E04" w:rsidRDefault="00FC638E" w:rsidP="00E17EA2">
            <w:pPr>
              <w:rPr>
                <w:rFonts w:ascii="Times New Roman" w:eastAsia="Calibri" w:hAnsi="Times New Roman" w:cs="Times New Roman"/>
                <w:sz w:val="24"/>
                <w:szCs w:val="24"/>
                <w:shd w:val="clear" w:color="auto" w:fill="FFFFFF"/>
                <w:lang w:eastAsia="ru-RU"/>
              </w:rPr>
            </w:pPr>
            <w:r w:rsidRPr="00117E04">
              <w:rPr>
                <w:rFonts w:ascii="Times New Roman" w:eastAsia="Calibri" w:hAnsi="Times New Roman" w:cs="Times New Roman"/>
                <w:sz w:val="24"/>
                <w:szCs w:val="24"/>
                <w:shd w:val="clear" w:color="auto" w:fill="FFFFFF"/>
                <w:lang w:eastAsia="ru-RU"/>
              </w:rPr>
              <w:t xml:space="preserve">Государственные нормативные требования охраны труда. </w:t>
            </w:r>
          </w:p>
        </w:tc>
      </w:tr>
      <w:tr w:rsidR="00FC638E" w:rsidRPr="00117E04" w14:paraId="3DB7ECF6" w14:textId="77777777" w:rsidTr="00E17EA2">
        <w:trPr>
          <w:jc w:val="center"/>
        </w:trPr>
        <w:tc>
          <w:tcPr>
            <w:tcW w:w="1833" w:type="dxa"/>
            <w:vMerge/>
          </w:tcPr>
          <w:p w14:paraId="61AC91FA" w14:textId="77777777" w:rsidR="00FC638E" w:rsidRPr="00117E04" w:rsidRDefault="00FC638E" w:rsidP="00E17EA2">
            <w:pPr>
              <w:rPr>
                <w:rFonts w:ascii="Times New Roman" w:eastAsia="Times New Roman" w:hAnsi="Times New Roman" w:cs="Times New Roman"/>
                <w:b/>
                <w:bCs/>
                <w:sz w:val="24"/>
                <w:szCs w:val="24"/>
                <w:lang w:eastAsia="ru-RU"/>
              </w:rPr>
            </w:pPr>
          </w:p>
        </w:tc>
        <w:tc>
          <w:tcPr>
            <w:tcW w:w="7518" w:type="dxa"/>
          </w:tcPr>
          <w:p w14:paraId="346910D8" w14:textId="77777777" w:rsidR="00FC638E" w:rsidRPr="00117E04" w:rsidRDefault="00FC638E" w:rsidP="00E17EA2">
            <w:pPr>
              <w:rPr>
                <w:rFonts w:ascii="Times New Roman" w:eastAsia="Calibri" w:hAnsi="Times New Roman" w:cs="Times New Roman"/>
                <w:sz w:val="24"/>
                <w:szCs w:val="24"/>
                <w:shd w:val="clear" w:color="auto" w:fill="FFFFFF"/>
                <w:lang w:eastAsia="ru-RU"/>
              </w:rPr>
            </w:pPr>
            <w:r w:rsidRPr="00117E04">
              <w:rPr>
                <w:rFonts w:ascii="Times New Roman" w:eastAsia="Calibri" w:hAnsi="Times New Roman" w:cs="Times New Roman"/>
                <w:sz w:val="24"/>
                <w:szCs w:val="24"/>
                <w:shd w:val="clear" w:color="auto" w:fill="FFFFFF"/>
                <w:lang w:eastAsia="ru-RU"/>
              </w:rPr>
              <w:t xml:space="preserve">Нормативные документы по охране труда и здоровья. </w:t>
            </w:r>
          </w:p>
        </w:tc>
      </w:tr>
      <w:tr w:rsidR="00FC638E" w:rsidRPr="00117E04" w14:paraId="2A91C323" w14:textId="77777777" w:rsidTr="00E17EA2">
        <w:trPr>
          <w:jc w:val="center"/>
        </w:trPr>
        <w:tc>
          <w:tcPr>
            <w:tcW w:w="1833" w:type="dxa"/>
            <w:vMerge/>
          </w:tcPr>
          <w:p w14:paraId="540A5F93" w14:textId="77777777" w:rsidR="00FC638E" w:rsidRPr="00117E04" w:rsidRDefault="00FC638E" w:rsidP="00E17EA2">
            <w:pPr>
              <w:rPr>
                <w:rFonts w:ascii="Times New Roman" w:eastAsia="Times New Roman" w:hAnsi="Times New Roman" w:cs="Times New Roman"/>
                <w:b/>
                <w:bCs/>
                <w:sz w:val="24"/>
                <w:szCs w:val="24"/>
                <w:lang w:eastAsia="ru-RU"/>
              </w:rPr>
            </w:pPr>
          </w:p>
        </w:tc>
        <w:tc>
          <w:tcPr>
            <w:tcW w:w="7518" w:type="dxa"/>
          </w:tcPr>
          <w:p w14:paraId="2D016BD0" w14:textId="77777777" w:rsidR="00FC638E" w:rsidRPr="00117E04" w:rsidRDefault="00FC638E" w:rsidP="00E17EA2">
            <w:pPr>
              <w:rPr>
                <w:rFonts w:ascii="Times New Roman" w:eastAsia="Calibri" w:hAnsi="Times New Roman" w:cs="Times New Roman"/>
                <w:sz w:val="24"/>
                <w:szCs w:val="24"/>
                <w:shd w:val="clear" w:color="auto" w:fill="FFFFFF"/>
                <w:lang w:eastAsia="ru-RU"/>
              </w:rPr>
            </w:pPr>
            <w:r w:rsidRPr="00117E04">
              <w:rPr>
                <w:rFonts w:ascii="Times New Roman" w:eastAsia="Calibri" w:hAnsi="Times New Roman" w:cs="Times New Roman"/>
                <w:sz w:val="24"/>
                <w:szCs w:val="24"/>
                <w:shd w:val="clear" w:color="auto" w:fill="FFFFFF"/>
                <w:lang w:eastAsia="ru-RU"/>
              </w:rPr>
              <w:t>Обязанности работника в области охраны труда.</w:t>
            </w:r>
          </w:p>
        </w:tc>
      </w:tr>
      <w:tr w:rsidR="00FC638E" w:rsidRPr="00117E04" w14:paraId="02010F96" w14:textId="77777777" w:rsidTr="00E17EA2">
        <w:trPr>
          <w:jc w:val="center"/>
        </w:trPr>
        <w:tc>
          <w:tcPr>
            <w:tcW w:w="1833" w:type="dxa"/>
            <w:vMerge/>
          </w:tcPr>
          <w:p w14:paraId="34F7CE83" w14:textId="77777777" w:rsidR="00FC638E" w:rsidRPr="00117E04" w:rsidRDefault="00FC638E" w:rsidP="00E17EA2">
            <w:pPr>
              <w:rPr>
                <w:rFonts w:ascii="Times New Roman" w:eastAsia="Times New Roman" w:hAnsi="Times New Roman" w:cs="Times New Roman"/>
                <w:b/>
                <w:bCs/>
                <w:sz w:val="24"/>
                <w:szCs w:val="24"/>
                <w:lang w:eastAsia="ru-RU"/>
              </w:rPr>
            </w:pPr>
          </w:p>
        </w:tc>
        <w:tc>
          <w:tcPr>
            <w:tcW w:w="7518" w:type="dxa"/>
          </w:tcPr>
          <w:p w14:paraId="21BA454B" w14:textId="77777777" w:rsidR="00FC638E" w:rsidRPr="00117E04" w:rsidRDefault="00FC638E" w:rsidP="00E17EA2">
            <w:pPr>
              <w:rPr>
                <w:rFonts w:ascii="Times New Roman" w:eastAsia="Times New Roman" w:hAnsi="Times New Roman" w:cs="Times New Roman"/>
                <w:bCs/>
                <w:sz w:val="24"/>
                <w:szCs w:val="24"/>
                <w:lang w:eastAsia="ru-RU"/>
              </w:rPr>
            </w:pPr>
            <w:r w:rsidRPr="00117E04">
              <w:rPr>
                <w:rFonts w:ascii="Times New Roman" w:eastAsia="Times New Roman" w:hAnsi="Times New Roman" w:cs="Times New Roman"/>
                <w:b/>
                <w:bCs/>
                <w:lang w:eastAsia="ru-RU"/>
              </w:rPr>
              <w:t>В том числе практических занятий и лабораторных работ</w:t>
            </w:r>
          </w:p>
        </w:tc>
      </w:tr>
      <w:tr w:rsidR="00FC638E" w:rsidRPr="00117E04" w14:paraId="232BD8CE" w14:textId="77777777" w:rsidTr="00E17EA2">
        <w:trPr>
          <w:jc w:val="center"/>
        </w:trPr>
        <w:tc>
          <w:tcPr>
            <w:tcW w:w="1833" w:type="dxa"/>
            <w:vMerge/>
          </w:tcPr>
          <w:p w14:paraId="7DBFAFF3" w14:textId="77777777" w:rsidR="00FC638E" w:rsidRPr="00117E04" w:rsidRDefault="00FC638E" w:rsidP="00E17EA2">
            <w:pPr>
              <w:rPr>
                <w:rFonts w:ascii="Times New Roman" w:eastAsia="Times New Roman" w:hAnsi="Times New Roman" w:cs="Times New Roman"/>
                <w:b/>
                <w:bCs/>
                <w:sz w:val="24"/>
                <w:szCs w:val="24"/>
                <w:lang w:eastAsia="ru-RU"/>
              </w:rPr>
            </w:pPr>
          </w:p>
        </w:tc>
        <w:tc>
          <w:tcPr>
            <w:tcW w:w="7518" w:type="dxa"/>
          </w:tcPr>
          <w:p w14:paraId="3DCE01E7" w14:textId="77777777" w:rsidR="00FC638E" w:rsidRPr="00117E04" w:rsidRDefault="00FC638E" w:rsidP="00E17EA2">
            <w:pPr>
              <w:rPr>
                <w:rFonts w:ascii="Times New Roman" w:eastAsia="Times New Roman" w:hAnsi="Times New Roman" w:cs="Times New Roman"/>
                <w:b/>
                <w:bCs/>
                <w:lang w:eastAsia="ru-RU"/>
              </w:rPr>
            </w:pPr>
            <w:r w:rsidRPr="00117E04">
              <w:rPr>
                <w:rFonts w:ascii="Times New Roman" w:eastAsia="Times New Roman" w:hAnsi="Times New Roman" w:cs="Times New Roman"/>
                <w:b/>
                <w:bCs/>
                <w:lang w:eastAsia="ru-RU"/>
              </w:rPr>
              <w:t>Самостоятельная работа обучающихся</w:t>
            </w:r>
          </w:p>
        </w:tc>
      </w:tr>
      <w:tr w:rsidR="00FC638E" w:rsidRPr="00117E04" w14:paraId="6A3EDE56" w14:textId="77777777" w:rsidTr="00E17EA2">
        <w:trPr>
          <w:jc w:val="center"/>
        </w:trPr>
        <w:tc>
          <w:tcPr>
            <w:tcW w:w="1833" w:type="dxa"/>
            <w:vMerge w:val="restart"/>
          </w:tcPr>
          <w:p w14:paraId="6429212A" w14:textId="77777777" w:rsidR="00FC638E" w:rsidRPr="00117E04" w:rsidRDefault="00FC638E" w:rsidP="00E17EA2">
            <w:pPr>
              <w:rPr>
                <w:rFonts w:ascii="Times New Roman" w:eastAsia="Times New Roman" w:hAnsi="Times New Roman" w:cs="Times New Roman"/>
                <w:b/>
                <w:bCs/>
                <w:sz w:val="24"/>
                <w:szCs w:val="24"/>
                <w:lang w:eastAsia="ru-RU"/>
              </w:rPr>
            </w:pPr>
            <w:r w:rsidRPr="00117E04">
              <w:rPr>
                <w:rFonts w:ascii="Times New Roman" w:eastAsia="Times New Roman" w:hAnsi="Times New Roman" w:cs="Times New Roman"/>
                <w:b/>
                <w:bCs/>
                <w:sz w:val="24"/>
                <w:szCs w:val="24"/>
                <w:lang w:eastAsia="ru-RU"/>
              </w:rPr>
              <w:t>Тема 1.2. Обеспечение прав работников на охрану труда</w:t>
            </w:r>
          </w:p>
        </w:tc>
        <w:tc>
          <w:tcPr>
            <w:tcW w:w="7518" w:type="dxa"/>
          </w:tcPr>
          <w:p w14:paraId="18EA294B" w14:textId="77777777" w:rsidR="00FC638E" w:rsidRPr="00117E04" w:rsidRDefault="00FC638E" w:rsidP="00E17EA2">
            <w:pPr>
              <w:rPr>
                <w:rFonts w:ascii="Times New Roman" w:eastAsia="Times New Roman" w:hAnsi="Times New Roman" w:cs="Times New Roman"/>
                <w:b/>
                <w:sz w:val="24"/>
                <w:szCs w:val="24"/>
                <w:lang w:eastAsia="ru-RU"/>
              </w:rPr>
            </w:pPr>
            <w:r w:rsidRPr="00117E04">
              <w:rPr>
                <w:rFonts w:ascii="Times New Roman" w:eastAsia="Times New Roman" w:hAnsi="Times New Roman" w:cs="Times New Roman"/>
                <w:b/>
                <w:sz w:val="24"/>
                <w:szCs w:val="24"/>
                <w:lang w:eastAsia="ru-RU"/>
              </w:rPr>
              <w:t>Содержание</w:t>
            </w:r>
          </w:p>
        </w:tc>
      </w:tr>
      <w:tr w:rsidR="00FC638E" w:rsidRPr="00117E04" w14:paraId="4F22F788" w14:textId="77777777" w:rsidTr="00E17EA2">
        <w:trPr>
          <w:jc w:val="center"/>
        </w:trPr>
        <w:tc>
          <w:tcPr>
            <w:tcW w:w="1833" w:type="dxa"/>
            <w:vMerge/>
          </w:tcPr>
          <w:p w14:paraId="08E47D03" w14:textId="77777777" w:rsidR="00FC638E" w:rsidRPr="00117E04" w:rsidRDefault="00FC638E" w:rsidP="00E17EA2">
            <w:pPr>
              <w:rPr>
                <w:rFonts w:ascii="Times New Roman" w:eastAsia="Times New Roman" w:hAnsi="Times New Roman" w:cs="Times New Roman"/>
                <w:b/>
                <w:sz w:val="24"/>
                <w:szCs w:val="24"/>
                <w:lang w:eastAsia="ru-RU"/>
              </w:rPr>
            </w:pPr>
          </w:p>
        </w:tc>
        <w:tc>
          <w:tcPr>
            <w:tcW w:w="7518" w:type="dxa"/>
          </w:tcPr>
          <w:p w14:paraId="409C818E" w14:textId="77777777" w:rsidR="00FC638E" w:rsidRPr="00117E04" w:rsidRDefault="00FC638E" w:rsidP="00E17EA2">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sz w:val="24"/>
                <w:szCs w:val="24"/>
                <w:lang w:eastAsia="ru-RU"/>
              </w:rPr>
              <w:t>Право и гарантии работника на труд</w:t>
            </w:r>
            <w:r w:rsidRPr="00117E04">
              <w:rPr>
                <w:rFonts w:ascii="Times New Roman" w:eastAsia="Times New Roman" w:hAnsi="Times New Roman" w:cs="Times New Roman"/>
                <w:b/>
                <w:sz w:val="24"/>
                <w:szCs w:val="24"/>
                <w:lang w:eastAsia="ru-RU"/>
              </w:rPr>
              <w:t xml:space="preserve">, </w:t>
            </w:r>
            <w:r w:rsidRPr="00117E04">
              <w:rPr>
                <w:rFonts w:ascii="Times New Roman" w:eastAsia="Times New Roman" w:hAnsi="Times New Roman" w:cs="Times New Roman"/>
                <w:sz w:val="24"/>
                <w:szCs w:val="24"/>
                <w:lang w:eastAsia="ru-RU"/>
              </w:rPr>
              <w:t xml:space="preserve">отвечающий требованиям безопасности труда. </w:t>
            </w:r>
          </w:p>
        </w:tc>
      </w:tr>
      <w:tr w:rsidR="00FC638E" w:rsidRPr="00117E04" w14:paraId="590B8913" w14:textId="77777777" w:rsidTr="00E17EA2">
        <w:trPr>
          <w:jc w:val="center"/>
        </w:trPr>
        <w:tc>
          <w:tcPr>
            <w:tcW w:w="1833" w:type="dxa"/>
            <w:vMerge/>
          </w:tcPr>
          <w:p w14:paraId="0B7EF92C" w14:textId="77777777" w:rsidR="00FC638E" w:rsidRPr="00117E04" w:rsidRDefault="00FC638E" w:rsidP="00E17EA2">
            <w:pPr>
              <w:rPr>
                <w:rFonts w:ascii="Times New Roman" w:eastAsia="Times New Roman" w:hAnsi="Times New Roman" w:cs="Times New Roman"/>
                <w:b/>
                <w:sz w:val="24"/>
                <w:szCs w:val="24"/>
                <w:lang w:eastAsia="ru-RU"/>
              </w:rPr>
            </w:pPr>
          </w:p>
        </w:tc>
        <w:tc>
          <w:tcPr>
            <w:tcW w:w="7518" w:type="dxa"/>
          </w:tcPr>
          <w:p w14:paraId="2129BB84" w14:textId="77777777" w:rsidR="00FC638E" w:rsidRPr="00117E04" w:rsidRDefault="00FC638E" w:rsidP="00E17EA2">
            <w:pPr>
              <w:rPr>
                <w:rFonts w:ascii="Times New Roman" w:eastAsia="Calibri" w:hAnsi="Times New Roman" w:cs="Times New Roman"/>
                <w:sz w:val="24"/>
                <w:szCs w:val="24"/>
                <w:shd w:val="clear" w:color="auto" w:fill="FFFFFF"/>
                <w:lang w:eastAsia="ru-RU"/>
              </w:rPr>
            </w:pPr>
            <w:r w:rsidRPr="00117E04">
              <w:rPr>
                <w:rFonts w:ascii="Times New Roman" w:eastAsia="Calibri" w:hAnsi="Times New Roman" w:cs="Times New Roman"/>
                <w:sz w:val="24"/>
                <w:szCs w:val="24"/>
                <w:shd w:val="clear" w:color="auto" w:fill="FFFFFF"/>
                <w:lang w:eastAsia="ru-RU"/>
              </w:rPr>
              <w:t>Обеспечение работников средствами индивидуальной защиты.</w:t>
            </w:r>
          </w:p>
        </w:tc>
      </w:tr>
      <w:tr w:rsidR="00FC638E" w:rsidRPr="00117E04" w14:paraId="242262AF" w14:textId="77777777" w:rsidTr="00E17EA2">
        <w:trPr>
          <w:jc w:val="center"/>
        </w:trPr>
        <w:tc>
          <w:tcPr>
            <w:tcW w:w="1833" w:type="dxa"/>
            <w:vMerge/>
          </w:tcPr>
          <w:p w14:paraId="2A967ABD" w14:textId="77777777" w:rsidR="00FC638E" w:rsidRPr="00117E04" w:rsidRDefault="00FC638E" w:rsidP="00E17EA2">
            <w:pPr>
              <w:rPr>
                <w:rFonts w:ascii="Times New Roman" w:eastAsia="Times New Roman" w:hAnsi="Times New Roman" w:cs="Times New Roman"/>
                <w:b/>
                <w:sz w:val="24"/>
                <w:szCs w:val="24"/>
                <w:lang w:eastAsia="ru-RU"/>
              </w:rPr>
            </w:pPr>
          </w:p>
        </w:tc>
        <w:tc>
          <w:tcPr>
            <w:tcW w:w="7518" w:type="dxa"/>
          </w:tcPr>
          <w:p w14:paraId="69EF8085" w14:textId="77777777" w:rsidR="00FC638E" w:rsidRPr="00117E04" w:rsidRDefault="00FC638E" w:rsidP="00E17EA2">
            <w:pPr>
              <w:rPr>
                <w:rFonts w:ascii="Times New Roman" w:eastAsia="Calibri" w:hAnsi="Times New Roman" w:cs="Times New Roman"/>
                <w:sz w:val="24"/>
                <w:szCs w:val="24"/>
                <w:shd w:val="clear" w:color="auto" w:fill="FFFFFF"/>
                <w:lang w:eastAsia="ru-RU"/>
              </w:rPr>
            </w:pPr>
            <w:r w:rsidRPr="00117E04">
              <w:rPr>
                <w:rFonts w:ascii="Times New Roman" w:eastAsia="Calibri" w:hAnsi="Times New Roman" w:cs="Times New Roman"/>
                <w:sz w:val="24"/>
                <w:szCs w:val="24"/>
                <w:shd w:val="clear" w:color="auto" w:fill="FFFFFF"/>
                <w:lang w:eastAsia="ru-RU"/>
              </w:rPr>
              <w:t>Причины возникновения несчастных случаев и профессиональных заболеваний их расследование и учет</w:t>
            </w:r>
          </w:p>
        </w:tc>
      </w:tr>
      <w:tr w:rsidR="00FC638E" w:rsidRPr="00117E04" w14:paraId="3BB6CC29" w14:textId="77777777" w:rsidTr="00E17EA2">
        <w:trPr>
          <w:jc w:val="center"/>
        </w:trPr>
        <w:tc>
          <w:tcPr>
            <w:tcW w:w="1833" w:type="dxa"/>
            <w:vMerge/>
          </w:tcPr>
          <w:p w14:paraId="56308A6C" w14:textId="77777777" w:rsidR="00FC638E" w:rsidRPr="00117E04" w:rsidRDefault="00FC638E" w:rsidP="00E17EA2">
            <w:pPr>
              <w:rPr>
                <w:rFonts w:ascii="Times New Roman" w:eastAsia="Times New Roman" w:hAnsi="Times New Roman" w:cs="Times New Roman"/>
                <w:b/>
                <w:sz w:val="24"/>
                <w:szCs w:val="24"/>
                <w:lang w:eastAsia="ru-RU"/>
              </w:rPr>
            </w:pPr>
          </w:p>
        </w:tc>
        <w:tc>
          <w:tcPr>
            <w:tcW w:w="7518" w:type="dxa"/>
          </w:tcPr>
          <w:p w14:paraId="1F3B2994" w14:textId="77777777" w:rsidR="00FC638E" w:rsidRPr="00117E04" w:rsidRDefault="00FC638E" w:rsidP="00E17EA2">
            <w:pPr>
              <w:rPr>
                <w:rFonts w:ascii="Times New Roman" w:eastAsia="Calibri" w:hAnsi="Times New Roman" w:cs="Times New Roman"/>
                <w:sz w:val="24"/>
                <w:szCs w:val="24"/>
                <w:shd w:val="clear" w:color="auto" w:fill="FFFFFF"/>
                <w:lang w:eastAsia="ru-RU"/>
              </w:rPr>
            </w:pPr>
            <w:r w:rsidRPr="00117E04">
              <w:rPr>
                <w:rFonts w:ascii="Times New Roman" w:eastAsia="Times New Roman" w:hAnsi="Times New Roman" w:cs="Times New Roman"/>
                <w:b/>
                <w:bCs/>
                <w:lang w:eastAsia="ru-RU"/>
              </w:rPr>
              <w:t>В том числе практических занятий и лабораторных работ</w:t>
            </w:r>
          </w:p>
        </w:tc>
      </w:tr>
      <w:tr w:rsidR="00FC638E" w:rsidRPr="00117E04" w14:paraId="1D464AD5" w14:textId="77777777" w:rsidTr="00E17EA2">
        <w:trPr>
          <w:jc w:val="center"/>
        </w:trPr>
        <w:tc>
          <w:tcPr>
            <w:tcW w:w="1833" w:type="dxa"/>
            <w:vMerge/>
          </w:tcPr>
          <w:p w14:paraId="6EC31FFA" w14:textId="77777777" w:rsidR="00FC638E" w:rsidRPr="00117E04" w:rsidRDefault="00FC638E" w:rsidP="00E17EA2">
            <w:pPr>
              <w:rPr>
                <w:rFonts w:ascii="Times New Roman" w:eastAsia="Times New Roman" w:hAnsi="Times New Roman" w:cs="Times New Roman"/>
                <w:b/>
                <w:sz w:val="24"/>
                <w:szCs w:val="24"/>
                <w:lang w:eastAsia="ru-RU"/>
              </w:rPr>
            </w:pPr>
          </w:p>
        </w:tc>
        <w:tc>
          <w:tcPr>
            <w:tcW w:w="7518" w:type="dxa"/>
          </w:tcPr>
          <w:p w14:paraId="4EAEA6EA" w14:textId="77777777" w:rsidR="00FC638E" w:rsidRPr="00117E04" w:rsidRDefault="00FC638E" w:rsidP="00E17EA2">
            <w:pPr>
              <w:rPr>
                <w:rFonts w:ascii="Times New Roman" w:eastAsia="Calibri" w:hAnsi="Times New Roman" w:cs="Times New Roman"/>
                <w:sz w:val="24"/>
                <w:szCs w:val="24"/>
                <w:shd w:val="clear" w:color="auto" w:fill="FFFFFF"/>
                <w:lang w:eastAsia="ru-RU"/>
              </w:rPr>
            </w:pPr>
            <w:r w:rsidRPr="00117E04">
              <w:rPr>
                <w:rFonts w:ascii="Times New Roman" w:eastAsia="Calibri" w:hAnsi="Times New Roman" w:cs="Times New Roman"/>
                <w:sz w:val="24"/>
                <w:szCs w:val="24"/>
                <w:shd w:val="clear" w:color="auto" w:fill="FFFFFF"/>
                <w:lang w:eastAsia="ru-RU"/>
              </w:rPr>
              <w:t>Анализ несчастных случаев на производстве. Составление акта Н-1</w:t>
            </w:r>
          </w:p>
        </w:tc>
      </w:tr>
      <w:tr w:rsidR="00FC638E" w:rsidRPr="00117E04" w14:paraId="635C1080" w14:textId="77777777" w:rsidTr="00E17EA2">
        <w:trPr>
          <w:jc w:val="center"/>
        </w:trPr>
        <w:tc>
          <w:tcPr>
            <w:tcW w:w="1833" w:type="dxa"/>
            <w:vMerge/>
          </w:tcPr>
          <w:p w14:paraId="2CB18F78" w14:textId="77777777" w:rsidR="00FC638E" w:rsidRPr="00117E04" w:rsidRDefault="00FC638E" w:rsidP="00E17EA2">
            <w:pPr>
              <w:rPr>
                <w:rFonts w:ascii="Times New Roman" w:eastAsia="Times New Roman" w:hAnsi="Times New Roman" w:cs="Times New Roman"/>
                <w:b/>
                <w:sz w:val="24"/>
                <w:szCs w:val="24"/>
                <w:lang w:eastAsia="ru-RU"/>
              </w:rPr>
            </w:pPr>
          </w:p>
        </w:tc>
        <w:tc>
          <w:tcPr>
            <w:tcW w:w="7518" w:type="dxa"/>
          </w:tcPr>
          <w:p w14:paraId="32D9AA03" w14:textId="77777777" w:rsidR="00FC638E" w:rsidRPr="00117E04" w:rsidRDefault="00FC638E" w:rsidP="00E17EA2">
            <w:pPr>
              <w:rPr>
                <w:rFonts w:ascii="Times New Roman" w:eastAsia="Times New Roman" w:hAnsi="Times New Roman" w:cs="Times New Roman"/>
                <w:b/>
                <w:bCs/>
                <w:lang w:eastAsia="ru-RU"/>
              </w:rPr>
            </w:pPr>
            <w:r w:rsidRPr="00117E04">
              <w:rPr>
                <w:rFonts w:ascii="Times New Roman" w:eastAsia="Times New Roman" w:hAnsi="Times New Roman" w:cs="Times New Roman"/>
                <w:b/>
                <w:bCs/>
                <w:lang w:eastAsia="ru-RU"/>
              </w:rPr>
              <w:t>Самостоятельная работа обучающихся</w:t>
            </w:r>
          </w:p>
        </w:tc>
      </w:tr>
      <w:tr w:rsidR="00FC638E" w:rsidRPr="00117E04" w14:paraId="257AAB72" w14:textId="77777777" w:rsidTr="00E17EA2">
        <w:trPr>
          <w:jc w:val="center"/>
        </w:trPr>
        <w:tc>
          <w:tcPr>
            <w:tcW w:w="9351" w:type="dxa"/>
            <w:gridSpan w:val="2"/>
          </w:tcPr>
          <w:p w14:paraId="5DF1EF6A" w14:textId="77777777" w:rsidR="00FC638E" w:rsidRPr="00117E04" w:rsidRDefault="00FC638E" w:rsidP="00E17EA2">
            <w:pPr>
              <w:rPr>
                <w:rFonts w:ascii="Times New Roman" w:eastAsia="Times New Roman" w:hAnsi="Times New Roman" w:cs="Times New Roman"/>
                <w:b/>
                <w:sz w:val="24"/>
                <w:szCs w:val="24"/>
                <w:lang w:eastAsia="ru-RU"/>
              </w:rPr>
            </w:pPr>
            <w:r w:rsidRPr="00117E04">
              <w:rPr>
                <w:rFonts w:ascii="Times New Roman" w:eastAsia="Times New Roman" w:hAnsi="Times New Roman" w:cs="Times New Roman"/>
                <w:b/>
                <w:bCs/>
                <w:sz w:val="24"/>
                <w:szCs w:val="24"/>
                <w:lang w:eastAsia="ru-RU"/>
              </w:rPr>
              <w:t>Раздел 2. Производственная безопасность</w:t>
            </w:r>
          </w:p>
        </w:tc>
      </w:tr>
      <w:tr w:rsidR="00FC638E" w:rsidRPr="00117E04" w14:paraId="78B40C5F" w14:textId="77777777" w:rsidTr="00E17EA2">
        <w:trPr>
          <w:jc w:val="center"/>
        </w:trPr>
        <w:tc>
          <w:tcPr>
            <w:tcW w:w="1833" w:type="dxa"/>
            <w:vMerge w:val="restart"/>
          </w:tcPr>
          <w:p w14:paraId="6E100A81" w14:textId="77777777" w:rsidR="00FC638E" w:rsidRPr="00117E04" w:rsidRDefault="00FC638E" w:rsidP="00E17EA2">
            <w:pPr>
              <w:rPr>
                <w:rFonts w:ascii="Times New Roman" w:eastAsia="Times New Roman" w:hAnsi="Times New Roman" w:cs="Times New Roman"/>
                <w:b/>
                <w:bCs/>
                <w:sz w:val="24"/>
                <w:szCs w:val="24"/>
                <w:lang w:eastAsia="ru-RU"/>
              </w:rPr>
            </w:pPr>
            <w:r w:rsidRPr="00117E04">
              <w:rPr>
                <w:rFonts w:ascii="Times New Roman" w:eastAsia="Times New Roman" w:hAnsi="Times New Roman" w:cs="Times New Roman"/>
                <w:b/>
                <w:bCs/>
                <w:sz w:val="24"/>
                <w:szCs w:val="24"/>
                <w:lang w:eastAsia="ru-RU"/>
              </w:rPr>
              <w:t>Тема 2.1. Производственный травматизм</w:t>
            </w:r>
          </w:p>
        </w:tc>
        <w:tc>
          <w:tcPr>
            <w:tcW w:w="7518" w:type="dxa"/>
          </w:tcPr>
          <w:p w14:paraId="786FEBC0" w14:textId="77777777" w:rsidR="00FC638E" w:rsidRPr="00117E04" w:rsidRDefault="00FC638E" w:rsidP="00E17EA2">
            <w:pPr>
              <w:rPr>
                <w:rFonts w:ascii="Times New Roman" w:eastAsia="Times New Roman" w:hAnsi="Times New Roman" w:cs="Times New Roman"/>
                <w:b/>
                <w:sz w:val="24"/>
                <w:szCs w:val="24"/>
                <w:lang w:eastAsia="ru-RU"/>
              </w:rPr>
            </w:pPr>
            <w:r w:rsidRPr="00117E04">
              <w:rPr>
                <w:rFonts w:ascii="Times New Roman" w:eastAsia="Times New Roman" w:hAnsi="Times New Roman" w:cs="Times New Roman"/>
                <w:b/>
                <w:sz w:val="24"/>
                <w:szCs w:val="24"/>
                <w:lang w:eastAsia="ru-RU"/>
              </w:rPr>
              <w:t>Содержание</w:t>
            </w:r>
          </w:p>
        </w:tc>
      </w:tr>
      <w:tr w:rsidR="00FC638E" w:rsidRPr="00117E04" w14:paraId="082F1BA0" w14:textId="77777777" w:rsidTr="00E17EA2">
        <w:trPr>
          <w:jc w:val="center"/>
        </w:trPr>
        <w:tc>
          <w:tcPr>
            <w:tcW w:w="1833" w:type="dxa"/>
            <w:vMerge/>
          </w:tcPr>
          <w:p w14:paraId="2E4BA0CF" w14:textId="77777777" w:rsidR="00FC638E" w:rsidRPr="00117E04" w:rsidRDefault="00FC638E" w:rsidP="00E17EA2">
            <w:pPr>
              <w:rPr>
                <w:rFonts w:ascii="Times New Roman" w:eastAsia="Times New Roman" w:hAnsi="Times New Roman" w:cs="Times New Roman"/>
                <w:b/>
                <w:bCs/>
                <w:sz w:val="24"/>
                <w:szCs w:val="24"/>
                <w:lang w:eastAsia="ru-RU"/>
              </w:rPr>
            </w:pPr>
          </w:p>
        </w:tc>
        <w:tc>
          <w:tcPr>
            <w:tcW w:w="7518" w:type="dxa"/>
          </w:tcPr>
          <w:p w14:paraId="2664E843" w14:textId="77777777" w:rsidR="00FC638E" w:rsidRPr="00117E04" w:rsidRDefault="00FC638E" w:rsidP="00E17EA2">
            <w:pPr>
              <w:rPr>
                <w:rFonts w:ascii="Times New Roman" w:eastAsia="Times New Roman" w:hAnsi="Times New Roman" w:cs="Times New Roman"/>
                <w:sz w:val="24"/>
                <w:szCs w:val="24"/>
                <w:lang w:eastAsia="ru-RU"/>
              </w:rPr>
            </w:pPr>
          </w:p>
        </w:tc>
      </w:tr>
      <w:tr w:rsidR="00FC638E" w:rsidRPr="00117E04" w14:paraId="12A5CBB1" w14:textId="77777777" w:rsidTr="00E17EA2">
        <w:trPr>
          <w:jc w:val="center"/>
        </w:trPr>
        <w:tc>
          <w:tcPr>
            <w:tcW w:w="1833" w:type="dxa"/>
            <w:vMerge/>
          </w:tcPr>
          <w:p w14:paraId="12436EF8" w14:textId="77777777" w:rsidR="00FC638E" w:rsidRPr="00117E04" w:rsidRDefault="00FC638E" w:rsidP="00E17EA2">
            <w:pPr>
              <w:rPr>
                <w:rFonts w:ascii="Times New Roman" w:eastAsia="Times New Roman" w:hAnsi="Times New Roman" w:cs="Times New Roman"/>
                <w:b/>
                <w:bCs/>
                <w:sz w:val="24"/>
                <w:szCs w:val="24"/>
                <w:lang w:eastAsia="ru-RU"/>
              </w:rPr>
            </w:pPr>
          </w:p>
        </w:tc>
        <w:tc>
          <w:tcPr>
            <w:tcW w:w="7518" w:type="dxa"/>
          </w:tcPr>
          <w:p w14:paraId="4004C928" w14:textId="77777777" w:rsidR="00FC638E" w:rsidRPr="00117E04" w:rsidRDefault="00FC638E" w:rsidP="00E17EA2">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b/>
                <w:bCs/>
                <w:lang w:eastAsia="ru-RU"/>
              </w:rPr>
              <w:t>В том числе практических занятий и лабораторных работ</w:t>
            </w:r>
          </w:p>
        </w:tc>
      </w:tr>
      <w:tr w:rsidR="00FC638E" w:rsidRPr="00117E04" w14:paraId="274FD6AE" w14:textId="77777777" w:rsidTr="00E17EA2">
        <w:trPr>
          <w:jc w:val="center"/>
        </w:trPr>
        <w:tc>
          <w:tcPr>
            <w:tcW w:w="1833" w:type="dxa"/>
            <w:vMerge/>
          </w:tcPr>
          <w:p w14:paraId="7D83F5B3" w14:textId="77777777" w:rsidR="00FC638E" w:rsidRPr="00117E04" w:rsidRDefault="00FC638E" w:rsidP="00E17EA2">
            <w:pPr>
              <w:rPr>
                <w:rFonts w:ascii="Times New Roman" w:eastAsia="Times New Roman" w:hAnsi="Times New Roman" w:cs="Times New Roman"/>
                <w:b/>
                <w:bCs/>
                <w:sz w:val="24"/>
                <w:szCs w:val="24"/>
                <w:lang w:eastAsia="ru-RU"/>
              </w:rPr>
            </w:pPr>
          </w:p>
        </w:tc>
        <w:tc>
          <w:tcPr>
            <w:tcW w:w="7518" w:type="dxa"/>
          </w:tcPr>
          <w:p w14:paraId="4A75E144" w14:textId="77777777" w:rsidR="00FC638E" w:rsidRPr="00117E04" w:rsidRDefault="00FC638E" w:rsidP="00E17EA2">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sz w:val="24"/>
                <w:szCs w:val="24"/>
                <w:lang w:eastAsia="ru-RU"/>
              </w:rPr>
              <w:t xml:space="preserve">Классификация опасных и вредных факторов и травм. </w:t>
            </w:r>
          </w:p>
        </w:tc>
      </w:tr>
      <w:tr w:rsidR="00FC638E" w:rsidRPr="00117E04" w14:paraId="04690247" w14:textId="77777777" w:rsidTr="00E17EA2">
        <w:trPr>
          <w:jc w:val="center"/>
        </w:trPr>
        <w:tc>
          <w:tcPr>
            <w:tcW w:w="1833" w:type="dxa"/>
            <w:vMerge/>
          </w:tcPr>
          <w:p w14:paraId="3CEB970B" w14:textId="77777777" w:rsidR="00FC638E" w:rsidRPr="00117E04" w:rsidRDefault="00FC638E" w:rsidP="00E17EA2">
            <w:pPr>
              <w:rPr>
                <w:rFonts w:ascii="Times New Roman" w:eastAsia="Times New Roman" w:hAnsi="Times New Roman" w:cs="Times New Roman"/>
                <w:b/>
                <w:bCs/>
                <w:sz w:val="24"/>
                <w:szCs w:val="24"/>
                <w:lang w:eastAsia="ru-RU"/>
              </w:rPr>
            </w:pPr>
          </w:p>
        </w:tc>
        <w:tc>
          <w:tcPr>
            <w:tcW w:w="7518" w:type="dxa"/>
          </w:tcPr>
          <w:p w14:paraId="350E65ED" w14:textId="77777777" w:rsidR="00FC638E" w:rsidRPr="00117E04" w:rsidRDefault="00FC638E" w:rsidP="00E17EA2">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sz w:val="24"/>
                <w:szCs w:val="24"/>
                <w:lang w:eastAsia="ru-RU"/>
              </w:rPr>
              <w:t>Средства коллективной защиты от травм.</w:t>
            </w:r>
          </w:p>
        </w:tc>
      </w:tr>
      <w:tr w:rsidR="00FC638E" w:rsidRPr="00117E04" w14:paraId="62551405" w14:textId="77777777" w:rsidTr="00E17EA2">
        <w:trPr>
          <w:jc w:val="center"/>
        </w:trPr>
        <w:tc>
          <w:tcPr>
            <w:tcW w:w="1833" w:type="dxa"/>
            <w:vMerge/>
          </w:tcPr>
          <w:p w14:paraId="4B8914B7" w14:textId="77777777" w:rsidR="00FC638E" w:rsidRPr="00117E04" w:rsidRDefault="00FC638E" w:rsidP="00E17EA2">
            <w:pPr>
              <w:rPr>
                <w:rFonts w:ascii="Times New Roman" w:eastAsia="Times New Roman" w:hAnsi="Times New Roman" w:cs="Times New Roman"/>
                <w:b/>
                <w:bCs/>
                <w:sz w:val="24"/>
                <w:szCs w:val="24"/>
                <w:lang w:eastAsia="ru-RU"/>
              </w:rPr>
            </w:pPr>
          </w:p>
        </w:tc>
        <w:tc>
          <w:tcPr>
            <w:tcW w:w="7518" w:type="dxa"/>
          </w:tcPr>
          <w:p w14:paraId="64EC8FCA" w14:textId="77777777" w:rsidR="00FC638E" w:rsidRPr="00117E04" w:rsidRDefault="00FC638E" w:rsidP="00E17EA2">
            <w:pPr>
              <w:rPr>
                <w:rFonts w:ascii="Times New Roman" w:eastAsia="Times New Roman" w:hAnsi="Times New Roman" w:cs="Times New Roman"/>
                <w:b/>
                <w:sz w:val="24"/>
                <w:szCs w:val="24"/>
                <w:lang w:eastAsia="ru-RU"/>
              </w:rPr>
            </w:pPr>
            <w:r w:rsidRPr="00117E04">
              <w:rPr>
                <w:rFonts w:ascii="Times New Roman" w:eastAsia="Times New Roman" w:hAnsi="Times New Roman" w:cs="Times New Roman"/>
                <w:sz w:val="24"/>
                <w:szCs w:val="24"/>
                <w:lang w:eastAsia="ru-RU"/>
              </w:rPr>
              <w:t xml:space="preserve">Профилактика профессиональных заболеваний. </w:t>
            </w:r>
          </w:p>
        </w:tc>
      </w:tr>
      <w:tr w:rsidR="00FC638E" w:rsidRPr="00117E04" w14:paraId="3835A3A8" w14:textId="77777777" w:rsidTr="00E17EA2">
        <w:trPr>
          <w:jc w:val="center"/>
        </w:trPr>
        <w:tc>
          <w:tcPr>
            <w:tcW w:w="1833" w:type="dxa"/>
            <w:vMerge/>
          </w:tcPr>
          <w:p w14:paraId="74EDE346" w14:textId="77777777" w:rsidR="00FC638E" w:rsidRPr="00117E04" w:rsidRDefault="00FC638E" w:rsidP="00E17EA2">
            <w:pPr>
              <w:rPr>
                <w:rFonts w:ascii="Times New Roman" w:eastAsia="Times New Roman" w:hAnsi="Times New Roman" w:cs="Times New Roman"/>
                <w:b/>
                <w:bCs/>
                <w:sz w:val="24"/>
                <w:szCs w:val="24"/>
                <w:lang w:eastAsia="ru-RU"/>
              </w:rPr>
            </w:pPr>
          </w:p>
        </w:tc>
        <w:tc>
          <w:tcPr>
            <w:tcW w:w="7518" w:type="dxa"/>
          </w:tcPr>
          <w:p w14:paraId="6534DE00" w14:textId="77777777" w:rsidR="00FC638E" w:rsidRPr="00117E04" w:rsidRDefault="00FC638E" w:rsidP="00E17EA2">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sz w:val="24"/>
                <w:szCs w:val="24"/>
                <w:lang w:eastAsia="ru-RU"/>
              </w:rPr>
              <w:t>Первая помощь при несчастных случаях</w:t>
            </w:r>
          </w:p>
        </w:tc>
      </w:tr>
      <w:tr w:rsidR="00FC638E" w:rsidRPr="00117E04" w14:paraId="55CB73CC" w14:textId="77777777" w:rsidTr="00E17EA2">
        <w:trPr>
          <w:jc w:val="center"/>
        </w:trPr>
        <w:tc>
          <w:tcPr>
            <w:tcW w:w="1833" w:type="dxa"/>
            <w:vMerge/>
          </w:tcPr>
          <w:p w14:paraId="7CD42EF5" w14:textId="77777777" w:rsidR="00FC638E" w:rsidRPr="00117E04" w:rsidRDefault="00FC638E" w:rsidP="00E17EA2">
            <w:pPr>
              <w:rPr>
                <w:rFonts w:ascii="Times New Roman" w:eastAsia="Times New Roman" w:hAnsi="Times New Roman" w:cs="Times New Roman"/>
                <w:b/>
                <w:bCs/>
                <w:sz w:val="24"/>
                <w:szCs w:val="24"/>
                <w:lang w:eastAsia="ru-RU"/>
              </w:rPr>
            </w:pPr>
          </w:p>
        </w:tc>
        <w:tc>
          <w:tcPr>
            <w:tcW w:w="7518" w:type="dxa"/>
          </w:tcPr>
          <w:p w14:paraId="731A5F6B" w14:textId="77777777" w:rsidR="00FC638E" w:rsidRPr="00117E04" w:rsidRDefault="00FC638E" w:rsidP="00E17EA2">
            <w:pPr>
              <w:rPr>
                <w:rFonts w:ascii="Times New Roman" w:eastAsia="Times New Roman" w:hAnsi="Times New Roman" w:cs="Times New Roman"/>
                <w:spacing w:val="-2"/>
                <w:w w:val="101"/>
                <w:sz w:val="24"/>
                <w:szCs w:val="24"/>
                <w:lang w:eastAsia="ru-RU"/>
              </w:rPr>
            </w:pPr>
            <w:r w:rsidRPr="00117E04">
              <w:rPr>
                <w:rFonts w:ascii="Times New Roman" w:eastAsia="Times New Roman" w:hAnsi="Times New Roman" w:cs="Times New Roman"/>
                <w:sz w:val="24"/>
                <w:szCs w:val="24"/>
                <w:lang w:eastAsia="ru-RU"/>
              </w:rPr>
              <w:t>Методы анализа травматизма и профессиональных заболеваний на предприятии.</w:t>
            </w:r>
          </w:p>
        </w:tc>
      </w:tr>
      <w:tr w:rsidR="00FC638E" w:rsidRPr="00117E04" w14:paraId="21EFB851" w14:textId="77777777" w:rsidTr="00E17EA2">
        <w:trPr>
          <w:jc w:val="center"/>
        </w:trPr>
        <w:tc>
          <w:tcPr>
            <w:tcW w:w="1833" w:type="dxa"/>
            <w:vMerge/>
          </w:tcPr>
          <w:p w14:paraId="7926308C" w14:textId="77777777" w:rsidR="00FC638E" w:rsidRPr="00117E04" w:rsidRDefault="00FC638E" w:rsidP="00E17EA2">
            <w:pPr>
              <w:rPr>
                <w:rFonts w:ascii="Times New Roman" w:eastAsia="Times New Roman" w:hAnsi="Times New Roman" w:cs="Times New Roman"/>
                <w:b/>
                <w:bCs/>
                <w:sz w:val="24"/>
                <w:szCs w:val="24"/>
                <w:lang w:eastAsia="ru-RU"/>
              </w:rPr>
            </w:pPr>
          </w:p>
        </w:tc>
        <w:tc>
          <w:tcPr>
            <w:tcW w:w="7518" w:type="dxa"/>
          </w:tcPr>
          <w:p w14:paraId="49216A16" w14:textId="77777777" w:rsidR="00FC638E" w:rsidRPr="00117E04" w:rsidRDefault="00FC638E" w:rsidP="00E17EA2">
            <w:pPr>
              <w:rPr>
                <w:rFonts w:ascii="Times New Roman" w:eastAsia="Times New Roman" w:hAnsi="Times New Roman" w:cs="Times New Roman"/>
                <w:bCs/>
                <w:sz w:val="24"/>
                <w:szCs w:val="24"/>
                <w:lang w:eastAsia="ru-RU"/>
              </w:rPr>
            </w:pPr>
            <w:r w:rsidRPr="00117E04">
              <w:rPr>
                <w:rFonts w:ascii="Times New Roman" w:eastAsia="Times New Roman" w:hAnsi="Times New Roman" w:cs="Times New Roman"/>
                <w:bCs/>
                <w:sz w:val="24"/>
                <w:szCs w:val="24"/>
                <w:lang w:eastAsia="ru-RU"/>
              </w:rPr>
              <w:t>Оказание первой помощи при различных травмах</w:t>
            </w:r>
          </w:p>
        </w:tc>
      </w:tr>
      <w:tr w:rsidR="00FC638E" w:rsidRPr="00117E04" w14:paraId="611DD75E" w14:textId="77777777" w:rsidTr="00E17EA2">
        <w:trPr>
          <w:jc w:val="center"/>
        </w:trPr>
        <w:tc>
          <w:tcPr>
            <w:tcW w:w="1833" w:type="dxa"/>
            <w:vMerge/>
          </w:tcPr>
          <w:p w14:paraId="047ECB9A" w14:textId="77777777" w:rsidR="00FC638E" w:rsidRPr="00117E04" w:rsidRDefault="00FC638E" w:rsidP="00E17EA2">
            <w:pPr>
              <w:rPr>
                <w:rFonts w:ascii="Times New Roman" w:eastAsia="Times New Roman" w:hAnsi="Times New Roman" w:cs="Times New Roman"/>
                <w:b/>
                <w:bCs/>
                <w:sz w:val="24"/>
                <w:szCs w:val="24"/>
                <w:lang w:eastAsia="ru-RU"/>
              </w:rPr>
            </w:pPr>
          </w:p>
        </w:tc>
        <w:tc>
          <w:tcPr>
            <w:tcW w:w="7518" w:type="dxa"/>
          </w:tcPr>
          <w:p w14:paraId="0F559410" w14:textId="77777777" w:rsidR="00FC638E" w:rsidRPr="00117E04" w:rsidRDefault="00FC638E" w:rsidP="00E17EA2">
            <w:pPr>
              <w:rPr>
                <w:rFonts w:ascii="Times New Roman" w:eastAsia="Times New Roman" w:hAnsi="Times New Roman" w:cs="Times New Roman"/>
                <w:b/>
                <w:bCs/>
                <w:lang w:eastAsia="ru-RU"/>
              </w:rPr>
            </w:pPr>
            <w:r w:rsidRPr="00117E04">
              <w:rPr>
                <w:rFonts w:ascii="Times New Roman" w:eastAsia="Times New Roman" w:hAnsi="Times New Roman" w:cs="Times New Roman"/>
                <w:b/>
                <w:bCs/>
                <w:lang w:eastAsia="ru-RU"/>
              </w:rPr>
              <w:t>Самостоятельная работа обучающихся</w:t>
            </w:r>
          </w:p>
        </w:tc>
      </w:tr>
      <w:tr w:rsidR="00FC638E" w:rsidRPr="00117E04" w14:paraId="68159E06" w14:textId="77777777" w:rsidTr="00E17EA2">
        <w:trPr>
          <w:jc w:val="center"/>
        </w:trPr>
        <w:tc>
          <w:tcPr>
            <w:tcW w:w="1833" w:type="dxa"/>
            <w:vMerge w:val="restart"/>
          </w:tcPr>
          <w:p w14:paraId="50DC1BC5" w14:textId="77777777" w:rsidR="00FC638E" w:rsidRPr="00117E04" w:rsidRDefault="00FC638E" w:rsidP="00E17EA2">
            <w:pPr>
              <w:rPr>
                <w:rFonts w:ascii="Times New Roman" w:eastAsia="Times New Roman" w:hAnsi="Times New Roman" w:cs="Times New Roman"/>
                <w:b/>
                <w:bCs/>
                <w:sz w:val="24"/>
                <w:szCs w:val="24"/>
                <w:lang w:eastAsia="ru-RU"/>
              </w:rPr>
            </w:pPr>
            <w:r w:rsidRPr="00117E04">
              <w:rPr>
                <w:rFonts w:ascii="Times New Roman" w:eastAsia="Times New Roman" w:hAnsi="Times New Roman" w:cs="Times New Roman"/>
                <w:b/>
                <w:bCs/>
                <w:sz w:val="24"/>
                <w:szCs w:val="24"/>
                <w:lang w:eastAsia="ru-RU"/>
              </w:rPr>
              <w:t>Тема 2.2. Безопасность технологических процессов</w:t>
            </w:r>
          </w:p>
        </w:tc>
        <w:tc>
          <w:tcPr>
            <w:tcW w:w="7518" w:type="dxa"/>
          </w:tcPr>
          <w:p w14:paraId="2722409D" w14:textId="77777777" w:rsidR="00FC638E" w:rsidRPr="00117E04" w:rsidRDefault="00FC638E" w:rsidP="00E17EA2">
            <w:pPr>
              <w:rPr>
                <w:rFonts w:ascii="Times New Roman" w:eastAsia="Times New Roman" w:hAnsi="Times New Roman" w:cs="Times New Roman"/>
                <w:b/>
                <w:sz w:val="24"/>
                <w:szCs w:val="24"/>
                <w:lang w:eastAsia="ru-RU"/>
              </w:rPr>
            </w:pPr>
            <w:r w:rsidRPr="00117E04">
              <w:rPr>
                <w:rFonts w:ascii="Times New Roman" w:eastAsia="Times New Roman" w:hAnsi="Times New Roman" w:cs="Times New Roman"/>
                <w:b/>
                <w:sz w:val="24"/>
                <w:szCs w:val="24"/>
                <w:lang w:eastAsia="ru-RU"/>
              </w:rPr>
              <w:t>Содержание</w:t>
            </w:r>
          </w:p>
        </w:tc>
      </w:tr>
      <w:tr w:rsidR="00FC638E" w:rsidRPr="00117E04" w14:paraId="5F947845" w14:textId="77777777" w:rsidTr="00E17EA2">
        <w:trPr>
          <w:jc w:val="center"/>
        </w:trPr>
        <w:tc>
          <w:tcPr>
            <w:tcW w:w="1833" w:type="dxa"/>
            <w:vMerge/>
          </w:tcPr>
          <w:p w14:paraId="205C47F7" w14:textId="77777777" w:rsidR="00FC638E" w:rsidRPr="00117E04" w:rsidRDefault="00FC638E" w:rsidP="00E17EA2">
            <w:pPr>
              <w:rPr>
                <w:rFonts w:ascii="Times New Roman" w:eastAsia="Times New Roman" w:hAnsi="Times New Roman" w:cs="Times New Roman"/>
                <w:b/>
                <w:sz w:val="24"/>
                <w:szCs w:val="24"/>
                <w:lang w:eastAsia="ru-RU"/>
              </w:rPr>
            </w:pPr>
          </w:p>
        </w:tc>
        <w:tc>
          <w:tcPr>
            <w:tcW w:w="7518" w:type="dxa"/>
          </w:tcPr>
          <w:p w14:paraId="0F4184E8" w14:textId="77777777" w:rsidR="00FC638E" w:rsidRPr="00117E04" w:rsidRDefault="00FC638E" w:rsidP="00E17EA2">
            <w:pPr>
              <w:rPr>
                <w:rFonts w:ascii="Times New Roman" w:eastAsia="Times New Roman" w:hAnsi="Times New Roman" w:cs="Times New Roman"/>
                <w:sz w:val="24"/>
                <w:szCs w:val="24"/>
                <w:lang w:eastAsia="ru-RU"/>
              </w:rPr>
            </w:pPr>
          </w:p>
        </w:tc>
      </w:tr>
      <w:tr w:rsidR="00FC638E" w:rsidRPr="00117E04" w14:paraId="37F13841" w14:textId="77777777" w:rsidTr="00E17EA2">
        <w:trPr>
          <w:jc w:val="center"/>
        </w:trPr>
        <w:tc>
          <w:tcPr>
            <w:tcW w:w="1833" w:type="dxa"/>
            <w:vMerge/>
          </w:tcPr>
          <w:p w14:paraId="5DD6CD8D" w14:textId="77777777" w:rsidR="00FC638E" w:rsidRPr="00117E04" w:rsidRDefault="00FC638E" w:rsidP="00E17EA2">
            <w:pPr>
              <w:rPr>
                <w:rFonts w:ascii="Times New Roman" w:eastAsia="Times New Roman" w:hAnsi="Times New Roman" w:cs="Times New Roman"/>
                <w:b/>
                <w:sz w:val="24"/>
                <w:szCs w:val="24"/>
                <w:lang w:eastAsia="ru-RU"/>
              </w:rPr>
            </w:pPr>
          </w:p>
        </w:tc>
        <w:tc>
          <w:tcPr>
            <w:tcW w:w="7518" w:type="dxa"/>
          </w:tcPr>
          <w:p w14:paraId="149875F0" w14:textId="77777777" w:rsidR="00FC638E" w:rsidRPr="00117E04" w:rsidRDefault="00FC638E" w:rsidP="00E17EA2">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b/>
                <w:bCs/>
                <w:lang w:eastAsia="ru-RU"/>
              </w:rPr>
              <w:t>В том числе практических занятий и лабораторных работ</w:t>
            </w:r>
          </w:p>
        </w:tc>
      </w:tr>
      <w:tr w:rsidR="00FC638E" w:rsidRPr="00117E04" w14:paraId="773287FB" w14:textId="77777777" w:rsidTr="00E17EA2">
        <w:trPr>
          <w:jc w:val="center"/>
        </w:trPr>
        <w:tc>
          <w:tcPr>
            <w:tcW w:w="1833" w:type="dxa"/>
            <w:vMerge/>
          </w:tcPr>
          <w:p w14:paraId="3C07D4B4" w14:textId="77777777" w:rsidR="00FC638E" w:rsidRPr="00117E04" w:rsidRDefault="00FC638E" w:rsidP="00E17EA2">
            <w:pPr>
              <w:rPr>
                <w:rFonts w:ascii="Times New Roman" w:eastAsia="Times New Roman" w:hAnsi="Times New Roman" w:cs="Times New Roman"/>
                <w:b/>
                <w:sz w:val="24"/>
                <w:szCs w:val="24"/>
                <w:lang w:eastAsia="ru-RU"/>
              </w:rPr>
            </w:pPr>
          </w:p>
        </w:tc>
        <w:tc>
          <w:tcPr>
            <w:tcW w:w="7518" w:type="dxa"/>
          </w:tcPr>
          <w:p w14:paraId="1377D4FC" w14:textId="77777777" w:rsidR="00FC638E" w:rsidRPr="00117E04" w:rsidRDefault="00FC638E" w:rsidP="00E17EA2">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sz w:val="24"/>
                <w:szCs w:val="24"/>
                <w:lang w:eastAsia="ru-RU"/>
              </w:rPr>
              <w:t xml:space="preserve">Безопасность технологического оборудования и инструмента. </w:t>
            </w:r>
          </w:p>
        </w:tc>
      </w:tr>
      <w:tr w:rsidR="00FC638E" w:rsidRPr="00117E04" w14:paraId="02CD65AC" w14:textId="77777777" w:rsidTr="00E17EA2">
        <w:trPr>
          <w:jc w:val="center"/>
        </w:trPr>
        <w:tc>
          <w:tcPr>
            <w:tcW w:w="1833" w:type="dxa"/>
            <w:vMerge/>
          </w:tcPr>
          <w:p w14:paraId="6897B07A" w14:textId="77777777" w:rsidR="00FC638E" w:rsidRPr="00117E04" w:rsidRDefault="00FC638E" w:rsidP="00E17EA2">
            <w:pPr>
              <w:rPr>
                <w:rFonts w:ascii="Times New Roman" w:eastAsia="Times New Roman" w:hAnsi="Times New Roman" w:cs="Times New Roman"/>
                <w:b/>
                <w:sz w:val="24"/>
                <w:szCs w:val="24"/>
                <w:lang w:eastAsia="ru-RU"/>
              </w:rPr>
            </w:pPr>
          </w:p>
        </w:tc>
        <w:tc>
          <w:tcPr>
            <w:tcW w:w="7518" w:type="dxa"/>
          </w:tcPr>
          <w:p w14:paraId="1E5A21BF" w14:textId="77777777" w:rsidR="00FC638E" w:rsidRPr="00117E04" w:rsidRDefault="00FC638E" w:rsidP="00E17EA2">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sz w:val="24"/>
                <w:szCs w:val="24"/>
                <w:lang w:eastAsia="ru-RU"/>
              </w:rPr>
              <w:t>Радиационная безопасность.</w:t>
            </w:r>
          </w:p>
        </w:tc>
      </w:tr>
      <w:tr w:rsidR="00FC638E" w:rsidRPr="00117E04" w14:paraId="397AB4ED" w14:textId="77777777" w:rsidTr="00E17EA2">
        <w:trPr>
          <w:jc w:val="center"/>
        </w:trPr>
        <w:tc>
          <w:tcPr>
            <w:tcW w:w="1833" w:type="dxa"/>
            <w:vMerge/>
          </w:tcPr>
          <w:p w14:paraId="1CC21D53" w14:textId="77777777" w:rsidR="00FC638E" w:rsidRPr="00117E04" w:rsidRDefault="00FC638E" w:rsidP="00E17EA2">
            <w:pPr>
              <w:rPr>
                <w:rFonts w:ascii="Times New Roman" w:eastAsia="Times New Roman" w:hAnsi="Times New Roman" w:cs="Times New Roman"/>
                <w:b/>
                <w:sz w:val="24"/>
                <w:szCs w:val="24"/>
                <w:lang w:eastAsia="ru-RU"/>
              </w:rPr>
            </w:pPr>
          </w:p>
        </w:tc>
        <w:tc>
          <w:tcPr>
            <w:tcW w:w="7518" w:type="dxa"/>
          </w:tcPr>
          <w:p w14:paraId="5DEBC894" w14:textId="77777777" w:rsidR="00FC638E" w:rsidRPr="00117E04" w:rsidRDefault="00FC638E" w:rsidP="00E17EA2">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sz w:val="24"/>
                <w:szCs w:val="24"/>
                <w:lang w:eastAsia="ru-RU"/>
              </w:rPr>
              <w:t>Обеспечение безопасности от несанкционированных действий персонала и посторонних лиц на производстве.</w:t>
            </w:r>
          </w:p>
        </w:tc>
      </w:tr>
      <w:tr w:rsidR="00FC638E" w:rsidRPr="00117E04" w14:paraId="39AF0006" w14:textId="77777777" w:rsidTr="00E17EA2">
        <w:trPr>
          <w:jc w:val="center"/>
        </w:trPr>
        <w:tc>
          <w:tcPr>
            <w:tcW w:w="1833" w:type="dxa"/>
            <w:vMerge/>
          </w:tcPr>
          <w:p w14:paraId="337BB5CD" w14:textId="77777777" w:rsidR="00FC638E" w:rsidRPr="00117E04" w:rsidRDefault="00FC638E" w:rsidP="00E17EA2">
            <w:pPr>
              <w:rPr>
                <w:rFonts w:ascii="Times New Roman" w:eastAsia="Times New Roman" w:hAnsi="Times New Roman" w:cs="Times New Roman"/>
                <w:b/>
                <w:sz w:val="24"/>
                <w:szCs w:val="24"/>
                <w:lang w:eastAsia="ru-RU"/>
              </w:rPr>
            </w:pPr>
          </w:p>
        </w:tc>
        <w:tc>
          <w:tcPr>
            <w:tcW w:w="7518" w:type="dxa"/>
          </w:tcPr>
          <w:p w14:paraId="2BFA3AD0" w14:textId="77777777" w:rsidR="00FC638E" w:rsidRPr="00117E04" w:rsidRDefault="00FC638E" w:rsidP="00E17EA2">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sz w:val="24"/>
                <w:szCs w:val="24"/>
                <w:lang w:eastAsia="ru-RU"/>
              </w:rPr>
              <w:t xml:space="preserve">Проверка соблюдения требований безопасности и охраны труда в проектном документации. </w:t>
            </w:r>
          </w:p>
        </w:tc>
      </w:tr>
      <w:tr w:rsidR="00FC638E" w:rsidRPr="00117E04" w14:paraId="59C46959" w14:textId="77777777" w:rsidTr="00E17EA2">
        <w:trPr>
          <w:jc w:val="center"/>
        </w:trPr>
        <w:tc>
          <w:tcPr>
            <w:tcW w:w="1833" w:type="dxa"/>
            <w:vMerge/>
          </w:tcPr>
          <w:p w14:paraId="09A0C471" w14:textId="77777777" w:rsidR="00FC638E" w:rsidRPr="00117E04" w:rsidRDefault="00FC638E" w:rsidP="00E17EA2">
            <w:pPr>
              <w:rPr>
                <w:rFonts w:ascii="Times New Roman" w:eastAsia="Times New Roman" w:hAnsi="Times New Roman" w:cs="Times New Roman"/>
                <w:b/>
                <w:sz w:val="24"/>
                <w:szCs w:val="24"/>
                <w:lang w:eastAsia="ru-RU"/>
              </w:rPr>
            </w:pPr>
          </w:p>
        </w:tc>
        <w:tc>
          <w:tcPr>
            <w:tcW w:w="7518" w:type="dxa"/>
          </w:tcPr>
          <w:p w14:paraId="779CE9DB" w14:textId="77777777" w:rsidR="00FC638E" w:rsidRPr="00117E04" w:rsidRDefault="00FC638E" w:rsidP="00E17EA2">
            <w:pPr>
              <w:rPr>
                <w:rFonts w:ascii="Times New Roman" w:eastAsia="Times New Roman" w:hAnsi="Times New Roman" w:cs="Times New Roman"/>
                <w:b/>
                <w:sz w:val="24"/>
                <w:szCs w:val="24"/>
                <w:lang w:eastAsia="ru-RU"/>
              </w:rPr>
            </w:pPr>
            <w:r w:rsidRPr="00117E04">
              <w:rPr>
                <w:rFonts w:ascii="Times New Roman" w:eastAsia="Times New Roman" w:hAnsi="Times New Roman" w:cs="Times New Roman"/>
                <w:sz w:val="24"/>
                <w:szCs w:val="24"/>
                <w:lang w:eastAsia="ru-RU"/>
              </w:rPr>
              <w:t>Экспертиза проектной документации. Порядок обследования зданий и сооружений и его документирования</w:t>
            </w:r>
          </w:p>
        </w:tc>
      </w:tr>
      <w:tr w:rsidR="00FC638E" w:rsidRPr="00117E04" w14:paraId="4C28D11D" w14:textId="77777777" w:rsidTr="00E17EA2">
        <w:trPr>
          <w:jc w:val="center"/>
        </w:trPr>
        <w:tc>
          <w:tcPr>
            <w:tcW w:w="1833" w:type="dxa"/>
            <w:vMerge/>
          </w:tcPr>
          <w:p w14:paraId="5F0A5FA9" w14:textId="77777777" w:rsidR="00FC638E" w:rsidRPr="00117E04" w:rsidRDefault="00FC638E" w:rsidP="00E17EA2">
            <w:pPr>
              <w:rPr>
                <w:rFonts w:ascii="Times New Roman" w:eastAsia="Times New Roman" w:hAnsi="Times New Roman" w:cs="Times New Roman"/>
                <w:b/>
                <w:sz w:val="24"/>
                <w:szCs w:val="24"/>
                <w:lang w:eastAsia="ru-RU"/>
              </w:rPr>
            </w:pPr>
          </w:p>
        </w:tc>
        <w:tc>
          <w:tcPr>
            <w:tcW w:w="7518" w:type="dxa"/>
          </w:tcPr>
          <w:p w14:paraId="2C04B88D" w14:textId="77777777" w:rsidR="00FC638E" w:rsidRPr="00117E04" w:rsidRDefault="00FC638E" w:rsidP="00E17EA2">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sz w:val="24"/>
                <w:szCs w:val="24"/>
                <w:lang w:eastAsia="ru-RU"/>
              </w:rPr>
              <w:t>Оценка состояния техники безопасности на производственном объекте.</w:t>
            </w:r>
          </w:p>
        </w:tc>
      </w:tr>
      <w:tr w:rsidR="00FC638E" w:rsidRPr="00117E04" w14:paraId="184DB5A5" w14:textId="77777777" w:rsidTr="00E17EA2">
        <w:trPr>
          <w:jc w:val="center"/>
        </w:trPr>
        <w:tc>
          <w:tcPr>
            <w:tcW w:w="1833" w:type="dxa"/>
            <w:vMerge/>
          </w:tcPr>
          <w:p w14:paraId="54EB21D9" w14:textId="77777777" w:rsidR="00FC638E" w:rsidRPr="00117E04" w:rsidRDefault="00FC638E" w:rsidP="00E17EA2">
            <w:pPr>
              <w:rPr>
                <w:rFonts w:ascii="Times New Roman" w:eastAsia="Times New Roman" w:hAnsi="Times New Roman" w:cs="Times New Roman"/>
                <w:b/>
                <w:sz w:val="24"/>
                <w:szCs w:val="24"/>
                <w:lang w:eastAsia="ru-RU"/>
              </w:rPr>
            </w:pPr>
          </w:p>
        </w:tc>
        <w:tc>
          <w:tcPr>
            <w:tcW w:w="7518" w:type="dxa"/>
          </w:tcPr>
          <w:p w14:paraId="5B7E5347" w14:textId="77777777" w:rsidR="00FC638E" w:rsidRPr="00117E04" w:rsidRDefault="00FC638E" w:rsidP="00E17EA2">
            <w:pPr>
              <w:rPr>
                <w:rFonts w:ascii="Times New Roman" w:eastAsia="Times New Roman" w:hAnsi="Times New Roman" w:cs="Times New Roman"/>
                <w:b/>
                <w:bCs/>
                <w:lang w:eastAsia="ru-RU"/>
              </w:rPr>
            </w:pPr>
            <w:r w:rsidRPr="00117E04">
              <w:rPr>
                <w:rFonts w:ascii="Times New Roman" w:eastAsia="Times New Roman" w:hAnsi="Times New Roman" w:cs="Times New Roman"/>
                <w:b/>
                <w:bCs/>
                <w:lang w:eastAsia="ru-RU"/>
              </w:rPr>
              <w:t>Самостоятельная работа обучающихся</w:t>
            </w:r>
          </w:p>
        </w:tc>
      </w:tr>
      <w:tr w:rsidR="00FC638E" w:rsidRPr="00117E04" w14:paraId="04A44F41" w14:textId="77777777" w:rsidTr="00E17EA2">
        <w:trPr>
          <w:jc w:val="center"/>
        </w:trPr>
        <w:tc>
          <w:tcPr>
            <w:tcW w:w="9351" w:type="dxa"/>
            <w:gridSpan w:val="2"/>
          </w:tcPr>
          <w:p w14:paraId="783E2F2A" w14:textId="77777777" w:rsidR="00FC638E" w:rsidRPr="00117E04" w:rsidRDefault="00FC638E" w:rsidP="00E17EA2">
            <w:pPr>
              <w:rPr>
                <w:rFonts w:ascii="Times New Roman" w:eastAsia="Calibri" w:hAnsi="Times New Roman" w:cs="Times New Roman"/>
                <w:b/>
                <w:bCs/>
                <w:sz w:val="24"/>
                <w:szCs w:val="24"/>
                <w:shd w:val="clear" w:color="auto" w:fill="FFFFFF"/>
                <w:lang w:eastAsia="ru-RU"/>
              </w:rPr>
            </w:pPr>
            <w:r w:rsidRPr="00117E04">
              <w:rPr>
                <w:rFonts w:ascii="Times New Roman" w:eastAsia="Times New Roman" w:hAnsi="Times New Roman" w:cs="Times New Roman"/>
                <w:b/>
                <w:bCs/>
                <w:sz w:val="24"/>
                <w:szCs w:val="24"/>
                <w:lang w:eastAsia="ru-RU"/>
              </w:rPr>
              <w:t>Раздел 3. Производственная санитария</w:t>
            </w:r>
          </w:p>
        </w:tc>
      </w:tr>
      <w:tr w:rsidR="00FC638E" w:rsidRPr="00117E04" w14:paraId="64BC1F20" w14:textId="77777777" w:rsidTr="00E17EA2">
        <w:trPr>
          <w:jc w:val="center"/>
        </w:trPr>
        <w:tc>
          <w:tcPr>
            <w:tcW w:w="1833" w:type="dxa"/>
            <w:vMerge w:val="restart"/>
          </w:tcPr>
          <w:p w14:paraId="2E8120CB" w14:textId="77777777" w:rsidR="00FC638E" w:rsidRPr="00117E04" w:rsidRDefault="00FC638E" w:rsidP="00E17EA2">
            <w:pPr>
              <w:rPr>
                <w:rFonts w:ascii="Times New Roman" w:eastAsia="Times New Roman" w:hAnsi="Times New Roman" w:cs="Times New Roman"/>
                <w:b/>
                <w:bCs/>
                <w:sz w:val="24"/>
                <w:szCs w:val="24"/>
                <w:lang w:eastAsia="ru-RU"/>
              </w:rPr>
            </w:pPr>
            <w:r w:rsidRPr="00117E04">
              <w:rPr>
                <w:rFonts w:ascii="Times New Roman" w:eastAsia="Times New Roman" w:hAnsi="Times New Roman" w:cs="Times New Roman"/>
                <w:b/>
                <w:bCs/>
                <w:sz w:val="24"/>
                <w:szCs w:val="24"/>
                <w:lang w:eastAsia="ru-RU"/>
              </w:rPr>
              <w:t>Тема 3.1.</w:t>
            </w:r>
          </w:p>
          <w:p w14:paraId="2AD3DDB8" w14:textId="77777777" w:rsidR="00FC638E" w:rsidRPr="00117E04" w:rsidRDefault="00FC638E" w:rsidP="00E17EA2">
            <w:pPr>
              <w:rPr>
                <w:rFonts w:ascii="Times New Roman" w:eastAsia="Times New Roman" w:hAnsi="Times New Roman" w:cs="Times New Roman"/>
                <w:b/>
                <w:bCs/>
                <w:sz w:val="24"/>
                <w:szCs w:val="24"/>
                <w:lang w:eastAsia="ru-RU"/>
              </w:rPr>
            </w:pPr>
            <w:r w:rsidRPr="00117E04">
              <w:rPr>
                <w:rFonts w:ascii="Times New Roman" w:eastAsia="Times New Roman" w:hAnsi="Times New Roman" w:cs="Times New Roman"/>
                <w:b/>
                <w:bCs/>
                <w:sz w:val="24"/>
                <w:szCs w:val="24"/>
                <w:lang w:eastAsia="ru-RU"/>
              </w:rPr>
              <w:t>Основы производственной санитарии</w:t>
            </w:r>
          </w:p>
        </w:tc>
        <w:tc>
          <w:tcPr>
            <w:tcW w:w="7518" w:type="dxa"/>
          </w:tcPr>
          <w:p w14:paraId="1CEDAABF" w14:textId="77777777" w:rsidR="00FC638E" w:rsidRPr="00117E04" w:rsidRDefault="00FC638E" w:rsidP="00E17EA2">
            <w:pPr>
              <w:rPr>
                <w:rFonts w:ascii="Times New Roman" w:eastAsia="Times New Roman" w:hAnsi="Times New Roman" w:cs="Times New Roman"/>
                <w:bCs/>
                <w:sz w:val="24"/>
                <w:szCs w:val="24"/>
                <w:lang w:eastAsia="ru-RU"/>
              </w:rPr>
            </w:pPr>
            <w:r w:rsidRPr="00117E04">
              <w:rPr>
                <w:rFonts w:ascii="Times New Roman" w:eastAsia="Times New Roman" w:hAnsi="Times New Roman" w:cs="Times New Roman"/>
                <w:b/>
                <w:sz w:val="24"/>
                <w:szCs w:val="24"/>
                <w:lang w:eastAsia="ru-RU"/>
              </w:rPr>
              <w:t>Содержание</w:t>
            </w:r>
          </w:p>
        </w:tc>
      </w:tr>
      <w:tr w:rsidR="00FC638E" w:rsidRPr="00117E04" w14:paraId="102437B3" w14:textId="77777777" w:rsidTr="00E17EA2">
        <w:trPr>
          <w:jc w:val="center"/>
        </w:trPr>
        <w:tc>
          <w:tcPr>
            <w:tcW w:w="1833" w:type="dxa"/>
            <w:vMerge/>
          </w:tcPr>
          <w:p w14:paraId="2003023E" w14:textId="77777777" w:rsidR="00FC638E" w:rsidRPr="00117E04" w:rsidRDefault="00FC638E" w:rsidP="00E17EA2">
            <w:pPr>
              <w:rPr>
                <w:rFonts w:ascii="Times New Roman" w:eastAsia="Times New Roman" w:hAnsi="Times New Roman" w:cs="Times New Roman"/>
                <w:b/>
                <w:bCs/>
                <w:sz w:val="24"/>
                <w:szCs w:val="24"/>
                <w:lang w:eastAsia="ru-RU"/>
              </w:rPr>
            </w:pPr>
          </w:p>
        </w:tc>
        <w:tc>
          <w:tcPr>
            <w:tcW w:w="7518" w:type="dxa"/>
          </w:tcPr>
          <w:p w14:paraId="2E79C26A" w14:textId="77777777" w:rsidR="00FC638E" w:rsidRPr="00117E04" w:rsidRDefault="00FC638E" w:rsidP="00E17EA2">
            <w:pPr>
              <w:rPr>
                <w:rFonts w:ascii="Times New Roman" w:eastAsia="Times New Roman" w:hAnsi="Times New Roman" w:cs="Times New Roman"/>
                <w:sz w:val="24"/>
                <w:szCs w:val="24"/>
                <w:lang w:eastAsia="ru-RU"/>
              </w:rPr>
            </w:pPr>
          </w:p>
        </w:tc>
      </w:tr>
      <w:tr w:rsidR="00FC638E" w:rsidRPr="00117E04" w14:paraId="241076FE" w14:textId="77777777" w:rsidTr="00E17EA2">
        <w:trPr>
          <w:jc w:val="center"/>
        </w:trPr>
        <w:tc>
          <w:tcPr>
            <w:tcW w:w="1833" w:type="dxa"/>
            <w:vMerge/>
          </w:tcPr>
          <w:p w14:paraId="587983AD" w14:textId="77777777" w:rsidR="00FC638E" w:rsidRPr="00117E04" w:rsidRDefault="00FC638E" w:rsidP="00E17EA2">
            <w:pPr>
              <w:rPr>
                <w:rFonts w:ascii="Times New Roman" w:eastAsia="Times New Roman" w:hAnsi="Times New Roman" w:cs="Times New Roman"/>
                <w:b/>
                <w:bCs/>
                <w:sz w:val="24"/>
                <w:szCs w:val="24"/>
                <w:lang w:eastAsia="ru-RU"/>
              </w:rPr>
            </w:pPr>
          </w:p>
        </w:tc>
        <w:tc>
          <w:tcPr>
            <w:tcW w:w="7518" w:type="dxa"/>
          </w:tcPr>
          <w:p w14:paraId="48BD5FC9" w14:textId="77777777" w:rsidR="00FC638E" w:rsidRPr="00117E04" w:rsidRDefault="00FC638E" w:rsidP="00E17EA2">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b/>
                <w:bCs/>
                <w:lang w:eastAsia="ru-RU"/>
              </w:rPr>
              <w:t>В том числе практических занятий и лабораторных работ</w:t>
            </w:r>
          </w:p>
        </w:tc>
      </w:tr>
      <w:tr w:rsidR="00FC638E" w:rsidRPr="00117E04" w14:paraId="7B3729B7" w14:textId="77777777" w:rsidTr="00E17EA2">
        <w:trPr>
          <w:jc w:val="center"/>
        </w:trPr>
        <w:tc>
          <w:tcPr>
            <w:tcW w:w="1833" w:type="dxa"/>
            <w:vMerge/>
          </w:tcPr>
          <w:p w14:paraId="26B1A100" w14:textId="77777777" w:rsidR="00FC638E" w:rsidRPr="00117E04" w:rsidRDefault="00FC638E" w:rsidP="00E17EA2">
            <w:pPr>
              <w:rPr>
                <w:rFonts w:ascii="Times New Roman" w:eastAsia="Times New Roman" w:hAnsi="Times New Roman" w:cs="Times New Roman"/>
                <w:b/>
                <w:bCs/>
                <w:sz w:val="24"/>
                <w:szCs w:val="24"/>
                <w:lang w:eastAsia="ru-RU"/>
              </w:rPr>
            </w:pPr>
          </w:p>
        </w:tc>
        <w:tc>
          <w:tcPr>
            <w:tcW w:w="7518" w:type="dxa"/>
          </w:tcPr>
          <w:p w14:paraId="077A55B8" w14:textId="77777777" w:rsidR="00FC638E" w:rsidRPr="00117E04" w:rsidRDefault="00FC638E" w:rsidP="00E17EA2">
            <w:pPr>
              <w:rPr>
                <w:rFonts w:ascii="Times New Roman" w:eastAsia="Times New Roman" w:hAnsi="Times New Roman" w:cs="Times New Roman"/>
                <w:bCs/>
                <w:sz w:val="24"/>
                <w:szCs w:val="24"/>
                <w:lang w:eastAsia="ru-RU"/>
              </w:rPr>
            </w:pPr>
            <w:r w:rsidRPr="00117E04">
              <w:rPr>
                <w:rFonts w:ascii="Times New Roman" w:eastAsia="Times New Roman" w:hAnsi="Times New Roman" w:cs="Times New Roman"/>
                <w:sz w:val="24"/>
                <w:szCs w:val="24"/>
                <w:lang w:eastAsia="ru-RU"/>
              </w:rPr>
              <w:t xml:space="preserve">Основы производственной санитарии и гигиены. </w:t>
            </w:r>
          </w:p>
        </w:tc>
      </w:tr>
      <w:tr w:rsidR="00FC638E" w:rsidRPr="00117E04" w14:paraId="7F1ED66E" w14:textId="77777777" w:rsidTr="00E17EA2">
        <w:trPr>
          <w:jc w:val="center"/>
        </w:trPr>
        <w:tc>
          <w:tcPr>
            <w:tcW w:w="1833" w:type="dxa"/>
            <w:vMerge/>
          </w:tcPr>
          <w:p w14:paraId="0E484253" w14:textId="77777777" w:rsidR="00FC638E" w:rsidRPr="00117E04" w:rsidRDefault="00FC638E" w:rsidP="00E17EA2">
            <w:pPr>
              <w:rPr>
                <w:rFonts w:ascii="Times New Roman" w:eastAsia="Times New Roman" w:hAnsi="Times New Roman" w:cs="Times New Roman"/>
                <w:b/>
                <w:bCs/>
                <w:sz w:val="24"/>
                <w:szCs w:val="24"/>
                <w:lang w:eastAsia="ru-RU"/>
              </w:rPr>
            </w:pPr>
          </w:p>
        </w:tc>
        <w:tc>
          <w:tcPr>
            <w:tcW w:w="7518" w:type="dxa"/>
          </w:tcPr>
          <w:p w14:paraId="052532E9" w14:textId="77777777" w:rsidR="00FC638E" w:rsidRPr="00117E04" w:rsidRDefault="00FC638E" w:rsidP="00E17EA2">
            <w:pPr>
              <w:rPr>
                <w:rFonts w:ascii="Times New Roman" w:eastAsia="Calibri" w:hAnsi="Times New Roman" w:cs="Times New Roman"/>
                <w:sz w:val="24"/>
                <w:szCs w:val="24"/>
                <w:shd w:val="clear" w:color="auto" w:fill="FFFFFF"/>
                <w:lang w:eastAsia="ru-RU"/>
              </w:rPr>
            </w:pPr>
            <w:r w:rsidRPr="00117E04">
              <w:rPr>
                <w:rFonts w:ascii="Times New Roman" w:eastAsia="Calibri" w:hAnsi="Times New Roman" w:cs="Times New Roman"/>
                <w:sz w:val="24"/>
                <w:szCs w:val="24"/>
                <w:shd w:val="clear" w:color="auto" w:fill="FFFFFF"/>
                <w:lang w:eastAsia="ru-RU"/>
              </w:rPr>
              <w:t xml:space="preserve">Гигиеническая оценка условий труда. Правила личной гигиены и производственной санитарии. </w:t>
            </w:r>
          </w:p>
        </w:tc>
      </w:tr>
      <w:tr w:rsidR="00FC638E" w:rsidRPr="00117E04" w14:paraId="399F12CE" w14:textId="77777777" w:rsidTr="00E17EA2">
        <w:trPr>
          <w:jc w:val="center"/>
        </w:trPr>
        <w:tc>
          <w:tcPr>
            <w:tcW w:w="1833" w:type="dxa"/>
            <w:vMerge/>
          </w:tcPr>
          <w:p w14:paraId="5D15263B" w14:textId="77777777" w:rsidR="00FC638E" w:rsidRPr="00117E04" w:rsidRDefault="00FC638E" w:rsidP="00E17EA2">
            <w:pPr>
              <w:rPr>
                <w:rFonts w:ascii="Times New Roman" w:eastAsia="Times New Roman" w:hAnsi="Times New Roman" w:cs="Times New Roman"/>
                <w:b/>
                <w:bCs/>
                <w:sz w:val="24"/>
                <w:szCs w:val="24"/>
                <w:lang w:eastAsia="ru-RU"/>
              </w:rPr>
            </w:pPr>
          </w:p>
        </w:tc>
        <w:tc>
          <w:tcPr>
            <w:tcW w:w="7518" w:type="dxa"/>
          </w:tcPr>
          <w:p w14:paraId="0F689169" w14:textId="77777777" w:rsidR="00FC638E" w:rsidRPr="00117E04" w:rsidRDefault="00FC638E" w:rsidP="00E17EA2">
            <w:pPr>
              <w:rPr>
                <w:rFonts w:ascii="Times New Roman" w:eastAsia="Times New Roman" w:hAnsi="Times New Roman" w:cs="Times New Roman"/>
                <w:bCs/>
                <w:sz w:val="24"/>
                <w:szCs w:val="24"/>
                <w:lang w:eastAsia="ru-RU"/>
              </w:rPr>
            </w:pPr>
            <w:r w:rsidRPr="00117E04">
              <w:rPr>
                <w:rFonts w:ascii="Times New Roman" w:eastAsia="Times New Roman" w:hAnsi="Times New Roman" w:cs="Times New Roman"/>
                <w:bCs/>
                <w:sz w:val="24"/>
                <w:szCs w:val="24"/>
                <w:lang w:eastAsia="ru-RU"/>
              </w:rPr>
              <w:t>Освещение производственных помещений.</w:t>
            </w:r>
          </w:p>
        </w:tc>
      </w:tr>
      <w:tr w:rsidR="00FC638E" w:rsidRPr="00117E04" w14:paraId="1FA4F825" w14:textId="77777777" w:rsidTr="00E17EA2">
        <w:trPr>
          <w:jc w:val="center"/>
        </w:trPr>
        <w:tc>
          <w:tcPr>
            <w:tcW w:w="1833" w:type="dxa"/>
            <w:vMerge/>
          </w:tcPr>
          <w:p w14:paraId="26A14261" w14:textId="77777777" w:rsidR="00FC638E" w:rsidRPr="00117E04" w:rsidRDefault="00FC638E" w:rsidP="00E17EA2">
            <w:pPr>
              <w:rPr>
                <w:rFonts w:ascii="Times New Roman" w:eastAsia="Times New Roman" w:hAnsi="Times New Roman" w:cs="Times New Roman"/>
                <w:b/>
                <w:bCs/>
                <w:sz w:val="24"/>
                <w:szCs w:val="24"/>
                <w:lang w:eastAsia="ru-RU"/>
              </w:rPr>
            </w:pPr>
          </w:p>
        </w:tc>
        <w:tc>
          <w:tcPr>
            <w:tcW w:w="7518" w:type="dxa"/>
          </w:tcPr>
          <w:p w14:paraId="137C390A" w14:textId="77777777" w:rsidR="00FC638E" w:rsidRPr="00117E04" w:rsidRDefault="00FC638E" w:rsidP="00E17EA2">
            <w:pPr>
              <w:rPr>
                <w:rFonts w:ascii="Times New Roman" w:eastAsia="Times New Roman" w:hAnsi="Times New Roman" w:cs="Times New Roman"/>
                <w:bCs/>
                <w:sz w:val="24"/>
                <w:szCs w:val="24"/>
                <w:lang w:eastAsia="ru-RU"/>
              </w:rPr>
            </w:pPr>
            <w:r w:rsidRPr="00117E04">
              <w:rPr>
                <w:rFonts w:ascii="Times New Roman" w:eastAsia="Times New Roman" w:hAnsi="Times New Roman" w:cs="Times New Roman"/>
                <w:bCs/>
                <w:sz w:val="24"/>
                <w:szCs w:val="24"/>
                <w:lang w:eastAsia="ru-RU"/>
              </w:rPr>
              <w:t xml:space="preserve">Вредные вещества и меры защиты. Предельно допустимые концентрации. </w:t>
            </w:r>
          </w:p>
        </w:tc>
      </w:tr>
      <w:tr w:rsidR="00FC638E" w:rsidRPr="00117E04" w14:paraId="2A9AAF8A" w14:textId="77777777" w:rsidTr="00E17EA2">
        <w:trPr>
          <w:jc w:val="center"/>
        </w:trPr>
        <w:tc>
          <w:tcPr>
            <w:tcW w:w="1833" w:type="dxa"/>
            <w:vMerge/>
          </w:tcPr>
          <w:p w14:paraId="16D0702C" w14:textId="77777777" w:rsidR="00FC638E" w:rsidRPr="00117E04" w:rsidRDefault="00FC638E" w:rsidP="00E17EA2">
            <w:pPr>
              <w:rPr>
                <w:rFonts w:ascii="Times New Roman" w:eastAsia="Times New Roman" w:hAnsi="Times New Roman" w:cs="Times New Roman"/>
                <w:b/>
                <w:bCs/>
                <w:sz w:val="24"/>
                <w:szCs w:val="24"/>
                <w:lang w:eastAsia="ru-RU"/>
              </w:rPr>
            </w:pPr>
          </w:p>
        </w:tc>
        <w:tc>
          <w:tcPr>
            <w:tcW w:w="7518" w:type="dxa"/>
          </w:tcPr>
          <w:p w14:paraId="556BFB76" w14:textId="77777777" w:rsidR="00FC638E" w:rsidRPr="00117E04" w:rsidRDefault="00FC638E" w:rsidP="00E17EA2">
            <w:pPr>
              <w:rPr>
                <w:rFonts w:ascii="Times New Roman" w:eastAsia="Times New Roman" w:hAnsi="Times New Roman" w:cs="Times New Roman"/>
                <w:bCs/>
                <w:sz w:val="24"/>
                <w:szCs w:val="24"/>
                <w:lang w:eastAsia="ru-RU"/>
              </w:rPr>
            </w:pPr>
            <w:r w:rsidRPr="00117E04">
              <w:rPr>
                <w:rFonts w:ascii="Times New Roman" w:eastAsia="Times New Roman" w:hAnsi="Times New Roman" w:cs="Times New Roman"/>
                <w:bCs/>
                <w:sz w:val="24"/>
                <w:szCs w:val="24"/>
                <w:lang w:eastAsia="ru-RU"/>
              </w:rPr>
              <w:t>Требования электробезопасности</w:t>
            </w:r>
          </w:p>
        </w:tc>
      </w:tr>
      <w:tr w:rsidR="00FC638E" w:rsidRPr="00117E04" w14:paraId="0969140A" w14:textId="77777777" w:rsidTr="00E17EA2">
        <w:trPr>
          <w:jc w:val="center"/>
        </w:trPr>
        <w:tc>
          <w:tcPr>
            <w:tcW w:w="1833" w:type="dxa"/>
            <w:vMerge/>
          </w:tcPr>
          <w:p w14:paraId="0B4D1A87" w14:textId="77777777" w:rsidR="00FC638E" w:rsidRPr="00117E04" w:rsidRDefault="00FC638E" w:rsidP="00E17EA2">
            <w:pPr>
              <w:rPr>
                <w:rFonts w:ascii="Times New Roman" w:eastAsia="Times New Roman" w:hAnsi="Times New Roman" w:cs="Times New Roman"/>
                <w:b/>
                <w:bCs/>
                <w:sz w:val="24"/>
                <w:szCs w:val="24"/>
                <w:lang w:eastAsia="ru-RU"/>
              </w:rPr>
            </w:pPr>
          </w:p>
        </w:tc>
        <w:tc>
          <w:tcPr>
            <w:tcW w:w="7518" w:type="dxa"/>
          </w:tcPr>
          <w:p w14:paraId="27FF54E8" w14:textId="77777777" w:rsidR="00FC638E" w:rsidRPr="00117E04" w:rsidRDefault="00FC638E" w:rsidP="00E17EA2">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sz w:val="24"/>
                <w:szCs w:val="24"/>
                <w:lang w:eastAsia="ru-RU"/>
              </w:rPr>
              <w:t>Оценка состояния производственной санитарии и гигиены на рабочем месте.</w:t>
            </w:r>
          </w:p>
        </w:tc>
      </w:tr>
      <w:tr w:rsidR="00FC638E" w:rsidRPr="00117E04" w14:paraId="4F653816" w14:textId="77777777" w:rsidTr="00E17EA2">
        <w:trPr>
          <w:jc w:val="center"/>
        </w:trPr>
        <w:tc>
          <w:tcPr>
            <w:tcW w:w="1833" w:type="dxa"/>
            <w:vMerge/>
          </w:tcPr>
          <w:p w14:paraId="1F326940" w14:textId="77777777" w:rsidR="00FC638E" w:rsidRPr="00117E04" w:rsidRDefault="00FC638E" w:rsidP="00E17EA2">
            <w:pPr>
              <w:rPr>
                <w:rFonts w:ascii="Times New Roman" w:eastAsia="Times New Roman" w:hAnsi="Times New Roman" w:cs="Times New Roman"/>
                <w:b/>
                <w:bCs/>
                <w:sz w:val="24"/>
                <w:szCs w:val="24"/>
                <w:lang w:eastAsia="ru-RU"/>
              </w:rPr>
            </w:pPr>
          </w:p>
        </w:tc>
        <w:tc>
          <w:tcPr>
            <w:tcW w:w="7518" w:type="dxa"/>
          </w:tcPr>
          <w:p w14:paraId="6BFC76C4" w14:textId="77777777" w:rsidR="00FC638E" w:rsidRPr="00117E04" w:rsidRDefault="00FC638E" w:rsidP="00E17EA2">
            <w:pPr>
              <w:rPr>
                <w:rFonts w:ascii="Times New Roman" w:eastAsia="Times New Roman" w:hAnsi="Times New Roman" w:cs="Times New Roman"/>
                <w:b/>
                <w:bCs/>
                <w:lang w:eastAsia="ru-RU"/>
              </w:rPr>
            </w:pPr>
            <w:r w:rsidRPr="00117E04">
              <w:rPr>
                <w:rFonts w:ascii="Times New Roman" w:eastAsia="Times New Roman" w:hAnsi="Times New Roman" w:cs="Times New Roman"/>
                <w:b/>
                <w:bCs/>
                <w:lang w:eastAsia="ru-RU"/>
              </w:rPr>
              <w:t>Самостоятельная работа обучающихся</w:t>
            </w:r>
          </w:p>
        </w:tc>
      </w:tr>
      <w:tr w:rsidR="00FC638E" w:rsidRPr="00117E04" w14:paraId="781A4D25" w14:textId="77777777" w:rsidTr="00E17EA2">
        <w:trPr>
          <w:jc w:val="center"/>
        </w:trPr>
        <w:tc>
          <w:tcPr>
            <w:tcW w:w="1833" w:type="dxa"/>
            <w:vMerge w:val="restart"/>
          </w:tcPr>
          <w:p w14:paraId="792579A2" w14:textId="77777777" w:rsidR="00FC638E" w:rsidRPr="00117E04" w:rsidRDefault="00FC638E" w:rsidP="00E17EA2">
            <w:pPr>
              <w:rPr>
                <w:rFonts w:ascii="Times New Roman" w:eastAsia="Times New Roman" w:hAnsi="Times New Roman" w:cs="Times New Roman"/>
                <w:b/>
                <w:bCs/>
                <w:sz w:val="24"/>
                <w:szCs w:val="24"/>
                <w:lang w:eastAsia="ru-RU"/>
              </w:rPr>
            </w:pPr>
            <w:r w:rsidRPr="00117E04">
              <w:rPr>
                <w:rFonts w:ascii="Times New Roman" w:eastAsia="Times New Roman" w:hAnsi="Times New Roman" w:cs="Times New Roman"/>
                <w:b/>
                <w:bCs/>
                <w:sz w:val="24"/>
                <w:szCs w:val="24"/>
                <w:lang w:eastAsia="ru-RU"/>
              </w:rPr>
              <w:t>Тема 3.2.</w:t>
            </w:r>
          </w:p>
          <w:p w14:paraId="2DB82D4B" w14:textId="77777777" w:rsidR="00FC638E" w:rsidRPr="00117E04" w:rsidRDefault="00FC638E" w:rsidP="00E17EA2">
            <w:pPr>
              <w:rPr>
                <w:rFonts w:ascii="Times New Roman" w:eastAsia="Times New Roman" w:hAnsi="Times New Roman" w:cs="Times New Roman"/>
                <w:b/>
                <w:bCs/>
                <w:sz w:val="24"/>
                <w:szCs w:val="24"/>
                <w:lang w:eastAsia="ru-RU"/>
              </w:rPr>
            </w:pPr>
            <w:r w:rsidRPr="00117E04">
              <w:rPr>
                <w:rFonts w:ascii="Times New Roman" w:eastAsia="Times New Roman" w:hAnsi="Times New Roman" w:cs="Times New Roman"/>
                <w:b/>
                <w:bCs/>
                <w:sz w:val="24"/>
                <w:szCs w:val="24"/>
                <w:lang w:eastAsia="ru-RU"/>
              </w:rPr>
              <w:t>Средства индивидуальной защиты</w:t>
            </w:r>
          </w:p>
        </w:tc>
        <w:tc>
          <w:tcPr>
            <w:tcW w:w="7518" w:type="dxa"/>
          </w:tcPr>
          <w:p w14:paraId="0DAE7063" w14:textId="77777777" w:rsidR="00FC638E" w:rsidRPr="00117E04" w:rsidRDefault="00FC638E" w:rsidP="00E17EA2">
            <w:pPr>
              <w:rPr>
                <w:rFonts w:ascii="Times New Roman" w:eastAsia="Times New Roman" w:hAnsi="Times New Roman" w:cs="Times New Roman"/>
                <w:b/>
                <w:sz w:val="24"/>
                <w:szCs w:val="24"/>
                <w:lang w:eastAsia="ru-RU"/>
              </w:rPr>
            </w:pPr>
            <w:r w:rsidRPr="00117E04">
              <w:rPr>
                <w:rFonts w:ascii="Times New Roman" w:eastAsia="Times New Roman" w:hAnsi="Times New Roman" w:cs="Times New Roman"/>
                <w:b/>
                <w:sz w:val="24"/>
                <w:szCs w:val="24"/>
                <w:lang w:eastAsia="ru-RU"/>
              </w:rPr>
              <w:t>Содержание</w:t>
            </w:r>
          </w:p>
        </w:tc>
      </w:tr>
      <w:tr w:rsidR="00FC638E" w:rsidRPr="00117E04" w14:paraId="331CE802" w14:textId="77777777" w:rsidTr="00E17EA2">
        <w:trPr>
          <w:jc w:val="center"/>
        </w:trPr>
        <w:tc>
          <w:tcPr>
            <w:tcW w:w="1833" w:type="dxa"/>
            <w:vMerge/>
          </w:tcPr>
          <w:p w14:paraId="240E73B6" w14:textId="77777777" w:rsidR="00FC638E" w:rsidRPr="00117E04" w:rsidRDefault="00FC638E" w:rsidP="00E17EA2">
            <w:pPr>
              <w:rPr>
                <w:rFonts w:ascii="Times New Roman" w:eastAsia="Times New Roman" w:hAnsi="Times New Roman" w:cs="Times New Roman"/>
                <w:b/>
                <w:sz w:val="24"/>
                <w:szCs w:val="24"/>
                <w:lang w:eastAsia="ru-RU"/>
              </w:rPr>
            </w:pPr>
          </w:p>
        </w:tc>
        <w:tc>
          <w:tcPr>
            <w:tcW w:w="7518" w:type="dxa"/>
          </w:tcPr>
          <w:p w14:paraId="5979DCEA" w14:textId="77777777" w:rsidR="00FC638E" w:rsidRPr="00117E04" w:rsidRDefault="00FC638E" w:rsidP="00E17EA2">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sz w:val="24"/>
                <w:szCs w:val="24"/>
                <w:lang w:eastAsia="ru-RU"/>
              </w:rPr>
              <w:t>Классификация средств индивидуальной защиты.</w:t>
            </w:r>
          </w:p>
        </w:tc>
      </w:tr>
      <w:tr w:rsidR="00FC638E" w:rsidRPr="00117E04" w14:paraId="11B5B46D" w14:textId="77777777" w:rsidTr="00E17EA2">
        <w:trPr>
          <w:jc w:val="center"/>
        </w:trPr>
        <w:tc>
          <w:tcPr>
            <w:tcW w:w="1833" w:type="dxa"/>
            <w:vMerge/>
          </w:tcPr>
          <w:p w14:paraId="76FD56E3" w14:textId="77777777" w:rsidR="00FC638E" w:rsidRPr="00117E04" w:rsidRDefault="00FC638E" w:rsidP="00E17EA2">
            <w:pPr>
              <w:rPr>
                <w:rFonts w:ascii="Times New Roman" w:eastAsia="Times New Roman" w:hAnsi="Times New Roman" w:cs="Times New Roman"/>
                <w:b/>
                <w:sz w:val="24"/>
                <w:szCs w:val="24"/>
                <w:lang w:eastAsia="ru-RU"/>
              </w:rPr>
            </w:pPr>
          </w:p>
        </w:tc>
        <w:tc>
          <w:tcPr>
            <w:tcW w:w="7518" w:type="dxa"/>
          </w:tcPr>
          <w:p w14:paraId="6FFB2B36" w14:textId="77777777" w:rsidR="00FC638E" w:rsidRPr="00117E04" w:rsidRDefault="00FC638E" w:rsidP="00E17EA2">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sz w:val="24"/>
                <w:szCs w:val="24"/>
                <w:lang w:eastAsia="ru-RU"/>
              </w:rPr>
              <w:t xml:space="preserve">Спецодежда. Спецобувь. Средства индивидуальной защиты рук и органов дыхания. </w:t>
            </w:r>
          </w:p>
        </w:tc>
      </w:tr>
      <w:tr w:rsidR="00FC638E" w:rsidRPr="00117E04" w14:paraId="3160411B" w14:textId="77777777" w:rsidTr="00E17EA2">
        <w:trPr>
          <w:jc w:val="center"/>
        </w:trPr>
        <w:tc>
          <w:tcPr>
            <w:tcW w:w="1833" w:type="dxa"/>
            <w:vMerge/>
          </w:tcPr>
          <w:p w14:paraId="02D76C2E" w14:textId="77777777" w:rsidR="00FC638E" w:rsidRPr="00117E04" w:rsidRDefault="00FC638E" w:rsidP="00E17EA2">
            <w:pPr>
              <w:rPr>
                <w:rFonts w:ascii="Times New Roman" w:eastAsia="Times New Roman" w:hAnsi="Times New Roman" w:cs="Times New Roman"/>
                <w:b/>
                <w:sz w:val="24"/>
                <w:szCs w:val="24"/>
                <w:lang w:eastAsia="ru-RU"/>
              </w:rPr>
            </w:pPr>
          </w:p>
        </w:tc>
        <w:tc>
          <w:tcPr>
            <w:tcW w:w="7518" w:type="dxa"/>
          </w:tcPr>
          <w:p w14:paraId="1D5DC521" w14:textId="77777777" w:rsidR="00FC638E" w:rsidRPr="00117E04" w:rsidRDefault="00FC638E" w:rsidP="00E17EA2">
            <w:pPr>
              <w:rPr>
                <w:rFonts w:ascii="Times New Roman" w:eastAsia="Calibri" w:hAnsi="Times New Roman" w:cs="Times New Roman"/>
                <w:lang w:eastAsia="ru-RU"/>
              </w:rPr>
            </w:pPr>
            <w:r w:rsidRPr="00117E04">
              <w:rPr>
                <w:rFonts w:ascii="Times New Roman" w:eastAsia="Calibri" w:hAnsi="Times New Roman" w:cs="Times New Roman"/>
                <w:lang w:eastAsia="ru-RU"/>
              </w:rPr>
              <w:t>Средства индивидуальной защиты от поражения электрическим током.</w:t>
            </w:r>
          </w:p>
        </w:tc>
      </w:tr>
      <w:tr w:rsidR="00FC638E" w:rsidRPr="00117E04" w14:paraId="0275BD28" w14:textId="77777777" w:rsidTr="00E17EA2">
        <w:trPr>
          <w:jc w:val="center"/>
        </w:trPr>
        <w:tc>
          <w:tcPr>
            <w:tcW w:w="1833" w:type="dxa"/>
            <w:vMerge/>
          </w:tcPr>
          <w:p w14:paraId="54AE898A" w14:textId="77777777" w:rsidR="00FC638E" w:rsidRPr="00117E04" w:rsidRDefault="00FC638E" w:rsidP="00E17EA2">
            <w:pPr>
              <w:rPr>
                <w:rFonts w:ascii="Times New Roman" w:eastAsia="Times New Roman" w:hAnsi="Times New Roman" w:cs="Times New Roman"/>
                <w:b/>
                <w:sz w:val="24"/>
                <w:szCs w:val="24"/>
                <w:lang w:eastAsia="ru-RU"/>
              </w:rPr>
            </w:pPr>
          </w:p>
        </w:tc>
        <w:tc>
          <w:tcPr>
            <w:tcW w:w="7518" w:type="dxa"/>
          </w:tcPr>
          <w:p w14:paraId="46DF6014" w14:textId="77777777" w:rsidR="00FC638E" w:rsidRPr="00117E04" w:rsidRDefault="00FC638E" w:rsidP="00E17EA2">
            <w:pPr>
              <w:rPr>
                <w:rFonts w:ascii="Times New Roman" w:eastAsia="Calibri" w:hAnsi="Times New Roman" w:cs="Times New Roman"/>
                <w:lang w:eastAsia="ru-RU"/>
              </w:rPr>
            </w:pPr>
            <w:r w:rsidRPr="00117E04">
              <w:rPr>
                <w:rFonts w:ascii="Times New Roman" w:eastAsia="Calibri" w:hAnsi="Times New Roman" w:cs="Times New Roman"/>
                <w:lang w:eastAsia="ru-RU"/>
              </w:rPr>
              <w:t>Методы защиты от шума. Методы защиты от ионизирующих излучений. Дозиметрический контроль</w:t>
            </w:r>
          </w:p>
        </w:tc>
      </w:tr>
      <w:tr w:rsidR="00FC638E" w:rsidRPr="00117E04" w14:paraId="6270F314" w14:textId="77777777" w:rsidTr="00E17EA2">
        <w:trPr>
          <w:jc w:val="center"/>
        </w:trPr>
        <w:tc>
          <w:tcPr>
            <w:tcW w:w="1833" w:type="dxa"/>
            <w:vMerge/>
          </w:tcPr>
          <w:p w14:paraId="79E64B7E" w14:textId="77777777" w:rsidR="00FC638E" w:rsidRPr="00117E04" w:rsidRDefault="00FC638E" w:rsidP="00E17EA2">
            <w:pPr>
              <w:rPr>
                <w:rFonts w:ascii="Times New Roman" w:eastAsia="Times New Roman" w:hAnsi="Times New Roman" w:cs="Times New Roman"/>
                <w:b/>
                <w:sz w:val="24"/>
                <w:szCs w:val="24"/>
                <w:lang w:eastAsia="ru-RU"/>
              </w:rPr>
            </w:pPr>
          </w:p>
        </w:tc>
        <w:tc>
          <w:tcPr>
            <w:tcW w:w="7518" w:type="dxa"/>
          </w:tcPr>
          <w:p w14:paraId="12EB282D" w14:textId="77777777" w:rsidR="00FC638E" w:rsidRPr="00117E04" w:rsidRDefault="00FC638E" w:rsidP="00E17EA2">
            <w:pPr>
              <w:rPr>
                <w:rFonts w:ascii="Times New Roman" w:eastAsia="Times New Roman" w:hAnsi="Times New Roman" w:cs="Times New Roman"/>
                <w:bCs/>
                <w:sz w:val="24"/>
                <w:szCs w:val="24"/>
                <w:lang w:eastAsia="ru-RU"/>
              </w:rPr>
            </w:pPr>
            <w:r w:rsidRPr="00117E04">
              <w:rPr>
                <w:rFonts w:ascii="Times New Roman" w:eastAsia="Times New Roman" w:hAnsi="Times New Roman" w:cs="Times New Roman"/>
                <w:b/>
                <w:bCs/>
                <w:lang w:eastAsia="ru-RU"/>
              </w:rPr>
              <w:t>В том числе практических занятий и лабораторных работ</w:t>
            </w:r>
          </w:p>
        </w:tc>
      </w:tr>
      <w:tr w:rsidR="00FC638E" w:rsidRPr="00117E04" w14:paraId="29A3C279" w14:textId="77777777" w:rsidTr="00E17EA2">
        <w:trPr>
          <w:jc w:val="center"/>
        </w:trPr>
        <w:tc>
          <w:tcPr>
            <w:tcW w:w="1833" w:type="dxa"/>
            <w:vMerge/>
          </w:tcPr>
          <w:p w14:paraId="222A30F7" w14:textId="77777777" w:rsidR="00FC638E" w:rsidRPr="00117E04" w:rsidRDefault="00FC638E" w:rsidP="00E17EA2">
            <w:pPr>
              <w:rPr>
                <w:rFonts w:ascii="Times New Roman" w:eastAsia="Times New Roman" w:hAnsi="Times New Roman" w:cs="Times New Roman"/>
                <w:b/>
                <w:sz w:val="24"/>
                <w:szCs w:val="24"/>
                <w:lang w:eastAsia="ru-RU"/>
              </w:rPr>
            </w:pPr>
          </w:p>
        </w:tc>
        <w:tc>
          <w:tcPr>
            <w:tcW w:w="7518" w:type="dxa"/>
          </w:tcPr>
          <w:p w14:paraId="47A54062" w14:textId="77777777" w:rsidR="00FC638E" w:rsidRPr="00117E04" w:rsidRDefault="00FC638E" w:rsidP="00E17EA2">
            <w:pPr>
              <w:rPr>
                <w:rFonts w:ascii="Times New Roman" w:eastAsia="Times New Roman" w:hAnsi="Times New Roman" w:cs="Times New Roman"/>
                <w:b/>
                <w:bCs/>
                <w:lang w:eastAsia="ru-RU"/>
              </w:rPr>
            </w:pPr>
            <w:r w:rsidRPr="00117E04">
              <w:rPr>
                <w:rFonts w:ascii="Times New Roman" w:eastAsia="Times New Roman" w:hAnsi="Times New Roman" w:cs="Times New Roman"/>
                <w:b/>
                <w:bCs/>
                <w:lang w:eastAsia="ru-RU"/>
              </w:rPr>
              <w:t>Самостоятельная работа обучающихся</w:t>
            </w:r>
          </w:p>
        </w:tc>
      </w:tr>
      <w:tr w:rsidR="00FC638E" w:rsidRPr="00117E04" w14:paraId="1B49FDA3" w14:textId="77777777" w:rsidTr="00E17EA2">
        <w:trPr>
          <w:jc w:val="center"/>
        </w:trPr>
        <w:tc>
          <w:tcPr>
            <w:tcW w:w="1833" w:type="dxa"/>
            <w:vMerge w:val="restart"/>
          </w:tcPr>
          <w:p w14:paraId="0A6871C1" w14:textId="77777777" w:rsidR="00FC638E" w:rsidRPr="00117E04" w:rsidRDefault="00FC638E" w:rsidP="00E17EA2">
            <w:pPr>
              <w:rPr>
                <w:rFonts w:ascii="Times New Roman" w:eastAsia="Times New Roman" w:hAnsi="Times New Roman" w:cs="Times New Roman"/>
                <w:b/>
                <w:bCs/>
                <w:sz w:val="24"/>
                <w:szCs w:val="24"/>
                <w:lang w:eastAsia="ru-RU"/>
              </w:rPr>
            </w:pPr>
            <w:r w:rsidRPr="00117E04">
              <w:rPr>
                <w:rFonts w:ascii="Times New Roman" w:eastAsia="Times New Roman" w:hAnsi="Times New Roman" w:cs="Times New Roman"/>
                <w:b/>
                <w:bCs/>
                <w:sz w:val="24"/>
                <w:szCs w:val="24"/>
                <w:lang w:eastAsia="ru-RU"/>
              </w:rPr>
              <w:t xml:space="preserve">Тема 3.3. </w:t>
            </w:r>
          </w:p>
          <w:p w14:paraId="63E0ABC3" w14:textId="77777777" w:rsidR="00FC638E" w:rsidRPr="00117E04" w:rsidRDefault="00FC638E" w:rsidP="00E17EA2">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b/>
                <w:bCs/>
                <w:sz w:val="24"/>
                <w:szCs w:val="24"/>
                <w:lang w:eastAsia="ru-RU"/>
              </w:rPr>
              <w:t>Охрана труда при работе с вычислительной техникой</w:t>
            </w:r>
          </w:p>
        </w:tc>
        <w:tc>
          <w:tcPr>
            <w:tcW w:w="7518" w:type="dxa"/>
          </w:tcPr>
          <w:p w14:paraId="3D2A4FF3" w14:textId="77777777" w:rsidR="00FC638E" w:rsidRPr="00117E04" w:rsidRDefault="00FC638E" w:rsidP="00E17EA2">
            <w:pPr>
              <w:rPr>
                <w:rFonts w:ascii="Times New Roman" w:eastAsia="Times New Roman" w:hAnsi="Times New Roman" w:cs="Times New Roman"/>
                <w:b/>
                <w:sz w:val="24"/>
                <w:szCs w:val="24"/>
                <w:lang w:eastAsia="ru-RU"/>
              </w:rPr>
            </w:pPr>
            <w:r w:rsidRPr="00117E04">
              <w:rPr>
                <w:rFonts w:ascii="Times New Roman" w:eastAsia="Times New Roman" w:hAnsi="Times New Roman" w:cs="Times New Roman"/>
                <w:b/>
                <w:sz w:val="24"/>
                <w:szCs w:val="24"/>
                <w:lang w:eastAsia="ru-RU"/>
              </w:rPr>
              <w:t>Содержание</w:t>
            </w:r>
          </w:p>
        </w:tc>
      </w:tr>
      <w:tr w:rsidR="00FC638E" w:rsidRPr="00117E04" w14:paraId="5C57C0D4" w14:textId="77777777" w:rsidTr="00E17EA2">
        <w:trPr>
          <w:jc w:val="center"/>
        </w:trPr>
        <w:tc>
          <w:tcPr>
            <w:tcW w:w="1833" w:type="dxa"/>
            <w:vMerge/>
          </w:tcPr>
          <w:p w14:paraId="00942053" w14:textId="77777777" w:rsidR="00FC638E" w:rsidRPr="00117E04" w:rsidRDefault="00FC638E" w:rsidP="00E17EA2">
            <w:pPr>
              <w:rPr>
                <w:rFonts w:ascii="Times New Roman" w:eastAsia="Times New Roman" w:hAnsi="Times New Roman" w:cs="Times New Roman"/>
                <w:b/>
                <w:sz w:val="24"/>
                <w:szCs w:val="24"/>
                <w:lang w:eastAsia="ru-RU"/>
              </w:rPr>
            </w:pPr>
          </w:p>
        </w:tc>
        <w:tc>
          <w:tcPr>
            <w:tcW w:w="7518" w:type="dxa"/>
          </w:tcPr>
          <w:p w14:paraId="4DA8B5EA" w14:textId="77777777" w:rsidR="00FC638E" w:rsidRPr="00117E04" w:rsidRDefault="00FC638E" w:rsidP="00E17EA2">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sz w:val="24"/>
                <w:szCs w:val="24"/>
                <w:lang w:eastAsia="ru-RU"/>
              </w:rPr>
              <w:t xml:space="preserve">Требования, предъявляемые к персональным ЭВМ. Организация рабочих мест пользователей персональных ЭВМ </w:t>
            </w:r>
          </w:p>
        </w:tc>
      </w:tr>
      <w:tr w:rsidR="00FC638E" w:rsidRPr="00117E04" w14:paraId="758D20E2" w14:textId="77777777" w:rsidTr="00E17EA2">
        <w:trPr>
          <w:jc w:val="center"/>
        </w:trPr>
        <w:tc>
          <w:tcPr>
            <w:tcW w:w="1833" w:type="dxa"/>
            <w:vMerge/>
          </w:tcPr>
          <w:p w14:paraId="2D8D5CC2" w14:textId="77777777" w:rsidR="00FC638E" w:rsidRPr="00117E04" w:rsidRDefault="00FC638E" w:rsidP="00E17EA2">
            <w:pPr>
              <w:rPr>
                <w:rFonts w:ascii="Times New Roman" w:eastAsia="Times New Roman" w:hAnsi="Times New Roman" w:cs="Times New Roman"/>
                <w:b/>
                <w:sz w:val="24"/>
                <w:szCs w:val="24"/>
                <w:lang w:eastAsia="ru-RU"/>
              </w:rPr>
            </w:pPr>
          </w:p>
        </w:tc>
        <w:tc>
          <w:tcPr>
            <w:tcW w:w="7518" w:type="dxa"/>
          </w:tcPr>
          <w:p w14:paraId="232C4CDB" w14:textId="77777777" w:rsidR="00FC638E" w:rsidRPr="00117E04" w:rsidRDefault="00FC638E" w:rsidP="00E17EA2">
            <w:pPr>
              <w:rPr>
                <w:rFonts w:ascii="Times New Roman" w:eastAsia="Times New Roman" w:hAnsi="Times New Roman" w:cs="Times New Roman"/>
                <w:bCs/>
                <w:sz w:val="24"/>
                <w:szCs w:val="24"/>
                <w:lang w:eastAsia="ru-RU"/>
              </w:rPr>
            </w:pPr>
            <w:r w:rsidRPr="00117E04">
              <w:rPr>
                <w:rFonts w:ascii="Times New Roman" w:eastAsia="Times New Roman" w:hAnsi="Times New Roman" w:cs="Times New Roman"/>
                <w:b/>
                <w:bCs/>
                <w:lang w:eastAsia="ru-RU"/>
              </w:rPr>
              <w:t>В том числе практических занятий и лабораторных работ</w:t>
            </w:r>
          </w:p>
        </w:tc>
      </w:tr>
      <w:tr w:rsidR="00FC638E" w:rsidRPr="00117E04" w14:paraId="03904860" w14:textId="77777777" w:rsidTr="00E17EA2">
        <w:trPr>
          <w:jc w:val="center"/>
        </w:trPr>
        <w:tc>
          <w:tcPr>
            <w:tcW w:w="1833" w:type="dxa"/>
            <w:vMerge/>
          </w:tcPr>
          <w:p w14:paraId="42336833" w14:textId="77777777" w:rsidR="00FC638E" w:rsidRPr="00117E04" w:rsidRDefault="00FC638E" w:rsidP="00E17EA2">
            <w:pPr>
              <w:rPr>
                <w:rFonts w:ascii="Times New Roman" w:eastAsia="Times New Roman" w:hAnsi="Times New Roman" w:cs="Times New Roman"/>
                <w:b/>
                <w:sz w:val="24"/>
                <w:szCs w:val="24"/>
                <w:lang w:eastAsia="ru-RU"/>
              </w:rPr>
            </w:pPr>
          </w:p>
        </w:tc>
        <w:tc>
          <w:tcPr>
            <w:tcW w:w="7518" w:type="dxa"/>
          </w:tcPr>
          <w:p w14:paraId="49314E29" w14:textId="77777777" w:rsidR="00FC638E" w:rsidRPr="00117E04" w:rsidRDefault="00FC638E" w:rsidP="00E17EA2">
            <w:pPr>
              <w:rPr>
                <w:rFonts w:ascii="Times New Roman" w:eastAsia="Times New Roman" w:hAnsi="Times New Roman" w:cs="Times New Roman"/>
                <w:bCs/>
                <w:sz w:val="24"/>
                <w:szCs w:val="24"/>
                <w:lang w:eastAsia="ru-RU"/>
              </w:rPr>
            </w:pPr>
            <w:r w:rsidRPr="00117E04">
              <w:rPr>
                <w:rFonts w:ascii="Times New Roman" w:eastAsia="Times New Roman" w:hAnsi="Times New Roman" w:cs="Times New Roman"/>
                <w:sz w:val="24"/>
                <w:szCs w:val="24"/>
                <w:lang w:eastAsia="ru-RU"/>
              </w:rPr>
              <w:t>Разработка комплекса профилактических упражнений для операторов персональных ЭВМ</w:t>
            </w:r>
          </w:p>
        </w:tc>
      </w:tr>
      <w:tr w:rsidR="00FC638E" w:rsidRPr="00117E04" w14:paraId="6B16504C" w14:textId="77777777" w:rsidTr="00E17EA2">
        <w:trPr>
          <w:jc w:val="center"/>
        </w:trPr>
        <w:tc>
          <w:tcPr>
            <w:tcW w:w="1833" w:type="dxa"/>
            <w:vMerge/>
          </w:tcPr>
          <w:p w14:paraId="5135374F" w14:textId="77777777" w:rsidR="00FC638E" w:rsidRPr="00117E04" w:rsidRDefault="00FC638E" w:rsidP="00E17EA2">
            <w:pPr>
              <w:rPr>
                <w:rFonts w:ascii="Times New Roman" w:eastAsia="Times New Roman" w:hAnsi="Times New Roman" w:cs="Times New Roman"/>
                <w:b/>
                <w:sz w:val="24"/>
                <w:szCs w:val="24"/>
                <w:lang w:eastAsia="ru-RU"/>
              </w:rPr>
            </w:pPr>
          </w:p>
        </w:tc>
        <w:tc>
          <w:tcPr>
            <w:tcW w:w="7518" w:type="dxa"/>
          </w:tcPr>
          <w:p w14:paraId="0197A087" w14:textId="77777777" w:rsidR="00FC638E" w:rsidRPr="00117E04" w:rsidRDefault="00FC638E" w:rsidP="00E17EA2">
            <w:pPr>
              <w:rPr>
                <w:rFonts w:ascii="Times New Roman" w:eastAsia="Times New Roman" w:hAnsi="Times New Roman" w:cs="Times New Roman"/>
                <w:b/>
                <w:bCs/>
                <w:lang w:eastAsia="ru-RU"/>
              </w:rPr>
            </w:pPr>
            <w:r w:rsidRPr="00117E04">
              <w:rPr>
                <w:rFonts w:ascii="Times New Roman" w:eastAsia="Times New Roman" w:hAnsi="Times New Roman" w:cs="Times New Roman"/>
                <w:b/>
                <w:bCs/>
                <w:lang w:eastAsia="ru-RU"/>
              </w:rPr>
              <w:t>Самостоятельная работа обучающихся</w:t>
            </w:r>
          </w:p>
          <w:p w14:paraId="30F611D1" w14:textId="77777777" w:rsidR="00FC638E" w:rsidRPr="00117E04" w:rsidRDefault="00FC638E" w:rsidP="00E17EA2">
            <w:pPr>
              <w:rPr>
                <w:rFonts w:ascii="Times New Roman" w:eastAsia="Times New Roman" w:hAnsi="Times New Roman" w:cs="Times New Roman"/>
                <w:bCs/>
                <w:sz w:val="24"/>
                <w:szCs w:val="24"/>
                <w:lang w:eastAsia="ru-RU"/>
              </w:rPr>
            </w:pPr>
          </w:p>
        </w:tc>
      </w:tr>
      <w:tr w:rsidR="00FC638E" w:rsidRPr="00117E04" w14:paraId="16DBF565" w14:textId="77777777" w:rsidTr="00E17EA2">
        <w:trPr>
          <w:jc w:val="center"/>
        </w:trPr>
        <w:tc>
          <w:tcPr>
            <w:tcW w:w="9351" w:type="dxa"/>
            <w:gridSpan w:val="2"/>
          </w:tcPr>
          <w:p w14:paraId="6B116EFE" w14:textId="77777777" w:rsidR="00FC638E" w:rsidRPr="00117E04" w:rsidRDefault="00FC638E" w:rsidP="00E17EA2">
            <w:pPr>
              <w:rPr>
                <w:rFonts w:ascii="Times New Roman" w:eastAsia="Times New Roman" w:hAnsi="Times New Roman" w:cs="Times New Roman"/>
                <w:b/>
                <w:sz w:val="24"/>
                <w:szCs w:val="24"/>
                <w:lang w:eastAsia="ru-RU"/>
              </w:rPr>
            </w:pPr>
            <w:r w:rsidRPr="00117E04">
              <w:rPr>
                <w:rFonts w:ascii="Times New Roman" w:eastAsia="Times New Roman" w:hAnsi="Times New Roman" w:cs="Times New Roman"/>
                <w:b/>
                <w:sz w:val="24"/>
                <w:szCs w:val="24"/>
                <w:lang w:eastAsia="ru-RU"/>
              </w:rPr>
              <w:t xml:space="preserve">Промежуточная аттестация </w:t>
            </w:r>
          </w:p>
        </w:tc>
      </w:tr>
      <w:tr w:rsidR="00FC638E" w:rsidRPr="00117E04" w14:paraId="39B04577" w14:textId="77777777" w:rsidTr="00E17EA2">
        <w:trPr>
          <w:jc w:val="center"/>
        </w:trPr>
        <w:tc>
          <w:tcPr>
            <w:tcW w:w="9351" w:type="dxa"/>
            <w:gridSpan w:val="2"/>
          </w:tcPr>
          <w:p w14:paraId="0F61E58F" w14:textId="77777777" w:rsidR="00FC638E" w:rsidRPr="00117E04" w:rsidRDefault="00FC638E" w:rsidP="00E17EA2">
            <w:pPr>
              <w:rPr>
                <w:rFonts w:ascii="Times New Roman" w:eastAsia="Times New Roman" w:hAnsi="Times New Roman" w:cs="Times New Roman"/>
                <w:b/>
                <w:sz w:val="24"/>
                <w:szCs w:val="24"/>
                <w:lang w:eastAsia="ru-RU"/>
              </w:rPr>
            </w:pPr>
            <w:r w:rsidRPr="00117E04">
              <w:rPr>
                <w:rFonts w:ascii="Times New Roman" w:eastAsia="Times New Roman" w:hAnsi="Times New Roman" w:cs="Times New Roman"/>
                <w:b/>
                <w:sz w:val="24"/>
                <w:szCs w:val="24"/>
                <w:lang w:eastAsia="ru-RU"/>
              </w:rPr>
              <w:t>Всего</w:t>
            </w:r>
            <w:r>
              <w:rPr>
                <w:rFonts w:ascii="Times New Roman" w:eastAsia="Times New Roman" w:hAnsi="Times New Roman" w:cs="Times New Roman"/>
                <w:b/>
                <w:sz w:val="24"/>
                <w:szCs w:val="24"/>
                <w:lang w:eastAsia="ru-RU"/>
              </w:rPr>
              <w:t>:36</w:t>
            </w:r>
          </w:p>
        </w:tc>
      </w:tr>
    </w:tbl>
    <w:p w14:paraId="3A65A7A5" w14:textId="77777777" w:rsidR="00FC638E" w:rsidRDefault="00FC638E" w:rsidP="00FC638E">
      <w:pPr>
        <w:pStyle w:val="114"/>
        <w:ind w:left="2160" w:firstLine="0"/>
        <w:rPr>
          <w:rFonts w:ascii="Times New Roman" w:hAnsi="Times New Roman"/>
        </w:rPr>
      </w:pPr>
    </w:p>
    <w:p w14:paraId="68DD2E5E" w14:textId="77777777" w:rsidR="00FC638E" w:rsidRDefault="00FC638E" w:rsidP="00FC638E">
      <w:pPr>
        <w:pStyle w:val="114"/>
        <w:ind w:left="2160" w:firstLine="0"/>
        <w:rPr>
          <w:rFonts w:ascii="Times New Roman" w:hAnsi="Times New Roman"/>
        </w:rPr>
      </w:pPr>
    </w:p>
    <w:p w14:paraId="0848CCA7" w14:textId="77777777" w:rsidR="00FC638E" w:rsidRDefault="00FC638E" w:rsidP="00FC638E">
      <w:pPr>
        <w:pStyle w:val="114"/>
        <w:ind w:left="2160" w:firstLine="0"/>
        <w:rPr>
          <w:rFonts w:ascii="Times New Roman" w:hAnsi="Times New Roman"/>
        </w:rPr>
      </w:pPr>
    </w:p>
    <w:p w14:paraId="6BDFE9D9" w14:textId="77777777" w:rsidR="00FC638E" w:rsidRDefault="00FC638E" w:rsidP="00FC638E">
      <w:pPr>
        <w:pStyle w:val="114"/>
        <w:ind w:left="2160" w:firstLine="0"/>
        <w:rPr>
          <w:rFonts w:ascii="Times New Roman" w:hAnsi="Times New Roman"/>
        </w:rPr>
      </w:pPr>
    </w:p>
    <w:p w14:paraId="081B191B" w14:textId="77777777" w:rsidR="00FC638E" w:rsidRDefault="00FC638E" w:rsidP="00FC638E">
      <w:pPr>
        <w:pStyle w:val="114"/>
        <w:ind w:left="2160" w:firstLine="0"/>
        <w:rPr>
          <w:rFonts w:ascii="Times New Roman" w:hAnsi="Times New Roman"/>
        </w:rPr>
      </w:pPr>
    </w:p>
    <w:p w14:paraId="129ECA3F" w14:textId="77777777" w:rsidR="00FC638E" w:rsidRDefault="00FC638E" w:rsidP="00FC638E">
      <w:pPr>
        <w:pStyle w:val="114"/>
        <w:ind w:firstLine="0"/>
        <w:rPr>
          <w:rFonts w:ascii="Times New Roman" w:hAnsi="Times New Roman"/>
        </w:rPr>
      </w:pPr>
    </w:p>
    <w:p w14:paraId="70C19785" w14:textId="77777777" w:rsidR="00FC638E" w:rsidRDefault="00FC638E" w:rsidP="00FC638E">
      <w:pPr>
        <w:rPr>
          <w:rFonts w:ascii="Times New Roman" w:hAnsi="Times New Roman" w:cs="Times New Roman"/>
          <w:sz w:val="24"/>
          <w:szCs w:val="24"/>
        </w:rPr>
      </w:pPr>
    </w:p>
    <w:p w14:paraId="4DDEB1D7" w14:textId="77777777" w:rsidR="00FC638E" w:rsidRPr="00DF068E" w:rsidRDefault="00FC638E" w:rsidP="00FC638E">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3596DED" w14:textId="77777777" w:rsidR="00FC638E" w:rsidRPr="00E11160" w:rsidRDefault="00FC638E" w:rsidP="00FC638E">
      <w:pPr>
        <w:pStyle w:val="114"/>
        <w:rPr>
          <w:rFonts w:ascii="Times New Roman" w:hAnsi="Times New Roman"/>
        </w:rPr>
      </w:pPr>
      <w:r w:rsidRPr="00E11160">
        <w:rPr>
          <w:rFonts w:ascii="Times New Roman" w:hAnsi="Times New Roman"/>
        </w:rPr>
        <w:t>3.1. Материально-техническое обеспечение</w:t>
      </w:r>
    </w:p>
    <w:p w14:paraId="48DB21B8" w14:textId="77777777" w:rsidR="00FC638E" w:rsidRPr="0082307B" w:rsidRDefault="00FC638E" w:rsidP="00FC638E">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Pr="000E2B98">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ПОП-П. </w:t>
      </w:r>
    </w:p>
    <w:p w14:paraId="19A97D2B" w14:textId="77777777" w:rsidR="00FC638E" w:rsidRDefault="00FC638E" w:rsidP="00FC638E"/>
    <w:p w14:paraId="16338EA0" w14:textId="77777777" w:rsidR="00FC638E" w:rsidRPr="00E11160" w:rsidRDefault="00FC638E" w:rsidP="00FC638E">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2F345D9" w14:textId="77777777" w:rsidR="00FC638E" w:rsidRDefault="00FC638E" w:rsidP="00FC638E">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9CB78BC" w14:textId="77777777" w:rsidR="00FC638E" w:rsidRDefault="00FC638E" w:rsidP="00FC638E">
      <w:pPr>
        <w:pStyle w:val="a4"/>
        <w:spacing w:line="276" w:lineRule="auto"/>
        <w:ind w:left="0" w:firstLine="709"/>
        <w:jc w:val="both"/>
        <w:rPr>
          <w:rFonts w:ascii="Times New Roman" w:hAnsi="Times New Roman"/>
          <w:bCs/>
          <w:sz w:val="24"/>
          <w:szCs w:val="24"/>
        </w:rPr>
      </w:pPr>
    </w:p>
    <w:p w14:paraId="6DE3BB81" w14:textId="77777777" w:rsidR="00FC638E" w:rsidRPr="00E11160" w:rsidRDefault="00FC638E" w:rsidP="00FC638E">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49D43B1" w14:textId="77777777" w:rsidR="00FC638E" w:rsidRPr="00425CCF" w:rsidRDefault="00FC638E" w:rsidP="00FC638E">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425CCF">
        <w:rPr>
          <w:rFonts w:ascii="Times New Roman" w:hAnsi="Times New Roman" w:cs="Times New Roman"/>
          <w:bCs/>
          <w:iCs/>
          <w:sz w:val="24"/>
          <w:szCs w:val="24"/>
        </w:rPr>
        <w:t xml:space="preserve">Булгаков, А. Б. Охрана труда: несчастные случаи на производстве и профессиональные </w:t>
      </w:r>
      <w:proofErr w:type="gramStart"/>
      <w:r w:rsidRPr="00425CCF">
        <w:rPr>
          <w:rFonts w:ascii="Times New Roman" w:hAnsi="Times New Roman" w:cs="Times New Roman"/>
          <w:bCs/>
          <w:iCs/>
          <w:sz w:val="24"/>
          <w:szCs w:val="24"/>
        </w:rPr>
        <w:t>заболевания :</w:t>
      </w:r>
      <w:proofErr w:type="gramEnd"/>
      <w:r w:rsidRPr="00425CCF">
        <w:rPr>
          <w:rFonts w:ascii="Times New Roman" w:hAnsi="Times New Roman" w:cs="Times New Roman"/>
          <w:bCs/>
          <w:iCs/>
          <w:sz w:val="24"/>
          <w:szCs w:val="24"/>
        </w:rPr>
        <w:t xml:space="preserve"> учебное пособие для СПО / А. Б. Булгаков. — </w:t>
      </w:r>
      <w:proofErr w:type="gramStart"/>
      <w:r w:rsidRPr="00425CCF">
        <w:rPr>
          <w:rFonts w:ascii="Times New Roman" w:hAnsi="Times New Roman" w:cs="Times New Roman"/>
          <w:bCs/>
          <w:iCs/>
          <w:sz w:val="24"/>
          <w:szCs w:val="24"/>
        </w:rPr>
        <w:t>Саратов :</w:t>
      </w:r>
      <w:proofErr w:type="gramEnd"/>
      <w:r w:rsidRPr="00425CCF">
        <w:rPr>
          <w:rFonts w:ascii="Times New Roman" w:hAnsi="Times New Roman" w:cs="Times New Roman"/>
          <w:bCs/>
          <w:iCs/>
          <w:sz w:val="24"/>
          <w:szCs w:val="24"/>
        </w:rPr>
        <w:t xml:space="preserve"> Профобразование, 2021. — 116 c. — ISBN 978-5-4488-1136-4. — </w:t>
      </w:r>
      <w:proofErr w:type="gramStart"/>
      <w:r w:rsidRPr="00425CCF">
        <w:rPr>
          <w:rFonts w:ascii="Times New Roman" w:hAnsi="Times New Roman" w:cs="Times New Roman"/>
          <w:bCs/>
          <w:iCs/>
          <w:sz w:val="24"/>
          <w:szCs w:val="24"/>
        </w:rPr>
        <w:t>Текст :</w:t>
      </w:r>
      <w:proofErr w:type="gramEnd"/>
      <w:r w:rsidRPr="00425CCF">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425CCF">
        <w:rPr>
          <w:rFonts w:ascii="Times New Roman" w:hAnsi="Times New Roman" w:cs="Times New Roman"/>
          <w:bCs/>
          <w:iCs/>
          <w:sz w:val="24"/>
          <w:szCs w:val="24"/>
        </w:rPr>
        <w:t>PROFобразование</w:t>
      </w:r>
      <w:proofErr w:type="spellEnd"/>
      <w:r w:rsidRPr="00425CCF">
        <w:rPr>
          <w:rFonts w:ascii="Times New Roman" w:hAnsi="Times New Roman" w:cs="Times New Roman"/>
          <w:bCs/>
          <w:iCs/>
          <w:sz w:val="24"/>
          <w:szCs w:val="24"/>
        </w:rPr>
        <w:t xml:space="preserve"> : [сайт]. — URL: https://profspo.ru/books/105149</w:t>
      </w:r>
    </w:p>
    <w:p w14:paraId="303AB2A5" w14:textId="77777777" w:rsidR="00FC638E" w:rsidRPr="00425CCF" w:rsidRDefault="00FC638E" w:rsidP="00FC638E">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425CCF">
        <w:rPr>
          <w:rFonts w:ascii="Times New Roman" w:hAnsi="Times New Roman" w:cs="Times New Roman"/>
          <w:bCs/>
          <w:iCs/>
          <w:sz w:val="24"/>
          <w:szCs w:val="24"/>
        </w:rPr>
        <w:t xml:space="preserve">Горькова, Н. В. Охрана труда / Н. В. Горькова, А. Г. Фетисов, Е. М. </w:t>
      </w:r>
      <w:proofErr w:type="spellStart"/>
      <w:r w:rsidRPr="00425CCF">
        <w:rPr>
          <w:rFonts w:ascii="Times New Roman" w:hAnsi="Times New Roman" w:cs="Times New Roman"/>
          <w:bCs/>
          <w:iCs/>
          <w:sz w:val="24"/>
          <w:szCs w:val="24"/>
        </w:rPr>
        <w:t>Мессинева</w:t>
      </w:r>
      <w:proofErr w:type="spellEnd"/>
      <w:r w:rsidRPr="00425CCF">
        <w:rPr>
          <w:rFonts w:ascii="Times New Roman" w:hAnsi="Times New Roman" w:cs="Times New Roman"/>
          <w:bCs/>
          <w:iCs/>
          <w:sz w:val="24"/>
          <w:szCs w:val="24"/>
        </w:rPr>
        <w:t>. — 3-е изд., стер. — Санкт-</w:t>
      </w:r>
      <w:proofErr w:type="gramStart"/>
      <w:r w:rsidRPr="00425CCF">
        <w:rPr>
          <w:rFonts w:ascii="Times New Roman" w:hAnsi="Times New Roman" w:cs="Times New Roman"/>
          <w:bCs/>
          <w:iCs/>
          <w:sz w:val="24"/>
          <w:szCs w:val="24"/>
        </w:rPr>
        <w:t>Петербург :</w:t>
      </w:r>
      <w:proofErr w:type="gramEnd"/>
      <w:r w:rsidRPr="00425CCF">
        <w:rPr>
          <w:rFonts w:ascii="Times New Roman" w:hAnsi="Times New Roman" w:cs="Times New Roman"/>
          <w:bCs/>
          <w:iCs/>
          <w:sz w:val="24"/>
          <w:szCs w:val="24"/>
        </w:rPr>
        <w:t xml:space="preserve"> Лань, 2023. — 220 с. — ISBN 978-5-507-46500-2. — </w:t>
      </w:r>
      <w:proofErr w:type="gramStart"/>
      <w:r w:rsidRPr="00425CCF">
        <w:rPr>
          <w:rFonts w:ascii="Times New Roman" w:hAnsi="Times New Roman" w:cs="Times New Roman"/>
          <w:bCs/>
          <w:iCs/>
          <w:sz w:val="24"/>
          <w:szCs w:val="24"/>
        </w:rPr>
        <w:t>Текст :</w:t>
      </w:r>
      <w:proofErr w:type="gramEnd"/>
      <w:r w:rsidRPr="00425CCF">
        <w:rPr>
          <w:rFonts w:ascii="Times New Roman" w:hAnsi="Times New Roman" w:cs="Times New Roman"/>
          <w:bCs/>
          <w:iCs/>
          <w:sz w:val="24"/>
          <w:szCs w:val="24"/>
        </w:rPr>
        <w:t xml:space="preserve"> электронный // Лань : электронно-библиотечная система. — URL: https://e.lanbook.com/book/310208</w:t>
      </w:r>
    </w:p>
    <w:p w14:paraId="56E43982" w14:textId="77777777" w:rsidR="00FC638E" w:rsidRPr="00425CCF" w:rsidRDefault="00FC638E" w:rsidP="00FC638E">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proofErr w:type="spellStart"/>
      <w:r w:rsidRPr="00425CCF">
        <w:rPr>
          <w:rFonts w:ascii="Times New Roman" w:hAnsi="Times New Roman" w:cs="Times New Roman"/>
          <w:bCs/>
          <w:iCs/>
          <w:sz w:val="24"/>
          <w:szCs w:val="24"/>
        </w:rPr>
        <w:t>Пачурин</w:t>
      </w:r>
      <w:proofErr w:type="spellEnd"/>
      <w:r w:rsidRPr="00425CCF">
        <w:rPr>
          <w:rFonts w:ascii="Times New Roman" w:hAnsi="Times New Roman" w:cs="Times New Roman"/>
          <w:bCs/>
          <w:iCs/>
          <w:sz w:val="24"/>
          <w:szCs w:val="24"/>
        </w:rPr>
        <w:t xml:space="preserve"> Г. В. Профилактика и практика расследования несчастных случаев на производстве / Г. В. </w:t>
      </w:r>
      <w:proofErr w:type="spellStart"/>
      <w:r w:rsidRPr="00425CCF">
        <w:rPr>
          <w:rFonts w:ascii="Times New Roman" w:hAnsi="Times New Roman" w:cs="Times New Roman"/>
          <w:bCs/>
          <w:iCs/>
          <w:sz w:val="24"/>
          <w:szCs w:val="24"/>
        </w:rPr>
        <w:t>Пачурин</w:t>
      </w:r>
      <w:proofErr w:type="spellEnd"/>
      <w:r w:rsidRPr="00425CCF">
        <w:rPr>
          <w:rFonts w:ascii="Times New Roman" w:hAnsi="Times New Roman" w:cs="Times New Roman"/>
          <w:bCs/>
          <w:iCs/>
          <w:sz w:val="24"/>
          <w:szCs w:val="24"/>
        </w:rPr>
        <w:t xml:space="preserve">, Н. И. </w:t>
      </w:r>
      <w:proofErr w:type="spellStart"/>
      <w:r w:rsidRPr="00425CCF">
        <w:rPr>
          <w:rFonts w:ascii="Times New Roman" w:hAnsi="Times New Roman" w:cs="Times New Roman"/>
          <w:bCs/>
          <w:iCs/>
          <w:sz w:val="24"/>
          <w:szCs w:val="24"/>
        </w:rPr>
        <w:t>Щенников</w:t>
      </w:r>
      <w:proofErr w:type="spellEnd"/>
      <w:r w:rsidRPr="00425CCF">
        <w:rPr>
          <w:rFonts w:ascii="Times New Roman" w:hAnsi="Times New Roman" w:cs="Times New Roman"/>
          <w:bCs/>
          <w:iCs/>
          <w:sz w:val="24"/>
          <w:szCs w:val="24"/>
        </w:rPr>
        <w:t xml:space="preserve">, Т. И. Курагина, А. А. </w:t>
      </w:r>
      <w:proofErr w:type="gramStart"/>
      <w:r w:rsidRPr="00425CCF">
        <w:rPr>
          <w:rFonts w:ascii="Times New Roman" w:hAnsi="Times New Roman" w:cs="Times New Roman"/>
          <w:bCs/>
          <w:iCs/>
          <w:sz w:val="24"/>
          <w:szCs w:val="24"/>
        </w:rPr>
        <w:t>Филиппов ;</w:t>
      </w:r>
      <w:proofErr w:type="gramEnd"/>
      <w:r w:rsidRPr="00425CCF">
        <w:rPr>
          <w:rFonts w:ascii="Times New Roman" w:hAnsi="Times New Roman" w:cs="Times New Roman"/>
          <w:bCs/>
          <w:iCs/>
          <w:sz w:val="24"/>
          <w:szCs w:val="24"/>
        </w:rPr>
        <w:t xml:space="preserve"> Под ред.: </w:t>
      </w:r>
      <w:proofErr w:type="spellStart"/>
      <w:r w:rsidRPr="00425CCF">
        <w:rPr>
          <w:rFonts w:ascii="Times New Roman" w:hAnsi="Times New Roman" w:cs="Times New Roman"/>
          <w:bCs/>
          <w:iCs/>
          <w:sz w:val="24"/>
          <w:szCs w:val="24"/>
        </w:rPr>
        <w:t>Пачурин</w:t>
      </w:r>
      <w:proofErr w:type="spellEnd"/>
      <w:r w:rsidRPr="00425CCF">
        <w:rPr>
          <w:rFonts w:ascii="Times New Roman" w:hAnsi="Times New Roman" w:cs="Times New Roman"/>
          <w:bCs/>
          <w:iCs/>
          <w:sz w:val="24"/>
          <w:szCs w:val="24"/>
        </w:rPr>
        <w:t xml:space="preserve"> Г. В.. — 2-е изд., стер. — Санкт-</w:t>
      </w:r>
      <w:proofErr w:type="gramStart"/>
      <w:r w:rsidRPr="00425CCF">
        <w:rPr>
          <w:rFonts w:ascii="Times New Roman" w:hAnsi="Times New Roman" w:cs="Times New Roman"/>
          <w:bCs/>
          <w:iCs/>
          <w:sz w:val="24"/>
          <w:szCs w:val="24"/>
        </w:rPr>
        <w:t>Петербург :</w:t>
      </w:r>
      <w:proofErr w:type="gramEnd"/>
      <w:r w:rsidRPr="00425CCF">
        <w:rPr>
          <w:rFonts w:ascii="Times New Roman" w:hAnsi="Times New Roman" w:cs="Times New Roman"/>
          <w:bCs/>
          <w:iCs/>
          <w:sz w:val="24"/>
          <w:szCs w:val="24"/>
        </w:rPr>
        <w:t xml:space="preserve"> Лань, 2023. — 380 с. — ISBN 978-5-507-47010-5. — </w:t>
      </w:r>
      <w:proofErr w:type="gramStart"/>
      <w:r w:rsidRPr="00425CCF">
        <w:rPr>
          <w:rFonts w:ascii="Times New Roman" w:hAnsi="Times New Roman" w:cs="Times New Roman"/>
          <w:bCs/>
          <w:iCs/>
          <w:sz w:val="24"/>
          <w:szCs w:val="24"/>
        </w:rPr>
        <w:t>Текст :</w:t>
      </w:r>
      <w:proofErr w:type="gramEnd"/>
      <w:r w:rsidRPr="00425CCF">
        <w:rPr>
          <w:rFonts w:ascii="Times New Roman" w:hAnsi="Times New Roman" w:cs="Times New Roman"/>
          <w:bCs/>
          <w:iCs/>
          <w:sz w:val="24"/>
          <w:szCs w:val="24"/>
        </w:rPr>
        <w:t xml:space="preserve"> электронный // Лань : электронно-библиотечная система. — URL: https://e.lanbook.com/book/322562</w:t>
      </w:r>
    </w:p>
    <w:p w14:paraId="0C7F1AB4" w14:textId="77777777" w:rsidR="00FC638E" w:rsidRPr="00425CCF" w:rsidRDefault="00FC638E" w:rsidP="00FC638E">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4. </w:t>
      </w:r>
      <w:r w:rsidRPr="00425CCF">
        <w:rPr>
          <w:rFonts w:ascii="Times New Roman" w:hAnsi="Times New Roman" w:cs="Times New Roman"/>
          <w:bCs/>
          <w:iCs/>
          <w:sz w:val="24"/>
          <w:szCs w:val="24"/>
        </w:rPr>
        <w:t xml:space="preserve">Попов, Ю. П., Охрана </w:t>
      </w:r>
      <w:proofErr w:type="gramStart"/>
      <w:r w:rsidRPr="00425CCF">
        <w:rPr>
          <w:rFonts w:ascii="Times New Roman" w:hAnsi="Times New Roman" w:cs="Times New Roman"/>
          <w:bCs/>
          <w:iCs/>
          <w:sz w:val="24"/>
          <w:szCs w:val="24"/>
        </w:rPr>
        <w:t>труда :</w:t>
      </w:r>
      <w:proofErr w:type="gramEnd"/>
      <w:r w:rsidRPr="00425CCF">
        <w:rPr>
          <w:rFonts w:ascii="Times New Roman" w:hAnsi="Times New Roman" w:cs="Times New Roman"/>
          <w:bCs/>
          <w:iCs/>
          <w:sz w:val="24"/>
          <w:szCs w:val="24"/>
        </w:rPr>
        <w:t xml:space="preserve"> учебное пособие / Ю. П. Попов, В. В. Колтунов. — </w:t>
      </w:r>
      <w:proofErr w:type="gramStart"/>
      <w:r w:rsidRPr="00425CCF">
        <w:rPr>
          <w:rFonts w:ascii="Times New Roman" w:hAnsi="Times New Roman" w:cs="Times New Roman"/>
          <w:bCs/>
          <w:iCs/>
          <w:sz w:val="24"/>
          <w:szCs w:val="24"/>
        </w:rPr>
        <w:t>Москва :</w:t>
      </w:r>
      <w:proofErr w:type="gramEnd"/>
      <w:r w:rsidRPr="00425CCF">
        <w:rPr>
          <w:rFonts w:ascii="Times New Roman" w:hAnsi="Times New Roman" w:cs="Times New Roman"/>
          <w:bCs/>
          <w:iCs/>
          <w:sz w:val="24"/>
          <w:szCs w:val="24"/>
        </w:rPr>
        <w:t xml:space="preserve"> </w:t>
      </w:r>
      <w:proofErr w:type="spellStart"/>
      <w:r w:rsidRPr="00425CCF">
        <w:rPr>
          <w:rFonts w:ascii="Times New Roman" w:hAnsi="Times New Roman" w:cs="Times New Roman"/>
          <w:bCs/>
          <w:iCs/>
          <w:sz w:val="24"/>
          <w:szCs w:val="24"/>
        </w:rPr>
        <w:t>КноРус</w:t>
      </w:r>
      <w:proofErr w:type="spellEnd"/>
      <w:r w:rsidRPr="00425CCF">
        <w:rPr>
          <w:rFonts w:ascii="Times New Roman" w:hAnsi="Times New Roman" w:cs="Times New Roman"/>
          <w:bCs/>
          <w:iCs/>
          <w:sz w:val="24"/>
          <w:szCs w:val="24"/>
        </w:rPr>
        <w:t xml:space="preserve">, 2023. — 225 с. — ISBN 978-5-406-11198-7. — URL: https://book.ru/book/947850 — </w:t>
      </w:r>
      <w:proofErr w:type="gramStart"/>
      <w:r w:rsidRPr="00425CCF">
        <w:rPr>
          <w:rFonts w:ascii="Times New Roman" w:hAnsi="Times New Roman" w:cs="Times New Roman"/>
          <w:bCs/>
          <w:iCs/>
          <w:sz w:val="24"/>
          <w:szCs w:val="24"/>
        </w:rPr>
        <w:t>Текст :</w:t>
      </w:r>
      <w:proofErr w:type="gramEnd"/>
      <w:r w:rsidRPr="00425CCF">
        <w:rPr>
          <w:rFonts w:ascii="Times New Roman" w:hAnsi="Times New Roman" w:cs="Times New Roman"/>
          <w:bCs/>
          <w:iCs/>
          <w:sz w:val="24"/>
          <w:szCs w:val="24"/>
        </w:rPr>
        <w:t xml:space="preserve"> электронный.</w:t>
      </w:r>
    </w:p>
    <w:p w14:paraId="03302324" w14:textId="77777777" w:rsidR="00FC638E" w:rsidRPr="00425CCF" w:rsidRDefault="00FC638E" w:rsidP="00FC638E">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5. </w:t>
      </w:r>
      <w:r w:rsidRPr="00425CCF">
        <w:rPr>
          <w:rFonts w:ascii="Times New Roman" w:hAnsi="Times New Roman" w:cs="Times New Roman"/>
          <w:bCs/>
          <w:iCs/>
          <w:sz w:val="24"/>
          <w:szCs w:val="24"/>
        </w:rPr>
        <w:t xml:space="preserve">Родионова, О. М. Охрана </w:t>
      </w:r>
      <w:proofErr w:type="gramStart"/>
      <w:r w:rsidRPr="00425CCF">
        <w:rPr>
          <w:rFonts w:ascii="Times New Roman" w:hAnsi="Times New Roman" w:cs="Times New Roman"/>
          <w:bCs/>
          <w:iCs/>
          <w:sz w:val="24"/>
          <w:szCs w:val="24"/>
        </w:rPr>
        <w:t>труда :</w:t>
      </w:r>
      <w:proofErr w:type="gramEnd"/>
      <w:r w:rsidRPr="00425CCF">
        <w:rPr>
          <w:rFonts w:ascii="Times New Roman" w:hAnsi="Times New Roman" w:cs="Times New Roman"/>
          <w:bCs/>
          <w:iCs/>
          <w:sz w:val="24"/>
          <w:szCs w:val="24"/>
        </w:rPr>
        <w:t xml:space="preserve"> учебник для среднего профессионального образования / О. М. Родионова, Е. В. Аникина, Б. И. </w:t>
      </w:r>
      <w:proofErr w:type="spellStart"/>
      <w:r w:rsidRPr="00425CCF">
        <w:rPr>
          <w:rFonts w:ascii="Times New Roman" w:hAnsi="Times New Roman" w:cs="Times New Roman"/>
          <w:bCs/>
          <w:iCs/>
          <w:sz w:val="24"/>
          <w:szCs w:val="24"/>
        </w:rPr>
        <w:t>Лавер</w:t>
      </w:r>
      <w:proofErr w:type="spellEnd"/>
      <w:r w:rsidRPr="00425CCF">
        <w:rPr>
          <w:rFonts w:ascii="Times New Roman" w:hAnsi="Times New Roman" w:cs="Times New Roman"/>
          <w:bCs/>
          <w:iCs/>
          <w:sz w:val="24"/>
          <w:szCs w:val="24"/>
        </w:rPr>
        <w:t xml:space="preserve">, Д. А. Семенов. — 3-е изд., </w:t>
      </w:r>
      <w:proofErr w:type="spellStart"/>
      <w:r w:rsidRPr="00425CCF">
        <w:rPr>
          <w:rFonts w:ascii="Times New Roman" w:hAnsi="Times New Roman" w:cs="Times New Roman"/>
          <w:bCs/>
          <w:iCs/>
          <w:sz w:val="24"/>
          <w:szCs w:val="24"/>
        </w:rPr>
        <w:t>перераб</w:t>
      </w:r>
      <w:proofErr w:type="spellEnd"/>
      <w:r w:rsidRPr="00425CCF">
        <w:rPr>
          <w:rFonts w:ascii="Times New Roman" w:hAnsi="Times New Roman" w:cs="Times New Roman"/>
          <w:bCs/>
          <w:iCs/>
          <w:sz w:val="24"/>
          <w:szCs w:val="24"/>
        </w:rPr>
        <w:t xml:space="preserve">. и доп. — </w:t>
      </w:r>
      <w:proofErr w:type="gramStart"/>
      <w:r w:rsidRPr="00425CCF">
        <w:rPr>
          <w:rFonts w:ascii="Times New Roman" w:hAnsi="Times New Roman" w:cs="Times New Roman"/>
          <w:bCs/>
          <w:iCs/>
          <w:sz w:val="24"/>
          <w:szCs w:val="24"/>
        </w:rPr>
        <w:t>Москва :</w:t>
      </w:r>
      <w:proofErr w:type="gramEnd"/>
      <w:r w:rsidRPr="00425CCF">
        <w:rPr>
          <w:rFonts w:ascii="Times New Roman" w:hAnsi="Times New Roman" w:cs="Times New Roman"/>
          <w:bCs/>
          <w:iCs/>
          <w:sz w:val="24"/>
          <w:szCs w:val="24"/>
        </w:rPr>
        <w:t xml:space="preserve"> Издательство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2024. — 139 с. — (Профессиональное образование). — ISBN 978-5-534-17183-9. — </w:t>
      </w:r>
      <w:proofErr w:type="gramStart"/>
      <w:r w:rsidRPr="00425CCF">
        <w:rPr>
          <w:rFonts w:ascii="Times New Roman" w:hAnsi="Times New Roman" w:cs="Times New Roman"/>
          <w:bCs/>
          <w:iCs/>
          <w:sz w:val="24"/>
          <w:szCs w:val="24"/>
        </w:rPr>
        <w:t>Текст :</w:t>
      </w:r>
      <w:proofErr w:type="gramEnd"/>
      <w:r w:rsidRPr="00425CCF">
        <w:rPr>
          <w:rFonts w:ascii="Times New Roman" w:hAnsi="Times New Roman" w:cs="Times New Roman"/>
          <w:bCs/>
          <w:iCs/>
          <w:sz w:val="24"/>
          <w:szCs w:val="24"/>
        </w:rPr>
        <w:t xml:space="preserve"> электронный // Образовательная платформа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[сайт]. — URL: https://urait.ru/bcode/537806</w:t>
      </w:r>
    </w:p>
    <w:p w14:paraId="68C0D4F2" w14:textId="77777777" w:rsidR="00FC638E" w:rsidRPr="00C422A9" w:rsidRDefault="00FC638E" w:rsidP="00FC638E">
      <w:pPr>
        <w:spacing w:line="276" w:lineRule="auto"/>
        <w:ind w:firstLine="709"/>
        <w:contextualSpacing/>
        <w:jc w:val="both"/>
        <w:rPr>
          <w:rFonts w:ascii="Times New Roman" w:eastAsia="Times New Roman" w:hAnsi="Times New Roman" w:cs="Times New Roman"/>
          <w:b/>
          <w:sz w:val="24"/>
          <w:szCs w:val="24"/>
          <w:lang w:eastAsia="ru-RU"/>
        </w:rPr>
      </w:pPr>
      <w:r>
        <w:rPr>
          <w:rFonts w:ascii="Times New Roman" w:hAnsi="Times New Roman" w:cs="Times New Roman"/>
          <w:bCs/>
          <w:iCs/>
          <w:sz w:val="24"/>
          <w:szCs w:val="24"/>
        </w:rPr>
        <w:t xml:space="preserve">6. </w:t>
      </w:r>
      <w:r w:rsidRPr="00425CCF">
        <w:rPr>
          <w:rFonts w:ascii="Times New Roman" w:hAnsi="Times New Roman" w:cs="Times New Roman"/>
          <w:bCs/>
          <w:iCs/>
          <w:sz w:val="24"/>
          <w:szCs w:val="24"/>
        </w:rPr>
        <w:t>Широков, Ю. А. Охрана труда / Ю. А. Широков. — 4-е изд., стер. — Санкт-</w:t>
      </w:r>
      <w:proofErr w:type="gramStart"/>
      <w:r w:rsidRPr="00425CCF">
        <w:rPr>
          <w:rFonts w:ascii="Times New Roman" w:hAnsi="Times New Roman" w:cs="Times New Roman"/>
          <w:bCs/>
          <w:iCs/>
          <w:sz w:val="24"/>
          <w:szCs w:val="24"/>
        </w:rPr>
        <w:t>Петербург :</w:t>
      </w:r>
      <w:proofErr w:type="gramEnd"/>
      <w:r w:rsidRPr="00425CCF">
        <w:rPr>
          <w:rFonts w:ascii="Times New Roman" w:hAnsi="Times New Roman" w:cs="Times New Roman"/>
          <w:bCs/>
          <w:iCs/>
          <w:sz w:val="24"/>
          <w:szCs w:val="24"/>
        </w:rPr>
        <w:t xml:space="preserve"> Лань, 2023. — 376 с. — ISBN 978-5-507-47090-7. — </w:t>
      </w:r>
      <w:proofErr w:type="gramStart"/>
      <w:r w:rsidRPr="00425CCF">
        <w:rPr>
          <w:rFonts w:ascii="Times New Roman" w:hAnsi="Times New Roman" w:cs="Times New Roman"/>
          <w:bCs/>
          <w:iCs/>
          <w:sz w:val="24"/>
          <w:szCs w:val="24"/>
        </w:rPr>
        <w:t>Текст :</w:t>
      </w:r>
      <w:proofErr w:type="gramEnd"/>
      <w:r w:rsidRPr="00425CCF">
        <w:rPr>
          <w:rFonts w:ascii="Times New Roman" w:hAnsi="Times New Roman" w:cs="Times New Roman"/>
          <w:bCs/>
          <w:iCs/>
          <w:sz w:val="24"/>
          <w:szCs w:val="24"/>
        </w:rPr>
        <w:t xml:space="preserve"> электронный // Лань : электронно-библиотечная система. — URL: https://e.lanbook.com/book/326168</w:t>
      </w:r>
      <w:r>
        <w:rPr>
          <w:rFonts w:ascii="Times New Roman" w:hAnsi="Times New Roman" w:cs="Times New Roman"/>
          <w:bCs/>
          <w:iCs/>
          <w:sz w:val="24"/>
          <w:szCs w:val="24"/>
        </w:rPr>
        <w:t>.</w:t>
      </w:r>
    </w:p>
    <w:p w14:paraId="48B642F3" w14:textId="77777777" w:rsidR="00FC638E" w:rsidRPr="00FA680C" w:rsidRDefault="00FC638E" w:rsidP="00FC638E">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13333880" w14:textId="77777777" w:rsidR="00FC638E" w:rsidRPr="00FA680C" w:rsidRDefault="00FC638E" w:rsidP="00FC638E">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2F0B4045" w14:textId="77777777" w:rsidR="00FC638E" w:rsidRDefault="00FC638E" w:rsidP="00FC638E">
      <w:pPr>
        <w:spacing w:after="200" w:line="276" w:lineRule="auto"/>
        <w:ind w:firstLine="709"/>
        <w:jc w:val="both"/>
        <w:rPr>
          <w:rFonts w:ascii="Times New Roman" w:hAnsi="Times New Roman" w:cs="Times New Roman"/>
          <w:bCs/>
          <w:i/>
          <w:sz w:val="24"/>
          <w:szCs w:val="24"/>
        </w:rPr>
      </w:pPr>
    </w:p>
    <w:p w14:paraId="5DAD72A1" w14:textId="77777777" w:rsidR="00FC638E" w:rsidRDefault="00FC638E" w:rsidP="00FC638E">
      <w:pPr>
        <w:spacing w:after="200" w:line="276" w:lineRule="auto"/>
        <w:ind w:firstLine="709"/>
        <w:jc w:val="both"/>
        <w:rPr>
          <w:rFonts w:ascii="Times New Roman" w:hAnsi="Times New Roman" w:cs="Times New Roman"/>
          <w:bCs/>
          <w:i/>
          <w:sz w:val="24"/>
          <w:szCs w:val="24"/>
        </w:rPr>
      </w:pPr>
    </w:p>
    <w:p w14:paraId="621362FA" w14:textId="77777777" w:rsidR="00FC638E" w:rsidRDefault="00FC638E" w:rsidP="00FC638E">
      <w:pPr>
        <w:pStyle w:val="1f"/>
        <w:rPr>
          <w:rFonts w:ascii="Times New Roman" w:hAnsi="Times New Roman"/>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1CC8FE85" w14:textId="77777777" w:rsidR="00FC638E" w:rsidRPr="00DF068E" w:rsidRDefault="00FC638E" w:rsidP="00FC638E">
      <w:pPr>
        <w:pStyle w:val="1f"/>
        <w:rPr>
          <w:rFonts w:ascii="Times New Roman" w:hAnsi="Times New Roman"/>
          <w:b w:val="0"/>
          <w:bCs w:val="0"/>
          <w:lang w:val="ru-RU"/>
        </w:rPr>
      </w:pP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7"/>
        <w:gridCol w:w="2975"/>
      </w:tblGrid>
      <w:tr w:rsidR="00FC638E" w:rsidRPr="00B57526" w14:paraId="54E4D274" w14:textId="77777777" w:rsidTr="00E17EA2">
        <w:trPr>
          <w:trHeight w:val="519"/>
        </w:trPr>
        <w:tc>
          <w:tcPr>
            <w:tcW w:w="1565" w:type="pct"/>
            <w:vAlign w:val="center"/>
          </w:tcPr>
          <w:p w14:paraId="65D8E4CB" w14:textId="77777777" w:rsidR="00FC638E" w:rsidRPr="00B57526" w:rsidRDefault="00FC638E" w:rsidP="00E17EA2">
            <w:pPr>
              <w:suppressAutoHyphens/>
              <w:spacing w:line="276" w:lineRule="auto"/>
              <w:contextualSpacing/>
              <w:jc w:val="center"/>
              <w:rPr>
                <w:rFonts w:ascii="Times New Roman" w:hAnsi="Times New Roman" w:cs="Times New Roman"/>
                <w:b/>
                <w:iCs/>
              </w:rPr>
            </w:pPr>
            <w:r w:rsidRPr="00B57526">
              <w:rPr>
                <w:rFonts w:ascii="Times New Roman" w:hAnsi="Times New Roman" w:cs="Times New Roman"/>
                <w:b/>
                <w:iCs/>
              </w:rPr>
              <w:t>Результаты обучения</w:t>
            </w:r>
          </w:p>
        </w:tc>
        <w:tc>
          <w:tcPr>
            <w:tcW w:w="1868" w:type="pct"/>
            <w:vAlign w:val="center"/>
          </w:tcPr>
          <w:p w14:paraId="4CCE2D97" w14:textId="77777777" w:rsidR="00FC638E" w:rsidRPr="00B57526" w:rsidRDefault="00FC638E" w:rsidP="00E17EA2">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iCs/>
              </w:rPr>
              <w:t>Показатели освоенности компетенций</w:t>
            </w:r>
          </w:p>
        </w:tc>
        <w:tc>
          <w:tcPr>
            <w:tcW w:w="1567" w:type="pct"/>
            <w:vAlign w:val="center"/>
          </w:tcPr>
          <w:p w14:paraId="1CB7DEA3" w14:textId="77777777" w:rsidR="00FC638E" w:rsidRPr="00B57526" w:rsidRDefault="00FC638E" w:rsidP="00E17EA2">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rPr>
              <w:t>Методы оценки</w:t>
            </w:r>
          </w:p>
        </w:tc>
      </w:tr>
      <w:tr w:rsidR="00FC638E" w:rsidRPr="00B57526" w14:paraId="4B3E4B74" w14:textId="77777777" w:rsidTr="00E17EA2">
        <w:trPr>
          <w:trHeight w:val="586"/>
        </w:trPr>
        <w:tc>
          <w:tcPr>
            <w:tcW w:w="1565" w:type="pct"/>
          </w:tcPr>
          <w:p w14:paraId="696A91AB" w14:textId="77777777" w:rsidR="00FC638E" w:rsidRPr="009F1FD1" w:rsidRDefault="00FC638E" w:rsidP="00E17EA2">
            <w:pPr>
              <w:rPr>
                <w:rFonts w:ascii="Times New Roman" w:hAnsi="Times New Roman"/>
              </w:rPr>
            </w:pPr>
            <w:r w:rsidRPr="009F1FD1">
              <w:rPr>
                <w:rFonts w:ascii="Times New Roman" w:hAnsi="Times New Roman"/>
              </w:rPr>
              <w:t>Знать:</w:t>
            </w:r>
          </w:p>
          <w:p w14:paraId="38632BAE" w14:textId="77777777" w:rsidR="00FC638E" w:rsidRPr="009F1FD1" w:rsidRDefault="00FC638E" w:rsidP="00E17EA2">
            <w:pPr>
              <w:rPr>
                <w:rFonts w:ascii="Times New Roman" w:hAnsi="Times New Roman"/>
              </w:rPr>
            </w:pPr>
            <w:r w:rsidRPr="009F1FD1">
              <w:rPr>
                <w:rFonts w:ascii="Times New Roman" w:hAnsi="Times New Roman"/>
              </w:rPr>
              <w:t xml:space="preserve">-законодательство в области охраны </w:t>
            </w:r>
            <w:proofErr w:type="gramStart"/>
            <w:r w:rsidRPr="009F1FD1">
              <w:rPr>
                <w:rFonts w:ascii="Times New Roman" w:hAnsi="Times New Roman"/>
              </w:rPr>
              <w:t>труда ;</w:t>
            </w:r>
            <w:proofErr w:type="gramEnd"/>
          </w:p>
          <w:p w14:paraId="4F8F94E4" w14:textId="77777777" w:rsidR="00FC638E" w:rsidRPr="009F1FD1" w:rsidRDefault="00FC638E" w:rsidP="00E17EA2">
            <w:pPr>
              <w:rPr>
                <w:rFonts w:ascii="Times New Roman" w:hAnsi="Times New Roman"/>
              </w:rPr>
            </w:pPr>
            <w:r w:rsidRPr="009F1FD1">
              <w:rPr>
                <w:rFonts w:ascii="Times New Roman" w:hAnsi="Times New Roman"/>
              </w:rPr>
              <w:t xml:space="preserve">- нормативные документы по охране труда, основы профгигиены, </w:t>
            </w:r>
            <w:proofErr w:type="spellStart"/>
            <w:r w:rsidRPr="009F1FD1">
              <w:rPr>
                <w:rFonts w:ascii="Times New Roman" w:hAnsi="Times New Roman"/>
              </w:rPr>
              <w:t>профсанитарии</w:t>
            </w:r>
            <w:proofErr w:type="spellEnd"/>
            <w:r w:rsidRPr="009F1FD1">
              <w:rPr>
                <w:rFonts w:ascii="Times New Roman" w:hAnsi="Times New Roman"/>
              </w:rPr>
              <w:t>;</w:t>
            </w:r>
          </w:p>
          <w:p w14:paraId="524FD122" w14:textId="77777777" w:rsidR="00FC638E" w:rsidRPr="009F1FD1" w:rsidRDefault="00FC638E" w:rsidP="00E17EA2">
            <w:pPr>
              <w:rPr>
                <w:rFonts w:ascii="Times New Roman" w:hAnsi="Times New Roman"/>
              </w:rPr>
            </w:pPr>
            <w:r w:rsidRPr="009F1FD1">
              <w:rPr>
                <w:rFonts w:ascii="Times New Roman" w:hAnsi="Times New Roman"/>
              </w:rPr>
              <w:t>- правила и нормы охраны труда, техники безопасности, личной и производственной санитарии и противопожарной защиты;</w:t>
            </w:r>
          </w:p>
          <w:p w14:paraId="5B16EB2E" w14:textId="77777777" w:rsidR="00FC638E" w:rsidRPr="009F1FD1" w:rsidRDefault="00FC638E" w:rsidP="00E17EA2">
            <w:pPr>
              <w:rPr>
                <w:rFonts w:ascii="Times New Roman" w:hAnsi="Times New Roman"/>
              </w:rPr>
            </w:pPr>
            <w:r w:rsidRPr="009F1FD1">
              <w:rPr>
                <w:rFonts w:ascii="Times New Roman" w:hAnsi="Times New Roman"/>
              </w:rPr>
              <w:t>- правовые и организационные основы охраны труда в организации, систему мер по безопасной эксплуатации опасных производственных объектов и снижению вредного воздействия на окружающую среду, профилактические мероприятия по технике безопасности и производственной санитарии;</w:t>
            </w:r>
          </w:p>
          <w:p w14:paraId="194917C8" w14:textId="77777777" w:rsidR="00FC638E" w:rsidRPr="009F1FD1" w:rsidRDefault="00FC638E" w:rsidP="00E17EA2">
            <w:pPr>
              <w:rPr>
                <w:rFonts w:ascii="Times New Roman" w:hAnsi="Times New Roman"/>
              </w:rPr>
            </w:pPr>
            <w:r w:rsidRPr="009F1FD1">
              <w:rPr>
                <w:rFonts w:ascii="Times New Roman" w:hAnsi="Times New Roman"/>
              </w:rPr>
              <w:t>- возможные опасные и вредные факторы и средства защиты;</w:t>
            </w:r>
          </w:p>
          <w:p w14:paraId="242225DB" w14:textId="77777777" w:rsidR="00FC638E" w:rsidRPr="009F1FD1" w:rsidRDefault="00FC638E" w:rsidP="00E17EA2">
            <w:pPr>
              <w:rPr>
                <w:rFonts w:ascii="Times New Roman" w:hAnsi="Times New Roman"/>
              </w:rPr>
            </w:pPr>
            <w:r w:rsidRPr="009F1FD1">
              <w:rPr>
                <w:rFonts w:ascii="Times New Roman" w:hAnsi="Times New Roman"/>
              </w:rPr>
              <w:t>- действие токсичных веществ на организм человека;</w:t>
            </w:r>
          </w:p>
          <w:p w14:paraId="4D130000" w14:textId="77777777" w:rsidR="00FC638E" w:rsidRPr="009F1FD1" w:rsidRDefault="00FC638E" w:rsidP="00E17EA2">
            <w:pPr>
              <w:rPr>
                <w:rFonts w:ascii="Times New Roman" w:hAnsi="Times New Roman"/>
              </w:rPr>
            </w:pPr>
            <w:r w:rsidRPr="009F1FD1">
              <w:rPr>
                <w:rFonts w:ascii="Times New Roman" w:hAnsi="Times New Roman"/>
              </w:rPr>
              <w:t xml:space="preserve">- категорирование производств по </w:t>
            </w:r>
            <w:proofErr w:type="spellStart"/>
            <w:r w:rsidRPr="009F1FD1">
              <w:rPr>
                <w:rFonts w:ascii="Times New Roman" w:hAnsi="Times New Roman"/>
              </w:rPr>
              <w:t>взрывопожароопасности</w:t>
            </w:r>
            <w:proofErr w:type="spellEnd"/>
            <w:r w:rsidRPr="009F1FD1">
              <w:rPr>
                <w:rFonts w:ascii="Times New Roman" w:hAnsi="Times New Roman"/>
              </w:rPr>
              <w:t>;</w:t>
            </w:r>
          </w:p>
          <w:p w14:paraId="6CF3D7BD" w14:textId="77777777" w:rsidR="00FC638E" w:rsidRPr="009F1FD1" w:rsidRDefault="00FC638E" w:rsidP="00E17EA2">
            <w:pPr>
              <w:rPr>
                <w:rFonts w:ascii="Times New Roman" w:hAnsi="Times New Roman"/>
              </w:rPr>
            </w:pPr>
            <w:r w:rsidRPr="009F1FD1">
              <w:rPr>
                <w:rFonts w:ascii="Times New Roman" w:hAnsi="Times New Roman"/>
              </w:rPr>
              <w:t xml:space="preserve">- меры предупреждения пожаров и </w:t>
            </w:r>
            <w:proofErr w:type="gramStart"/>
            <w:r w:rsidRPr="009F1FD1">
              <w:rPr>
                <w:rFonts w:ascii="Times New Roman" w:hAnsi="Times New Roman"/>
              </w:rPr>
              <w:t>взрывов ;</w:t>
            </w:r>
            <w:proofErr w:type="gramEnd"/>
          </w:p>
          <w:p w14:paraId="61A86266" w14:textId="77777777" w:rsidR="00FC638E" w:rsidRPr="009F1FD1" w:rsidRDefault="00FC638E" w:rsidP="00E17EA2">
            <w:pPr>
              <w:rPr>
                <w:rFonts w:ascii="Times New Roman" w:hAnsi="Times New Roman"/>
              </w:rPr>
            </w:pPr>
            <w:r w:rsidRPr="009F1FD1">
              <w:rPr>
                <w:rFonts w:ascii="Times New Roman" w:hAnsi="Times New Roman"/>
              </w:rPr>
              <w:t>- общие требования безопасности на территории организации и производственных помещениях;</w:t>
            </w:r>
          </w:p>
          <w:p w14:paraId="13D3BCE6" w14:textId="77777777" w:rsidR="00FC638E" w:rsidRPr="009F1FD1" w:rsidRDefault="00FC638E" w:rsidP="00E17EA2">
            <w:pPr>
              <w:rPr>
                <w:rFonts w:ascii="Times New Roman" w:hAnsi="Times New Roman"/>
              </w:rPr>
            </w:pPr>
            <w:r w:rsidRPr="009F1FD1">
              <w:rPr>
                <w:rFonts w:ascii="Times New Roman" w:hAnsi="Times New Roman"/>
              </w:rPr>
              <w:t>- порядок хранения и использования средств коллективной и индивидуальной защиты;</w:t>
            </w:r>
          </w:p>
          <w:p w14:paraId="3D026EDD" w14:textId="77777777" w:rsidR="00FC638E" w:rsidRPr="009F1FD1" w:rsidRDefault="00FC638E" w:rsidP="00E17EA2">
            <w:pPr>
              <w:rPr>
                <w:rFonts w:ascii="Times New Roman" w:hAnsi="Times New Roman"/>
              </w:rPr>
            </w:pPr>
            <w:r w:rsidRPr="009F1FD1">
              <w:rPr>
                <w:rFonts w:ascii="Times New Roman" w:hAnsi="Times New Roman"/>
              </w:rPr>
              <w:t>- предельно допустимые концентрации вредных веществ;</w:t>
            </w:r>
          </w:p>
          <w:p w14:paraId="2163EDAD" w14:textId="77777777" w:rsidR="00FC638E" w:rsidRPr="009F1FD1" w:rsidRDefault="00FC638E" w:rsidP="00E17EA2">
            <w:pPr>
              <w:rPr>
                <w:rFonts w:ascii="Times New Roman" w:hAnsi="Times New Roman"/>
              </w:rPr>
            </w:pPr>
            <w:r w:rsidRPr="009F1FD1">
              <w:rPr>
                <w:rFonts w:ascii="Times New Roman" w:hAnsi="Times New Roman"/>
              </w:rPr>
              <w:t>Уметь:</w:t>
            </w:r>
          </w:p>
          <w:p w14:paraId="11A1D413" w14:textId="77777777" w:rsidR="00FC638E" w:rsidRPr="009F1FD1" w:rsidRDefault="00FC638E" w:rsidP="00E17EA2">
            <w:pPr>
              <w:rPr>
                <w:rFonts w:ascii="Times New Roman" w:hAnsi="Times New Roman"/>
              </w:rPr>
            </w:pPr>
            <w:r w:rsidRPr="009F1FD1">
              <w:rPr>
                <w:rFonts w:ascii="Times New Roman" w:hAnsi="Times New Roman"/>
              </w:rPr>
              <w:lastRenderedPageBreak/>
              <w:t xml:space="preserve"> определять актуальность нормативно-правовой документации в профессиональной деятельности; </w:t>
            </w:r>
          </w:p>
          <w:p w14:paraId="0851A8A9" w14:textId="77777777" w:rsidR="00FC638E" w:rsidRPr="009F1FD1" w:rsidRDefault="00FC638E" w:rsidP="00E17EA2">
            <w:pPr>
              <w:rPr>
                <w:rFonts w:ascii="Times New Roman" w:hAnsi="Times New Roman"/>
              </w:rPr>
            </w:pPr>
            <w:r w:rsidRPr="009F1FD1">
              <w:rPr>
                <w:rFonts w:ascii="Times New Roman" w:hAnsi="Times New Roman"/>
              </w:rPr>
              <w:t>применять современную научную профессиональную терминологию;</w:t>
            </w:r>
          </w:p>
          <w:p w14:paraId="3FC00102" w14:textId="77777777" w:rsidR="00FC638E" w:rsidRPr="009F1FD1" w:rsidRDefault="00FC638E" w:rsidP="00E17EA2">
            <w:pPr>
              <w:rPr>
                <w:rFonts w:ascii="Times New Roman" w:hAnsi="Times New Roman"/>
              </w:rPr>
            </w:pPr>
            <w:r w:rsidRPr="009F1FD1">
              <w:rPr>
                <w:rFonts w:ascii="Times New Roman" w:hAnsi="Times New Roman"/>
              </w:rPr>
              <w:t xml:space="preserve">организовывать работу коллектива и команды; </w:t>
            </w:r>
          </w:p>
          <w:p w14:paraId="43F38A9C" w14:textId="77777777" w:rsidR="00FC638E" w:rsidRPr="009F1FD1" w:rsidRDefault="00FC638E" w:rsidP="00E17EA2">
            <w:pPr>
              <w:rPr>
                <w:rFonts w:ascii="Times New Roman" w:hAnsi="Times New Roman"/>
              </w:rPr>
            </w:pPr>
            <w:r w:rsidRPr="009F1FD1">
              <w:rPr>
                <w:rFonts w:ascii="Times New Roman" w:hAnsi="Times New Roman"/>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71195730" w14:textId="77777777" w:rsidR="00FC638E" w:rsidRPr="009F1FD1" w:rsidRDefault="00FC638E" w:rsidP="00E17EA2">
            <w:pPr>
              <w:rPr>
                <w:rFonts w:ascii="Times New Roman" w:hAnsi="Times New Roman"/>
              </w:rPr>
            </w:pPr>
            <w:r w:rsidRPr="009F1FD1">
              <w:rPr>
                <w:rFonts w:ascii="Times New Roman" w:hAnsi="Times New Roman"/>
              </w:rPr>
              <w:t xml:space="preserve">соблюдать нормы экологической безопасности; </w:t>
            </w:r>
          </w:p>
          <w:p w14:paraId="7432C871" w14:textId="77777777" w:rsidR="00FC638E" w:rsidRPr="009F1FD1" w:rsidRDefault="00FC638E" w:rsidP="00E17EA2">
            <w:pPr>
              <w:rPr>
                <w:rFonts w:ascii="Times New Roman" w:hAnsi="Times New Roman"/>
              </w:rPr>
            </w:pPr>
            <w:r w:rsidRPr="009F1FD1">
              <w:rPr>
                <w:rFonts w:ascii="Times New Roman" w:hAnsi="Times New Roman"/>
              </w:rPr>
              <w:t>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p w14:paraId="5B408891" w14:textId="77777777" w:rsidR="00FC638E" w:rsidRPr="009F1FD1" w:rsidRDefault="00FC638E" w:rsidP="00E17EA2">
            <w:pPr>
              <w:rPr>
                <w:rFonts w:ascii="Times New Roman" w:hAnsi="Times New Roman"/>
              </w:rPr>
            </w:pPr>
            <w:r w:rsidRPr="009F1FD1">
              <w:rPr>
                <w:rFonts w:ascii="Times New Roman" w:hAnsi="Times New Roman"/>
              </w:rPr>
              <w:t>организовывать профессиональную деятельность с учетом знаний об изменении климатических условий региона;</w:t>
            </w:r>
          </w:p>
          <w:p w14:paraId="55C403B5" w14:textId="77777777" w:rsidR="00FC638E" w:rsidRPr="009F1FD1" w:rsidRDefault="00FC638E" w:rsidP="00E17EA2">
            <w:pPr>
              <w:rPr>
                <w:rFonts w:ascii="Times New Roman" w:hAnsi="Times New Roman"/>
              </w:rPr>
            </w:pPr>
            <w:r w:rsidRPr="009F1FD1">
              <w:rPr>
                <w:rFonts w:ascii="Times New Roman" w:hAnsi="Times New Roman"/>
              </w:rPr>
              <w:t>применять рациональные приемы двигательных функций в профессиональной деятельности;</w:t>
            </w:r>
          </w:p>
          <w:p w14:paraId="5BCF1935" w14:textId="77777777" w:rsidR="00FC638E" w:rsidRPr="009F1FD1" w:rsidRDefault="00FC638E" w:rsidP="00E17EA2">
            <w:pPr>
              <w:rPr>
                <w:rFonts w:ascii="Times New Roman" w:hAnsi="Times New Roman"/>
              </w:rPr>
            </w:pPr>
            <w:r w:rsidRPr="009F1FD1">
              <w:rPr>
                <w:rFonts w:ascii="Times New Roman" w:hAnsi="Times New Roman"/>
              </w:rPr>
              <w:t>пользоваться средствами профилактики перенапряжения, характерными для данной специальности;</w:t>
            </w:r>
          </w:p>
          <w:p w14:paraId="3306FA05" w14:textId="77777777" w:rsidR="00FC638E" w:rsidRPr="009F1FD1" w:rsidRDefault="00FC638E" w:rsidP="00E17EA2">
            <w:pPr>
              <w:rPr>
                <w:rFonts w:ascii="Times New Roman" w:hAnsi="Times New Roman"/>
              </w:rPr>
            </w:pPr>
            <w:r w:rsidRPr="009F1FD1">
              <w:rPr>
                <w:rFonts w:ascii="Times New Roman" w:hAnsi="Times New Roman"/>
              </w:rPr>
              <w:t xml:space="preserve">участвовать в диалогах на знакомые общие и профессиональные темы; </w:t>
            </w:r>
          </w:p>
          <w:p w14:paraId="2DB25DA5" w14:textId="77777777" w:rsidR="00FC638E" w:rsidRPr="000E2B98" w:rsidRDefault="00FC638E" w:rsidP="00E17EA2">
            <w:pPr>
              <w:suppressAutoHyphens/>
              <w:contextualSpacing/>
              <w:rPr>
                <w:rFonts w:ascii="Times New Roman" w:hAnsi="Times New Roman" w:cs="Times New Roman"/>
                <w:iCs/>
              </w:rPr>
            </w:pPr>
            <w:r w:rsidRPr="009F1FD1">
              <w:rPr>
                <w:rFonts w:ascii="Times New Roman" w:hAnsi="Times New Roman"/>
              </w:rPr>
              <w:t>кратко обосновывать и объяснять свои действия (текущие и планируемые).</w:t>
            </w:r>
          </w:p>
        </w:tc>
        <w:tc>
          <w:tcPr>
            <w:tcW w:w="1868" w:type="pct"/>
            <w:tcBorders>
              <w:top w:val="single" w:sz="4" w:space="0" w:color="auto"/>
              <w:left w:val="single" w:sz="4" w:space="0" w:color="auto"/>
              <w:bottom w:val="single" w:sz="4" w:space="0" w:color="auto"/>
              <w:right w:val="single" w:sz="4" w:space="0" w:color="auto"/>
            </w:tcBorders>
          </w:tcPr>
          <w:p w14:paraId="2EBF55E3" w14:textId="77777777" w:rsidR="00FC638E" w:rsidRPr="000E2B98" w:rsidRDefault="00FC638E" w:rsidP="00E17EA2">
            <w:pPr>
              <w:jc w:val="both"/>
              <w:rPr>
                <w:rFonts w:ascii="Times New Roman" w:hAnsi="Times New Roman"/>
                <w:color w:val="FF0000"/>
              </w:rPr>
            </w:pPr>
            <w:r w:rsidRPr="000E2B98">
              <w:rPr>
                <w:rFonts w:ascii="Times New Roman" w:hAnsi="Times New Roman"/>
                <w:color w:val="000000"/>
              </w:rPr>
              <w:lastRenderedPageBreak/>
              <w:t xml:space="preserve">Оценку </w:t>
            </w:r>
            <w:r w:rsidRPr="000E2B98">
              <w:rPr>
                <w:rFonts w:ascii="Times New Roman" w:hAnsi="Times New Roman"/>
                <w:b/>
                <w:color w:val="000000"/>
              </w:rPr>
              <w:t>«отлично»</w:t>
            </w:r>
            <w:r w:rsidRPr="000E2B98">
              <w:rPr>
                <w:rFonts w:ascii="Times New Roman" w:hAnsi="Times New Roman"/>
                <w:color w:val="000000"/>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7D4EC239" w14:textId="77777777" w:rsidR="00FC638E" w:rsidRPr="000E2B98" w:rsidRDefault="00FC638E" w:rsidP="00E17EA2">
            <w:pPr>
              <w:jc w:val="both"/>
              <w:rPr>
                <w:rFonts w:ascii="Times New Roman" w:hAnsi="Times New Roman"/>
                <w:color w:val="FF0000"/>
              </w:rPr>
            </w:pPr>
            <w:r w:rsidRPr="000E2B98">
              <w:rPr>
                <w:rFonts w:ascii="Times New Roman" w:hAnsi="Times New Roman"/>
                <w:color w:val="000000"/>
              </w:rPr>
              <w:t xml:space="preserve">Оценку </w:t>
            </w:r>
            <w:r w:rsidRPr="000E2B98">
              <w:rPr>
                <w:rFonts w:ascii="Times New Roman" w:hAnsi="Times New Roman"/>
                <w:b/>
                <w:color w:val="000000"/>
              </w:rPr>
              <w:t>«хорошо»</w:t>
            </w:r>
            <w:r w:rsidRPr="000E2B98">
              <w:rPr>
                <w:rFonts w:ascii="Times New Roman" w:hAnsi="Times New Roman"/>
                <w:color w:val="000000"/>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517DFFF7" w14:textId="77777777" w:rsidR="00FC638E" w:rsidRPr="000E2B98" w:rsidRDefault="00FC638E" w:rsidP="00E17EA2">
            <w:pPr>
              <w:jc w:val="both"/>
              <w:rPr>
                <w:rFonts w:ascii="Times New Roman" w:hAnsi="Times New Roman"/>
                <w:color w:val="FF0000"/>
              </w:rPr>
            </w:pPr>
            <w:r w:rsidRPr="000E2B98">
              <w:rPr>
                <w:rFonts w:ascii="Times New Roman" w:hAnsi="Times New Roman"/>
                <w:color w:val="000000"/>
              </w:rPr>
              <w:t xml:space="preserve">Оценку </w:t>
            </w:r>
            <w:r w:rsidRPr="000E2B98">
              <w:rPr>
                <w:rFonts w:ascii="Times New Roman" w:hAnsi="Times New Roman"/>
                <w:b/>
                <w:color w:val="000000"/>
              </w:rPr>
              <w:t>«удовлетворительно»</w:t>
            </w:r>
            <w:r w:rsidRPr="000E2B98">
              <w:rPr>
                <w:rFonts w:ascii="Times New Roman" w:hAnsi="Times New Roman"/>
                <w:color w:val="000000"/>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69D178ED" w14:textId="77777777" w:rsidR="00FC638E" w:rsidRPr="000E2B98" w:rsidRDefault="00FC638E" w:rsidP="00E17EA2">
            <w:pPr>
              <w:suppressAutoHyphens/>
              <w:contextualSpacing/>
              <w:rPr>
                <w:rFonts w:ascii="Times New Roman" w:hAnsi="Times New Roman" w:cs="Times New Roman"/>
                <w:iCs/>
              </w:rPr>
            </w:pPr>
            <w:r w:rsidRPr="000E2B98">
              <w:rPr>
                <w:rFonts w:ascii="Times New Roman" w:hAnsi="Times New Roman"/>
                <w:color w:val="000000"/>
              </w:rPr>
              <w:t xml:space="preserve">Оценку </w:t>
            </w:r>
            <w:r w:rsidRPr="000E2B98">
              <w:rPr>
                <w:rFonts w:ascii="Times New Roman" w:hAnsi="Times New Roman"/>
                <w:b/>
                <w:color w:val="000000"/>
              </w:rPr>
              <w:t>«неудовлетворительно»</w:t>
            </w:r>
            <w:r w:rsidRPr="000E2B98">
              <w:rPr>
                <w:rFonts w:ascii="Times New Roman" w:hAnsi="Times New Roman"/>
                <w:color w:val="000000"/>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1567" w:type="pct"/>
            <w:tcBorders>
              <w:top w:val="single" w:sz="4" w:space="0" w:color="auto"/>
              <w:left w:val="single" w:sz="4" w:space="0" w:color="auto"/>
              <w:bottom w:val="single" w:sz="4" w:space="0" w:color="auto"/>
              <w:right w:val="single" w:sz="4" w:space="0" w:color="auto"/>
            </w:tcBorders>
          </w:tcPr>
          <w:p w14:paraId="2418FFE7" w14:textId="77777777" w:rsidR="00FC638E" w:rsidRPr="000E2B98" w:rsidRDefault="00FC638E" w:rsidP="00E17EA2">
            <w:pPr>
              <w:jc w:val="both"/>
              <w:rPr>
                <w:rFonts w:ascii="Times New Roman" w:hAnsi="Times New Roman"/>
                <w:bCs/>
                <w:color w:val="000000"/>
              </w:rPr>
            </w:pPr>
            <w:r w:rsidRPr="000E2B98">
              <w:rPr>
                <w:rFonts w:ascii="Times New Roman" w:hAnsi="Times New Roman"/>
                <w:bCs/>
                <w:color w:val="000000"/>
              </w:rPr>
              <w:t>Оценка результатов выполнения практических работ.</w:t>
            </w:r>
          </w:p>
          <w:p w14:paraId="6E1E18A8" w14:textId="77777777" w:rsidR="00FC638E" w:rsidRPr="000E2B98" w:rsidRDefault="00FC638E" w:rsidP="00E17EA2">
            <w:pPr>
              <w:jc w:val="both"/>
              <w:rPr>
                <w:rFonts w:ascii="Times New Roman" w:hAnsi="Times New Roman"/>
                <w:bCs/>
                <w:color w:val="000000"/>
              </w:rPr>
            </w:pPr>
            <w:r w:rsidRPr="000E2B98">
              <w:rPr>
                <w:rFonts w:ascii="Times New Roman" w:hAnsi="Times New Roman"/>
                <w:bCs/>
                <w:color w:val="000000"/>
              </w:rPr>
              <w:t>Оценка результатов устного и письменного опроса.</w:t>
            </w:r>
          </w:p>
          <w:p w14:paraId="13A4D9C6" w14:textId="77777777" w:rsidR="00FC638E" w:rsidRPr="000E2B98" w:rsidRDefault="00FC638E" w:rsidP="00E17EA2">
            <w:pPr>
              <w:jc w:val="both"/>
              <w:rPr>
                <w:rFonts w:ascii="Times New Roman" w:hAnsi="Times New Roman"/>
                <w:bCs/>
                <w:color w:val="000000"/>
              </w:rPr>
            </w:pPr>
            <w:r w:rsidRPr="000E2B98">
              <w:rPr>
                <w:rFonts w:ascii="Times New Roman" w:hAnsi="Times New Roman"/>
                <w:bCs/>
                <w:color w:val="000000"/>
              </w:rPr>
              <w:t>Оценка результатов тестирования.</w:t>
            </w:r>
          </w:p>
          <w:p w14:paraId="36433468" w14:textId="77777777" w:rsidR="00FC638E" w:rsidRPr="000E2B98" w:rsidRDefault="00FC638E" w:rsidP="00E17EA2">
            <w:pPr>
              <w:suppressAutoHyphens/>
              <w:contextualSpacing/>
              <w:rPr>
                <w:rFonts w:ascii="Times New Roman" w:hAnsi="Times New Roman" w:cs="Times New Roman"/>
                <w:i/>
              </w:rPr>
            </w:pPr>
          </w:p>
        </w:tc>
      </w:tr>
    </w:tbl>
    <w:p w14:paraId="2FE17A88" w14:textId="77777777" w:rsidR="00FC638E" w:rsidRDefault="00FC638E" w:rsidP="00FC638E">
      <w:pPr>
        <w:jc w:val="right"/>
        <w:rPr>
          <w:rFonts w:ascii="Times New Roman Полужирный" w:eastAsia="Segoe UI" w:hAnsi="Times New Roman Полужирный" w:cs="Times New Roman"/>
          <w:b/>
          <w:bCs/>
          <w:caps/>
          <w:kern w:val="32"/>
          <w:sz w:val="24"/>
          <w:szCs w:val="24"/>
          <w:lang w:val="x-none" w:eastAsia="x-none"/>
        </w:rPr>
      </w:pPr>
    </w:p>
    <w:p w14:paraId="782681A1" w14:textId="77777777" w:rsidR="00FC638E" w:rsidRDefault="00FC638E" w:rsidP="00FC638E">
      <w:pPr>
        <w:jc w:val="right"/>
        <w:rPr>
          <w:rFonts w:ascii="Times New Roman Полужирный" w:eastAsia="Segoe UI" w:hAnsi="Times New Roman Полужирный" w:cs="Times New Roman"/>
          <w:b/>
          <w:bCs/>
          <w:caps/>
          <w:kern w:val="32"/>
          <w:sz w:val="24"/>
          <w:szCs w:val="24"/>
          <w:lang w:val="x-none" w:eastAsia="x-none"/>
        </w:rPr>
      </w:pPr>
    </w:p>
    <w:bookmarkEnd w:id="24"/>
    <w:p w14:paraId="51A70CC9" w14:textId="40D8F837" w:rsidR="009F1FD1" w:rsidRDefault="009F1FD1" w:rsidP="00BE4CD7">
      <w:pPr>
        <w:jc w:val="right"/>
        <w:rPr>
          <w:rFonts w:ascii="Times New Roman Полужирный" w:eastAsia="Segoe UI" w:hAnsi="Times New Roman Полужирный" w:cs="Times New Roman"/>
          <w:b/>
          <w:bCs/>
          <w:caps/>
          <w:kern w:val="32"/>
          <w:sz w:val="24"/>
          <w:szCs w:val="24"/>
          <w:lang w:val="x-none" w:eastAsia="x-none"/>
        </w:rPr>
      </w:pPr>
    </w:p>
    <w:p w14:paraId="5EB72BC6" w14:textId="341723F2" w:rsidR="00CC1AE6" w:rsidRDefault="00CC1AE6" w:rsidP="00BE4CD7">
      <w:pPr>
        <w:jc w:val="right"/>
        <w:rPr>
          <w:rFonts w:ascii="Times New Roman Полужирный" w:eastAsia="Segoe UI" w:hAnsi="Times New Roman Полужирный" w:cs="Times New Roman"/>
          <w:b/>
          <w:bCs/>
          <w:caps/>
          <w:kern w:val="32"/>
          <w:sz w:val="24"/>
          <w:szCs w:val="24"/>
          <w:lang w:val="x-none" w:eastAsia="x-none"/>
        </w:rPr>
      </w:pPr>
    </w:p>
    <w:p w14:paraId="76CACCA8" w14:textId="5D1A4FC0" w:rsidR="00CC1AE6" w:rsidRDefault="00CC1AE6" w:rsidP="00BE4CD7">
      <w:pPr>
        <w:jc w:val="right"/>
        <w:rPr>
          <w:rFonts w:ascii="Times New Roman Полужирный" w:eastAsia="Segoe UI" w:hAnsi="Times New Roman Полужирный" w:cs="Times New Roman"/>
          <w:b/>
          <w:bCs/>
          <w:caps/>
          <w:kern w:val="32"/>
          <w:sz w:val="24"/>
          <w:szCs w:val="24"/>
          <w:lang w:val="x-none" w:eastAsia="x-none"/>
        </w:rPr>
      </w:pPr>
    </w:p>
    <w:p w14:paraId="5572695E" w14:textId="21411537" w:rsidR="00CC1AE6" w:rsidRDefault="00CC1AE6" w:rsidP="00BE4CD7">
      <w:pPr>
        <w:jc w:val="right"/>
        <w:rPr>
          <w:rFonts w:ascii="Times New Roman Полужирный" w:eastAsia="Segoe UI" w:hAnsi="Times New Roman Полужирный" w:cs="Times New Roman"/>
          <w:b/>
          <w:bCs/>
          <w:caps/>
          <w:kern w:val="32"/>
          <w:sz w:val="24"/>
          <w:szCs w:val="24"/>
          <w:lang w:val="x-none" w:eastAsia="x-none"/>
        </w:rPr>
      </w:pPr>
    </w:p>
    <w:p w14:paraId="58D79F31" w14:textId="63030E30" w:rsidR="00CC1AE6" w:rsidRDefault="00CC1AE6" w:rsidP="00BE4CD7">
      <w:pPr>
        <w:jc w:val="right"/>
        <w:rPr>
          <w:rFonts w:ascii="Times New Roman Полужирный" w:eastAsia="Segoe UI" w:hAnsi="Times New Roman Полужирный" w:cs="Times New Roman"/>
          <w:b/>
          <w:bCs/>
          <w:caps/>
          <w:kern w:val="32"/>
          <w:sz w:val="24"/>
          <w:szCs w:val="24"/>
          <w:lang w:val="x-none" w:eastAsia="x-none"/>
        </w:rPr>
      </w:pPr>
    </w:p>
    <w:p w14:paraId="40EAE56B" w14:textId="5756AD6B" w:rsidR="00CC1AE6" w:rsidRPr="00812236" w:rsidRDefault="00CC1AE6" w:rsidP="00CC1AE6">
      <w:pPr>
        <w:jc w:val="right"/>
        <w:rPr>
          <w:rFonts w:ascii="Times New Roman" w:hAnsi="Times New Roman" w:cs="Times New Roman"/>
          <w:b/>
          <w:bCs/>
          <w:sz w:val="24"/>
          <w:szCs w:val="24"/>
        </w:rPr>
      </w:pPr>
      <w:bookmarkStart w:id="26" w:name="_Hlk166580141"/>
      <w:r>
        <w:rPr>
          <w:rFonts w:ascii="Times New Roman" w:hAnsi="Times New Roman" w:cs="Times New Roman"/>
          <w:b/>
          <w:bCs/>
          <w:sz w:val="24"/>
          <w:szCs w:val="24"/>
        </w:rPr>
        <w:lastRenderedPageBreak/>
        <w:t>Приложение 2.1</w:t>
      </w:r>
      <w:r w:rsidRPr="00812236">
        <w:rPr>
          <w:rFonts w:ascii="Times New Roman" w:hAnsi="Times New Roman" w:cs="Times New Roman"/>
          <w:b/>
          <w:bCs/>
          <w:sz w:val="24"/>
          <w:szCs w:val="24"/>
        </w:rPr>
        <w:t>5</w:t>
      </w:r>
    </w:p>
    <w:p w14:paraId="0E6FFFEF" w14:textId="77777777" w:rsidR="00CC1AE6" w:rsidRDefault="00CC1AE6" w:rsidP="00CC1AE6">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79BA20EE" w14:textId="77777777" w:rsidR="00CC1AE6" w:rsidRPr="00087DE1" w:rsidRDefault="00CC1AE6" w:rsidP="00CC1AE6">
      <w:pPr>
        <w:jc w:val="right"/>
        <w:rPr>
          <w:rFonts w:ascii="Times New Roman" w:hAnsi="Times New Roman"/>
          <w:b/>
          <w:bCs/>
          <w:sz w:val="24"/>
          <w:szCs w:val="24"/>
        </w:rPr>
      </w:pPr>
      <w:r>
        <w:rPr>
          <w:rFonts w:ascii="Times New Roman" w:hAnsi="Times New Roman"/>
          <w:b/>
          <w:bCs/>
          <w:sz w:val="24"/>
          <w:szCs w:val="24"/>
        </w:rPr>
        <w:t xml:space="preserve">15.02.09 Аддитивные технологии </w:t>
      </w:r>
    </w:p>
    <w:p w14:paraId="748E31A2" w14:textId="77777777" w:rsidR="00CC1AE6" w:rsidRDefault="00CC1AE6" w:rsidP="00CC1AE6">
      <w:pPr>
        <w:jc w:val="right"/>
        <w:rPr>
          <w:rFonts w:ascii="Times New Roman" w:hAnsi="Times New Roman" w:cs="Times New Roman"/>
          <w:b/>
          <w:bCs/>
          <w:color w:val="0070C0"/>
          <w:sz w:val="24"/>
          <w:szCs w:val="24"/>
        </w:rPr>
      </w:pPr>
    </w:p>
    <w:p w14:paraId="0E1318B4" w14:textId="77777777" w:rsidR="00CC1AE6" w:rsidRDefault="00CC1AE6" w:rsidP="00CC1AE6">
      <w:pPr>
        <w:jc w:val="right"/>
        <w:rPr>
          <w:rFonts w:ascii="Times New Roman" w:hAnsi="Times New Roman" w:cs="Times New Roman"/>
          <w:b/>
          <w:bCs/>
          <w:color w:val="0070C0"/>
          <w:sz w:val="24"/>
          <w:szCs w:val="24"/>
        </w:rPr>
      </w:pPr>
    </w:p>
    <w:p w14:paraId="0DA766D1" w14:textId="77777777" w:rsidR="00CC1AE6" w:rsidRDefault="00CC1AE6" w:rsidP="00CC1AE6">
      <w:pPr>
        <w:jc w:val="right"/>
        <w:rPr>
          <w:rFonts w:ascii="Times New Roman" w:hAnsi="Times New Roman" w:cs="Times New Roman"/>
          <w:b/>
          <w:bCs/>
          <w:color w:val="0070C0"/>
          <w:sz w:val="24"/>
          <w:szCs w:val="24"/>
        </w:rPr>
      </w:pPr>
    </w:p>
    <w:p w14:paraId="6A2026F5" w14:textId="77777777" w:rsidR="00CC1AE6" w:rsidRDefault="00CC1AE6" w:rsidP="00CC1AE6">
      <w:pPr>
        <w:jc w:val="right"/>
        <w:rPr>
          <w:rFonts w:ascii="Times New Roman" w:hAnsi="Times New Roman" w:cs="Times New Roman"/>
          <w:b/>
          <w:bCs/>
          <w:color w:val="0070C0"/>
          <w:sz w:val="24"/>
          <w:szCs w:val="24"/>
        </w:rPr>
      </w:pPr>
    </w:p>
    <w:p w14:paraId="6E836655" w14:textId="77777777" w:rsidR="00CC1AE6" w:rsidRDefault="00CC1AE6" w:rsidP="00CC1AE6">
      <w:pPr>
        <w:jc w:val="right"/>
        <w:rPr>
          <w:rFonts w:ascii="Times New Roman" w:hAnsi="Times New Roman" w:cs="Times New Roman"/>
          <w:b/>
          <w:bCs/>
          <w:color w:val="0070C0"/>
          <w:sz w:val="24"/>
          <w:szCs w:val="24"/>
        </w:rPr>
      </w:pPr>
    </w:p>
    <w:p w14:paraId="41F9C935" w14:textId="77777777" w:rsidR="00CC1AE6" w:rsidRDefault="00CC1AE6" w:rsidP="00CC1AE6">
      <w:pPr>
        <w:jc w:val="right"/>
        <w:rPr>
          <w:rFonts w:ascii="Times New Roman" w:hAnsi="Times New Roman" w:cs="Times New Roman"/>
          <w:b/>
          <w:bCs/>
          <w:color w:val="0070C0"/>
          <w:sz w:val="24"/>
          <w:szCs w:val="24"/>
        </w:rPr>
      </w:pPr>
    </w:p>
    <w:p w14:paraId="26A8D9B0" w14:textId="77777777" w:rsidR="00CC1AE6" w:rsidRDefault="00CC1AE6" w:rsidP="00CC1AE6">
      <w:pPr>
        <w:jc w:val="right"/>
        <w:rPr>
          <w:rFonts w:ascii="Times New Roman" w:hAnsi="Times New Roman" w:cs="Times New Roman"/>
          <w:b/>
          <w:bCs/>
          <w:color w:val="0070C0"/>
          <w:sz w:val="24"/>
          <w:szCs w:val="24"/>
        </w:rPr>
      </w:pPr>
    </w:p>
    <w:p w14:paraId="36B3E9D6" w14:textId="77777777" w:rsidR="00CC1AE6" w:rsidRDefault="00CC1AE6" w:rsidP="00CC1AE6">
      <w:pPr>
        <w:jc w:val="right"/>
        <w:rPr>
          <w:rFonts w:ascii="Times New Roman" w:hAnsi="Times New Roman" w:cs="Times New Roman"/>
          <w:b/>
          <w:bCs/>
          <w:color w:val="0070C0"/>
          <w:sz w:val="24"/>
          <w:szCs w:val="24"/>
        </w:rPr>
      </w:pPr>
    </w:p>
    <w:p w14:paraId="2F1E99B9" w14:textId="77777777" w:rsidR="00CC1AE6" w:rsidRDefault="00CC1AE6" w:rsidP="00CC1AE6">
      <w:pPr>
        <w:jc w:val="right"/>
        <w:rPr>
          <w:rFonts w:ascii="Times New Roman" w:hAnsi="Times New Roman" w:cs="Times New Roman"/>
          <w:b/>
          <w:bCs/>
          <w:color w:val="0070C0"/>
          <w:sz w:val="24"/>
          <w:szCs w:val="24"/>
        </w:rPr>
      </w:pPr>
    </w:p>
    <w:p w14:paraId="43FC2606" w14:textId="77777777" w:rsidR="00CC1AE6" w:rsidRDefault="00CC1AE6" w:rsidP="00CC1AE6">
      <w:pPr>
        <w:jc w:val="right"/>
        <w:rPr>
          <w:rFonts w:ascii="Times New Roman" w:hAnsi="Times New Roman" w:cs="Times New Roman"/>
          <w:b/>
          <w:bCs/>
          <w:color w:val="0070C0"/>
          <w:sz w:val="24"/>
          <w:szCs w:val="24"/>
        </w:rPr>
      </w:pPr>
    </w:p>
    <w:p w14:paraId="3B4B8986" w14:textId="77777777" w:rsidR="00CC1AE6" w:rsidRPr="00502F97" w:rsidRDefault="00CC1AE6" w:rsidP="00CC1AE6">
      <w:pPr>
        <w:jc w:val="right"/>
        <w:rPr>
          <w:rFonts w:ascii="Times New Roman" w:hAnsi="Times New Roman" w:cs="Times New Roman"/>
          <w:b/>
          <w:bCs/>
          <w:color w:val="0070C0"/>
          <w:sz w:val="24"/>
          <w:szCs w:val="24"/>
        </w:rPr>
      </w:pPr>
    </w:p>
    <w:p w14:paraId="5BE7AF3F" w14:textId="77777777" w:rsidR="00CC1AE6" w:rsidRPr="008F578C" w:rsidRDefault="00CC1AE6" w:rsidP="00CC1AE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23AEE5C" w14:textId="77777777" w:rsidR="00CC1AE6" w:rsidRDefault="00CC1AE6" w:rsidP="00CC1AE6">
      <w:pPr>
        <w:pStyle w:val="1"/>
      </w:pPr>
      <w:bookmarkStart w:id="27" w:name="_Toc150695621"/>
      <w:bookmarkStart w:id="28" w:name="_Toc150695786"/>
      <w:bookmarkStart w:id="29" w:name="_Toc167723863"/>
      <w:r w:rsidRPr="006E7FF4">
        <w:t>«</w:t>
      </w:r>
      <w:r w:rsidRPr="00087DE1">
        <w:t>СГ.01 ИСТОРИЯ РОССИИ</w:t>
      </w:r>
      <w:r w:rsidRPr="006E7FF4">
        <w:t>»</w:t>
      </w:r>
      <w:bookmarkEnd w:id="27"/>
      <w:bookmarkEnd w:id="28"/>
      <w:bookmarkEnd w:id="29"/>
    </w:p>
    <w:p w14:paraId="4985643F" w14:textId="77777777" w:rsidR="00812236" w:rsidRPr="006746D1" w:rsidRDefault="00812236" w:rsidP="00812236">
      <w:pPr>
        <w:jc w:val="center"/>
        <w:rPr>
          <w:rFonts w:ascii="Times New Roman" w:hAnsi="Times New Roman" w:cs="Times New Roman"/>
          <w:sz w:val="24"/>
          <w:szCs w:val="24"/>
        </w:rPr>
      </w:pPr>
      <w:bookmarkStart w:id="30" w:name="_Toc172906916"/>
      <w:bookmarkStart w:id="31" w:name="_Toc172906944"/>
      <w:bookmarkStart w:id="32" w:name="_Hlk179536686"/>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30"/>
      <w:bookmarkEnd w:id="31"/>
    </w:p>
    <w:p w14:paraId="1D63AE63" w14:textId="77777777" w:rsidR="00812236" w:rsidRPr="006746D1" w:rsidRDefault="00812236" w:rsidP="00812236">
      <w:pPr>
        <w:jc w:val="center"/>
        <w:rPr>
          <w:rFonts w:ascii="Times New Roman" w:hAnsi="Times New Roman" w:cs="Times New Roman"/>
          <w:sz w:val="24"/>
          <w:szCs w:val="24"/>
        </w:rPr>
      </w:pPr>
      <w:hyperlink r:id="rId43" w:history="1">
        <w:bookmarkStart w:id="33" w:name="_Toc172906917"/>
        <w:bookmarkStart w:id="34" w:name="_Toc172906945"/>
        <w:r w:rsidRPr="006746D1">
          <w:rPr>
            <w:rStyle w:val="af0"/>
            <w:rFonts w:ascii="Times New Roman" w:hAnsi="Times New Roman" w:cs="Times New Roman"/>
            <w:sz w:val="24"/>
            <w:szCs w:val="24"/>
          </w:rPr>
          <w:t>https://spolab.firpo.ru/npdv2/category-doc/get/4879</w:t>
        </w:r>
        <w:bookmarkEnd w:id="33"/>
        <w:bookmarkEnd w:id="34"/>
      </w:hyperlink>
    </w:p>
    <w:bookmarkEnd w:id="32"/>
    <w:p w14:paraId="09D71D89" w14:textId="77777777" w:rsidR="00CC1AE6" w:rsidRDefault="00CC1AE6" w:rsidP="00CC1AE6">
      <w:pPr>
        <w:pStyle w:val="1"/>
      </w:pPr>
    </w:p>
    <w:p w14:paraId="1C94C9A5" w14:textId="77777777" w:rsidR="00CC1AE6" w:rsidRDefault="00CC1AE6" w:rsidP="00CC1AE6">
      <w:pPr>
        <w:pStyle w:val="1"/>
      </w:pPr>
    </w:p>
    <w:p w14:paraId="13086D40" w14:textId="77777777" w:rsidR="00CC1AE6" w:rsidRDefault="00CC1AE6" w:rsidP="00CC1AE6">
      <w:pPr>
        <w:pStyle w:val="1"/>
      </w:pPr>
    </w:p>
    <w:p w14:paraId="4553ED77" w14:textId="77777777" w:rsidR="00CC1AE6" w:rsidRDefault="00CC1AE6" w:rsidP="00CC1AE6">
      <w:pPr>
        <w:pStyle w:val="1"/>
      </w:pPr>
    </w:p>
    <w:p w14:paraId="3FC9D76E" w14:textId="77777777" w:rsidR="00CC1AE6" w:rsidRDefault="00CC1AE6" w:rsidP="00CC1AE6">
      <w:pPr>
        <w:pStyle w:val="1"/>
      </w:pPr>
    </w:p>
    <w:p w14:paraId="3D5A71B3" w14:textId="77777777" w:rsidR="00CC1AE6" w:rsidRDefault="00CC1AE6" w:rsidP="00CC1AE6">
      <w:pPr>
        <w:pStyle w:val="1"/>
      </w:pPr>
    </w:p>
    <w:p w14:paraId="51C8B898" w14:textId="77777777" w:rsidR="00CC1AE6" w:rsidRDefault="00CC1AE6" w:rsidP="00CC1AE6">
      <w:pPr>
        <w:pStyle w:val="1"/>
      </w:pPr>
    </w:p>
    <w:p w14:paraId="1C5E6D85" w14:textId="77777777" w:rsidR="00CC1AE6" w:rsidRDefault="00CC1AE6" w:rsidP="00CC1AE6">
      <w:pPr>
        <w:pStyle w:val="1"/>
      </w:pPr>
    </w:p>
    <w:p w14:paraId="6D9C5A09" w14:textId="77777777" w:rsidR="00CC1AE6" w:rsidRDefault="00CC1AE6" w:rsidP="00CC1AE6">
      <w:pPr>
        <w:pStyle w:val="1"/>
      </w:pPr>
    </w:p>
    <w:p w14:paraId="2236F97E" w14:textId="77777777" w:rsidR="00CC1AE6" w:rsidRDefault="00CC1AE6" w:rsidP="00CC1AE6">
      <w:pPr>
        <w:pStyle w:val="1"/>
      </w:pPr>
    </w:p>
    <w:p w14:paraId="320E11BE" w14:textId="77777777" w:rsidR="00CC1AE6" w:rsidRDefault="00CC1AE6" w:rsidP="00CC1AE6">
      <w:pPr>
        <w:pStyle w:val="1"/>
      </w:pPr>
    </w:p>
    <w:p w14:paraId="60CB7DFD" w14:textId="77777777" w:rsidR="00CC1AE6" w:rsidRDefault="00CC1AE6" w:rsidP="00CC1AE6">
      <w:pPr>
        <w:pStyle w:val="1"/>
      </w:pPr>
    </w:p>
    <w:p w14:paraId="79AD3630" w14:textId="77777777" w:rsidR="00CC1AE6" w:rsidRDefault="00CC1AE6" w:rsidP="00CC1AE6">
      <w:pPr>
        <w:pStyle w:val="1"/>
      </w:pPr>
    </w:p>
    <w:p w14:paraId="3FC3EC42" w14:textId="75B0B12B" w:rsidR="00CC1AE6" w:rsidRPr="00CC1AE6" w:rsidRDefault="00CC1AE6" w:rsidP="00CC1AE6">
      <w:pPr>
        <w:rPr>
          <w:rFonts w:ascii="Times New Roman Полужирный" w:eastAsia="Segoe UI" w:hAnsi="Times New Roman Полужирный" w:cs="Times New Roman"/>
          <w:b/>
          <w:bCs/>
          <w:caps/>
          <w:kern w:val="32"/>
          <w:sz w:val="24"/>
          <w:szCs w:val="24"/>
          <w:lang w:val="x-none" w:eastAsia="x-none"/>
        </w:rPr>
        <w:sectPr w:rsidR="00CC1AE6" w:rsidRPr="00CC1AE6" w:rsidSect="00502F97">
          <w:headerReference w:type="even" r:id="rId44"/>
          <w:headerReference w:type="default" r:id="rId45"/>
          <w:pgSz w:w="11906" w:h="16838"/>
          <w:pgMar w:top="1134" w:right="567" w:bottom="1134" w:left="1701" w:header="709" w:footer="709" w:gutter="0"/>
          <w:cols w:space="708"/>
          <w:docGrid w:linePitch="360"/>
        </w:sectPr>
      </w:pPr>
      <w:bookmarkStart w:id="35" w:name="_Toc149904144"/>
      <w:bookmarkStart w:id="36" w:name="_Toc150695622"/>
      <w:bookmarkStart w:id="37" w:name="_Toc150695787"/>
    </w:p>
    <w:p w14:paraId="1A4872B9" w14:textId="2A80568A" w:rsidR="00CC1AE6" w:rsidRPr="00812236" w:rsidRDefault="00CC1AE6" w:rsidP="00812236">
      <w:pPr>
        <w:jc w:val="right"/>
        <w:rPr>
          <w:rFonts w:ascii="Times New Roman" w:hAnsi="Times New Roman" w:cs="Times New Roman"/>
          <w:b/>
          <w:bCs/>
          <w:sz w:val="24"/>
          <w:szCs w:val="24"/>
        </w:rPr>
      </w:pPr>
      <w:bookmarkStart w:id="38" w:name="_Hlk166581915"/>
      <w:bookmarkEnd w:id="26"/>
      <w:bookmarkEnd w:id="35"/>
      <w:bookmarkEnd w:id="36"/>
      <w:bookmarkEnd w:id="37"/>
      <w:r>
        <w:rPr>
          <w:rFonts w:ascii="Times New Roman" w:hAnsi="Times New Roman" w:cs="Times New Roman"/>
          <w:b/>
          <w:bCs/>
          <w:sz w:val="24"/>
          <w:szCs w:val="24"/>
        </w:rPr>
        <w:lastRenderedPageBreak/>
        <w:t>Приложение 2.</w:t>
      </w:r>
      <w:r w:rsidRPr="00CC1AE6">
        <w:rPr>
          <w:rFonts w:ascii="Times New Roman" w:hAnsi="Times New Roman" w:cs="Times New Roman"/>
          <w:b/>
          <w:bCs/>
          <w:sz w:val="24"/>
          <w:szCs w:val="24"/>
        </w:rPr>
        <w:t>1</w:t>
      </w:r>
      <w:r w:rsidRPr="00812236">
        <w:rPr>
          <w:rFonts w:ascii="Times New Roman" w:hAnsi="Times New Roman" w:cs="Times New Roman"/>
          <w:b/>
          <w:bCs/>
          <w:sz w:val="24"/>
          <w:szCs w:val="24"/>
        </w:rPr>
        <w:t>6</w:t>
      </w:r>
    </w:p>
    <w:p w14:paraId="6865F10E" w14:textId="77777777" w:rsidR="00CC1AE6" w:rsidRDefault="00CC1AE6" w:rsidP="00CC1AE6">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29DD9BBA" w14:textId="77777777" w:rsidR="00CC1AE6" w:rsidRPr="00087DE1" w:rsidRDefault="00CC1AE6" w:rsidP="00CC1AE6">
      <w:pPr>
        <w:jc w:val="right"/>
        <w:rPr>
          <w:rFonts w:ascii="Times New Roman" w:hAnsi="Times New Roman"/>
          <w:b/>
          <w:bCs/>
          <w:sz w:val="24"/>
          <w:szCs w:val="24"/>
        </w:rPr>
      </w:pPr>
      <w:r>
        <w:rPr>
          <w:rFonts w:ascii="Times New Roman" w:hAnsi="Times New Roman"/>
          <w:b/>
          <w:bCs/>
          <w:sz w:val="24"/>
          <w:szCs w:val="24"/>
        </w:rPr>
        <w:t xml:space="preserve">15.02.09 Аддитивные технологии </w:t>
      </w:r>
    </w:p>
    <w:p w14:paraId="35ABE8CA" w14:textId="77777777" w:rsidR="00CC1AE6" w:rsidRDefault="00CC1AE6" w:rsidP="00CC1AE6">
      <w:pPr>
        <w:jc w:val="right"/>
        <w:rPr>
          <w:rFonts w:ascii="Times New Roman" w:hAnsi="Times New Roman" w:cs="Times New Roman"/>
          <w:b/>
          <w:bCs/>
          <w:color w:val="0070C0"/>
          <w:sz w:val="24"/>
          <w:szCs w:val="24"/>
        </w:rPr>
      </w:pPr>
    </w:p>
    <w:p w14:paraId="1F0E6C65" w14:textId="77777777" w:rsidR="00CC1AE6" w:rsidRDefault="00CC1AE6" w:rsidP="00CC1AE6">
      <w:pPr>
        <w:jc w:val="right"/>
        <w:rPr>
          <w:rFonts w:ascii="Times New Roman" w:hAnsi="Times New Roman" w:cs="Times New Roman"/>
          <w:b/>
          <w:bCs/>
          <w:color w:val="0070C0"/>
          <w:sz w:val="24"/>
          <w:szCs w:val="24"/>
        </w:rPr>
      </w:pPr>
    </w:p>
    <w:p w14:paraId="07611E76" w14:textId="77777777" w:rsidR="00CC1AE6" w:rsidRDefault="00CC1AE6" w:rsidP="00CC1AE6">
      <w:pPr>
        <w:jc w:val="right"/>
        <w:rPr>
          <w:rFonts w:ascii="Times New Roman" w:hAnsi="Times New Roman" w:cs="Times New Roman"/>
          <w:b/>
          <w:bCs/>
          <w:color w:val="0070C0"/>
          <w:sz w:val="24"/>
          <w:szCs w:val="24"/>
        </w:rPr>
      </w:pPr>
    </w:p>
    <w:p w14:paraId="33DA3816" w14:textId="77777777" w:rsidR="00CC1AE6" w:rsidRDefault="00CC1AE6" w:rsidP="00CC1AE6">
      <w:pPr>
        <w:jc w:val="right"/>
        <w:rPr>
          <w:rFonts w:ascii="Times New Roman" w:hAnsi="Times New Roman" w:cs="Times New Roman"/>
          <w:b/>
          <w:bCs/>
          <w:color w:val="0070C0"/>
          <w:sz w:val="24"/>
          <w:szCs w:val="24"/>
        </w:rPr>
      </w:pPr>
    </w:p>
    <w:p w14:paraId="55A665B4" w14:textId="77777777" w:rsidR="00CC1AE6" w:rsidRDefault="00CC1AE6" w:rsidP="00CC1AE6">
      <w:pPr>
        <w:jc w:val="right"/>
        <w:rPr>
          <w:rFonts w:ascii="Times New Roman" w:hAnsi="Times New Roman" w:cs="Times New Roman"/>
          <w:b/>
          <w:bCs/>
          <w:color w:val="0070C0"/>
          <w:sz w:val="24"/>
          <w:szCs w:val="24"/>
        </w:rPr>
      </w:pPr>
    </w:p>
    <w:p w14:paraId="6B988FB1" w14:textId="77777777" w:rsidR="00CC1AE6" w:rsidRDefault="00CC1AE6" w:rsidP="00CC1AE6">
      <w:pPr>
        <w:jc w:val="right"/>
        <w:rPr>
          <w:rFonts w:ascii="Times New Roman" w:hAnsi="Times New Roman" w:cs="Times New Roman"/>
          <w:b/>
          <w:bCs/>
          <w:color w:val="0070C0"/>
          <w:sz w:val="24"/>
          <w:szCs w:val="24"/>
        </w:rPr>
      </w:pPr>
    </w:p>
    <w:p w14:paraId="56CD6951" w14:textId="77777777" w:rsidR="00CC1AE6" w:rsidRDefault="00CC1AE6" w:rsidP="00CC1AE6">
      <w:pPr>
        <w:jc w:val="right"/>
        <w:rPr>
          <w:rFonts w:ascii="Times New Roman" w:hAnsi="Times New Roman" w:cs="Times New Roman"/>
          <w:b/>
          <w:bCs/>
          <w:color w:val="0070C0"/>
          <w:sz w:val="24"/>
          <w:szCs w:val="24"/>
        </w:rPr>
      </w:pPr>
    </w:p>
    <w:p w14:paraId="214E378C" w14:textId="77777777" w:rsidR="00CC1AE6" w:rsidRDefault="00CC1AE6" w:rsidP="00CC1AE6">
      <w:pPr>
        <w:jc w:val="right"/>
        <w:rPr>
          <w:rFonts w:ascii="Times New Roman" w:hAnsi="Times New Roman" w:cs="Times New Roman"/>
          <w:b/>
          <w:bCs/>
          <w:color w:val="0070C0"/>
          <w:sz w:val="24"/>
          <w:szCs w:val="24"/>
        </w:rPr>
      </w:pPr>
    </w:p>
    <w:p w14:paraId="50B5B7A5" w14:textId="77777777" w:rsidR="00CC1AE6" w:rsidRDefault="00CC1AE6" w:rsidP="00CC1AE6">
      <w:pPr>
        <w:jc w:val="right"/>
        <w:rPr>
          <w:rFonts w:ascii="Times New Roman" w:hAnsi="Times New Roman" w:cs="Times New Roman"/>
          <w:b/>
          <w:bCs/>
          <w:color w:val="0070C0"/>
          <w:sz w:val="24"/>
          <w:szCs w:val="24"/>
        </w:rPr>
      </w:pPr>
    </w:p>
    <w:p w14:paraId="66532136" w14:textId="77777777" w:rsidR="00CC1AE6" w:rsidRDefault="00CC1AE6" w:rsidP="00CC1AE6">
      <w:pPr>
        <w:jc w:val="right"/>
        <w:rPr>
          <w:rFonts w:ascii="Times New Roman" w:hAnsi="Times New Roman" w:cs="Times New Roman"/>
          <w:b/>
          <w:bCs/>
          <w:color w:val="0070C0"/>
          <w:sz w:val="24"/>
          <w:szCs w:val="24"/>
        </w:rPr>
      </w:pPr>
    </w:p>
    <w:p w14:paraId="1E2E0084" w14:textId="77777777" w:rsidR="00CC1AE6" w:rsidRPr="00502F97" w:rsidRDefault="00CC1AE6" w:rsidP="00CC1AE6">
      <w:pPr>
        <w:jc w:val="right"/>
        <w:rPr>
          <w:rFonts w:ascii="Times New Roman" w:hAnsi="Times New Roman" w:cs="Times New Roman"/>
          <w:b/>
          <w:bCs/>
          <w:color w:val="0070C0"/>
          <w:sz w:val="24"/>
          <w:szCs w:val="24"/>
        </w:rPr>
      </w:pPr>
    </w:p>
    <w:p w14:paraId="65D69102" w14:textId="77777777" w:rsidR="00CC1AE6" w:rsidRPr="008F578C" w:rsidRDefault="00CC1AE6" w:rsidP="00CC1AE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385D762" w14:textId="77777777" w:rsidR="00CC1AE6" w:rsidRDefault="00CC1AE6" w:rsidP="00CC1AE6">
      <w:pPr>
        <w:pStyle w:val="1"/>
      </w:pPr>
      <w:bookmarkStart w:id="39" w:name="_Toc167723864"/>
      <w:r w:rsidRPr="006E7FF4">
        <w:t>«</w:t>
      </w:r>
      <w:r w:rsidRPr="0082307B">
        <w:t>СГ.02 ИНОСТРАННЫЙ ЯЗЫК В ПРОФЕССИОНАЛЬНОЙ ДЕЯТЕЛЬНОСТИ</w:t>
      </w:r>
      <w:r w:rsidRPr="006E7FF4">
        <w:t>»</w:t>
      </w:r>
      <w:bookmarkEnd w:id="39"/>
    </w:p>
    <w:p w14:paraId="261788B1" w14:textId="77777777" w:rsidR="00812236" w:rsidRPr="006746D1" w:rsidRDefault="00812236" w:rsidP="00812236">
      <w:pPr>
        <w:jc w:val="center"/>
        <w:rPr>
          <w:rFonts w:ascii="Times New Roman" w:hAnsi="Times New Roman" w:cs="Times New Roman"/>
          <w:sz w:val="24"/>
          <w:szCs w:val="24"/>
        </w:rPr>
      </w:pPr>
      <w:bookmarkStart w:id="40" w:name="_Hlk180073271"/>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6FE3C5BD" w14:textId="77777777" w:rsidR="00812236" w:rsidRPr="006746D1" w:rsidRDefault="00812236" w:rsidP="00812236">
      <w:pPr>
        <w:jc w:val="center"/>
        <w:rPr>
          <w:rFonts w:ascii="Times New Roman" w:hAnsi="Times New Roman" w:cs="Times New Roman"/>
          <w:sz w:val="24"/>
          <w:szCs w:val="24"/>
        </w:rPr>
      </w:pPr>
      <w:hyperlink r:id="rId46" w:history="1">
        <w:r w:rsidRPr="006746D1">
          <w:rPr>
            <w:rStyle w:val="af0"/>
            <w:rFonts w:ascii="Times New Roman" w:hAnsi="Times New Roman" w:cs="Times New Roman"/>
            <w:sz w:val="24"/>
            <w:szCs w:val="24"/>
          </w:rPr>
          <w:t>https://spolab.firpo.ru/npdv2/category-doc/get/4879</w:t>
        </w:r>
      </w:hyperlink>
    </w:p>
    <w:bookmarkEnd w:id="40"/>
    <w:p w14:paraId="70A4CCC0" w14:textId="77777777" w:rsidR="00CC1AE6" w:rsidRDefault="00CC1AE6" w:rsidP="00CC1AE6">
      <w:pPr>
        <w:pStyle w:val="1"/>
      </w:pPr>
    </w:p>
    <w:p w14:paraId="7D4FCF38" w14:textId="77777777" w:rsidR="00CC1AE6" w:rsidRDefault="00CC1AE6" w:rsidP="00CC1AE6">
      <w:pPr>
        <w:pStyle w:val="1"/>
      </w:pPr>
    </w:p>
    <w:p w14:paraId="79CD7FB7" w14:textId="77777777" w:rsidR="00CC1AE6" w:rsidRDefault="00CC1AE6" w:rsidP="00CC1AE6">
      <w:pPr>
        <w:pStyle w:val="1"/>
      </w:pPr>
    </w:p>
    <w:p w14:paraId="5BA990BB" w14:textId="77777777" w:rsidR="00CC1AE6" w:rsidRDefault="00CC1AE6" w:rsidP="00CC1AE6">
      <w:pPr>
        <w:pStyle w:val="1"/>
      </w:pPr>
    </w:p>
    <w:p w14:paraId="13223C83" w14:textId="77777777" w:rsidR="00CC1AE6" w:rsidRDefault="00CC1AE6" w:rsidP="00CC1AE6">
      <w:pPr>
        <w:pStyle w:val="1"/>
      </w:pPr>
    </w:p>
    <w:p w14:paraId="23783A9E" w14:textId="77777777" w:rsidR="00CC1AE6" w:rsidRDefault="00CC1AE6" w:rsidP="00CC1AE6">
      <w:pPr>
        <w:pStyle w:val="1"/>
      </w:pPr>
    </w:p>
    <w:p w14:paraId="566D8EBF" w14:textId="77777777" w:rsidR="00CC1AE6" w:rsidRDefault="00CC1AE6" w:rsidP="00CC1AE6">
      <w:pPr>
        <w:pStyle w:val="1"/>
      </w:pPr>
    </w:p>
    <w:p w14:paraId="440A1CF0" w14:textId="77777777" w:rsidR="00CC1AE6" w:rsidRDefault="00CC1AE6" w:rsidP="00CC1AE6">
      <w:pPr>
        <w:pStyle w:val="1"/>
      </w:pPr>
    </w:p>
    <w:p w14:paraId="5304FE13" w14:textId="77777777" w:rsidR="00CC1AE6" w:rsidRDefault="00CC1AE6" w:rsidP="00CC1AE6">
      <w:pPr>
        <w:pStyle w:val="1"/>
      </w:pPr>
    </w:p>
    <w:p w14:paraId="01940569" w14:textId="77777777" w:rsidR="00CC1AE6" w:rsidRDefault="00CC1AE6" w:rsidP="00CC1AE6">
      <w:pPr>
        <w:pStyle w:val="1"/>
      </w:pPr>
    </w:p>
    <w:p w14:paraId="26A02CD7" w14:textId="77777777" w:rsidR="00CC1AE6" w:rsidRDefault="00CC1AE6" w:rsidP="00CC1AE6">
      <w:pPr>
        <w:pStyle w:val="1"/>
      </w:pPr>
    </w:p>
    <w:p w14:paraId="69E50793" w14:textId="77777777" w:rsidR="00CC1AE6" w:rsidRDefault="00CC1AE6" w:rsidP="00CC1AE6">
      <w:pPr>
        <w:pStyle w:val="1"/>
      </w:pPr>
    </w:p>
    <w:p w14:paraId="12608515" w14:textId="77777777" w:rsidR="00CC1AE6" w:rsidRDefault="00CC1AE6" w:rsidP="00CC1AE6">
      <w:pPr>
        <w:pStyle w:val="1"/>
      </w:pPr>
    </w:p>
    <w:p w14:paraId="1BDE3D5D" w14:textId="77777777" w:rsidR="00CC1AE6" w:rsidRDefault="00CC1AE6" w:rsidP="00CC1AE6">
      <w:pPr>
        <w:pStyle w:val="1"/>
      </w:pPr>
    </w:p>
    <w:p w14:paraId="37E4DE3F" w14:textId="77777777" w:rsidR="00CC1AE6" w:rsidRPr="00A0276D" w:rsidRDefault="00CC1AE6" w:rsidP="00CC1AE6">
      <w:pPr>
        <w:pStyle w:val="1d"/>
        <w:jc w:val="center"/>
        <w:rPr>
          <w:b/>
          <w:bCs/>
          <w:lang w:val="ru-RU"/>
        </w:rPr>
      </w:pPr>
    </w:p>
    <w:p w14:paraId="622ED8F9" w14:textId="77777777" w:rsidR="00CC1AE6" w:rsidRDefault="00CC1AE6" w:rsidP="00CC1AE6">
      <w:pPr>
        <w:rPr>
          <w:rFonts w:ascii="Times New Roman Полужирный" w:eastAsia="Segoe UI" w:hAnsi="Times New Roman Полужирный" w:cs="Times New Roman"/>
          <w:b/>
          <w:bCs/>
          <w:caps/>
          <w:kern w:val="32"/>
          <w:sz w:val="24"/>
          <w:szCs w:val="24"/>
          <w:lang w:val="x-none" w:eastAsia="x-none"/>
        </w:rPr>
      </w:pPr>
      <w:r>
        <w:br w:type="page"/>
      </w:r>
    </w:p>
    <w:p w14:paraId="4C7CF833" w14:textId="3D321967" w:rsidR="00CC1AE6" w:rsidRPr="00264412" w:rsidRDefault="00CC1AE6" w:rsidP="00CC1AE6">
      <w:pPr>
        <w:pStyle w:val="1f"/>
        <w:jc w:val="left"/>
        <w:rPr>
          <w:rFonts w:ascii="Times New Roman" w:hAnsi="Times New Roman"/>
          <w:b w:val="0"/>
          <w:bCs w:val="0"/>
          <w:lang w:val="ru-RU"/>
        </w:rPr>
        <w:sectPr w:rsidR="00CC1AE6" w:rsidRPr="00264412" w:rsidSect="0082307B">
          <w:headerReference w:type="even" r:id="rId47"/>
          <w:headerReference w:type="default" r:id="rId48"/>
          <w:pgSz w:w="11906" w:h="16838"/>
          <w:pgMar w:top="1134" w:right="567" w:bottom="1134" w:left="1701" w:header="709" w:footer="709" w:gutter="0"/>
          <w:cols w:space="708"/>
          <w:docGrid w:linePitch="360"/>
        </w:sectPr>
      </w:pPr>
    </w:p>
    <w:p w14:paraId="5843259E" w14:textId="619C0D4F" w:rsidR="00CC1AE6" w:rsidRPr="00812236" w:rsidRDefault="00CC1AE6" w:rsidP="00812236">
      <w:pPr>
        <w:jc w:val="right"/>
        <w:rPr>
          <w:rFonts w:ascii="Times New Roman" w:hAnsi="Times New Roman" w:cs="Times New Roman"/>
          <w:b/>
          <w:bCs/>
          <w:sz w:val="24"/>
          <w:szCs w:val="24"/>
        </w:rPr>
      </w:pPr>
      <w:bookmarkStart w:id="41" w:name="_Hlk166583645"/>
      <w:bookmarkEnd w:id="38"/>
      <w:r>
        <w:rPr>
          <w:rFonts w:ascii="Times New Roman" w:hAnsi="Times New Roman" w:cs="Times New Roman"/>
          <w:b/>
          <w:bCs/>
          <w:sz w:val="24"/>
          <w:szCs w:val="24"/>
        </w:rPr>
        <w:lastRenderedPageBreak/>
        <w:t>Приложение 2.</w:t>
      </w:r>
      <w:r w:rsidRPr="00CC1AE6">
        <w:rPr>
          <w:rFonts w:ascii="Times New Roman" w:hAnsi="Times New Roman" w:cs="Times New Roman"/>
          <w:b/>
          <w:bCs/>
          <w:sz w:val="24"/>
          <w:szCs w:val="24"/>
        </w:rPr>
        <w:t>1</w:t>
      </w:r>
      <w:r w:rsidRPr="00812236">
        <w:rPr>
          <w:rFonts w:ascii="Times New Roman" w:hAnsi="Times New Roman" w:cs="Times New Roman"/>
          <w:b/>
          <w:bCs/>
          <w:sz w:val="24"/>
          <w:szCs w:val="24"/>
        </w:rPr>
        <w:t>7</w:t>
      </w:r>
    </w:p>
    <w:p w14:paraId="23070188" w14:textId="77777777" w:rsidR="00CC1AE6" w:rsidRDefault="00CC1AE6" w:rsidP="00CC1AE6">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5ED27DCB" w14:textId="77777777" w:rsidR="00CC1AE6" w:rsidRPr="00087DE1" w:rsidRDefault="00CC1AE6" w:rsidP="00CC1AE6">
      <w:pPr>
        <w:jc w:val="right"/>
        <w:rPr>
          <w:rFonts w:ascii="Times New Roman" w:hAnsi="Times New Roman"/>
          <w:b/>
          <w:bCs/>
          <w:sz w:val="24"/>
          <w:szCs w:val="24"/>
        </w:rPr>
      </w:pPr>
      <w:r>
        <w:rPr>
          <w:rFonts w:ascii="Times New Roman" w:hAnsi="Times New Roman"/>
          <w:b/>
          <w:bCs/>
          <w:sz w:val="24"/>
          <w:szCs w:val="24"/>
        </w:rPr>
        <w:t xml:space="preserve">15.02.09 Аддитивные технологии </w:t>
      </w:r>
    </w:p>
    <w:p w14:paraId="4C30C836" w14:textId="77777777" w:rsidR="00CC1AE6" w:rsidRDefault="00CC1AE6" w:rsidP="00CC1AE6">
      <w:pPr>
        <w:jc w:val="right"/>
        <w:rPr>
          <w:rFonts w:ascii="Times New Roman" w:hAnsi="Times New Roman" w:cs="Times New Roman"/>
          <w:b/>
          <w:bCs/>
          <w:color w:val="0070C0"/>
          <w:sz w:val="24"/>
          <w:szCs w:val="24"/>
        </w:rPr>
      </w:pPr>
    </w:p>
    <w:p w14:paraId="067D95F0" w14:textId="77777777" w:rsidR="00CC1AE6" w:rsidRDefault="00CC1AE6" w:rsidP="00CC1AE6">
      <w:pPr>
        <w:jc w:val="right"/>
        <w:rPr>
          <w:rFonts w:ascii="Times New Roman" w:hAnsi="Times New Roman" w:cs="Times New Roman"/>
          <w:b/>
          <w:bCs/>
          <w:color w:val="0070C0"/>
          <w:sz w:val="24"/>
          <w:szCs w:val="24"/>
        </w:rPr>
      </w:pPr>
    </w:p>
    <w:p w14:paraId="1AEDD542" w14:textId="77777777" w:rsidR="00CC1AE6" w:rsidRDefault="00CC1AE6" w:rsidP="00CC1AE6">
      <w:pPr>
        <w:jc w:val="right"/>
        <w:rPr>
          <w:rFonts w:ascii="Times New Roman" w:hAnsi="Times New Roman" w:cs="Times New Roman"/>
          <w:b/>
          <w:bCs/>
          <w:color w:val="0070C0"/>
          <w:sz w:val="24"/>
          <w:szCs w:val="24"/>
        </w:rPr>
      </w:pPr>
    </w:p>
    <w:p w14:paraId="311AF9E1" w14:textId="77777777" w:rsidR="00CC1AE6" w:rsidRDefault="00CC1AE6" w:rsidP="00CC1AE6">
      <w:pPr>
        <w:jc w:val="right"/>
        <w:rPr>
          <w:rFonts w:ascii="Times New Roman" w:hAnsi="Times New Roman" w:cs="Times New Roman"/>
          <w:b/>
          <w:bCs/>
          <w:color w:val="0070C0"/>
          <w:sz w:val="24"/>
          <w:szCs w:val="24"/>
        </w:rPr>
      </w:pPr>
    </w:p>
    <w:p w14:paraId="72F0E95A" w14:textId="77777777" w:rsidR="00CC1AE6" w:rsidRDefault="00CC1AE6" w:rsidP="00CC1AE6">
      <w:pPr>
        <w:jc w:val="right"/>
        <w:rPr>
          <w:rFonts w:ascii="Times New Roman" w:hAnsi="Times New Roman" w:cs="Times New Roman"/>
          <w:b/>
          <w:bCs/>
          <w:color w:val="0070C0"/>
          <w:sz w:val="24"/>
          <w:szCs w:val="24"/>
        </w:rPr>
      </w:pPr>
    </w:p>
    <w:p w14:paraId="1F351FE0" w14:textId="77777777" w:rsidR="00CC1AE6" w:rsidRDefault="00CC1AE6" w:rsidP="00CC1AE6">
      <w:pPr>
        <w:jc w:val="right"/>
        <w:rPr>
          <w:rFonts w:ascii="Times New Roman" w:hAnsi="Times New Roman" w:cs="Times New Roman"/>
          <w:b/>
          <w:bCs/>
          <w:color w:val="0070C0"/>
          <w:sz w:val="24"/>
          <w:szCs w:val="24"/>
        </w:rPr>
      </w:pPr>
    </w:p>
    <w:p w14:paraId="5414A9B8" w14:textId="77777777" w:rsidR="00CC1AE6" w:rsidRDefault="00CC1AE6" w:rsidP="00CC1AE6">
      <w:pPr>
        <w:jc w:val="right"/>
        <w:rPr>
          <w:rFonts w:ascii="Times New Roman" w:hAnsi="Times New Roman" w:cs="Times New Roman"/>
          <w:b/>
          <w:bCs/>
          <w:color w:val="0070C0"/>
          <w:sz w:val="24"/>
          <w:szCs w:val="24"/>
        </w:rPr>
      </w:pPr>
    </w:p>
    <w:p w14:paraId="37BFCD6A" w14:textId="77777777" w:rsidR="00CC1AE6" w:rsidRDefault="00CC1AE6" w:rsidP="00CC1AE6">
      <w:pPr>
        <w:jc w:val="right"/>
        <w:rPr>
          <w:rFonts w:ascii="Times New Roman" w:hAnsi="Times New Roman" w:cs="Times New Roman"/>
          <w:b/>
          <w:bCs/>
          <w:color w:val="0070C0"/>
          <w:sz w:val="24"/>
          <w:szCs w:val="24"/>
        </w:rPr>
      </w:pPr>
    </w:p>
    <w:p w14:paraId="54381F9E" w14:textId="77777777" w:rsidR="00CC1AE6" w:rsidRDefault="00CC1AE6" w:rsidP="00CC1AE6">
      <w:pPr>
        <w:jc w:val="right"/>
        <w:rPr>
          <w:rFonts w:ascii="Times New Roman" w:hAnsi="Times New Roman" w:cs="Times New Roman"/>
          <w:b/>
          <w:bCs/>
          <w:color w:val="0070C0"/>
          <w:sz w:val="24"/>
          <w:szCs w:val="24"/>
        </w:rPr>
      </w:pPr>
    </w:p>
    <w:p w14:paraId="0821CE83" w14:textId="77777777" w:rsidR="00CC1AE6" w:rsidRDefault="00CC1AE6" w:rsidP="00CC1AE6">
      <w:pPr>
        <w:jc w:val="right"/>
        <w:rPr>
          <w:rFonts w:ascii="Times New Roman" w:hAnsi="Times New Roman" w:cs="Times New Roman"/>
          <w:b/>
          <w:bCs/>
          <w:color w:val="0070C0"/>
          <w:sz w:val="24"/>
          <w:szCs w:val="24"/>
        </w:rPr>
      </w:pPr>
    </w:p>
    <w:p w14:paraId="13FC3077" w14:textId="77777777" w:rsidR="00CC1AE6" w:rsidRPr="00502F97" w:rsidRDefault="00CC1AE6" w:rsidP="00CC1AE6">
      <w:pPr>
        <w:jc w:val="right"/>
        <w:rPr>
          <w:rFonts w:ascii="Times New Roman" w:hAnsi="Times New Roman" w:cs="Times New Roman"/>
          <w:b/>
          <w:bCs/>
          <w:color w:val="0070C0"/>
          <w:sz w:val="24"/>
          <w:szCs w:val="24"/>
        </w:rPr>
      </w:pPr>
    </w:p>
    <w:p w14:paraId="4CDBF389" w14:textId="77777777" w:rsidR="00CC1AE6" w:rsidRPr="008F578C" w:rsidRDefault="00CC1AE6" w:rsidP="00CC1AE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D1AB25A" w14:textId="77777777" w:rsidR="00CC1AE6" w:rsidRDefault="00CC1AE6" w:rsidP="00CC1AE6">
      <w:pPr>
        <w:pStyle w:val="1"/>
      </w:pPr>
      <w:bookmarkStart w:id="42" w:name="_Toc167723865"/>
      <w:r w:rsidRPr="006E7FF4">
        <w:t>«</w:t>
      </w:r>
      <w:r w:rsidRPr="009A617B">
        <w:t>СГ.03 БЕЗОПАСНОСТЬ ЖИЗНЕДЕЯТЕЛЬНОСТИ</w:t>
      </w:r>
      <w:r w:rsidRPr="006E7FF4">
        <w:t>»</w:t>
      </w:r>
      <w:bookmarkEnd w:id="42"/>
    </w:p>
    <w:p w14:paraId="607EF1BB" w14:textId="77777777" w:rsidR="00812236" w:rsidRPr="006746D1" w:rsidRDefault="00812236" w:rsidP="00812236">
      <w:pPr>
        <w:jc w:val="center"/>
        <w:rPr>
          <w:rFonts w:ascii="Times New Roman" w:hAnsi="Times New Roman" w:cs="Times New Roman"/>
          <w:sz w:val="24"/>
          <w:szCs w:val="24"/>
        </w:rPr>
      </w:pPr>
      <w:bookmarkStart w:id="43" w:name="_Toc172906922"/>
      <w:bookmarkStart w:id="44" w:name="_Toc172906950"/>
      <w:bookmarkStart w:id="45" w:name="_Hlk179544560"/>
      <w:bookmarkStart w:id="46" w:name="_Hlk179384976"/>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43"/>
      <w:bookmarkEnd w:id="44"/>
    </w:p>
    <w:p w14:paraId="010C7D90" w14:textId="77777777" w:rsidR="00812236" w:rsidRPr="006746D1" w:rsidRDefault="00812236" w:rsidP="00812236">
      <w:pPr>
        <w:jc w:val="center"/>
        <w:rPr>
          <w:rFonts w:ascii="Times New Roman" w:hAnsi="Times New Roman" w:cs="Times New Roman"/>
          <w:sz w:val="24"/>
          <w:szCs w:val="24"/>
        </w:rPr>
      </w:pPr>
      <w:hyperlink r:id="rId49" w:history="1">
        <w:bookmarkStart w:id="47" w:name="_Toc172906923"/>
        <w:bookmarkStart w:id="48" w:name="_Toc172906951"/>
        <w:r w:rsidRPr="006746D1">
          <w:rPr>
            <w:rStyle w:val="af0"/>
            <w:rFonts w:ascii="Times New Roman" w:hAnsi="Times New Roman" w:cs="Times New Roman"/>
            <w:sz w:val="24"/>
            <w:szCs w:val="24"/>
          </w:rPr>
          <w:t>https://spolab.firpo.ru/npdv2/category-doc/get/4877</w:t>
        </w:r>
        <w:bookmarkEnd w:id="47"/>
        <w:bookmarkEnd w:id="48"/>
      </w:hyperlink>
      <w:bookmarkEnd w:id="45"/>
    </w:p>
    <w:bookmarkEnd w:id="46"/>
    <w:p w14:paraId="4663E125" w14:textId="77777777" w:rsidR="00CC1AE6" w:rsidRDefault="00CC1AE6" w:rsidP="00CC1AE6">
      <w:pPr>
        <w:pStyle w:val="1"/>
      </w:pPr>
    </w:p>
    <w:p w14:paraId="00C12116" w14:textId="77777777" w:rsidR="00CC1AE6" w:rsidRDefault="00CC1AE6" w:rsidP="00CC1AE6">
      <w:pPr>
        <w:pStyle w:val="1"/>
      </w:pPr>
    </w:p>
    <w:p w14:paraId="0C1EF7E7" w14:textId="77777777" w:rsidR="00CC1AE6" w:rsidRDefault="00CC1AE6" w:rsidP="00CC1AE6">
      <w:pPr>
        <w:pStyle w:val="1"/>
      </w:pPr>
    </w:p>
    <w:p w14:paraId="1B190129" w14:textId="77777777" w:rsidR="00CC1AE6" w:rsidRDefault="00CC1AE6" w:rsidP="00CC1AE6">
      <w:pPr>
        <w:pStyle w:val="1"/>
      </w:pPr>
    </w:p>
    <w:p w14:paraId="294E2F44" w14:textId="77777777" w:rsidR="00CC1AE6" w:rsidRDefault="00CC1AE6" w:rsidP="00CC1AE6">
      <w:pPr>
        <w:pStyle w:val="1"/>
      </w:pPr>
    </w:p>
    <w:p w14:paraId="377809B9" w14:textId="77777777" w:rsidR="00CC1AE6" w:rsidRDefault="00CC1AE6" w:rsidP="00CC1AE6">
      <w:pPr>
        <w:pStyle w:val="1"/>
      </w:pPr>
    </w:p>
    <w:p w14:paraId="1319E161" w14:textId="77777777" w:rsidR="00CC1AE6" w:rsidRDefault="00CC1AE6" w:rsidP="00CC1AE6">
      <w:pPr>
        <w:pStyle w:val="1"/>
      </w:pPr>
    </w:p>
    <w:p w14:paraId="62E7F5E4" w14:textId="77777777" w:rsidR="00CC1AE6" w:rsidRDefault="00CC1AE6" w:rsidP="00CC1AE6">
      <w:pPr>
        <w:pStyle w:val="1"/>
      </w:pPr>
    </w:p>
    <w:p w14:paraId="77D119BF" w14:textId="77777777" w:rsidR="00CC1AE6" w:rsidRDefault="00CC1AE6" w:rsidP="00CC1AE6">
      <w:pPr>
        <w:pStyle w:val="1"/>
      </w:pPr>
    </w:p>
    <w:p w14:paraId="2BD5A023" w14:textId="77777777" w:rsidR="00CC1AE6" w:rsidRDefault="00CC1AE6" w:rsidP="00CC1AE6">
      <w:pPr>
        <w:pStyle w:val="1"/>
      </w:pPr>
    </w:p>
    <w:p w14:paraId="3D6D19FC" w14:textId="77777777" w:rsidR="00CC1AE6" w:rsidRDefault="00CC1AE6" w:rsidP="00CC1AE6">
      <w:pPr>
        <w:pStyle w:val="1"/>
      </w:pPr>
    </w:p>
    <w:p w14:paraId="1D8AA606" w14:textId="77777777" w:rsidR="00CC1AE6" w:rsidRDefault="00CC1AE6" w:rsidP="00CC1AE6">
      <w:pPr>
        <w:pStyle w:val="1"/>
      </w:pPr>
    </w:p>
    <w:p w14:paraId="6B1006F9" w14:textId="77777777" w:rsidR="00CC1AE6" w:rsidRDefault="00CC1AE6" w:rsidP="00CC1AE6">
      <w:pPr>
        <w:pStyle w:val="1"/>
      </w:pPr>
    </w:p>
    <w:p w14:paraId="60E873A5" w14:textId="77777777" w:rsidR="00CC1AE6" w:rsidRPr="00A0276D" w:rsidRDefault="00CC1AE6" w:rsidP="00CC1AE6">
      <w:pPr>
        <w:pStyle w:val="1d"/>
        <w:jc w:val="center"/>
        <w:rPr>
          <w:b/>
          <w:bCs/>
          <w:lang w:val="ru-RU"/>
        </w:rPr>
      </w:pPr>
    </w:p>
    <w:p w14:paraId="50A95E14" w14:textId="77777777" w:rsidR="00CC1AE6" w:rsidRDefault="00CC1AE6" w:rsidP="00CC1AE6">
      <w:pPr>
        <w:rPr>
          <w:rFonts w:ascii="Times New Roman Полужирный" w:eastAsia="Segoe UI" w:hAnsi="Times New Roman Полужирный" w:cs="Times New Roman"/>
          <w:b/>
          <w:bCs/>
          <w:caps/>
          <w:kern w:val="32"/>
          <w:sz w:val="24"/>
          <w:szCs w:val="24"/>
          <w:lang w:val="x-none" w:eastAsia="x-none"/>
        </w:rPr>
      </w:pPr>
      <w:r>
        <w:br w:type="page"/>
      </w:r>
    </w:p>
    <w:bookmarkEnd w:id="41"/>
    <w:p w14:paraId="0DA15180" w14:textId="2B63E1E3" w:rsidR="00CC1AE6" w:rsidRPr="00812236" w:rsidRDefault="00CC1AE6" w:rsidP="00CC1AE6">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EB611B" w:rsidRPr="00812236">
        <w:rPr>
          <w:rFonts w:ascii="Times New Roman" w:hAnsi="Times New Roman" w:cs="Times New Roman"/>
          <w:b/>
          <w:bCs/>
          <w:sz w:val="24"/>
          <w:szCs w:val="24"/>
        </w:rPr>
        <w:t>18</w:t>
      </w:r>
    </w:p>
    <w:p w14:paraId="00C04E4E" w14:textId="77777777" w:rsidR="00CC1AE6" w:rsidRDefault="00CC1AE6" w:rsidP="00CC1AE6">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6C88BFA7" w14:textId="77777777" w:rsidR="00CC1AE6" w:rsidRPr="00087DE1" w:rsidRDefault="00CC1AE6" w:rsidP="00CC1AE6">
      <w:pPr>
        <w:jc w:val="right"/>
        <w:rPr>
          <w:rFonts w:ascii="Times New Roman" w:hAnsi="Times New Roman"/>
          <w:b/>
          <w:bCs/>
          <w:sz w:val="24"/>
          <w:szCs w:val="24"/>
        </w:rPr>
      </w:pPr>
      <w:r>
        <w:rPr>
          <w:rFonts w:ascii="Times New Roman" w:hAnsi="Times New Roman"/>
          <w:b/>
          <w:bCs/>
          <w:sz w:val="24"/>
          <w:szCs w:val="24"/>
        </w:rPr>
        <w:t xml:space="preserve">15.02.09 Аддитивные технологии </w:t>
      </w:r>
    </w:p>
    <w:p w14:paraId="552D6826" w14:textId="77777777" w:rsidR="00CC1AE6" w:rsidRDefault="00CC1AE6" w:rsidP="00CC1AE6">
      <w:pPr>
        <w:jc w:val="right"/>
        <w:rPr>
          <w:rFonts w:ascii="Times New Roman" w:hAnsi="Times New Roman" w:cs="Times New Roman"/>
          <w:b/>
          <w:bCs/>
          <w:color w:val="0070C0"/>
          <w:sz w:val="24"/>
          <w:szCs w:val="24"/>
        </w:rPr>
      </w:pPr>
    </w:p>
    <w:p w14:paraId="4A015032" w14:textId="77777777" w:rsidR="00CC1AE6" w:rsidRDefault="00CC1AE6" w:rsidP="00CC1AE6">
      <w:pPr>
        <w:jc w:val="right"/>
        <w:rPr>
          <w:rFonts w:ascii="Times New Roman" w:hAnsi="Times New Roman" w:cs="Times New Roman"/>
          <w:b/>
          <w:bCs/>
          <w:color w:val="0070C0"/>
          <w:sz w:val="24"/>
          <w:szCs w:val="24"/>
        </w:rPr>
      </w:pPr>
    </w:p>
    <w:p w14:paraId="2F6E7890" w14:textId="77777777" w:rsidR="00CC1AE6" w:rsidRDefault="00CC1AE6" w:rsidP="00CC1AE6">
      <w:pPr>
        <w:jc w:val="right"/>
        <w:rPr>
          <w:rFonts w:ascii="Times New Roman" w:hAnsi="Times New Roman" w:cs="Times New Roman"/>
          <w:b/>
          <w:bCs/>
          <w:color w:val="0070C0"/>
          <w:sz w:val="24"/>
          <w:szCs w:val="24"/>
        </w:rPr>
      </w:pPr>
    </w:p>
    <w:p w14:paraId="3C140374" w14:textId="77777777" w:rsidR="00CC1AE6" w:rsidRDefault="00CC1AE6" w:rsidP="00CC1AE6">
      <w:pPr>
        <w:jc w:val="right"/>
        <w:rPr>
          <w:rFonts w:ascii="Times New Roman" w:hAnsi="Times New Roman" w:cs="Times New Roman"/>
          <w:b/>
          <w:bCs/>
          <w:color w:val="0070C0"/>
          <w:sz w:val="24"/>
          <w:szCs w:val="24"/>
        </w:rPr>
      </w:pPr>
    </w:p>
    <w:p w14:paraId="66D55C7E" w14:textId="77777777" w:rsidR="00CC1AE6" w:rsidRDefault="00CC1AE6" w:rsidP="00CC1AE6">
      <w:pPr>
        <w:jc w:val="right"/>
        <w:rPr>
          <w:rFonts w:ascii="Times New Roman" w:hAnsi="Times New Roman" w:cs="Times New Roman"/>
          <w:b/>
          <w:bCs/>
          <w:color w:val="0070C0"/>
          <w:sz w:val="24"/>
          <w:szCs w:val="24"/>
        </w:rPr>
      </w:pPr>
    </w:p>
    <w:p w14:paraId="224A486F" w14:textId="77777777" w:rsidR="00CC1AE6" w:rsidRDefault="00CC1AE6" w:rsidP="00CC1AE6">
      <w:pPr>
        <w:jc w:val="right"/>
        <w:rPr>
          <w:rFonts w:ascii="Times New Roman" w:hAnsi="Times New Roman" w:cs="Times New Roman"/>
          <w:b/>
          <w:bCs/>
          <w:color w:val="0070C0"/>
          <w:sz w:val="24"/>
          <w:szCs w:val="24"/>
        </w:rPr>
      </w:pPr>
    </w:p>
    <w:p w14:paraId="16C98B11" w14:textId="77777777" w:rsidR="00CC1AE6" w:rsidRDefault="00CC1AE6" w:rsidP="00CC1AE6">
      <w:pPr>
        <w:jc w:val="right"/>
        <w:rPr>
          <w:rFonts w:ascii="Times New Roman" w:hAnsi="Times New Roman" w:cs="Times New Roman"/>
          <w:b/>
          <w:bCs/>
          <w:color w:val="0070C0"/>
          <w:sz w:val="24"/>
          <w:szCs w:val="24"/>
        </w:rPr>
      </w:pPr>
    </w:p>
    <w:p w14:paraId="4CE8BC41" w14:textId="77777777" w:rsidR="00CC1AE6" w:rsidRDefault="00CC1AE6" w:rsidP="00CC1AE6">
      <w:pPr>
        <w:jc w:val="right"/>
        <w:rPr>
          <w:rFonts w:ascii="Times New Roman" w:hAnsi="Times New Roman" w:cs="Times New Roman"/>
          <w:b/>
          <w:bCs/>
          <w:color w:val="0070C0"/>
          <w:sz w:val="24"/>
          <w:szCs w:val="24"/>
        </w:rPr>
      </w:pPr>
    </w:p>
    <w:p w14:paraId="178AE27B" w14:textId="77777777" w:rsidR="00CC1AE6" w:rsidRDefault="00CC1AE6" w:rsidP="00CC1AE6">
      <w:pPr>
        <w:jc w:val="right"/>
        <w:rPr>
          <w:rFonts w:ascii="Times New Roman" w:hAnsi="Times New Roman" w:cs="Times New Roman"/>
          <w:b/>
          <w:bCs/>
          <w:color w:val="0070C0"/>
          <w:sz w:val="24"/>
          <w:szCs w:val="24"/>
        </w:rPr>
      </w:pPr>
    </w:p>
    <w:p w14:paraId="461F4C7E" w14:textId="77777777" w:rsidR="00CC1AE6" w:rsidRDefault="00CC1AE6" w:rsidP="00CC1AE6">
      <w:pPr>
        <w:jc w:val="right"/>
        <w:rPr>
          <w:rFonts w:ascii="Times New Roman" w:hAnsi="Times New Roman" w:cs="Times New Roman"/>
          <w:b/>
          <w:bCs/>
          <w:color w:val="0070C0"/>
          <w:sz w:val="24"/>
          <w:szCs w:val="24"/>
        </w:rPr>
      </w:pPr>
    </w:p>
    <w:p w14:paraId="39C66660" w14:textId="77777777" w:rsidR="00CC1AE6" w:rsidRPr="00502F97" w:rsidRDefault="00CC1AE6" w:rsidP="00CC1AE6">
      <w:pPr>
        <w:jc w:val="right"/>
        <w:rPr>
          <w:rFonts w:ascii="Times New Roman" w:hAnsi="Times New Roman" w:cs="Times New Roman"/>
          <w:b/>
          <w:bCs/>
          <w:color w:val="0070C0"/>
          <w:sz w:val="24"/>
          <w:szCs w:val="24"/>
        </w:rPr>
      </w:pPr>
    </w:p>
    <w:p w14:paraId="0B523A3C" w14:textId="77777777" w:rsidR="00CC1AE6" w:rsidRPr="008F578C" w:rsidRDefault="00CC1AE6" w:rsidP="00CC1AE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C90BC9A" w14:textId="77777777" w:rsidR="00CC1AE6" w:rsidRDefault="00CC1AE6" w:rsidP="00CC1AE6">
      <w:pPr>
        <w:pStyle w:val="1"/>
      </w:pPr>
      <w:bookmarkStart w:id="49" w:name="_Toc167723866"/>
      <w:r w:rsidRPr="006E7FF4">
        <w:t>«</w:t>
      </w:r>
      <w:r w:rsidRPr="007F4694">
        <w:t>СГ.04 ФИЗИЧЕСКАЯ КУЛЬТУРА</w:t>
      </w:r>
      <w:r w:rsidRPr="006E7FF4">
        <w:t>»</w:t>
      </w:r>
      <w:bookmarkEnd w:id="49"/>
    </w:p>
    <w:p w14:paraId="6BE1E49F" w14:textId="77777777" w:rsidR="00812236" w:rsidRPr="006746D1" w:rsidRDefault="00812236" w:rsidP="00812236">
      <w:pPr>
        <w:jc w:val="center"/>
        <w:rPr>
          <w:rFonts w:ascii="Times New Roman" w:hAnsi="Times New Roman" w:cs="Times New Roman"/>
          <w:sz w:val="24"/>
          <w:szCs w:val="24"/>
        </w:rPr>
      </w:pPr>
      <w:bookmarkStart w:id="50" w:name="_Toc172906925"/>
      <w:bookmarkStart w:id="51" w:name="_Toc172906953"/>
      <w:bookmarkStart w:id="52" w:name="_Hlk179386487"/>
      <w:bookmarkStart w:id="53" w:name="_Hlk179384957"/>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50"/>
      <w:bookmarkEnd w:id="51"/>
    </w:p>
    <w:p w14:paraId="540C9934" w14:textId="77777777" w:rsidR="00812236" w:rsidRPr="006746D1" w:rsidRDefault="00812236" w:rsidP="00812236">
      <w:pPr>
        <w:jc w:val="center"/>
        <w:rPr>
          <w:rFonts w:ascii="Times New Roman" w:hAnsi="Times New Roman" w:cs="Times New Roman"/>
          <w:sz w:val="24"/>
          <w:szCs w:val="24"/>
        </w:rPr>
      </w:pPr>
      <w:hyperlink r:id="rId50" w:history="1">
        <w:bookmarkStart w:id="54" w:name="_Toc172906926"/>
        <w:bookmarkStart w:id="55" w:name="_Toc172906954"/>
        <w:r w:rsidRPr="006746D1">
          <w:rPr>
            <w:rStyle w:val="af0"/>
            <w:rFonts w:ascii="Times New Roman" w:hAnsi="Times New Roman" w:cs="Times New Roman"/>
            <w:sz w:val="24"/>
            <w:szCs w:val="24"/>
          </w:rPr>
          <w:t>https://spolab.firpo.ru/npdv2/category-doc/get/5138</w:t>
        </w:r>
        <w:bookmarkEnd w:id="54"/>
        <w:bookmarkEnd w:id="55"/>
      </w:hyperlink>
      <w:bookmarkEnd w:id="52"/>
    </w:p>
    <w:bookmarkEnd w:id="53"/>
    <w:p w14:paraId="07A0519E" w14:textId="77777777" w:rsidR="00CC1AE6" w:rsidRDefault="00CC1AE6" w:rsidP="00CC1AE6">
      <w:pPr>
        <w:pStyle w:val="1"/>
      </w:pPr>
    </w:p>
    <w:p w14:paraId="2C67BCA4" w14:textId="77777777" w:rsidR="00CC1AE6" w:rsidRDefault="00CC1AE6" w:rsidP="00CC1AE6">
      <w:pPr>
        <w:pStyle w:val="1"/>
      </w:pPr>
    </w:p>
    <w:p w14:paraId="22BCB9CB" w14:textId="77777777" w:rsidR="00CC1AE6" w:rsidRDefault="00CC1AE6" w:rsidP="00CC1AE6">
      <w:pPr>
        <w:pStyle w:val="1"/>
      </w:pPr>
    </w:p>
    <w:p w14:paraId="3D306EE6" w14:textId="77777777" w:rsidR="00CC1AE6" w:rsidRDefault="00CC1AE6" w:rsidP="00CC1AE6">
      <w:pPr>
        <w:pStyle w:val="1"/>
      </w:pPr>
    </w:p>
    <w:p w14:paraId="061B3258" w14:textId="77777777" w:rsidR="00CC1AE6" w:rsidRDefault="00CC1AE6" w:rsidP="00CC1AE6">
      <w:pPr>
        <w:pStyle w:val="1"/>
      </w:pPr>
    </w:p>
    <w:p w14:paraId="5C6703B4" w14:textId="77777777" w:rsidR="00CC1AE6" w:rsidRDefault="00CC1AE6" w:rsidP="00CC1AE6">
      <w:pPr>
        <w:pStyle w:val="1"/>
      </w:pPr>
    </w:p>
    <w:p w14:paraId="7705F0E5" w14:textId="77777777" w:rsidR="00CC1AE6" w:rsidRDefault="00CC1AE6" w:rsidP="00CC1AE6">
      <w:pPr>
        <w:pStyle w:val="1"/>
      </w:pPr>
    </w:p>
    <w:p w14:paraId="39F77F99" w14:textId="77777777" w:rsidR="00CC1AE6" w:rsidRDefault="00CC1AE6" w:rsidP="00CC1AE6">
      <w:pPr>
        <w:pStyle w:val="1"/>
      </w:pPr>
    </w:p>
    <w:p w14:paraId="66E6D48A" w14:textId="77777777" w:rsidR="00CC1AE6" w:rsidRDefault="00CC1AE6" w:rsidP="00CC1AE6">
      <w:pPr>
        <w:pStyle w:val="1"/>
      </w:pPr>
    </w:p>
    <w:p w14:paraId="4074A8AB" w14:textId="77777777" w:rsidR="00CC1AE6" w:rsidRDefault="00CC1AE6" w:rsidP="00CC1AE6">
      <w:pPr>
        <w:pStyle w:val="1"/>
      </w:pPr>
    </w:p>
    <w:p w14:paraId="56778F99" w14:textId="77777777" w:rsidR="00CC1AE6" w:rsidRDefault="00CC1AE6" w:rsidP="00CC1AE6">
      <w:pPr>
        <w:pStyle w:val="1"/>
      </w:pPr>
    </w:p>
    <w:p w14:paraId="43CCB480" w14:textId="77777777" w:rsidR="00CC1AE6" w:rsidRDefault="00CC1AE6" w:rsidP="00CC1AE6">
      <w:pPr>
        <w:pStyle w:val="1"/>
      </w:pPr>
    </w:p>
    <w:p w14:paraId="1F357D20" w14:textId="77777777" w:rsidR="00CC1AE6" w:rsidRDefault="00CC1AE6" w:rsidP="00CC1AE6">
      <w:pPr>
        <w:pStyle w:val="1"/>
      </w:pPr>
    </w:p>
    <w:p w14:paraId="620DFA4E" w14:textId="77777777" w:rsidR="00CC1AE6" w:rsidRDefault="00CC1AE6" w:rsidP="00CC1AE6">
      <w:pPr>
        <w:pStyle w:val="1"/>
      </w:pPr>
    </w:p>
    <w:p w14:paraId="2B4FBD07" w14:textId="77777777" w:rsidR="00CC1AE6" w:rsidRPr="00BD6A9B" w:rsidRDefault="00CC1AE6" w:rsidP="00CC1AE6">
      <w:pPr>
        <w:spacing w:line="360" w:lineRule="auto"/>
        <w:rPr>
          <w:rFonts w:ascii="Times New Roman" w:hAnsi="Times New Roman" w:cs="Times New Roman"/>
          <w:b/>
          <w:bCs/>
          <w:sz w:val="24"/>
          <w:szCs w:val="24"/>
        </w:rPr>
      </w:pPr>
    </w:p>
    <w:p w14:paraId="2D136FC4" w14:textId="64852ED8" w:rsidR="00CC1AE6" w:rsidRPr="00EB611B" w:rsidRDefault="00CC1AE6" w:rsidP="00CC1AE6">
      <w:pPr>
        <w:jc w:val="right"/>
        <w:rPr>
          <w:rFonts w:ascii="Times New Roman" w:hAnsi="Times New Roman" w:cs="Times New Roman"/>
          <w:b/>
          <w:bCs/>
          <w:sz w:val="24"/>
          <w:szCs w:val="24"/>
          <w:lang w:val="en-US"/>
        </w:rPr>
      </w:pPr>
      <w:r>
        <w:rPr>
          <w:rFonts w:ascii="Times New Roman" w:hAnsi="Times New Roman" w:cs="Times New Roman"/>
          <w:b/>
          <w:bCs/>
          <w:sz w:val="24"/>
          <w:szCs w:val="24"/>
        </w:rPr>
        <w:lastRenderedPageBreak/>
        <w:t>Приложение 2.</w:t>
      </w:r>
      <w:r w:rsidR="00EB611B" w:rsidRPr="00EB611B">
        <w:rPr>
          <w:rFonts w:ascii="Times New Roman" w:hAnsi="Times New Roman" w:cs="Times New Roman"/>
          <w:b/>
          <w:bCs/>
          <w:sz w:val="24"/>
          <w:szCs w:val="24"/>
        </w:rPr>
        <w:t>1</w:t>
      </w:r>
      <w:r w:rsidR="00EB611B">
        <w:rPr>
          <w:rFonts w:ascii="Times New Roman" w:hAnsi="Times New Roman" w:cs="Times New Roman"/>
          <w:b/>
          <w:bCs/>
          <w:sz w:val="24"/>
          <w:szCs w:val="24"/>
          <w:lang w:val="en-US"/>
        </w:rPr>
        <w:t>9</w:t>
      </w:r>
    </w:p>
    <w:p w14:paraId="5DB36AD9" w14:textId="77777777" w:rsidR="00CC1AE6" w:rsidRDefault="00CC1AE6" w:rsidP="00CC1AE6">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4716ECF6" w14:textId="77777777" w:rsidR="00CC1AE6" w:rsidRPr="00087DE1" w:rsidRDefault="00CC1AE6" w:rsidP="00CC1AE6">
      <w:pPr>
        <w:jc w:val="right"/>
        <w:rPr>
          <w:rFonts w:ascii="Times New Roman" w:hAnsi="Times New Roman"/>
          <w:b/>
          <w:bCs/>
          <w:sz w:val="24"/>
          <w:szCs w:val="24"/>
        </w:rPr>
      </w:pPr>
      <w:r>
        <w:rPr>
          <w:rFonts w:ascii="Times New Roman" w:hAnsi="Times New Roman"/>
          <w:b/>
          <w:bCs/>
          <w:sz w:val="24"/>
          <w:szCs w:val="24"/>
        </w:rPr>
        <w:t xml:space="preserve">15.02.09 Аддитивные технологии </w:t>
      </w:r>
    </w:p>
    <w:p w14:paraId="558D62F2" w14:textId="77777777" w:rsidR="00CC1AE6" w:rsidRDefault="00CC1AE6" w:rsidP="00CC1AE6">
      <w:pPr>
        <w:jc w:val="right"/>
        <w:rPr>
          <w:rFonts w:ascii="Times New Roman" w:hAnsi="Times New Roman" w:cs="Times New Roman"/>
          <w:b/>
          <w:bCs/>
          <w:color w:val="0070C0"/>
          <w:sz w:val="24"/>
          <w:szCs w:val="24"/>
        </w:rPr>
      </w:pPr>
    </w:p>
    <w:p w14:paraId="2C19C5FE" w14:textId="77777777" w:rsidR="00CC1AE6" w:rsidRDefault="00CC1AE6" w:rsidP="00CC1AE6">
      <w:pPr>
        <w:jc w:val="right"/>
        <w:rPr>
          <w:rFonts w:ascii="Times New Roman" w:hAnsi="Times New Roman" w:cs="Times New Roman"/>
          <w:b/>
          <w:bCs/>
          <w:color w:val="0070C0"/>
          <w:sz w:val="24"/>
          <w:szCs w:val="24"/>
        </w:rPr>
      </w:pPr>
    </w:p>
    <w:p w14:paraId="73CD6036" w14:textId="77777777" w:rsidR="00CC1AE6" w:rsidRDefault="00CC1AE6" w:rsidP="00CC1AE6">
      <w:pPr>
        <w:jc w:val="right"/>
        <w:rPr>
          <w:rFonts w:ascii="Times New Roman" w:hAnsi="Times New Roman" w:cs="Times New Roman"/>
          <w:b/>
          <w:bCs/>
          <w:color w:val="0070C0"/>
          <w:sz w:val="24"/>
          <w:szCs w:val="24"/>
        </w:rPr>
      </w:pPr>
    </w:p>
    <w:p w14:paraId="28F0E7A3" w14:textId="77777777" w:rsidR="00CC1AE6" w:rsidRDefault="00CC1AE6" w:rsidP="00CC1AE6">
      <w:pPr>
        <w:jc w:val="right"/>
        <w:rPr>
          <w:rFonts w:ascii="Times New Roman" w:hAnsi="Times New Roman" w:cs="Times New Roman"/>
          <w:b/>
          <w:bCs/>
          <w:color w:val="0070C0"/>
          <w:sz w:val="24"/>
          <w:szCs w:val="24"/>
        </w:rPr>
      </w:pPr>
    </w:p>
    <w:p w14:paraId="3CF320F9" w14:textId="77777777" w:rsidR="00CC1AE6" w:rsidRDefault="00CC1AE6" w:rsidP="00CC1AE6">
      <w:pPr>
        <w:jc w:val="right"/>
        <w:rPr>
          <w:rFonts w:ascii="Times New Roman" w:hAnsi="Times New Roman" w:cs="Times New Roman"/>
          <w:b/>
          <w:bCs/>
          <w:color w:val="0070C0"/>
          <w:sz w:val="24"/>
          <w:szCs w:val="24"/>
        </w:rPr>
      </w:pPr>
    </w:p>
    <w:p w14:paraId="5644B23E" w14:textId="77777777" w:rsidR="00CC1AE6" w:rsidRDefault="00CC1AE6" w:rsidP="00CC1AE6">
      <w:pPr>
        <w:jc w:val="right"/>
        <w:rPr>
          <w:rFonts w:ascii="Times New Roman" w:hAnsi="Times New Roman" w:cs="Times New Roman"/>
          <w:b/>
          <w:bCs/>
          <w:color w:val="0070C0"/>
          <w:sz w:val="24"/>
          <w:szCs w:val="24"/>
        </w:rPr>
      </w:pPr>
    </w:p>
    <w:p w14:paraId="2476E0CC" w14:textId="77777777" w:rsidR="00CC1AE6" w:rsidRDefault="00CC1AE6" w:rsidP="00CC1AE6">
      <w:pPr>
        <w:jc w:val="right"/>
        <w:rPr>
          <w:rFonts w:ascii="Times New Roman" w:hAnsi="Times New Roman" w:cs="Times New Roman"/>
          <w:b/>
          <w:bCs/>
          <w:color w:val="0070C0"/>
          <w:sz w:val="24"/>
          <w:szCs w:val="24"/>
        </w:rPr>
      </w:pPr>
    </w:p>
    <w:p w14:paraId="7F9AB7A4" w14:textId="77777777" w:rsidR="00CC1AE6" w:rsidRDefault="00CC1AE6" w:rsidP="00CC1AE6">
      <w:pPr>
        <w:jc w:val="right"/>
        <w:rPr>
          <w:rFonts w:ascii="Times New Roman" w:hAnsi="Times New Roman" w:cs="Times New Roman"/>
          <w:b/>
          <w:bCs/>
          <w:color w:val="0070C0"/>
          <w:sz w:val="24"/>
          <w:szCs w:val="24"/>
        </w:rPr>
      </w:pPr>
    </w:p>
    <w:p w14:paraId="6D83FDFE" w14:textId="77777777" w:rsidR="00CC1AE6" w:rsidRDefault="00CC1AE6" w:rsidP="00CC1AE6">
      <w:pPr>
        <w:jc w:val="right"/>
        <w:rPr>
          <w:rFonts w:ascii="Times New Roman" w:hAnsi="Times New Roman" w:cs="Times New Roman"/>
          <w:b/>
          <w:bCs/>
          <w:color w:val="0070C0"/>
          <w:sz w:val="24"/>
          <w:szCs w:val="24"/>
        </w:rPr>
      </w:pPr>
    </w:p>
    <w:p w14:paraId="7BB3FD5E" w14:textId="77777777" w:rsidR="00CC1AE6" w:rsidRDefault="00CC1AE6" w:rsidP="00CC1AE6">
      <w:pPr>
        <w:jc w:val="right"/>
        <w:rPr>
          <w:rFonts w:ascii="Times New Roman" w:hAnsi="Times New Roman" w:cs="Times New Roman"/>
          <w:b/>
          <w:bCs/>
          <w:color w:val="0070C0"/>
          <w:sz w:val="24"/>
          <w:szCs w:val="24"/>
        </w:rPr>
      </w:pPr>
    </w:p>
    <w:p w14:paraId="430C0858" w14:textId="77777777" w:rsidR="00CC1AE6" w:rsidRPr="00502F97" w:rsidRDefault="00CC1AE6" w:rsidP="00CC1AE6">
      <w:pPr>
        <w:jc w:val="right"/>
        <w:rPr>
          <w:rFonts w:ascii="Times New Roman" w:hAnsi="Times New Roman" w:cs="Times New Roman"/>
          <w:b/>
          <w:bCs/>
          <w:color w:val="0070C0"/>
          <w:sz w:val="24"/>
          <w:szCs w:val="24"/>
        </w:rPr>
      </w:pPr>
    </w:p>
    <w:p w14:paraId="3FA8E1EC" w14:textId="77777777" w:rsidR="00CC1AE6" w:rsidRPr="008F578C" w:rsidRDefault="00CC1AE6" w:rsidP="00CC1AE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CEFFF4A" w14:textId="77777777" w:rsidR="00CC1AE6" w:rsidRPr="001A6E0C" w:rsidRDefault="00CC1AE6" w:rsidP="00CC1AE6">
      <w:pPr>
        <w:pStyle w:val="1"/>
      </w:pPr>
      <w:bookmarkStart w:id="56" w:name="_Toc167723867"/>
      <w:r>
        <w:t>«</w:t>
      </w:r>
      <w:r w:rsidRPr="001A6E0C">
        <w:t xml:space="preserve">СГ.05 ОСНОВЫ </w:t>
      </w:r>
      <w:r>
        <w:t>ФИНАНСОВОЙ ГРАМОТНОСТИ»</w:t>
      </w:r>
      <w:bookmarkEnd w:id="56"/>
    </w:p>
    <w:p w14:paraId="33518324" w14:textId="77777777" w:rsidR="00812236" w:rsidRDefault="00812236" w:rsidP="00812236">
      <w:pPr>
        <w:jc w:val="center"/>
        <w:rPr>
          <w:rFonts w:ascii="Times New Roman" w:hAnsi="Times New Roman" w:cs="Times New Roman"/>
          <w:sz w:val="24"/>
          <w:szCs w:val="24"/>
        </w:rPr>
      </w:pPr>
      <w:bookmarkStart w:id="57" w:name="_Hlk179386508"/>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5920C32F" w14:textId="77777777" w:rsidR="00812236" w:rsidRDefault="00812236" w:rsidP="00812236">
      <w:pPr>
        <w:jc w:val="center"/>
        <w:rPr>
          <w:rFonts w:ascii="Times New Roman" w:hAnsi="Times New Roman" w:cs="Times New Roman"/>
          <w:sz w:val="24"/>
          <w:szCs w:val="24"/>
        </w:rPr>
      </w:pPr>
      <w:hyperlink r:id="rId51" w:history="1">
        <w:r w:rsidRPr="00383079">
          <w:rPr>
            <w:rStyle w:val="af0"/>
            <w:rFonts w:ascii="Times New Roman" w:hAnsi="Times New Roman" w:cs="Times New Roman"/>
            <w:sz w:val="24"/>
            <w:szCs w:val="24"/>
          </w:rPr>
          <w:t>https://spolab.firpo.ru/npdv2/category-doc/get/5135</w:t>
        </w:r>
      </w:hyperlink>
    </w:p>
    <w:bookmarkEnd w:id="57"/>
    <w:p w14:paraId="2E218A95" w14:textId="77777777" w:rsidR="00CC1AE6" w:rsidRDefault="00CC1AE6" w:rsidP="00CC1AE6">
      <w:pPr>
        <w:pStyle w:val="1"/>
      </w:pPr>
    </w:p>
    <w:p w14:paraId="57CE41A8" w14:textId="77777777" w:rsidR="00CC1AE6" w:rsidRDefault="00CC1AE6" w:rsidP="00CC1AE6">
      <w:pPr>
        <w:pStyle w:val="1"/>
      </w:pPr>
    </w:p>
    <w:p w14:paraId="1EB9A778" w14:textId="77777777" w:rsidR="00CC1AE6" w:rsidRDefault="00CC1AE6" w:rsidP="00CC1AE6">
      <w:pPr>
        <w:pStyle w:val="1"/>
      </w:pPr>
    </w:p>
    <w:p w14:paraId="535A6D7A" w14:textId="77777777" w:rsidR="00CC1AE6" w:rsidRDefault="00CC1AE6" w:rsidP="00CC1AE6">
      <w:pPr>
        <w:pStyle w:val="1"/>
      </w:pPr>
    </w:p>
    <w:p w14:paraId="4F26B4B7" w14:textId="77777777" w:rsidR="00CC1AE6" w:rsidRDefault="00CC1AE6" w:rsidP="00CC1AE6">
      <w:pPr>
        <w:pStyle w:val="1"/>
      </w:pPr>
    </w:p>
    <w:p w14:paraId="1AEFB0B1" w14:textId="77777777" w:rsidR="00CC1AE6" w:rsidRDefault="00CC1AE6" w:rsidP="00CC1AE6">
      <w:pPr>
        <w:pStyle w:val="1"/>
      </w:pPr>
    </w:p>
    <w:p w14:paraId="785A3277" w14:textId="77777777" w:rsidR="00CC1AE6" w:rsidRDefault="00CC1AE6" w:rsidP="00CC1AE6">
      <w:pPr>
        <w:pStyle w:val="1"/>
      </w:pPr>
    </w:p>
    <w:p w14:paraId="374EF9F7" w14:textId="77777777" w:rsidR="00CC1AE6" w:rsidRDefault="00CC1AE6" w:rsidP="00CC1AE6">
      <w:pPr>
        <w:pStyle w:val="1"/>
      </w:pPr>
    </w:p>
    <w:p w14:paraId="6BD84096" w14:textId="77777777" w:rsidR="00CC1AE6" w:rsidRDefault="00CC1AE6" w:rsidP="00CC1AE6">
      <w:pPr>
        <w:pStyle w:val="1"/>
      </w:pPr>
    </w:p>
    <w:p w14:paraId="62329BBF" w14:textId="77777777" w:rsidR="00CC1AE6" w:rsidRDefault="00CC1AE6" w:rsidP="00CC1AE6">
      <w:pPr>
        <w:pStyle w:val="1"/>
      </w:pPr>
    </w:p>
    <w:p w14:paraId="4A8DE5E6" w14:textId="77777777" w:rsidR="00CC1AE6" w:rsidRDefault="00CC1AE6" w:rsidP="00CC1AE6">
      <w:pPr>
        <w:pStyle w:val="1"/>
      </w:pPr>
    </w:p>
    <w:p w14:paraId="40B97788" w14:textId="77777777" w:rsidR="00CC1AE6" w:rsidRDefault="00CC1AE6" w:rsidP="00CC1AE6">
      <w:pPr>
        <w:pStyle w:val="1"/>
      </w:pPr>
    </w:p>
    <w:p w14:paraId="262B611E" w14:textId="77777777" w:rsidR="00CC1AE6" w:rsidRDefault="00CC1AE6" w:rsidP="00CC1AE6">
      <w:pPr>
        <w:pStyle w:val="1"/>
      </w:pPr>
    </w:p>
    <w:p w14:paraId="69398507" w14:textId="77777777" w:rsidR="00CC1AE6" w:rsidRDefault="00CC1AE6" w:rsidP="00CC1AE6">
      <w:pPr>
        <w:pStyle w:val="1"/>
      </w:pPr>
    </w:p>
    <w:p w14:paraId="5EB1422C" w14:textId="77777777" w:rsidR="00CC1AE6" w:rsidRPr="00A0276D" w:rsidRDefault="00CC1AE6" w:rsidP="00CC1AE6">
      <w:pPr>
        <w:pStyle w:val="1d"/>
        <w:jc w:val="center"/>
        <w:rPr>
          <w:b/>
          <w:bCs/>
          <w:lang w:val="ru-RU"/>
        </w:rPr>
      </w:pPr>
    </w:p>
    <w:p w14:paraId="07443D27" w14:textId="08893028" w:rsidR="00CC1AE6" w:rsidRDefault="00CC1AE6" w:rsidP="00EB611B">
      <w:pPr>
        <w:rPr>
          <w:rFonts w:ascii="Times New Roman Полужирный" w:eastAsia="Segoe UI" w:hAnsi="Times New Roman Полужирный" w:cs="Times New Roman"/>
          <w:b/>
          <w:bCs/>
          <w:caps/>
          <w:kern w:val="32"/>
          <w:sz w:val="24"/>
          <w:szCs w:val="24"/>
          <w:lang w:val="x-none" w:eastAsia="x-none"/>
        </w:rPr>
      </w:pPr>
    </w:p>
    <w:sectPr w:rsidR="00CC1AE6" w:rsidSect="001604E7">
      <w:headerReference w:type="even" r:id="rId52"/>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02C446" w14:textId="77777777" w:rsidR="009D426B" w:rsidRDefault="009D426B" w:rsidP="00A858FE">
      <w:r>
        <w:separator/>
      </w:r>
    </w:p>
  </w:endnote>
  <w:endnote w:type="continuationSeparator" w:id="0">
    <w:p w14:paraId="6FBF9552" w14:textId="77777777" w:rsidR="009D426B" w:rsidRDefault="009D426B"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Malgun Gothic Semilight"/>
    <w:panose1 w:val="02030600000101010101"/>
    <w:charset w:val="81"/>
    <w:family w:val="roman"/>
    <w:pitch w:val="variable"/>
    <w:sig w:usb0="00000287"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 w:name="YS Text">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74BF7A" w14:textId="77777777" w:rsidR="009D426B" w:rsidRDefault="009D426B" w:rsidP="00A858FE">
      <w:r>
        <w:separator/>
      </w:r>
    </w:p>
  </w:footnote>
  <w:footnote w:type="continuationSeparator" w:id="0">
    <w:p w14:paraId="6299ED62" w14:textId="77777777" w:rsidR="009D426B" w:rsidRDefault="009D426B" w:rsidP="00A858FE">
      <w:r>
        <w:continuationSeparator/>
      </w:r>
    </w:p>
  </w:footnote>
  <w:footnote w:id="1">
    <w:p w14:paraId="59E2D700" w14:textId="77777777" w:rsidR="00E827E7" w:rsidRDefault="00E827E7" w:rsidP="00E827E7">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327BFAED" w14:textId="77777777" w:rsidR="00E827E7" w:rsidRDefault="00E827E7" w:rsidP="00E827E7">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3">
    <w:p w14:paraId="47755B1B" w14:textId="77777777" w:rsidR="001A6E0C" w:rsidRDefault="001A6E0C" w:rsidP="001A6E0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700BA729" w14:textId="77777777" w:rsidR="00C23EC1" w:rsidRDefault="00C23EC1" w:rsidP="00C23EC1">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03E2AFC5" w14:textId="77777777" w:rsidR="00C23EC1" w:rsidRDefault="00C23EC1" w:rsidP="00C23EC1">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323D02F0" w14:textId="77777777" w:rsidR="00B32A81" w:rsidRDefault="00B32A81" w:rsidP="00B32A81">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7">
    <w:p w14:paraId="7232D7BE" w14:textId="77777777" w:rsidR="001A6E0C" w:rsidRDefault="001A6E0C" w:rsidP="001A6E0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0377F85B" w14:textId="77777777" w:rsidR="0059579D" w:rsidRDefault="0059579D" w:rsidP="0059579D">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9">
    <w:p w14:paraId="17EF75B9" w14:textId="77777777" w:rsidR="00BE4CD7" w:rsidRDefault="00BE4CD7" w:rsidP="00BE4CD7">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0">
    <w:p w14:paraId="48C90113" w14:textId="77777777" w:rsidR="00B32A81" w:rsidRDefault="00B32A81" w:rsidP="00B32A81">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1">
    <w:p w14:paraId="15A6DF87" w14:textId="77777777" w:rsidR="00BE4CD7" w:rsidRDefault="00BE4CD7" w:rsidP="00BE4CD7">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2">
    <w:p w14:paraId="76F41968" w14:textId="77777777" w:rsidR="00AC3368" w:rsidRDefault="00AC3368" w:rsidP="00AC3368">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3">
    <w:p w14:paraId="1E7FBC93" w14:textId="77777777" w:rsidR="00730F03" w:rsidRDefault="00730F03" w:rsidP="00730F03">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4">
    <w:p w14:paraId="7847EF9A" w14:textId="77777777" w:rsidR="00FC638E" w:rsidRDefault="00FC638E" w:rsidP="00FC638E">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C2373C" w14:textId="77777777" w:rsidR="00441B03" w:rsidRDefault="00441B03">
    <w:pPr>
      <w:pStyle w:val="ac"/>
      <w:jc w:val="center"/>
    </w:pPr>
    <w:r>
      <w:fldChar w:fldCharType="begin"/>
    </w:r>
    <w:r>
      <w:instrText xml:space="preserve"> PAGE   \* MERGEFORMAT </w:instrText>
    </w:r>
    <w:r>
      <w:fldChar w:fldCharType="separate"/>
    </w:r>
    <w:r>
      <w:rPr>
        <w:noProof/>
      </w:rPr>
      <w:t>48</w:t>
    </w:r>
    <w:r>
      <w:rPr>
        <w:noProof/>
      </w:rPr>
      <w:fldChar w:fldCharType="end"/>
    </w:r>
  </w:p>
  <w:p w14:paraId="4CCD9EDC" w14:textId="77777777" w:rsidR="00441B03" w:rsidRDefault="00441B03">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3037627"/>
      <w:docPartObj>
        <w:docPartGallery w:val="Page Numbers (Top of Page)"/>
        <w:docPartUnique/>
      </w:docPartObj>
    </w:sdtPr>
    <w:sdtEndPr/>
    <w:sdtContent>
      <w:p w14:paraId="467E7368" w14:textId="77777777" w:rsidR="00441B03" w:rsidRDefault="00441B03">
        <w:pPr>
          <w:pStyle w:val="ac"/>
          <w:jc w:val="center"/>
        </w:pPr>
        <w:r>
          <w:fldChar w:fldCharType="begin"/>
        </w:r>
        <w:r>
          <w:instrText>PAGE   \* MERGEFORMAT</w:instrText>
        </w:r>
        <w:r>
          <w:fldChar w:fldCharType="separate"/>
        </w:r>
        <w:r>
          <w:rPr>
            <w:noProof/>
          </w:rPr>
          <w:t>14</w:t>
        </w:r>
        <w:r>
          <w:fldChar w:fldCharType="end"/>
        </w:r>
      </w:p>
    </w:sdtContent>
  </w:sdt>
  <w:p w14:paraId="7C1E34AB" w14:textId="77777777" w:rsidR="00441B03" w:rsidRDefault="00441B03">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2AD69" w14:textId="77777777" w:rsidR="00E827E7" w:rsidRDefault="00E827E7">
    <w:pPr>
      <w:pStyle w:val="ac"/>
      <w:jc w:val="center"/>
    </w:pPr>
    <w:r>
      <w:fldChar w:fldCharType="begin"/>
    </w:r>
    <w:r>
      <w:instrText xml:space="preserve"> PAGE   \* MERGEFORMAT </w:instrText>
    </w:r>
    <w:r>
      <w:fldChar w:fldCharType="separate"/>
    </w:r>
    <w:r>
      <w:rPr>
        <w:noProof/>
      </w:rPr>
      <w:t>48</w:t>
    </w:r>
    <w:r>
      <w:rPr>
        <w:noProof/>
      </w:rPr>
      <w:fldChar w:fldCharType="end"/>
    </w:r>
  </w:p>
  <w:p w14:paraId="7C736983" w14:textId="77777777" w:rsidR="00E827E7" w:rsidRDefault="00E827E7">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91552864"/>
      <w:docPartObj>
        <w:docPartGallery w:val="Page Numbers (Top of Page)"/>
        <w:docPartUnique/>
      </w:docPartObj>
    </w:sdtPr>
    <w:sdtEndPr/>
    <w:sdtContent>
      <w:p w14:paraId="0D568ACB" w14:textId="77777777" w:rsidR="00E827E7" w:rsidRDefault="00E827E7">
        <w:pPr>
          <w:pStyle w:val="ac"/>
          <w:jc w:val="center"/>
        </w:pPr>
        <w:r>
          <w:fldChar w:fldCharType="begin"/>
        </w:r>
        <w:r>
          <w:instrText>PAGE   \* MERGEFORMAT</w:instrText>
        </w:r>
        <w:r>
          <w:fldChar w:fldCharType="separate"/>
        </w:r>
        <w:r>
          <w:rPr>
            <w:noProof/>
          </w:rPr>
          <w:t>14</w:t>
        </w:r>
        <w:r>
          <w:fldChar w:fldCharType="end"/>
        </w:r>
      </w:p>
    </w:sdtContent>
  </w:sdt>
  <w:p w14:paraId="4C1747AA" w14:textId="77777777" w:rsidR="00E827E7" w:rsidRDefault="00E827E7">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4C19CA" w14:textId="77777777" w:rsidR="00E827E7" w:rsidRDefault="00E827E7">
    <w:pPr>
      <w:pStyle w:val="ac"/>
      <w:jc w:val="center"/>
    </w:pPr>
    <w:r>
      <w:fldChar w:fldCharType="begin"/>
    </w:r>
    <w:r>
      <w:instrText xml:space="preserve"> PAGE   \* MERGEFORMAT </w:instrText>
    </w:r>
    <w:r>
      <w:fldChar w:fldCharType="separate"/>
    </w:r>
    <w:r>
      <w:rPr>
        <w:noProof/>
      </w:rPr>
      <w:t>48</w:t>
    </w:r>
    <w:r>
      <w:rPr>
        <w:noProof/>
      </w:rPr>
      <w:fldChar w:fldCharType="end"/>
    </w:r>
  </w:p>
  <w:p w14:paraId="568656B0" w14:textId="77777777" w:rsidR="00E827E7" w:rsidRDefault="00E827E7">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7370352"/>
      <w:docPartObj>
        <w:docPartGallery w:val="Page Numbers (Top of Page)"/>
        <w:docPartUnique/>
      </w:docPartObj>
    </w:sdtPr>
    <w:sdtEndPr/>
    <w:sdtContent>
      <w:p w14:paraId="13CEE856" w14:textId="77777777" w:rsidR="00E827E7" w:rsidRDefault="00E827E7">
        <w:pPr>
          <w:pStyle w:val="ac"/>
          <w:jc w:val="center"/>
        </w:pPr>
        <w:r>
          <w:fldChar w:fldCharType="begin"/>
        </w:r>
        <w:r>
          <w:instrText>PAGE   \* MERGEFORMAT</w:instrText>
        </w:r>
        <w:r>
          <w:fldChar w:fldCharType="separate"/>
        </w:r>
        <w:r>
          <w:rPr>
            <w:noProof/>
          </w:rPr>
          <w:t>14</w:t>
        </w:r>
        <w:r>
          <w:fldChar w:fldCharType="end"/>
        </w:r>
      </w:p>
    </w:sdtContent>
  </w:sdt>
  <w:p w14:paraId="03B3E611" w14:textId="77777777" w:rsidR="00E827E7" w:rsidRDefault="00E827E7">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1597BD" w14:textId="77777777" w:rsidR="001A6E0C" w:rsidRDefault="001A6E0C">
    <w:pPr>
      <w:pStyle w:val="ac"/>
      <w:jc w:val="center"/>
    </w:pPr>
    <w:r>
      <w:fldChar w:fldCharType="begin"/>
    </w:r>
    <w:r>
      <w:instrText xml:space="preserve"> PAGE   \* MERGEFORMAT </w:instrText>
    </w:r>
    <w:r>
      <w:fldChar w:fldCharType="separate"/>
    </w:r>
    <w:r>
      <w:rPr>
        <w:noProof/>
      </w:rPr>
      <w:t>48</w:t>
    </w:r>
    <w:r>
      <w:rPr>
        <w:noProof/>
      </w:rPr>
      <w:fldChar w:fldCharType="end"/>
    </w:r>
  </w:p>
  <w:p w14:paraId="316B046E" w14:textId="77777777" w:rsidR="001A6E0C" w:rsidRDefault="001A6E0C">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389906"/>
      <w:docPartObj>
        <w:docPartGallery w:val="Page Numbers (Top of Page)"/>
        <w:docPartUnique/>
      </w:docPartObj>
    </w:sdtPr>
    <w:sdtEndPr/>
    <w:sdtContent>
      <w:p w14:paraId="169FFADC" w14:textId="77777777" w:rsidR="001A6E0C" w:rsidRDefault="001A6E0C">
        <w:pPr>
          <w:pStyle w:val="ac"/>
          <w:jc w:val="center"/>
        </w:pPr>
        <w:r>
          <w:fldChar w:fldCharType="begin"/>
        </w:r>
        <w:r>
          <w:instrText>PAGE   \* MERGEFORMAT</w:instrText>
        </w:r>
        <w:r>
          <w:fldChar w:fldCharType="separate"/>
        </w:r>
        <w:r>
          <w:rPr>
            <w:noProof/>
          </w:rPr>
          <w:t>14</w:t>
        </w:r>
        <w:r>
          <w:fldChar w:fldCharType="end"/>
        </w:r>
      </w:p>
    </w:sdtContent>
  </w:sdt>
  <w:p w14:paraId="126788CA" w14:textId="77777777" w:rsidR="001A6E0C" w:rsidRDefault="001A6E0C">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70431" w14:textId="77777777" w:rsidR="00C23EC1" w:rsidRDefault="00C23EC1">
    <w:pPr>
      <w:pStyle w:val="ac"/>
      <w:jc w:val="center"/>
    </w:pPr>
    <w:r>
      <w:fldChar w:fldCharType="begin"/>
    </w:r>
    <w:r>
      <w:instrText xml:space="preserve"> PAGE   \* MERGEFORMAT </w:instrText>
    </w:r>
    <w:r>
      <w:fldChar w:fldCharType="separate"/>
    </w:r>
    <w:r>
      <w:rPr>
        <w:noProof/>
      </w:rPr>
      <w:t>48</w:t>
    </w:r>
    <w:r>
      <w:rPr>
        <w:noProof/>
      </w:rPr>
      <w:fldChar w:fldCharType="end"/>
    </w:r>
  </w:p>
  <w:p w14:paraId="1F288F2A" w14:textId="77777777" w:rsidR="00C23EC1" w:rsidRDefault="00C23EC1">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8815946"/>
      <w:docPartObj>
        <w:docPartGallery w:val="Page Numbers (Top of Page)"/>
        <w:docPartUnique/>
      </w:docPartObj>
    </w:sdtPr>
    <w:sdtEndPr/>
    <w:sdtContent>
      <w:p w14:paraId="5DE09770" w14:textId="77777777" w:rsidR="00C23EC1" w:rsidRDefault="00C23EC1">
        <w:pPr>
          <w:pStyle w:val="ac"/>
          <w:jc w:val="center"/>
        </w:pPr>
        <w:r>
          <w:fldChar w:fldCharType="begin"/>
        </w:r>
        <w:r>
          <w:instrText>PAGE   \* MERGEFORMAT</w:instrText>
        </w:r>
        <w:r>
          <w:fldChar w:fldCharType="separate"/>
        </w:r>
        <w:r>
          <w:rPr>
            <w:noProof/>
          </w:rPr>
          <w:t>14</w:t>
        </w:r>
        <w:r>
          <w:fldChar w:fldCharType="end"/>
        </w:r>
      </w:p>
    </w:sdtContent>
  </w:sdt>
  <w:p w14:paraId="0C1E9B0D" w14:textId="77777777" w:rsidR="00C23EC1" w:rsidRDefault="00C23EC1">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292F95" w14:textId="77777777" w:rsidR="00C23EC1" w:rsidRDefault="00C23EC1">
    <w:pPr>
      <w:pStyle w:val="ac"/>
      <w:jc w:val="center"/>
    </w:pPr>
    <w:r>
      <w:fldChar w:fldCharType="begin"/>
    </w:r>
    <w:r>
      <w:instrText xml:space="preserve"> PAGE   \* MERGEFORMAT </w:instrText>
    </w:r>
    <w:r>
      <w:fldChar w:fldCharType="separate"/>
    </w:r>
    <w:r>
      <w:rPr>
        <w:noProof/>
      </w:rPr>
      <w:t>48</w:t>
    </w:r>
    <w:r>
      <w:rPr>
        <w:noProof/>
      </w:rPr>
      <w:fldChar w:fldCharType="end"/>
    </w:r>
  </w:p>
  <w:p w14:paraId="13133E0C" w14:textId="77777777" w:rsidR="00C23EC1" w:rsidRDefault="00C23EC1">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25765169"/>
      <w:docPartObj>
        <w:docPartGallery w:val="Page Numbers (Top of Page)"/>
        <w:docPartUnique/>
      </w:docPartObj>
    </w:sdtPr>
    <w:sdtEndPr/>
    <w:sdtContent>
      <w:p w14:paraId="0B3785DC" w14:textId="77777777" w:rsidR="00C23EC1" w:rsidRDefault="00C23EC1">
        <w:pPr>
          <w:pStyle w:val="ac"/>
          <w:jc w:val="center"/>
        </w:pPr>
        <w:r>
          <w:fldChar w:fldCharType="begin"/>
        </w:r>
        <w:r>
          <w:instrText>PAGE   \* MERGEFORMAT</w:instrText>
        </w:r>
        <w:r>
          <w:fldChar w:fldCharType="separate"/>
        </w:r>
        <w:r>
          <w:rPr>
            <w:noProof/>
          </w:rPr>
          <w:t>14</w:t>
        </w:r>
        <w:r>
          <w:fldChar w:fldCharType="end"/>
        </w:r>
      </w:p>
    </w:sdtContent>
  </w:sdt>
  <w:p w14:paraId="6C170889" w14:textId="77777777" w:rsidR="00C23EC1" w:rsidRDefault="00C23EC1">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985BC4" w14:textId="77777777" w:rsidR="00B32A81" w:rsidRDefault="00B32A81">
    <w:pPr>
      <w:pStyle w:val="ac"/>
      <w:jc w:val="center"/>
    </w:pPr>
    <w:r>
      <w:fldChar w:fldCharType="begin"/>
    </w:r>
    <w:r>
      <w:instrText xml:space="preserve"> PAGE   \* MERGEFORMAT </w:instrText>
    </w:r>
    <w:r>
      <w:fldChar w:fldCharType="separate"/>
    </w:r>
    <w:r>
      <w:rPr>
        <w:noProof/>
      </w:rPr>
      <w:t>48</w:t>
    </w:r>
    <w:r>
      <w:rPr>
        <w:noProof/>
      </w:rPr>
      <w:fldChar w:fldCharType="end"/>
    </w:r>
  </w:p>
  <w:p w14:paraId="2C055F59" w14:textId="77777777" w:rsidR="00B32A81" w:rsidRDefault="00B32A81">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9967982"/>
      <w:docPartObj>
        <w:docPartGallery w:val="Page Numbers (Top of Page)"/>
        <w:docPartUnique/>
      </w:docPartObj>
    </w:sdtPr>
    <w:sdtEndPr/>
    <w:sdtContent>
      <w:p w14:paraId="3AEFA040" w14:textId="77777777" w:rsidR="00B32A81" w:rsidRDefault="00B32A81">
        <w:pPr>
          <w:pStyle w:val="ac"/>
          <w:jc w:val="center"/>
        </w:pPr>
        <w:r>
          <w:fldChar w:fldCharType="begin"/>
        </w:r>
        <w:r>
          <w:instrText>PAGE   \* MERGEFORMAT</w:instrText>
        </w:r>
        <w:r>
          <w:fldChar w:fldCharType="separate"/>
        </w:r>
        <w:r>
          <w:rPr>
            <w:noProof/>
          </w:rPr>
          <w:t>14</w:t>
        </w:r>
        <w:r>
          <w:fldChar w:fldCharType="end"/>
        </w:r>
      </w:p>
    </w:sdtContent>
  </w:sdt>
  <w:p w14:paraId="15E37EA9" w14:textId="77777777" w:rsidR="00B32A81" w:rsidRDefault="00B32A81">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617355" w14:textId="77777777" w:rsidR="001A6E0C" w:rsidRDefault="001A6E0C">
    <w:pPr>
      <w:pStyle w:val="ac"/>
      <w:jc w:val="center"/>
    </w:pPr>
    <w:r>
      <w:fldChar w:fldCharType="begin"/>
    </w:r>
    <w:r>
      <w:instrText xml:space="preserve"> PAGE   \* MERGEFORMAT </w:instrText>
    </w:r>
    <w:r>
      <w:fldChar w:fldCharType="separate"/>
    </w:r>
    <w:r>
      <w:rPr>
        <w:noProof/>
      </w:rPr>
      <w:t>48</w:t>
    </w:r>
    <w:r>
      <w:rPr>
        <w:noProof/>
      </w:rPr>
      <w:fldChar w:fldCharType="end"/>
    </w:r>
  </w:p>
  <w:p w14:paraId="1A924897" w14:textId="77777777" w:rsidR="001A6E0C" w:rsidRDefault="001A6E0C">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2655805"/>
      <w:docPartObj>
        <w:docPartGallery w:val="Page Numbers (Top of Page)"/>
        <w:docPartUnique/>
      </w:docPartObj>
    </w:sdtPr>
    <w:sdtEndPr/>
    <w:sdtContent>
      <w:p w14:paraId="4CA8552D" w14:textId="77777777" w:rsidR="001A6E0C" w:rsidRDefault="001A6E0C">
        <w:pPr>
          <w:pStyle w:val="ac"/>
          <w:jc w:val="center"/>
        </w:pPr>
        <w:r>
          <w:fldChar w:fldCharType="begin"/>
        </w:r>
        <w:r>
          <w:instrText>PAGE   \* MERGEFORMAT</w:instrText>
        </w:r>
        <w:r>
          <w:fldChar w:fldCharType="separate"/>
        </w:r>
        <w:r>
          <w:rPr>
            <w:noProof/>
          </w:rPr>
          <w:t>14</w:t>
        </w:r>
        <w:r>
          <w:fldChar w:fldCharType="end"/>
        </w:r>
      </w:p>
    </w:sdtContent>
  </w:sdt>
  <w:p w14:paraId="70D87716" w14:textId="77777777" w:rsidR="001A6E0C" w:rsidRDefault="001A6E0C">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DE83A4" w14:textId="77777777" w:rsidR="0059579D" w:rsidRDefault="0059579D">
    <w:pPr>
      <w:pStyle w:val="ac"/>
      <w:jc w:val="center"/>
    </w:pPr>
    <w:r>
      <w:fldChar w:fldCharType="begin"/>
    </w:r>
    <w:r>
      <w:instrText xml:space="preserve"> PAGE   \* MERGEFORMAT </w:instrText>
    </w:r>
    <w:r>
      <w:fldChar w:fldCharType="separate"/>
    </w:r>
    <w:r>
      <w:rPr>
        <w:noProof/>
      </w:rPr>
      <w:t>48</w:t>
    </w:r>
    <w:r>
      <w:rPr>
        <w:noProof/>
      </w:rPr>
      <w:fldChar w:fldCharType="end"/>
    </w:r>
  </w:p>
  <w:p w14:paraId="2C6CD31E" w14:textId="77777777" w:rsidR="0059579D" w:rsidRDefault="0059579D">
    <w:pPr>
      <w:pStyle w:val="a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3064433"/>
      <w:docPartObj>
        <w:docPartGallery w:val="Page Numbers (Top of Page)"/>
        <w:docPartUnique/>
      </w:docPartObj>
    </w:sdtPr>
    <w:sdtEndPr/>
    <w:sdtContent>
      <w:p w14:paraId="2588D7D5" w14:textId="77777777" w:rsidR="0059579D" w:rsidRDefault="0059579D">
        <w:pPr>
          <w:pStyle w:val="ac"/>
          <w:jc w:val="center"/>
        </w:pPr>
        <w:r>
          <w:fldChar w:fldCharType="begin"/>
        </w:r>
        <w:r>
          <w:instrText>PAGE   \* MERGEFORMAT</w:instrText>
        </w:r>
        <w:r>
          <w:fldChar w:fldCharType="separate"/>
        </w:r>
        <w:r>
          <w:rPr>
            <w:noProof/>
          </w:rPr>
          <w:t>14</w:t>
        </w:r>
        <w:r>
          <w:fldChar w:fldCharType="end"/>
        </w:r>
      </w:p>
    </w:sdtContent>
  </w:sdt>
  <w:p w14:paraId="0DCCC446" w14:textId="77777777" w:rsidR="0059579D" w:rsidRDefault="0059579D">
    <w:pPr>
      <w:pStyle w:val="ac"/>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AA7A9" w14:textId="77777777" w:rsidR="00BE4CD7" w:rsidRDefault="00BE4CD7">
    <w:pPr>
      <w:pStyle w:val="ac"/>
      <w:jc w:val="center"/>
    </w:pPr>
    <w:r>
      <w:fldChar w:fldCharType="begin"/>
    </w:r>
    <w:r>
      <w:instrText xml:space="preserve"> PAGE   \* MERGEFORMAT </w:instrText>
    </w:r>
    <w:r>
      <w:fldChar w:fldCharType="separate"/>
    </w:r>
    <w:r>
      <w:rPr>
        <w:noProof/>
      </w:rPr>
      <w:t>48</w:t>
    </w:r>
    <w:r>
      <w:rPr>
        <w:noProof/>
      </w:rPr>
      <w:fldChar w:fldCharType="end"/>
    </w:r>
  </w:p>
  <w:p w14:paraId="31DEF5AE" w14:textId="77777777" w:rsidR="00BE4CD7" w:rsidRDefault="00BE4CD7">
    <w:pPr>
      <w:pStyle w:val="ac"/>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31268073"/>
      <w:docPartObj>
        <w:docPartGallery w:val="Page Numbers (Top of Page)"/>
        <w:docPartUnique/>
      </w:docPartObj>
    </w:sdtPr>
    <w:sdtEndPr/>
    <w:sdtContent>
      <w:p w14:paraId="4E4D2F03" w14:textId="77777777" w:rsidR="00BE4CD7" w:rsidRDefault="00BE4CD7">
        <w:pPr>
          <w:pStyle w:val="ac"/>
          <w:jc w:val="center"/>
        </w:pPr>
        <w:r>
          <w:fldChar w:fldCharType="begin"/>
        </w:r>
        <w:r>
          <w:instrText>PAGE   \* MERGEFORMAT</w:instrText>
        </w:r>
        <w:r>
          <w:fldChar w:fldCharType="separate"/>
        </w:r>
        <w:r>
          <w:rPr>
            <w:noProof/>
          </w:rPr>
          <w:t>14</w:t>
        </w:r>
        <w:r>
          <w:fldChar w:fldCharType="end"/>
        </w:r>
      </w:p>
    </w:sdtContent>
  </w:sdt>
  <w:p w14:paraId="02117477" w14:textId="77777777" w:rsidR="00BE4CD7" w:rsidRDefault="00BE4CD7">
    <w:pPr>
      <w:pStyle w:val="ac"/>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3B0639" w14:textId="77777777" w:rsidR="00B32A81" w:rsidRDefault="00B32A81">
    <w:pPr>
      <w:pStyle w:val="ac"/>
      <w:jc w:val="center"/>
    </w:pPr>
    <w:r>
      <w:fldChar w:fldCharType="begin"/>
    </w:r>
    <w:r>
      <w:instrText xml:space="preserve"> PAGE   \* MERGEFORMAT </w:instrText>
    </w:r>
    <w:r>
      <w:fldChar w:fldCharType="separate"/>
    </w:r>
    <w:r>
      <w:rPr>
        <w:noProof/>
      </w:rPr>
      <w:t>48</w:t>
    </w:r>
    <w:r>
      <w:rPr>
        <w:noProof/>
      </w:rPr>
      <w:fldChar w:fldCharType="end"/>
    </w:r>
  </w:p>
  <w:p w14:paraId="0D6AAE20" w14:textId="77777777" w:rsidR="00B32A81" w:rsidRDefault="00B32A81">
    <w:pPr>
      <w:pStyle w:val="ac"/>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5665122"/>
      <w:docPartObj>
        <w:docPartGallery w:val="Page Numbers (Top of Page)"/>
        <w:docPartUnique/>
      </w:docPartObj>
    </w:sdtPr>
    <w:sdtEndPr/>
    <w:sdtContent>
      <w:p w14:paraId="245F3090" w14:textId="77777777" w:rsidR="00B32A81" w:rsidRDefault="00B32A81">
        <w:pPr>
          <w:pStyle w:val="ac"/>
          <w:jc w:val="center"/>
        </w:pPr>
        <w:r>
          <w:fldChar w:fldCharType="begin"/>
        </w:r>
        <w:r>
          <w:instrText>PAGE   \* MERGEFORMAT</w:instrText>
        </w:r>
        <w:r>
          <w:fldChar w:fldCharType="separate"/>
        </w:r>
        <w:r>
          <w:rPr>
            <w:noProof/>
          </w:rPr>
          <w:t>14</w:t>
        </w:r>
        <w:r>
          <w:fldChar w:fldCharType="end"/>
        </w:r>
      </w:p>
    </w:sdtContent>
  </w:sdt>
  <w:p w14:paraId="72D6C2F3" w14:textId="77777777" w:rsidR="00B32A81" w:rsidRDefault="00B32A81">
    <w:pPr>
      <w:pStyle w:val="ac"/>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B526D" w14:textId="77777777" w:rsidR="00BE4CD7" w:rsidRDefault="00BE4CD7">
    <w:pPr>
      <w:pStyle w:val="ac"/>
      <w:jc w:val="center"/>
    </w:pPr>
    <w:r>
      <w:fldChar w:fldCharType="begin"/>
    </w:r>
    <w:r>
      <w:instrText xml:space="preserve"> PAGE   \* MERGEFORMAT </w:instrText>
    </w:r>
    <w:r>
      <w:fldChar w:fldCharType="separate"/>
    </w:r>
    <w:r>
      <w:rPr>
        <w:noProof/>
      </w:rPr>
      <w:t>48</w:t>
    </w:r>
    <w:r>
      <w:rPr>
        <w:noProof/>
      </w:rPr>
      <w:fldChar w:fldCharType="end"/>
    </w:r>
  </w:p>
  <w:p w14:paraId="38D5CBE2" w14:textId="77777777" w:rsidR="00BE4CD7" w:rsidRDefault="00BE4CD7">
    <w:pPr>
      <w:pStyle w:val="ac"/>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5386191"/>
      <w:docPartObj>
        <w:docPartGallery w:val="Page Numbers (Top of Page)"/>
        <w:docPartUnique/>
      </w:docPartObj>
    </w:sdtPr>
    <w:sdtEndPr/>
    <w:sdtContent>
      <w:p w14:paraId="5251AF4A" w14:textId="77777777" w:rsidR="00BE4CD7" w:rsidRDefault="00BE4CD7">
        <w:pPr>
          <w:pStyle w:val="ac"/>
          <w:jc w:val="center"/>
        </w:pPr>
        <w:r>
          <w:fldChar w:fldCharType="begin"/>
        </w:r>
        <w:r>
          <w:instrText>PAGE   \* MERGEFORMAT</w:instrText>
        </w:r>
        <w:r>
          <w:fldChar w:fldCharType="separate"/>
        </w:r>
        <w:r>
          <w:rPr>
            <w:noProof/>
          </w:rPr>
          <w:t>14</w:t>
        </w:r>
        <w:r>
          <w:fldChar w:fldCharType="end"/>
        </w:r>
      </w:p>
    </w:sdtContent>
  </w:sdt>
  <w:p w14:paraId="22BE97CE" w14:textId="77777777" w:rsidR="00BE4CD7" w:rsidRDefault="00BE4CD7">
    <w:pPr>
      <w:pStyle w:val="ac"/>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40AC54" w14:textId="77777777" w:rsidR="00AC3368" w:rsidRDefault="00AC3368">
    <w:pPr>
      <w:pStyle w:val="ac"/>
      <w:jc w:val="center"/>
    </w:pPr>
    <w:r>
      <w:fldChar w:fldCharType="begin"/>
    </w:r>
    <w:r>
      <w:instrText xml:space="preserve"> PAGE   \* MERGEFORMAT </w:instrText>
    </w:r>
    <w:r>
      <w:fldChar w:fldCharType="separate"/>
    </w:r>
    <w:r>
      <w:rPr>
        <w:noProof/>
      </w:rPr>
      <w:t>48</w:t>
    </w:r>
    <w:r>
      <w:rPr>
        <w:noProof/>
      </w:rPr>
      <w:fldChar w:fldCharType="end"/>
    </w:r>
  </w:p>
  <w:p w14:paraId="6D1FBF18" w14:textId="77777777" w:rsidR="00AC3368" w:rsidRDefault="00AC3368">
    <w:pPr>
      <w:pStyle w:val="ac"/>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2978044"/>
      <w:docPartObj>
        <w:docPartGallery w:val="Page Numbers (Top of Page)"/>
        <w:docPartUnique/>
      </w:docPartObj>
    </w:sdtPr>
    <w:sdtEndPr/>
    <w:sdtContent>
      <w:p w14:paraId="06277984" w14:textId="77777777" w:rsidR="00AC3368" w:rsidRDefault="00AC3368">
        <w:pPr>
          <w:pStyle w:val="ac"/>
          <w:jc w:val="center"/>
        </w:pPr>
        <w:r>
          <w:fldChar w:fldCharType="begin"/>
        </w:r>
        <w:r>
          <w:instrText>PAGE   \* MERGEFORMAT</w:instrText>
        </w:r>
        <w:r>
          <w:fldChar w:fldCharType="separate"/>
        </w:r>
        <w:r>
          <w:rPr>
            <w:noProof/>
          </w:rPr>
          <w:t>14</w:t>
        </w:r>
        <w:r>
          <w:fldChar w:fldCharType="end"/>
        </w:r>
      </w:p>
    </w:sdtContent>
  </w:sdt>
  <w:p w14:paraId="336D76B9" w14:textId="77777777" w:rsidR="00AC3368" w:rsidRDefault="00AC3368">
    <w:pPr>
      <w:pStyle w:val="ac"/>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14A7B6" w14:textId="77777777" w:rsidR="00730F03" w:rsidRDefault="00730F03">
    <w:pPr>
      <w:pStyle w:val="ac"/>
      <w:jc w:val="center"/>
    </w:pPr>
    <w:r>
      <w:fldChar w:fldCharType="begin"/>
    </w:r>
    <w:r>
      <w:instrText xml:space="preserve"> PAGE   \* MERGEFORMAT </w:instrText>
    </w:r>
    <w:r>
      <w:fldChar w:fldCharType="separate"/>
    </w:r>
    <w:r>
      <w:rPr>
        <w:noProof/>
      </w:rPr>
      <w:t>48</w:t>
    </w:r>
    <w:r>
      <w:rPr>
        <w:noProof/>
      </w:rPr>
      <w:fldChar w:fldCharType="end"/>
    </w:r>
  </w:p>
  <w:p w14:paraId="26729921" w14:textId="77777777" w:rsidR="00730F03" w:rsidRDefault="00730F03">
    <w:pPr>
      <w:pStyle w:val="ac"/>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6476210"/>
      <w:docPartObj>
        <w:docPartGallery w:val="Page Numbers (Top of Page)"/>
        <w:docPartUnique/>
      </w:docPartObj>
    </w:sdtPr>
    <w:sdtEndPr/>
    <w:sdtContent>
      <w:p w14:paraId="06AEB6F3" w14:textId="77777777" w:rsidR="00730F03" w:rsidRDefault="00730F03">
        <w:pPr>
          <w:pStyle w:val="ac"/>
          <w:jc w:val="center"/>
        </w:pPr>
        <w:r>
          <w:fldChar w:fldCharType="begin"/>
        </w:r>
        <w:r>
          <w:instrText>PAGE   \* MERGEFORMAT</w:instrText>
        </w:r>
        <w:r>
          <w:fldChar w:fldCharType="separate"/>
        </w:r>
        <w:r>
          <w:rPr>
            <w:noProof/>
          </w:rPr>
          <w:t>14</w:t>
        </w:r>
        <w:r>
          <w:fldChar w:fldCharType="end"/>
        </w:r>
      </w:p>
    </w:sdtContent>
  </w:sdt>
  <w:p w14:paraId="77AD438B" w14:textId="77777777" w:rsidR="00730F03" w:rsidRDefault="00730F03">
    <w:pPr>
      <w:pStyle w:val="ac"/>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E8DBC6" w14:textId="77777777" w:rsidR="00FC638E" w:rsidRDefault="00FC638E">
    <w:pPr>
      <w:pStyle w:val="ac"/>
      <w:jc w:val="center"/>
    </w:pPr>
    <w:r>
      <w:fldChar w:fldCharType="begin"/>
    </w:r>
    <w:r>
      <w:instrText xml:space="preserve"> PAGE   \* MERGEFORMAT </w:instrText>
    </w:r>
    <w:r>
      <w:fldChar w:fldCharType="separate"/>
    </w:r>
    <w:r>
      <w:rPr>
        <w:noProof/>
      </w:rPr>
      <w:t>48</w:t>
    </w:r>
    <w:r>
      <w:rPr>
        <w:noProof/>
      </w:rPr>
      <w:fldChar w:fldCharType="end"/>
    </w:r>
  </w:p>
  <w:p w14:paraId="044413CC" w14:textId="77777777" w:rsidR="00FC638E" w:rsidRDefault="00FC638E">
    <w:pPr>
      <w:pStyle w:val="ac"/>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6268796"/>
      <w:docPartObj>
        <w:docPartGallery w:val="Page Numbers (Top of Page)"/>
        <w:docPartUnique/>
      </w:docPartObj>
    </w:sdtPr>
    <w:sdtEndPr/>
    <w:sdtContent>
      <w:p w14:paraId="3105EBF9" w14:textId="77777777" w:rsidR="00FC638E" w:rsidRDefault="00FC638E">
        <w:pPr>
          <w:pStyle w:val="ac"/>
          <w:jc w:val="center"/>
        </w:pPr>
        <w:r>
          <w:fldChar w:fldCharType="begin"/>
        </w:r>
        <w:r>
          <w:instrText>PAGE   \* MERGEFORMAT</w:instrText>
        </w:r>
        <w:r>
          <w:fldChar w:fldCharType="separate"/>
        </w:r>
        <w:r>
          <w:rPr>
            <w:noProof/>
          </w:rPr>
          <w:t>14</w:t>
        </w:r>
        <w:r>
          <w:fldChar w:fldCharType="end"/>
        </w:r>
      </w:p>
    </w:sdtContent>
  </w:sdt>
  <w:p w14:paraId="4B3A78D0" w14:textId="77777777" w:rsidR="00FC638E" w:rsidRDefault="00FC638E">
    <w:pPr>
      <w:pStyle w:val="ac"/>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D9B63F" w14:textId="77777777" w:rsidR="00CC1AE6" w:rsidRDefault="00CC1AE6">
    <w:pPr>
      <w:pStyle w:val="ac"/>
      <w:jc w:val="center"/>
    </w:pPr>
    <w:r>
      <w:fldChar w:fldCharType="begin"/>
    </w:r>
    <w:r>
      <w:instrText xml:space="preserve"> PAGE   \* MERGEFORMAT </w:instrText>
    </w:r>
    <w:r>
      <w:fldChar w:fldCharType="separate"/>
    </w:r>
    <w:r>
      <w:rPr>
        <w:noProof/>
      </w:rPr>
      <w:t>48</w:t>
    </w:r>
    <w:r>
      <w:rPr>
        <w:noProof/>
      </w:rPr>
      <w:fldChar w:fldCharType="end"/>
    </w:r>
  </w:p>
  <w:p w14:paraId="0F31855A" w14:textId="77777777" w:rsidR="00CC1AE6" w:rsidRDefault="00CC1AE6">
    <w:pPr>
      <w:pStyle w:val="ac"/>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0FC91B26" w14:textId="77777777" w:rsidR="00CC1AE6" w:rsidRDefault="00CC1AE6">
        <w:pPr>
          <w:pStyle w:val="ac"/>
          <w:jc w:val="center"/>
        </w:pPr>
        <w:r>
          <w:fldChar w:fldCharType="begin"/>
        </w:r>
        <w:r>
          <w:instrText>PAGE   \* MERGEFORMAT</w:instrText>
        </w:r>
        <w:r>
          <w:fldChar w:fldCharType="separate"/>
        </w:r>
        <w:r>
          <w:rPr>
            <w:noProof/>
          </w:rPr>
          <w:t>14</w:t>
        </w:r>
        <w:r>
          <w:fldChar w:fldCharType="end"/>
        </w:r>
      </w:p>
    </w:sdtContent>
  </w:sdt>
  <w:p w14:paraId="312344C4" w14:textId="77777777" w:rsidR="00CC1AE6" w:rsidRDefault="00CC1AE6">
    <w:pPr>
      <w:pStyle w:val="ac"/>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4CC15B" w14:textId="77777777" w:rsidR="00CC1AE6" w:rsidRDefault="00CC1AE6">
    <w:pPr>
      <w:pStyle w:val="ac"/>
      <w:jc w:val="center"/>
    </w:pPr>
    <w:r>
      <w:fldChar w:fldCharType="begin"/>
    </w:r>
    <w:r>
      <w:instrText xml:space="preserve"> PAGE   \* MERGEFORMAT </w:instrText>
    </w:r>
    <w:r>
      <w:fldChar w:fldCharType="separate"/>
    </w:r>
    <w:r>
      <w:rPr>
        <w:noProof/>
      </w:rPr>
      <w:t>48</w:t>
    </w:r>
    <w:r>
      <w:rPr>
        <w:noProof/>
      </w:rPr>
      <w:fldChar w:fldCharType="end"/>
    </w:r>
  </w:p>
  <w:p w14:paraId="19A26D9E" w14:textId="77777777" w:rsidR="00CC1AE6" w:rsidRDefault="00CC1AE6">
    <w:pPr>
      <w:pStyle w:val="ac"/>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2504643"/>
      <w:docPartObj>
        <w:docPartGallery w:val="Page Numbers (Top of Page)"/>
        <w:docPartUnique/>
      </w:docPartObj>
    </w:sdtPr>
    <w:sdtEndPr/>
    <w:sdtContent>
      <w:p w14:paraId="3E29BB14" w14:textId="77777777" w:rsidR="00CC1AE6" w:rsidRDefault="00CC1AE6">
        <w:pPr>
          <w:pStyle w:val="ac"/>
          <w:jc w:val="center"/>
        </w:pPr>
        <w:r>
          <w:fldChar w:fldCharType="begin"/>
        </w:r>
        <w:r>
          <w:instrText>PAGE   \* MERGEFORMAT</w:instrText>
        </w:r>
        <w:r>
          <w:fldChar w:fldCharType="separate"/>
        </w:r>
        <w:r>
          <w:rPr>
            <w:noProof/>
          </w:rPr>
          <w:t>14</w:t>
        </w:r>
        <w:r>
          <w:fldChar w:fldCharType="end"/>
        </w:r>
      </w:p>
    </w:sdtContent>
  </w:sdt>
  <w:p w14:paraId="61FAC541" w14:textId="77777777" w:rsidR="00CC1AE6" w:rsidRDefault="00CC1AE6">
    <w:pPr>
      <w:pStyle w:val="ac"/>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F2156B"/>
    <w:multiLevelType w:val="hybridMultilevel"/>
    <w:tmpl w:val="8FE83CAE"/>
    <w:lvl w:ilvl="0" w:tplc="B07406BA">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4163F30"/>
    <w:multiLevelType w:val="multilevel"/>
    <w:tmpl w:val="89285628"/>
    <w:lvl w:ilvl="0">
      <w:start w:val="2"/>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 w15:restartNumberingAfterBreak="0">
    <w:nsid w:val="16ED35B8"/>
    <w:multiLevelType w:val="hybridMultilevel"/>
    <w:tmpl w:val="23F24FD2"/>
    <w:lvl w:ilvl="0" w:tplc="7C403BDC">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C163AAA"/>
    <w:multiLevelType w:val="hybridMultilevel"/>
    <w:tmpl w:val="DCF642BE"/>
    <w:lvl w:ilvl="0" w:tplc="F402880C">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CEF3D1E"/>
    <w:multiLevelType w:val="hybridMultilevel"/>
    <w:tmpl w:val="D7FED866"/>
    <w:lvl w:ilvl="0" w:tplc="7F4AD0CC">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F9A1972"/>
    <w:multiLevelType w:val="hybridMultilevel"/>
    <w:tmpl w:val="A3CE841E"/>
    <w:lvl w:ilvl="0" w:tplc="66CAE2A6">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3675499"/>
    <w:multiLevelType w:val="hybridMultilevel"/>
    <w:tmpl w:val="D13EDB0E"/>
    <w:lvl w:ilvl="0" w:tplc="6AA489F6">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40B707F"/>
    <w:multiLevelType w:val="multilevel"/>
    <w:tmpl w:val="0E146EB8"/>
    <w:lvl w:ilvl="0">
      <w:start w:val="2"/>
      <w:numFmt w:val="decimal"/>
      <w:lvlText w:val="%1"/>
      <w:lvlJc w:val="left"/>
      <w:pPr>
        <w:ind w:left="360" w:hanging="360"/>
      </w:pPr>
      <w:rPr>
        <w:rFonts w:hint="default"/>
      </w:rPr>
    </w:lvl>
    <w:lvl w:ilvl="1">
      <w:start w:val="2"/>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8" w15:restartNumberingAfterBreak="0">
    <w:nsid w:val="3B1668B2"/>
    <w:multiLevelType w:val="multilevel"/>
    <w:tmpl w:val="92C899D2"/>
    <w:lvl w:ilvl="0">
      <w:start w:val="2"/>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9" w15:restartNumberingAfterBreak="0">
    <w:nsid w:val="457E2BD9"/>
    <w:multiLevelType w:val="multilevel"/>
    <w:tmpl w:val="CB9481CA"/>
    <w:lvl w:ilvl="0">
      <w:start w:val="2"/>
      <w:numFmt w:val="decimal"/>
      <w:lvlText w:val="%1"/>
      <w:lvlJc w:val="left"/>
      <w:pPr>
        <w:ind w:left="360" w:hanging="360"/>
      </w:pPr>
      <w:rPr>
        <w:rFonts w:hint="default"/>
      </w:rPr>
    </w:lvl>
    <w:lvl w:ilvl="1">
      <w:start w:val="2"/>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0" w15:restartNumberingAfterBreak="0">
    <w:nsid w:val="47827E66"/>
    <w:multiLevelType w:val="hybridMultilevel"/>
    <w:tmpl w:val="554826B8"/>
    <w:lvl w:ilvl="0" w:tplc="56B02554">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95866F0"/>
    <w:multiLevelType w:val="hybridMultilevel"/>
    <w:tmpl w:val="68BEB2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C9064F2"/>
    <w:multiLevelType w:val="hybridMultilevel"/>
    <w:tmpl w:val="0C044AD0"/>
    <w:lvl w:ilvl="0" w:tplc="5FB8A41E">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03D6A49"/>
    <w:multiLevelType w:val="hybridMultilevel"/>
    <w:tmpl w:val="1FB6CE74"/>
    <w:lvl w:ilvl="0" w:tplc="2B606E8A">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4A17614"/>
    <w:multiLevelType w:val="hybridMultilevel"/>
    <w:tmpl w:val="1408BFC2"/>
    <w:lvl w:ilvl="0" w:tplc="131ED70E">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94E3D6D"/>
    <w:multiLevelType w:val="hybridMultilevel"/>
    <w:tmpl w:val="86F4D6EE"/>
    <w:lvl w:ilvl="0" w:tplc="FA86881E">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B5F57C8"/>
    <w:multiLevelType w:val="hybridMultilevel"/>
    <w:tmpl w:val="A9E41C46"/>
    <w:lvl w:ilvl="0" w:tplc="1A44062C">
      <w:start w:val="1"/>
      <w:numFmt w:val="decimal"/>
      <w:lvlText w:val="%1."/>
      <w:lvlJc w:val="left"/>
      <w:pPr>
        <w:ind w:left="720" w:hanging="360"/>
      </w:pPr>
      <w:rPr>
        <w:rFonts w:ascii="Times New Roman" w:hAnsi="Times New Roman" w:cs="Times New Roman"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0293076"/>
    <w:multiLevelType w:val="hybridMultilevel"/>
    <w:tmpl w:val="660675E4"/>
    <w:lvl w:ilvl="0" w:tplc="720CC9BA">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12D1128"/>
    <w:multiLevelType w:val="multilevel"/>
    <w:tmpl w:val="D7CEA7EA"/>
    <w:lvl w:ilvl="0">
      <w:start w:val="2"/>
      <w:numFmt w:val="decimal"/>
      <w:lvlText w:val="%1"/>
      <w:lvlJc w:val="left"/>
      <w:pPr>
        <w:ind w:left="360" w:hanging="360"/>
      </w:pPr>
      <w:rPr>
        <w:rFonts w:hint="default"/>
      </w:rPr>
    </w:lvl>
    <w:lvl w:ilvl="1">
      <w:start w:val="2"/>
      <w:numFmt w:val="decimal"/>
      <w:lvlText w:val="%1.%2"/>
      <w:lvlJc w:val="left"/>
      <w:pPr>
        <w:ind w:left="2160" w:hanging="360"/>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6120" w:hanging="72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080" w:hanging="1080"/>
      </w:pPr>
      <w:rPr>
        <w:rFonts w:hint="default"/>
      </w:rPr>
    </w:lvl>
    <w:lvl w:ilvl="6">
      <w:start w:val="1"/>
      <w:numFmt w:val="decimal"/>
      <w:lvlText w:val="%1.%2.%3.%4.%5.%6.%7"/>
      <w:lvlJc w:val="left"/>
      <w:pPr>
        <w:ind w:left="12240" w:hanging="1440"/>
      </w:pPr>
      <w:rPr>
        <w:rFonts w:hint="default"/>
      </w:rPr>
    </w:lvl>
    <w:lvl w:ilvl="7">
      <w:start w:val="1"/>
      <w:numFmt w:val="decimal"/>
      <w:lvlText w:val="%1.%2.%3.%4.%5.%6.%7.%8"/>
      <w:lvlJc w:val="left"/>
      <w:pPr>
        <w:ind w:left="14040" w:hanging="1440"/>
      </w:pPr>
      <w:rPr>
        <w:rFonts w:hint="default"/>
      </w:rPr>
    </w:lvl>
    <w:lvl w:ilvl="8">
      <w:start w:val="1"/>
      <w:numFmt w:val="decimal"/>
      <w:lvlText w:val="%1.%2.%3.%4.%5.%6.%7.%8.%9"/>
      <w:lvlJc w:val="left"/>
      <w:pPr>
        <w:ind w:left="16200" w:hanging="1800"/>
      </w:pPr>
      <w:rPr>
        <w:rFonts w:hint="default"/>
      </w:rPr>
    </w:lvl>
  </w:abstractNum>
  <w:abstractNum w:abstractNumId="19" w15:restartNumberingAfterBreak="0">
    <w:nsid w:val="776657C7"/>
    <w:multiLevelType w:val="hybridMultilevel"/>
    <w:tmpl w:val="409E6D56"/>
    <w:lvl w:ilvl="0" w:tplc="D82A6326">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16"/>
  </w:num>
  <w:num w:numId="3">
    <w:abstractNumId w:val="1"/>
  </w:num>
  <w:num w:numId="4">
    <w:abstractNumId w:val="7"/>
  </w:num>
  <w:num w:numId="5">
    <w:abstractNumId w:val="18"/>
  </w:num>
  <w:num w:numId="6">
    <w:abstractNumId w:val="12"/>
  </w:num>
  <w:num w:numId="7">
    <w:abstractNumId w:val="6"/>
  </w:num>
  <w:num w:numId="8">
    <w:abstractNumId w:val="2"/>
  </w:num>
  <w:num w:numId="9">
    <w:abstractNumId w:val="14"/>
  </w:num>
  <w:num w:numId="10">
    <w:abstractNumId w:val="4"/>
  </w:num>
  <w:num w:numId="11">
    <w:abstractNumId w:val="9"/>
  </w:num>
  <w:num w:numId="12">
    <w:abstractNumId w:val="11"/>
  </w:num>
  <w:num w:numId="13">
    <w:abstractNumId w:val="10"/>
  </w:num>
  <w:num w:numId="14">
    <w:abstractNumId w:val="3"/>
  </w:num>
  <w:num w:numId="15">
    <w:abstractNumId w:val="17"/>
  </w:num>
  <w:num w:numId="16">
    <w:abstractNumId w:val="13"/>
  </w:num>
  <w:num w:numId="17">
    <w:abstractNumId w:val="15"/>
  </w:num>
  <w:num w:numId="18">
    <w:abstractNumId w:val="19"/>
  </w:num>
  <w:num w:numId="19">
    <w:abstractNumId w:val="5"/>
  </w:num>
  <w:num w:numId="20">
    <w:abstractNumId w:val="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43A1"/>
    <w:rsid w:val="000156CF"/>
    <w:rsid w:val="000179F8"/>
    <w:rsid w:val="00021F15"/>
    <w:rsid w:val="00021F3A"/>
    <w:rsid w:val="000274BC"/>
    <w:rsid w:val="000310CB"/>
    <w:rsid w:val="00032837"/>
    <w:rsid w:val="00042069"/>
    <w:rsid w:val="0004606D"/>
    <w:rsid w:val="0005153E"/>
    <w:rsid w:val="00064407"/>
    <w:rsid w:val="0007128F"/>
    <w:rsid w:val="00083B9B"/>
    <w:rsid w:val="0008627A"/>
    <w:rsid w:val="0008639E"/>
    <w:rsid w:val="0008772C"/>
    <w:rsid w:val="00087B5D"/>
    <w:rsid w:val="00087CF5"/>
    <w:rsid w:val="00087DE1"/>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0BF8"/>
    <w:rsid w:val="000E2B98"/>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17E04"/>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30E9"/>
    <w:rsid w:val="001944D3"/>
    <w:rsid w:val="00196996"/>
    <w:rsid w:val="00197F9A"/>
    <w:rsid w:val="001A38DD"/>
    <w:rsid w:val="001A4756"/>
    <w:rsid w:val="001A5DA5"/>
    <w:rsid w:val="001A6B4D"/>
    <w:rsid w:val="001A6E0C"/>
    <w:rsid w:val="001A723D"/>
    <w:rsid w:val="001C3496"/>
    <w:rsid w:val="001C3659"/>
    <w:rsid w:val="001D0220"/>
    <w:rsid w:val="001F1D2E"/>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64412"/>
    <w:rsid w:val="00267268"/>
    <w:rsid w:val="00270B26"/>
    <w:rsid w:val="00280ABA"/>
    <w:rsid w:val="00284E57"/>
    <w:rsid w:val="00286EA2"/>
    <w:rsid w:val="002879BA"/>
    <w:rsid w:val="00290CA1"/>
    <w:rsid w:val="00291E7B"/>
    <w:rsid w:val="002945C8"/>
    <w:rsid w:val="002A19FA"/>
    <w:rsid w:val="002A400A"/>
    <w:rsid w:val="002A538D"/>
    <w:rsid w:val="002B4574"/>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33CE"/>
    <w:rsid w:val="003556CB"/>
    <w:rsid w:val="00356292"/>
    <w:rsid w:val="0036387B"/>
    <w:rsid w:val="003649A3"/>
    <w:rsid w:val="003664B6"/>
    <w:rsid w:val="00372DD2"/>
    <w:rsid w:val="003734D8"/>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48C"/>
    <w:rsid w:val="003B7C0D"/>
    <w:rsid w:val="003C50D0"/>
    <w:rsid w:val="003E32FC"/>
    <w:rsid w:val="003E3944"/>
    <w:rsid w:val="003E53A2"/>
    <w:rsid w:val="003E679E"/>
    <w:rsid w:val="003E7D10"/>
    <w:rsid w:val="003F2DBF"/>
    <w:rsid w:val="003F46FC"/>
    <w:rsid w:val="003F6821"/>
    <w:rsid w:val="003F7CE2"/>
    <w:rsid w:val="003F7D5F"/>
    <w:rsid w:val="00400709"/>
    <w:rsid w:val="00412DCD"/>
    <w:rsid w:val="00413206"/>
    <w:rsid w:val="004156BF"/>
    <w:rsid w:val="00420636"/>
    <w:rsid w:val="004211E4"/>
    <w:rsid w:val="00421B42"/>
    <w:rsid w:val="00421DCE"/>
    <w:rsid w:val="004229AC"/>
    <w:rsid w:val="00425CCF"/>
    <w:rsid w:val="004324E0"/>
    <w:rsid w:val="00433CDF"/>
    <w:rsid w:val="00434DA2"/>
    <w:rsid w:val="00437EDC"/>
    <w:rsid w:val="00441B03"/>
    <w:rsid w:val="00443FB5"/>
    <w:rsid w:val="0044451D"/>
    <w:rsid w:val="00453ED1"/>
    <w:rsid w:val="00456D18"/>
    <w:rsid w:val="0045771E"/>
    <w:rsid w:val="00457DBB"/>
    <w:rsid w:val="004603A3"/>
    <w:rsid w:val="004626BE"/>
    <w:rsid w:val="004722A0"/>
    <w:rsid w:val="004806A0"/>
    <w:rsid w:val="004809D9"/>
    <w:rsid w:val="004818E7"/>
    <w:rsid w:val="00494B4A"/>
    <w:rsid w:val="004A1B5A"/>
    <w:rsid w:val="004A715C"/>
    <w:rsid w:val="004A7CA8"/>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1713F"/>
    <w:rsid w:val="0052763B"/>
    <w:rsid w:val="00533319"/>
    <w:rsid w:val="00533582"/>
    <w:rsid w:val="00537C30"/>
    <w:rsid w:val="00540C32"/>
    <w:rsid w:val="005438AD"/>
    <w:rsid w:val="00543932"/>
    <w:rsid w:val="00550283"/>
    <w:rsid w:val="005551BB"/>
    <w:rsid w:val="0055753C"/>
    <w:rsid w:val="00562CE2"/>
    <w:rsid w:val="005643D7"/>
    <w:rsid w:val="0056478F"/>
    <w:rsid w:val="005648CA"/>
    <w:rsid w:val="00574913"/>
    <w:rsid w:val="0058000F"/>
    <w:rsid w:val="00583426"/>
    <w:rsid w:val="005852C3"/>
    <w:rsid w:val="00585658"/>
    <w:rsid w:val="005857F1"/>
    <w:rsid w:val="00587FF5"/>
    <w:rsid w:val="005905EF"/>
    <w:rsid w:val="00594D59"/>
    <w:rsid w:val="0059579D"/>
    <w:rsid w:val="005A07FC"/>
    <w:rsid w:val="005A2B38"/>
    <w:rsid w:val="005B2AC8"/>
    <w:rsid w:val="005C0470"/>
    <w:rsid w:val="005C3984"/>
    <w:rsid w:val="005C636E"/>
    <w:rsid w:val="005C6504"/>
    <w:rsid w:val="005C6A3A"/>
    <w:rsid w:val="005C7265"/>
    <w:rsid w:val="005C7C21"/>
    <w:rsid w:val="005D0B9C"/>
    <w:rsid w:val="005D45EB"/>
    <w:rsid w:val="005D7117"/>
    <w:rsid w:val="005E1251"/>
    <w:rsid w:val="005E2A95"/>
    <w:rsid w:val="005E666F"/>
    <w:rsid w:val="005E767F"/>
    <w:rsid w:val="005F254D"/>
    <w:rsid w:val="005F3BA8"/>
    <w:rsid w:val="005F59C7"/>
    <w:rsid w:val="005F647B"/>
    <w:rsid w:val="005F6712"/>
    <w:rsid w:val="00600817"/>
    <w:rsid w:val="00601C7C"/>
    <w:rsid w:val="0060207D"/>
    <w:rsid w:val="006034DE"/>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29BB"/>
    <w:rsid w:val="006841BF"/>
    <w:rsid w:val="00693608"/>
    <w:rsid w:val="00693846"/>
    <w:rsid w:val="0069760C"/>
    <w:rsid w:val="00697D60"/>
    <w:rsid w:val="006A3C27"/>
    <w:rsid w:val="006A4AF7"/>
    <w:rsid w:val="006A5CE2"/>
    <w:rsid w:val="006A77F8"/>
    <w:rsid w:val="006B0501"/>
    <w:rsid w:val="006B1F6D"/>
    <w:rsid w:val="006B29DD"/>
    <w:rsid w:val="006B446C"/>
    <w:rsid w:val="006C5629"/>
    <w:rsid w:val="006D036B"/>
    <w:rsid w:val="006D3A82"/>
    <w:rsid w:val="006D4C3D"/>
    <w:rsid w:val="006D77FF"/>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0F03"/>
    <w:rsid w:val="00731549"/>
    <w:rsid w:val="007340DE"/>
    <w:rsid w:val="00734895"/>
    <w:rsid w:val="0074040E"/>
    <w:rsid w:val="007408DC"/>
    <w:rsid w:val="00741526"/>
    <w:rsid w:val="0074288A"/>
    <w:rsid w:val="007430BD"/>
    <w:rsid w:val="00743120"/>
    <w:rsid w:val="007438FA"/>
    <w:rsid w:val="00744FD5"/>
    <w:rsid w:val="007452B6"/>
    <w:rsid w:val="00751B05"/>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93CC3"/>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7F4694"/>
    <w:rsid w:val="008018C7"/>
    <w:rsid w:val="00802A37"/>
    <w:rsid w:val="00811910"/>
    <w:rsid w:val="00812236"/>
    <w:rsid w:val="00815CB5"/>
    <w:rsid w:val="0081775B"/>
    <w:rsid w:val="00820155"/>
    <w:rsid w:val="0082217F"/>
    <w:rsid w:val="008221DB"/>
    <w:rsid w:val="0082307B"/>
    <w:rsid w:val="00824A07"/>
    <w:rsid w:val="008276F3"/>
    <w:rsid w:val="0083014A"/>
    <w:rsid w:val="0083183C"/>
    <w:rsid w:val="008336C6"/>
    <w:rsid w:val="0083567F"/>
    <w:rsid w:val="00851896"/>
    <w:rsid w:val="00853D31"/>
    <w:rsid w:val="00857232"/>
    <w:rsid w:val="0086178E"/>
    <w:rsid w:val="008648B2"/>
    <w:rsid w:val="00866E9A"/>
    <w:rsid w:val="0086709B"/>
    <w:rsid w:val="00870AA2"/>
    <w:rsid w:val="008714EF"/>
    <w:rsid w:val="008729B7"/>
    <w:rsid w:val="008739EF"/>
    <w:rsid w:val="00883D79"/>
    <w:rsid w:val="00884560"/>
    <w:rsid w:val="008855EA"/>
    <w:rsid w:val="008868C5"/>
    <w:rsid w:val="00887AD5"/>
    <w:rsid w:val="00890538"/>
    <w:rsid w:val="00891CF6"/>
    <w:rsid w:val="00892CA5"/>
    <w:rsid w:val="008932E1"/>
    <w:rsid w:val="00893A1A"/>
    <w:rsid w:val="00894E1C"/>
    <w:rsid w:val="00896BB3"/>
    <w:rsid w:val="008A0E73"/>
    <w:rsid w:val="008A14EA"/>
    <w:rsid w:val="008A1F52"/>
    <w:rsid w:val="008A298A"/>
    <w:rsid w:val="008A3434"/>
    <w:rsid w:val="008A492C"/>
    <w:rsid w:val="008A5787"/>
    <w:rsid w:val="008A6342"/>
    <w:rsid w:val="008B7222"/>
    <w:rsid w:val="008C304B"/>
    <w:rsid w:val="008C3C0E"/>
    <w:rsid w:val="008D00EF"/>
    <w:rsid w:val="008E19E9"/>
    <w:rsid w:val="008E329E"/>
    <w:rsid w:val="008E444A"/>
    <w:rsid w:val="008E712C"/>
    <w:rsid w:val="008E7C9D"/>
    <w:rsid w:val="008F225F"/>
    <w:rsid w:val="008F232B"/>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2AFE"/>
    <w:rsid w:val="009644CA"/>
    <w:rsid w:val="00985111"/>
    <w:rsid w:val="00985130"/>
    <w:rsid w:val="00986EEC"/>
    <w:rsid w:val="00987700"/>
    <w:rsid w:val="00987E61"/>
    <w:rsid w:val="00990BCD"/>
    <w:rsid w:val="00995E7B"/>
    <w:rsid w:val="009A0AAA"/>
    <w:rsid w:val="009A1DFB"/>
    <w:rsid w:val="009A2658"/>
    <w:rsid w:val="009A4D9F"/>
    <w:rsid w:val="009A617B"/>
    <w:rsid w:val="009B6A77"/>
    <w:rsid w:val="009B7136"/>
    <w:rsid w:val="009C121E"/>
    <w:rsid w:val="009C2C4C"/>
    <w:rsid w:val="009C5AF6"/>
    <w:rsid w:val="009D426B"/>
    <w:rsid w:val="009D709B"/>
    <w:rsid w:val="009E44E8"/>
    <w:rsid w:val="009E57EA"/>
    <w:rsid w:val="009F1FD1"/>
    <w:rsid w:val="009F6FDA"/>
    <w:rsid w:val="00A0276D"/>
    <w:rsid w:val="00A044F6"/>
    <w:rsid w:val="00A055DC"/>
    <w:rsid w:val="00A06CD6"/>
    <w:rsid w:val="00A10B16"/>
    <w:rsid w:val="00A10FBD"/>
    <w:rsid w:val="00A12848"/>
    <w:rsid w:val="00A12CBE"/>
    <w:rsid w:val="00A20347"/>
    <w:rsid w:val="00A21972"/>
    <w:rsid w:val="00A21A63"/>
    <w:rsid w:val="00A322E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879FD"/>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3368"/>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15E3"/>
    <w:rsid w:val="00B15148"/>
    <w:rsid w:val="00B20A56"/>
    <w:rsid w:val="00B21841"/>
    <w:rsid w:val="00B25BC4"/>
    <w:rsid w:val="00B32A81"/>
    <w:rsid w:val="00B3316A"/>
    <w:rsid w:val="00B4086B"/>
    <w:rsid w:val="00B421C2"/>
    <w:rsid w:val="00B432BF"/>
    <w:rsid w:val="00B4535B"/>
    <w:rsid w:val="00B47A03"/>
    <w:rsid w:val="00B54813"/>
    <w:rsid w:val="00B54ADB"/>
    <w:rsid w:val="00B57526"/>
    <w:rsid w:val="00B57640"/>
    <w:rsid w:val="00B5795F"/>
    <w:rsid w:val="00B663FB"/>
    <w:rsid w:val="00B66728"/>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6A9B"/>
    <w:rsid w:val="00BD744C"/>
    <w:rsid w:val="00BE320C"/>
    <w:rsid w:val="00BE4CD7"/>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23EC1"/>
    <w:rsid w:val="00C328C9"/>
    <w:rsid w:val="00C341D6"/>
    <w:rsid w:val="00C35B20"/>
    <w:rsid w:val="00C36BD4"/>
    <w:rsid w:val="00C37E59"/>
    <w:rsid w:val="00C40043"/>
    <w:rsid w:val="00C422A9"/>
    <w:rsid w:val="00C455CE"/>
    <w:rsid w:val="00C4573C"/>
    <w:rsid w:val="00C460EE"/>
    <w:rsid w:val="00C471C3"/>
    <w:rsid w:val="00C500FE"/>
    <w:rsid w:val="00C55112"/>
    <w:rsid w:val="00C6323D"/>
    <w:rsid w:val="00C632F2"/>
    <w:rsid w:val="00C63897"/>
    <w:rsid w:val="00C64571"/>
    <w:rsid w:val="00C66CE9"/>
    <w:rsid w:val="00C6799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1AE6"/>
    <w:rsid w:val="00CC325B"/>
    <w:rsid w:val="00CC74BA"/>
    <w:rsid w:val="00CC7BD0"/>
    <w:rsid w:val="00CD0013"/>
    <w:rsid w:val="00CD0BB0"/>
    <w:rsid w:val="00CD25AA"/>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4F11"/>
    <w:rsid w:val="00D36405"/>
    <w:rsid w:val="00D3763E"/>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7E7"/>
    <w:rsid w:val="00E82BD5"/>
    <w:rsid w:val="00E91799"/>
    <w:rsid w:val="00E969F8"/>
    <w:rsid w:val="00EA5B86"/>
    <w:rsid w:val="00EA6E1D"/>
    <w:rsid w:val="00EB0134"/>
    <w:rsid w:val="00EB4BFC"/>
    <w:rsid w:val="00EB4DFB"/>
    <w:rsid w:val="00EB5BB1"/>
    <w:rsid w:val="00EB611B"/>
    <w:rsid w:val="00EB6AE2"/>
    <w:rsid w:val="00EB7056"/>
    <w:rsid w:val="00EC1C3E"/>
    <w:rsid w:val="00EC55B4"/>
    <w:rsid w:val="00EC5E35"/>
    <w:rsid w:val="00EC7722"/>
    <w:rsid w:val="00ED0B47"/>
    <w:rsid w:val="00ED2880"/>
    <w:rsid w:val="00ED6170"/>
    <w:rsid w:val="00EE0DFF"/>
    <w:rsid w:val="00EE625F"/>
    <w:rsid w:val="00EF00AF"/>
    <w:rsid w:val="00EF167F"/>
    <w:rsid w:val="00EF5E14"/>
    <w:rsid w:val="00EF631D"/>
    <w:rsid w:val="00F00D1F"/>
    <w:rsid w:val="00F05265"/>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73D"/>
    <w:rsid w:val="00F54598"/>
    <w:rsid w:val="00F56026"/>
    <w:rsid w:val="00F62DD3"/>
    <w:rsid w:val="00F63E6B"/>
    <w:rsid w:val="00F64E28"/>
    <w:rsid w:val="00F666EC"/>
    <w:rsid w:val="00F70A68"/>
    <w:rsid w:val="00F70F81"/>
    <w:rsid w:val="00F716DB"/>
    <w:rsid w:val="00F7330E"/>
    <w:rsid w:val="00F735C1"/>
    <w:rsid w:val="00F74C93"/>
    <w:rsid w:val="00F77D1D"/>
    <w:rsid w:val="00F80C94"/>
    <w:rsid w:val="00F84D58"/>
    <w:rsid w:val="00F876CD"/>
    <w:rsid w:val="00F87CCB"/>
    <w:rsid w:val="00F92178"/>
    <w:rsid w:val="00F94F60"/>
    <w:rsid w:val="00F9569D"/>
    <w:rsid w:val="00FA67F6"/>
    <w:rsid w:val="00FA77B1"/>
    <w:rsid w:val="00FB2082"/>
    <w:rsid w:val="00FB371B"/>
    <w:rsid w:val="00FB50A0"/>
    <w:rsid w:val="00FC1BE0"/>
    <w:rsid w:val="00FC6123"/>
    <w:rsid w:val="00FC638E"/>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customStyle="1" w:styleId="Style18">
    <w:name w:val="Style18"/>
    <w:basedOn w:val="a"/>
    <w:uiPriority w:val="99"/>
    <w:rsid w:val="0059579D"/>
    <w:pPr>
      <w:widowControl w:val="0"/>
      <w:autoSpaceDE w:val="0"/>
      <w:autoSpaceDN w:val="0"/>
      <w:adjustRightInd w:val="0"/>
      <w:spacing w:line="288" w:lineRule="exact"/>
      <w:ind w:firstLine="341"/>
      <w:jc w:val="both"/>
    </w:pPr>
    <w:rPr>
      <w:rFonts w:ascii="Arial" w:eastAsia="Times New Roman" w:hAnsi="Arial" w:cs="Arial"/>
      <w:sz w:val="24"/>
      <w:szCs w:val="24"/>
      <w:lang w:eastAsia="ru-RU"/>
    </w:rPr>
  </w:style>
  <w:style w:type="character" w:customStyle="1" w:styleId="FontStyle44">
    <w:name w:val="Font Style44"/>
    <w:uiPriority w:val="99"/>
    <w:rsid w:val="0059579D"/>
    <w:rPr>
      <w:rFonts w:ascii="Times New Roman" w:hAnsi="Times New Roman"/>
      <w:sz w:val="20"/>
    </w:rPr>
  </w:style>
  <w:style w:type="paragraph" w:customStyle="1" w:styleId="Style16">
    <w:name w:val="Style16"/>
    <w:basedOn w:val="a"/>
    <w:uiPriority w:val="99"/>
    <w:rsid w:val="0059579D"/>
    <w:pPr>
      <w:widowControl w:val="0"/>
      <w:autoSpaceDE w:val="0"/>
      <w:autoSpaceDN w:val="0"/>
      <w:adjustRightInd w:val="0"/>
    </w:pPr>
    <w:rPr>
      <w:rFonts w:ascii="Arial" w:eastAsia="Times New Roman" w:hAnsi="Arial" w:cs="Arial"/>
      <w:sz w:val="24"/>
      <w:szCs w:val="24"/>
      <w:lang w:eastAsia="ru-RU"/>
    </w:rPr>
  </w:style>
  <w:style w:type="paragraph" w:customStyle="1" w:styleId="21">
    <w:name w:val="Гиперссылка2"/>
    <w:basedOn w:val="a"/>
    <w:link w:val="af0"/>
    <w:uiPriority w:val="99"/>
    <w:rsid w:val="0081223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726144">
      <w:bodyDiv w:val="1"/>
      <w:marLeft w:val="0"/>
      <w:marRight w:val="0"/>
      <w:marTop w:val="0"/>
      <w:marBottom w:val="0"/>
      <w:divBdr>
        <w:top w:val="none" w:sz="0" w:space="0" w:color="auto"/>
        <w:left w:val="none" w:sz="0" w:space="0" w:color="auto"/>
        <w:bottom w:val="none" w:sz="0" w:space="0" w:color="auto"/>
        <w:right w:val="none" w:sz="0" w:space="0" w:color="auto"/>
      </w:divBdr>
    </w:div>
    <w:div w:id="155927829">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00315245">
      <w:bodyDiv w:val="1"/>
      <w:marLeft w:val="0"/>
      <w:marRight w:val="0"/>
      <w:marTop w:val="0"/>
      <w:marBottom w:val="0"/>
      <w:divBdr>
        <w:top w:val="none" w:sz="0" w:space="0" w:color="auto"/>
        <w:left w:val="none" w:sz="0" w:space="0" w:color="auto"/>
        <w:bottom w:val="none" w:sz="0" w:space="0" w:color="auto"/>
        <w:right w:val="none" w:sz="0" w:space="0" w:color="auto"/>
      </w:divBdr>
    </w:div>
    <w:div w:id="509879596">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598830602">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77855206">
      <w:bodyDiv w:val="1"/>
      <w:marLeft w:val="0"/>
      <w:marRight w:val="0"/>
      <w:marTop w:val="0"/>
      <w:marBottom w:val="0"/>
      <w:divBdr>
        <w:top w:val="none" w:sz="0" w:space="0" w:color="auto"/>
        <w:left w:val="none" w:sz="0" w:space="0" w:color="auto"/>
        <w:bottom w:val="none" w:sz="0" w:space="0" w:color="auto"/>
        <w:right w:val="none" w:sz="0" w:space="0" w:color="auto"/>
      </w:divBdr>
    </w:div>
    <w:div w:id="761334949">
      <w:bodyDiv w:val="1"/>
      <w:marLeft w:val="0"/>
      <w:marRight w:val="0"/>
      <w:marTop w:val="0"/>
      <w:marBottom w:val="0"/>
      <w:divBdr>
        <w:top w:val="none" w:sz="0" w:space="0" w:color="auto"/>
        <w:left w:val="none" w:sz="0" w:space="0" w:color="auto"/>
        <w:bottom w:val="none" w:sz="0" w:space="0" w:color="auto"/>
        <w:right w:val="none" w:sz="0" w:space="0" w:color="auto"/>
      </w:divBdr>
    </w:div>
    <w:div w:id="830217816">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60377707">
      <w:bodyDiv w:val="1"/>
      <w:marLeft w:val="0"/>
      <w:marRight w:val="0"/>
      <w:marTop w:val="0"/>
      <w:marBottom w:val="0"/>
      <w:divBdr>
        <w:top w:val="none" w:sz="0" w:space="0" w:color="auto"/>
        <w:left w:val="none" w:sz="0" w:space="0" w:color="auto"/>
        <w:bottom w:val="none" w:sz="0" w:space="0" w:color="auto"/>
        <w:right w:val="none" w:sz="0" w:space="0" w:color="auto"/>
      </w:divBdr>
    </w:div>
    <w:div w:id="963585943">
      <w:bodyDiv w:val="1"/>
      <w:marLeft w:val="0"/>
      <w:marRight w:val="0"/>
      <w:marTop w:val="0"/>
      <w:marBottom w:val="0"/>
      <w:divBdr>
        <w:top w:val="none" w:sz="0" w:space="0" w:color="auto"/>
        <w:left w:val="none" w:sz="0" w:space="0" w:color="auto"/>
        <w:bottom w:val="none" w:sz="0" w:space="0" w:color="auto"/>
        <w:right w:val="none" w:sz="0" w:space="0" w:color="auto"/>
      </w:divBdr>
    </w:div>
    <w:div w:id="1035429846">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62296173">
      <w:bodyDiv w:val="1"/>
      <w:marLeft w:val="0"/>
      <w:marRight w:val="0"/>
      <w:marTop w:val="0"/>
      <w:marBottom w:val="0"/>
      <w:divBdr>
        <w:top w:val="none" w:sz="0" w:space="0" w:color="auto"/>
        <w:left w:val="none" w:sz="0" w:space="0" w:color="auto"/>
        <w:bottom w:val="none" w:sz="0" w:space="0" w:color="auto"/>
        <w:right w:val="none" w:sz="0" w:space="0" w:color="auto"/>
      </w:divBdr>
    </w:div>
    <w:div w:id="1085955068">
      <w:bodyDiv w:val="1"/>
      <w:marLeft w:val="0"/>
      <w:marRight w:val="0"/>
      <w:marTop w:val="0"/>
      <w:marBottom w:val="0"/>
      <w:divBdr>
        <w:top w:val="none" w:sz="0" w:space="0" w:color="auto"/>
        <w:left w:val="none" w:sz="0" w:space="0" w:color="auto"/>
        <w:bottom w:val="none" w:sz="0" w:space="0" w:color="auto"/>
        <w:right w:val="none" w:sz="0" w:space="0" w:color="auto"/>
      </w:divBdr>
    </w:div>
    <w:div w:id="1146437023">
      <w:bodyDiv w:val="1"/>
      <w:marLeft w:val="0"/>
      <w:marRight w:val="0"/>
      <w:marTop w:val="0"/>
      <w:marBottom w:val="0"/>
      <w:divBdr>
        <w:top w:val="none" w:sz="0" w:space="0" w:color="auto"/>
        <w:left w:val="none" w:sz="0" w:space="0" w:color="auto"/>
        <w:bottom w:val="none" w:sz="0" w:space="0" w:color="auto"/>
        <w:right w:val="none" w:sz="0" w:space="0" w:color="auto"/>
      </w:divBdr>
    </w:div>
    <w:div w:id="1161117222">
      <w:bodyDiv w:val="1"/>
      <w:marLeft w:val="0"/>
      <w:marRight w:val="0"/>
      <w:marTop w:val="0"/>
      <w:marBottom w:val="0"/>
      <w:divBdr>
        <w:top w:val="none" w:sz="0" w:space="0" w:color="auto"/>
        <w:left w:val="none" w:sz="0" w:space="0" w:color="auto"/>
        <w:bottom w:val="none" w:sz="0" w:space="0" w:color="auto"/>
        <w:right w:val="none" w:sz="0" w:space="0" w:color="auto"/>
      </w:divBdr>
    </w:div>
    <w:div w:id="1167132741">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292664472">
      <w:bodyDiv w:val="1"/>
      <w:marLeft w:val="0"/>
      <w:marRight w:val="0"/>
      <w:marTop w:val="0"/>
      <w:marBottom w:val="0"/>
      <w:divBdr>
        <w:top w:val="none" w:sz="0" w:space="0" w:color="auto"/>
        <w:left w:val="none" w:sz="0" w:space="0" w:color="auto"/>
        <w:bottom w:val="none" w:sz="0" w:space="0" w:color="auto"/>
        <w:right w:val="none" w:sz="0" w:space="0" w:color="auto"/>
      </w:divBdr>
    </w:div>
    <w:div w:id="1319262574">
      <w:bodyDiv w:val="1"/>
      <w:marLeft w:val="0"/>
      <w:marRight w:val="0"/>
      <w:marTop w:val="0"/>
      <w:marBottom w:val="0"/>
      <w:divBdr>
        <w:top w:val="none" w:sz="0" w:space="0" w:color="auto"/>
        <w:left w:val="none" w:sz="0" w:space="0" w:color="auto"/>
        <w:bottom w:val="none" w:sz="0" w:space="0" w:color="auto"/>
        <w:right w:val="none" w:sz="0" w:space="0" w:color="auto"/>
      </w:divBdr>
    </w:div>
    <w:div w:id="1408917559">
      <w:bodyDiv w:val="1"/>
      <w:marLeft w:val="0"/>
      <w:marRight w:val="0"/>
      <w:marTop w:val="0"/>
      <w:marBottom w:val="0"/>
      <w:divBdr>
        <w:top w:val="none" w:sz="0" w:space="0" w:color="auto"/>
        <w:left w:val="none" w:sz="0" w:space="0" w:color="auto"/>
        <w:bottom w:val="none" w:sz="0" w:space="0" w:color="auto"/>
        <w:right w:val="none" w:sz="0" w:space="0" w:color="auto"/>
      </w:divBdr>
    </w:div>
    <w:div w:id="1490291405">
      <w:bodyDiv w:val="1"/>
      <w:marLeft w:val="0"/>
      <w:marRight w:val="0"/>
      <w:marTop w:val="0"/>
      <w:marBottom w:val="0"/>
      <w:divBdr>
        <w:top w:val="none" w:sz="0" w:space="0" w:color="auto"/>
        <w:left w:val="none" w:sz="0" w:space="0" w:color="auto"/>
        <w:bottom w:val="none" w:sz="0" w:space="0" w:color="auto"/>
        <w:right w:val="none" w:sz="0" w:space="0" w:color="auto"/>
      </w:divBdr>
    </w:div>
    <w:div w:id="1505894116">
      <w:bodyDiv w:val="1"/>
      <w:marLeft w:val="0"/>
      <w:marRight w:val="0"/>
      <w:marTop w:val="0"/>
      <w:marBottom w:val="0"/>
      <w:divBdr>
        <w:top w:val="none" w:sz="0" w:space="0" w:color="auto"/>
        <w:left w:val="none" w:sz="0" w:space="0" w:color="auto"/>
        <w:bottom w:val="none" w:sz="0" w:space="0" w:color="auto"/>
        <w:right w:val="none" w:sz="0" w:space="0" w:color="auto"/>
      </w:divBdr>
    </w:div>
    <w:div w:id="1531455982">
      <w:bodyDiv w:val="1"/>
      <w:marLeft w:val="0"/>
      <w:marRight w:val="0"/>
      <w:marTop w:val="0"/>
      <w:marBottom w:val="0"/>
      <w:divBdr>
        <w:top w:val="none" w:sz="0" w:space="0" w:color="auto"/>
        <w:left w:val="none" w:sz="0" w:space="0" w:color="auto"/>
        <w:bottom w:val="none" w:sz="0" w:space="0" w:color="auto"/>
        <w:right w:val="none" w:sz="0" w:space="0" w:color="auto"/>
      </w:divBdr>
    </w:div>
    <w:div w:id="1635480872">
      <w:bodyDiv w:val="1"/>
      <w:marLeft w:val="0"/>
      <w:marRight w:val="0"/>
      <w:marTop w:val="0"/>
      <w:marBottom w:val="0"/>
      <w:divBdr>
        <w:top w:val="none" w:sz="0" w:space="0" w:color="auto"/>
        <w:left w:val="none" w:sz="0" w:space="0" w:color="auto"/>
        <w:bottom w:val="none" w:sz="0" w:space="0" w:color="auto"/>
        <w:right w:val="none" w:sz="0" w:space="0" w:color="auto"/>
      </w:divBdr>
    </w:div>
    <w:div w:id="1804275874">
      <w:bodyDiv w:val="1"/>
      <w:marLeft w:val="0"/>
      <w:marRight w:val="0"/>
      <w:marTop w:val="0"/>
      <w:marBottom w:val="0"/>
      <w:divBdr>
        <w:top w:val="none" w:sz="0" w:space="0" w:color="auto"/>
        <w:left w:val="none" w:sz="0" w:space="0" w:color="auto"/>
        <w:bottom w:val="none" w:sz="0" w:space="0" w:color="auto"/>
        <w:right w:val="none" w:sz="0" w:space="0" w:color="auto"/>
      </w:divBdr>
    </w:div>
    <w:div w:id="1820532636">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36858053">
      <w:bodyDiv w:val="1"/>
      <w:marLeft w:val="0"/>
      <w:marRight w:val="0"/>
      <w:marTop w:val="0"/>
      <w:marBottom w:val="0"/>
      <w:divBdr>
        <w:top w:val="none" w:sz="0" w:space="0" w:color="auto"/>
        <w:left w:val="none" w:sz="0" w:space="0" w:color="auto"/>
        <w:bottom w:val="none" w:sz="0" w:space="0" w:color="auto"/>
        <w:right w:val="none" w:sz="0" w:space="0" w:color="auto"/>
      </w:divBdr>
    </w:div>
    <w:div w:id="1937906031">
      <w:bodyDiv w:val="1"/>
      <w:marLeft w:val="0"/>
      <w:marRight w:val="0"/>
      <w:marTop w:val="0"/>
      <w:marBottom w:val="0"/>
      <w:divBdr>
        <w:top w:val="none" w:sz="0" w:space="0" w:color="auto"/>
        <w:left w:val="none" w:sz="0" w:space="0" w:color="auto"/>
        <w:bottom w:val="none" w:sz="0" w:space="0" w:color="auto"/>
        <w:right w:val="none" w:sz="0" w:space="0" w:color="auto"/>
      </w:divBdr>
    </w:div>
    <w:div w:id="2001228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6.xml"/><Relationship Id="rId18" Type="http://schemas.openxmlformats.org/officeDocument/2006/relationships/header" Target="header10.xml"/><Relationship Id="rId26" Type="http://schemas.openxmlformats.org/officeDocument/2006/relationships/hyperlink" Target="https://znanium.ru/catalog/product/1896828" TargetMode="External"/><Relationship Id="rId39" Type="http://schemas.openxmlformats.org/officeDocument/2006/relationships/header" Target="header27.xml"/><Relationship Id="rId21" Type="http://schemas.openxmlformats.org/officeDocument/2006/relationships/hyperlink" Target="https://urait.ru/bcode/517738" TargetMode="External"/><Relationship Id="rId34" Type="http://schemas.openxmlformats.org/officeDocument/2006/relationships/header" Target="header23.xml"/><Relationship Id="rId42" Type="http://schemas.openxmlformats.org/officeDocument/2006/relationships/header" Target="header30.xml"/><Relationship Id="rId47" Type="http://schemas.openxmlformats.org/officeDocument/2006/relationships/header" Target="header33.xml"/><Relationship Id="rId50" Type="http://schemas.openxmlformats.org/officeDocument/2006/relationships/hyperlink" Target="https://spolab.firpo.ru/npdv2/category-doc/get/5138"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urait.ru/bcode/535124" TargetMode="External"/><Relationship Id="rId29" Type="http://schemas.openxmlformats.org/officeDocument/2006/relationships/header" Target="header19.xml"/><Relationship Id="rId11" Type="http://schemas.openxmlformats.org/officeDocument/2006/relationships/header" Target="header4.xml"/><Relationship Id="rId24" Type="http://schemas.openxmlformats.org/officeDocument/2006/relationships/header" Target="header15.xml"/><Relationship Id="rId32" Type="http://schemas.openxmlformats.org/officeDocument/2006/relationships/header" Target="header22.xml"/><Relationship Id="rId37" Type="http://schemas.openxmlformats.org/officeDocument/2006/relationships/header" Target="header25.xml"/><Relationship Id="rId40" Type="http://schemas.openxmlformats.org/officeDocument/2006/relationships/header" Target="header28.xml"/><Relationship Id="rId45" Type="http://schemas.openxmlformats.org/officeDocument/2006/relationships/header" Target="header32.xml"/><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19" Type="http://schemas.openxmlformats.org/officeDocument/2006/relationships/header" Target="header11.xml"/><Relationship Id="rId31" Type="http://schemas.openxmlformats.org/officeDocument/2006/relationships/header" Target="header21.xml"/><Relationship Id="rId44" Type="http://schemas.openxmlformats.org/officeDocument/2006/relationships/header" Target="header31.xml"/><Relationship Id="rId52" Type="http://schemas.openxmlformats.org/officeDocument/2006/relationships/header" Target="header3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eader" Target="header13.xml"/><Relationship Id="rId27" Type="http://schemas.openxmlformats.org/officeDocument/2006/relationships/header" Target="header17.xml"/><Relationship Id="rId30" Type="http://schemas.openxmlformats.org/officeDocument/2006/relationships/header" Target="header20.xml"/><Relationship Id="rId35" Type="http://schemas.openxmlformats.org/officeDocument/2006/relationships/header" Target="header24.xml"/><Relationship Id="rId43" Type="http://schemas.openxmlformats.org/officeDocument/2006/relationships/hyperlink" Target="https://spolab.firpo.ru/npdv2/category-doc/get/4879" TargetMode="External"/><Relationship Id="rId48" Type="http://schemas.openxmlformats.org/officeDocument/2006/relationships/header" Target="header34.xml"/><Relationship Id="rId8" Type="http://schemas.openxmlformats.org/officeDocument/2006/relationships/header" Target="header1.xml"/><Relationship Id="rId51" Type="http://schemas.openxmlformats.org/officeDocument/2006/relationships/hyperlink" Target="https://spolab.firpo.ru/npdv2/category-doc/get/5135" TargetMode="External"/><Relationship Id="rId3" Type="http://schemas.openxmlformats.org/officeDocument/2006/relationships/styles" Target="styles.xml"/><Relationship Id="rId12" Type="http://schemas.openxmlformats.org/officeDocument/2006/relationships/header" Target="header5.xml"/><Relationship Id="rId17" Type="http://schemas.openxmlformats.org/officeDocument/2006/relationships/header" Target="header9.xml"/><Relationship Id="rId25" Type="http://schemas.openxmlformats.org/officeDocument/2006/relationships/header" Target="header16.xml"/><Relationship Id="rId33" Type="http://schemas.openxmlformats.org/officeDocument/2006/relationships/hyperlink" Target="https://znanium.ru/catalog/product/1912943" TargetMode="External"/><Relationship Id="rId38" Type="http://schemas.openxmlformats.org/officeDocument/2006/relationships/header" Target="header26.xml"/><Relationship Id="rId46" Type="http://schemas.openxmlformats.org/officeDocument/2006/relationships/hyperlink" Target="https://spolab.firpo.ru/npdv2/category-doc/get/4879" TargetMode="External"/><Relationship Id="rId20" Type="http://schemas.openxmlformats.org/officeDocument/2006/relationships/header" Target="header12.xml"/><Relationship Id="rId41" Type="http://schemas.openxmlformats.org/officeDocument/2006/relationships/header" Target="header29.xm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8.xml"/><Relationship Id="rId23" Type="http://schemas.openxmlformats.org/officeDocument/2006/relationships/header" Target="header14.xml"/><Relationship Id="rId28" Type="http://schemas.openxmlformats.org/officeDocument/2006/relationships/header" Target="header18.xml"/><Relationship Id="rId36" Type="http://schemas.openxmlformats.org/officeDocument/2006/relationships/hyperlink" Target="https://urait.ru/bcode/542921" TargetMode="External"/><Relationship Id="rId49" Type="http://schemas.openxmlformats.org/officeDocument/2006/relationships/hyperlink" Target="https://spolab.firpo.ru/npdv2/category-doc/get/487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818</TotalTime>
  <Pages>146</Pages>
  <Words>33924</Words>
  <Characters>193367</Characters>
  <Application>Microsoft Office Word</Application>
  <DocSecurity>0</DocSecurity>
  <Lines>1611</Lines>
  <Paragraphs>453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226838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Захаренкова Наталья</cp:lastModifiedBy>
  <cp:revision>13</cp:revision>
  <cp:lastPrinted>2023-04-28T08:44:00Z</cp:lastPrinted>
  <dcterms:created xsi:type="dcterms:W3CDTF">2024-03-04T11:33:00Z</dcterms:created>
  <dcterms:modified xsi:type="dcterms:W3CDTF">2024-10-25T12:36:00Z</dcterms:modified>
</cp:coreProperties>
</file>